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07" w:rsidRDefault="00BE4B07" w:rsidP="00BE4B07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kern w:val="1"/>
          <w:sz w:val="24"/>
          <w:szCs w:val="21"/>
        </w:rPr>
      </w:pPr>
    </w:p>
    <w:p w:rsidR="00BE4B07" w:rsidRDefault="00BE4B07" w:rsidP="00BE4B07">
      <w:pPr>
        <w:widowControl/>
        <w:adjustRightInd/>
        <w:spacing w:line="240" w:lineRule="auto"/>
        <w:jc w:val="left"/>
        <w:textAlignment w:val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BE4B07" w:rsidRDefault="00BE4B07" w:rsidP="00BE4B07">
      <w:pPr>
        <w:pStyle w:val="1"/>
        <w:spacing w:line="580" w:lineRule="exact"/>
        <w:rPr>
          <w:bCs/>
          <w:sz w:val="28"/>
          <w:szCs w:val="28"/>
        </w:rPr>
      </w:pPr>
    </w:p>
    <w:p w:rsidR="00BE4B07" w:rsidRDefault="00BE4B07" w:rsidP="00BE4B07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E4B07" w:rsidRDefault="00BE4B07" w:rsidP="00BE4B07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BE4B07" w:rsidRDefault="00BE4B07" w:rsidP="00BE4B07">
      <w:pPr>
        <w:spacing w:line="580" w:lineRule="exact"/>
        <w:rPr>
          <w:b/>
          <w:sz w:val="44"/>
          <w:szCs w:val="44"/>
        </w:rPr>
      </w:pPr>
    </w:p>
    <w:p w:rsidR="00BE4B07" w:rsidRDefault="00BE4B07" w:rsidP="00BE4B07">
      <w:pPr>
        <w:spacing w:line="580" w:lineRule="exact"/>
        <w:rPr>
          <w:b/>
          <w:sz w:val="44"/>
          <w:szCs w:val="44"/>
        </w:rPr>
      </w:pPr>
    </w:p>
    <w:p w:rsidR="00BE4B07" w:rsidRDefault="00BE4B07" w:rsidP="00BE4B07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E4B07" w:rsidRDefault="00BE4B07" w:rsidP="00BE4B07">
      <w:pPr>
        <w:pStyle w:val="1"/>
        <w:spacing w:line="580" w:lineRule="exact"/>
      </w:pPr>
    </w:p>
    <w:p w:rsidR="00BE4B07" w:rsidRDefault="00BE4B07" w:rsidP="00BE4B07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E4B07" w:rsidRDefault="00BE4B07" w:rsidP="00BE4B07">
      <w:pPr>
        <w:pStyle w:val="1"/>
        <w:spacing w:line="580" w:lineRule="exact"/>
        <w:ind w:firstLine="422"/>
        <w:rPr>
          <w:b/>
        </w:rPr>
      </w:pPr>
    </w:p>
    <w:p w:rsidR="00BE4B07" w:rsidRDefault="00BE4B07" w:rsidP="00BE4B07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E4B07" w:rsidRDefault="00BE4B07" w:rsidP="00BE4B07">
      <w:pPr>
        <w:pStyle w:val="1"/>
        <w:spacing w:line="580" w:lineRule="exact"/>
      </w:pPr>
    </w:p>
    <w:p w:rsidR="00BE4B07" w:rsidRDefault="00BE4B07" w:rsidP="00BE4B07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E4B07" w:rsidRDefault="00BE4B07" w:rsidP="00BE4B07">
      <w:pPr>
        <w:spacing w:line="580" w:lineRule="exact"/>
        <w:jc w:val="center"/>
        <w:rPr>
          <w:b/>
          <w:sz w:val="44"/>
          <w:szCs w:val="44"/>
        </w:rPr>
      </w:pPr>
    </w:p>
    <w:p w:rsidR="00BE4B07" w:rsidRDefault="00BE4B07" w:rsidP="00BE4B0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E4B07" w:rsidRDefault="00BE4B07" w:rsidP="00BE4B0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E4B07" w:rsidRDefault="00BE4B07" w:rsidP="00BE4B0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E4B07" w:rsidRDefault="00BE4B07" w:rsidP="00BE4B0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E4B07" w:rsidRDefault="00BE4B07" w:rsidP="00BE4B0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BE4B07" w:rsidRDefault="00BE4B07" w:rsidP="00BE4B0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BE4B07" w:rsidRDefault="00BE4B07" w:rsidP="00BE4B0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E4B07" w:rsidRDefault="00BE4B07" w:rsidP="00BE4B0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E4B07" w:rsidRDefault="00BE4B07" w:rsidP="00BE4B0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E4B07" w:rsidRDefault="00BE4B07" w:rsidP="00BE4B07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参选文件</w:t>
      </w:r>
      <w:r>
        <w:rPr>
          <w:b/>
          <w:bCs/>
          <w:i/>
          <w:color w:val="FF0000"/>
          <w:sz w:val="24"/>
          <w:szCs w:val="24"/>
        </w:rPr>
        <w:t>(4</w:t>
      </w:r>
      <w:r>
        <w:rPr>
          <w:rFonts w:hint="eastAsia"/>
          <w:b/>
          <w:bCs/>
          <w:i/>
          <w:color w:val="FF0000"/>
          <w:sz w:val="24"/>
          <w:szCs w:val="24"/>
        </w:rPr>
        <w:t>套，正本1套副本3套</w:t>
      </w:r>
      <w:r>
        <w:rPr>
          <w:b/>
          <w:bCs/>
          <w:i/>
          <w:color w:val="FF0000"/>
          <w:sz w:val="24"/>
          <w:szCs w:val="24"/>
        </w:rPr>
        <w:t>)</w:t>
      </w:r>
      <w:r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E4B07" w:rsidRDefault="00BE4B07" w:rsidP="00BE4B07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BE4B07" w:rsidRDefault="00BE4B07" w:rsidP="00BE4B0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BE4B07" w:rsidRDefault="00BE4B07" w:rsidP="00BE4B07">
      <w:pPr>
        <w:spacing w:line="580" w:lineRule="exact"/>
        <w:jc w:val="center"/>
        <w:rPr>
          <w:b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b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E4B07" w:rsidRDefault="00BE4B07" w:rsidP="00BE4B07">
      <w:pPr>
        <w:pStyle w:val="1"/>
        <w:spacing w:line="580" w:lineRule="exact"/>
      </w:pPr>
    </w:p>
    <w:p w:rsidR="00BE4B07" w:rsidRDefault="00BE4B07" w:rsidP="00BE4B0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4B07" w:rsidRDefault="00BE4B07" w:rsidP="00BE4B0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4B07" w:rsidRDefault="00BE4B07" w:rsidP="00BE4B0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4B07" w:rsidRDefault="00BE4B07" w:rsidP="00BE4B0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E4B07" w:rsidRDefault="00BE4B07" w:rsidP="00BE4B07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E4B07" w:rsidRDefault="00BE4B07" w:rsidP="00BE4B07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E4B07" w:rsidRDefault="00BE4B07" w:rsidP="00BE4B07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E4B07" w:rsidRDefault="00BE4B07" w:rsidP="00BE4B07">
      <w:pPr>
        <w:spacing w:line="580" w:lineRule="exact"/>
        <w:jc w:val="center"/>
      </w:pPr>
    </w:p>
    <w:p w:rsidR="00BE4B07" w:rsidRDefault="00BE4B07" w:rsidP="00BE4B0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E4B07" w:rsidRDefault="00BE4B07" w:rsidP="00BE4B0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E4B07" w:rsidRDefault="00BE4B07" w:rsidP="00BE4B0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E4B07" w:rsidRDefault="00BE4B07" w:rsidP="00BE4B07">
      <w:pPr>
        <w:pStyle w:val="1"/>
        <w:spacing w:line="580" w:lineRule="exact"/>
        <w:rPr>
          <w:color w:val="4E6127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 xml:space="preserve">手签 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E4B07" w:rsidRDefault="00BE4B07" w:rsidP="00BE4B07">
      <w:pPr>
        <w:pStyle w:val="a7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E4B07" w:rsidRDefault="00BE4B07" w:rsidP="00BE4B07">
      <w:pPr>
        <w:pStyle w:val="a7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E4B07" w:rsidRDefault="00BE4B07" w:rsidP="00BE4B07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E4B07" w:rsidRDefault="00BE4B07" w:rsidP="00BE4B07">
      <w:pPr>
        <w:pStyle w:val="a7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E4B07" w:rsidRDefault="00BE4B07" w:rsidP="00BE4B07">
      <w:pPr>
        <w:spacing w:line="580" w:lineRule="exact"/>
        <w:jc w:val="center"/>
        <w:rPr>
          <w:b/>
          <w:sz w:val="44"/>
          <w:szCs w:val="44"/>
        </w:rPr>
      </w:pPr>
    </w:p>
    <w:p w:rsidR="00BE4B07" w:rsidRDefault="00BE4B07" w:rsidP="00BE4B07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E4B07" w:rsidRDefault="00BE4B07" w:rsidP="00BE4B07">
      <w:pPr>
        <w:spacing w:line="360" w:lineRule="auto"/>
        <w:jc w:val="left"/>
        <w:rPr>
          <w:rFonts w:ascii="宋体" w:hAnsi="宋体"/>
          <w:b/>
          <w:sz w:val="40"/>
          <w:szCs w:val="24"/>
        </w:rPr>
      </w:pPr>
      <w:r>
        <w:rPr>
          <w:rFonts w:ascii="宋体" w:hAnsi="宋体" w:hint="eastAsia"/>
          <w:bCs/>
          <w:sz w:val="28"/>
          <w:szCs w:val="22"/>
        </w:rPr>
        <w:lastRenderedPageBreak/>
        <w:t>商务参选文件</w:t>
      </w:r>
    </w:p>
    <w:p w:rsidR="00BE4B07" w:rsidRDefault="00BE4B07" w:rsidP="00BE4B07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>
        <w:rPr>
          <w:rFonts w:ascii="宋体" w:hAnsi="宋体" w:hint="eastAsia"/>
          <w:b/>
          <w:sz w:val="32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 选 文 件 内 容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页码</w:t>
            </w: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参选报价单（总价）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参选报价单（明细）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…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BE4B07" w:rsidRDefault="00BE4B07" w:rsidP="00BE4B07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BE4B07" w:rsidRDefault="00BE4B07" w:rsidP="00BE4B07">
      <w:pPr>
        <w:spacing w:line="360" w:lineRule="auto"/>
        <w:jc w:val="left"/>
        <w:rPr>
          <w:rFonts w:ascii="宋体" w:hAnsi="宋体"/>
          <w:bCs/>
          <w:sz w:val="28"/>
          <w:szCs w:val="22"/>
        </w:rPr>
      </w:pPr>
      <w:r>
        <w:rPr>
          <w:rFonts w:ascii="宋体" w:hAnsi="宋体"/>
          <w:bCs/>
          <w:sz w:val="28"/>
          <w:szCs w:val="22"/>
        </w:rPr>
        <w:t>技术参选文件</w:t>
      </w:r>
    </w:p>
    <w:p w:rsidR="00BE4B07" w:rsidRDefault="00BE4B07" w:rsidP="00BE4B07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BE4B07" w:rsidTr="00051EB4">
        <w:trPr>
          <w:jc w:val="center"/>
        </w:trPr>
        <w:tc>
          <w:tcPr>
            <w:tcW w:w="970" w:type="dxa"/>
            <w:vAlign w:val="center"/>
          </w:tcPr>
          <w:p w:rsidR="00BE4B07" w:rsidRDefault="00BE4B07" w:rsidP="00051EB4">
            <w:pPr>
              <w:spacing w:line="58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28" w:type="dxa"/>
            <w:vAlign w:val="center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 选 文 件 内 容</w:t>
            </w:r>
          </w:p>
        </w:tc>
        <w:tc>
          <w:tcPr>
            <w:tcW w:w="1363" w:type="dxa"/>
            <w:vAlign w:val="center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页码</w:t>
            </w: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营业执照复印件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法定代表人授权书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法定代表人身份证复印件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授权代表身份证复印件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承诺函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企业概况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业绩的证明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7E60C0">
              <w:rPr>
                <w:rFonts w:ascii="宋体" w:hAnsi="宋体" w:hint="eastAsia"/>
                <w:bCs/>
                <w:sz w:val="24"/>
                <w:szCs w:val="24"/>
              </w:rPr>
              <w:t>售后服务内容（如响应时间、服务质量与态度）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E4B07" w:rsidTr="00051EB4">
        <w:trPr>
          <w:jc w:val="center"/>
        </w:trPr>
        <w:tc>
          <w:tcPr>
            <w:tcW w:w="970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…</w:t>
            </w:r>
          </w:p>
        </w:tc>
        <w:tc>
          <w:tcPr>
            <w:tcW w:w="6028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BE4B07" w:rsidRDefault="00BE4B07" w:rsidP="00051EB4">
            <w:pPr>
              <w:spacing w:line="58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BE4B07" w:rsidRDefault="00BE4B07" w:rsidP="00BE4B07">
      <w:pPr>
        <w:kinsoku w:val="0"/>
        <w:overflowPunct w:val="0"/>
        <w:autoSpaceDE w:val="0"/>
        <w:autoSpaceDN w:val="0"/>
        <w:snapToGrid w:val="0"/>
        <w:spacing w:line="580" w:lineRule="exact"/>
        <w:ind w:firstLineChars="200" w:firstLine="562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注：商务、技术参选文件须分册独立装订。</w:t>
      </w:r>
    </w:p>
    <w:p w:rsidR="00BE4B07" w:rsidRDefault="00BE4B07" w:rsidP="00BE4B07">
      <w:pPr>
        <w:kinsoku w:val="0"/>
        <w:overflowPunct w:val="0"/>
        <w:autoSpaceDE w:val="0"/>
        <w:autoSpaceDN w:val="0"/>
        <w:snapToGrid w:val="0"/>
        <w:spacing w:line="580" w:lineRule="exact"/>
        <w:ind w:firstLineChars="200"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请</w:t>
      </w:r>
      <w:r w:rsidRPr="0075072E">
        <w:rPr>
          <w:rFonts w:ascii="宋体" w:hAnsi="宋体" w:cs="宋体" w:hint="eastAsia"/>
          <w:b/>
          <w:color w:val="000000"/>
          <w:sz w:val="28"/>
          <w:szCs w:val="28"/>
        </w:rPr>
        <w:t>随纸版参选文件一同提供加盖公章的参选文件扫描件，载体：U盘，格式：</w:t>
      </w:r>
      <w:r w:rsidRPr="0075072E">
        <w:rPr>
          <w:rFonts w:ascii="宋体" w:hAnsi="宋体" w:cs="宋体"/>
          <w:b/>
          <w:color w:val="000000"/>
          <w:sz w:val="28"/>
          <w:szCs w:val="28"/>
        </w:rPr>
        <w:t>PDF。</w:t>
      </w:r>
    </w:p>
    <w:p w:rsidR="00BE4B07" w:rsidRDefault="00BE4B07" w:rsidP="00BE4B0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参选报价单</w:t>
      </w:r>
    </w:p>
    <w:p w:rsidR="00BE4B07" w:rsidRDefault="00BE4B07" w:rsidP="00BE4B07">
      <w:pPr>
        <w:snapToGrid w:val="0"/>
        <w:spacing w:line="5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福建省福化古蕾化学有限公司：</w:t>
      </w:r>
    </w:p>
    <w:p w:rsidR="00BE4B07" w:rsidRDefault="00BE4B07" w:rsidP="00BE4B07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贵公司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安全标识牌和告知牌年约发包</w:t>
      </w:r>
      <w:r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比选文件我公司已阅知并完全同意，承诺此次报价真实、有效。同时承诺，中选后认真履行义务，提供符合要求的产品及相应服务。现将本公司有关报价及说明如下：</w:t>
      </w:r>
    </w:p>
    <w:p w:rsidR="00BE4B07" w:rsidRDefault="00BE4B07" w:rsidP="00BE4B07">
      <w:pPr>
        <w:spacing w:line="580" w:lineRule="exact"/>
        <w:ind w:firstLineChars="196" w:firstLine="472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  <w:u w:val="single"/>
        </w:rPr>
        <w:t>安全标识牌和告知牌年约发包项目</w:t>
      </w:r>
      <w:r>
        <w:rPr>
          <w:rFonts w:ascii="宋体" w:hAnsi="宋体" w:hint="eastAsia"/>
          <w:b/>
          <w:sz w:val="24"/>
          <w:szCs w:val="24"/>
        </w:rPr>
        <w:t>含税总价（增值税专用发票）</w:t>
      </w:r>
      <w:r>
        <w:rPr>
          <w:rFonts w:ascii="宋体" w:hAnsi="宋体" w:hint="eastAsia"/>
          <w:sz w:val="24"/>
          <w:szCs w:val="24"/>
        </w:rPr>
        <w:t>人民币（大写）_______元（￥____）。</w:t>
      </w:r>
    </w:p>
    <w:p w:rsidR="00BE4B07" w:rsidRDefault="00BE4B07" w:rsidP="00BE4B07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注</w:t>
      </w:r>
      <w:r>
        <w:rPr>
          <w:rFonts w:ascii="宋体" w:hAnsi="宋体" w:hint="eastAsia"/>
          <w:sz w:val="24"/>
          <w:szCs w:val="24"/>
        </w:rPr>
        <w:t>：1.请注明中选后所开具的增值税专用发票税率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/>
          <w:sz w:val="24"/>
          <w:szCs w:val="24"/>
        </w:rPr>
        <w:t>.</w:t>
      </w:r>
    </w:p>
    <w:p w:rsidR="00BE4B07" w:rsidRDefault="00BE4B07" w:rsidP="00BE4B07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2.以上报价含材料费、人工费、包装费、运费、服务、税费等所有费用。</w:t>
      </w:r>
    </w:p>
    <w:p w:rsidR="00BE4B07" w:rsidRDefault="00BE4B07" w:rsidP="00BE4B07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 </w:t>
      </w:r>
      <w:r>
        <w:rPr>
          <w:rFonts w:ascii="宋体" w:hAnsi="宋体" w:hint="eastAsia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BE4B07" w:rsidRDefault="00BE4B07" w:rsidP="00BE4B07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4．此含税总价仅供评选使用，并非合同签定金额；合同金额根据实际委托制作数量据实结算。</w:t>
      </w:r>
      <w:r>
        <w:rPr>
          <w:rFonts w:ascii="宋体" w:hAnsi="宋体" w:hint="eastAsia"/>
          <w:b/>
          <w:sz w:val="24"/>
          <w:szCs w:val="24"/>
        </w:rPr>
        <w:t>需后附具体参选报价明细表。</w:t>
      </w:r>
      <w:r>
        <w:rPr>
          <w:rFonts w:ascii="宋体" w:hAnsi="宋体"/>
          <w:sz w:val="24"/>
          <w:szCs w:val="24"/>
        </w:rPr>
        <w:t xml:space="preserve"> </w:t>
      </w:r>
    </w:p>
    <w:p w:rsidR="00BE4B07" w:rsidRPr="007E60C0" w:rsidRDefault="00BE4B07" w:rsidP="00BE4B07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BE4B07" w:rsidRDefault="00BE4B07" w:rsidP="00BE4B07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参选人（盖章）：</w:t>
      </w:r>
    </w:p>
    <w:p w:rsidR="00BE4B07" w:rsidRDefault="00BE4B07" w:rsidP="00BE4B07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参选联系人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E4B07" w:rsidRDefault="00BE4B07" w:rsidP="00BE4B07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联系电话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E4B07" w:rsidRDefault="00BE4B07" w:rsidP="00BE4B07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参选人邮箱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E4B07" w:rsidRDefault="00BE4B07" w:rsidP="00BE4B07">
      <w:pPr>
        <w:spacing w:line="580" w:lineRule="exact"/>
        <w:ind w:firstLineChars="900" w:firstLine="2160"/>
        <w:rPr>
          <w:rFonts w:ascii="宋体" w:hAnsi="宋体" w:hint="eastAsia"/>
          <w:color w:val="00B05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年  月  日</w:t>
      </w:r>
    </w:p>
    <w:p w:rsidR="00BE4B07" w:rsidRDefault="00BE4B07" w:rsidP="00BE4B07">
      <w:pPr>
        <w:spacing w:line="580" w:lineRule="exact"/>
        <w:ind w:firstLineChars="900" w:firstLine="2160"/>
        <w:rPr>
          <w:rFonts w:ascii="宋体" w:hAnsi="宋体" w:hint="eastAsia"/>
          <w:color w:val="00B050"/>
          <w:sz w:val="24"/>
          <w:szCs w:val="24"/>
        </w:rPr>
      </w:pPr>
    </w:p>
    <w:p w:rsidR="00BE4B07" w:rsidRDefault="00BE4B07" w:rsidP="00BE4B07">
      <w:pPr>
        <w:spacing w:line="580" w:lineRule="exact"/>
        <w:ind w:firstLineChars="900" w:firstLine="2160"/>
        <w:rPr>
          <w:rFonts w:ascii="宋体" w:hAnsi="宋体" w:hint="eastAsia"/>
          <w:color w:val="00B050"/>
          <w:sz w:val="24"/>
          <w:szCs w:val="24"/>
        </w:rPr>
      </w:pPr>
    </w:p>
    <w:p w:rsidR="00BE4B07" w:rsidRDefault="00BE4B07" w:rsidP="00BE4B07">
      <w:pPr>
        <w:spacing w:line="580" w:lineRule="exact"/>
        <w:ind w:firstLineChars="900" w:firstLine="2160"/>
        <w:rPr>
          <w:rFonts w:ascii="宋体" w:hAnsi="宋体" w:hint="eastAsia"/>
          <w:color w:val="00B050"/>
          <w:sz w:val="24"/>
          <w:szCs w:val="24"/>
        </w:rPr>
      </w:pPr>
    </w:p>
    <w:p w:rsidR="00BE4B07" w:rsidRDefault="00BE4B07" w:rsidP="00BE4B07">
      <w:pPr>
        <w:spacing w:line="580" w:lineRule="exact"/>
        <w:ind w:firstLineChars="900" w:firstLine="2160"/>
        <w:rPr>
          <w:rFonts w:ascii="宋体" w:hAnsi="宋体" w:hint="eastAsia"/>
          <w:color w:val="00B050"/>
          <w:sz w:val="24"/>
          <w:szCs w:val="24"/>
        </w:rPr>
      </w:pPr>
    </w:p>
    <w:p w:rsidR="00BE4B07" w:rsidRDefault="00BE4B07" w:rsidP="00BE4B07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BE4B07" w:rsidRDefault="00BE4B07" w:rsidP="00BE4B07">
      <w:pPr>
        <w:widowControl/>
        <w:adjustRightInd/>
        <w:spacing w:line="240" w:lineRule="auto"/>
        <w:textAlignment w:val="auto"/>
        <w:rPr>
          <w:b/>
          <w:bCs/>
          <w:sz w:val="36"/>
          <w:szCs w:val="36"/>
        </w:rPr>
        <w:sectPr w:rsidR="00BE4B07">
          <w:pgSz w:w="11906" w:h="16838"/>
          <w:pgMar w:top="1417" w:right="1474" w:bottom="1417" w:left="1587" w:header="851" w:footer="992" w:gutter="0"/>
          <w:cols w:space="720"/>
          <w:docGrid w:type="linesAndChars" w:linePitch="312"/>
        </w:sectPr>
      </w:pPr>
    </w:p>
    <w:p w:rsidR="00BE4B07" w:rsidRPr="000B7ECC" w:rsidRDefault="00BE4B07" w:rsidP="00BE4B07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参选</w:t>
      </w:r>
      <w:r w:rsidRPr="000B7ECC">
        <w:rPr>
          <w:rFonts w:ascii="宋体" w:hAnsi="宋体" w:cs="宋体" w:hint="eastAsia"/>
          <w:b/>
          <w:sz w:val="28"/>
          <w:szCs w:val="28"/>
        </w:rPr>
        <w:t>报价明细单：</w:t>
      </w:r>
    </w:p>
    <w:tbl>
      <w:tblPr>
        <w:tblStyle w:val="a6"/>
        <w:tblW w:w="0" w:type="auto"/>
        <w:tblLook w:val="04A0"/>
      </w:tblPr>
      <w:tblGrid>
        <w:gridCol w:w="871"/>
        <w:gridCol w:w="2061"/>
        <w:gridCol w:w="3697"/>
        <w:gridCol w:w="2085"/>
        <w:gridCol w:w="1290"/>
        <w:gridCol w:w="1167"/>
        <w:gridCol w:w="1504"/>
        <w:gridCol w:w="900"/>
      </w:tblGrid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类型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材质及要求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规格大小（</w:t>
            </w:r>
            <w:r>
              <w:rPr>
                <w:rFonts w:hint="eastAsia"/>
                <w:b/>
                <w:bCs/>
              </w:rPr>
              <w:t>cm)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预估数量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单价（元）</w:t>
            </w: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left"/>
              <w:rPr>
                <w:rFonts w:hAnsi="宋体" w:cs="宋体"/>
                <w:b/>
                <w:kern w:val="1"/>
                <w:sz w:val="24"/>
              </w:rPr>
            </w:pPr>
            <w:r>
              <w:rPr>
                <w:rFonts w:hAnsi="宋体" w:cs="宋体"/>
                <w:b/>
                <w:kern w:val="1"/>
                <w:sz w:val="24"/>
              </w:rPr>
              <w:t>金额（元）</w:t>
            </w:r>
          </w:p>
        </w:tc>
        <w:tc>
          <w:tcPr>
            <w:tcW w:w="900" w:type="dxa"/>
          </w:tcPr>
          <w:p w:rsidR="00BE4B07" w:rsidRDefault="00BE4B07" w:rsidP="00051EB4">
            <w:pPr>
              <w:pStyle w:val="a5"/>
              <w:spacing w:line="400" w:lineRule="exact"/>
              <w:jc w:val="left"/>
              <w:rPr>
                <w:rFonts w:hAnsi="宋体" w:cs="宋体"/>
                <w:b/>
                <w:kern w:val="1"/>
                <w:sz w:val="24"/>
              </w:rPr>
            </w:pPr>
            <w:r>
              <w:rPr>
                <w:rFonts w:hAnsi="宋体" w:cs="宋体"/>
                <w:b/>
                <w:kern w:val="1"/>
                <w:sz w:val="24"/>
              </w:rPr>
              <w:t>备注</w:t>
            </w: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安全警示标识牌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反光膜，四角打四个圆孔。圆孔直径约</w:t>
            </w:r>
            <w:r>
              <w:rPr>
                <w:rFonts w:hint="eastAsia"/>
                <w:sz w:val="22"/>
                <w:szCs w:val="22"/>
              </w:rPr>
              <w:t>3mm,</w:t>
            </w:r>
            <w:r>
              <w:rPr>
                <w:rFonts w:hint="eastAsia"/>
                <w:sz w:val="22"/>
                <w:szCs w:val="22"/>
              </w:rPr>
              <w:t>每个牌子需配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个自攻螺丝，长度</w:t>
            </w:r>
            <w:r>
              <w:rPr>
                <w:rFonts w:hint="eastAsia"/>
                <w:sz w:val="22"/>
                <w:szCs w:val="22"/>
              </w:rPr>
              <w:t>20mm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50*40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200块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安全警示标识牌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反光膜，四角打四个圆孔。圆孔直径约</w:t>
            </w:r>
            <w:r>
              <w:rPr>
                <w:rFonts w:hint="eastAsia"/>
                <w:sz w:val="22"/>
                <w:szCs w:val="22"/>
              </w:rPr>
              <w:t>3mm,</w:t>
            </w:r>
            <w:r>
              <w:rPr>
                <w:rFonts w:hint="eastAsia"/>
                <w:sz w:val="22"/>
                <w:szCs w:val="22"/>
              </w:rPr>
              <w:t>每个牌子需配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个自攻螺丝，长度</w:t>
            </w:r>
            <w:r>
              <w:rPr>
                <w:rFonts w:hint="eastAsia"/>
                <w:sz w:val="22"/>
                <w:szCs w:val="22"/>
              </w:rPr>
              <w:t>20mm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40*30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100块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3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安全警示标识牌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抱箍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（圆形）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22块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4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安全警示标识牌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反光膜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16*20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300张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5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安全警示标识牌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反光膜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7*8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200张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6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告知牌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无立柱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100*80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30块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7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告知牌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无立柱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210*130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10块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8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告知牌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、告知牌两根主立柱采用</w:t>
            </w:r>
            <w:r>
              <w:rPr>
                <w:rFonts w:hint="eastAsia"/>
                <w:sz w:val="22"/>
                <w:szCs w:val="22"/>
              </w:rPr>
              <w:t>DN100</w:t>
            </w:r>
            <w:r>
              <w:rPr>
                <w:rFonts w:hint="eastAsia"/>
                <w:sz w:val="22"/>
                <w:szCs w:val="22"/>
              </w:rPr>
              <w:t>不锈钢方管焊制，版面主框架采用</w:t>
            </w:r>
            <w:r>
              <w:rPr>
                <w:rFonts w:hint="eastAsia"/>
                <w:sz w:val="22"/>
                <w:szCs w:val="22"/>
              </w:rPr>
              <w:t>38*38</w:t>
            </w:r>
            <w:r>
              <w:rPr>
                <w:rFonts w:hint="eastAsia"/>
                <w:sz w:val="22"/>
                <w:szCs w:val="22"/>
              </w:rPr>
              <w:t>不锈钢方管焊制，内置框架采用</w:t>
            </w:r>
            <w:r>
              <w:rPr>
                <w:rFonts w:hint="eastAsia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不锈钢方管焊制，底板采用镀锌板固定于内置框架上。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2</w:t>
            </w:r>
            <w:r>
              <w:rPr>
                <w:rFonts w:hint="eastAsia"/>
                <w:sz w:val="22"/>
                <w:szCs w:val="22"/>
              </w:rPr>
              <w:t>、版面图文喷户外反光膜直接张贴于底板上。安装时现场挖基础，制作砼基础或在水泥面打孔安装。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整体框架尺寸</w:t>
            </w:r>
            <w:r>
              <w:rPr>
                <w:rFonts w:hint="eastAsia"/>
                <w:sz w:val="22"/>
                <w:szCs w:val="22"/>
              </w:rPr>
              <w:t>2.6m*2.25m,</w:t>
            </w:r>
            <w:r>
              <w:rPr>
                <w:rFonts w:hint="eastAsia"/>
                <w:sz w:val="22"/>
                <w:szCs w:val="22"/>
              </w:rPr>
              <w:t>版面</w:t>
            </w:r>
            <w:r>
              <w:rPr>
                <w:rFonts w:hint="eastAsia"/>
                <w:sz w:val="22"/>
                <w:szCs w:val="22"/>
              </w:rPr>
              <w:t>2.4m*1.2m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10座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9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告知牌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、告知牌两根主立柱采用</w:t>
            </w:r>
            <w:r>
              <w:rPr>
                <w:rFonts w:hint="eastAsia"/>
                <w:sz w:val="22"/>
                <w:szCs w:val="22"/>
              </w:rPr>
              <w:t>DN100</w:t>
            </w:r>
            <w:r>
              <w:rPr>
                <w:rFonts w:hint="eastAsia"/>
                <w:sz w:val="22"/>
                <w:szCs w:val="22"/>
              </w:rPr>
              <w:t>不</w:t>
            </w:r>
            <w:r>
              <w:rPr>
                <w:rFonts w:hint="eastAsia"/>
                <w:sz w:val="22"/>
                <w:szCs w:val="22"/>
              </w:rPr>
              <w:lastRenderedPageBreak/>
              <w:t>锈钢方管焊制，版面主框架采用</w:t>
            </w:r>
            <w:r>
              <w:rPr>
                <w:rFonts w:hint="eastAsia"/>
                <w:sz w:val="22"/>
                <w:szCs w:val="22"/>
              </w:rPr>
              <w:t>38*38</w:t>
            </w:r>
            <w:r>
              <w:rPr>
                <w:rFonts w:hint="eastAsia"/>
                <w:sz w:val="22"/>
                <w:szCs w:val="22"/>
              </w:rPr>
              <w:t>不锈钢方管焊制，内置框架采用</w:t>
            </w:r>
            <w:r>
              <w:rPr>
                <w:rFonts w:hint="eastAsia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不锈钢方管焊制，底板采用镀锌板固定于内置框架上。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2</w:t>
            </w:r>
            <w:r>
              <w:rPr>
                <w:rFonts w:hint="eastAsia"/>
                <w:sz w:val="22"/>
                <w:szCs w:val="22"/>
              </w:rPr>
              <w:t>、版面图文喷户外反光膜直接张贴于底板上。安装时现场挖基础，制作砼基础或在水泥面打孔安装。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整体框架尺寸</w:t>
            </w:r>
            <w:r>
              <w:rPr>
                <w:rFonts w:hint="eastAsia"/>
                <w:sz w:val="22"/>
                <w:szCs w:val="22"/>
              </w:rPr>
              <w:lastRenderedPageBreak/>
              <w:t>1.2m*1.85m,</w:t>
            </w:r>
            <w:r>
              <w:rPr>
                <w:rFonts w:hint="eastAsia"/>
                <w:sz w:val="22"/>
                <w:szCs w:val="22"/>
              </w:rPr>
              <w:t>版面</w:t>
            </w:r>
            <w:r>
              <w:rPr>
                <w:rFonts w:hint="eastAsia"/>
                <w:sz w:val="22"/>
                <w:szCs w:val="22"/>
              </w:rPr>
              <w:t>1.0m*0.8m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lastRenderedPageBreak/>
              <w:t>5座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lastRenderedPageBreak/>
              <w:t>10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交通标识牌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镀锌管立柱，标识牌距离地面高度</w:t>
            </w:r>
            <w:r>
              <w:rPr>
                <w:rFonts w:hint="eastAsia"/>
                <w:sz w:val="22"/>
                <w:szCs w:val="22"/>
              </w:rPr>
              <w:t>160</w:t>
            </w:r>
            <w:r>
              <w:rPr>
                <w:rFonts w:hint="eastAsia"/>
                <w:sz w:val="22"/>
                <w:szCs w:val="22"/>
              </w:rPr>
              <w:t>㎝，支撑杆镀锌管，直径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㎝，支撑杆与地面生根方式采用埋地灌注水泥，埋地深度应大于</w:t>
            </w:r>
            <w:r>
              <w:rPr>
                <w:rFonts w:hint="eastAsia"/>
                <w:sz w:val="22"/>
                <w:szCs w:val="22"/>
              </w:rPr>
              <w:t>60</w:t>
            </w:r>
            <w:r>
              <w:rPr>
                <w:rFonts w:hint="eastAsia"/>
                <w:sz w:val="22"/>
                <w:szCs w:val="22"/>
              </w:rPr>
              <w:t>公分以上，支撑杆必须有防腐措施，确保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年以上不发生锈蚀等现象。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（圆形）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11座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11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道路标示牌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镀锌管立柱（双面），标示牌距离地面高度</w:t>
            </w:r>
            <w:r>
              <w:rPr>
                <w:rFonts w:hint="eastAsia"/>
                <w:sz w:val="22"/>
                <w:szCs w:val="22"/>
              </w:rPr>
              <w:t>160</w:t>
            </w:r>
            <w:r>
              <w:rPr>
                <w:rFonts w:hint="eastAsia"/>
                <w:sz w:val="22"/>
                <w:szCs w:val="22"/>
              </w:rPr>
              <w:t>㎝，支撑杆镀锌管，直径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㎝，支撑杆与地面生根方式采用埋地灌注水泥，埋地深度应大于</w:t>
            </w:r>
            <w:r>
              <w:rPr>
                <w:rFonts w:hint="eastAsia"/>
                <w:sz w:val="22"/>
                <w:szCs w:val="22"/>
              </w:rPr>
              <w:t>60</w:t>
            </w:r>
            <w:r>
              <w:rPr>
                <w:rFonts w:hint="eastAsia"/>
                <w:sz w:val="22"/>
                <w:szCs w:val="22"/>
              </w:rPr>
              <w:t>公分以上，支撑杆必须有防腐措施，确保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年以上不发生锈蚀等现象。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30*90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22座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12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道路划线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热熔型反光道路标线涂料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标线宽</w:t>
            </w: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2500米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13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仓库划线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热熔型反光道路标线涂料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标线宽</w:t>
            </w: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4500米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14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安全标语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镀锌铁皮抛光烤漆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红色字体，需高</w:t>
            </w:r>
            <w:r>
              <w:rPr>
                <w:rFonts w:hint="eastAsia"/>
                <w:sz w:val="22"/>
                <w:szCs w:val="22"/>
              </w:rPr>
              <w:lastRenderedPageBreak/>
              <w:t>空安装。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120*120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48字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lastRenderedPageBreak/>
              <w:t>15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横幅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油光布（广告条幅专用布）喷绘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0.7*10m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12条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16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横幅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油光布（广告条幅专用布）喷绘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0.5*10m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6条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17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危废标签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不干胶印刷品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20*20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2000张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18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危废标识牌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30*50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25块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19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盲板牌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盲板编号：</w:t>
            </w:r>
            <w:r>
              <w:rPr>
                <w:rFonts w:hint="eastAsia"/>
                <w:sz w:val="22"/>
                <w:szCs w:val="22"/>
              </w:rPr>
              <w:t>#01~#200;1mm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腐蚀工艺材质，配挂绳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8*10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200块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20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管廊管道断面标识图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镀锌方管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镀锌板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高清背胶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2.4m*1.2m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20块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21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库位牌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反光膜，黄底黑字，上边左右打两个圆孔。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35*50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20块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22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安全通道指示牌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1mm</w:t>
            </w:r>
            <w:r>
              <w:rPr>
                <w:rFonts w:hint="eastAsia"/>
                <w:sz w:val="22"/>
                <w:szCs w:val="22"/>
              </w:rPr>
              <w:t>铝板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反光膜，绿底白字，上边左右打两个圆孔。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35*60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15块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23</w:t>
            </w:r>
          </w:p>
        </w:tc>
        <w:tc>
          <w:tcPr>
            <w:tcW w:w="2061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储位卡放置牌</w:t>
            </w:r>
          </w:p>
        </w:tc>
        <w:tc>
          <w:tcPr>
            <w:tcW w:w="3697" w:type="dxa"/>
            <w:vAlign w:val="center"/>
          </w:tcPr>
          <w:p w:rsidR="00BE4B07" w:rsidRDefault="00BE4B07" w:rsidP="00051EB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不锈钢立牌</w:t>
            </w:r>
          </w:p>
        </w:tc>
        <w:tc>
          <w:tcPr>
            <w:tcW w:w="2085" w:type="dxa"/>
            <w:vAlign w:val="center"/>
          </w:tcPr>
          <w:p w:rsidR="00BE4B07" w:rsidRDefault="00BE4B07" w:rsidP="0005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版面</w:t>
            </w:r>
            <w:r>
              <w:rPr>
                <w:rFonts w:hint="eastAsia"/>
                <w:sz w:val="22"/>
                <w:szCs w:val="22"/>
              </w:rPr>
              <w:t>A4</w:t>
            </w:r>
            <w:r>
              <w:rPr>
                <w:rFonts w:hint="eastAsia"/>
                <w:sz w:val="22"/>
                <w:szCs w:val="22"/>
              </w:rPr>
              <w:t>尺寸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  <w:r>
              <w:rPr>
                <w:rFonts w:hAnsi="宋体" w:cs="宋体" w:hint="eastAsia"/>
                <w:kern w:val="1"/>
                <w:sz w:val="24"/>
              </w:rPr>
              <w:t>25块</w:t>
            </w: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c>
          <w:tcPr>
            <w:tcW w:w="8714" w:type="dxa"/>
            <w:gridSpan w:val="4"/>
            <w:vAlign w:val="center"/>
          </w:tcPr>
          <w:p w:rsidR="00BE4B07" w:rsidRPr="000B7ECC" w:rsidRDefault="00BE4B07" w:rsidP="00051EB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0B7ECC">
              <w:rPr>
                <w:rFonts w:hint="eastAsia"/>
                <w:b/>
                <w:sz w:val="22"/>
                <w:szCs w:val="22"/>
              </w:rPr>
              <w:t>合计含税金额</w:t>
            </w:r>
          </w:p>
        </w:tc>
        <w:tc>
          <w:tcPr>
            <w:tcW w:w="129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 w:hint="eastAsia"/>
                <w:kern w:val="1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1504" w:type="dxa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E4B07" w:rsidRDefault="00BE4B07" w:rsidP="00051EB4">
            <w:pPr>
              <w:pStyle w:val="a5"/>
              <w:spacing w:line="400" w:lineRule="exact"/>
              <w:jc w:val="center"/>
              <w:rPr>
                <w:rFonts w:hAnsi="宋体" w:cs="宋体"/>
                <w:kern w:val="1"/>
                <w:sz w:val="24"/>
              </w:rPr>
            </w:pPr>
          </w:p>
        </w:tc>
      </w:tr>
      <w:tr w:rsidR="00BE4B07" w:rsidTr="00051EB4">
        <w:trPr>
          <w:trHeight w:val="574"/>
        </w:trPr>
        <w:tc>
          <w:tcPr>
            <w:tcW w:w="13575" w:type="dxa"/>
            <w:gridSpan w:val="8"/>
            <w:vAlign w:val="center"/>
          </w:tcPr>
          <w:p w:rsidR="00BE4B07" w:rsidRPr="007E60C0" w:rsidRDefault="00BE4B07" w:rsidP="00051EB4">
            <w:pPr>
              <w:autoSpaceDE w:val="0"/>
              <w:autoSpaceDN w:val="0"/>
              <w:spacing w:line="240" w:lineRule="exact"/>
              <w:rPr>
                <w:b/>
                <w:sz w:val="22"/>
                <w:szCs w:val="22"/>
              </w:rPr>
            </w:pPr>
            <w:r w:rsidRPr="007E60C0">
              <w:rPr>
                <w:b/>
                <w:sz w:val="22"/>
                <w:szCs w:val="22"/>
              </w:rPr>
              <w:t>以上价格包含材料费、人工费、包装费、运费、服务、税费等所有费用。数量为年约预估量，费用按实际发生制作量结算。</w:t>
            </w:r>
          </w:p>
        </w:tc>
      </w:tr>
    </w:tbl>
    <w:p w:rsidR="00BE4B07" w:rsidRPr="007E60C0" w:rsidRDefault="00BE4B07" w:rsidP="00BE4B07">
      <w:pPr>
        <w:widowControl/>
        <w:adjustRightInd/>
        <w:spacing w:line="240" w:lineRule="auto"/>
        <w:textAlignment w:val="auto"/>
        <w:rPr>
          <w:b/>
          <w:bCs/>
          <w:sz w:val="36"/>
          <w:szCs w:val="36"/>
        </w:rPr>
        <w:sectPr w:rsidR="00BE4B07" w:rsidRPr="007E60C0">
          <w:pgSz w:w="16838" w:h="11906" w:orient="landscape"/>
          <w:pgMar w:top="1474" w:right="1417" w:bottom="1587" w:left="1417" w:header="851" w:footer="992" w:gutter="0"/>
          <w:cols w:space="720"/>
          <w:docGrid w:type="linesAndChars" w:linePitch="312"/>
        </w:sectPr>
      </w:pPr>
    </w:p>
    <w:p w:rsidR="00BE4B07" w:rsidRDefault="00BE4B07" w:rsidP="00BE4B07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spacing w:line="580" w:lineRule="exact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rPr>
          <w:color w:val="000000"/>
          <w:sz w:val="32"/>
          <w:szCs w:val="32"/>
        </w:rPr>
      </w:pPr>
    </w:p>
    <w:p w:rsidR="00BE4B07" w:rsidRDefault="00BE4B07" w:rsidP="00BE4B0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BE4B07" w:rsidRDefault="00BE4B07" w:rsidP="00BE4B0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E4B07" w:rsidRDefault="00BE4B07" w:rsidP="00BE4B0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E4B07" w:rsidRDefault="00BE4B07" w:rsidP="00BE4B0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rFonts w:hint="eastAsia"/>
          <w:color w:val="000000"/>
          <w:sz w:val="28"/>
          <w:szCs w:val="28"/>
        </w:rPr>
        <w:t xml:space="preserve">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rFonts w:hint="eastAsia"/>
          <w:color w:val="000000"/>
          <w:sz w:val="28"/>
          <w:szCs w:val="28"/>
        </w:rPr>
        <w:t xml:space="preserve">  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rFonts w:hint="eastAsia"/>
          <w:color w:val="000000"/>
          <w:sz w:val="28"/>
          <w:szCs w:val="28"/>
        </w:rPr>
        <w:t xml:space="preserve">       </w:t>
      </w:r>
      <w:r>
        <w:rPr>
          <w:rFonts w:hint="eastAsia"/>
          <w:color w:val="000000"/>
          <w:sz w:val="28"/>
          <w:szCs w:val="28"/>
        </w:rPr>
        <w:t>职务：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BE4B07" w:rsidRDefault="00BE4B07" w:rsidP="00BE4B07">
      <w:pPr>
        <w:pStyle w:val="1"/>
        <w:spacing w:line="580" w:lineRule="exact"/>
        <w:jc w:val="center"/>
        <w:rPr>
          <w:color w:val="4E6127"/>
        </w:rPr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pStyle w:val="1"/>
        <w:spacing w:line="580" w:lineRule="exact"/>
        <w:jc w:val="center"/>
      </w:pPr>
    </w:p>
    <w:p w:rsidR="00BE4B07" w:rsidRDefault="00BE4B07" w:rsidP="00BE4B0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BE4B07" w:rsidRDefault="00BE4B07" w:rsidP="00BE4B0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pacing w:line="580" w:lineRule="exact"/>
        <w:jc w:val="center"/>
        <w:rPr>
          <w:b/>
          <w:bCs/>
          <w:sz w:val="36"/>
          <w:szCs w:val="36"/>
        </w:rPr>
      </w:pPr>
    </w:p>
    <w:p w:rsidR="00BE4B07" w:rsidRDefault="00BE4B07" w:rsidP="00BE4B0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E4B07" w:rsidRDefault="00BE4B07" w:rsidP="00BE4B0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E4B07" w:rsidRDefault="00BE4B07" w:rsidP="00BE4B0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BE4B07" w:rsidRDefault="00BE4B07" w:rsidP="00BE4B0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E4B07" w:rsidRDefault="00BE4B07" w:rsidP="00BE4B0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E4B07" w:rsidRDefault="00BE4B07" w:rsidP="00BE4B0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E4B07" w:rsidRDefault="00BE4B07" w:rsidP="00BE4B0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BE4B07" w:rsidRDefault="00BE4B07" w:rsidP="00BE4B0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E4B07" w:rsidRDefault="00BE4B07" w:rsidP="00BE4B0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BE4B07" w:rsidRDefault="00BE4B07" w:rsidP="00BE4B0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BE4B07" w:rsidRDefault="00BE4B07" w:rsidP="00BE4B07">
      <w:pPr>
        <w:ind w:firstLineChars="450" w:firstLine="12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BE4B07" w:rsidRDefault="00BE4B07" w:rsidP="00BE4B07">
      <w:pPr>
        <w:widowControl/>
        <w:adjustRightIn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lastRenderedPageBreak/>
        <w:t>企业概况</w:t>
      </w: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E4B07" w:rsidRDefault="00BE4B07" w:rsidP="00BE4B07">
      <w:pPr>
        <w:pStyle w:val="1"/>
        <w:spacing w:line="580" w:lineRule="exact"/>
        <w:jc w:val="center"/>
        <w:rPr>
          <w:color w:val="FF0000"/>
        </w:rPr>
      </w:pPr>
    </w:p>
    <w:p w:rsidR="00BE4B07" w:rsidRDefault="00BE4B07" w:rsidP="00BE4B0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BE4B07" w:rsidRDefault="00BE4B07" w:rsidP="00BE4B0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BE4B07" w:rsidRDefault="00BE4B07" w:rsidP="00BE4B0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BE4B07" w:rsidRDefault="00BE4B07" w:rsidP="00BE4B0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44"/>
          <w:szCs w:val="44"/>
        </w:rPr>
      </w:pPr>
    </w:p>
    <w:p w:rsidR="00BE4B07" w:rsidRDefault="00BE4B07" w:rsidP="00BE4B0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E4B07" w:rsidRDefault="00BE4B07" w:rsidP="00BE4B07">
      <w:pPr>
        <w:pStyle w:val="a7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E4B07" w:rsidRDefault="00BE4B07" w:rsidP="00BE4B0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E4B07" w:rsidRDefault="00BE4B07" w:rsidP="00BE4B07">
      <w:pPr>
        <w:pStyle w:val="1"/>
        <w:spacing w:line="580" w:lineRule="exact"/>
        <w:jc w:val="center"/>
        <w:rPr>
          <w:color w:val="FF0000"/>
          <w:kern w:val="2"/>
        </w:rPr>
      </w:pPr>
    </w:p>
    <w:p w:rsidR="00BE4B07" w:rsidRDefault="00BE4B07" w:rsidP="00BE4B07">
      <w:pPr>
        <w:pStyle w:val="1"/>
        <w:spacing w:line="580" w:lineRule="exact"/>
        <w:jc w:val="center"/>
        <w:rPr>
          <w:color w:val="0000FF"/>
          <w:kern w:val="2"/>
        </w:rPr>
      </w:pPr>
    </w:p>
    <w:p w:rsidR="00BE4B07" w:rsidRDefault="00BE4B07" w:rsidP="00BE4B07">
      <w:pPr>
        <w:pStyle w:val="1"/>
        <w:spacing w:line="580" w:lineRule="exact"/>
        <w:jc w:val="center"/>
        <w:rPr>
          <w:color w:val="0000FF"/>
          <w:kern w:val="2"/>
        </w:rPr>
      </w:pPr>
    </w:p>
    <w:p w:rsidR="00BE4B07" w:rsidRDefault="00BE4B07" w:rsidP="00BE4B07">
      <w:pPr>
        <w:pStyle w:val="1"/>
        <w:spacing w:line="580" w:lineRule="exact"/>
        <w:jc w:val="center"/>
        <w:rPr>
          <w:color w:val="0000FF"/>
          <w:kern w:val="2"/>
        </w:rPr>
      </w:pPr>
    </w:p>
    <w:p w:rsidR="00914B87" w:rsidRPr="00BE4B07" w:rsidRDefault="00914B87"/>
    <w:sectPr w:rsidR="00914B87" w:rsidRPr="00BE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87" w:rsidRDefault="00914B87" w:rsidP="00BE4B07">
      <w:pPr>
        <w:spacing w:line="240" w:lineRule="auto"/>
      </w:pPr>
      <w:r>
        <w:separator/>
      </w:r>
    </w:p>
  </w:endnote>
  <w:endnote w:type="continuationSeparator" w:id="1">
    <w:p w:rsidR="00914B87" w:rsidRDefault="00914B87" w:rsidP="00BE4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87" w:rsidRDefault="00914B87" w:rsidP="00BE4B07">
      <w:pPr>
        <w:spacing w:line="240" w:lineRule="auto"/>
      </w:pPr>
      <w:r>
        <w:separator/>
      </w:r>
    </w:p>
  </w:footnote>
  <w:footnote w:type="continuationSeparator" w:id="1">
    <w:p w:rsidR="00914B87" w:rsidRDefault="00914B87" w:rsidP="00BE4B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B07"/>
    <w:rsid w:val="00914B87"/>
    <w:rsid w:val="00BE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0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B0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B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B0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B07"/>
    <w:rPr>
      <w:sz w:val="18"/>
      <w:szCs w:val="18"/>
    </w:rPr>
  </w:style>
  <w:style w:type="paragraph" w:styleId="a5">
    <w:name w:val="Plain Text"/>
    <w:basedOn w:val="a"/>
    <w:link w:val="Char1"/>
    <w:qFormat/>
    <w:rsid w:val="00BE4B07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BE4B07"/>
    <w:rPr>
      <w:rFonts w:ascii="宋体" w:eastAsia="宋体" w:hAnsi="Courier New" w:cs="Times New Roman"/>
      <w:kern w:val="0"/>
      <w:sz w:val="20"/>
      <w:szCs w:val="20"/>
    </w:rPr>
  </w:style>
  <w:style w:type="table" w:styleId="a6">
    <w:name w:val="Table Grid"/>
    <w:basedOn w:val="a1"/>
    <w:uiPriority w:val="99"/>
    <w:qFormat/>
    <w:rsid w:val="00BE4B0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rsid w:val="00BE4B07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7">
    <w:name w:val="文档正文"/>
    <w:basedOn w:val="a"/>
    <w:qFormat/>
    <w:rsid w:val="00BE4B07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2021-11-15T07:46:00Z</dcterms:created>
  <dcterms:modified xsi:type="dcterms:W3CDTF">2021-11-15T07:46:00Z</dcterms:modified>
</cp:coreProperties>
</file>