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52DAD" w14:textId="77777777" w:rsidR="00E91D2B" w:rsidRPr="00970927" w:rsidRDefault="00917C04" w:rsidP="003A4AE6">
      <w:pPr>
        <w:jc w:val="center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r w:rsidRPr="00970927">
        <w:rPr>
          <w:rFonts w:asciiTheme="minorEastAsia" w:eastAsiaTheme="minorEastAsia" w:hAnsiTheme="minorEastAsia" w:cs="Helvetica" w:hint="eastAsia"/>
          <w:b/>
          <w:sz w:val="32"/>
          <w:szCs w:val="32"/>
        </w:rPr>
        <w:t>福建福海创石油化工有限公司</w:t>
      </w:r>
    </w:p>
    <w:p w14:paraId="0B500498" w14:textId="2A86A3C6" w:rsidR="003A4AE6" w:rsidRPr="005D109C" w:rsidRDefault="005D109C" w:rsidP="003A4AE6">
      <w:pPr>
        <w:jc w:val="center"/>
        <w:rPr>
          <w:rFonts w:asciiTheme="minorEastAsia" w:eastAsiaTheme="minorEastAsia" w:hAnsiTheme="minorEastAsia" w:cs="Helvetica"/>
          <w:b/>
          <w:sz w:val="32"/>
          <w:szCs w:val="32"/>
        </w:rPr>
      </w:pPr>
      <w:r w:rsidRPr="005D109C">
        <w:rPr>
          <w:rFonts w:asciiTheme="minorEastAsia" w:eastAsiaTheme="minorEastAsia" w:hAnsiTheme="minorEastAsia" w:cs="Helvetica" w:hint="eastAsia"/>
          <w:b/>
          <w:sz w:val="32"/>
          <w:szCs w:val="32"/>
        </w:rPr>
        <w:t>总降站计算机监控系统服务器设备更新</w:t>
      </w:r>
      <w:r w:rsidR="003A4AE6" w:rsidRPr="005D109C">
        <w:rPr>
          <w:rFonts w:asciiTheme="minorEastAsia" w:eastAsiaTheme="minorEastAsia" w:hAnsiTheme="minorEastAsia" w:cs="Helvetica"/>
          <w:b/>
          <w:sz w:val="32"/>
          <w:szCs w:val="32"/>
        </w:rPr>
        <w:t>中</w:t>
      </w:r>
      <w:r w:rsidR="003A4AE6" w:rsidRPr="005D109C">
        <w:rPr>
          <w:rFonts w:asciiTheme="minorEastAsia" w:eastAsiaTheme="minorEastAsia" w:hAnsiTheme="minorEastAsia" w:cs="Helvetica" w:hint="eastAsia"/>
          <w:b/>
          <w:sz w:val="32"/>
          <w:szCs w:val="32"/>
        </w:rPr>
        <w:t>选</w:t>
      </w:r>
      <w:r w:rsidR="003A4AE6" w:rsidRPr="005D109C">
        <w:rPr>
          <w:rFonts w:asciiTheme="minorEastAsia" w:eastAsiaTheme="minorEastAsia" w:hAnsiTheme="minorEastAsia" w:cs="Helvetica"/>
          <w:b/>
          <w:sz w:val="32"/>
          <w:szCs w:val="32"/>
        </w:rPr>
        <w:t>候选人公示</w:t>
      </w:r>
    </w:p>
    <w:p w14:paraId="2B051ED0" w14:textId="4D4D1016" w:rsidR="00970927" w:rsidRPr="007F55A5" w:rsidRDefault="003A4AE6" w:rsidP="00970927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本项目于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20</w:t>
      </w:r>
      <w:r w:rsidR="005D109C">
        <w:rPr>
          <w:rFonts w:asciiTheme="minorEastAsia" w:eastAsiaTheme="minorEastAsia" w:hAnsiTheme="minorEastAsia" w:cs="Helvetica"/>
          <w:sz w:val="21"/>
          <w:szCs w:val="21"/>
          <w:u w:val="single"/>
        </w:rPr>
        <w:t>21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年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5D109C">
        <w:rPr>
          <w:rFonts w:asciiTheme="minorEastAsia" w:eastAsiaTheme="minorEastAsia" w:hAnsiTheme="minorEastAsia" w:cs="Helvetica"/>
          <w:sz w:val="21"/>
          <w:szCs w:val="21"/>
          <w:u w:val="single"/>
        </w:rPr>
        <w:t>8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="005D109C">
        <w:rPr>
          <w:rFonts w:asciiTheme="minorEastAsia" w:eastAsiaTheme="minorEastAsia" w:hAnsiTheme="minorEastAsia" w:cs="Helvetica"/>
          <w:sz w:val="21"/>
          <w:szCs w:val="21"/>
          <w:u w:val="single"/>
        </w:rPr>
        <w:t>3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日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5D109C">
        <w:rPr>
          <w:rFonts w:asciiTheme="minorEastAsia" w:eastAsiaTheme="minorEastAsia" w:hAnsiTheme="minorEastAsia" w:cs="Helvetica"/>
          <w:sz w:val="21"/>
          <w:szCs w:val="21"/>
          <w:u w:val="single"/>
        </w:rPr>
        <w:t>16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时在福建福海创石油化工有限公司召开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</w:rPr>
        <w:t>比选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会议，经评选小组评审已定选，现将中选候选人公示如下：</w:t>
      </w:r>
    </w:p>
    <w:p w14:paraId="7E7BDF7C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公示信息</w:t>
      </w:r>
    </w:p>
    <w:p w14:paraId="713994A6" w14:textId="67CD6A29" w:rsidR="00970927" w:rsidRPr="005D109C" w:rsidRDefault="003A4AE6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 w:rsidRPr="005D109C">
        <w:rPr>
          <w:rFonts w:ascii="宋体" w:hAnsi="宋体" w:cs="宋体" w:hint="eastAsia"/>
          <w:bCs/>
          <w:color w:val="000000" w:themeColor="text1"/>
          <w:szCs w:val="21"/>
        </w:rPr>
        <w:t>第一中选候选人：</w:t>
      </w:r>
      <w:r w:rsidR="005D109C" w:rsidRPr="005D109C">
        <w:rPr>
          <w:rFonts w:ascii="宋体" w:hAnsi="宋体" w:cs="宋体" w:hint="eastAsia"/>
          <w:bCs/>
          <w:color w:val="000000" w:themeColor="text1"/>
          <w:szCs w:val="21"/>
        </w:rPr>
        <w:t>南京南瑞继保工程技术有限公司</w:t>
      </w:r>
      <w:r w:rsidRPr="005D109C">
        <w:rPr>
          <w:rFonts w:ascii="宋体" w:hAnsi="宋体" w:cs="宋体" w:hint="eastAsia"/>
          <w:bCs/>
          <w:color w:val="000000" w:themeColor="text1"/>
          <w:szCs w:val="21"/>
        </w:rPr>
        <w:t xml:space="preserve"> 。</w:t>
      </w:r>
    </w:p>
    <w:p w14:paraId="4908A734" w14:textId="33218C3F" w:rsidR="00970927" w:rsidRPr="005D109C" w:rsidRDefault="003A4AE6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 w:rsidRPr="005D109C">
        <w:rPr>
          <w:rFonts w:ascii="宋体" w:hAnsi="宋体" w:cs="宋体" w:hint="eastAsia"/>
          <w:bCs/>
          <w:color w:val="000000" w:themeColor="text1"/>
          <w:szCs w:val="21"/>
        </w:rPr>
        <w:t>中选金额：</w:t>
      </w:r>
      <w:r w:rsidR="005D109C" w:rsidRPr="005D109C">
        <w:rPr>
          <w:rFonts w:ascii="宋体" w:hAnsi="宋体" w:cs="宋体"/>
          <w:bCs/>
          <w:color w:val="000000" w:themeColor="text1"/>
          <w:szCs w:val="21"/>
        </w:rPr>
        <w:t>232</w:t>
      </w:r>
      <w:r w:rsidR="005D109C">
        <w:rPr>
          <w:rFonts w:ascii="宋体" w:hAnsi="宋体" w:cs="宋体"/>
          <w:bCs/>
          <w:color w:val="000000" w:themeColor="text1"/>
          <w:szCs w:val="21"/>
        </w:rPr>
        <w:t>,</w:t>
      </w:r>
      <w:r w:rsidR="005D109C" w:rsidRPr="005D109C">
        <w:rPr>
          <w:rFonts w:ascii="宋体" w:hAnsi="宋体" w:cs="宋体"/>
          <w:bCs/>
          <w:color w:val="000000" w:themeColor="text1"/>
          <w:szCs w:val="21"/>
        </w:rPr>
        <w:t>000</w:t>
      </w:r>
      <w:r w:rsidR="005D109C">
        <w:rPr>
          <w:rFonts w:ascii="宋体" w:hAnsi="宋体" w:cs="宋体"/>
          <w:bCs/>
          <w:color w:val="000000" w:themeColor="text1"/>
          <w:szCs w:val="21"/>
        </w:rPr>
        <w:t>.00</w:t>
      </w:r>
      <w:r w:rsidRPr="005D109C">
        <w:rPr>
          <w:rFonts w:ascii="宋体" w:hAnsi="宋体" w:cs="宋体" w:hint="eastAsia"/>
          <w:bCs/>
          <w:color w:val="000000" w:themeColor="text1"/>
          <w:szCs w:val="21"/>
        </w:rPr>
        <w:t xml:space="preserve"> 元</w:t>
      </w:r>
      <w:r w:rsidR="005D109C" w:rsidRPr="005D109C">
        <w:rPr>
          <w:rFonts w:ascii="宋体" w:hAnsi="宋体" w:cs="宋体" w:hint="eastAsia"/>
          <w:bCs/>
          <w:color w:val="000000" w:themeColor="text1"/>
          <w:szCs w:val="21"/>
        </w:rPr>
        <w:t>，综合得分：9</w:t>
      </w:r>
      <w:r w:rsidR="005D109C" w:rsidRPr="005D109C">
        <w:rPr>
          <w:rFonts w:ascii="宋体" w:hAnsi="宋体" w:cs="宋体"/>
          <w:bCs/>
          <w:color w:val="000000" w:themeColor="text1"/>
          <w:szCs w:val="21"/>
        </w:rPr>
        <w:t>7.79</w:t>
      </w:r>
      <w:r w:rsidR="005D109C" w:rsidRPr="005D109C">
        <w:rPr>
          <w:rFonts w:ascii="宋体" w:hAnsi="宋体" w:cs="宋体" w:hint="eastAsia"/>
          <w:bCs/>
          <w:color w:val="000000" w:themeColor="text1"/>
          <w:szCs w:val="21"/>
        </w:rPr>
        <w:t>，</w:t>
      </w:r>
      <w:r w:rsidR="005D109C" w:rsidRPr="005D109C">
        <w:rPr>
          <w:rFonts w:ascii="宋体" w:hAnsi="宋体" w:cs="宋体"/>
          <w:bCs/>
          <w:color w:val="000000" w:themeColor="text1"/>
          <w:szCs w:val="21"/>
        </w:rPr>
        <w:t>排名第一</w:t>
      </w:r>
      <w:r w:rsidR="00E91D2B" w:rsidRPr="005D109C">
        <w:rPr>
          <w:rFonts w:ascii="宋体" w:hAnsi="宋体" w:cs="宋体" w:hint="eastAsia"/>
          <w:bCs/>
          <w:color w:val="000000" w:themeColor="text1"/>
          <w:szCs w:val="21"/>
        </w:rPr>
        <w:t>。</w:t>
      </w:r>
    </w:p>
    <w:p w14:paraId="57F974E1" w14:textId="4F1EBDFE" w:rsidR="00970927" w:rsidRPr="00FE484E" w:rsidRDefault="003A4AE6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公示时间：20</w:t>
      </w:r>
      <w:r w:rsidR="005D109C">
        <w:rPr>
          <w:rFonts w:ascii="宋体" w:hAnsi="宋体" w:cs="宋体"/>
          <w:b/>
          <w:bCs/>
          <w:szCs w:val="21"/>
        </w:rPr>
        <w:t>21</w:t>
      </w:r>
      <w:r w:rsidRPr="00FE484E">
        <w:rPr>
          <w:rFonts w:ascii="宋体" w:hAnsi="宋体" w:cs="宋体" w:hint="eastAsia"/>
          <w:b/>
          <w:bCs/>
          <w:szCs w:val="21"/>
        </w:rPr>
        <w:t>年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5D109C">
        <w:rPr>
          <w:rFonts w:ascii="宋体" w:hAnsi="宋体" w:cs="宋体"/>
          <w:b/>
          <w:bCs/>
          <w:szCs w:val="21"/>
          <w:u w:val="single"/>
        </w:rPr>
        <w:t>8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月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5D109C">
        <w:rPr>
          <w:rFonts w:ascii="宋体" w:hAnsi="宋体" w:cs="宋体"/>
          <w:b/>
          <w:bCs/>
          <w:szCs w:val="21"/>
          <w:u w:val="single"/>
        </w:rPr>
        <w:t>4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日至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5D109C">
        <w:rPr>
          <w:rFonts w:ascii="宋体" w:hAnsi="宋体" w:cs="宋体"/>
          <w:b/>
          <w:bCs/>
          <w:szCs w:val="21"/>
          <w:u w:val="single"/>
        </w:rPr>
        <w:t>8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 xml:space="preserve">月 </w:t>
      </w:r>
      <w:r w:rsidR="00191A6C"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5D109C">
        <w:rPr>
          <w:rFonts w:ascii="宋体" w:hAnsi="宋体" w:cs="宋体"/>
          <w:b/>
          <w:bCs/>
          <w:szCs w:val="21"/>
          <w:u w:val="single"/>
        </w:rPr>
        <w:t>6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日(共</w:t>
      </w:r>
      <w:r w:rsidR="005D109C">
        <w:rPr>
          <w:rFonts w:ascii="宋体" w:hAnsi="宋体" w:cs="宋体"/>
          <w:b/>
          <w:bCs/>
          <w:szCs w:val="21"/>
        </w:rPr>
        <w:t>3</w:t>
      </w:r>
      <w:r w:rsidRPr="00FE484E">
        <w:rPr>
          <w:rFonts w:ascii="宋体" w:hAnsi="宋体" w:cs="宋体" w:hint="eastAsia"/>
          <w:b/>
          <w:bCs/>
          <w:szCs w:val="21"/>
        </w:rPr>
        <w:t>天)。</w:t>
      </w:r>
    </w:p>
    <w:p w14:paraId="1805B37B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14:paraId="2DC3440F" w14:textId="3E9DFD9F" w:rsidR="00FE484E" w:rsidRPr="00D8425D" w:rsidRDefault="001A7A9F" w:rsidP="00D8425D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D8425D">
        <w:rPr>
          <w:rFonts w:asciiTheme="minorEastAsia" w:eastAsiaTheme="minorEastAsia" w:hAnsiTheme="minorEastAsia" w:cs="Helvetica" w:hint="eastAsia"/>
          <w:sz w:val="21"/>
          <w:szCs w:val="21"/>
        </w:rPr>
        <w:t>商务联系人：</w:t>
      </w:r>
      <w:r w:rsidR="00D8425D" w:rsidRPr="00D8425D">
        <w:rPr>
          <w:rFonts w:asciiTheme="minorEastAsia" w:eastAsiaTheme="minorEastAsia" w:hAnsiTheme="minorEastAsia" w:cs="Helvetica" w:hint="eastAsia"/>
          <w:sz w:val="21"/>
          <w:szCs w:val="21"/>
        </w:rPr>
        <w:t>商务联系人：张华娟  电话：</w:t>
      </w:r>
      <w:r w:rsidR="00D8425D" w:rsidRPr="00D8425D">
        <w:rPr>
          <w:rFonts w:asciiTheme="minorEastAsia" w:eastAsiaTheme="minorEastAsia" w:hAnsiTheme="minorEastAsia" w:cs="Helvetica"/>
          <w:sz w:val="21"/>
          <w:szCs w:val="21"/>
        </w:rPr>
        <w:t>0596-6311821</w:t>
      </w:r>
      <w:r w:rsidR="00D8425D" w:rsidRPr="00D8425D">
        <w:rPr>
          <w:rFonts w:asciiTheme="minorEastAsia" w:eastAsiaTheme="minorEastAsia" w:hAnsiTheme="minorEastAsia" w:cs="Helvetica" w:hint="eastAsia"/>
          <w:sz w:val="21"/>
          <w:szCs w:val="21"/>
        </w:rPr>
        <w:t xml:space="preserve"> 邮箱：hjzhang@fhcpec.com.cn</w:t>
      </w:r>
    </w:p>
    <w:p w14:paraId="3716CD24" w14:textId="256F86D6"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 xml:space="preserve">纪检监察室电话：0596-6311774  </w:t>
      </w:r>
    </w:p>
    <w:p w14:paraId="00C8A1D1" w14:textId="77777777"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14:paraId="2BF48A32" w14:textId="77777777" w:rsidR="00191A6C" w:rsidRPr="007F55A5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p w14:paraId="3E1F635C" w14:textId="7DA04C8A" w:rsidR="0034487F" w:rsidRPr="005D109C" w:rsidRDefault="0034487F" w:rsidP="005D109C">
      <w:pPr>
        <w:widowControl/>
        <w:jc w:val="left"/>
        <w:rPr>
          <w:rFonts w:asciiTheme="minorEastAsia" w:eastAsiaTheme="minorEastAsia" w:hAnsiTheme="minorEastAsia" w:hint="eastAsia"/>
          <w:sz w:val="24"/>
          <w:szCs w:val="24"/>
        </w:rPr>
      </w:pPr>
      <w:bookmarkStart w:id="0" w:name="_GoBack"/>
      <w:bookmarkEnd w:id="0"/>
    </w:p>
    <w:sectPr w:rsidR="0034487F" w:rsidRPr="005D109C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9EA6A4" w14:textId="77777777" w:rsidR="00C50B91" w:rsidRDefault="00C50B91" w:rsidP="00D8425D">
      <w:r>
        <w:separator/>
      </w:r>
    </w:p>
  </w:endnote>
  <w:endnote w:type="continuationSeparator" w:id="0">
    <w:p w14:paraId="3D2A333E" w14:textId="77777777" w:rsidR="00C50B91" w:rsidRDefault="00C50B91" w:rsidP="00D8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18CC92" w14:textId="77777777" w:rsidR="00C50B91" w:rsidRDefault="00C50B91" w:rsidP="00D8425D">
      <w:r>
        <w:separator/>
      </w:r>
    </w:p>
  </w:footnote>
  <w:footnote w:type="continuationSeparator" w:id="0">
    <w:p w14:paraId="134B1297" w14:textId="77777777" w:rsidR="00C50B91" w:rsidRDefault="00C50B91" w:rsidP="00D84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4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5">
    <w:nsid w:val="291F45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6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7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8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9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75A2B"/>
    <w:rsid w:val="001373B4"/>
    <w:rsid w:val="00170ADF"/>
    <w:rsid w:val="00191A6C"/>
    <w:rsid w:val="001A7A9F"/>
    <w:rsid w:val="0034487F"/>
    <w:rsid w:val="0037017C"/>
    <w:rsid w:val="003824E4"/>
    <w:rsid w:val="003A4AE6"/>
    <w:rsid w:val="00417002"/>
    <w:rsid w:val="0046720F"/>
    <w:rsid w:val="00487C4B"/>
    <w:rsid w:val="004B2012"/>
    <w:rsid w:val="005D109C"/>
    <w:rsid w:val="006205E0"/>
    <w:rsid w:val="00630E22"/>
    <w:rsid w:val="00674B2B"/>
    <w:rsid w:val="006A215E"/>
    <w:rsid w:val="006B0D05"/>
    <w:rsid w:val="007866E6"/>
    <w:rsid w:val="007B79A2"/>
    <w:rsid w:val="007C486A"/>
    <w:rsid w:val="007F55A5"/>
    <w:rsid w:val="007F75A8"/>
    <w:rsid w:val="00834D6D"/>
    <w:rsid w:val="00917C04"/>
    <w:rsid w:val="00917DD3"/>
    <w:rsid w:val="00924CC1"/>
    <w:rsid w:val="00970927"/>
    <w:rsid w:val="0099390A"/>
    <w:rsid w:val="009B2A9F"/>
    <w:rsid w:val="00A07C2D"/>
    <w:rsid w:val="00A11B22"/>
    <w:rsid w:val="00B42C00"/>
    <w:rsid w:val="00C2322E"/>
    <w:rsid w:val="00C50B91"/>
    <w:rsid w:val="00C70BD5"/>
    <w:rsid w:val="00CA6F78"/>
    <w:rsid w:val="00D05D2C"/>
    <w:rsid w:val="00D8425D"/>
    <w:rsid w:val="00E00168"/>
    <w:rsid w:val="00E91D2B"/>
    <w:rsid w:val="00E97572"/>
    <w:rsid w:val="00EA1F6F"/>
    <w:rsid w:val="00FB3F0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7092B"/>
  <w15:docId w15:val="{777CD7D4-55D5-4469-A007-E528A69A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  <w:style w:type="paragraph" w:styleId="ab">
    <w:name w:val="header"/>
    <w:basedOn w:val="a"/>
    <w:link w:val="Char3"/>
    <w:uiPriority w:val="99"/>
    <w:unhideWhenUsed/>
    <w:rsid w:val="00D84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D8425D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D84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D8425D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张华娟</cp:lastModifiedBy>
  <cp:revision>30</cp:revision>
  <dcterms:created xsi:type="dcterms:W3CDTF">2019-05-15T01:56:00Z</dcterms:created>
  <dcterms:modified xsi:type="dcterms:W3CDTF">2021-08-03T08:50:00Z</dcterms:modified>
</cp:coreProperties>
</file>