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233FC9" w:rsidRDefault="002F2726" w:rsidP="00AF1AD1">
      <w:pPr>
        <w:pStyle w:val="a6"/>
        <w:spacing w:line="480" w:lineRule="auto"/>
        <w:jc w:val="center"/>
        <w:rPr>
          <w:rFonts w:ascii="微软雅黑" w:eastAsia="微软雅黑"/>
          <w:b/>
          <w:sz w:val="44"/>
          <w:szCs w:val="44"/>
          <w:u w:val="single"/>
          <w:lang w:eastAsia="zh-CN"/>
        </w:rPr>
      </w:pPr>
      <w:bookmarkStart w:id="0" w:name="OLE_LINK4"/>
      <w:r w:rsidRPr="002F2726">
        <w:rPr>
          <w:rFonts w:ascii="微软雅黑" w:eastAsia="微软雅黑" w:hint="eastAsia"/>
          <w:b/>
          <w:sz w:val="44"/>
          <w:szCs w:val="44"/>
          <w:u w:val="single"/>
          <w:lang w:eastAsia="zh-CN"/>
        </w:rPr>
        <w:t>海水冷却系统水下设备设施检修检查年约发包</w:t>
      </w:r>
    </w:p>
    <w:bookmarkEnd w:id="0"/>
    <w:p w:rsidR="00C76112" w:rsidRPr="00E414B7" w:rsidRDefault="00C76112" w:rsidP="00AF1AD1">
      <w:pPr>
        <w:pStyle w:val="a6"/>
        <w:spacing w:line="480" w:lineRule="auto"/>
        <w:jc w:val="center"/>
        <w:rPr>
          <w:rFonts w:ascii="微软雅黑" w:eastAsia="微软雅黑"/>
          <w:b/>
          <w:sz w:val="44"/>
          <w:szCs w:val="44"/>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794470">
        <w:rPr>
          <w:rFonts w:hint="eastAsia"/>
          <w:sz w:val="28"/>
          <w:szCs w:val="28"/>
          <w:u w:val="single"/>
        </w:rPr>
        <w:t>PTCG20</w:t>
      </w:r>
      <w:r w:rsidR="00794470">
        <w:rPr>
          <w:sz w:val="28"/>
          <w:szCs w:val="28"/>
          <w:u w:val="single"/>
        </w:rPr>
        <w:t>210618002</w:t>
      </w:r>
      <w:r w:rsidR="00794470" w:rsidRPr="00365CCD">
        <w:rPr>
          <w:rFonts w:hint="eastAsia"/>
          <w:sz w:val="28"/>
          <w:szCs w:val="28"/>
        </w:rPr>
        <w:t xml:space="preserve"> </w:t>
      </w:r>
      <w:r w:rsidRPr="00322549">
        <w:rPr>
          <w:rFonts w:hint="eastAsia"/>
          <w:sz w:val="28"/>
          <w:szCs w:val="28"/>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rsidP="00751C61">
      <w:pPr>
        <w:pStyle w:val="a6"/>
        <w:jc w:val="center"/>
        <w:rPr>
          <w:rFonts w:ascii="微软雅黑"/>
          <w:b/>
          <w:sz w:val="32"/>
          <w:szCs w:val="32"/>
          <w:lang w:eastAsia="zh-CN"/>
        </w:rPr>
      </w:pPr>
    </w:p>
    <w:p w:rsidR="00E068F1" w:rsidRPr="0020141D" w:rsidRDefault="00606A94">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A730FD" w:rsidP="00751C61">
      <w:pPr>
        <w:spacing w:line="271" w:lineRule="auto"/>
        <w:ind w:right="1889"/>
        <w:jc w:val="center"/>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F11E06">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7C1930">
        <w:rPr>
          <w:rFonts w:ascii="微软雅黑" w:eastAsia="微软雅黑"/>
          <w:b/>
          <w:w w:val="95"/>
          <w:sz w:val="32"/>
          <w:lang w:eastAsia="zh-CN"/>
        </w:rPr>
        <w:t>八</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443EFB" w:rsidRDefault="00AA1C15" w:rsidP="00AA1C15">
      <w:pPr>
        <w:jc w:val="center"/>
        <w:rPr>
          <w:b/>
          <w:bCs/>
          <w:sz w:val="30"/>
          <w:szCs w:val="30"/>
          <w:lang w:eastAsia="zh-CN"/>
        </w:rPr>
      </w:pPr>
      <w:r w:rsidRPr="00443EFB">
        <w:rPr>
          <w:rFonts w:hint="eastAsia"/>
          <w:b/>
          <w:bCs/>
          <w:sz w:val="30"/>
          <w:szCs w:val="30"/>
          <w:lang w:eastAsia="zh-CN"/>
        </w:rPr>
        <w:t>福建福海创石油化工有限公司</w:t>
      </w:r>
    </w:p>
    <w:p w:rsidR="00AA1C15" w:rsidRPr="00443EFB" w:rsidRDefault="002F2726" w:rsidP="00AA1C15">
      <w:pPr>
        <w:jc w:val="center"/>
        <w:rPr>
          <w:b/>
          <w:bCs/>
          <w:sz w:val="30"/>
          <w:szCs w:val="30"/>
          <w:lang w:eastAsia="zh-CN"/>
        </w:rPr>
      </w:pPr>
      <w:r w:rsidRPr="002F2726">
        <w:rPr>
          <w:rFonts w:hint="eastAsia"/>
          <w:b/>
          <w:bCs/>
          <w:sz w:val="30"/>
          <w:szCs w:val="30"/>
          <w:lang w:eastAsia="zh-CN"/>
        </w:rPr>
        <w:t>海水冷却系统水下设备设施检修检查年约发包</w:t>
      </w:r>
    </w:p>
    <w:p w:rsidR="00AA1C15" w:rsidRPr="00443EFB" w:rsidRDefault="00AA1C15" w:rsidP="00AA1C15">
      <w:pPr>
        <w:jc w:val="center"/>
        <w:rPr>
          <w:b/>
          <w:bCs/>
          <w:sz w:val="30"/>
          <w:szCs w:val="30"/>
          <w:lang w:eastAsia="zh-CN"/>
        </w:rPr>
      </w:pPr>
      <w:r w:rsidRPr="00443EFB">
        <w:rPr>
          <w:rFonts w:hint="eastAsia"/>
          <w:b/>
          <w:bCs/>
          <w:sz w:val="30"/>
          <w:szCs w:val="30"/>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2F2726" w:rsidRPr="002F2726">
        <w:rPr>
          <w:rFonts w:hint="eastAsia"/>
          <w:bCs/>
          <w:szCs w:val="21"/>
          <w:u w:val="single"/>
          <w:lang w:eastAsia="zh-CN"/>
        </w:rPr>
        <w:t>海水冷却系统水下设备设施检修检查年约发包</w:t>
      </w:r>
      <w:r w:rsidRPr="001B5997">
        <w:rPr>
          <w:rFonts w:hint="eastAsia"/>
          <w:bCs/>
          <w:szCs w:val="21"/>
          <w:u w:val="single"/>
          <w:lang w:eastAsia="zh-CN"/>
        </w:rPr>
        <w:t>（项目编号：</w:t>
      </w:r>
      <w:r w:rsidR="00794470" w:rsidRPr="008613F5">
        <w:rPr>
          <w:bCs/>
          <w:szCs w:val="21"/>
          <w:u w:val="single"/>
          <w:lang w:eastAsia="zh-CN"/>
        </w:rPr>
        <w:t>FHC-PTCG20210618002</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AA1C15">
      <w:pPr>
        <w:pStyle w:val="aa"/>
        <w:numPr>
          <w:ilvl w:val="0"/>
          <w:numId w:val="23"/>
        </w:numPr>
        <w:autoSpaceDE/>
        <w:autoSpaceDN/>
        <w:spacing w:before="0" w:line="360" w:lineRule="auto"/>
        <w:jc w:val="both"/>
        <w:rPr>
          <w:b/>
          <w:bCs/>
          <w:szCs w:val="21"/>
        </w:rPr>
      </w:pPr>
      <w:r w:rsidRPr="006A215E">
        <w:rPr>
          <w:rFonts w:hint="eastAsia"/>
          <w:b/>
          <w:bCs/>
          <w:szCs w:val="21"/>
        </w:rPr>
        <w:t>项目概况</w:t>
      </w:r>
    </w:p>
    <w:p w:rsidR="00AA1C15" w:rsidRPr="00076881" w:rsidRDefault="00AA1C15" w:rsidP="002F2726">
      <w:pPr>
        <w:pStyle w:val="aa"/>
        <w:numPr>
          <w:ilvl w:val="0"/>
          <w:numId w:val="24"/>
        </w:numPr>
        <w:autoSpaceDE/>
        <w:autoSpaceDN/>
        <w:spacing w:before="0" w:line="360" w:lineRule="auto"/>
        <w:jc w:val="both"/>
        <w:rPr>
          <w:sz w:val="24"/>
          <w:lang w:eastAsia="zh-CN"/>
        </w:rPr>
      </w:pPr>
      <w:r w:rsidRPr="00076881">
        <w:rPr>
          <w:rFonts w:hint="eastAsia"/>
          <w:sz w:val="24"/>
          <w:lang w:eastAsia="zh-CN"/>
        </w:rPr>
        <w:t>项目名称：</w:t>
      </w:r>
      <w:r w:rsidR="002F2726" w:rsidRPr="002F2726">
        <w:rPr>
          <w:rFonts w:hint="eastAsia"/>
          <w:sz w:val="24"/>
          <w:lang w:eastAsia="zh-CN"/>
        </w:rPr>
        <w:t>海水冷却系统水下设备设施检修检查年约发包</w:t>
      </w:r>
      <w:r w:rsidR="00750C81" w:rsidRPr="00076881">
        <w:rPr>
          <w:rFonts w:hint="eastAsia"/>
          <w:sz w:val="24"/>
          <w:lang w:eastAsia="zh-CN"/>
        </w:rPr>
        <w:t>。</w:t>
      </w:r>
    </w:p>
    <w:p w:rsidR="00AA1C15" w:rsidRPr="00076881" w:rsidRDefault="00AA1C15" w:rsidP="00AA1C15">
      <w:pPr>
        <w:pStyle w:val="aa"/>
        <w:numPr>
          <w:ilvl w:val="0"/>
          <w:numId w:val="24"/>
        </w:numPr>
        <w:autoSpaceDE/>
        <w:autoSpaceDN/>
        <w:spacing w:before="0" w:line="360" w:lineRule="auto"/>
        <w:jc w:val="both"/>
        <w:rPr>
          <w:sz w:val="24"/>
          <w:lang w:eastAsia="zh-CN"/>
        </w:rPr>
      </w:pPr>
      <w:r w:rsidRPr="00076881">
        <w:rPr>
          <w:rFonts w:hint="eastAsia"/>
          <w:sz w:val="24"/>
          <w:lang w:eastAsia="zh-CN"/>
        </w:rPr>
        <w:t>比选项目简要说明：</w:t>
      </w:r>
      <w:r w:rsidR="00F11E06" w:rsidRPr="00076881">
        <w:rPr>
          <w:rFonts w:hint="eastAsia"/>
          <w:sz w:val="24"/>
          <w:lang w:eastAsia="zh-CN"/>
        </w:rPr>
        <w:t>比选人</w:t>
      </w:r>
      <w:r w:rsidR="00474D0F" w:rsidRPr="008613F5">
        <w:rPr>
          <w:rFonts w:hint="eastAsia"/>
          <w:sz w:val="24"/>
          <w:lang w:eastAsia="zh-CN"/>
        </w:rPr>
        <w:t>海水冷却系统水下设备设施</w:t>
      </w:r>
      <w:r w:rsidR="00B471A5">
        <w:rPr>
          <w:rFonts w:hint="eastAsia"/>
          <w:sz w:val="24"/>
          <w:lang w:eastAsia="zh-CN"/>
        </w:rPr>
        <w:t>需进行</w:t>
      </w:r>
      <w:r w:rsidR="00474D0F" w:rsidRPr="008613F5">
        <w:rPr>
          <w:rFonts w:hint="eastAsia"/>
          <w:sz w:val="24"/>
          <w:lang w:eastAsia="zh-CN"/>
        </w:rPr>
        <w:t>检修检查，为确保海水系统设备稳定运行及前池积沙可及时清理</w:t>
      </w:r>
      <w:r w:rsidR="00830593" w:rsidRPr="00D06754">
        <w:rPr>
          <w:sz w:val="24"/>
          <w:lang w:eastAsia="zh-CN"/>
        </w:rPr>
        <w:t>，</w:t>
      </w:r>
      <w:r w:rsidR="00830593">
        <w:rPr>
          <w:sz w:val="24"/>
          <w:lang w:eastAsia="zh-CN"/>
        </w:rPr>
        <w:t>现拟发包新的一年服务年约</w:t>
      </w:r>
      <w:r w:rsidR="00093E96">
        <w:rPr>
          <w:sz w:val="24"/>
          <w:lang w:eastAsia="zh-CN"/>
        </w:rPr>
        <w:t>，具体采购</w:t>
      </w:r>
      <w:r w:rsidR="00093E96">
        <w:rPr>
          <w:rFonts w:hint="eastAsia"/>
          <w:sz w:val="24"/>
          <w:lang w:eastAsia="zh-CN"/>
        </w:rPr>
        <w:t>要求详见本比选文件附件一合同格式书中附件1《</w:t>
      </w:r>
      <w:r w:rsidR="00474D0F" w:rsidRPr="008613F5">
        <w:rPr>
          <w:rFonts w:hint="eastAsia"/>
          <w:sz w:val="24"/>
          <w:lang w:eastAsia="zh-CN"/>
        </w:rPr>
        <w:t>海水冷却系统水下设备设施检修检查年约发包说明</w:t>
      </w:r>
      <w:r w:rsidR="00093E96">
        <w:rPr>
          <w:rFonts w:hint="eastAsia"/>
          <w:sz w:val="24"/>
          <w:lang w:eastAsia="zh-CN"/>
        </w:rPr>
        <w:t>》</w:t>
      </w:r>
      <w:r w:rsidR="00F11E06">
        <w:rPr>
          <w:sz w:val="24"/>
          <w:lang w:eastAsia="zh-CN"/>
        </w:rPr>
        <w:t>。</w:t>
      </w:r>
    </w:p>
    <w:p w:rsidR="00AA1C15" w:rsidRPr="00076881" w:rsidRDefault="00AA1C15" w:rsidP="00AA1C15">
      <w:pPr>
        <w:pStyle w:val="aa"/>
        <w:numPr>
          <w:ilvl w:val="0"/>
          <w:numId w:val="24"/>
        </w:numPr>
        <w:autoSpaceDE/>
        <w:autoSpaceDN/>
        <w:spacing w:before="0" w:line="360" w:lineRule="auto"/>
        <w:jc w:val="both"/>
        <w:rPr>
          <w:sz w:val="24"/>
          <w:lang w:eastAsia="zh-CN"/>
        </w:rPr>
      </w:pPr>
      <w:r w:rsidRPr="00076881">
        <w:rPr>
          <w:rFonts w:hint="eastAsia"/>
          <w:sz w:val="24"/>
          <w:lang w:eastAsia="zh-CN"/>
        </w:rPr>
        <w:t>比选控制价：</w:t>
      </w:r>
      <w:r w:rsidR="002108DC" w:rsidRPr="00076881">
        <w:rPr>
          <w:rFonts w:hint="eastAsia"/>
          <w:sz w:val="24"/>
          <w:lang w:eastAsia="zh-CN"/>
        </w:rPr>
        <w:t>本项目</w:t>
      </w:r>
      <w:r w:rsidR="00830593">
        <w:rPr>
          <w:rFonts w:hint="eastAsia"/>
          <w:sz w:val="24"/>
          <w:lang w:eastAsia="zh-CN"/>
        </w:rPr>
        <w:t>年约</w:t>
      </w:r>
      <w:r w:rsidR="0036449B">
        <w:rPr>
          <w:rFonts w:hint="eastAsia"/>
          <w:sz w:val="24"/>
          <w:lang w:eastAsia="zh-CN"/>
        </w:rPr>
        <w:t>暂定总价</w:t>
      </w:r>
      <w:r w:rsidR="002108DC" w:rsidRPr="00076881">
        <w:rPr>
          <w:rFonts w:hint="eastAsia"/>
          <w:sz w:val="24"/>
          <w:lang w:eastAsia="zh-CN"/>
        </w:rPr>
        <w:t>设置最高控制价</w:t>
      </w:r>
      <w:r w:rsidR="00233FC9" w:rsidRPr="00076881">
        <w:rPr>
          <w:rFonts w:hint="eastAsia"/>
          <w:sz w:val="24"/>
          <w:lang w:eastAsia="zh-CN"/>
        </w:rPr>
        <w:t>为</w:t>
      </w:r>
      <w:r w:rsidR="00474D0F" w:rsidRPr="00076881">
        <w:rPr>
          <w:sz w:val="24"/>
          <w:lang w:eastAsia="zh-CN"/>
        </w:rPr>
        <w:t>RMB</w:t>
      </w:r>
      <w:r w:rsidR="00474D0F">
        <w:rPr>
          <w:sz w:val="24"/>
          <w:lang w:eastAsia="zh-CN"/>
        </w:rPr>
        <w:t>47.6</w:t>
      </w:r>
      <w:r w:rsidR="00830593">
        <w:rPr>
          <w:sz w:val="24"/>
          <w:lang w:eastAsia="zh-CN"/>
        </w:rPr>
        <w:t>万</w:t>
      </w:r>
      <w:r w:rsidR="002108DC" w:rsidRPr="00076881">
        <w:rPr>
          <w:rFonts w:hint="eastAsia"/>
          <w:sz w:val="24"/>
          <w:lang w:eastAsia="zh-CN"/>
        </w:rPr>
        <w:t>元</w:t>
      </w:r>
      <w:r w:rsidR="0036449B">
        <w:rPr>
          <w:rFonts w:hint="eastAsia"/>
          <w:sz w:val="24"/>
          <w:lang w:eastAsia="zh-CN"/>
        </w:rPr>
        <w:t>（</w:t>
      </w:r>
      <w:r w:rsidR="00474D0F">
        <w:rPr>
          <w:rFonts w:hint="eastAsia"/>
          <w:sz w:val="24"/>
          <w:lang w:eastAsia="zh-CN"/>
        </w:rPr>
        <w:t>不</w:t>
      </w:r>
      <w:r w:rsidR="0036449B">
        <w:rPr>
          <w:rFonts w:hint="eastAsia"/>
          <w:sz w:val="24"/>
          <w:lang w:eastAsia="zh-CN"/>
        </w:rPr>
        <w:t>含税）</w:t>
      </w:r>
      <w:r w:rsidR="00750C81" w:rsidRPr="00076881">
        <w:rPr>
          <w:rFonts w:hint="eastAsia"/>
          <w:sz w:val="24"/>
          <w:lang w:eastAsia="zh-CN"/>
        </w:rPr>
        <w:t>。</w:t>
      </w:r>
    </w:p>
    <w:p w:rsidR="00BC6A40" w:rsidRPr="008613F5" w:rsidRDefault="009C685D" w:rsidP="00383307">
      <w:pPr>
        <w:pStyle w:val="aa"/>
        <w:numPr>
          <w:ilvl w:val="0"/>
          <w:numId w:val="24"/>
        </w:numPr>
        <w:autoSpaceDE/>
        <w:autoSpaceDN/>
        <w:spacing w:before="0" w:line="360" w:lineRule="auto"/>
        <w:jc w:val="both"/>
        <w:rPr>
          <w:color w:val="FF0000"/>
          <w:sz w:val="24"/>
          <w:lang w:eastAsia="zh-CN"/>
        </w:rPr>
      </w:pPr>
      <w:r w:rsidRPr="008613F5">
        <w:rPr>
          <w:color w:val="FF0000"/>
          <w:sz w:val="24"/>
          <w:lang w:eastAsia="zh-CN"/>
        </w:rPr>
        <w:t>发包</w:t>
      </w:r>
      <w:r w:rsidR="00BC6A40" w:rsidRPr="008613F5">
        <w:rPr>
          <w:color w:val="FF0000"/>
          <w:sz w:val="24"/>
          <w:lang w:eastAsia="zh-CN"/>
        </w:rPr>
        <w:t>期限：</w:t>
      </w:r>
      <w:r w:rsidR="00830593" w:rsidRPr="008613F5">
        <w:rPr>
          <w:rFonts w:hint="eastAsia"/>
          <w:color w:val="FF0000"/>
          <w:sz w:val="24"/>
          <w:lang w:eastAsia="zh-CN"/>
        </w:rPr>
        <w:t>自合同签订之日起</w:t>
      </w:r>
      <w:r w:rsidR="0036449B" w:rsidRPr="008613F5">
        <w:rPr>
          <w:rFonts w:hint="eastAsia"/>
          <w:color w:val="FF0000"/>
          <w:sz w:val="24"/>
          <w:lang w:eastAsia="zh-CN"/>
        </w:rPr>
        <w:t>一年</w:t>
      </w:r>
      <w:r w:rsidR="00233FC9" w:rsidRPr="008613F5">
        <w:rPr>
          <w:rFonts w:hint="eastAsia"/>
          <w:color w:val="FF0000"/>
          <w:sz w:val="24"/>
          <w:lang w:eastAsia="zh-CN"/>
        </w:rPr>
        <w:t>。</w:t>
      </w:r>
    </w:p>
    <w:p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参选人资格要求</w:t>
      </w:r>
    </w:p>
    <w:p w:rsidR="003A192E" w:rsidRDefault="003A192E" w:rsidP="00AA1C15">
      <w:pPr>
        <w:pStyle w:val="aa"/>
        <w:numPr>
          <w:ilvl w:val="0"/>
          <w:numId w:val="27"/>
        </w:numPr>
        <w:autoSpaceDE/>
        <w:autoSpaceDN/>
        <w:spacing w:before="0" w:line="360" w:lineRule="auto"/>
        <w:jc w:val="both"/>
        <w:rPr>
          <w:sz w:val="24"/>
          <w:lang w:eastAsia="zh-CN"/>
        </w:rPr>
      </w:pPr>
      <w:r>
        <w:rPr>
          <w:rFonts w:hAnsi="Times New Roman" w:hint="eastAsia"/>
          <w:sz w:val="24"/>
          <w:szCs w:val="24"/>
          <w:lang w:eastAsia="zh-CN"/>
        </w:rPr>
        <w:t>参选人需在中华人民共和国注册的、具有独立法人资格</w:t>
      </w:r>
      <w:r w:rsidRPr="004B7D0B">
        <w:rPr>
          <w:rFonts w:hint="eastAsia"/>
          <w:sz w:val="24"/>
          <w:szCs w:val="24"/>
          <w:lang w:eastAsia="zh-CN"/>
        </w:rPr>
        <w:t>。</w:t>
      </w:r>
    </w:p>
    <w:p w:rsidR="00AA1C15" w:rsidRPr="00076881" w:rsidRDefault="00233FC9" w:rsidP="00AA1C15">
      <w:pPr>
        <w:pStyle w:val="aa"/>
        <w:numPr>
          <w:ilvl w:val="0"/>
          <w:numId w:val="27"/>
        </w:numPr>
        <w:autoSpaceDE/>
        <w:autoSpaceDN/>
        <w:spacing w:before="0" w:line="360" w:lineRule="auto"/>
        <w:jc w:val="both"/>
        <w:rPr>
          <w:sz w:val="24"/>
          <w:lang w:eastAsia="zh-CN"/>
        </w:rPr>
      </w:pPr>
      <w:r w:rsidRPr="00076881">
        <w:rPr>
          <w:rFonts w:hint="eastAsia"/>
          <w:sz w:val="24"/>
          <w:lang w:eastAsia="zh-CN"/>
        </w:rPr>
        <w:t>参选人</w:t>
      </w:r>
      <w:r w:rsidR="00474D0F" w:rsidRPr="008613F5">
        <w:rPr>
          <w:rFonts w:hint="eastAsia"/>
          <w:sz w:val="24"/>
          <w:lang w:eastAsia="zh-CN"/>
        </w:rPr>
        <w:t>必须遵循国家、地方相关潜水作业安全规定，具有法定操作资格和承接潜水任务资格</w:t>
      </w:r>
      <w:r w:rsidR="00474D0F" w:rsidRPr="008613F5">
        <w:rPr>
          <w:sz w:val="24"/>
          <w:lang w:eastAsia="zh-CN"/>
        </w:rPr>
        <w:t>,具备潜水作业二级机构资质要求（经工商行政管理部门注册登记，可以承接潜水作业任务，并取得《企业法人营业执照》）</w:t>
      </w:r>
      <w:r w:rsidR="004855D1" w:rsidRPr="008613F5">
        <w:rPr>
          <w:rFonts w:hint="eastAsia"/>
          <w:sz w:val="24"/>
          <w:lang w:eastAsia="zh-CN"/>
        </w:rPr>
        <w:t>。</w:t>
      </w:r>
    </w:p>
    <w:p w:rsidR="00117C85" w:rsidRDefault="00F11E06" w:rsidP="00AA1C15">
      <w:pPr>
        <w:pStyle w:val="aa"/>
        <w:numPr>
          <w:ilvl w:val="0"/>
          <w:numId w:val="27"/>
        </w:numPr>
        <w:autoSpaceDE/>
        <w:autoSpaceDN/>
        <w:spacing w:before="0" w:line="360" w:lineRule="auto"/>
        <w:jc w:val="both"/>
        <w:rPr>
          <w:sz w:val="24"/>
          <w:lang w:eastAsia="zh-CN"/>
        </w:rPr>
      </w:pPr>
      <w:r>
        <w:rPr>
          <w:sz w:val="24"/>
          <w:lang w:eastAsia="zh-CN"/>
        </w:rPr>
        <w:t>参选</w:t>
      </w:r>
      <w:r w:rsidR="003A192E" w:rsidRPr="00F51E35">
        <w:rPr>
          <w:sz w:val="24"/>
          <w:lang w:eastAsia="zh-CN"/>
        </w:rPr>
        <w:t>人</w:t>
      </w:r>
      <w:r w:rsidR="003A192E" w:rsidRPr="00F51E35">
        <w:rPr>
          <w:rFonts w:hint="eastAsia"/>
          <w:sz w:val="24"/>
          <w:lang w:eastAsia="zh-CN"/>
        </w:rPr>
        <w:t>应具有同类项目作业业绩，水下作业人员必须持有国家颁发的有效水下作业潜水证书，并取得水下焊接等相关证书</w:t>
      </w:r>
      <w:r w:rsidR="00093E96" w:rsidRPr="00F51E35">
        <w:rPr>
          <w:rFonts w:hint="eastAsia"/>
          <w:sz w:val="24"/>
          <w:lang w:eastAsia="zh-CN"/>
        </w:rPr>
        <w:t>。</w:t>
      </w:r>
    </w:p>
    <w:p w:rsidR="003A192E" w:rsidRPr="002225F6" w:rsidRDefault="003A192E" w:rsidP="00AA1C15">
      <w:pPr>
        <w:pStyle w:val="aa"/>
        <w:numPr>
          <w:ilvl w:val="0"/>
          <w:numId w:val="27"/>
        </w:numPr>
        <w:autoSpaceDE/>
        <w:autoSpaceDN/>
        <w:spacing w:before="0" w:line="360" w:lineRule="auto"/>
        <w:jc w:val="both"/>
        <w:rPr>
          <w:sz w:val="24"/>
          <w:lang w:eastAsia="zh-CN"/>
        </w:rPr>
      </w:pPr>
      <w:r>
        <w:rPr>
          <w:rFonts w:hint="eastAsia"/>
          <w:sz w:val="24"/>
          <w:szCs w:val="24"/>
          <w:lang w:eastAsia="zh-CN"/>
        </w:rPr>
        <w:t>本项目不接受联合体参选，不许非法分包、杜绝转包。</w:t>
      </w:r>
    </w:p>
    <w:p w:rsidR="00AA1C15" w:rsidRPr="00076881" w:rsidRDefault="00325AE2" w:rsidP="00AA1C15">
      <w:pPr>
        <w:pStyle w:val="aa"/>
        <w:numPr>
          <w:ilvl w:val="0"/>
          <w:numId w:val="27"/>
        </w:numPr>
        <w:autoSpaceDE/>
        <w:autoSpaceDN/>
        <w:spacing w:before="0" w:line="360" w:lineRule="auto"/>
        <w:jc w:val="both"/>
        <w:rPr>
          <w:sz w:val="24"/>
          <w:lang w:eastAsia="zh-CN"/>
        </w:rPr>
      </w:pPr>
      <w:r>
        <w:rPr>
          <w:sz w:val="24"/>
          <w:lang w:eastAsia="zh-CN"/>
        </w:rPr>
        <w:t>参选人需</w:t>
      </w:r>
      <w:r w:rsidR="00750C81" w:rsidRPr="00076881">
        <w:rPr>
          <w:rFonts w:hint="eastAsia"/>
          <w:sz w:val="24"/>
          <w:lang w:eastAsia="zh-CN"/>
        </w:rPr>
        <w:t>没有失信黑名单记录（以最高院失信被执行人系统发布信息为准）。</w:t>
      </w:r>
    </w:p>
    <w:p w:rsidR="00AA1C15" w:rsidRPr="00076881" w:rsidRDefault="00325AE2" w:rsidP="00AA1C15">
      <w:pPr>
        <w:pStyle w:val="aa"/>
        <w:numPr>
          <w:ilvl w:val="0"/>
          <w:numId w:val="27"/>
        </w:numPr>
        <w:autoSpaceDE/>
        <w:autoSpaceDN/>
        <w:spacing w:before="0" w:line="360" w:lineRule="auto"/>
        <w:jc w:val="both"/>
        <w:rPr>
          <w:sz w:val="24"/>
          <w:lang w:eastAsia="zh-CN"/>
        </w:rPr>
      </w:pPr>
      <w:r>
        <w:rPr>
          <w:sz w:val="24"/>
          <w:lang w:eastAsia="zh-CN"/>
        </w:rPr>
        <w:t>参选人需</w:t>
      </w:r>
      <w:r w:rsidR="00AA1C15" w:rsidRPr="00076881">
        <w:rPr>
          <w:rFonts w:hint="eastAsia"/>
          <w:sz w:val="24"/>
          <w:lang w:eastAsia="zh-CN"/>
        </w:rPr>
        <w:t>与比选人无诉讼纠纷。</w:t>
      </w:r>
    </w:p>
    <w:p w:rsidR="00AA1C15"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获取比选文件</w:t>
      </w:r>
    </w:p>
    <w:p w:rsidR="00325AE2" w:rsidRPr="00A53411" w:rsidRDefault="00325AE2" w:rsidP="002225F6">
      <w:pPr>
        <w:pStyle w:val="aa"/>
        <w:autoSpaceDE/>
        <w:autoSpaceDN/>
        <w:spacing w:before="0" w:line="360" w:lineRule="auto"/>
        <w:ind w:left="832" w:firstLine="0"/>
        <w:jc w:val="both"/>
        <w:rPr>
          <w:bCs/>
          <w:color w:val="FF0000"/>
          <w:szCs w:val="21"/>
          <w:lang w:eastAsia="zh-CN"/>
        </w:rPr>
      </w:pPr>
      <w:r>
        <w:rPr>
          <w:rFonts w:hint="eastAsia"/>
          <w:bCs/>
          <w:color w:val="FF0000"/>
          <w:szCs w:val="21"/>
          <w:lang w:eastAsia="zh-CN"/>
        </w:rPr>
        <w:t>1、</w:t>
      </w:r>
      <w:r w:rsidRPr="00A53411">
        <w:rPr>
          <w:rFonts w:hint="eastAsia"/>
          <w:bCs/>
          <w:color w:val="FF0000"/>
          <w:szCs w:val="21"/>
          <w:lang w:eastAsia="zh-CN"/>
        </w:rPr>
        <w:t>报名时间：</w:t>
      </w:r>
      <w:r>
        <w:rPr>
          <w:rFonts w:hint="eastAsia"/>
          <w:bCs/>
          <w:color w:val="FF0000"/>
          <w:szCs w:val="21"/>
          <w:lang w:eastAsia="zh-CN"/>
        </w:rPr>
        <w:t>自本公告公示之日起</w:t>
      </w:r>
      <w:r w:rsidRPr="00A53411">
        <w:rPr>
          <w:rFonts w:hint="eastAsia"/>
          <w:bCs/>
          <w:color w:val="FF0000"/>
          <w:szCs w:val="21"/>
          <w:lang w:eastAsia="zh-CN"/>
        </w:rPr>
        <w:t>至</w:t>
      </w:r>
      <w:r w:rsidR="007C1930" w:rsidRPr="00A53411">
        <w:rPr>
          <w:rFonts w:hint="eastAsia"/>
          <w:bCs/>
          <w:color w:val="FF0000"/>
          <w:szCs w:val="21"/>
          <w:lang w:eastAsia="zh-CN"/>
        </w:rPr>
        <w:t>202</w:t>
      </w:r>
      <w:r w:rsidR="007C1930">
        <w:rPr>
          <w:bCs/>
          <w:color w:val="FF0000"/>
          <w:szCs w:val="21"/>
          <w:lang w:eastAsia="zh-CN"/>
        </w:rPr>
        <w:t>1</w:t>
      </w:r>
      <w:r w:rsidR="007C1930" w:rsidRPr="00A53411">
        <w:rPr>
          <w:rFonts w:hint="eastAsia"/>
          <w:bCs/>
          <w:color w:val="FF0000"/>
          <w:szCs w:val="21"/>
          <w:lang w:eastAsia="zh-CN"/>
        </w:rPr>
        <w:t>年</w:t>
      </w:r>
      <w:r w:rsidR="007C1930">
        <w:rPr>
          <w:bCs/>
          <w:color w:val="FF0000"/>
          <w:szCs w:val="21"/>
          <w:lang w:eastAsia="zh-CN"/>
        </w:rPr>
        <w:t>08</w:t>
      </w:r>
      <w:r w:rsidR="007C1930" w:rsidRPr="00A53411">
        <w:rPr>
          <w:rFonts w:hint="eastAsia"/>
          <w:bCs/>
          <w:color w:val="FF0000"/>
          <w:szCs w:val="21"/>
          <w:lang w:eastAsia="zh-CN"/>
        </w:rPr>
        <w:t>月</w:t>
      </w:r>
      <w:r w:rsidR="007C1930">
        <w:rPr>
          <w:bCs/>
          <w:color w:val="FF0000"/>
          <w:szCs w:val="21"/>
          <w:lang w:eastAsia="zh-CN"/>
        </w:rPr>
        <w:t>13</w:t>
      </w:r>
      <w:r w:rsidRPr="00A53411">
        <w:rPr>
          <w:rFonts w:hint="eastAsia"/>
          <w:bCs/>
          <w:color w:val="FF0000"/>
          <w:szCs w:val="21"/>
          <w:lang w:eastAsia="zh-CN"/>
        </w:rPr>
        <w:t>日</w:t>
      </w:r>
      <w:r>
        <w:rPr>
          <w:rFonts w:hint="eastAsia"/>
          <w:bCs/>
          <w:color w:val="FF0000"/>
          <w:szCs w:val="21"/>
          <w:lang w:eastAsia="zh-CN"/>
        </w:rPr>
        <w:t>1</w:t>
      </w:r>
      <w:r>
        <w:rPr>
          <w:bCs/>
          <w:color w:val="FF0000"/>
          <w:szCs w:val="21"/>
          <w:lang w:eastAsia="zh-CN"/>
        </w:rPr>
        <w:t>7：</w:t>
      </w:r>
      <w:r>
        <w:rPr>
          <w:rFonts w:hint="eastAsia"/>
          <w:bCs/>
          <w:color w:val="FF0000"/>
          <w:szCs w:val="21"/>
          <w:lang w:eastAsia="zh-CN"/>
        </w:rPr>
        <w:t>0</w:t>
      </w:r>
      <w:r>
        <w:rPr>
          <w:bCs/>
          <w:color w:val="FF0000"/>
          <w:szCs w:val="21"/>
          <w:lang w:eastAsia="zh-CN"/>
        </w:rPr>
        <w:t>0</w:t>
      </w:r>
      <w:r>
        <w:rPr>
          <w:rFonts w:hint="eastAsia"/>
          <w:bCs/>
          <w:color w:val="FF0000"/>
          <w:szCs w:val="21"/>
          <w:lang w:eastAsia="zh-CN"/>
        </w:rPr>
        <w:t>。</w:t>
      </w:r>
    </w:p>
    <w:p w:rsidR="00325AE2" w:rsidRPr="001B5997" w:rsidRDefault="00325AE2" w:rsidP="002225F6">
      <w:pPr>
        <w:pStyle w:val="aa"/>
        <w:autoSpaceDE/>
        <w:autoSpaceDN/>
        <w:spacing w:before="0" w:line="360" w:lineRule="auto"/>
        <w:ind w:left="832" w:firstLine="0"/>
        <w:jc w:val="both"/>
        <w:rPr>
          <w:b/>
          <w:bCs/>
          <w:szCs w:val="21"/>
          <w:lang w:eastAsia="zh-CN"/>
        </w:rPr>
      </w:pPr>
      <w:r>
        <w:rPr>
          <w:rFonts w:hint="eastAsia"/>
          <w:bCs/>
          <w:szCs w:val="21"/>
          <w:lang w:eastAsia="zh-CN"/>
        </w:rPr>
        <w:t>2、</w:t>
      </w:r>
      <w:r w:rsidRPr="001B5997">
        <w:rPr>
          <w:rFonts w:hint="eastAsia"/>
          <w:bCs/>
          <w:szCs w:val="21"/>
          <w:lang w:eastAsia="zh-CN"/>
        </w:rPr>
        <w:t>报名方式：</w:t>
      </w:r>
      <w:r w:rsidRPr="001B5997">
        <w:rPr>
          <w:bCs/>
          <w:szCs w:val="21"/>
          <w:lang w:eastAsia="zh-CN"/>
        </w:rPr>
        <w:t>拟参加本项目比选的参选人需在公示</w:t>
      </w:r>
      <w:r>
        <w:rPr>
          <w:bCs/>
          <w:szCs w:val="21"/>
          <w:lang w:eastAsia="zh-CN"/>
        </w:rPr>
        <w:t>报名时间</w:t>
      </w:r>
      <w:r w:rsidRPr="001B5997">
        <w:rPr>
          <w:bCs/>
          <w:szCs w:val="21"/>
          <w:lang w:eastAsia="zh-CN"/>
        </w:rPr>
        <w:t>期</w:t>
      </w:r>
      <w:r>
        <w:rPr>
          <w:bCs/>
          <w:szCs w:val="21"/>
          <w:lang w:eastAsia="zh-CN"/>
        </w:rPr>
        <w:t>限</w:t>
      </w:r>
      <w:r w:rsidRPr="001B5997">
        <w:rPr>
          <w:bCs/>
          <w:szCs w:val="21"/>
          <w:lang w:eastAsia="zh-CN"/>
        </w:rPr>
        <w:t>内通过邮件形式向商务联系人进行报名，提供比选文件中</w:t>
      </w:r>
      <w:r w:rsidRPr="00E414B7">
        <w:rPr>
          <w:b/>
          <w:bCs/>
          <w:szCs w:val="21"/>
          <w:lang w:eastAsia="zh-CN"/>
        </w:rPr>
        <w:t>参选书和法定代表人授权书及</w:t>
      </w:r>
      <w:r w:rsidR="00926BEE">
        <w:rPr>
          <w:rFonts w:hint="eastAsia"/>
          <w:b/>
          <w:bCs/>
          <w:szCs w:val="21"/>
          <w:lang w:eastAsia="zh-CN"/>
        </w:rPr>
        <w:t>参选</w:t>
      </w:r>
      <w:r w:rsidR="00926BEE">
        <w:rPr>
          <w:b/>
          <w:bCs/>
          <w:szCs w:val="21"/>
          <w:lang w:eastAsia="zh-CN"/>
        </w:rPr>
        <w:t>人资格要求中相关资质</w:t>
      </w:r>
      <w:r w:rsidR="00926BEE">
        <w:rPr>
          <w:b/>
          <w:bCs/>
          <w:szCs w:val="21"/>
          <w:lang w:eastAsia="zh-CN"/>
        </w:rPr>
        <w:lastRenderedPageBreak/>
        <w:t>文件</w:t>
      </w:r>
      <w:r w:rsidRPr="001B5997">
        <w:rPr>
          <w:bCs/>
          <w:szCs w:val="21"/>
          <w:lang w:eastAsia="zh-CN"/>
        </w:rPr>
        <w:t>扫描件</w:t>
      </w:r>
      <w:r>
        <w:rPr>
          <w:bCs/>
          <w:szCs w:val="21"/>
          <w:lang w:eastAsia="zh-CN"/>
        </w:rPr>
        <w:t>（需加盖参选人单位公章）</w:t>
      </w:r>
      <w:r w:rsidRPr="001B5997">
        <w:rPr>
          <w:bCs/>
          <w:szCs w:val="21"/>
          <w:lang w:eastAsia="zh-CN"/>
        </w:rPr>
        <w:t>，并</w:t>
      </w:r>
      <w:r w:rsidRPr="001B5997">
        <w:rPr>
          <w:rFonts w:hint="eastAsia"/>
          <w:bCs/>
          <w:szCs w:val="21"/>
          <w:lang w:eastAsia="zh-CN"/>
        </w:rPr>
        <w:t>与</w:t>
      </w:r>
      <w:r>
        <w:rPr>
          <w:bCs/>
          <w:szCs w:val="21"/>
          <w:lang w:eastAsia="zh-CN"/>
        </w:rPr>
        <w:t>比选人技术联系人进行前期技术交流</w:t>
      </w:r>
      <w:r w:rsidRPr="001B5997">
        <w:rPr>
          <w:bCs/>
          <w:szCs w:val="21"/>
          <w:lang w:eastAsia="zh-CN"/>
        </w:rPr>
        <w:t>。未进行邮件报名的参选人的参选文件将被判定为无效参选文件，不能参加比选。</w:t>
      </w:r>
    </w:p>
    <w:p w:rsidR="00AA1C15" w:rsidRPr="001B5997" w:rsidRDefault="00AA1C15"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递交截止时间：</w:t>
      </w:r>
      <w:r w:rsidR="00233FC9">
        <w:rPr>
          <w:rFonts w:hint="eastAsia"/>
          <w:bCs/>
          <w:szCs w:val="21"/>
          <w:lang w:eastAsia="zh-CN"/>
        </w:rPr>
        <w:t>有意向</w:t>
      </w:r>
      <w:r w:rsidR="00233FC9" w:rsidRPr="001B5997">
        <w:rPr>
          <w:bCs/>
          <w:szCs w:val="21"/>
          <w:lang w:eastAsia="zh-CN"/>
        </w:rPr>
        <w:t>参选人</w:t>
      </w:r>
      <w:r w:rsidR="00233FC9">
        <w:rPr>
          <w:rFonts w:hint="eastAsia"/>
          <w:bCs/>
          <w:szCs w:val="21"/>
          <w:lang w:eastAsia="zh-CN"/>
        </w:rPr>
        <w:t>请</w:t>
      </w:r>
      <w:r w:rsidR="00233FC9" w:rsidRPr="001B5997">
        <w:rPr>
          <w:bCs/>
          <w:szCs w:val="21"/>
          <w:lang w:eastAsia="zh-CN"/>
        </w:rPr>
        <w:t>于</w:t>
      </w:r>
      <w:r w:rsidR="00233FC9">
        <w:rPr>
          <w:rFonts w:hint="eastAsia"/>
          <w:bCs/>
          <w:szCs w:val="21"/>
          <w:lang w:eastAsia="zh-CN"/>
        </w:rPr>
        <w:t>公</w:t>
      </w:r>
      <w:r w:rsidR="00233FC9">
        <w:rPr>
          <w:bCs/>
          <w:szCs w:val="21"/>
          <w:lang w:eastAsia="zh-CN"/>
        </w:rPr>
        <w:t>示期间进行交流澄清</w:t>
      </w:r>
      <w:r w:rsidR="00233FC9" w:rsidRPr="001B5997">
        <w:rPr>
          <w:rFonts w:hint="eastAsia"/>
          <w:bCs/>
          <w:szCs w:val="21"/>
          <w:lang w:eastAsia="zh-CN"/>
        </w:rPr>
        <w:t>，并于</w:t>
      </w:r>
      <w:r w:rsidR="004855D1" w:rsidRPr="00EC08B2">
        <w:rPr>
          <w:bCs/>
          <w:color w:val="FF0000"/>
          <w:szCs w:val="21"/>
          <w:lang w:eastAsia="zh-CN"/>
        </w:rPr>
        <w:t>202</w:t>
      </w:r>
      <w:r w:rsidR="004855D1">
        <w:rPr>
          <w:bCs/>
          <w:color w:val="FF0000"/>
          <w:szCs w:val="21"/>
          <w:lang w:eastAsia="zh-CN"/>
        </w:rPr>
        <w:t>1</w:t>
      </w:r>
      <w:r w:rsidR="004855D1" w:rsidRPr="00EC08B2">
        <w:rPr>
          <w:rFonts w:hint="eastAsia"/>
          <w:bCs/>
          <w:color w:val="FF0000"/>
          <w:szCs w:val="21"/>
          <w:lang w:eastAsia="zh-CN"/>
        </w:rPr>
        <w:t>年</w:t>
      </w:r>
      <w:r w:rsidR="001D6B11">
        <w:rPr>
          <w:bCs/>
          <w:color w:val="FF0000"/>
          <w:szCs w:val="21"/>
          <w:lang w:eastAsia="zh-CN"/>
        </w:rPr>
        <w:t>08</w:t>
      </w:r>
      <w:r w:rsidR="00233FC9" w:rsidRPr="00EC08B2">
        <w:rPr>
          <w:rFonts w:hint="eastAsia"/>
          <w:bCs/>
          <w:color w:val="FF0000"/>
          <w:szCs w:val="21"/>
          <w:lang w:eastAsia="zh-CN"/>
        </w:rPr>
        <w:t>月</w:t>
      </w:r>
      <w:r w:rsidR="007C1930">
        <w:rPr>
          <w:bCs/>
          <w:color w:val="FF0000"/>
          <w:szCs w:val="21"/>
          <w:lang w:eastAsia="zh-CN"/>
        </w:rPr>
        <w:t>1</w:t>
      </w:r>
      <w:r w:rsidR="007C1930">
        <w:rPr>
          <w:bCs/>
          <w:color w:val="FF0000"/>
          <w:szCs w:val="21"/>
          <w:lang w:eastAsia="zh-CN"/>
        </w:rPr>
        <w:t>7</w:t>
      </w:r>
      <w:r w:rsidR="00233FC9" w:rsidRPr="00EC08B2">
        <w:rPr>
          <w:rFonts w:hint="eastAsia"/>
          <w:bCs/>
          <w:color w:val="FF0000"/>
          <w:szCs w:val="21"/>
          <w:lang w:eastAsia="zh-CN"/>
        </w:rPr>
        <w:t>日</w:t>
      </w:r>
      <w:r w:rsidR="00093E96" w:rsidRPr="00EC08B2">
        <w:rPr>
          <w:bCs/>
          <w:color w:val="FF0000"/>
          <w:szCs w:val="21"/>
          <w:lang w:eastAsia="zh-CN"/>
        </w:rPr>
        <w:t>1</w:t>
      </w:r>
      <w:r w:rsidR="00093E96">
        <w:rPr>
          <w:bCs/>
          <w:color w:val="FF0000"/>
          <w:szCs w:val="21"/>
          <w:lang w:eastAsia="zh-CN"/>
        </w:rPr>
        <w:t>4</w:t>
      </w:r>
      <w:r w:rsidR="00093E96" w:rsidRPr="00EC08B2">
        <w:rPr>
          <w:bCs/>
          <w:color w:val="FF0000"/>
          <w:szCs w:val="21"/>
          <w:lang w:eastAsia="zh-CN"/>
        </w:rPr>
        <w:t xml:space="preserve"> </w:t>
      </w:r>
      <w:r w:rsidR="00233FC9" w:rsidRPr="00EC08B2">
        <w:rPr>
          <w:rFonts w:hint="eastAsia"/>
          <w:bCs/>
          <w:color w:val="FF0000"/>
          <w:szCs w:val="21"/>
          <w:lang w:eastAsia="zh-CN"/>
        </w:rPr>
        <w:t>时00分</w:t>
      </w:r>
      <w:r w:rsidR="00233FC9" w:rsidRPr="001B5997">
        <w:rPr>
          <w:rFonts w:hint="eastAsia"/>
          <w:bCs/>
          <w:szCs w:val="21"/>
          <w:lang w:eastAsia="zh-CN"/>
        </w:rPr>
        <w:t>之前将参选文件纸质原件密封送达比选人指定地点</w:t>
      </w:r>
      <w:r w:rsidR="00750C81" w:rsidRPr="001B5997">
        <w:rPr>
          <w:rFonts w:hint="eastAsia"/>
          <w:bCs/>
          <w:szCs w:val="21"/>
          <w:lang w:eastAsia="zh-CN"/>
        </w:rPr>
        <w:t>。</w:t>
      </w:r>
    </w:p>
    <w:p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联系方式</w:t>
      </w:r>
    </w:p>
    <w:p w:rsidR="00AA1C15" w:rsidRPr="0014671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00093E96">
        <w:rPr>
          <w:rFonts w:ascii="宋体" w:hAnsi="宋体" w:cs="宋体" w:hint="eastAsia"/>
          <w:bCs/>
          <w:szCs w:val="21"/>
        </w:rPr>
        <w:t>，</w:t>
      </w:r>
      <w:r w:rsidRPr="001B5997">
        <w:rPr>
          <w:rFonts w:ascii="宋体" w:hAnsi="宋体" w:cs="宋体" w:hint="eastAsia"/>
          <w:bCs/>
          <w:szCs w:val="21"/>
        </w:rPr>
        <w:t>电话：</w:t>
      </w:r>
      <w:r w:rsidR="00750C81" w:rsidRPr="001B5997">
        <w:rPr>
          <w:rFonts w:ascii="宋体" w:hAnsi="宋体" w:cs="宋体"/>
          <w:bCs/>
          <w:szCs w:val="21"/>
        </w:rPr>
        <w:t>0596-6311824</w:t>
      </w:r>
      <w:r w:rsidR="00093E96">
        <w:rPr>
          <w:rFonts w:ascii="宋体" w:hAnsi="宋体" w:cs="宋体"/>
          <w:bCs/>
          <w:szCs w:val="21"/>
        </w:rPr>
        <w:t>，</w:t>
      </w:r>
      <w:r w:rsidRPr="001B5997">
        <w:rPr>
          <w:rFonts w:ascii="宋体" w:hAnsi="宋体" w:cs="宋体" w:hint="eastAsia"/>
          <w:bCs/>
          <w:szCs w:val="21"/>
        </w:rPr>
        <w:t>邮箱：</w:t>
      </w:r>
      <w:hyperlink r:id="rId9" w:history="1">
        <w:r w:rsidR="00750C81" w:rsidRPr="00146711">
          <w:rPr>
            <w:rFonts w:ascii="宋体" w:hAnsi="宋体" w:cs="宋体"/>
            <w:bCs/>
            <w:szCs w:val="21"/>
          </w:rPr>
          <w:t>hgchen@fhcpec.com.cn</w:t>
        </w:r>
      </w:hyperlink>
    </w:p>
    <w:p w:rsidR="00093E96" w:rsidRPr="00146711" w:rsidRDefault="00093E96" w:rsidP="00AA1C15">
      <w:pPr>
        <w:pStyle w:val="a2"/>
        <w:snapToGrid w:val="0"/>
        <w:spacing w:line="360" w:lineRule="auto"/>
        <w:ind w:left="412" w:firstLineChars="200" w:firstLine="480"/>
        <w:rPr>
          <w:rFonts w:ascii="宋体" w:hAnsi="宋体" w:cs="宋体"/>
          <w:bCs/>
          <w:szCs w:val="21"/>
        </w:rPr>
      </w:pPr>
      <w:r w:rsidRPr="00146711">
        <w:rPr>
          <w:rFonts w:ascii="宋体" w:hAnsi="宋体" w:cs="宋体"/>
          <w:bCs/>
          <w:szCs w:val="21"/>
        </w:rPr>
        <w:t>技术联系人：</w:t>
      </w:r>
      <w:r w:rsidR="001D6B11">
        <w:rPr>
          <w:rFonts w:ascii="宋体" w:hAnsi="宋体" w:cs="宋体" w:hint="eastAsia"/>
          <w:bCs/>
          <w:szCs w:val="21"/>
        </w:rPr>
        <w:t>舒京辉</w:t>
      </w:r>
      <w:r w:rsidRPr="00146711">
        <w:rPr>
          <w:rFonts w:ascii="宋体" w:hAnsi="宋体" w:cs="宋体"/>
          <w:bCs/>
          <w:szCs w:val="21"/>
        </w:rPr>
        <w:t>，电话：</w:t>
      </w:r>
      <w:r w:rsidR="001D6B11">
        <w:rPr>
          <w:rFonts w:ascii="宋体" w:hAnsi="宋体" w:cs="宋体"/>
          <w:bCs/>
          <w:szCs w:val="21"/>
        </w:rPr>
        <w:t>18637938066</w:t>
      </w:r>
      <w:r w:rsidRPr="00146711">
        <w:rPr>
          <w:rFonts w:ascii="宋体" w:hAnsi="宋体" w:cs="宋体"/>
          <w:bCs/>
          <w:szCs w:val="21"/>
        </w:rPr>
        <w:t>，</w:t>
      </w:r>
      <w:r w:rsidRPr="001B5997">
        <w:rPr>
          <w:rFonts w:ascii="宋体" w:hAnsi="宋体" w:cs="宋体" w:hint="eastAsia"/>
          <w:bCs/>
          <w:szCs w:val="21"/>
        </w:rPr>
        <w:t>邮箱：</w:t>
      </w:r>
      <w:r w:rsidR="001D6B11">
        <w:rPr>
          <w:rFonts w:ascii="宋体" w:hAnsi="宋体" w:cs="宋体"/>
          <w:bCs/>
          <w:szCs w:val="21"/>
        </w:rPr>
        <w:t>shujh</w:t>
      </w:r>
      <w:r w:rsidR="00926BEE" w:rsidRPr="002225F6">
        <w:rPr>
          <w:rFonts w:ascii="宋体" w:hAnsi="宋体" w:cs="宋体"/>
          <w:bCs/>
          <w:szCs w:val="21"/>
        </w:rPr>
        <w:t xml:space="preserve">@fhcpec.com.cn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 xml:space="preserve">纪检监察室电话：0596-6311774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AA1C15"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Default="00750C81" w:rsidP="00AA1C15">
      <w:pPr>
        <w:pStyle w:val="a2"/>
        <w:snapToGrid w:val="0"/>
        <w:spacing w:line="360" w:lineRule="auto"/>
        <w:ind w:left="412" w:firstLineChars="200" w:firstLine="480"/>
        <w:rPr>
          <w:rFonts w:ascii="宋体" w:hAnsi="宋体" w:cs="宋体"/>
          <w:bCs/>
          <w:szCs w:val="21"/>
        </w:rPr>
      </w:pPr>
    </w:p>
    <w:p w:rsidR="00750C81" w:rsidRDefault="00750C81" w:rsidP="00AA1C15">
      <w:pPr>
        <w:pStyle w:val="a2"/>
        <w:snapToGrid w:val="0"/>
        <w:spacing w:line="360" w:lineRule="auto"/>
        <w:ind w:left="412" w:firstLineChars="200" w:firstLine="480"/>
        <w:rPr>
          <w:rFonts w:ascii="宋体" w:hAnsi="宋体" w:cs="宋体"/>
          <w:bCs/>
          <w:szCs w:val="21"/>
        </w:rPr>
      </w:pP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750C81" w:rsidRDefault="00750C81" w:rsidP="001B5997">
      <w:pPr>
        <w:spacing w:line="360" w:lineRule="auto"/>
        <w:ind w:firstLineChars="200" w:firstLine="480"/>
        <w:jc w:val="right"/>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1D6B11">
        <w:rPr>
          <w:sz w:val="24"/>
          <w:szCs w:val="24"/>
          <w:lang w:eastAsia="zh-CN"/>
        </w:rPr>
        <w:t>2021</w:t>
      </w:r>
      <w:r w:rsidR="001D6B11" w:rsidRPr="002E3036">
        <w:rPr>
          <w:rFonts w:hint="eastAsia"/>
          <w:sz w:val="24"/>
          <w:szCs w:val="24"/>
          <w:lang w:eastAsia="zh-CN"/>
        </w:rPr>
        <w:t>年</w:t>
      </w:r>
      <w:r w:rsidR="007C1930">
        <w:rPr>
          <w:rFonts w:hint="eastAsia"/>
          <w:sz w:val="24"/>
          <w:szCs w:val="24"/>
          <w:lang w:eastAsia="zh-CN"/>
        </w:rPr>
        <w:t>0</w:t>
      </w:r>
      <w:r w:rsidR="007C1930">
        <w:rPr>
          <w:sz w:val="24"/>
          <w:szCs w:val="24"/>
          <w:lang w:eastAsia="zh-CN"/>
        </w:rPr>
        <w:t>8</w:t>
      </w:r>
      <w:r w:rsidR="001D6B11" w:rsidRPr="002E3036">
        <w:rPr>
          <w:rFonts w:hint="eastAsia"/>
          <w:sz w:val="24"/>
          <w:szCs w:val="24"/>
          <w:lang w:eastAsia="zh-CN"/>
        </w:rPr>
        <w:t>月</w:t>
      </w:r>
      <w:r w:rsidR="007C1930">
        <w:rPr>
          <w:sz w:val="24"/>
          <w:szCs w:val="24"/>
          <w:lang w:eastAsia="zh-CN"/>
        </w:rPr>
        <w:t>04</w:t>
      </w:r>
      <w:r w:rsidRPr="002E3036">
        <w:rPr>
          <w:rFonts w:hint="eastAsia"/>
          <w:sz w:val="24"/>
          <w:szCs w:val="24"/>
          <w:lang w:eastAsia="zh-CN"/>
        </w:rPr>
        <w:t>日</w:t>
      </w:r>
    </w:p>
    <w:p w:rsidR="00750C81" w:rsidRPr="001B5997" w:rsidRDefault="00750C81" w:rsidP="001B5997">
      <w:pPr>
        <w:pStyle w:val="a2"/>
        <w:snapToGrid w:val="0"/>
        <w:spacing w:line="360" w:lineRule="auto"/>
        <w:ind w:left="412" w:firstLineChars="200" w:firstLine="480"/>
        <w:jc w:val="right"/>
      </w:pPr>
    </w:p>
    <w:p w:rsidR="00AA1C15" w:rsidRPr="001B5997" w:rsidRDefault="00AA1C15" w:rsidP="00AA1C15">
      <w:pPr>
        <w:rPr>
          <w:lang w:eastAsia="zh-CN"/>
        </w:rPr>
      </w:pPr>
    </w:p>
    <w:p w:rsidR="005E5C0A" w:rsidRDefault="005E5C0A" w:rsidP="00861B65">
      <w:pPr>
        <w:spacing w:line="360" w:lineRule="auto"/>
        <w:ind w:firstLineChars="200" w:firstLine="480"/>
        <w:rPr>
          <w:b/>
          <w:bCs/>
          <w:sz w:val="24"/>
          <w:szCs w:val="24"/>
          <w:lang w:eastAsia="zh-CN"/>
        </w:rPr>
      </w:pPr>
      <w:r>
        <w:rPr>
          <w:sz w:val="24"/>
          <w:szCs w:val="24"/>
          <w:lang w:eastAsia="zh-CN"/>
        </w:rPr>
        <w:br w:type="page"/>
      </w:r>
      <w:bookmarkStart w:id="1" w:name="_GoBack"/>
      <w:bookmarkEnd w:id="1"/>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2F2726" w:rsidRPr="002F2726">
        <w:rPr>
          <w:rFonts w:hint="eastAsia"/>
          <w:lang w:eastAsia="zh-CN"/>
        </w:rPr>
        <w:t>海水冷却系统水下设备设施检修检查年约发包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w:t>
      </w:r>
      <w:r w:rsidR="00D55D10">
        <w:rPr>
          <w:rFonts w:hint="eastAsia"/>
          <w:lang w:eastAsia="zh-CN"/>
        </w:rPr>
        <w:t>古雷经济开发区</w:t>
      </w:r>
      <w:r w:rsidR="001D6B11">
        <w:rPr>
          <w:rFonts w:hint="eastAsia"/>
          <w:lang w:eastAsia="zh-CN"/>
        </w:rPr>
        <w:t>P</w:t>
      </w:r>
      <w:r w:rsidR="001D6B11">
        <w:rPr>
          <w:lang w:eastAsia="zh-CN"/>
        </w:rPr>
        <w:t>TA厂区和</w:t>
      </w:r>
      <w:r w:rsidR="001D6B11">
        <w:rPr>
          <w:rFonts w:hint="eastAsia"/>
          <w:lang w:eastAsia="zh-CN"/>
        </w:rPr>
        <w:t>P</w:t>
      </w:r>
      <w:r w:rsidR="001D6B11">
        <w:rPr>
          <w:lang w:eastAsia="zh-CN"/>
        </w:rPr>
        <w:t>X厂区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C685D">
        <w:rPr>
          <w:lang w:eastAsia="zh-CN"/>
        </w:rPr>
        <w:t>发</w:t>
      </w:r>
      <w:r w:rsidR="00F418B2" w:rsidRPr="00F43F82">
        <w:rPr>
          <w:rFonts w:hint="eastAsia"/>
          <w:lang w:eastAsia="zh-CN"/>
        </w:rPr>
        <w:t>包方式：</w:t>
      </w:r>
      <w:r w:rsidR="00926BEE">
        <w:rPr>
          <w:rFonts w:hint="eastAsia"/>
          <w:lang w:eastAsia="zh-CN"/>
        </w:rPr>
        <w:t>按年约合同</w:t>
      </w:r>
      <w:r w:rsidR="00926BEE" w:rsidRPr="008613F5">
        <w:rPr>
          <w:rFonts w:asciiTheme="minorEastAsia" w:hAnsiTheme="minorEastAsia" w:hint="eastAsia"/>
          <w:lang w:eastAsia="zh-CN"/>
        </w:rPr>
        <w:t>发包，</w:t>
      </w:r>
      <w:r w:rsidR="001D6B11" w:rsidRPr="008613F5">
        <w:rPr>
          <w:rFonts w:asciiTheme="minorEastAsia" w:hAnsiTheme="minorEastAsia" w:hint="eastAsia"/>
          <w:lang w:eastAsia="zh-CN"/>
        </w:rPr>
        <w:t>采取固定综合单价报价</w:t>
      </w:r>
      <w:r w:rsidR="00AC6C67">
        <w:rPr>
          <w:rFonts w:asciiTheme="minorEastAsia" w:hAnsiTheme="minorEastAsia"/>
          <w:lang w:eastAsia="zh-CN"/>
        </w:rPr>
        <w:t>，根据实际工程量进行结算</w:t>
      </w:r>
      <w:r w:rsidR="008655EE" w:rsidRPr="008613F5">
        <w:rPr>
          <w:rFonts w:asciiTheme="minorEastAsia" w:hAnsiTheme="minorEastAsia" w:hint="eastAsia"/>
          <w:lang w:eastAsia="zh-CN"/>
        </w:rPr>
        <w:t>。</w:t>
      </w:r>
    </w:p>
    <w:p w:rsidR="00B105C3" w:rsidRPr="00EF010F" w:rsidRDefault="00F43F82" w:rsidP="00EB4489">
      <w:pPr>
        <w:pStyle w:val="a6"/>
        <w:spacing w:line="360" w:lineRule="auto"/>
        <w:ind w:right="121" w:firstLine="480"/>
        <w:jc w:val="both"/>
        <w:rPr>
          <w:rFonts w:asciiTheme="minorEastAsia" w:hAnsiTheme="minorEastAsia"/>
          <w:lang w:eastAsia="zh-CN"/>
        </w:rPr>
      </w:pPr>
      <w:r>
        <w:rPr>
          <w:rFonts w:hint="eastAsia"/>
          <w:lang w:eastAsia="zh-CN"/>
        </w:rPr>
        <w:t>4.</w:t>
      </w:r>
      <w:r w:rsidR="004B20A2">
        <w:rPr>
          <w:lang w:eastAsia="zh-CN"/>
        </w:rPr>
        <w:t>发包内容</w:t>
      </w:r>
      <w:r w:rsidR="00D3426F" w:rsidRPr="00F43F82">
        <w:rPr>
          <w:rFonts w:hint="eastAsia"/>
          <w:lang w:eastAsia="zh-CN"/>
        </w:rPr>
        <w:t>及要求</w:t>
      </w:r>
      <w:r w:rsidR="002B6416" w:rsidRPr="00F43F82">
        <w:rPr>
          <w:rFonts w:hint="eastAsia"/>
          <w:lang w:eastAsia="zh-CN"/>
        </w:rPr>
        <w:t>：</w:t>
      </w:r>
      <w:r w:rsidR="00B105C3" w:rsidRPr="00EF010F">
        <w:rPr>
          <w:rFonts w:asciiTheme="minorEastAsia" w:hAnsiTheme="minorEastAsia" w:hint="eastAsia"/>
          <w:lang w:eastAsia="zh-CN"/>
        </w:rPr>
        <w:t>工作范围</w:t>
      </w:r>
      <w:r w:rsidR="00B105C3">
        <w:rPr>
          <w:rFonts w:asciiTheme="minorEastAsia" w:hAnsiTheme="minorEastAsia" w:hint="eastAsia"/>
          <w:lang w:eastAsia="zh-CN"/>
        </w:rPr>
        <w:t>主要如下：</w:t>
      </w:r>
      <w:r w:rsidR="001D6B11" w:rsidRPr="008613F5">
        <w:rPr>
          <w:rFonts w:asciiTheme="minorEastAsia" w:hAnsiTheme="minorEastAsia" w:hint="eastAsia"/>
          <w:lang w:eastAsia="zh-CN"/>
        </w:rPr>
        <w:t>取水头、进水箱涵，海水泵池，水下管道等设备设施的水下检查、维修、拍照、摄像、加固及杂物清理等相关工作</w:t>
      </w:r>
      <w:r w:rsidR="001D6B11">
        <w:rPr>
          <w:rFonts w:asciiTheme="minorEastAsia" w:hAnsiTheme="minorEastAsia" w:hint="eastAsia"/>
          <w:lang w:eastAsia="zh-CN"/>
        </w:rPr>
        <w:t>。</w:t>
      </w:r>
    </w:p>
    <w:p w:rsidR="002B6416" w:rsidRPr="00F43F82" w:rsidRDefault="00926BEE" w:rsidP="00B105C3">
      <w:pPr>
        <w:pStyle w:val="a6"/>
        <w:spacing w:line="360" w:lineRule="auto"/>
        <w:ind w:right="121" w:firstLine="480"/>
        <w:jc w:val="both"/>
        <w:rPr>
          <w:lang w:eastAsia="zh-CN"/>
        </w:rPr>
      </w:pPr>
      <w:r>
        <w:rPr>
          <w:lang w:eastAsia="zh-CN"/>
        </w:rPr>
        <w:t>具体采购</w:t>
      </w:r>
      <w:r>
        <w:rPr>
          <w:rFonts w:hint="eastAsia"/>
          <w:lang w:eastAsia="zh-CN"/>
        </w:rPr>
        <w:t>要求详见本比选文件附件一合同格式书中附件1</w:t>
      </w:r>
      <w:r w:rsidR="008316CD">
        <w:rPr>
          <w:rFonts w:hint="eastAsia"/>
          <w:lang w:eastAsia="zh-CN"/>
        </w:rPr>
        <w:t>《</w:t>
      </w:r>
      <w:r w:rsidR="001D6B11" w:rsidRPr="00CA1480">
        <w:rPr>
          <w:rFonts w:hint="eastAsia"/>
          <w:szCs w:val="22"/>
          <w:lang w:eastAsia="zh-CN"/>
        </w:rPr>
        <w:t>海水冷却系统水下设备设施检修检查年约发包说明</w:t>
      </w:r>
      <w:r w:rsidR="008316CD">
        <w:rPr>
          <w:rFonts w:hint="eastAsia"/>
          <w:lang w:eastAsia="zh-CN"/>
        </w:rPr>
        <w:t>》</w:t>
      </w:r>
      <w:r w:rsidR="00290B73">
        <w:rPr>
          <w:lang w:eastAsia="zh-CN"/>
        </w:rPr>
        <w:t>。</w:t>
      </w:r>
    </w:p>
    <w:p w:rsidR="00967702" w:rsidRPr="00F43F82" w:rsidRDefault="00F43F82" w:rsidP="00146711">
      <w:pPr>
        <w:pStyle w:val="a6"/>
        <w:spacing w:line="360" w:lineRule="auto"/>
        <w:ind w:right="121"/>
        <w:jc w:val="both"/>
        <w:rPr>
          <w:b/>
          <w:w w:val="95"/>
          <w:sz w:val="28"/>
          <w:lang w:eastAsia="zh-CN"/>
        </w:rPr>
      </w:pPr>
      <w:r>
        <w:rPr>
          <w:rFonts w:hint="eastAsia"/>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0E52B2" w:rsidRDefault="000E52B2" w:rsidP="000E52B2">
      <w:pPr>
        <w:pStyle w:val="aa"/>
        <w:numPr>
          <w:ilvl w:val="0"/>
          <w:numId w:val="43"/>
        </w:numPr>
        <w:autoSpaceDE/>
        <w:autoSpaceDN/>
        <w:spacing w:before="0" w:line="360" w:lineRule="auto"/>
        <w:jc w:val="both"/>
        <w:rPr>
          <w:sz w:val="24"/>
          <w:lang w:eastAsia="zh-CN"/>
        </w:rPr>
      </w:pPr>
      <w:r>
        <w:rPr>
          <w:rFonts w:hAnsi="Times New Roman" w:hint="eastAsia"/>
          <w:sz w:val="24"/>
          <w:szCs w:val="24"/>
          <w:lang w:eastAsia="zh-CN"/>
        </w:rPr>
        <w:t>参选人需在中华人民共和国注册的、具有独立法人资格</w:t>
      </w:r>
      <w:r w:rsidRPr="004B7D0B">
        <w:rPr>
          <w:rFonts w:hint="eastAsia"/>
          <w:sz w:val="24"/>
          <w:szCs w:val="24"/>
          <w:lang w:eastAsia="zh-CN"/>
        </w:rPr>
        <w:t>。</w:t>
      </w:r>
    </w:p>
    <w:p w:rsidR="000E52B2" w:rsidRPr="00076881" w:rsidRDefault="000E52B2" w:rsidP="000E52B2">
      <w:pPr>
        <w:pStyle w:val="aa"/>
        <w:numPr>
          <w:ilvl w:val="0"/>
          <w:numId w:val="43"/>
        </w:numPr>
        <w:autoSpaceDE/>
        <w:autoSpaceDN/>
        <w:spacing w:before="0" w:line="360" w:lineRule="auto"/>
        <w:jc w:val="both"/>
        <w:rPr>
          <w:sz w:val="24"/>
          <w:lang w:eastAsia="zh-CN"/>
        </w:rPr>
      </w:pPr>
      <w:r w:rsidRPr="00076881">
        <w:rPr>
          <w:rFonts w:hint="eastAsia"/>
          <w:sz w:val="24"/>
          <w:lang w:eastAsia="zh-CN"/>
        </w:rPr>
        <w:t>参选人</w:t>
      </w:r>
      <w:r w:rsidRPr="008613F5">
        <w:rPr>
          <w:rFonts w:hint="eastAsia"/>
          <w:sz w:val="24"/>
          <w:lang w:eastAsia="zh-CN"/>
        </w:rPr>
        <w:t>必须遵循国家、地方相关潜水作业安全规定，具有法定操作资格和承接潜水任务资格</w:t>
      </w:r>
      <w:r w:rsidRPr="008613F5">
        <w:rPr>
          <w:sz w:val="24"/>
          <w:lang w:eastAsia="zh-CN"/>
        </w:rPr>
        <w:t>,具备潜水作业二级机构资质要求（经工商行政管理部门注册登记，可以承接潜水作业任务，并取得《企业法人营业执照》）</w:t>
      </w:r>
      <w:r w:rsidRPr="008613F5">
        <w:rPr>
          <w:rFonts w:hint="eastAsia"/>
          <w:sz w:val="24"/>
          <w:lang w:eastAsia="zh-CN"/>
        </w:rPr>
        <w:t>。</w:t>
      </w:r>
    </w:p>
    <w:p w:rsidR="000E52B2" w:rsidRDefault="000E52B2" w:rsidP="000E52B2">
      <w:pPr>
        <w:pStyle w:val="aa"/>
        <w:numPr>
          <w:ilvl w:val="0"/>
          <w:numId w:val="43"/>
        </w:numPr>
        <w:autoSpaceDE/>
        <w:autoSpaceDN/>
        <w:spacing w:before="0" w:line="360" w:lineRule="auto"/>
        <w:jc w:val="both"/>
        <w:rPr>
          <w:sz w:val="24"/>
          <w:lang w:eastAsia="zh-CN"/>
        </w:rPr>
      </w:pPr>
      <w:r>
        <w:rPr>
          <w:sz w:val="24"/>
          <w:lang w:eastAsia="zh-CN"/>
        </w:rPr>
        <w:t>参选</w:t>
      </w:r>
      <w:r w:rsidRPr="00CA1480">
        <w:rPr>
          <w:sz w:val="24"/>
          <w:lang w:eastAsia="zh-CN"/>
        </w:rPr>
        <w:t>人</w:t>
      </w:r>
      <w:r w:rsidRPr="00CA1480">
        <w:rPr>
          <w:rFonts w:hint="eastAsia"/>
          <w:sz w:val="24"/>
          <w:lang w:eastAsia="zh-CN"/>
        </w:rPr>
        <w:t>应具有同类项目作业业绩，水下作业人员必须持有国家颁发的有效水下作业潜水证书，并取得水下焊接等相关证书。</w:t>
      </w:r>
    </w:p>
    <w:p w:rsidR="000E52B2" w:rsidRPr="002225F6" w:rsidRDefault="000E52B2" w:rsidP="000E52B2">
      <w:pPr>
        <w:pStyle w:val="aa"/>
        <w:numPr>
          <w:ilvl w:val="0"/>
          <w:numId w:val="43"/>
        </w:numPr>
        <w:autoSpaceDE/>
        <w:autoSpaceDN/>
        <w:spacing w:before="0" w:line="360" w:lineRule="auto"/>
        <w:jc w:val="both"/>
        <w:rPr>
          <w:sz w:val="24"/>
          <w:lang w:eastAsia="zh-CN"/>
        </w:rPr>
      </w:pPr>
      <w:r>
        <w:rPr>
          <w:rFonts w:hint="eastAsia"/>
          <w:sz w:val="24"/>
          <w:szCs w:val="24"/>
          <w:lang w:eastAsia="zh-CN"/>
        </w:rPr>
        <w:t>本项目不接受联合体参选，不许非法分包、杜绝转包。</w:t>
      </w:r>
    </w:p>
    <w:p w:rsidR="000E52B2" w:rsidRPr="00076881" w:rsidRDefault="000E52B2" w:rsidP="000E52B2">
      <w:pPr>
        <w:pStyle w:val="aa"/>
        <w:numPr>
          <w:ilvl w:val="0"/>
          <w:numId w:val="43"/>
        </w:numPr>
        <w:autoSpaceDE/>
        <w:autoSpaceDN/>
        <w:spacing w:before="0" w:line="360" w:lineRule="auto"/>
        <w:jc w:val="both"/>
        <w:rPr>
          <w:sz w:val="24"/>
          <w:lang w:eastAsia="zh-CN"/>
        </w:rPr>
      </w:pPr>
      <w:r>
        <w:rPr>
          <w:sz w:val="24"/>
          <w:lang w:eastAsia="zh-CN"/>
        </w:rPr>
        <w:t>参选人需</w:t>
      </w:r>
      <w:r w:rsidRPr="00076881">
        <w:rPr>
          <w:rFonts w:hint="eastAsia"/>
          <w:sz w:val="24"/>
          <w:lang w:eastAsia="zh-CN"/>
        </w:rPr>
        <w:t>没有失信黑名单记录（以最高院失信被执行人系统发布信息为准）。</w:t>
      </w:r>
    </w:p>
    <w:p w:rsidR="000E52B2" w:rsidRPr="00076881" w:rsidRDefault="000E52B2" w:rsidP="000E52B2">
      <w:pPr>
        <w:pStyle w:val="aa"/>
        <w:numPr>
          <w:ilvl w:val="0"/>
          <w:numId w:val="43"/>
        </w:numPr>
        <w:autoSpaceDE/>
        <w:autoSpaceDN/>
        <w:spacing w:before="0" w:line="360" w:lineRule="auto"/>
        <w:jc w:val="both"/>
        <w:rPr>
          <w:sz w:val="24"/>
          <w:lang w:eastAsia="zh-CN"/>
        </w:rPr>
      </w:pPr>
      <w:r>
        <w:rPr>
          <w:sz w:val="24"/>
          <w:lang w:eastAsia="zh-CN"/>
        </w:rPr>
        <w:t>参选人需</w:t>
      </w:r>
      <w:r w:rsidRPr="00076881">
        <w:rPr>
          <w:rFonts w:hint="eastAsia"/>
          <w:sz w:val="24"/>
          <w:lang w:eastAsia="zh-CN"/>
        </w:rPr>
        <w:t>与比选人无诉讼纠纷。</w:t>
      </w:r>
    </w:p>
    <w:p w:rsidR="00926BEE" w:rsidRDefault="006F0262" w:rsidP="00383307">
      <w:pPr>
        <w:pStyle w:val="a6"/>
        <w:spacing w:line="360" w:lineRule="auto"/>
        <w:ind w:right="121"/>
        <w:jc w:val="both"/>
        <w:rPr>
          <w:lang w:eastAsia="zh-CN"/>
        </w:rPr>
      </w:pPr>
      <w:r>
        <w:rPr>
          <w:rFonts w:hint="eastAsia"/>
          <w:b/>
          <w:w w:val="95"/>
          <w:sz w:val="28"/>
          <w:lang w:eastAsia="zh-CN"/>
        </w:rPr>
        <w:t xml:space="preserve">    </w:t>
      </w:r>
      <w:r w:rsidR="00DD56C2" w:rsidRPr="00F43F82">
        <w:rPr>
          <w:b/>
          <w:w w:val="95"/>
          <w:sz w:val="28"/>
          <w:lang w:eastAsia="zh-CN"/>
        </w:rPr>
        <w:t>七、参选保证金</w:t>
      </w:r>
      <w:r w:rsidR="00E05297">
        <w:rPr>
          <w:b/>
          <w:w w:val="95"/>
          <w:sz w:val="28"/>
          <w:lang w:eastAsia="zh-CN"/>
        </w:rPr>
        <w:t>：</w:t>
      </w:r>
      <w:r>
        <w:rPr>
          <w:rFonts w:hint="eastAsia"/>
          <w:lang w:eastAsia="zh-CN"/>
        </w:rPr>
        <w:t xml:space="preserve">  </w:t>
      </w:r>
    </w:p>
    <w:p w:rsidR="00926BEE" w:rsidRPr="002318C1" w:rsidRDefault="00926BEE" w:rsidP="00926BEE">
      <w:pPr>
        <w:pStyle w:val="a6"/>
        <w:spacing w:line="360" w:lineRule="auto"/>
        <w:ind w:right="121" w:firstLineChars="200" w:firstLine="480"/>
        <w:jc w:val="both"/>
        <w:rPr>
          <w:lang w:eastAsia="zh-CN"/>
        </w:rPr>
      </w:pPr>
      <w:r>
        <w:rPr>
          <w:lang w:eastAsia="zh-CN"/>
        </w:rPr>
        <w:t>1</w:t>
      </w:r>
      <w:r w:rsidRPr="002318C1">
        <w:rPr>
          <w:rFonts w:hint="eastAsia"/>
          <w:lang w:eastAsia="zh-CN"/>
        </w:rPr>
        <w:t>.参选单位应缴纳参选保证金，</w:t>
      </w:r>
      <w:r w:rsidRPr="00601EA4">
        <w:rPr>
          <w:rFonts w:hint="eastAsia"/>
          <w:b/>
          <w:lang w:eastAsia="zh-CN"/>
        </w:rPr>
        <w:t>保证金金额</w:t>
      </w:r>
      <w:r w:rsidR="002F2726" w:rsidRPr="00601EA4">
        <w:rPr>
          <w:b/>
          <w:lang w:eastAsia="zh-CN"/>
        </w:rPr>
        <w:t>RMB</w:t>
      </w:r>
      <w:r w:rsidR="002F2726">
        <w:rPr>
          <w:b/>
          <w:lang w:eastAsia="zh-CN"/>
        </w:rPr>
        <w:t>9000</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2F2726" w:rsidRPr="008613F5">
        <w:rPr>
          <w:rFonts w:hint="eastAsia"/>
          <w:b/>
          <w:u w:val="single"/>
          <w:lang w:eastAsia="zh-CN"/>
        </w:rPr>
        <w:t>海水冷却系统水下设备设施检修检查年约发包</w:t>
      </w:r>
      <w:r>
        <w:rPr>
          <w:rFonts w:hint="eastAsia"/>
          <w:b/>
          <w:u w:val="single"/>
          <w:lang w:eastAsia="zh-CN"/>
        </w:rPr>
        <w:t>参选</w:t>
      </w:r>
      <w:r w:rsidRPr="00985EB0">
        <w:rPr>
          <w:b/>
          <w:u w:val="single"/>
          <w:lang w:eastAsia="zh-CN"/>
        </w:rPr>
        <w:t>保证金</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w:t>
      </w:r>
      <w:r w:rsidRPr="002318C1">
        <w:rPr>
          <w:rFonts w:hint="eastAsia"/>
          <w:lang w:eastAsia="zh-CN"/>
        </w:rPr>
        <w:lastRenderedPageBreak/>
        <w:t>予以拒绝；</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926BEE" w:rsidRPr="00346663" w:rsidRDefault="00926BEE" w:rsidP="00926BEE">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4.中选者的参选保证金将直接转为履约保证金；</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C37B52" w:rsidRPr="002318C1" w:rsidRDefault="00926BEE" w:rsidP="00383307">
      <w:pPr>
        <w:pStyle w:val="a6"/>
        <w:spacing w:line="360" w:lineRule="auto"/>
        <w:ind w:right="121"/>
        <w:jc w:val="both"/>
        <w:rPr>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r w:rsidR="006F0262">
        <w:rPr>
          <w:rFonts w:hint="eastAsia"/>
          <w:lang w:eastAsia="zh-CN"/>
        </w:rPr>
        <w:t xml:space="preserve"> </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A21FD"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1.参选文件递交的截止时间：</w:t>
      </w:r>
      <w:r w:rsidR="009A21FD">
        <w:rPr>
          <w:lang w:eastAsia="zh-CN"/>
        </w:rPr>
        <w:t xml:space="preserve"> </w:t>
      </w:r>
      <w:r w:rsidR="009C685D">
        <w:rPr>
          <w:rFonts w:hint="eastAsia"/>
          <w:bCs/>
          <w:szCs w:val="21"/>
          <w:lang w:eastAsia="zh-CN"/>
        </w:rPr>
        <w:t>根据第一章比选公告中的公示时间要求递交参选文件</w:t>
      </w:r>
      <w:r w:rsidR="009A21FD"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9C685D" w:rsidP="009A21FD">
      <w:pPr>
        <w:pStyle w:val="a6"/>
        <w:spacing w:line="360" w:lineRule="auto"/>
        <w:ind w:right="121"/>
        <w:jc w:val="both"/>
        <w:rPr>
          <w:b/>
          <w:lang w:eastAsia="zh-CN"/>
        </w:rPr>
      </w:pPr>
      <w:r>
        <w:rPr>
          <w:b/>
          <w:lang w:eastAsia="zh-CN"/>
        </w:rPr>
        <w:t>备</w:t>
      </w:r>
      <w:r w:rsidR="00DD56C2" w:rsidRPr="009A21FD">
        <w:rPr>
          <w:b/>
          <w:lang w:eastAsia="zh-CN"/>
        </w:rPr>
        <w:t>注：请使用顺丰快递或中国邮政 EMS 快递，其他快递不能保证送达目的地。</w:t>
      </w:r>
    </w:p>
    <w:p w:rsidR="009A21FD" w:rsidRPr="008613F5" w:rsidRDefault="009A21FD" w:rsidP="009A21FD">
      <w:pPr>
        <w:pStyle w:val="a6"/>
        <w:spacing w:line="360" w:lineRule="auto"/>
        <w:ind w:right="121"/>
        <w:jc w:val="both"/>
        <w:rPr>
          <w:b/>
          <w:color w:val="FF0000"/>
          <w:lang w:eastAsia="zh-CN"/>
        </w:rPr>
      </w:pPr>
      <w:r w:rsidRPr="008613F5">
        <w:rPr>
          <w:rFonts w:hint="eastAsia"/>
          <w:b/>
          <w:color w:val="FF0000"/>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615C88">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615C88" w:rsidRDefault="00E05297" w:rsidP="00615C88">
      <w:pPr>
        <w:widowControl/>
        <w:autoSpaceDE/>
        <w:autoSpaceDN/>
        <w:jc w:val="center"/>
        <w:rPr>
          <w:b/>
          <w:bCs/>
          <w:sz w:val="28"/>
          <w:szCs w:val="28"/>
          <w:lang w:eastAsia="zh-CN"/>
        </w:rPr>
      </w:pPr>
      <w:r>
        <w:rPr>
          <w:lang w:eastAsia="zh-CN"/>
        </w:rPr>
        <w:br w:type="page"/>
      </w:r>
      <w:r w:rsidR="00DD56C2" w:rsidRPr="00615C88">
        <w:rPr>
          <w:b/>
          <w:bCs/>
          <w:sz w:val="28"/>
          <w:szCs w:val="28"/>
          <w:lang w:eastAsia="zh-CN"/>
        </w:rPr>
        <w:lastRenderedPageBreak/>
        <w:t>第三章</w:t>
      </w:r>
      <w:r w:rsidR="00DD56C2" w:rsidRPr="00615C88">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3102D1" w:rsidRDefault="0033277A" w:rsidP="002225F6">
      <w:pPr>
        <w:pStyle w:val="a6"/>
        <w:spacing w:line="360" w:lineRule="auto"/>
        <w:ind w:right="121" w:firstLineChars="200" w:firstLine="480"/>
        <w:jc w:val="both"/>
        <w:rPr>
          <w:lang w:eastAsia="zh-CN"/>
        </w:rPr>
      </w:pPr>
      <w:r w:rsidRPr="0011079D">
        <w:rPr>
          <w:rFonts w:hint="eastAsia"/>
          <w:lang w:eastAsia="zh-CN"/>
        </w:rPr>
        <w:t>1.技术参选文件</w:t>
      </w:r>
      <w:r w:rsidR="00926BEE">
        <w:rPr>
          <w:rFonts w:hint="eastAsia"/>
          <w:lang w:eastAsia="zh-CN"/>
        </w:rPr>
        <w:t>：</w:t>
      </w:r>
      <w:r w:rsidR="00DE2806">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926BEE">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9C685D" w:rsidP="00E414B7">
            <w:pPr>
              <w:spacing w:line="500" w:lineRule="exact"/>
              <w:rPr>
                <w:lang w:eastAsia="zh-CN"/>
              </w:rPr>
            </w:pPr>
            <w:r>
              <w:rPr>
                <w:rFonts w:hint="eastAsia"/>
                <w:lang w:eastAsia="zh-CN"/>
              </w:rPr>
              <w:t>相关资质证明材料</w:t>
            </w:r>
            <w:r w:rsidR="008316CD">
              <w:rPr>
                <w:rFonts w:hint="eastAsia"/>
                <w:lang w:eastAsia="zh-CN"/>
              </w:rPr>
              <w:t>（含业绩相关证明材料）</w:t>
            </w:r>
          </w:p>
        </w:tc>
      </w:tr>
      <w:tr w:rsidR="00E05297" w:rsidRPr="005C5A66" w:rsidTr="00E05297">
        <w:trPr>
          <w:jc w:val="center"/>
        </w:trPr>
        <w:tc>
          <w:tcPr>
            <w:tcW w:w="1227" w:type="dxa"/>
          </w:tcPr>
          <w:p w:rsidR="00E05297" w:rsidRPr="009A6FD0" w:rsidRDefault="004B20A2" w:rsidP="00E05297">
            <w:pPr>
              <w:spacing w:line="500" w:lineRule="exact"/>
              <w:jc w:val="center"/>
              <w:rPr>
                <w:sz w:val="24"/>
                <w:lang w:eastAsia="zh-CN"/>
              </w:rPr>
            </w:pPr>
            <w:r>
              <w:rPr>
                <w:sz w:val="24"/>
                <w:lang w:eastAsia="zh-CN"/>
              </w:rPr>
              <w:t>8</w:t>
            </w:r>
          </w:p>
        </w:tc>
        <w:tc>
          <w:tcPr>
            <w:tcW w:w="7610" w:type="dxa"/>
          </w:tcPr>
          <w:p w:rsidR="00E05297" w:rsidRPr="005C5A66" w:rsidRDefault="00E05297" w:rsidP="00E05297">
            <w:pPr>
              <w:spacing w:line="500" w:lineRule="exact"/>
              <w:rPr>
                <w:lang w:eastAsia="zh-CN"/>
              </w:rPr>
            </w:pPr>
            <w:r>
              <w:rPr>
                <w:rFonts w:hint="eastAsia"/>
                <w:lang w:eastAsia="zh-CN"/>
              </w:rPr>
              <w:t>其他相关资料</w:t>
            </w:r>
            <w:r w:rsidR="002D57B6">
              <w:rPr>
                <w:rFonts w:hint="eastAsia"/>
                <w:lang w:eastAsia="zh-CN"/>
              </w:rPr>
              <w:t>（如有）</w:t>
            </w:r>
          </w:p>
        </w:tc>
      </w:tr>
      <w:tr w:rsidR="00E05297" w:rsidTr="00E05297">
        <w:trPr>
          <w:jc w:val="center"/>
        </w:trPr>
        <w:tc>
          <w:tcPr>
            <w:tcW w:w="1227" w:type="dxa"/>
          </w:tcPr>
          <w:p w:rsidR="00E05297" w:rsidRDefault="004B20A2" w:rsidP="00AF1AD1">
            <w:pPr>
              <w:spacing w:line="500" w:lineRule="exact"/>
              <w:jc w:val="center"/>
              <w:rPr>
                <w:sz w:val="24"/>
                <w:lang w:eastAsia="zh-CN"/>
              </w:rPr>
            </w:pPr>
            <w:r>
              <w:rPr>
                <w:sz w:val="24"/>
                <w:lang w:eastAsia="zh-CN"/>
              </w:rPr>
              <w:t>9</w:t>
            </w:r>
          </w:p>
        </w:tc>
        <w:tc>
          <w:tcPr>
            <w:tcW w:w="7610" w:type="dxa"/>
          </w:tcPr>
          <w:p w:rsidR="00E05297" w:rsidRDefault="00E05297" w:rsidP="00E05297">
            <w:pPr>
              <w:spacing w:line="500" w:lineRule="exact"/>
              <w:rPr>
                <w:lang w:eastAsia="zh-CN"/>
              </w:rPr>
            </w:pPr>
            <w:r>
              <w:rPr>
                <w:rFonts w:hint="eastAsia"/>
                <w:lang w:eastAsia="zh-CN"/>
              </w:rPr>
              <w:t>承诺函</w:t>
            </w:r>
          </w:p>
        </w:tc>
      </w:tr>
    </w:tbl>
    <w:p w:rsidR="00926BEE" w:rsidRPr="002225F6" w:rsidRDefault="00926BEE" w:rsidP="002225F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8C72FD">
        <w:rPr>
          <w:rFonts w:hint="eastAsia"/>
          <w:lang w:eastAsia="zh-CN"/>
        </w:rPr>
        <w:t>可不胶装。</w:t>
      </w:r>
    </w:p>
    <w:p w:rsidR="002D57B6" w:rsidRPr="008613F5" w:rsidRDefault="002D57B6" w:rsidP="002D57B6">
      <w:pPr>
        <w:pStyle w:val="a6"/>
        <w:spacing w:before="26" w:line="322" w:lineRule="auto"/>
        <w:ind w:firstLineChars="200" w:firstLine="482"/>
        <w:rPr>
          <w:b/>
          <w:color w:val="FF0000"/>
          <w:lang w:eastAsia="zh-CN"/>
        </w:rPr>
      </w:pPr>
      <w:r w:rsidRPr="008613F5">
        <w:rPr>
          <w:b/>
          <w:color w:val="FF0000"/>
          <w:lang w:eastAsia="zh-CN"/>
        </w:rPr>
        <w:t>备注：以上资料文件</w:t>
      </w:r>
      <w:r w:rsidR="008C72FD" w:rsidRPr="008613F5">
        <w:rPr>
          <w:b/>
          <w:color w:val="FF0000"/>
          <w:lang w:eastAsia="zh-CN"/>
        </w:rPr>
        <w:t>需分别</w:t>
      </w:r>
      <w:r w:rsidRPr="008613F5">
        <w:rPr>
          <w:b/>
          <w:color w:val="FF0000"/>
          <w:lang w:eastAsia="zh-CN"/>
        </w:rPr>
        <w:t>密封并加盖公章。</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AC06CC" w:rsidP="006F0262">
      <w:pPr>
        <w:pStyle w:val="a6"/>
        <w:spacing w:line="360" w:lineRule="auto"/>
        <w:ind w:right="121" w:firstLineChars="200" w:firstLine="482"/>
        <w:jc w:val="both"/>
        <w:rPr>
          <w:lang w:eastAsia="zh-CN"/>
        </w:rPr>
      </w:pPr>
      <w:r w:rsidRPr="002225F6">
        <w:rPr>
          <w:rFonts w:hint="eastAsia"/>
          <w:b/>
          <w:lang w:eastAsia="zh-CN"/>
        </w:rPr>
        <w:t>本项目</w:t>
      </w:r>
      <w:r w:rsidR="001B77E7">
        <w:rPr>
          <w:rFonts w:hint="eastAsia"/>
          <w:b/>
          <w:lang w:eastAsia="zh-CN"/>
        </w:rPr>
        <w:t>年约</w:t>
      </w:r>
      <w:r w:rsidRPr="002225F6">
        <w:rPr>
          <w:rFonts w:hint="eastAsia"/>
          <w:b/>
          <w:lang w:eastAsia="zh-CN"/>
        </w:rPr>
        <w:t>暂定总价设置最高控制价为</w:t>
      </w:r>
      <w:r w:rsidR="002F2726" w:rsidRPr="002225F6">
        <w:rPr>
          <w:b/>
          <w:lang w:eastAsia="zh-CN"/>
        </w:rPr>
        <w:t>RMB</w:t>
      </w:r>
      <w:r w:rsidR="002F2726">
        <w:rPr>
          <w:b/>
          <w:lang w:eastAsia="zh-CN"/>
        </w:rPr>
        <w:t>47.6</w:t>
      </w:r>
      <w:r w:rsidR="007E1FFD">
        <w:rPr>
          <w:b/>
          <w:lang w:eastAsia="zh-CN"/>
        </w:rPr>
        <w:t>万</w:t>
      </w:r>
      <w:r w:rsidRPr="002225F6">
        <w:rPr>
          <w:rFonts w:hint="eastAsia"/>
          <w:b/>
          <w:lang w:eastAsia="zh-CN"/>
        </w:rPr>
        <w:t>元（</w:t>
      </w:r>
      <w:r w:rsidR="002F2726">
        <w:rPr>
          <w:rFonts w:hint="eastAsia"/>
          <w:b/>
          <w:lang w:eastAsia="zh-CN"/>
        </w:rPr>
        <w:t>不</w:t>
      </w:r>
      <w:r w:rsidRPr="002225F6">
        <w:rPr>
          <w:rFonts w:hint="eastAsia"/>
          <w:b/>
          <w:lang w:eastAsia="zh-CN"/>
        </w:rPr>
        <w:t>含税）</w:t>
      </w:r>
      <w:r w:rsidR="00555E59" w:rsidRPr="00694667">
        <w:rPr>
          <w:rFonts w:hint="eastAsia"/>
          <w:b/>
          <w:lang w:eastAsia="zh-CN"/>
        </w:rPr>
        <w:t>。</w:t>
      </w:r>
      <w:r w:rsidR="00555E59" w:rsidRPr="00555E59">
        <w:rPr>
          <w:rFonts w:hint="eastAsia"/>
          <w:lang w:eastAsia="zh-CN"/>
        </w:rPr>
        <w:t>参选人所填报的</w:t>
      </w:r>
      <w:r w:rsidR="008C72FD">
        <w:rPr>
          <w:rFonts w:hint="eastAsia"/>
          <w:lang w:eastAsia="zh-CN"/>
        </w:rPr>
        <w:t>不</w:t>
      </w:r>
      <w:r w:rsidR="009A21FD">
        <w:rPr>
          <w:rFonts w:hint="eastAsia"/>
          <w:lang w:eastAsia="zh-CN"/>
        </w:rPr>
        <w:t>含税</w:t>
      </w:r>
      <w:r w:rsidR="00D06754">
        <w:rPr>
          <w:rFonts w:hint="eastAsia"/>
          <w:lang w:eastAsia="zh-CN"/>
        </w:rPr>
        <w:t>暂定</w:t>
      </w:r>
      <w:r w:rsidR="00630AA0">
        <w:rPr>
          <w:rFonts w:hint="eastAsia"/>
          <w:lang w:eastAsia="zh-CN"/>
        </w:rPr>
        <w:t>总价</w:t>
      </w:r>
      <w:r w:rsidR="00555E59" w:rsidRPr="00555E59">
        <w:rPr>
          <w:rFonts w:hint="eastAsia"/>
          <w:lang w:eastAsia="zh-CN"/>
        </w:rPr>
        <w:t>报价高于本项目最高限价的，其参选将被比选小组予以否决。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5F1FD6" w:rsidRDefault="00AC06CC" w:rsidP="0052710C">
      <w:pPr>
        <w:pStyle w:val="a6"/>
        <w:spacing w:line="360" w:lineRule="auto"/>
        <w:ind w:right="121" w:firstLineChars="200" w:firstLine="480"/>
        <w:jc w:val="both"/>
        <w:rPr>
          <w:lang w:eastAsia="zh-CN"/>
        </w:rPr>
      </w:pPr>
      <w:r>
        <w:rPr>
          <w:rFonts w:hint="eastAsia"/>
          <w:lang w:eastAsia="zh-CN"/>
        </w:rPr>
        <w:t>本项目</w:t>
      </w:r>
      <w:r w:rsidRPr="008613F5">
        <w:rPr>
          <w:rFonts w:hint="eastAsia"/>
          <w:lang w:eastAsia="zh-CN"/>
        </w:rPr>
        <w:t>采用</w:t>
      </w:r>
      <w:r w:rsidRPr="007E5D6E">
        <w:rPr>
          <w:rFonts w:hint="eastAsia"/>
          <w:lang w:eastAsia="zh-CN"/>
        </w:rPr>
        <w:t>采用商务报价决标的评标办法，</w:t>
      </w:r>
      <w:r w:rsidR="008C72FD" w:rsidRPr="008613F5">
        <w:rPr>
          <w:rFonts w:hint="eastAsia"/>
          <w:lang w:eastAsia="zh-CN"/>
        </w:rPr>
        <w:t>资质、技术合格者，商务综合报价得分最高者中选。六项检修项目商务报价得分满分为100分，六个检修项目</w:t>
      </w:r>
      <w:r w:rsidR="00B471A5">
        <w:rPr>
          <w:rFonts w:hint="eastAsia"/>
          <w:lang w:eastAsia="zh-CN"/>
        </w:rPr>
        <w:t>未税</w:t>
      </w:r>
      <w:r w:rsidR="008C72FD" w:rsidRPr="008613F5">
        <w:rPr>
          <w:rFonts w:hint="eastAsia"/>
          <w:lang w:eastAsia="zh-CN"/>
        </w:rPr>
        <w:t>报价最低者得该子项权重的满分。六个检修项目发生的频率及检修难度的商务报价权重详见报价清单。</w:t>
      </w:r>
    </w:p>
    <w:p w:rsidR="00AC6C67" w:rsidRDefault="00AC6C67" w:rsidP="0052710C">
      <w:pPr>
        <w:pStyle w:val="a6"/>
        <w:spacing w:line="360" w:lineRule="auto"/>
        <w:ind w:right="121" w:firstLineChars="200" w:firstLine="480"/>
        <w:jc w:val="both"/>
        <w:rPr>
          <w:lang w:eastAsia="zh-CN"/>
        </w:rPr>
      </w:pPr>
      <w:r w:rsidRPr="001B2ED2">
        <w:rPr>
          <w:rFonts w:hint="eastAsia"/>
          <w:lang w:eastAsia="zh-CN"/>
        </w:rPr>
        <w:t>每一子项目的综合单价最低报价作为基准价，基准价/参选人该子项有效报价*每一子项的商务报价权重=每一子项的商务报价得分。</w:t>
      </w:r>
    </w:p>
    <w:p w:rsidR="00AC6C67" w:rsidRDefault="00AC6C67" w:rsidP="0052710C">
      <w:pPr>
        <w:pStyle w:val="a6"/>
        <w:spacing w:line="360" w:lineRule="auto"/>
        <w:ind w:right="121" w:firstLineChars="200" w:firstLine="480"/>
        <w:jc w:val="both"/>
        <w:rPr>
          <w:lang w:eastAsia="zh-CN"/>
        </w:rPr>
      </w:pPr>
      <w:r>
        <w:rPr>
          <w:lang w:eastAsia="zh-CN"/>
        </w:rPr>
        <w:t>参选人需进行全项报价，如未进行全项报价，该</w:t>
      </w:r>
      <w:r>
        <w:rPr>
          <w:rFonts w:hint="eastAsia"/>
          <w:lang w:eastAsia="zh-CN"/>
        </w:rPr>
        <w:t>报价将被判定为无效报价。</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lastRenderedPageBreak/>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AC06CC" w:rsidRPr="00331CC1">
        <w:rPr>
          <w:rStyle w:val="af1"/>
          <w:color w:val="FF0000"/>
          <w:sz w:val="22"/>
          <w:lang w:eastAsia="zh-CN"/>
        </w:rPr>
        <w:t>“</w:t>
      </w:r>
      <w:r w:rsidR="00AC06CC">
        <w:rPr>
          <w:rStyle w:val="af1"/>
          <w:rFonts w:hint="eastAsia"/>
          <w:color w:val="FF0000"/>
          <w:sz w:val="22"/>
          <w:lang w:eastAsia="zh-CN"/>
        </w:rPr>
        <w:t>福建福海创石油化工有限公司”</w:t>
      </w:r>
      <w:r w:rsidR="00D06754">
        <w:rPr>
          <w:rStyle w:val="af1"/>
          <w:rFonts w:hint="eastAsia"/>
          <w:color w:val="FF0000"/>
          <w:sz w:val="22"/>
          <w:lang w:eastAsia="zh-CN"/>
        </w:rPr>
        <w:t>指定其关联公司</w:t>
      </w:r>
      <w:r w:rsidR="00AC06CC" w:rsidRPr="00331CC1">
        <w:rPr>
          <w:rStyle w:val="af1"/>
          <w:rFonts w:hint="eastAsia"/>
          <w:color w:val="FF0000"/>
          <w:sz w:val="22"/>
          <w:lang w:eastAsia="zh-CN"/>
        </w:rPr>
        <w:t>“</w:t>
      </w:r>
      <w:r w:rsidR="002F2726">
        <w:rPr>
          <w:rStyle w:val="af1"/>
          <w:rFonts w:hint="eastAsia"/>
          <w:color w:val="FF0000"/>
          <w:sz w:val="22"/>
          <w:lang w:eastAsia="zh-CN"/>
        </w:rPr>
        <w:t>翔鹭石化</w:t>
      </w:r>
      <w:r w:rsidR="00AC06CC" w:rsidRPr="00331CC1">
        <w:rPr>
          <w:rStyle w:val="af1"/>
          <w:rFonts w:hint="eastAsia"/>
          <w:color w:val="FF0000"/>
          <w:sz w:val="22"/>
          <w:lang w:eastAsia="zh-CN"/>
        </w:rPr>
        <w:t>（漳州）有限公司”</w:t>
      </w:r>
      <w:r w:rsidR="00AC06CC">
        <w:rPr>
          <w:rStyle w:val="af1"/>
          <w:rFonts w:hint="eastAsia"/>
          <w:color w:val="FF0000"/>
          <w:sz w:val="22"/>
          <w:lang w:eastAsia="zh-CN"/>
        </w:rPr>
        <w:t>作为合同执行主体，将于中选结果公示流程结束之日起30日内与中选人完成合同签订事宜</w:t>
      </w:r>
      <w:r w:rsidR="0057013D">
        <w:rPr>
          <w:rStyle w:val="af1"/>
          <w:rFonts w:hint="eastAsia"/>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8613F5" w:rsidRDefault="008613F5" w:rsidP="008613F5">
      <w:pPr>
        <w:spacing w:beforeLines="50" w:before="156" w:afterLines="50" w:after="156"/>
        <w:jc w:val="center"/>
        <w:rPr>
          <w:sz w:val="24"/>
          <w:lang w:eastAsia="zh-CN"/>
        </w:rPr>
      </w:pPr>
      <w:r w:rsidRPr="00CD5A87">
        <w:rPr>
          <w:rFonts w:hint="eastAsia"/>
          <w:b/>
          <w:sz w:val="36"/>
          <w:szCs w:val="36"/>
          <w:lang w:eastAsia="zh-CN"/>
        </w:rPr>
        <w:t>海水冷却系统水下设备设施检修检查年约</w:t>
      </w:r>
      <w:r>
        <w:rPr>
          <w:rFonts w:hint="eastAsia"/>
          <w:b/>
          <w:sz w:val="36"/>
          <w:szCs w:val="36"/>
          <w:lang w:eastAsia="zh-CN"/>
        </w:rPr>
        <w:t>合同</w:t>
      </w:r>
      <w:r w:rsidRPr="001E36D8">
        <w:rPr>
          <w:rFonts w:hint="eastAsia"/>
          <w:sz w:val="24"/>
          <w:lang w:eastAsia="zh-CN"/>
        </w:rPr>
        <w:t xml:space="preserve">                        </w:t>
      </w:r>
      <w:r>
        <w:rPr>
          <w:rFonts w:hint="eastAsia"/>
          <w:sz w:val="24"/>
          <w:lang w:eastAsia="zh-CN"/>
        </w:rPr>
        <w:t xml:space="preserve">                               </w:t>
      </w:r>
    </w:p>
    <w:p w:rsidR="008613F5" w:rsidRPr="001E36D8" w:rsidRDefault="008613F5" w:rsidP="008613F5">
      <w:pPr>
        <w:spacing w:beforeLines="50" w:before="156" w:afterLines="50" w:after="156"/>
        <w:jc w:val="center"/>
        <w:rPr>
          <w:sz w:val="24"/>
          <w:lang w:eastAsia="zh-CN"/>
        </w:rPr>
      </w:pPr>
      <w:r>
        <w:rPr>
          <w:rFonts w:hint="eastAsia"/>
          <w:sz w:val="24"/>
          <w:lang w:eastAsia="zh-CN"/>
        </w:rPr>
        <w:t xml:space="preserve">                        </w:t>
      </w:r>
      <w:r w:rsidRPr="001E36D8">
        <w:rPr>
          <w:rFonts w:hint="eastAsia"/>
          <w:sz w:val="24"/>
          <w:lang w:eastAsia="zh-CN"/>
        </w:rPr>
        <w:t>合同编号：</w:t>
      </w:r>
    </w:p>
    <w:p w:rsidR="008613F5" w:rsidRPr="001E36D8" w:rsidRDefault="008613F5" w:rsidP="008613F5">
      <w:pPr>
        <w:spacing w:beforeLines="50" w:before="156" w:afterLines="50" w:after="156"/>
        <w:jc w:val="center"/>
        <w:rPr>
          <w:sz w:val="24"/>
          <w:lang w:eastAsia="zh-CN"/>
        </w:rPr>
      </w:pPr>
      <w:r w:rsidRPr="001E36D8">
        <w:rPr>
          <w:rFonts w:hint="eastAsia"/>
          <w:sz w:val="24"/>
          <w:lang w:eastAsia="zh-CN"/>
        </w:rPr>
        <w:t xml:space="preserve">  </w:t>
      </w:r>
      <w:r>
        <w:rPr>
          <w:rFonts w:hint="eastAsia"/>
          <w:sz w:val="24"/>
          <w:lang w:eastAsia="zh-CN"/>
        </w:rPr>
        <w:t xml:space="preserve">                              </w:t>
      </w:r>
      <w:r>
        <w:rPr>
          <w:sz w:val="24"/>
          <w:lang w:eastAsia="zh-CN"/>
        </w:rPr>
        <w:t xml:space="preserve">   </w:t>
      </w:r>
      <w:r>
        <w:rPr>
          <w:rFonts w:hint="eastAsia"/>
          <w:sz w:val="24"/>
          <w:lang w:eastAsia="zh-CN"/>
        </w:rPr>
        <w:t xml:space="preserve"> </w:t>
      </w:r>
      <w:r w:rsidRPr="001E36D8">
        <w:rPr>
          <w:rFonts w:hint="eastAsia"/>
          <w:sz w:val="24"/>
          <w:lang w:eastAsia="zh-CN"/>
        </w:rPr>
        <w:t>签订地点：</w:t>
      </w:r>
      <w:r>
        <w:rPr>
          <w:rFonts w:hint="eastAsia"/>
          <w:sz w:val="24"/>
          <w:lang w:eastAsia="zh-CN"/>
        </w:rPr>
        <w:t>福建漳州杜浔</w:t>
      </w:r>
    </w:p>
    <w:p w:rsidR="008613F5" w:rsidRPr="001E36D8" w:rsidRDefault="008613F5" w:rsidP="008613F5">
      <w:pPr>
        <w:spacing w:beforeLines="50" w:before="156" w:afterLines="50" w:after="156"/>
        <w:jc w:val="center"/>
        <w:rPr>
          <w:sz w:val="24"/>
          <w:lang w:eastAsia="zh-CN"/>
        </w:rPr>
      </w:pPr>
      <w:r>
        <w:rPr>
          <w:rFonts w:hint="eastAsia"/>
          <w:sz w:val="24"/>
          <w:lang w:eastAsia="zh-CN"/>
        </w:rPr>
        <w:t xml:space="preserve">                                      </w:t>
      </w:r>
      <w:r w:rsidRPr="001E36D8">
        <w:rPr>
          <w:rFonts w:hint="eastAsia"/>
          <w:sz w:val="24"/>
          <w:lang w:eastAsia="zh-CN"/>
        </w:rPr>
        <w:t>签订时间：</w:t>
      </w:r>
      <w:r>
        <w:rPr>
          <w:sz w:val="24"/>
          <w:lang w:eastAsia="zh-CN"/>
        </w:rPr>
        <w:t xml:space="preserve">  </w:t>
      </w:r>
      <w:r>
        <w:rPr>
          <w:rFonts w:hint="eastAsia"/>
          <w:sz w:val="24"/>
          <w:lang w:eastAsia="zh-CN"/>
        </w:rPr>
        <w:t>年</w:t>
      </w:r>
      <w:r>
        <w:rPr>
          <w:sz w:val="24"/>
          <w:lang w:eastAsia="zh-CN"/>
        </w:rPr>
        <w:t xml:space="preserve">   </w:t>
      </w:r>
      <w:r>
        <w:rPr>
          <w:rFonts w:hint="eastAsia"/>
          <w:sz w:val="24"/>
          <w:lang w:eastAsia="zh-CN"/>
        </w:rPr>
        <w:t>月</w:t>
      </w:r>
      <w:r>
        <w:rPr>
          <w:sz w:val="24"/>
          <w:lang w:eastAsia="zh-CN"/>
        </w:rPr>
        <w:t xml:space="preserve">  </w:t>
      </w:r>
      <w:r>
        <w:rPr>
          <w:rFonts w:hint="eastAsia"/>
          <w:sz w:val="24"/>
          <w:lang w:eastAsia="zh-CN"/>
        </w:rPr>
        <w:t>日</w:t>
      </w:r>
    </w:p>
    <w:p w:rsidR="008613F5" w:rsidRPr="0047579F" w:rsidRDefault="008613F5" w:rsidP="008613F5">
      <w:pPr>
        <w:spacing w:line="520" w:lineRule="exact"/>
        <w:rPr>
          <w:b/>
          <w:sz w:val="28"/>
          <w:szCs w:val="28"/>
          <w:lang w:eastAsia="zh-CN"/>
        </w:rPr>
      </w:pPr>
      <w:r w:rsidRPr="0047579F">
        <w:rPr>
          <w:rFonts w:hint="eastAsia"/>
          <w:b/>
          <w:sz w:val="28"/>
          <w:szCs w:val="28"/>
          <w:lang w:eastAsia="zh-CN"/>
        </w:rPr>
        <w:t>甲方</w:t>
      </w:r>
      <w:r>
        <w:rPr>
          <w:rFonts w:hint="eastAsia"/>
          <w:b/>
          <w:sz w:val="28"/>
          <w:szCs w:val="28"/>
          <w:lang w:eastAsia="zh-CN"/>
        </w:rPr>
        <w:t>：翔鹭石化（漳州）有限公司</w:t>
      </w:r>
    </w:p>
    <w:p w:rsidR="008613F5" w:rsidRPr="0047579F" w:rsidRDefault="008613F5" w:rsidP="008613F5">
      <w:pPr>
        <w:spacing w:line="520" w:lineRule="exact"/>
        <w:rPr>
          <w:b/>
          <w:sz w:val="28"/>
          <w:szCs w:val="28"/>
          <w:lang w:eastAsia="zh-CN"/>
        </w:rPr>
      </w:pPr>
      <w:r w:rsidRPr="0047579F">
        <w:rPr>
          <w:rFonts w:hint="eastAsia"/>
          <w:b/>
          <w:sz w:val="28"/>
          <w:szCs w:val="28"/>
          <w:lang w:eastAsia="zh-CN"/>
        </w:rPr>
        <w:t>乙方</w:t>
      </w:r>
      <w:r>
        <w:rPr>
          <w:rFonts w:hint="eastAsia"/>
          <w:b/>
          <w:sz w:val="28"/>
          <w:szCs w:val="28"/>
          <w:lang w:eastAsia="zh-CN"/>
        </w:rPr>
        <w:t>：</w:t>
      </w:r>
      <w:r w:rsidRPr="0047579F">
        <w:rPr>
          <w:b/>
          <w:sz w:val="28"/>
          <w:szCs w:val="28"/>
          <w:lang w:eastAsia="zh-CN"/>
        </w:rPr>
        <w:t xml:space="preserve"> </w:t>
      </w:r>
    </w:p>
    <w:p w:rsidR="008613F5" w:rsidRPr="0047579F" w:rsidRDefault="008613F5" w:rsidP="008613F5">
      <w:pPr>
        <w:spacing w:line="520" w:lineRule="exact"/>
        <w:ind w:firstLineChars="200" w:firstLine="480"/>
        <w:rPr>
          <w:sz w:val="24"/>
          <w:u w:val="single"/>
          <w:lang w:eastAsia="zh-CN"/>
        </w:rPr>
      </w:pPr>
      <w:r w:rsidRPr="0047579F">
        <w:rPr>
          <w:rFonts w:hint="eastAsia"/>
          <w:sz w:val="24"/>
          <w:lang w:eastAsia="zh-CN"/>
        </w:rPr>
        <w:t>就乙方承接甲方检维修项目事宜，甲乙双方</w:t>
      </w:r>
      <w:r w:rsidRPr="00C56132">
        <w:rPr>
          <w:rFonts w:hint="eastAsia"/>
          <w:sz w:val="24"/>
          <w:szCs w:val="24"/>
          <w:lang w:eastAsia="zh-CN"/>
        </w:rPr>
        <w:t>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合同编及其他相关</w:t>
      </w:r>
      <w:r w:rsidRPr="00C56132">
        <w:rPr>
          <w:rFonts w:hint="eastAsia"/>
          <w:sz w:val="24"/>
          <w:szCs w:val="24"/>
          <w:lang w:eastAsia="zh-CN"/>
        </w:rPr>
        <w:t>规定</w:t>
      </w:r>
      <w:r w:rsidRPr="0047579F">
        <w:rPr>
          <w:rFonts w:hint="eastAsia"/>
          <w:sz w:val="24"/>
          <w:lang w:eastAsia="zh-CN"/>
        </w:rPr>
        <w:t>，本着平等互利原则，经友好协商，达成如下协议，共同遵照执行。</w:t>
      </w:r>
    </w:p>
    <w:p w:rsidR="008613F5" w:rsidRPr="0047579F" w:rsidRDefault="008613F5" w:rsidP="008613F5">
      <w:pPr>
        <w:spacing w:line="520" w:lineRule="exact"/>
        <w:rPr>
          <w:b/>
          <w:sz w:val="28"/>
          <w:szCs w:val="28"/>
          <w:lang w:eastAsia="zh-CN"/>
        </w:rPr>
      </w:pPr>
      <w:r w:rsidRPr="0047579F">
        <w:rPr>
          <w:rFonts w:hint="eastAsia"/>
          <w:b/>
          <w:sz w:val="28"/>
          <w:szCs w:val="28"/>
          <w:lang w:eastAsia="zh-CN"/>
        </w:rPr>
        <w:t>第一条 一般条款</w:t>
      </w:r>
    </w:p>
    <w:p w:rsidR="008613F5" w:rsidRPr="0047579F" w:rsidRDefault="008613F5" w:rsidP="008613F5">
      <w:pPr>
        <w:spacing w:line="520" w:lineRule="exact"/>
        <w:ind w:firstLineChars="100" w:firstLine="240"/>
        <w:rPr>
          <w:sz w:val="24"/>
          <w:lang w:eastAsia="zh-CN"/>
        </w:rPr>
      </w:pPr>
      <w:r w:rsidRPr="0047579F">
        <w:rPr>
          <w:rFonts w:hint="eastAsia"/>
          <w:sz w:val="24"/>
          <w:lang w:eastAsia="zh-CN"/>
        </w:rPr>
        <w:t>1、工程概况</w:t>
      </w:r>
    </w:p>
    <w:p w:rsidR="008613F5" w:rsidRPr="0047579F" w:rsidRDefault="008613F5" w:rsidP="008613F5">
      <w:pPr>
        <w:spacing w:line="520" w:lineRule="exact"/>
        <w:ind w:firstLineChars="100" w:firstLine="240"/>
        <w:rPr>
          <w:sz w:val="24"/>
          <w:u w:val="single"/>
          <w:lang w:eastAsia="zh-CN"/>
        </w:rPr>
      </w:pPr>
      <w:r w:rsidRPr="0047579F">
        <w:rPr>
          <w:rFonts w:hint="eastAsia"/>
          <w:sz w:val="24"/>
          <w:lang w:eastAsia="zh-CN"/>
        </w:rPr>
        <w:t>1.1工程名称</w:t>
      </w:r>
      <w:r>
        <w:rPr>
          <w:rFonts w:hint="eastAsia"/>
          <w:sz w:val="24"/>
          <w:lang w:eastAsia="zh-CN"/>
        </w:rPr>
        <w:t>：</w:t>
      </w:r>
      <w:r w:rsidRPr="00BE359D">
        <w:rPr>
          <w:rFonts w:hint="eastAsia"/>
          <w:sz w:val="24"/>
          <w:lang w:eastAsia="zh-CN"/>
        </w:rPr>
        <w:t>海水冷却系统水下设备设施检修检查</w:t>
      </w:r>
      <w:r>
        <w:rPr>
          <w:rFonts w:hint="eastAsia"/>
          <w:sz w:val="24"/>
          <w:lang w:eastAsia="zh-CN"/>
        </w:rPr>
        <w:t>。</w:t>
      </w:r>
    </w:p>
    <w:p w:rsidR="008613F5" w:rsidRPr="001D68AD" w:rsidRDefault="008613F5" w:rsidP="008613F5">
      <w:pPr>
        <w:spacing w:line="520" w:lineRule="exact"/>
        <w:ind w:firstLineChars="100" w:firstLine="240"/>
        <w:rPr>
          <w:sz w:val="24"/>
          <w:lang w:eastAsia="zh-CN"/>
        </w:rPr>
      </w:pPr>
      <w:r w:rsidRPr="0047579F">
        <w:rPr>
          <w:rFonts w:hint="eastAsia"/>
          <w:sz w:val="24"/>
          <w:lang w:eastAsia="zh-CN"/>
        </w:rPr>
        <w:t>1.2工程地址</w:t>
      </w:r>
      <w:r>
        <w:rPr>
          <w:rFonts w:hint="eastAsia"/>
          <w:sz w:val="24"/>
          <w:lang w:eastAsia="zh-CN"/>
        </w:rPr>
        <w:t>：</w:t>
      </w:r>
      <w:r w:rsidRPr="00CD5A87">
        <w:rPr>
          <w:rFonts w:hint="eastAsia"/>
          <w:sz w:val="24"/>
          <w:lang w:eastAsia="zh-CN"/>
        </w:rPr>
        <w:t>福建省漳州市古雷开发区腾龙路86号</w:t>
      </w:r>
      <w:r w:rsidRPr="00CD5A87">
        <w:rPr>
          <w:sz w:val="24"/>
          <w:lang w:eastAsia="zh-CN"/>
        </w:rPr>
        <w:t>翔鹭石化厂区</w:t>
      </w:r>
    </w:p>
    <w:p w:rsidR="008613F5" w:rsidRPr="0047579F" w:rsidRDefault="008613F5" w:rsidP="008613F5">
      <w:pPr>
        <w:tabs>
          <w:tab w:val="left" w:pos="7241"/>
        </w:tabs>
        <w:spacing w:line="520" w:lineRule="exact"/>
        <w:ind w:firstLineChars="100" w:firstLine="240"/>
        <w:rPr>
          <w:sz w:val="24"/>
          <w:u w:val="single"/>
          <w:lang w:eastAsia="zh-CN"/>
        </w:rPr>
      </w:pPr>
      <w:r w:rsidRPr="0047579F">
        <w:rPr>
          <w:rFonts w:hint="eastAsia"/>
          <w:sz w:val="24"/>
          <w:lang w:eastAsia="zh-CN"/>
        </w:rPr>
        <w:t>1.3合同期限：</w:t>
      </w:r>
      <w:r>
        <w:rPr>
          <w:rFonts w:hint="eastAsia"/>
          <w:sz w:val="24"/>
          <w:lang w:eastAsia="zh-CN"/>
        </w:rPr>
        <w:t>自合同签订之日起一年整</w:t>
      </w:r>
      <w:r w:rsidRPr="004446C5">
        <w:rPr>
          <w:rFonts w:hint="eastAsia"/>
          <w:sz w:val="24"/>
          <w:lang w:eastAsia="zh-CN"/>
        </w:rPr>
        <w:t>。</w:t>
      </w:r>
      <w:r w:rsidRPr="0047579F">
        <w:rPr>
          <w:rFonts w:hint="eastAsia"/>
          <w:sz w:val="24"/>
          <w:lang w:eastAsia="zh-CN"/>
        </w:rPr>
        <w:t>合同期限届满，乙方尚未完成的检维修施工，仍应按照本合同约定履行。</w:t>
      </w:r>
    </w:p>
    <w:p w:rsidR="008613F5" w:rsidRPr="0047579F" w:rsidRDefault="008613F5" w:rsidP="008613F5">
      <w:pPr>
        <w:spacing w:line="520" w:lineRule="exact"/>
        <w:ind w:firstLineChars="100" w:firstLine="240"/>
        <w:rPr>
          <w:sz w:val="24"/>
          <w:lang w:eastAsia="zh-CN"/>
        </w:rPr>
      </w:pPr>
      <w:r w:rsidRPr="0047579F">
        <w:rPr>
          <w:rFonts w:hint="eastAsia"/>
          <w:sz w:val="24"/>
          <w:lang w:eastAsia="zh-CN"/>
        </w:rPr>
        <w:t>2、主要标准、规程及规范</w:t>
      </w:r>
    </w:p>
    <w:p w:rsidR="008613F5" w:rsidRDefault="008613F5" w:rsidP="008613F5">
      <w:pPr>
        <w:spacing w:line="520" w:lineRule="exact"/>
        <w:ind w:firstLineChars="100" w:firstLine="240"/>
        <w:rPr>
          <w:sz w:val="24"/>
          <w:lang w:eastAsia="zh-CN"/>
        </w:rPr>
      </w:pPr>
      <w:r w:rsidRPr="0047579F">
        <w:rPr>
          <w:rFonts w:hint="eastAsia"/>
          <w:sz w:val="24"/>
          <w:lang w:eastAsia="zh-CN"/>
        </w:rPr>
        <w:t>国家规定的现行的施工质量和验收标准，具体如下：</w:t>
      </w:r>
    </w:p>
    <w:p w:rsidR="008613F5" w:rsidRDefault="008613F5" w:rsidP="008613F5">
      <w:pPr>
        <w:spacing w:line="520" w:lineRule="exact"/>
        <w:ind w:firstLineChars="100" w:firstLine="240"/>
        <w:rPr>
          <w:sz w:val="24"/>
          <w:u w:val="single"/>
          <w:lang w:eastAsia="zh-CN"/>
        </w:rPr>
      </w:pPr>
      <w:r>
        <w:rPr>
          <w:rFonts w:hint="eastAsia"/>
          <w:sz w:val="24"/>
          <w:u w:val="single"/>
          <w:lang w:eastAsia="zh-CN"/>
        </w:rPr>
        <w:t>详</w:t>
      </w:r>
      <w:r w:rsidRPr="00034330">
        <w:rPr>
          <w:rFonts w:hint="eastAsia"/>
          <w:sz w:val="24"/>
          <w:u w:val="single"/>
          <w:lang w:eastAsia="zh-CN"/>
        </w:rPr>
        <w:t>见《海水冷却系统水下设备设施检修检查</w:t>
      </w:r>
      <w:r>
        <w:rPr>
          <w:rFonts w:hint="eastAsia"/>
          <w:sz w:val="24"/>
          <w:u w:val="single"/>
          <w:lang w:eastAsia="zh-CN"/>
        </w:rPr>
        <w:t>年约发包说明》</w:t>
      </w:r>
      <w:r w:rsidRPr="00BC1BD8">
        <w:rPr>
          <w:rFonts w:hint="eastAsia"/>
          <w:sz w:val="24"/>
          <w:u w:val="single"/>
          <w:lang w:eastAsia="zh-CN"/>
        </w:rPr>
        <w:t xml:space="preserve"> </w:t>
      </w:r>
    </w:p>
    <w:p w:rsidR="008613F5" w:rsidRPr="0047579F" w:rsidRDefault="008613F5" w:rsidP="008613F5">
      <w:pPr>
        <w:spacing w:line="520" w:lineRule="exact"/>
        <w:ind w:firstLineChars="100" w:firstLine="240"/>
        <w:rPr>
          <w:sz w:val="24"/>
          <w:lang w:eastAsia="zh-CN"/>
        </w:rPr>
      </w:pPr>
      <w:r w:rsidRPr="0047579F">
        <w:rPr>
          <w:rFonts w:hint="eastAsia"/>
          <w:sz w:val="24"/>
          <w:lang w:eastAsia="zh-CN"/>
        </w:rPr>
        <w:t>3、图纸</w:t>
      </w:r>
    </w:p>
    <w:p w:rsidR="008613F5" w:rsidRPr="00DE7CF6" w:rsidRDefault="008613F5" w:rsidP="008613F5">
      <w:pPr>
        <w:spacing w:line="520" w:lineRule="exact"/>
        <w:ind w:leftChars="114" w:left="731" w:hangingChars="200" w:hanging="480"/>
        <w:rPr>
          <w:sz w:val="24"/>
          <w:lang w:eastAsia="zh-CN"/>
        </w:rPr>
      </w:pPr>
      <w:r w:rsidRPr="00DE7CF6">
        <w:rPr>
          <w:rFonts w:hint="eastAsia"/>
          <w:sz w:val="24"/>
          <w:lang w:eastAsia="zh-CN"/>
        </w:rPr>
        <w:t>3.1工程开工前甲方向乙方提供施工图纸一份</w:t>
      </w:r>
      <w:r>
        <w:rPr>
          <w:rFonts w:hint="eastAsia"/>
          <w:sz w:val="24"/>
          <w:lang w:eastAsia="zh-CN"/>
        </w:rPr>
        <w:t>（如</w:t>
      </w:r>
      <w:r w:rsidRPr="00DE7CF6">
        <w:rPr>
          <w:rFonts w:hint="eastAsia"/>
          <w:sz w:val="24"/>
          <w:lang w:eastAsia="zh-CN"/>
        </w:rPr>
        <w:t>有），並根据现场实际情况进行技术交底。</w:t>
      </w:r>
    </w:p>
    <w:p w:rsidR="008613F5" w:rsidRPr="0047579F" w:rsidRDefault="008613F5" w:rsidP="008613F5">
      <w:pPr>
        <w:spacing w:line="520" w:lineRule="exact"/>
        <w:ind w:leftChars="114" w:left="611" w:hangingChars="150" w:hanging="360"/>
        <w:rPr>
          <w:sz w:val="24"/>
          <w:lang w:eastAsia="zh-CN"/>
        </w:rPr>
      </w:pPr>
      <w:r w:rsidRPr="0047579F">
        <w:rPr>
          <w:rFonts w:hint="eastAsia"/>
          <w:sz w:val="24"/>
          <w:lang w:eastAsia="zh-CN"/>
        </w:rPr>
        <w:t>3.2乙方未经甲方同意不得将本工程图纸转给第三方，本合同工程竣工验收之日起十天内将图纸退还给甲方。</w:t>
      </w:r>
    </w:p>
    <w:p w:rsidR="008613F5" w:rsidRDefault="008613F5" w:rsidP="008613F5">
      <w:pPr>
        <w:spacing w:line="520" w:lineRule="exact"/>
        <w:rPr>
          <w:b/>
          <w:sz w:val="28"/>
          <w:szCs w:val="28"/>
          <w:lang w:eastAsia="zh-CN"/>
        </w:rPr>
      </w:pPr>
      <w:r w:rsidRPr="0047579F">
        <w:rPr>
          <w:rFonts w:hint="eastAsia"/>
          <w:b/>
          <w:sz w:val="28"/>
          <w:szCs w:val="28"/>
          <w:lang w:eastAsia="zh-CN"/>
        </w:rPr>
        <w:t>第二条   承包方式及结算办法：</w:t>
      </w:r>
    </w:p>
    <w:p w:rsidR="008613F5" w:rsidRPr="00DF7B3A" w:rsidRDefault="008613F5" w:rsidP="008613F5">
      <w:pPr>
        <w:spacing w:line="520" w:lineRule="exact"/>
        <w:ind w:firstLineChars="200" w:firstLine="480"/>
        <w:rPr>
          <w:b/>
          <w:sz w:val="28"/>
          <w:szCs w:val="28"/>
          <w:lang w:eastAsia="zh-CN"/>
        </w:rPr>
      </w:pPr>
      <w:r w:rsidRPr="0047579F">
        <w:rPr>
          <w:rFonts w:hint="eastAsia"/>
          <w:sz w:val="24"/>
          <w:lang w:eastAsia="zh-CN"/>
        </w:rPr>
        <w:t>本合同乙方采用承包范围内工程包工、包质量、包工期、包安全文明施工、包施工风险的承包方式。</w:t>
      </w:r>
    </w:p>
    <w:p w:rsidR="008613F5" w:rsidRPr="0047579F" w:rsidRDefault="008613F5" w:rsidP="008613F5">
      <w:pPr>
        <w:spacing w:line="520" w:lineRule="exact"/>
        <w:rPr>
          <w:b/>
          <w:sz w:val="28"/>
          <w:szCs w:val="28"/>
          <w:lang w:eastAsia="zh-CN"/>
        </w:rPr>
      </w:pPr>
      <w:r w:rsidRPr="0047579F">
        <w:rPr>
          <w:rFonts w:hint="eastAsia"/>
          <w:b/>
          <w:sz w:val="28"/>
          <w:szCs w:val="28"/>
          <w:lang w:eastAsia="zh-CN"/>
        </w:rPr>
        <w:t>第三条   合同价款及支付</w:t>
      </w:r>
    </w:p>
    <w:p w:rsidR="008613F5" w:rsidRPr="0047579F" w:rsidRDefault="008613F5" w:rsidP="008613F5">
      <w:pPr>
        <w:spacing w:line="520" w:lineRule="exact"/>
        <w:ind w:firstLineChars="100" w:firstLine="240"/>
        <w:rPr>
          <w:sz w:val="24"/>
          <w:lang w:eastAsia="zh-CN"/>
        </w:rPr>
      </w:pPr>
      <w:r w:rsidRPr="0047579F">
        <w:rPr>
          <w:rFonts w:hint="eastAsia"/>
          <w:sz w:val="24"/>
          <w:lang w:eastAsia="zh-CN"/>
        </w:rPr>
        <w:lastRenderedPageBreak/>
        <w:t>1、合同价款</w:t>
      </w:r>
    </w:p>
    <w:p w:rsidR="008613F5" w:rsidRPr="0047579F" w:rsidRDefault="008613F5" w:rsidP="008613F5">
      <w:pPr>
        <w:spacing w:line="520" w:lineRule="exact"/>
        <w:ind w:firstLineChars="150" w:firstLine="360"/>
        <w:rPr>
          <w:sz w:val="24"/>
          <w:lang w:eastAsia="zh-CN"/>
        </w:rPr>
      </w:pPr>
      <w:r w:rsidRPr="0047579F">
        <w:rPr>
          <w:rFonts w:hint="eastAsia"/>
          <w:sz w:val="24"/>
          <w:lang w:eastAsia="zh-CN"/>
        </w:rPr>
        <w:t>1.1检维修工程量以现场实际的工程量计算，工程量需经甲方确认后方可作为结算依据。</w:t>
      </w:r>
    </w:p>
    <w:p w:rsidR="008613F5" w:rsidRPr="0047579F" w:rsidRDefault="008613F5" w:rsidP="008613F5">
      <w:pPr>
        <w:spacing w:line="520" w:lineRule="exact"/>
        <w:ind w:firstLineChars="150" w:firstLine="360"/>
        <w:rPr>
          <w:sz w:val="24"/>
          <w:lang w:eastAsia="zh-CN"/>
        </w:rPr>
      </w:pPr>
      <w:r w:rsidRPr="0047579F">
        <w:rPr>
          <w:rFonts w:hint="eastAsia"/>
          <w:sz w:val="24"/>
          <w:lang w:eastAsia="zh-CN"/>
        </w:rPr>
        <w:t>1.2检修价为全费用综合单价</w:t>
      </w:r>
      <w:r>
        <w:rPr>
          <w:rFonts w:hint="eastAsia"/>
          <w:sz w:val="24"/>
          <w:lang w:eastAsia="zh-CN"/>
        </w:rPr>
        <w:t>,详见附件</w:t>
      </w:r>
      <w:r>
        <w:rPr>
          <w:sz w:val="24"/>
          <w:lang w:eastAsia="zh-CN"/>
        </w:rPr>
        <w:t>3</w:t>
      </w:r>
      <w:r w:rsidRPr="0047579F">
        <w:rPr>
          <w:rFonts w:hint="eastAsia"/>
          <w:sz w:val="24"/>
          <w:lang w:eastAsia="zh-CN"/>
        </w:rPr>
        <w:t>，它包含了工程的人工费、材料费、机械费、管理费及验费、利润、措施费、规费、税费以及材料卸车、水平垂直运输、二次搬（倒）运、试车配合等乙方履行本合同所需的全部费用，除非另有约定，甲方不再承担其他费用。</w:t>
      </w:r>
    </w:p>
    <w:p w:rsidR="008613F5" w:rsidRPr="0047579F" w:rsidRDefault="008613F5" w:rsidP="008613F5">
      <w:pPr>
        <w:spacing w:line="520" w:lineRule="exact"/>
        <w:ind w:firstLineChars="150" w:firstLine="360"/>
        <w:rPr>
          <w:sz w:val="24"/>
          <w:lang w:eastAsia="zh-CN"/>
        </w:rPr>
      </w:pPr>
      <w:r w:rsidRPr="0047579F">
        <w:rPr>
          <w:rFonts w:hint="eastAsia"/>
          <w:sz w:val="24"/>
          <w:lang w:eastAsia="zh-CN"/>
        </w:rPr>
        <w:t>1.</w:t>
      </w:r>
      <w:r>
        <w:rPr>
          <w:rFonts w:hint="eastAsia"/>
          <w:sz w:val="24"/>
          <w:lang w:eastAsia="zh-CN"/>
        </w:rPr>
        <w:t>3</w:t>
      </w:r>
      <w:r w:rsidRPr="0047579F">
        <w:rPr>
          <w:rFonts w:hint="eastAsia"/>
          <w:sz w:val="24"/>
          <w:lang w:eastAsia="zh-CN"/>
        </w:rPr>
        <w:t>第1.2条约定费用项目之外的特殊项目费用由双方面议。</w:t>
      </w:r>
    </w:p>
    <w:p w:rsidR="008613F5" w:rsidRPr="0047579F" w:rsidRDefault="008613F5" w:rsidP="008613F5">
      <w:pPr>
        <w:spacing w:line="520" w:lineRule="exact"/>
        <w:ind w:firstLineChars="100" w:firstLine="240"/>
        <w:rPr>
          <w:sz w:val="24"/>
          <w:lang w:eastAsia="zh-CN"/>
        </w:rPr>
      </w:pPr>
      <w:r w:rsidRPr="0047579F">
        <w:rPr>
          <w:rFonts w:hint="eastAsia"/>
          <w:sz w:val="24"/>
          <w:lang w:eastAsia="zh-CN"/>
        </w:rPr>
        <w:t>2、付款方式</w:t>
      </w:r>
    </w:p>
    <w:p w:rsidR="008613F5" w:rsidRDefault="008613F5" w:rsidP="008613F5">
      <w:pPr>
        <w:tabs>
          <w:tab w:val="left" w:pos="2010"/>
        </w:tabs>
        <w:spacing w:line="520" w:lineRule="exact"/>
        <w:ind w:firstLineChars="200" w:firstLine="480"/>
        <w:rPr>
          <w:sz w:val="24"/>
          <w:lang w:eastAsia="zh-CN"/>
        </w:rPr>
      </w:pPr>
      <w:r>
        <w:rPr>
          <w:rFonts w:hint="eastAsia"/>
          <w:sz w:val="24"/>
          <w:lang w:eastAsia="zh-CN"/>
        </w:rPr>
        <w:t>单项</w:t>
      </w:r>
      <w:r w:rsidRPr="0047579F">
        <w:rPr>
          <w:rFonts w:hint="eastAsia"/>
          <w:sz w:val="24"/>
          <w:lang w:eastAsia="zh-CN"/>
        </w:rPr>
        <w:t>检维修完工并经甲方验收合格后一个月内，乙方提交结算资料给供甲方审核，甲方审核完成后，乙方根据合同约定及甲方要求，开具</w:t>
      </w:r>
      <w:r w:rsidRPr="00D21D05">
        <w:rPr>
          <w:sz w:val="24"/>
          <w:u w:val="single"/>
          <w:lang w:eastAsia="zh-CN"/>
        </w:rPr>
        <w:t xml:space="preserve"> </w:t>
      </w:r>
      <w:r>
        <w:rPr>
          <w:sz w:val="24"/>
          <w:u w:val="single"/>
          <w:lang w:eastAsia="zh-CN"/>
        </w:rPr>
        <w:t xml:space="preserve">   </w:t>
      </w:r>
      <w:r w:rsidRPr="00D21D05">
        <w:rPr>
          <w:sz w:val="24"/>
          <w:u w:val="single"/>
          <w:lang w:eastAsia="zh-CN"/>
        </w:rPr>
        <w:t xml:space="preserve">  </w:t>
      </w:r>
      <w:r>
        <w:rPr>
          <w:rFonts w:hint="eastAsia"/>
          <w:sz w:val="24"/>
          <w:lang w:eastAsia="zh-CN"/>
        </w:rPr>
        <w:t>增值税</w:t>
      </w:r>
      <w:r w:rsidRPr="0047579F">
        <w:rPr>
          <w:rFonts w:hint="eastAsia"/>
          <w:sz w:val="24"/>
          <w:lang w:eastAsia="zh-CN"/>
        </w:rPr>
        <w:t>税专用发票，甲方收到乙方发票</w:t>
      </w:r>
      <w:r>
        <w:rPr>
          <w:rFonts w:hint="eastAsia"/>
          <w:sz w:val="24"/>
          <w:lang w:eastAsia="zh-CN"/>
        </w:rPr>
        <w:t>原件</w:t>
      </w:r>
      <w:r w:rsidRPr="0047579F">
        <w:rPr>
          <w:rFonts w:hint="eastAsia"/>
          <w:sz w:val="24"/>
          <w:lang w:eastAsia="zh-CN"/>
        </w:rPr>
        <w:t>后</w:t>
      </w:r>
      <w:r w:rsidRPr="00686A7F">
        <w:rPr>
          <w:rFonts w:hint="eastAsia"/>
          <w:sz w:val="24"/>
          <w:u w:val="single"/>
          <w:lang w:eastAsia="zh-CN"/>
        </w:rPr>
        <w:t xml:space="preserve">  </w:t>
      </w:r>
      <w:r>
        <w:rPr>
          <w:sz w:val="24"/>
          <w:u w:val="single"/>
          <w:lang w:eastAsia="zh-CN"/>
        </w:rPr>
        <w:t>30</w:t>
      </w:r>
      <w:r w:rsidRPr="00686A7F">
        <w:rPr>
          <w:rFonts w:hint="eastAsia"/>
          <w:sz w:val="24"/>
          <w:u w:val="single"/>
          <w:lang w:eastAsia="zh-CN"/>
        </w:rPr>
        <w:t xml:space="preserve"> </w:t>
      </w:r>
      <w:r>
        <w:rPr>
          <w:rFonts w:hint="eastAsia"/>
          <w:sz w:val="24"/>
          <w:u w:val="single"/>
          <w:lang w:eastAsia="zh-CN"/>
        </w:rPr>
        <w:t xml:space="preserve"> </w:t>
      </w:r>
      <w:r w:rsidRPr="00686A7F">
        <w:rPr>
          <w:rFonts w:hint="eastAsia"/>
          <w:sz w:val="24"/>
          <w:lang w:eastAsia="zh-CN"/>
        </w:rPr>
        <w:t xml:space="preserve"> </w:t>
      </w:r>
      <w:r w:rsidRPr="0047579F">
        <w:rPr>
          <w:rFonts w:hint="eastAsia"/>
          <w:sz w:val="24"/>
          <w:lang w:eastAsia="zh-CN"/>
        </w:rPr>
        <w:t>日内向乙方支付该单项项目结算价款的</w:t>
      </w:r>
      <w:r>
        <w:rPr>
          <w:rFonts w:hint="eastAsia"/>
          <w:sz w:val="24"/>
          <w:u w:val="single"/>
          <w:lang w:eastAsia="zh-CN"/>
        </w:rPr>
        <w:t xml:space="preserve"> 95</w:t>
      </w:r>
      <w:r w:rsidRPr="00686A7F">
        <w:rPr>
          <w:rFonts w:hint="eastAsia"/>
          <w:sz w:val="24"/>
          <w:u w:val="single"/>
          <w:lang w:eastAsia="zh-CN"/>
        </w:rPr>
        <w:t xml:space="preserve">  </w:t>
      </w:r>
      <w:r w:rsidRPr="0047579F">
        <w:rPr>
          <w:rFonts w:hint="eastAsia"/>
          <w:sz w:val="24"/>
          <w:lang w:eastAsia="zh-CN"/>
        </w:rPr>
        <w:t>%，剩余</w:t>
      </w:r>
      <w:r w:rsidRPr="00686A7F">
        <w:rPr>
          <w:rFonts w:hint="eastAsia"/>
          <w:sz w:val="24"/>
          <w:lang w:eastAsia="zh-CN"/>
        </w:rPr>
        <w:t xml:space="preserve"> </w:t>
      </w:r>
      <w:r w:rsidRPr="00686A7F">
        <w:rPr>
          <w:rFonts w:hint="eastAsia"/>
          <w:sz w:val="24"/>
          <w:u w:val="single"/>
          <w:lang w:eastAsia="zh-CN"/>
        </w:rPr>
        <w:t xml:space="preserve"> 5</w:t>
      </w:r>
      <w:r>
        <w:rPr>
          <w:rFonts w:hint="eastAsia"/>
          <w:sz w:val="24"/>
          <w:u w:val="single"/>
          <w:lang w:eastAsia="zh-CN"/>
        </w:rPr>
        <w:t xml:space="preserve"> </w:t>
      </w:r>
      <w:r w:rsidRPr="00686A7F">
        <w:rPr>
          <w:rFonts w:hint="eastAsia"/>
          <w:sz w:val="24"/>
          <w:u w:val="single"/>
          <w:lang w:eastAsia="zh-CN"/>
        </w:rPr>
        <w:t xml:space="preserve"> </w:t>
      </w:r>
      <w:r w:rsidRPr="0047579F">
        <w:rPr>
          <w:rFonts w:hint="eastAsia"/>
          <w:sz w:val="24"/>
          <w:lang w:eastAsia="zh-CN"/>
        </w:rPr>
        <w:t>%作为工程质量保证金，待保修期满、乙方全面履行本合同约定义务后支付</w:t>
      </w:r>
      <w:r w:rsidRPr="00686A7F">
        <w:rPr>
          <w:rFonts w:hint="eastAsia"/>
          <w:sz w:val="24"/>
          <w:lang w:eastAsia="zh-CN"/>
        </w:rPr>
        <w:t>。</w:t>
      </w:r>
    </w:p>
    <w:p w:rsidR="008613F5" w:rsidRDefault="008613F5" w:rsidP="008613F5">
      <w:pPr>
        <w:spacing w:line="520" w:lineRule="exact"/>
        <w:ind w:firstLineChars="100" w:firstLine="240"/>
        <w:rPr>
          <w:sz w:val="24"/>
          <w:lang w:eastAsia="zh-CN"/>
        </w:rPr>
      </w:pPr>
      <w:r w:rsidRPr="00DE7CF6">
        <w:rPr>
          <w:rFonts w:hint="eastAsia"/>
          <w:sz w:val="24"/>
          <w:lang w:eastAsia="zh-CN"/>
        </w:rPr>
        <w:t>3、</w:t>
      </w:r>
      <w:r>
        <w:rPr>
          <w:rFonts w:hint="eastAsia"/>
          <w:sz w:val="24"/>
          <w:lang w:eastAsia="zh-CN"/>
        </w:rPr>
        <w:t>履约保证金：</w:t>
      </w:r>
    </w:p>
    <w:p w:rsidR="008613F5" w:rsidRDefault="008613F5" w:rsidP="008613F5">
      <w:pPr>
        <w:spacing w:line="520" w:lineRule="exact"/>
        <w:ind w:firstLineChars="150" w:firstLine="360"/>
        <w:rPr>
          <w:sz w:val="24"/>
          <w:lang w:eastAsia="zh-CN"/>
        </w:rPr>
      </w:pPr>
      <w:r w:rsidRPr="00776036">
        <w:rPr>
          <w:rFonts w:hint="eastAsia"/>
          <w:sz w:val="24"/>
          <w:lang w:eastAsia="zh-CN"/>
        </w:rPr>
        <w:t>合同签订后，乙方的参选保证金R</w:t>
      </w:r>
      <w:r w:rsidRPr="00776036">
        <w:rPr>
          <w:sz w:val="24"/>
          <w:lang w:eastAsia="zh-CN"/>
        </w:rPr>
        <w:t>MB</w:t>
      </w:r>
      <w:r>
        <w:rPr>
          <w:sz w:val="24"/>
          <w:lang w:eastAsia="zh-CN"/>
        </w:rPr>
        <w:t>9000</w:t>
      </w:r>
      <w:r w:rsidRPr="00776036">
        <w:rPr>
          <w:sz w:val="24"/>
          <w:lang w:eastAsia="zh-CN"/>
        </w:rPr>
        <w:t>元将直接转为本合同的</w:t>
      </w:r>
      <w:r w:rsidRPr="00776036">
        <w:rPr>
          <w:rFonts w:hint="eastAsia"/>
          <w:sz w:val="24"/>
          <w:lang w:eastAsia="zh-CN"/>
        </w:rPr>
        <w:t>履约保证金，该履约保证金将于合同执行完毕后30日内，确认乙方无违约行为后甲方</w:t>
      </w:r>
      <w:r>
        <w:rPr>
          <w:rFonts w:hint="eastAsia"/>
          <w:sz w:val="24"/>
          <w:lang w:eastAsia="zh-CN"/>
        </w:rPr>
        <w:t>从原收取参选保证金账户</w:t>
      </w:r>
      <w:r w:rsidRPr="00776036">
        <w:rPr>
          <w:rFonts w:hint="eastAsia"/>
          <w:sz w:val="24"/>
          <w:lang w:eastAsia="zh-CN"/>
        </w:rPr>
        <w:t>将</w:t>
      </w:r>
      <w:r>
        <w:rPr>
          <w:rFonts w:hint="eastAsia"/>
          <w:sz w:val="24"/>
          <w:lang w:eastAsia="zh-CN"/>
        </w:rPr>
        <w:t>保证金</w:t>
      </w:r>
      <w:r w:rsidRPr="00776036">
        <w:rPr>
          <w:rFonts w:hint="eastAsia"/>
          <w:sz w:val="24"/>
          <w:lang w:eastAsia="zh-CN"/>
        </w:rPr>
        <w:t>全额无息退还</w:t>
      </w:r>
      <w:r w:rsidRPr="00776036">
        <w:rPr>
          <w:sz w:val="24"/>
          <w:lang w:eastAsia="zh-CN"/>
        </w:rPr>
        <w:t>。</w:t>
      </w:r>
    </w:p>
    <w:p w:rsidR="008613F5" w:rsidRPr="00DE7CF6" w:rsidRDefault="008613F5" w:rsidP="008613F5">
      <w:pPr>
        <w:pStyle w:val="a6"/>
        <w:spacing w:line="360" w:lineRule="auto"/>
        <w:ind w:right="121" w:firstLineChars="200" w:firstLine="480"/>
        <w:jc w:val="both"/>
        <w:rPr>
          <w:szCs w:val="22"/>
          <w:lang w:eastAsia="zh-CN"/>
        </w:rPr>
      </w:pPr>
      <w:r w:rsidRPr="00DE7CF6">
        <w:rPr>
          <w:rFonts w:hint="eastAsia"/>
          <w:szCs w:val="22"/>
          <w:lang w:eastAsia="zh-CN"/>
        </w:rPr>
        <w:t>甲方收取参选保证金的账户信息如下：</w:t>
      </w:r>
    </w:p>
    <w:p w:rsidR="008613F5" w:rsidRPr="00DE7CF6" w:rsidRDefault="008613F5" w:rsidP="008613F5">
      <w:pPr>
        <w:pStyle w:val="a6"/>
        <w:spacing w:line="360" w:lineRule="auto"/>
        <w:ind w:right="121"/>
        <w:jc w:val="both"/>
        <w:rPr>
          <w:szCs w:val="22"/>
          <w:lang w:eastAsia="zh-CN"/>
        </w:rPr>
      </w:pPr>
      <w:r w:rsidRPr="00DE7CF6">
        <w:rPr>
          <w:rFonts w:hint="eastAsia"/>
          <w:szCs w:val="22"/>
          <w:lang w:eastAsia="zh-CN"/>
        </w:rPr>
        <w:t xml:space="preserve">    开户名称：福建福海创石油化工有限公司</w:t>
      </w:r>
    </w:p>
    <w:p w:rsidR="008613F5" w:rsidRPr="00DE7CF6" w:rsidRDefault="008613F5" w:rsidP="008613F5">
      <w:pPr>
        <w:pStyle w:val="a6"/>
        <w:spacing w:line="360" w:lineRule="auto"/>
        <w:ind w:right="121"/>
        <w:jc w:val="both"/>
        <w:rPr>
          <w:szCs w:val="22"/>
          <w:lang w:eastAsia="zh-CN"/>
        </w:rPr>
      </w:pPr>
      <w:r w:rsidRPr="00DE7CF6">
        <w:rPr>
          <w:rFonts w:hint="eastAsia"/>
          <w:szCs w:val="22"/>
          <w:lang w:eastAsia="zh-CN"/>
        </w:rPr>
        <w:t xml:space="preserve">    开户银行：中国银行漳州古雷支行</w:t>
      </w:r>
    </w:p>
    <w:p w:rsidR="008613F5" w:rsidRPr="00DE7CF6" w:rsidRDefault="008613F5" w:rsidP="008613F5">
      <w:pPr>
        <w:pStyle w:val="10"/>
        <w:rPr>
          <w:rFonts w:hAnsi="宋体" w:cs="宋体"/>
          <w:sz w:val="24"/>
        </w:rPr>
      </w:pPr>
      <w:r w:rsidRPr="00DE7CF6">
        <w:rPr>
          <w:rFonts w:hAnsi="宋体" w:cs="宋体" w:hint="eastAsia"/>
          <w:sz w:val="24"/>
        </w:rPr>
        <w:t xml:space="preserve">    帐号：</w:t>
      </w:r>
      <w:r w:rsidRPr="00DE7CF6">
        <w:rPr>
          <w:rFonts w:hAnsi="宋体" w:cs="宋体"/>
          <w:sz w:val="24"/>
        </w:rPr>
        <w:t>406574816628</w:t>
      </w:r>
    </w:p>
    <w:p w:rsidR="008613F5" w:rsidRPr="0047579F" w:rsidRDefault="008613F5" w:rsidP="008613F5">
      <w:pPr>
        <w:spacing w:line="520" w:lineRule="exact"/>
        <w:ind w:leftChars="114" w:left="294" w:hangingChars="18" w:hanging="43"/>
        <w:rPr>
          <w:sz w:val="24"/>
          <w:lang w:eastAsia="zh-CN"/>
        </w:rPr>
      </w:pPr>
      <w:r>
        <w:rPr>
          <w:sz w:val="24"/>
          <w:lang w:eastAsia="zh-CN"/>
        </w:rPr>
        <w:t>4</w:t>
      </w:r>
      <w:r w:rsidRPr="0047579F">
        <w:rPr>
          <w:rFonts w:hint="eastAsia"/>
          <w:sz w:val="24"/>
          <w:lang w:eastAsia="zh-CN"/>
        </w:rPr>
        <w:t xml:space="preserve"> 、工期 </w:t>
      </w:r>
    </w:p>
    <w:p w:rsidR="008613F5" w:rsidRPr="00802A14" w:rsidRDefault="008613F5" w:rsidP="008613F5">
      <w:pPr>
        <w:tabs>
          <w:tab w:val="left" w:pos="2010"/>
        </w:tabs>
        <w:spacing w:line="520" w:lineRule="exact"/>
        <w:ind w:firstLineChars="200" w:firstLine="480"/>
        <w:rPr>
          <w:sz w:val="24"/>
          <w:lang w:eastAsia="zh-CN"/>
        </w:rPr>
      </w:pPr>
      <w:r w:rsidRPr="0047579F">
        <w:rPr>
          <w:rFonts w:hint="eastAsia"/>
          <w:sz w:val="24"/>
          <w:lang w:eastAsia="zh-CN"/>
        </w:rPr>
        <w:t>单次检维修作业工期由甲方结合检维修项目的实际需求确定，乙方对此不持异议。</w:t>
      </w:r>
    </w:p>
    <w:p w:rsidR="008613F5" w:rsidRPr="0047579F" w:rsidRDefault="008613F5" w:rsidP="008613F5">
      <w:pPr>
        <w:tabs>
          <w:tab w:val="left" w:pos="2010"/>
        </w:tabs>
        <w:spacing w:line="520" w:lineRule="exact"/>
        <w:rPr>
          <w:b/>
          <w:sz w:val="28"/>
          <w:szCs w:val="28"/>
          <w:lang w:eastAsia="zh-CN"/>
        </w:rPr>
      </w:pPr>
      <w:r w:rsidRPr="0047579F">
        <w:rPr>
          <w:rFonts w:hint="eastAsia"/>
          <w:b/>
          <w:sz w:val="28"/>
          <w:szCs w:val="28"/>
          <w:lang w:eastAsia="zh-CN"/>
        </w:rPr>
        <w:t>第四条 双方责任</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1、甲方工作</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1.1甲方有权对进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1.2 1.2施工用水、电暂由甲方提供。甲方为乙方的检维修服务提供配合，如设备断电及</w:t>
      </w:r>
      <w:r w:rsidRPr="0047579F">
        <w:rPr>
          <w:rFonts w:hint="eastAsia"/>
          <w:sz w:val="24"/>
          <w:lang w:eastAsia="zh-CN"/>
        </w:rPr>
        <w:lastRenderedPageBreak/>
        <w:t>保护。</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2、乙方工作</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2.1</w:t>
      </w:r>
      <w:r>
        <w:rPr>
          <w:rFonts w:hint="eastAsia"/>
          <w:sz w:val="24"/>
          <w:lang w:eastAsia="zh-CN"/>
        </w:rPr>
        <w:t>、</w:t>
      </w:r>
      <w:r w:rsidRPr="0047579F">
        <w:rPr>
          <w:rFonts w:hint="eastAsia"/>
          <w:sz w:val="24"/>
          <w:lang w:eastAsia="zh-CN"/>
        </w:rPr>
        <w:t>检维修结束后乙方向甲方提供更换的配件清单一式二份。</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2.2</w:t>
      </w:r>
      <w:r>
        <w:rPr>
          <w:rFonts w:hint="eastAsia"/>
          <w:sz w:val="24"/>
          <w:lang w:eastAsia="zh-CN"/>
        </w:rPr>
        <w:t>、</w:t>
      </w:r>
      <w:r w:rsidRPr="0047579F">
        <w:rPr>
          <w:rFonts w:hint="eastAsia"/>
          <w:sz w:val="24"/>
          <w:lang w:eastAsia="zh-CN"/>
        </w:rPr>
        <w:t>严格按本合同约定及甲方要求的质量、进度进行安全文明检维修施工。</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2.3</w:t>
      </w:r>
      <w:r>
        <w:rPr>
          <w:rFonts w:hint="eastAsia"/>
          <w:sz w:val="24"/>
          <w:lang w:eastAsia="zh-CN"/>
        </w:rPr>
        <w:t>、</w:t>
      </w:r>
      <w:r w:rsidRPr="0047579F">
        <w:rPr>
          <w:rFonts w:hint="eastAsia"/>
          <w:sz w:val="24"/>
          <w:lang w:eastAsia="zh-CN"/>
        </w:rPr>
        <w:t>必须服从甲方或甲方所委托的第三方的管理。</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2.4</w:t>
      </w:r>
      <w:r>
        <w:rPr>
          <w:rFonts w:hint="eastAsia"/>
          <w:sz w:val="24"/>
          <w:lang w:eastAsia="zh-CN"/>
        </w:rPr>
        <w:t>、</w:t>
      </w:r>
      <w:r w:rsidRPr="0047579F">
        <w:rPr>
          <w:rFonts w:hint="eastAsia"/>
          <w:sz w:val="24"/>
          <w:lang w:eastAsia="zh-CN"/>
        </w:rPr>
        <w:t>制定和优化质量保证体系，有效控制检维修施工质量。</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2.5</w:t>
      </w:r>
      <w:r>
        <w:rPr>
          <w:rFonts w:hint="eastAsia"/>
          <w:sz w:val="24"/>
          <w:lang w:eastAsia="zh-CN"/>
        </w:rPr>
        <w:t>、</w:t>
      </w:r>
      <w:r w:rsidRPr="0047579F">
        <w:rPr>
          <w:rFonts w:hint="eastAsia"/>
          <w:sz w:val="24"/>
          <w:lang w:eastAsia="zh-CN"/>
        </w:rPr>
        <w:t>乙方负责检维修服务所需设备、材料及检维修配件（包括领用甲方提供的配件，如有）的卸车和保管。</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2.6</w:t>
      </w:r>
      <w:r>
        <w:rPr>
          <w:rFonts w:hint="eastAsia"/>
          <w:sz w:val="24"/>
          <w:lang w:eastAsia="zh-CN"/>
        </w:rPr>
        <w:t>、</w:t>
      </w:r>
      <w:r w:rsidRPr="0047579F">
        <w:rPr>
          <w:rFonts w:hint="eastAsia"/>
          <w:sz w:val="24"/>
          <w:lang w:eastAsia="zh-CN"/>
        </w:rPr>
        <w:t>乙方负责检维修服务期间施工场地的安全保卫工作。</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2.7</w:t>
      </w:r>
      <w:r>
        <w:rPr>
          <w:rFonts w:hint="eastAsia"/>
          <w:sz w:val="24"/>
          <w:lang w:eastAsia="zh-CN"/>
        </w:rPr>
        <w:t>、</w:t>
      </w:r>
      <w:r w:rsidRPr="0047579F">
        <w:rPr>
          <w:rFonts w:hint="eastAsia"/>
          <w:sz w:val="24"/>
          <w:lang w:eastAsia="zh-CN"/>
        </w:rPr>
        <w:t>乙方人员必须遵纪守法，乙方人员发生的违法、乱纪（盗窃、打架斗殴）事件，乙方承担由此造成法律责任和各种经济损失。</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2.8</w:t>
      </w:r>
      <w:r>
        <w:rPr>
          <w:rFonts w:hint="eastAsia"/>
          <w:sz w:val="24"/>
          <w:lang w:eastAsia="zh-CN"/>
        </w:rPr>
        <w:t>、</w:t>
      </w:r>
      <w:r w:rsidRPr="0047579F">
        <w:rPr>
          <w:rFonts w:hint="eastAsia"/>
          <w:sz w:val="24"/>
          <w:lang w:eastAsia="zh-CN"/>
        </w:rPr>
        <w:t>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2.9</w:t>
      </w:r>
      <w:r>
        <w:rPr>
          <w:rFonts w:hint="eastAsia"/>
          <w:sz w:val="24"/>
          <w:lang w:eastAsia="zh-CN"/>
        </w:rPr>
        <w:t>、</w:t>
      </w:r>
      <w:r w:rsidRPr="0047579F">
        <w:rPr>
          <w:rFonts w:hint="eastAsia"/>
          <w:sz w:val="24"/>
          <w:lang w:eastAsia="zh-CN"/>
        </w:rPr>
        <w:t>施工安全责任由乙方承担，发生各类安全事故，乙方应及时报告甲方，不得隐瞒。甲方有权根据有关规定组织、参与事故的调查处理。</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2.10</w:t>
      </w:r>
      <w:r>
        <w:rPr>
          <w:rFonts w:hint="eastAsia"/>
          <w:sz w:val="24"/>
          <w:lang w:eastAsia="zh-CN"/>
        </w:rPr>
        <w:t>、</w:t>
      </w:r>
      <w:r w:rsidRPr="0047579F">
        <w:rPr>
          <w:rFonts w:hint="eastAsia"/>
          <w:sz w:val="24"/>
          <w:lang w:eastAsia="zh-CN"/>
        </w:rPr>
        <w:t>乙方工作人员进入施工现场实行进出场登记制度（登记身份证的全部信息），登记表由乙方项目负责人签字认可后提交甲方。</w:t>
      </w:r>
    </w:p>
    <w:p w:rsidR="008613F5" w:rsidRPr="0047579F" w:rsidRDefault="008613F5" w:rsidP="008613F5">
      <w:pPr>
        <w:spacing w:line="520" w:lineRule="exact"/>
        <w:ind w:firstLine="180"/>
        <w:rPr>
          <w:sz w:val="24"/>
          <w:lang w:eastAsia="zh-CN"/>
        </w:rPr>
      </w:pPr>
      <w:r w:rsidRPr="0047579F">
        <w:rPr>
          <w:rFonts w:hint="eastAsia"/>
          <w:sz w:val="24"/>
          <w:lang w:eastAsia="zh-CN"/>
        </w:rPr>
        <w:t>3、乙方应遵守以下安全条件：</w:t>
      </w:r>
    </w:p>
    <w:p w:rsidR="008613F5" w:rsidRPr="0047579F" w:rsidRDefault="008613F5" w:rsidP="008613F5">
      <w:pPr>
        <w:spacing w:line="520" w:lineRule="exact"/>
        <w:ind w:firstLine="180"/>
        <w:rPr>
          <w:sz w:val="24"/>
          <w:lang w:eastAsia="zh-CN"/>
        </w:rPr>
      </w:pPr>
      <w:r w:rsidRPr="0047579F">
        <w:rPr>
          <w:rFonts w:hint="eastAsia"/>
          <w:sz w:val="24"/>
          <w:lang w:eastAsia="zh-CN"/>
        </w:rPr>
        <w:t>3.</w:t>
      </w:r>
      <w:r w:rsidRPr="0047579F">
        <w:rPr>
          <w:sz w:val="24"/>
          <w:lang w:eastAsia="zh-CN"/>
        </w:rPr>
        <w:t>1</w:t>
      </w:r>
      <w:r w:rsidRPr="0047579F">
        <w:rPr>
          <w:rFonts w:hint="eastAsia"/>
          <w:sz w:val="24"/>
          <w:lang w:eastAsia="zh-CN"/>
        </w:rPr>
        <w:t>、应办临时出入证，进入现场应进行“三级”(即厂级、车间级、班组级)安全教育。</w:t>
      </w:r>
    </w:p>
    <w:p w:rsidR="008613F5" w:rsidRPr="0047579F" w:rsidRDefault="008613F5" w:rsidP="008613F5">
      <w:pPr>
        <w:spacing w:line="520" w:lineRule="exact"/>
        <w:ind w:firstLine="180"/>
        <w:rPr>
          <w:sz w:val="24"/>
          <w:lang w:eastAsia="zh-CN"/>
        </w:rPr>
      </w:pPr>
      <w:r w:rsidRPr="0047579F">
        <w:rPr>
          <w:rFonts w:hint="eastAsia"/>
          <w:sz w:val="24"/>
          <w:lang w:eastAsia="zh-CN"/>
        </w:rPr>
        <w:t>3.2、应认真贯彻执行国家《安全生产法》、《安全生产条例》、《消防法》、《环境保护法》、《劳动法》和《职业卫生防治法》等法律法规，以及遵守“甲方”的各项安全管理制度。</w:t>
      </w:r>
    </w:p>
    <w:p w:rsidR="008613F5" w:rsidRPr="0047579F" w:rsidRDefault="008613F5" w:rsidP="008613F5">
      <w:pPr>
        <w:spacing w:line="520" w:lineRule="exact"/>
        <w:ind w:firstLine="180"/>
        <w:rPr>
          <w:sz w:val="24"/>
          <w:lang w:eastAsia="zh-CN"/>
        </w:rPr>
      </w:pPr>
      <w:r w:rsidRPr="0047579F">
        <w:rPr>
          <w:rFonts w:hint="eastAsia"/>
          <w:sz w:val="24"/>
          <w:lang w:eastAsia="zh-CN"/>
        </w:rPr>
        <w:t>3.3、操作人员未经装置现场人员同意，不得随意动用装置现场的设备、管路、阀门。</w:t>
      </w:r>
    </w:p>
    <w:p w:rsidR="008613F5" w:rsidRPr="0047579F" w:rsidRDefault="008613F5" w:rsidP="008613F5">
      <w:pPr>
        <w:spacing w:line="520" w:lineRule="exact"/>
        <w:ind w:firstLineChars="75" w:firstLine="180"/>
        <w:rPr>
          <w:sz w:val="24"/>
          <w:lang w:eastAsia="zh-CN"/>
        </w:rPr>
      </w:pPr>
      <w:r w:rsidRPr="0047579F">
        <w:rPr>
          <w:rFonts w:hint="eastAsia"/>
          <w:sz w:val="24"/>
          <w:lang w:eastAsia="zh-CN"/>
        </w:rPr>
        <w:t>3.4、应严格执行动火证、动土证、入罐证、登高作业证、盲板抽堵证、临时施工用电票等，严禁违章作业。</w:t>
      </w:r>
    </w:p>
    <w:p w:rsidR="008613F5" w:rsidRPr="0047579F" w:rsidRDefault="008613F5" w:rsidP="008613F5">
      <w:pPr>
        <w:spacing w:line="520" w:lineRule="exact"/>
        <w:ind w:firstLineChars="75" w:firstLine="180"/>
        <w:rPr>
          <w:sz w:val="24"/>
          <w:lang w:eastAsia="zh-CN"/>
        </w:rPr>
      </w:pPr>
      <w:r w:rsidRPr="0047579F">
        <w:rPr>
          <w:rFonts w:hint="eastAsia"/>
          <w:sz w:val="24"/>
          <w:lang w:eastAsia="zh-CN"/>
        </w:rPr>
        <w:t>3.5、应按规定穿戴好劳动保护用品，进入检修现场须戴好安全帽，登高作业须佩带好安全带，禁止穿拖鞋。</w:t>
      </w:r>
    </w:p>
    <w:p w:rsidR="008613F5" w:rsidRPr="0047579F" w:rsidRDefault="008613F5" w:rsidP="008613F5">
      <w:pPr>
        <w:spacing w:line="520" w:lineRule="exact"/>
        <w:ind w:firstLineChars="75" w:firstLine="180"/>
        <w:rPr>
          <w:sz w:val="24"/>
          <w:lang w:eastAsia="zh-CN"/>
        </w:rPr>
      </w:pPr>
      <w:r w:rsidRPr="0047579F">
        <w:rPr>
          <w:rFonts w:hint="eastAsia"/>
          <w:sz w:val="24"/>
          <w:lang w:eastAsia="zh-CN"/>
        </w:rPr>
        <w:lastRenderedPageBreak/>
        <w:t>3.6、应严格遵守防火防爆等禁令和规定，不准携带火种等危险物品进入生产区，严禁在厂区内抽烟。</w:t>
      </w:r>
    </w:p>
    <w:p w:rsidR="008613F5" w:rsidRPr="0047579F" w:rsidRDefault="008613F5" w:rsidP="008613F5">
      <w:pPr>
        <w:spacing w:line="520" w:lineRule="exact"/>
        <w:ind w:firstLineChars="75" w:firstLine="180"/>
        <w:rPr>
          <w:sz w:val="24"/>
          <w:lang w:eastAsia="zh-CN"/>
        </w:rPr>
      </w:pPr>
      <w:r w:rsidRPr="0047579F">
        <w:rPr>
          <w:rFonts w:hint="eastAsia"/>
          <w:sz w:val="24"/>
          <w:lang w:eastAsia="zh-CN"/>
        </w:rPr>
        <w:t>3.7、严禁酒后上班，上班期间严禁饮酒、赌博。</w:t>
      </w:r>
    </w:p>
    <w:p w:rsidR="008613F5" w:rsidRPr="0047579F" w:rsidRDefault="008613F5" w:rsidP="008613F5">
      <w:pPr>
        <w:spacing w:line="520" w:lineRule="exact"/>
        <w:ind w:firstLineChars="75" w:firstLine="180"/>
        <w:rPr>
          <w:sz w:val="24"/>
          <w:lang w:eastAsia="zh-CN"/>
        </w:rPr>
      </w:pPr>
      <w:r w:rsidRPr="0047579F">
        <w:rPr>
          <w:rFonts w:hint="eastAsia"/>
          <w:sz w:val="24"/>
          <w:lang w:eastAsia="zh-CN"/>
        </w:rPr>
        <w:t>3.8、进入厂区的车辆应遵守厂内交通管理有关规定和各种安全制度，申报厂内临时通行证，按厂内行停车标志认真执行。</w:t>
      </w:r>
    </w:p>
    <w:p w:rsidR="008613F5" w:rsidRPr="0047579F" w:rsidRDefault="008613F5" w:rsidP="008613F5">
      <w:pPr>
        <w:spacing w:line="520" w:lineRule="exact"/>
        <w:ind w:firstLineChars="75" w:firstLine="180"/>
        <w:rPr>
          <w:sz w:val="24"/>
          <w:lang w:eastAsia="zh-CN"/>
        </w:rPr>
      </w:pPr>
      <w:r w:rsidRPr="0047579F">
        <w:rPr>
          <w:rFonts w:hint="eastAsia"/>
          <w:sz w:val="24"/>
          <w:lang w:eastAsia="zh-CN"/>
        </w:rPr>
        <w:t>3.9、装置现场配备消防器材不得挪作他用，并保持消防器材附近无障碍物。</w:t>
      </w:r>
    </w:p>
    <w:p w:rsidR="008613F5" w:rsidRPr="0047579F" w:rsidRDefault="008613F5" w:rsidP="008613F5">
      <w:pPr>
        <w:spacing w:line="520" w:lineRule="exact"/>
        <w:ind w:firstLineChars="75" w:firstLine="180"/>
        <w:rPr>
          <w:sz w:val="24"/>
          <w:lang w:eastAsia="zh-CN"/>
        </w:rPr>
      </w:pPr>
      <w:r w:rsidRPr="0047579F">
        <w:rPr>
          <w:rFonts w:hint="eastAsia"/>
          <w:sz w:val="24"/>
          <w:lang w:eastAsia="zh-CN"/>
        </w:rPr>
        <w:t>3.10、应主动接受安全教育、培训和考核，持证上岗。</w:t>
      </w:r>
    </w:p>
    <w:p w:rsidR="008613F5" w:rsidRPr="0047579F" w:rsidRDefault="008613F5" w:rsidP="008613F5">
      <w:pPr>
        <w:tabs>
          <w:tab w:val="left" w:pos="2010"/>
        </w:tabs>
        <w:spacing w:line="520" w:lineRule="exact"/>
        <w:rPr>
          <w:b/>
          <w:sz w:val="28"/>
          <w:szCs w:val="28"/>
          <w:lang w:eastAsia="zh-CN"/>
        </w:rPr>
      </w:pPr>
      <w:r w:rsidRPr="0047579F">
        <w:rPr>
          <w:rFonts w:hint="eastAsia"/>
          <w:b/>
          <w:sz w:val="28"/>
          <w:szCs w:val="28"/>
          <w:lang w:eastAsia="zh-CN"/>
        </w:rPr>
        <w:t>第五条 服务质量与验收</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1、乙方严格按本合同约定提供检维修服务，严格按施工验收标准组织施工及验收，施工质量达到约定标准。验收合格以甲方书面确认为准</w:t>
      </w:r>
      <w:r>
        <w:rPr>
          <w:rFonts w:hint="eastAsia"/>
          <w:sz w:val="24"/>
          <w:lang w:eastAsia="zh-CN"/>
        </w:rPr>
        <w:t>，详见附件1《</w:t>
      </w:r>
      <w:r w:rsidRPr="00CA1480">
        <w:rPr>
          <w:rFonts w:hint="eastAsia"/>
          <w:sz w:val="24"/>
          <w:lang w:eastAsia="zh-CN"/>
        </w:rPr>
        <w:t>海水冷却系统水下设备设施检修检查年约发包说明</w:t>
      </w:r>
      <w:r>
        <w:rPr>
          <w:rFonts w:hint="eastAsia"/>
          <w:sz w:val="24"/>
          <w:lang w:eastAsia="zh-CN"/>
        </w:rPr>
        <w:t>》相关要求</w:t>
      </w:r>
      <w:r w:rsidRPr="0047579F">
        <w:rPr>
          <w:rFonts w:hint="eastAsia"/>
          <w:sz w:val="24"/>
          <w:lang w:eastAsia="zh-CN"/>
        </w:rPr>
        <w:t>。</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2、工程质量达不到约定标准的部分，乙方应返工直至达到约定标准为止，乙方应承担因返工所发生的一切施工费用，包含配件费用和人工费用等。</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3、乙方应为甲方的检查、检验的提供便利条件。</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4、因乙方未按合同约定标准提供检维修服务造成设备事故或设备无法正常使用的的，甲方有权视情节轻重对乙方进行扣罚，扣罚幅度由甲方掌握；扣罚的金额从支付给乙方的应付款项中扣除，应付款项不足扣除的，乙方仍需赔偿。</w:t>
      </w:r>
    </w:p>
    <w:p w:rsidR="008613F5" w:rsidRPr="0047579F" w:rsidRDefault="008613F5" w:rsidP="008613F5">
      <w:pPr>
        <w:tabs>
          <w:tab w:val="left" w:pos="2010"/>
        </w:tabs>
        <w:spacing w:line="520" w:lineRule="exact"/>
        <w:rPr>
          <w:b/>
          <w:sz w:val="24"/>
          <w:lang w:eastAsia="zh-CN"/>
        </w:rPr>
      </w:pPr>
      <w:r w:rsidRPr="0047579F">
        <w:rPr>
          <w:rFonts w:hint="eastAsia"/>
          <w:b/>
          <w:sz w:val="24"/>
          <w:lang w:eastAsia="zh-CN"/>
        </w:rPr>
        <w:t>第六条  保修</w:t>
      </w:r>
    </w:p>
    <w:p w:rsidR="008613F5" w:rsidRDefault="008613F5" w:rsidP="008613F5">
      <w:pPr>
        <w:tabs>
          <w:tab w:val="left" w:pos="2010"/>
        </w:tabs>
        <w:spacing w:line="520" w:lineRule="exact"/>
        <w:ind w:firstLineChars="100" w:firstLine="240"/>
        <w:rPr>
          <w:sz w:val="24"/>
          <w:lang w:eastAsia="zh-CN"/>
        </w:rPr>
      </w:pPr>
      <w:r>
        <w:rPr>
          <w:rFonts w:hint="eastAsia"/>
          <w:sz w:val="24"/>
          <w:lang w:eastAsia="zh-CN"/>
        </w:rPr>
        <w:t>1、</w:t>
      </w:r>
      <w:r w:rsidRPr="0047579F">
        <w:rPr>
          <w:rFonts w:hint="eastAsia"/>
          <w:sz w:val="24"/>
          <w:lang w:eastAsia="zh-CN"/>
        </w:rPr>
        <w:t>乙方就其检维修施工，提供</w:t>
      </w:r>
      <w:r w:rsidRPr="00823A6B">
        <w:rPr>
          <w:rFonts w:hint="eastAsia"/>
          <w:sz w:val="24"/>
          <w:u w:val="single"/>
          <w:lang w:eastAsia="zh-CN"/>
        </w:rPr>
        <w:t xml:space="preserve">  1  </w:t>
      </w:r>
      <w:r w:rsidRPr="00802A14">
        <w:rPr>
          <w:rFonts w:hint="eastAsia"/>
          <w:sz w:val="24"/>
          <w:lang w:eastAsia="zh-CN"/>
        </w:rPr>
        <w:t>年</w:t>
      </w:r>
      <w:r w:rsidRPr="0047579F">
        <w:rPr>
          <w:rFonts w:hint="eastAsia"/>
          <w:sz w:val="24"/>
          <w:lang w:eastAsia="zh-CN"/>
        </w:rPr>
        <w:t>的保修服务，保修期自单项检维修施工验收合格之日起计算。</w:t>
      </w:r>
    </w:p>
    <w:p w:rsidR="008613F5" w:rsidRPr="0047579F" w:rsidRDefault="008613F5" w:rsidP="008613F5">
      <w:pPr>
        <w:tabs>
          <w:tab w:val="left" w:pos="2010"/>
        </w:tabs>
        <w:spacing w:line="520" w:lineRule="exact"/>
        <w:ind w:firstLineChars="100" w:firstLine="240"/>
        <w:rPr>
          <w:sz w:val="24"/>
          <w:lang w:eastAsia="zh-CN"/>
        </w:rPr>
      </w:pPr>
      <w:r>
        <w:rPr>
          <w:rFonts w:hint="eastAsia"/>
          <w:sz w:val="24"/>
          <w:lang w:eastAsia="zh-CN"/>
        </w:rPr>
        <w:t>2、</w:t>
      </w:r>
      <w:r w:rsidRPr="0047579F">
        <w:rPr>
          <w:rFonts w:hint="eastAsia"/>
          <w:sz w:val="24"/>
          <w:lang w:eastAsia="zh-CN"/>
        </w:rPr>
        <w:t>乙方应在保修期内按照甲方要求提供免费保修服务，确保检维修设备的正常运行。乙方拒绝提供保修服务的，每次应向甲方支付违约金</w:t>
      </w:r>
      <w:r w:rsidRPr="00823A6B">
        <w:rPr>
          <w:rFonts w:hint="eastAsia"/>
          <w:sz w:val="24"/>
          <w:u w:val="single"/>
          <w:lang w:eastAsia="zh-CN"/>
        </w:rPr>
        <w:t xml:space="preserve">  500  </w:t>
      </w:r>
      <w:r w:rsidRPr="0047579F">
        <w:rPr>
          <w:rFonts w:hint="eastAsia"/>
          <w:sz w:val="24"/>
          <w:lang w:eastAsia="zh-CN"/>
        </w:rPr>
        <w:t>元；甲方亦有权委托第三方提供保修服务，费用由乙方承担。</w:t>
      </w:r>
    </w:p>
    <w:p w:rsidR="008613F5" w:rsidRPr="0047579F" w:rsidRDefault="008613F5" w:rsidP="008613F5">
      <w:pPr>
        <w:tabs>
          <w:tab w:val="left" w:pos="2010"/>
        </w:tabs>
        <w:spacing w:line="520" w:lineRule="exact"/>
        <w:rPr>
          <w:b/>
          <w:sz w:val="28"/>
          <w:szCs w:val="28"/>
          <w:lang w:eastAsia="zh-CN"/>
        </w:rPr>
      </w:pPr>
      <w:r w:rsidRPr="0047579F">
        <w:rPr>
          <w:rFonts w:hint="eastAsia"/>
          <w:b/>
          <w:sz w:val="28"/>
          <w:szCs w:val="28"/>
          <w:lang w:eastAsia="zh-CN"/>
        </w:rPr>
        <w:t>第七条 争议、违约和索赔</w:t>
      </w:r>
    </w:p>
    <w:p w:rsidR="008613F5" w:rsidRPr="00B471A5" w:rsidRDefault="008613F5" w:rsidP="008613F5">
      <w:pPr>
        <w:tabs>
          <w:tab w:val="left" w:pos="2010"/>
        </w:tabs>
        <w:spacing w:line="520" w:lineRule="exact"/>
        <w:ind w:firstLineChars="100" w:firstLine="241"/>
        <w:rPr>
          <w:b/>
          <w:sz w:val="24"/>
          <w:lang w:eastAsia="zh-CN"/>
        </w:rPr>
      </w:pPr>
      <w:r w:rsidRPr="00B471A5">
        <w:rPr>
          <w:rFonts w:hint="eastAsia"/>
          <w:b/>
          <w:sz w:val="24"/>
          <w:lang w:eastAsia="zh-CN"/>
        </w:rPr>
        <w:t>1、争议：甲乙双方在履行合同过程中，发生争议和纠纷时，双方应友好协商解决，经协商无法解决时，应由甲方所在地法院解决。</w:t>
      </w:r>
    </w:p>
    <w:p w:rsidR="008613F5" w:rsidRPr="00B471A5" w:rsidRDefault="008613F5" w:rsidP="008613F5">
      <w:pPr>
        <w:tabs>
          <w:tab w:val="left" w:pos="2010"/>
        </w:tabs>
        <w:spacing w:line="520" w:lineRule="exact"/>
        <w:ind w:firstLineChars="100" w:firstLine="241"/>
        <w:rPr>
          <w:b/>
          <w:sz w:val="24"/>
          <w:lang w:eastAsia="zh-CN"/>
        </w:rPr>
      </w:pPr>
      <w:r w:rsidRPr="00B471A5">
        <w:rPr>
          <w:rFonts w:hint="eastAsia"/>
          <w:b/>
          <w:sz w:val="24"/>
          <w:lang w:eastAsia="zh-CN"/>
        </w:rPr>
        <w:t>2、违约：任何一方未履行合同义务或履行合同义务不符合约定要求，应承担违约责任并向对方支付违约金，具体以下列约定为准。本条关于违约责任的约定，与合同其他条款关于</w:t>
      </w:r>
      <w:r w:rsidRPr="00B471A5">
        <w:rPr>
          <w:rFonts w:hint="eastAsia"/>
          <w:b/>
          <w:sz w:val="24"/>
          <w:lang w:eastAsia="zh-CN"/>
        </w:rPr>
        <w:lastRenderedPageBreak/>
        <w:t>违约责任的约定可同时适用。</w:t>
      </w:r>
    </w:p>
    <w:p w:rsidR="008613F5" w:rsidRPr="00B471A5" w:rsidRDefault="008613F5" w:rsidP="008613F5">
      <w:pPr>
        <w:tabs>
          <w:tab w:val="left" w:pos="2010"/>
        </w:tabs>
        <w:spacing w:line="520" w:lineRule="exact"/>
        <w:ind w:firstLineChars="100" w:firstLine="241"/>
        <w:rPr>
          <w:b/>
          <w:sz w:val="24"/>
          <w:lang w:eastAsia="zh-CN"/>
        </w:rPr>
      </w:pPr>
      <w:r w:rsidRPr="00B471A5">
        <w:rPr>
          <w:b/>
          <w:sz w:val="24"/>
          <w:lang w:eastAsia="zh-CN"/>
        </w:rPr>
        <w:t>2.1</w:t>
      </w:r>
      <w:r w:rsidRPr="00B471A5">
        <w:rPr>
          <w:rFonts w:hint="eastAsia"/>
          <w:b/>
          <w:sz w:val="24"/>
          <w:lang w:eastAsia="zh-CN"/>
        </w:rPr>
        <w:t>、甲方未按照合同约定支付检维修服务费的，</w:t>
      </w:r>
      <w:r w:rsidR="00B471A5" w:rsidRPr="00B471A5">
        <w:rPr>
          <w:rFonts w:hint="eastAsia"/>
          <w:b/>
          <w:sz w:val="24"/>
          <w:lang w:eastAsia="zh-CN"/>
        </w:rPr>
        <w:t>应按全国银行间同业拆借中心公布的贷款市场报价利率计算利息</w:t>
      </w:r>
      <w:r w:rsidRPr="00B471A5">
        <w:rPr>
          <w:rFonts w:hint="eastAsia"/>
          <w:b/>
          <w:sz w:val="24"/>
          <w:lang w:eastAsia="zh-CN"/>
        </w:rPr>
        <w:t>。</w:t>
      </w:r>
    </w:p>
    <w:p w:rsidR="008613F5" w:rsidRPr="00B471A5" w:rsidRDefault="008613F5" w:rsidP="008613F5">
      <w:pPr>
        <w:tabs>
          <w:tab w:val="left" w:pos="2010"/>
        </w:tabs>
        <w:spacing w:line="520" w:lineRule="exact"/>
        <w:ind w:firstLineChars="100" w:firstLine="241"/>
        <w:rPr>
          <w:b/>
          <w:sz w:val="24"/>
          <w:lang w:eastAsia="zh-CN"/>
        </w:rPr>
      </w:pPr>
      <w:r w:rsidRPr="00B471A5">
        <w:rPr>
          <w:rFonts w:hint="eastAsia"/>
          <w:b/>
          <w:sz w:val="24"/>
          <w:lang w:eastAsia="zh-CN"/>
        </w:rPr>
        <w:t>2</w:t>
      </w:r>
      <w:r w:rsidRPr="00B471A5">
        <w:rPr>
          <w:b/>
          <w:sz w:val="24"/>
          <w:lang w:eastAsia="zh-CN"/>
        </w:rPr>
        <w:t>.2</w:t>
      </w:r>
      <w:r w:rsidRPr="00B471A5">
        <w:rPr>
          <w:rFonts w:hint="eastAsia"/>
          <w:b/>
          <w:sz w:val="24"/>
          <w:lang w:eastAsia="zh-CN"/>
        </w:rPr>
        <w:t>、乙方提供的检修服务达不到合同约定的质量标准，乙方应无偿返修或返工，并承担由此给甲方造成的损失。</w:t>
      </w:r>
    </w:p>
    <w:p w:rsidR="008613F5" w:rsidRPr="00B471A5" w:rsidRDefault="008613F5" w:rsidP="008613F5">
      <w:pPr>
        <w:tabs>
          <w:tab w:val="left" w:pos="2010"/>
        </w:tabs>
        <w:spacing w:line="520" w:lineRule="exact"/>
        <w:ind w:firstLineChars="100" w:firstLine="241"/>
        <w:rPr>
          <w:b/>
          <w:sz w:val="24"/>
          <w:lang w:eastAsia="zh-CN"/>
        </w:rPr>
      </w:pPr>
      <w:r w:rsidRPr="00B471A5">
        <w:rPr>
          <w:rFonts w:hint="eastAsia"/>
          <w:b/>
          <w:sz w:val="24"/>
          <w:lang w:eastAsia="zh-CN"/>
        </w:rPr>
        <w:t>2</w:t>
      </w:r>
      <w:r w:rsidRPr="00B471A5">
        <w:rPr>
          <w:b/>
          <w:sz w:val="24"/>
          <w:lang w:eastAsia="zh-CN"/>
        </w:rPr>
        <w:t>.3</w:t>
      </w:r>
      <w:r w:rsidRPr="00B471A5">
        <w:rPr>
          <w:rFonts w:hint="eastAsia"/>
          <w:b/>
          <w:sz w:val="24"/>
          <w:lang w:eastAsia="zh-CN"/>
        </w:rPr>
        <w:t>、乙方违反施工规范、操作规范、技术要求等造成施工质量低劣及带来损失，甲方有权要求乙方整改，乙方不得拒绝接受甲方的整改通知。整改费用由乙方承担，并由乙方承担由此给甲方造成的损失。</w:t>
      </w:r>
    </w:p>
    <w:p w:rsidR="008613F5" w:rsidRPr="00B471A5" w:rsidRDefault="008613F5" w:rsidP="008613F5">
      <w:pPr>
        <w:tabs>
          <w:tab w:val="left" w:pos="2010"/>
        </w:tabs>
        <w:spacing w:line="520" w:lineRule="exact"/>
        <w:ind w:firstLineChars="100" w:firstLine="241"/>
        <w:rPr>
          <w:b/>
          <w:sz w:val="24"/>
          <w:lang w:eastAsia="zh-CN"/>
        </w:rPr>
      </w:pPr>
      <w:r w:rsidRPr="00B471A5">
        <w:rPr>
          <w:rFonts w:hint="eastAsia"/>
          <w:b/>
          <w:sz w:val="24"/>
          <w:lang w:eastAsia="zh-CN"/>
        </w:rPr>
        <w:t>2</w:t>
      </w:r>
      <w:r w:rsidRPr="00B471A5">
        <w:rPr>
          <w:b/>
          <w:sz w:val="24"/>
          <w:lang w:eastAsia="zh-CN"/>
        </w:rPr>
        <w:t>.4</w:t>
      </w:r>
      <w:r w:rsidRPr="00B471A5">
        <w:rPr>
          <w:rFonts w:hint="eastAsia"/>
          <w:b/>
          <w:sz w:val="24"/>
          <w:lang w:eastAsia="zh-CN"/>
        </w:rPr>
        <w:t>、乙方未在甲方规定的工期期限内完成检维修施工的，每逾期一日，甲方有权扣减该次检维修费用</w:t>
      </w:r>
      <w:r w:rsidRPr="00B471A5">
        <w:rPr>
          <w:rFonts w:hint="eastAsia"/>
          <w:b/>
          <w:color w:val="000000"/>
          <w:szCs w:val="21"/>
          <w:u w:val="single"/>
          <w:lang w:eastAsia="zh-CN"/>
        </w:rPr>
        <w:t xml:space="preserve">  1  </w:t>
      </w:r>
      <w:r w:rsidRPr="00B471A5">
        <w:rPr>
          <w:rFonts w:hint="eastAsia"/>
          <w:b/>
          <w:sz w:val="24"/>
          <w:lang w:eastAsia="zh-CN"/>
        </w:rPr>
        <w:t xml:space="preserve"> %的违约金；逾期超过</w:t>
      </w:r>
      <w:r w:rsidRPr="00B471A5">
        <w:rPr>
          <w:rFonts w:hint="eastAsia"/>
          <w:b/>
          <w:color w:val="000000"/>
          <w:szCs w:val="21"/>
          <w:u w:val="single"/>
          <w:lang w:eastAsia="zh-CN"/>
        </w:rPr>
        <w:t xml:space="preserve">  15  </w:t>
      </w:r>
      <w:r w:rsidRPr="00B471A5">
        <w:rPr>
          <w:rFonts w:hint="eastAsia"/>
          <w:b/>
          <w:sz w:val="24"/>
          <w:lang w:eastAsia="zh-CN"/>
        </w:rPr>
        <w:t>日的，甲方还有权解除本合同、拒绝结算，并要求甲方赔偿损失。</w:t>
      </w:r>
    </w:p>
    <w:p w:rsidR="008613F5" w:rsidRPr="00B471A5" w:rsidRDefault="008613F5" w:rsidP="008613F5">
      <w:pPr>
        <w:tabs>
          <w:tab w:val="left" w:pos="2010"/>
        </w:tabs>
        <w:spacing w:line="520" w:lineRule="exact"/>
        <w:ind w:firstLineChars="100" w:firstLine="241"/>
        <w:rPr>
          <w:b/>
          <w:sz w:val="24"/>
          <w:lang w:eastAsia="zh-CN"/>
        </w:rPr>
      </w:pPr>
      <w:r w:rsidRPr="00B471A5">
        <w:rPr>
          <w:rFonts w:hint="eastAsia"/>
          <w:b/>
          <w:sz w:val="24"/>
          <w:lang w:eastAsia="zh-CN"/>
        </w:rPr>
        <w:t>2</w:t>
      </w:r>
      <w:r w:rsidRPr="00B471A5">
        <w:rPr>
          <w:b/>
          <w:sz w:val="24"/>
          <w:lang w:eastAsia="zh-CN"/>
        </w:rPr>
        <w:t>.5</w:t>
      </w:r>
      <w:r w:rsidRPr="00B471A5">
        <w:rPr>
          <w:rFonts w:hint="eastAsia"/>
          <w:b/>
          <w:sz w:val="24"/>
          <w:lang w:eastAsia="zh-CN"/>
        </w:rPr>
        <w:t>、乙方检维修施工期间，因不可归责于甲方的原因造成甲方、乙方或第三方人身、财产损失的，乙方承担赔偿责任，不可抗力等法律另有规定的除外。</w:t>
      </w:r>
    </w:p>
    <w:p w:rsidR="008613F5" w:rsidRDefault="008613F5" w:rsidP="008613F5">
      <w:pPr>
        <w:tabs>
          <w:tab w:val="left" w:pos="2010"/>
        </w:tabs>
        <w:spacing w:line="520" w:lineRule="exact"/>
        <w:ind w:firstLineChars="100" w:firstLine="241"/>
        <w:rPr>
          <w:b/>
          <w:sz w:val="24"/>
          <w:lang w:eastAsia="zh-CN"/>
        </w:rPr>
      </w:pPr>
      <w:r w:rsidRPr="00B471A5">
        <w:rPr>
          <w:rFonts w:hint="eastAsia"/>
          <w:b/>
          <w:sz w:val="24"/>
          <w:lang w:eastAsia="zh-CN"/>
        </w:rPr>
        <w:t>2</w:t>
      </w:r>
      <w:r w:rsidRPr="00B471A5">
        <w:rPr>
          <w:b/>
          <w:sz w:val="24"/>
          <w:lang w:eastAsia="zh-CN"/>
        </w:rPr>
        <w:t>.6</w:t>
      </w:r>
      <w:r w:rsidRPr="00B471A5">
        <w:rPr>
          <w:rFonts w:hint="eastAsia"/>
          <w:b/>
          <w:sz w:val="24"/>
          <w:lang w:eastAsia="zh-CN"/>
        </w:rPr>
        <w:t>、乙方违反本合同约定，经甲方指出后未在甲方规定期限更正的，甲方视情况提前解除本合同并拒绝支付应付款项。</w:t>
      </w:r>
    </w:p>
    <w:p w:rsidR="00B471A5" w:rsidRPr="00B471A5" w:rsidRDefault="00B471A5" w:rsidP="00B471A5">
      <w:pPr>
        <w:tabs>
          <w:tab w:val="left" w:pos="2010"/>
        </w:tabs>
        <w:spacing w:line="520" w:lineRule="exact"/>
        <w:ind w:firstLineChars="100" w:firstLine="241"/>
        <w:rPr>
          <w:b/>
          <w:sz w:val="24"/>
          <w:lang w:eastAsia="zh-CN"/>
        </w:rPr>
      </w:pPr>
      <w:r w:rsidRPr="00B471A5">
        <w:rPr>
          <w:b/>
          <w:sz w:val="24"/>
          <w:lang w:eastAsia="zh-CN"/>
        </w:rPr>
        <w:t>3、</w:t>
      </w:r>
      <w:r w:rsidRPr="00DB022F">
        <w:rPr>
          <w:rFonts w:hint="eastAsia"/>
          <w:b/>
          <w:sz w:val="24"/>
          <w:lang w:eastAsia="zh-CN"/>
        </w:rPr>
        <w:t>甲方已就本合同涉及乙方重大利害关系的条款向乙方进行详细说明，乙方理解这些条款的含义，并自愿签订本合同。</w:t>
      </w:r>
    </w:p>
    <w:p w:rsidR="008613F5" w:rsidRPr="0047579F" w:rsidRDefault="008613F5" w:rsidP="008613F5">
      <w:pPr>
        <w:tabs>
          <w:tab w:val="left" w:pos="2010"/>
        </w:tabs>
        <w:spacing w:line="520" w:lineRule="exact"/>
        <w:rPr>
          <w:b/>
          <w:sz w:val="28"/>
          <w:szCs w:val="28"/>
          <w:lang w:eastAsia="zh-CN"/>
        </w:rPr>
      </w:pPr>
      <w:r w:rsidRPr="0047579F">
        <w:rPr>
          <w:rFonts w:hint="eastAsia"/>
          <w:b/>
          <w:sz w:val="28"/>
          <w:szCs w:val="28"/>
          <w:lang w:eastAsia="zh-CN"/>
        </w:rPr>
        <w:t>第八条 通知</w:t>
      </w:r>
    </w:p>
    <w:p w:rsidR="008613F5" w:rsidRDefault="008613F5" w:rsidP="008613F5">
      <w:pPr>
        <w:spacing w:line="360" w:lineRule="auto"/>
        <w:ind w:firstLineChars="150" w:firstLine="360"/>
        <w:rPr>
          <w:sz w:val="24"/>
          <w:lang w:eastAsia="zh-CN"/>
        </w:rPr>
      </w:pPr>
      <w:r w:rsidRPr="0047579F">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47579F">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613F5" w:rsidRPr="00566E39" w:rsidRDefault="008613F5" w:rsidP="008613F5">
      <w:pPr>
        <w:pStyle w:val="10"/>
        <w:spacing w:line="360" w:lineRule="auto"/>
        <w:ind w:firstLineChars="200" w:firstLine="480"/>
        <w:rPr>
          <w:rFonts w:hAnsi="宋体" w:cs="宋体"/>
          <w:sz w:val="24"/>
        </w:rPr>
      </w:pPr>
      <w:r>
        <w:rPr>
          <w:rFonts w:hAnsi="宋体" w:cs="宋体" w:hint="eastAsia"/>
          <w:sz w:val="24"/>
        </w:rPr>
        <w:t>双方确定，甲方指</w:t>
      </w:r>
      <w:r w:rsidRPr="00566E39">
        <w:rPr>
          <w:rFonts w:hAnsi="宋体" w:cs="宋体"/>
          <w:sz w:val="24"/>
          <w:u w:val="single"/>
        </w:rPr>
        <w:t xml:space="preserve"> </w:t>
      </w:r>
      <w:r w:rsidRPr="00566E39">
        <w:rPr>
          <w:rFonts w:hAnsi="宋体" w:cs="宋体" w:hint="eastAsia"/>
          <w:sz w:val="24"/>
          <w:u w:val="single"/>
        </w:rPr>
        <w:t>舒京辉</w:t>
      </w:r>
      <w:r w:rsidRPr="00566E39">
        <w:rPr>
          <w:rFonts w:hAnsi="宋体" w:cs="宋体"/>
          <w:sz w:val="24"/>
          <w:u w:val="single"/>
        </w:rPr>
        <w:t xml:space="preserve">，电话：18637938066， shujh@fhcpec.com.cn </w:t>
      </w:r>
      <w:r w:rsidRPr="00566E39">
        <w:rPr>
          <w:rFonts w:hAnsi="宋体" w:cs="宋体" w:hint="eastAsia"/>
          <w:sz w:val="24"/>
        </w:rPr>
        <w:t>为甲方项目联系人，乙方指定</w:t>
      </w:r>
      <w:r w:rsidRPr="00566E39">
        <w:rPr>
          <w:rFonts w:hAnsi="宋体" w:cs="宋体" w:hint="eastAsia"/>
          <w:sz w:val="24"/>
          <w:u w:val="single"/>
        </w:rPr>
        <w:t xml:space="preserve"> </w:t>
      </w:r>
      <w:r w:rsidRPr="00566E39">
        <w:rPr>
          <w:rFonts w:hAnsi="宋体" w:cs="宋体"/>
          <w:sz w:val="24"/>
          <w:u w:val="single"/>
        </w:rPr>
        <w:t xml:space="preserve">                  </w:t>
      </w:r>
      <w:r w:rsidRPr="00566E39">
        <w:rPr>
          <w:rFonts w:hAnsi="宋体" w:cs="宋体" w:hint="eastAsia"/>
          <w:sz w:val="24"/>
        </w:rPr>
        <w:t>为乙方项目联系人。</w:t>
      </w:r>
    </w:p>
    <w:p w:rsidR="008613F5" w:rsidRPr="0047579F" w:rsidRDefault="008613F5" w:rsidP="008613F5">
      <w:pPr>
        <w:tabs>
          <w:tab w:val="left" w:pos="2010"/>
        </w:tabs>
        <w:spacing w:line="520" w:lineRule="exact"/>
        <w:rPr>
          <w:b/>
          <w:sz w:val="28"/>
          <w:szCs w:val="28"/>
          <w:lang w:eastAsia="zh-CN"/>
        </w:rPr>
      </w:pPr>
      <w:r w:rsidRPr="0047579F">
        <w:rPr>
          <w:rFonts w:hint="eastAsia"/>
          <w:b/>
          <w:sz w:val="28"/>
          <w:szCs w:val="28"/>
          <w:lang w:eastAsia="zh-CN"/>
        </w:rPr>
        <w:t>第九条 合同份数及生效、失效：</w:t>
      </w:r>
    </w:p>
    <w:p w:rsidR="008613F5" w:rsidRPr="0047579F" w:rsidRDefault="008613F5" w:rsidP="008613F5">
      <w:pPr>
        <w:tabs>
          <w:tab w:val="left" w:pos="2010"/>
        </w:tabs>
        <w:spacing w:line="520" w:lineRule="exact"/>
        <w:ind w:firstLineChars="150" w:firstLine="360"/>
        <w:rPr>
          <w:sz w:val="24"/>
          <w:lang w:eastAsia="zh-CN"/>
        </w:rPr>
      </w:pPr>
      <w:r w:rsidRPr="0047579F">
        <w:rPr>
          <w:rFonts w:hint="eastAsia"/>
          <w:sz w:val="24"/>
          <w:lang w:eastAsia="zh-CN"/>
        </w:rPr>
        <w:lastRenderedPageBreak/>
        <w:t>1</w:t>
      </w:r>
      <w:r>
        <w:rPr>
          <w:rFonts w:hint="eastAsia"/>
          <w:sz w:val="24"/>
          <w:lang w:eastAsia="zh-CN"/>
        </w:rPr>
        <w:t>、</w:t>
      </w:r>
      <w:r w:rsidRPr="0047579F">
        <w:rPr>
          <w:rFonts w:hint="eastAsia"/>
          <w:sz w:val="24"/>
          <w:lang w:eastAsia="zh-CN"/>
        </w:rPr>
        <w:t>本合同经双方</w:t>
      </w:r>
      <w:r>
        <w:rPr>
          <w:rFonts w:hint="eastAsia"/>
          <w:sz w:val="24"/>
          <w:lang w:eastAsia="zh-CN"/>
        </w:rPr>
        <w:t>盖章</w:t>
      </w:r>
      <w:r w:rsidRPr="0047579F">
        <w:rPr>
          <w:rFonts w:hint="eastAsia"/>
          <w:sz w:val="24"/>
          <w:lang w:eastAsia="zh-CN"/>
        </w:rPr>
        <w:t>后生效。合同正本</w:t>
      </w:r>
      <w:r>
        <w:rPr>
          <w:rFonts w:hint="eastAsia"/>
          <w:sz w:val="24"/>
          <w:lang w:eastAsia="zh-CN"/>
        </w:rPr>
        <w:t>伍</w:t>
      </w:r>
      <w:r w:rsidRPr="0047579F">
        <w:rPr>
          <w:rFonts w:hint="eastAsia"/>
          <w:sz w:val="24"/>
          <w:lang w:eastAsia="zh-CN"/>
        </w:rPr>
        <w:t>份，甲方执肆份，乙方执</w:t>
      </w:r>
      <w:r>
        <w:rPr>
          <w:rFonts w:hint="eastAsia"/>
          <w:sz w:val="24"/>
          <w:lang w:eastAsia="zh-CN"/>
        </w:rPr>
        <w:t>壹</w:t>
      </w:r>
      <w:r w:rsidRPr="0047579F">
        <w:rPr>
          <w:rFonts w:hint="eastAsia"/>
          <w:sz w:val="24"/>
          <w:lang w:eastAsia="zh-CN"/>
        </w:rPr>
        <w:t>份。</w:t>
      </w:r>
    </w:p>
    <w:p w:rsidR="008613F5" w:rsidRDefault="008613F5" w:rsidP="008613F5">
      <w:pPr>
        <w:tabs>
          <w:tab w:val="left" w:pos="2010"/>
        </w:tabs>
        <w:spacing w:line="520" w:lineRule="exact"/>
        <w:ind w:firstLineChars="150" w:firstLine="360"/>
        <w:rPr>
          <w:sz w:val="24"/>
          <w:lang w:eastAsia="zh-CN"/>
        </w:rPr>
      </w:pPr>
      <w:r w:rsidRPr="0047579F">
        <w:rPr>
          <w:rFonts w:hint="eastAsia"/>
          <w:sz w:val="24"/>
          <w:lang w:eastAsia="zh-CN"/>
        </w:rPr>
        <w:t>2</w:t>
      </w:r>
      <w:r>
        <w:rPr>
          <w:rFonts w:hint="eastAsia"/>
          <w:sz w:val="24"/>
          <w:lang w:eastAsia="zh-CN"/>
        </w:rPr>
        <w:t>、</w:t>
      </w:r>
      <w:r w:rsidRPr="0047579F">
        <w:rPr>
          <w:rFonts w:hint="eastAsia"/>
          <w:sz w:val="24"/>
          <w:lang w:eastAsia="zh-CN"/>
        </w:rPr>
        <w:t>本合同未尽事宜，如需更改经双方协商后可另签补充协议。</w:t>
      </w:r>
    </w:p>
    <w:p w:rsidR="00B471A5" w:rsidRPr="00B471A5" w:rsidRDefault="00B471A5" w:rsidP="00B471A5">
      <w:pPr>
        <w:tabs>
          <w:tab w:val="left" w:pos="2010"/>
        </w:tabs>
        <w:spacing w:line="520" w:lineRule="exact"/>
        <w:ind w:firstLineChars="150" w:firstLine="360"/>
        <w:rPr>
          <w:sz w:val="24"/>
          <w:lang w:eastAsia="zh-CN"/>
        </w:rPr>
      </w:pPr>
      <w:r w:rsidRPr="00B471A5">
        <w:rPr>
          <w:rFonts w:hint="eastAsia"/>
          <w:sz w:val="24"/>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hint="eastAsia"/>
          <w:sz w:val="24"/>
          <w:lang w:eastAsia="zh-CN"/>
        </w:rPr>
        <w:t>2</w:t>
      </w:r>
      <w:r w:rsidRPr="00B471A5">
        <w:rPr>
          <w:rFonts w:hint="eastAsia"/>
          <w:sz w:val="24"/>
          <w:lang w:eastAsia="zh-CN"/>
        </w:rPr>
        <w:t>《安全环保协议》，作为主合同的附件。</w:t>
      </w:r>
    </w:p>
    <w:p w:rsidR="008613F5" w:rsidRDefault="008613F5" w:rsidP="008613F5">
      <w:pPr>
        <w:tabs>
          <w:tab w:val="left" w:pos="2010"/>
        </w:tabs>
        <w:spacing w:line="520" w:lineRule="exact"/>
        <w:rPr>
          <w:b/>
          <w:sz w:val="28"/>
          <w:szCs w:val="28"/>
          <w:lang w:eastAsia="zh-CN"/>
        </w:rPr>
      </w:pPr>
      <w:r>
        <w:rPr>
          <w:rFonts w:hint="eastAsia"/>
          <w:b/>
          <w:sz w:val="28"/>
          <w:szCs w:val="28"/>
          <w:lang w:eastAsia="zh-CN"/>
        </w:rPr>
        <w:t>第十条  附件</w:t>
      </w:r>
    </w:p>
    <w:p w:rsidR="008613F5" w:rsidRDefault="008613F5" w:rsidP="008613F5">
      <w:pPr>
        <w:tabs>
          <w:tab w:val="left" w:pos="2010"/>
        </w:tabs>
        <w:spacing w:line="520" w:lineRule="exact"/>
        <w:ind w:firstLineChars="150" w:firstLine="360"/>
        <w:rPr>
          <w:sz w:val="24"/>
          <w:lang w:eastAsia="zh-CN"/>
        </w:rPr>
      </w:pPr>
      <w:r w:rsidRPr="008A6DCA">
        <w:rPr>
          <w:rFonts w:hint="eastAsia"/>
          <w:sz w:val="24"/>
          <w:lang w:eastAsia="zh-CN"/>
        </w:rPr>
        <w:t>附件</w:t>
      </w:r>
      <w:r>
        <w:rPr>
          <w:rFonts w:hint="eastAsia"/>
          <w:sz w:val="24"/>
          <w:lang w:eastAsia="zh-CN"/>
        </w:rPr>
        <w:t>1</w:t>
      </w:r>
      <w:r w:rsidRPr="008A6DCA">
        <w:rPr>
          <w:rFonts w:hint="eastAsia"/>
          <w:sz w:val="24"/>
          <w:lang w:eastAsia="zh-CN"/>
        </w:rPr>
        <w:t>：</w:t>
      </w:r>
      <w:r>
        <w:rPr>
          <w:rFonts w:hint="eastAsia"/>
          <w:sz w:val="24"/>
          <w:lang w:eastAsia="zh-CN"/>
        </w:rPr>
        <w:t>《</w:t>
      </w:r>
      <w:r w:rsidRPr="008A6DCA">
        <w:rPr>
          <w:rFonts w:hint="eastAsia"/>
          <w:sz w:val="24"/>
          <w:lang w:eastAsia="zh-CN"/>
        </w:rPr>
        <w:t>海水冷却系统水下设备设施检修检查</w:t>
      </w:r>
      <w:r>
        <w:rPr>
          <w:rFonts w:hint="eastAsia"/>
          <w:sz w:val="24"/>
          <w:lang w:eastAsia="zh-CN"/>
        </w:rPr>
        <w:t>年约</w:t>
      </w:r>
      <w:r w:rsidRPr="008A6DCA">
        <w:rPr>
          <w:rFonts w:hint="eastAsia"/>
          <w:sz w:val="24"/>
          <w:lang w:eastAsia="zh-CN"/>
        </w:rPr>
        <w:t>发包说明</w:t>
      </w:r>
      <w:r>
        <w:rPr>
          <w:rFonts w:hint="eastAsia"/>
          <w:sz w:val="24"/>
          <w:lang w:eastAsia="zh-CN"/>
        </w:rPr>
        <w:t>》</w:t>
      </w:r>
    </w:p>
    <w:p w:rsidR="008613F5" w:rsidRPr="004A1215" w:rsidRDefault="008613F5" w:rsidP="008613F5">
      <w:pPr>
        <w:tabs>
          <w:tab w:val="left" w:pos="2010"/>
        </w:tabs>
        <w:spacing w:line="520" w:lineRule="exact"/>
        <w:ind w:firstLineChars="150" w:firstLine="360"/>
        <w:rPr>
          <w:sz w:val="24"/>
          <w:lang w:eastAsia="zh-CN"/>
        </w:rPr>
      </w:pPr>
      <w:r w:rsidRPr="004A1215">
        <w:rPr>
          <w:sz w:val="24"/>
          <w:lang w:eastAsia="zh-CN"/>
        </w:rPr>
        <w:t>附件</w:t>
      </w:r>
      <w:r w:rsidRPr="004A1215">
        <w:rPr>
          <w:rFonts w:hint="eastAsia"/>
          <w:sz w:val="24"/>
          <w:lang w:eastAsia="zh-CN"/>
        </w:rPr>
        <w:t>2：</w:t>
      </w:r>
      <w:r>
        <w:rPr>
          <w:rFonts w:hint="eastAsia"/>
          <w:sz w:val="24"/>
          <w:lang w:eastAsia="zh-CN"/>
        </w:rPr>
        <w:t>《</w:t>
      </w:r>
      <w:r w:rsidRPr="004A1215">
        <w:rPr>
          <w:rFonts w:hint="eastAsia"/>
          <w:sz w:val="24"/>
          <w:lang w:eastAsia="zh-CN"/>
        </w:rPr>
        <w:t>安全环保协议书</w:t>
      </w:r>
      <w:r>
        <w:rPr>
          <w:rFonts w:hint="eastAsia"/>
          <w:sz w:val="24"/>
          <w:lang w:eastAsia="zh-CN"/>
        </w:rPr>
        <w:t>》</w:t>
      </w:r>
    </w:p>
    <w:p w:rsidR="008613F5" w:rsidRPr="008A6DCA" w:rsidRDefault="008613F5" w:rsidP="008613F5">
      <w:pPr>
        <w:tabs>
          <w:tab w:val="left" w:pos="2010"/>
        </w:tabs>
        <w:spacing w:line="520" w:lineRule="exact"/>
        <w:ind w:firstLineChars="150" w:firstLine="360"/>
        <w:rPr>
          <w:sz w:val="24"/>
          <w:lang w:eastAsia="zh-CN"/>
        </w:rPr>
      </w:pPr>
      <w:r w:rsidRPr="008A6DCA">
        <w:rPr>
          <w:rFonts w:hint="eastAsia"/>
          <w:sz w:val="24"/>
          <w:lang w:eastAsia="zh-CN"/>
        </w:rPr>
        <w:t>附件</w:t>
      </w:r>
      <w:r>
        <w:rPr>
          <w:sz w:val="24"/>
          <w:lang w:eastAsia="zh-CN"/>
        </w:rPr>
        <w:t>3</w:t>
      </w:r>
      <w:r w:rsidRPr="008A6DCA">
        <w:rPr>
          <w:rFonts w:hint="eastAsia"/>
          <w:sz w:val="24"/>
          <w:lang w:eastAsia="zh-CN"/>
        </w:rPr>
        <w:t>：</w:t>
      </w:r>
      <w:r>
        <w:rPr>
          <w:rFonts w:hint="eastAsia"/>
          <w:sz w:val="24"/>
          <w:lang w:eastAsia="zh-CN"/>
        </w:rPr>
        <w:t>《海水冷却系统水下设备设施维修检查工程价格清单》</w:t>
      </w:r>
    </w:p>
    <w:p w:rsidR="008613F5" w:rsidRPr="0047579F" w:rsidRDefault="008613F5" w:rsidP="008613F5">
      <w:pPr>
        <w:tabs>
          <w:tab w:val="left" w:pos="2010"/>
        </w:tabs>
        <w:spacing w:line="520" w:lineRule="exact"/>
        <w:rPr>
          <w:b/>
          <w:sz w:val="28"/>
          <w:lang w:eastAsia="zh-CN"/>
        </w:rPr>
      </w:pPr>
      <w:r w:rsidRPr="0047579F">
        <w:rPr>
          <w:rFonts w:hint="eastAsia"/>
          <w:b/>
          <w:sz w:val="28"/>
          <w:lang w:eastAsia="zh-CN"/>
        </w:rPr>
        <w:t>签字页</w:t>
      </w:r>
    </w:p>
    <w:p w:rsidR="008613F5" w:rsidRPr="000B6AB2" w:rsidRDefault="008613F5" w:rsidP="008613F5">
      <w:pPr>
        <w:widowControl/>
        <w:spacing w:line="480" w:lineRule="auto"/>
        <w:rPr>
          <w:b/>
          <w:sz w:val="21"/>
          <w:szCs w:val="21"/>
          <w:lang w:eastAsia="zh-CN"/>
        </w:rPr>
      </w:pPr>
      <w:r w:rsidRPr="000B6AB2">
        <w:rPr>
          <w:rFonts w:hint="eastAsia"/>
          <w:b/>
          <w:sz w:val="21"/>
          <w:szCs w:val="21"/>
          <w:lang w:eastAsia="zh-CN"/>
        </w:rPr>
        <w:t xml:space="preserve">甲方: 翔鹭石化（漳州）有限公司 </w:t>
      </w:r>
      <w:r w:rsidRPr="000B6AB2">
        <w:rPr>
          <w:b/>
          <w:sz w:val="21"/>
          <w:szCs w:val="21"/>
          <w:lang w:eastAsia="zh-CN"/>
        </w:rPr>
        <w:t xml:space="preserve">  </w:t>
      </w:r>
      <w:r w:rsidRPr="000B6AB2">
        <w:rPr>
          <w:rFonts w:hint="eastAsia"/>
          <w:b/>
          <w:sz w:val="21"/>
          <w:szCs w:val="21"/>
          <w:lang w:eastAsia="zh-CN"/>
        </w:rPr>
        <w:t>乙方：</w:t>
      </w:r>
      <w:r>
        <w:rPr>
          <w:rFonts w:hint="eastAsia"/>
          <w:b/>
          <w:sz w:val="21"/>
          <w:szCs w:val="21"/>
          <w:lang w:eastAsia="zh-CN"/>
        </w:rPr>
        <w:t xml:space="preserve"> </w:t>
      </w:r>
    </w:p>
    <w:p w:rsidR="008613F5" w:rsidRPr="000B6AB2" w:rsidRDefault="008613F5" w:rsidP="008613F5">
      <w:pPr>
        <w:widowControl/>
        <w:spacing w:line="480" w:lineRule="auto"/>
        <w:rPr>
          <w:b/>
          <w:sz w:val="21"/>
          <w:szCs w:val="21"/>
          <w:lang w:eastAsia="zh-CN"/>
        </w:rPr>
      </w:pPr>
      <w:r w:rsidRPr="000B6AB2">
        <w:rPr>
          <w:b/>
          <w:sz w:val="21"/>
          <w:szCs w:val="21"/>
          <w:lang w:eastAsia="zh-CN"/>
        </w:rPr>
        <w:t>账号：</w:t>
      </w:r>
      <w:r w:rsidRPr="000B6AB2">
        <w:rPr>
          <w:rFonts w:hint="eastAsia"/>
          <w:b/>
          <w:sz w:val="21"/>
          <w:szCs w:val="21"/>
          <w:lang w:eastAsia="zh-CN"/>
        </w:rPr>
        <w:t>1</w:t>
      </w:r>
      <w:r w:rsidRPr="000B6AB2">
        <w:rPr>
          <w:b/>
          <w:sz w:val="21"/>
          <w:szCs w:val="21"/>
          <w:lang w:eastAsia="zh-CN"/>
        </w:rPr>
        <w:t>62070100100021585</w:t>
      </w:r>
      <w:r w:rsidRPr="000B6AB2">
        <w:rPr>
          <w:rFonts w:hint="eastAsia"/>
          <w:b/>
          <w:sz w:val="21"/>
          <w:szCs w:val="21"/>
          <w:lang w:eastAsia="zh-CN"/>
        </w:rPr>
        <w:t xml:space="preserve">  </w:t>
      </w:r>
      <w:r w:rsidRPr="000B6AB2">
        <w:rPr>
          <w:b/>
          <w:sz w:val="21"/>
          <w:szCs w:val="21"/>
          <w:lang w:eastAsia="zh-CN"/>
        </w:rPr>
        <w:t xml:space="preserve">      </w:t>
      </w:r>
      <w:r w:rsidRPr="000B6AB2">
        <w:rPr>
          <w:rFonts w:hint="eastAsia"/>
          <w:b/>
          <w:sz w:val="21"/>
          <w:szCs w:val="21"/>
          <w:lang w:eastAsia="zh-CN"/>
        </w:rPr>
        <w:t xml:space="preserve"> </w:t>
      </w:r>
      <w:r w:rsidRPr="000B6AB2">
        <w:rPr>
          <w:b/>
          <w:sz w:val="21"/>
          <w:szCs w:val="21"/>
          <w:lang w:eastAsia="zh-CN"/>
        </w:rPr>
        <w:t>账号：</w:t>
      </w:r>
      <w:r>
        <w:rPr>
          <w:b/>
          <w:sz w:val="21"/>
          <w:szCs w:val="21"/>
          <w:lang w:eastAsia="zh-CN"/>
        </w:rPr>
        <w:t xml:space="preserve"> </w:t>
      </w:r>
    </w:p>
    <w:p w:rsidR="008613F5" w:rsidRDefault="008613F5" w:rsidP="008613F5">
      <w:pPr>
        <w:rPr>
          <w:sz w:val="18"/>
          <w:szCs w:val="18"/>
          <w:lang w:eastAsia="zh-CN"/>
        </w:rPr>
      </w:pPr>
      <w:r w:rsidRPr="000B6AB2">
        <w:rPr>
          <w:b/>
          <w:sz w:val="21"/>
          <w:szCs w:val="21"/>
          <w:lang w:eastAsia="zh-CN"/>
        </w:rPr>
        <w:t>开户行：兴业银行漳州古雷支行</w:t>
      </w:r>
      <w:r w:rsidRPr="000B6AB2">
        <w:rPr>
          <w:rFonts w:hint="eastAsia"/>
          <w:b/>
          <w:sz w:val="21"/>
          <w:szCs w:val="21"/>
          <w:lang w:eastAsia="zh-CN"/>
        </w:rPr>
        <w:t xml:space="preserve">  </w:t>
      </w:r>
      <w:r w:rsidRPr="000B6AB2">
        <w:rPr>
          <w:b/>
          <w:sz w:val="21"/>
          <w:szCs w:val="21"/>
          <w:lang w:eastAsia="zh-CN"/>
        </w:rPr>
        <w:t xml:space="preserve">   开户行：</w:t>
      </w:r>
      <w:r>
        <w:rPr>
          <w:rFonts w:hint="eastAsia"/>
          <w:b/>
          <w:sz w:val="21"/>
          <w:szCs w:val="21"/>
          <w:lang w:eastAsia="zh-CN"/>
        </w:rPr>
        <w:t xml:space="preserve"> </w:t>
      </w:r>
    </w:p>
    <w:p w:rsidR="008613F5" w:rsidRDefault="008613F5" w:rsidP="008613F5">
      <w:pPr>
        <w:rPr>
          <w:sz w:val="18"/>
          <w:szCs w:val="18"/>
          <w:lang w:eastAsia="zh-CN"/>
        </w:rPr>
      </w:pPr>
    </w:p>
    <w:p w:rsidR="008613F5" w:rsidRDefault="008613F5" w:rsidP="008613F5">
      <w:pPr>
        <w:rPr>
          <w:sz w:val="18"/>
          <w:szCs w:val="18"/>
          <w:lang w:eastAsia="zh-CN"/>
        </w:rPr>
      </w:pPr>
    </w:p>
    <w:p w:rsidR="008613F5" w:rsidRDefault="008613F5" w:rsidP="008613F5">
      <w:pPr>
        <w:pStyle w:val="10"/>
      </w:pPr>
    </w:p>
    <w:p w:rsidR="008613F5" w:rsidRPr="008A6DCA" w:rsidRDefault="008613F5" w:rsidP="008613F5">
      <w:pPr>
        <w:widowControl/>
        <w:autoSpaceDE/>
        <w:autoSpaceDN/>
        <w:rPr>
          <w:sz w:val="24"/>
          <w:lang w:eastAsia="zh-CN"/>
        </w:rPr>
      </w:pPr>
      <w:r>
        <w:rPr>
          <w:sz w:val="24"/>
          <w:lang w:eastAsia="zh-CN"/>
        </w:rPr>
        <w:br w:type="page"/>
      </w:r>
      <w:r w:rsidRPr="008A6DCA">
        <w:rPr>
          <w:rFonts w:hint="eastAsia"/>
          <w:sz w:val="24"/>
          <w:lang w:eastAsia="zh-CN"/>
        </w:rPr>
        <w:lastRenderedPageBreak/>
        <w:t>附件1</w:t>
      </w:r>
      <w:r>
        <w:rPr>
          <w:rFonts w:hint="eastAsia"/>
          <w:sz w:val="24"/>
          <w:lang w:eastAsia="zh-CN"/>
        </w:rPr>
        <w:t>.</w:t>
      </w:r>
    </w:p>
    <w:p w:rsidR="008613F5" w:rsidRPr="004A1215" w:rsidRDefault="008613F5" w:rsidP="008613F5">
      <w:pPr>
        <w:pStyle w:val="af6"/>
        <w:rPr>
          <w:rFonts w:asciiTheme="minorEastAsia" w:hAnsiTheme="minorEastAsia"/>
          <w:sz w:val="32"/>
        </w:rPr>
      </w:pPr>
      <w:r w:rsidRPr="004A1215">
        <w:rPr>
          <w:rFonts w:asciiTheme="minorEastAsia" w:hAnsiTheme="minorEastAsia" w:hint="eastAsia"/>
          <w:sz w:val="32"/>
        </w:rPr>
        <w:t>海水冷却系统水下设备设施检修检查年约</w:t>
      </w:r>
    </w:p>
    <w:p w:rsidR="00130A60" w:rsidRPr="004F31B6" w:rsidRDefault="008613F5" w:rsidP="00130A60">
      <w:pPr>
        <w:spacing w:afterLines="50" w:after="156"/>
        <w:jc w:val="center"/>
        <w:rPr>
          <w:rFonts w:ascii="Arial" w:eastAsia="楷体_GB2312" w:hAnsi="Arial" w:cs="Arial"/>
          <w:b/>
          <w:sz w:val="32"/>
          <w:lang w:eastAsia="zh-CN"/>
        </w:rPr>
      </w:pPr>
      <w:r w:rsidRPr="004A1215">
        <w:rPr>
          <w:rFonts w:asciiTheme="minorEastAsia" w:eastAsiaTheme="minorEastAsia" w:hAnsiTheme="minorEastAsia" w:cs="Arial" w:hint="eastAsia"/>
          <w:b/>
          <w:sz w:val="32"/>
          <w:szCs w:val="32"/>
          <w:lang w:eastAsia="zh-CN"/>
        </w:rPr>
        <w:t>发 包 说 明</w:t>
      </w:r>
    </w:p>
    <w:p w:rsidR="00130A60" w:rsidRPr="004F31B6" w:rsidRDefault="00130A60" w:rsidP="00130A60">
      <w:pPr>
        <w:numPr>
          <w:ilvl w:val="0"/>
          <w:numId w:val="30"/>
        </w:numPr>
        <w:autoSpaceDE/>
        <w:autoSpaceDN/>
        <w:spacing w:afterLines="50" w:after="156"/>
        <w:jc w:val="both"/>
        <w:rPr>
          <w:rFonts w:ascii="Arial" w:eastAsia="楷体_GB2312" w:hAnsi="Arial" w:cs="Arial"/>
          <w:lang w:eastAsia="zh-CN"/>
        </w:rPr>
      </w:pPr>
      <w:r w:rsidRPr="004F31B6">
        <w:rPr>
          <w:rFonts w:ascii="Arial" w:eastAsia="楷体_GB2312" w:hAnsi="Arial" w:cs="Arial"/>
          <w:lang w:eastAsia="zh-CN"/>
        </w:rPr>
        <w:t>工程名称：</w:t>
      </w:r>
      <w:r>
        <w:rPr>
          <w:rFonts w:ascii="Arial" w:eastAsia="楷体_GB2312" w:hAnsi="Arial" w:cs="Arial" w:hint="eastAsia"/>
          <w:lang w:eastAsia="zh-CN"/>
        </w:rPr>
        <w:t>PTA</w:t>
      </w:r>
      <w:r>
        <w:rPr>
          <w:rFonts w:ascii="Arial" w:eastAsia="楷体_GB2312" w:hAnsi="Arial" w:cs="Arial" w:hint="eastAsia"/>
          <w:lang w:eastAsia="zh-CN"/>
        </w:rPr>
        <w:t>装置海水冷却系统水下设备设施检修检查年约</w:t>
      </w:r>
    </w:p>
    <w:p w:rsidR="00130A60" w:rsidRDefault="00130A60" w:rsidP="00130A60">
      <w:pPr>
        <w:numPr>
          <w:ilvl w:val="0"/>
          <w:numId w:val="30"/>
        </w:numPr>
        <w:autoSpaceDE/>
        <w:autoSpaceDN/>
        <w:spacing w:afterLines="50" w:after="156"/>
        <w:jc w:val="both"/>
        <w:rPr>
          <w:rFonts w:ascii="Arial" w:eastAsia="楷体_GB2312" w:hAnsi="Arial" w:cs="Arial"/>
          <w:lang w:eastAsia="zh-CN"/>
        </w:rPr>
      </w:pPr>
      <w:r>
        <w:rPr>
          <w:rFonts w:ascii="Arial" w:eastAsia="楷体_GB2312" w:hAnsi="Arial" w:cs="Arial"/>
          <w:lang w:eastAsia="zh-CN"/>
        </w:rPr>
        <w:t>工程地点：</w:t>
      </w:r>
      <w:r w:rsidRPr="008C3957">
        <w:rPr>
          <w:rFonts w:ascii="Arial" w:eastAsia="楷体_GB2312" w:hAnsi="Arial" w:cs="Arial" w:hint="eastAsia"/>
          <w:lang w:eastAsia="zh-CN"/>
        </w:rPr>
        <w:t>福建省漳州市古雷开发区腾龙路</w:t>
      </w:r>
      <w:r>
        <w:rPr>
          <w:rFonts w:ascii="Arial" w:eastAsia="楷体_GB2312" w:hAnsi="Arial" w:cs="Arial" w:hint="eastAsia"/>
          <w:lang w:eastAsia="zh-CN"/>
        </w:rPr>
        <w:t>86</w:t>
      </w:r>
      <w:r w:rsidRPr="008C3957">
        <w:rPr>
          <w:rFonts w:ascii="Arial" w:eastAsia="楷体_GB2312" w:hAnsi="Arial" w:cs="Arial" w:hint="eastAsia"/>
          <w:lang w:eastAsia="zh-CN"/>
        </w:rPr>
        <w:t>号</w:t>
      </w:r>
      <w:r>
        <w:rPr>
          <w:rFonts w:ascii="Arial" w:eastAsia="楷体_GB2312" w:hAnsi="Arial" w:cs="Arial"/>
          <w:lang w:eastAsia="zh-CN"/>
        </w:rPr>
        <w:t>翔鹭石化厂区</w:t>
      </w:r>
    </w:p>
    <w:p w:rsidR="00130A60" w:rsidRPr="004F31B6" w:rsidRDefault="00130A60" w:rsidP="00130A60">
      <w:pPr>
        <w:numPr>
          <w:ilvl w:val="0"/>
          <w:numId w:val="30"/>
        </w:numPr>
        <w:autoSpaceDE/>
        <w:autoSpaceDN/>
        <w:spacing w:afterLines="50" w:after="156"/>
        <w:jc w:val="both"/>
        <w:rPr>
          <w:rFonts w:ascii="Arial" w:eastAsia="楷体_GB2312" w:hAnsi="Arial" w:cs="Arial"/>
          <w:lang w:eastAsia="zh-CN"/>
        </w:rPr>
      </w:pPr>
      <w:r>
        <w:rPr>
          <w:rFonts w:ascii="Arial" w:eastAsia="楷体_GB2312" w:hAnsi="Arial" w:cs="Arial"/>
          <w:lang w:eastAsia="zh-CN"/>
        </w:rPr>
        <w:t>甲方：</w:t>
      </w:r>
      <w:r>
        <w:rPr>
          <w:rFonts w:ascii="Arial" w:eastAsia="楷体_GB2312" w:hAnsi="Arial" w:cs="Arial" w:hint="eastAsia"/>
          <w:lang w:eastAsia="zh-CN"/>
        </w:rPr>
        <w:t>翔鹭石化（漳州）有限公司</w:t>
      </w:r>
    </w:p>
    <w:p w:rsidR="00130A60" w:rsidRDefault="00130A60" w:rsidP="00130A60">
      <w:pPr>
        <w:numPr>
          <w:ilvl w:val="0"/>
          <w:numId w:val="30"/>
        </w:numPr>
        <w:autoSpaceDE/>
        <w:autoSpaceDN/>
        <w:spacing w:afterLines="50" w:after="156"/>
        <w:jc w:val="both"/>
        <w:rPr>
          <w:rFonts w:ascii="Arial" w:eastAsia="楷体_GB2312" w:hAnsi="Arial" w:cs="Arial"/>
        </w:rPr>
      </w:pPr>
      <w:r>
        <w:rPr>
          <w:rFonts w:ascii="Arial" w:eastAsia="楷体_GB2312" w:hAnsi="Arial" w:cs="Arial"/>
          <w:lang w:eastAsia="zh-CN"/>
        </w:rPr>
        <w:t>乙方：</w:t>
      </w:r>
      <w:r>
        <w:rPr>
          <w:rFonts w:ascii="Arial" w:eastAsia="楷体_GB2312" w:hAnsi="Arial" w:cs="Arial" w:hint="eastAsia"/>
          <w:lang w:eastAsia="zh-CN"/>
        </w:rPr>
        <w:t>承揽商</w:t>
      </w:r>
    </w:p>
    <w:p w:rsidR="00130A60" w:rsidRPr="00015E44" w:rsidRDefault="00130A60" w:rsidP="00130A60">
      <w:pPr>
        <w:numPr>
          <w:ilvl w:val="0"/>
          <w:numId w:val="30"/>
        </w:numPr>
        <w:autoSpaceDE/>
        <w:autoSpaceDN/>
        <w:spacing w:afterLines="50" w:after="156"/>
        <w:jc w:val="both"/>
        <w:rPr>
          <w:rFonts w:ascii="Arial" w:eastAsia="楷体_GB2312" w:hAnsi="Arial" w:cs="Arial"/>
        </w:rPr>
      </w:pPr>
      <w:r w:rsidRPr="00015E44">
        <w:rPr>
          <w:rFonts w:ascii="Arial" w:eastAsia="楷体_GB2312" w:hAnsi="Arial" w:cs="Arial" w:hint="eastAsia"/>
          <w:lang w:eastAsia="zh-CN"/>
        </w:rPr>
        <w:t>工作期限：</w:t>
      </w:r>
    </w:p>
    <w:p w:rsidR="00130A60" w:rsidRDefault="00130A60" w:rsidP="00130A60">
      <w:pPr>
        <w:spacing w:afterLines="50" w:after="156"/>
        <w:ind w:left="600"/>
        <w:jc w:val="both"/>
        <w:rPr>
          <w:rFonts w:ascii="Arial" w:eastAsia="楷体_GB2312" w:hAnsi="Arial" w:cs="Arial"/>
          <w:lang w:eastAsia="zh-CN"/>
        </w:rPr>
      </w:pPr>
      <w:r w:rsidRPr="00565ADA">
        <w:rPr>
          <w:rFonts w:ascii="Arial" w:eastAsia="楷体_GB2312" w:hAnsi="Arial" w:cs="Arial" w:hint="eastAsia"/>
          <w:lang w:eastAsia="zh-CN"/>
        </w:rPr>
        <w:t>每次维修的具体内容及时间要求按</w:t>
      </w:r>
      <w:r>
        <w:rPr>
          <w:rFonts w:ascii="Arial" w:eastAsia="楷体_GB2312" w:hAnsi="Arial" w:cs="Arial" w:hint="eastAsia"/>
          <w:lang w:eastAsia="zh-CN"/>
        </w:rPr>
        <w:t>我司水气团队</w:t>
      </w:r>
      <w:r w:rsidRPr="00565ADA">
        <w:rPr>
          <w:rFonts w:ascii="Arial" w:eastAsia="楷体_GB2312" w:hAnsi="Arial" w:cs="Arial" w:hint="eastAsia"/>
          <w:lang w:eastAsia="zh-CN"/>
        </w:rPr>
        <w:t>通知，工程量按现场实际完成数量为准。</w:t>
      </w:r>
    </w:p>
    <w:p w:rsidR="00130A60" w:rsidRDefault="00130A60" w:rsidP="00130A60">
      <w:pPr>
        <w:spacing w:afterLines="50" w:after="156"/>
        <w:jc w:val="both"/>
        <w:rPr>
          <w:rFonts w:ascii="Arial" w:eastAsia="楷体_GB2312" w:hAnsi="Arial" w:cs="Arial"/>
          <w:lang w:eastAsia="zh-CN"/>
        </w:rPr>
      </w:pPr>
      <w:r>
        <w:rPr>
          <w:rFonts w:ascii="Arial" w:eastAsia="楷体_GB2312" w:hAnsi="Arial" w:cs="Arial" w:hint="eastAsia"/>
          <w:lang w:eastAsia="zh-CN"/>
        </w:rPr>
        <w:t>六、</w:t>
      </w:r>
      <w:r w:rsidRPr="004F31B6">
        <w:rPr>
          <w:rFonts w:ascii="Arial" w:eastAsia="楷体_GB2312" w:hAnsi="Arial" w:cs="Arial"/>
          <w:lang w:eastAsia="zh-CN"/>
        </w:rPr>
        <w:t>本案施工范围</w:t>
      </w:r>
      <w:r>
        <w:rPr>
          <w:rFonts w:ascii="Arial" w:eastAsia="楷体_GB2312" w:hAnsi="Arial" w:cs="Arial" w:hint="eastAsia"/>
          <w:lang w:eastAsia="zh-CN"/>
        </w:rPr>
        <w:t>：</w:t>
      </w:r>
    </w:p>
    <w:p w:rsidR="00130A60" w:rsidRPr="004F31B6" w:rsidRDefault="00130A60" w:rsidP="00130A60">
      <w:pPr>
        <w:spacing w:afterLines="50" w:after="156"/>
        <w:jc w:val="both"/>
        <w:rPr>
          <w:rFonts w:ascii="Arial" w:eastAsia="楷体_GB2312" w:hAnsi="Arial" w:cs="Arial"/>
          <w:lang w:eastAsia="zh-CN"/>
        </w:rPr>
      </w:pPr>
      <w:r>
        <w:rPr>
          <w:rFonts w:ascii="Arial" w:eastAsia="楷体_GB2312" w:hAnsi="Arial" w:cs="Arial" w:hint="eastAsia"/>
          <w:lang w:eastAsia="zh-CN"/>
        </w:rPr>
        <w:t xml:space="preserve">      </w:t>
      </w:r>
      <w:r>
        <w:rPr>
          <w:rFonts w:ascii="Arial" w:eastAsia="楷体_GB2312" w:hAnsi="Arial" w:cs="Arial" w:hint="eastAsia"/>
          <w:lang w:eastAsia="zh-CN"/>
        </w:rPr>
        <w:t>取水头、进水箱涵，海水泵池，水下管道等设备设施的水下检查、维修、拍照、摄像、加固及杂物清理等相关工作</w:t>
      </w:r>
    </w:p>
    <w:p w:rsidR="00130A60" w:rsidRPr="004F31B6" w:rsidRDefault="00130A60" w:rsidP="00130A60">
      <w:pPr>
        <w:jc w:val="both"/>
        <w:rPr>
          <w:rFonts w:ascii="Arial" w:eastAsia="楷体_GB2312" w:hAnsi="Arial" w:cs="Arial"/>
          <w:lang w:eastAsia="zh-CN"/>
        </w:rPr>
      </w:pPr>
      <w:r>
        <w:rPr>
          <w:rFonts w:ascii="Arial" w:eastAsia="楷体_GB2312" w:hAnsi="Arial" w:cs="Arial" w:hint="eastAsia"/>
          <w:lang w:eastAsia="zh-CN"/>
        </w:rPr>
        <w:t>七、</w:t>
      </w:r>
      <w:r>
        <w:rPr>
          <w:rFonts w:ascii="Arial" w:eastAsia="楷体_GB2312" w:hAnsi="Arial" w:cs="Arial"/>
          <w:lang w:eastAsia="zh-CN"/>
        </w:rPr>
        <w:t>本案施工</w:t>
      </w:r>
      <w:r>
        <w:rPr>
          <w:rFonts w:ascii="Arial" w:eastAsia="楷体_GB2312" w:hAnsi="Arial" w:cs="Arial" w:hint="eastAsia"/>
          <w:lang w:eastAsia="zh-CN"/>
        </w:rPr>
        <w:t>内容</w:t>
      </w:r>
      <w:r w:rsidRPr="004F31B6">
        <w:rPr>
          <w:rFonts w:ascii="Arial" w:eastAsia="楷体_GB2312" w:hAnsi="Arial" w:cs="Arial"/>
          <w:lang w:eastAsia="zh-CN"/>
        </w:rPr>
        <w:t>：</w:t>
      </w:r>
      <w:r w:rsidRPr="004F31B6">
        <w:rPr>
          <w:rFonts w:ascii="Arial" w:eastAsia="楷体_GB2312" w:hAnsi="Arial" w:cs="Arial"/>
          <w:lang w:eastAsia="zh-CN"/>
        </w:rPr>
        <w:t xml:space="preserve"> </w:t>
      </w:r>
    </w:p>
    <w:tbl>
      <w:tblPr>
        <w:tblW w:w="0" w:type="auto"/>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166"/>
        <w:gridCol w:w="709"/>
        <w:gridCol w:w="6287"/>
      </w:tblGrid>
      <w:tr w:rsidR="00130A60" w:rsidRPr="005F3E4B" w:rsidTr="002F77D3">
        <w:tc>
          <w:tcPr>
            <w:tcW w:w="456"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序号</w:t>
            </w:r>
          </w:p>
        </w:tc>
        <w:tc>
          <w:tcPr>
            <w:tcW w:w="1166"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项目</w:t>
            </w:r>
          </w:p>
        </w:tc>
        <w:tc>
          <w:tcPr>
            <w:tcW w:w="709"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单位</w:t>
            </w:r>
          </w:p>
        </w:tc>
        <w:tc>
          <w:tcPr>
            <w:tcW w:w="6287"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备注</w:t>
            </w:r>
          </w:p>
        </w:tc>
      </w:tr>
      <w:tr w:rsidR="00130A60" w:rsidRPr="005F3E4B" w:rsidTr="002F77D3">
        <w:trPr>
          <w:trHeight w:val="1077"/>
        </w:trPr>
        <w:tc>
          <w:tcPr>
            <w:tcW w:w="456"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1</w:t>
            </w:r>
          </w:p>
        </w:tc>
        <w:tc>
          <w:tcPr>
            <w:tcW w:w="1166"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水下设备设施检查</w:t>
            </w:r>
          </w:p>
        </w:tc>
        <w:tc>
          <w:tcPr>
            <w:tcW w:w="709"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组日</w:t>
            </w:r>
          </w:p>
        </w:tc>
        <w:tc>
          <w:tcPr>
            <w:tcW w:w="6287"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管供轻潜，所需的器具及消耗材料由承揽商自行提供</w:t>
            </w:r>
          </w:p>
        </w:tc>
      </w:tr>
      <w:tr w:rsidR="00130A60" w:rsidRPr="005F3E4B" w:rsidTr="002F77D3">
        <w:tc>
          <w:tcPr>
            <w:tcW w:w="456"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2</w:t>
            </w:r>
          </w:p>
        </w:tc>
        <w:tc>
          <w:tcPr>
            <w:tcW w:w="1166"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水下作业</w:t>
            </w:r>
          </w:p>
        </w:tc>
        <w:tc>
          <w:tcPr>
            <w:tcW w:w="709" w:type="dxa"/>
          </w:tcPr>
          <w:p w:rsidR="00130A60" w:rsidRPr="005F3E4B" w:rsidRDefault="00130A60" w:rsidP="004E3698">
            <w:pPr>
              <w:spacing w:afterLines="50" w:after="156"/>
              <w:rPr>
                <w:rFonts w:ascii="Arial" w:eastAsia="楷体_GB2312" w:hAnsi="Arial" w:cs="Arial"/>
              </w:rPr>
            </w:pPr>
            <w:r w:rsidRPr="005F3E4B">
              <w:rPr>
                <w:rFonts w:ascii="Arial" w:eastAsia="楷体_GB2312" w:hAnsi="Arial" w:cs="Arial" w:hint="eastAsia"/>
                <w:lang w:eastAsia="zh-CN"/>
              </w:rPr>
              <w:t>组日</w:t>
            </w:r>
          </w:p>
        </w:tc>
        <w:tc>
          <w:tcPr>
            <w:tcW w:w="6287"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管供轻潜，指清淤、堵漏等，所需的器具及消耗材料由承揽商自行提供（封堵材料依实际情况进行计费）</w:t>
            </w:r>
          </w:p>
        </w:tc>
      </w:tr>
      <w:tr w:rsidR="00130A60" w:rsidRPr="005F3E4B" w:rsidTr="002F77D3">
        <w:tc>
          <w:tcPr>
            <w:tcW w:w="456"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3</w:t>
            </w:r>
          </w:p>
        </w:tc>
        <w:tc>
          <w:tcPr>
            <w:tcW w:w="1166"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水下切割</w:t>
            </w:r>
          </w:p>
        </w:tc>
        <w:tc>
          <w:tcPr>
            <w:tcW w:w="709" w:type="dxa"/>
          </w:tcPr>
          <w:p w:rsidR="00130A60" w:rsidRPr="005F3E4B" w:rsidRDefault="00130A60" w:rsidP="004E3698">
            <w:pPr>
              <w:spacing w:afterLines="50" w:after="156"/>
              <w:rPr>
                <w:rFonts w:ascii="Arial" w:eastAsia="楷体_GB2312" w:hAnsi="Arial" w:cs="Arial"/>
              </w:rPr>
            </w:pPr>
            <w:r w:rsidRPr="005F3E4B">
              <w:rPr>
                <w:rFonts w:ascii="Arial" w:eastAsia="楷体_GB2312" w:hAnsi="Arial" w:cs="Arial" w:hint="eastAsia"/>
                <w:lang w:eastAsia="zh-CN"/>
              </w:rPr>
              <w:t>组日</w:t>
            </w:r>
          </w:p>
        </w:tc>
        <w:tc>
          <w:tcPr>
            <w:tcW w:w="6287"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管供轻潜，指对水下设施设备进行切割作业，所需的器具及包含割条等消耗材料由承揽商自行提供</w:t>
            </w:r>
          </w:p>
        </w:tc>
      </w:tr>
      <w:tr w:rsidR="00130A60" w:rsidRPr="005F3E4B" w:rsidTr="002F77D3">
        <w:tc>
          <w:tcPr>
            <w:tcW w:w="456"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4</w:t>
            </w:r>
          </w:p>
        </w:tc>
        <w:tc>
          <w:tcPr>
            <w:tcW w:w="1166"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水下焊接</w:t>
            </w:r>
          </w:p>
        </w:tc>
        <w:tc>
          <w:tcPr>
            <w:tcW w:w="709" w:type="dxa"/>
          </w:tcPr>
          <w:p w:rsidR="00130A60" w:rsidRPr="005F3E4B" w:rsidRDefault="00130A60" w:rsidP="004E3698">
            <w:pPr>
              <w:spacing w:afterLines="50" w:after="156"/>
              <w:rPr>
                <w:rFonts w:ascii="Arial" w:eastAsia="楷体_GB2312" w:hAnsi="Arial" w:cs="Arial"/>
              </w:rPr>
            </w:pPr>
            <w:r w:rsidRPr="005F3E4B">
              <w:rPr>
                <w:rFonts w:ascii="Arial" w:eastAsia="楷体_GB2312" w:hAnsi="Arial" w:cs="Arial" w:hint="eastAsia"/>
                <w:lang w:eastAsia="zh-CN"/>
              </w:rPr>
              <w:t>组日</w:t>
            </w:r>
          </w:p>
        </w:tc>
        <w:tc>
          <w:tcPr>
            <w:tcW w:w="6287"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管供轻潜，指对水下设施设备进行焊接作业，所需的器具及包含焊条等消耗材料由承揽商自行提供。</w:t>
            </w:r>
          </w:p>
        </w:tc>
      </w:tr>
      <w:tr w:rsidR="00130A60" w:rsidRPr="005F3E4B" w:rsidTr="002F77D3">
        <w:tc>
          <w:tcPr>
            <w:tcW w:w="456"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5</w:t>
            </w:r>
          </w:p>
        </w:tc>
        <w:tc>
          <w:tcPr>
            <w:tcW w:w="1166"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水下拍照、摄像</w:t>
            </w:r>
          </w:p>
        </w:tc>
        <w:tc>
          <w:tcPr>
            <w:tcW w:w="709" w:type="dxa"/>
          </w:tcPr>
          <w:p w:rsidR="00130A60" w:rsidRPr="005F3E4B" w:rsidRDefault="00130A60" w:rsidP="004E3698">
            <w:pPr>
              <w:spacing w:afterLines="50" w:after="156"/>
              <w:rPr>
                <w:rFonts w:ascii="Arial" w:eastAsia="楷体_GB2312" w:hAnsi="Arial" w:cs="Arial"/>
              </w:rPr>
            </w:pPr>
            <w:r w:rsidRPr="005F3E4B">
              <w:rPr>
                <w:rFonts w:ascii="Arial" w:eastAsia="楷体_GB2312" w:hAnsi="Arial" w:cs="Arial" w:hint="eastAsia"/>
                <w:lang w:eastAsia="zh-CN"/>
              </w:rPr>
              <w:t>组日</w:t>
            </w:r>
          </w:p>
        </w:tc>
        <w:tc>
          <w:tcPr>
            <w:tcW w:w="6287"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管供轻潜，指对水下设施设备水下拍照、摄像作业，所需的器具及消耗材料由承揽商自行提供。</w:t>
            </w:r>
          </w:p>
        </w:tc>
      </w:tr>
      <w:tr w:rsidR="00130A60" w:rsidRPr="005F3E4B" w:rsidTr="002F77D3">
        <w:tc>
          <w:tcPr>
            <w:tcW w:w="456" w:type="dxa"/>
          </w:tcPr>
          <w:p w:rsidR="00130A60" w:rsidRPr="005F3E4B" w:rsidRDefault="00130A60" w:rsidP="004E3698">
            <w:pPr>
              <w:spacing w:afterLines="50" w:after="156"/>
              <w:rPr>
                <w:rFonts w:ascii="Arial" w:eastAsia="楷体_GB2312" w:hAnsi="Arial" w:cs="Arial"/>
                <w:lang w:eastAsia="zh-CN"/>
              </w:rPr>
            </w:pPr>
            <w:r>
              <w:rPr>
                <w:rFonts w:ascii="Arial" w:eastAsia="楷体_GB2312" w:hAnsi="Arial" w:cs="Arial" w:hint="eastAsia"/>
                <w:lang w:eastAsia="zh-CN"/>
              </w:rPr>
              <w:t>6</w:t>
            </w:r>
          </w:p>
        </w:tc>
        <w:tc>
          <w:tcPr>
            <w:tcW w:w="1166" w:type="dxa"/>
          </w:tcPr>
          <w:p w:rsidR="00130A60" w:rsidRPr="005F3E4B" w:rsidRDefault="00130A60" w:rsidP="004E3698">
            <w:pPr>
              <w:spacing w:afterLines="50" w:after="156"/>
              <w:rPr>
                <w:rFonts w:ascii="Arial" w:eastAsia="楷体_GB2312" w:hAnsi="Arial" w:cs="Arial"/>
                <w:lang w:eastAsia="zh-CN"/>
              </w:rPr>
            </w:pPr>
            <w:r>
              <w:rPr>
                <w:rFonts w:ascii="Arial" w:eastAsia="楷体_GB2312" w:hAnsi="Arial" w:cs="Arial" w:hint="eastAsia"/>
                <w:lang w:eastAsia="zh-CN"/>
              </w:rPr>
              <w:t>潜水工作船租赁</w:t>
            </w:r>
          </w:p>
        </w:tc>
        <w:tc>
          <w:tcPr>
            <w:tcW w:w="709" w:type="dxa"/>
          </w:tcPr>
          <w:p w:rsidR="00130A60" w:rsidRPr="005F3E4B" w:rsidRDefault="00130A60" w:rsidP="004E3698">
            <w:pPr>
              <w:spacing w:afterLines="50" w:after="156"/>
              <w:rPr>
                <w:rFonts w:ascii="Arial" w:eastAsia="楷体_GB2312" w:hAnsi="Arial" w:cs="Arial"/>
                <w:lang w:eastAsia="zh-CN"/>
              </w:rPr>
            </w:pPr>
            <w:r>
              <w:rPr>
                <w:rFonts w:ascii="Arial" w:eastAsia="楷体_GB2312" w:hAnsi="Arial" w:cs="Arial" w:hint="eastAsia"/>
                <w:lang w:eastAsia="zh-CN"/>
              </w:rPr>
              <w:t>艘</w:t>
            </w:r>
            <w:r>
              <w:rPr>
                <w:rFonts w:ascii="Arial" w:eastAsia="楷体_GB2312" w:hAnsi="Arial" w:cs="Arial" w:hint="eastAsia"/>
                <w:lang w:eastAsia="zh-CN"/>
              </w:rPr>
              <w:t>/</w:t>
            </w:r>
            <w:r>
              <w:rPr>
                <w:rFonts w:ascii="Arial" w:eastAsia="楷体_GB2312" w:hAnsi="Arial" w:cs="Arial" w:hint="eastAsia"/>
                <w:lang w:eastAsia="zh-CN"/>
              </w:rPr>
              <w:t>天</w:t>
            </w:r>
          </w:p>
        </w:tc>
        <w:tc>
          <w:tcPr>
            <w:tcW w:w="6287" w:type="dxa"/>
          </w:tcPr>
          <w:p w:rsidR="00130A60" w:rsidRPr="00452299" w:rsidRDefault="00130A60" w:rsidP="004E3698">
            <w:pPr>
              <w:spacing w:afterLines="50" w:after="156"/>
              <w:rPr>
                <w:lang w:eastAsia="zh-CN"/>
              </w:rPr>
            </w:pPr>
            <w:r w:rsidRPr="005F3E4B">
              <w:rPr>
                <w:rFonts w:ascii="Arial" w:eastAsia="楷体_GB2312" w:hAnsi="Arial" w:cs="Arial" w:hint="eastAsia"/>
                <w:lang w:eastAsia="zh-CN"/>
              </w:rPr>
              <w:t>所需的器具及包含焊条等消耗材料由承揽商自行提供。</w:t>
            </w:r>
            <w:r>
              <w:rPr>
                <w:rFonts w:ascii="Arial" w:eastAsia="楷体_GB2312" w:hAnsi="Arial" w:cs="Arial" w:hint="eastAsia"/>
                <w:lang w:eastAsia="zh-CN"/>
              </w:rPr>
              <w:t>船型要求：按良好海况时所需</w:t>
            </w:r>
            <w:r>
              <w:rPr>
                <w:rFonts w:ascii="Arial" w:eastAsia="楷体_GB2312" w:hAnsi="Arial" w:cs="Arial" w:hint="eastAsia"/>
                <w:lang w:eastAsia="zh-CN"/>
              </w:rPr>
              <w:t>10</w:t>
            </w:r>
            <w:r>
              <w:rPr>
                <w:rFonts w:ascii="Arial" w:eastAsia="楷体_GB2312" w:hAnsi="Arial" w:cs="Arial" w:hint="eastAsia"/>
                <w:lang w:eastAsia="zh-CN"/>
              </w:rPr>
              <w:t>米以下的小船报价。如遇海况差，小船不适航行，大船费用适实际情况</w:t>
            </w:r>
            <w:r w:rsidRPr="00452299">
              <w:rPr>
                <w:rFonts w:ascii="Arial" w:eastAsia="楷体_GB2312" w:hAnsi="Arial" w:cs="Arial" w:hint="eastAsia"/>
                <w:lang w:eastAsia="zh-CN"/>
              </w:rPr>
              <w:t>另外协商</w:t>
            </w:r>
            <w:r>
              <w:rPr>
                <w:rFonts w:ascii="Arial" w:eastAsia="楷体_GB2312" w:hAnsi="Arial" w:cs="Arial" w:hint="eastAsia"/>
                <w:lang w:eastAsia="zh-CN"/>
              </w:rPr>
              <w:t>。</w:t>
            </w:r>
          </w:p>
        </w:tc>
      </w:tr>
      <w:tr w:rsidR="00130A60" w:rsidRPr="007C609E" w:rsidTr="004E3698">
        <w:trPr>
          <w:trHeight w:val="1974"/>
        </w:trPr>
        <w:tc>
          <w:tcPr>
            <w:tcW w:w="456" w:type="dxa"/>
          </w:tcPr>
          <w:p w:rsidR="00130A60" w:rsidRPr="005F3E4B" w:rsidRDefault="00130A60" w:rsidP="004E3698">
            <w:pPr>
              <w:spacing w:afterLines="50" w:after="156"/>
              <w:rPr>
                <w:rFonts w:ascii="Arial" w:eastAsia="楷体_GB2312" w:hAnsi="Arial" w:cs="Arial"/>
                <w:lang w:eastAsia="zh-CN"/>
              </w:rPr>
            </w:pPr>
            <w:r>
              <w:rPr>
                <w:rFonts w:ascii="Arial" w:eastAsia="楷体_GB2312" w:hAnsi="Arial" w:cs="Arial" w:hint="eastAsia"/>
                <w:lang w:eastAsia="zh-CN"/>
              </w:rPr>
              <w:t>7</w:t>
            </w:r>
          </w:p>
        </w:tc>
        <w:tc>
          <w:tcPr>
            <w:tcW w:w="1166" w:type="dxa"/>
          </w:tcPr>
          <w:p w:rsidR="00130A60" w:rsidRPr="005F3E4B" w:rsidRDefault="00130A60" w:rsidP="004E3698">
            <w:pPr>
              <w:spacing w:afterLines="50" w:after="156"/>
              <w:rPr>
                <w:rFonts w:ascii="Arial" w:eastAsia="楷体_GB2312" w:hAnsi="Arial" w:cs="Arial"/>
                <w:lang w:eastAsia="zh-CN"/>
              </w:rPr>
            </w:pPr>
            <w:r w:rsidRPr="005F3E4B">
              <w:rPr>
                <w:rFonts w:ascii="Arial" w:eastAsia="楷体_GB2312" w:hAnsi="Arial" w:cs="Arial" w:hint="eastAsia"/>
                <w:lang w:eastAsia="zh-CN"/>
              </w:rPr>
              <w:t>说明</w:t>
            </w:r>
          </w:p>
        </w:tc>
        <w:tc>
          <w:tcPr>
            <w:tcW w:w="6996" w:type="dxa"/>
            <w:gridSpan w:val="2"/>
          </w:tcPr>
          <w:p w:rsidR="00130A60" w:rsidRDefault="00130A60" w:rsidP="004E3698">
            <w:pPr>
              <w:spacing w:afterLines="50" w:after="156"/>
              <w:rPr>
                <w:rFonts w:ascii="Arial" w:eastAsia="楷体_GB2312" w:hAnsi="Arial" w:cs="Arial"/>
                <w:lang w:eastAsia="zh-CN"/>
              </w:rPr>
            </w:pPr>
            <w:r>
              <w:rPr>
                <w:rFonts w:ascii="Arial" w:eastAsia="楷体_GB2312" w:hAnsi="Arial" w:cs="Arial" w:hint="eastAsia"/>
                <w:lang w:eastAsia="zh-CN"/>
              </w:rPr>
              <w:t>1</w:t>
            </w:r>
            <w:r>
              <w:rPr>
                <w:rFonts w:ascii="Arial" w:eastAsia="楷体_GB2312" w:hAnsi="Arial" w:cs="Arial" w:hint="eastAsia"/>
                <w:lang w:eastAsia="zh-CN"/>
              </w:rPr>
              <w:t>、</w:t>
            </w:r>
            <w:r w:rsidRPr="005F3E4B">
              <w:rPr>
                <w:rFonts w:ascii="Arial" w:eastAsia="楷体_GB2312" w:hAnsi="Arial" w:cs="Arial" w:hint="eastAsia"/>
                <w:lang w:eastAsia="zh-CN"/>
              </w:rPr>
              <w:t>组日：指每组作业人员为</w:t>
            </w:r>
            <w:r>
              <w:rPr>
                <w:rFonts w:ascii="Arial" w:eastAsia="楷体_GB2312" w:hAnsi="Arial" w:cs="Arial" w:hint="eastAsia"/>
                <w:lang w:eastAsia="zh-CN"/>
              </w:rPr>
              <w:t>4</w:t>
            </w:r>
            <w:r w:rsidRPr="005F3E4B">
              <w:rPr>
                <w:rFonts w:ascii="Arial" w:eastAsia="楷体_GB2312" w:hAnsi="Arial" w:cs="Arial" w:hint="eastAsia"/>
                <w:lang w:eastAsia="zh-CN"/>
              </w:rPr>
              <w:t>-5</w:t>
            </w:r>
            <w:r w:rsidRPr="005F3E4B">
              <w:rPr>
                <w:rFonts w:ascii="Arial" w:eastAsia="楷体_GB2312" w:hAnsi="Arial" w:cs="Arial" w:hint="eastAsia"/>
                <w:lang w:eastAsia="zh-CN"/>
              </w:rPr>
              <w:t>人（其中下水</w:t>
            </w:r>
            <w:r w:rsidRPr="005F3E4B">
              <w:rPr>
                <w:rFonts w:ascii="Arial" w:eastAsia="楷体_GB2312" w:hAnsi="Arial" w:cs="Arial" w:hint="eastAsia"/>
                <w:lang w:eastAsia="zh-CN"/>
              </w:rPr>
              <w:t>1</w:t>
            </w:r>
            <w:r w:rsidRPr="005F3E4B">
              <w:rPr>
                <w:rFonts w:ascii="Arial" w:eastAsia="楷体_GB2312" w:hAnsi="Arial" w:cs="Arial" w:hint="eastAsia"/>
                <w:lang w:eastAsia="zh-CN"/>
              </w:rPr>
              <w:t>人，其余在水面上辅助，水下作业人员可轮班）每日作业时间为</w:t>
            </w:r>
            <w:r w:rsidRPr="005F3E4B">
              <w:rPr>
                <w:rFonts w:ascii="Arial" w:eastAsia="楷体_GB2312" w:hAnsi="Arial" w:cs="Arial" w:hint="eastAsia"/>
                <w:lang w:eastAsia="zh-CN"/>
              </w:rPr>
              <w:t>8</w:t>
            </w:r>
            <w:r w:rsidRPr="005F3E4B">
              <w:rPr>
                <w:rFonts w:ascii="Arial" w:eastAsia="楷体_GB2312" w:hAnsi="Arial" w:cs="Arial" w:hint="eastAsia"/>
                <w:lang w:eastAsia="zh-CN"/>
              </w:rPr>
              <w:t>小时，从作业人员进场算起直至离场。不足</w:t>
            </w:r>
            <w:r w:rsidRPr="005F3E4B">
              <w:rPr>
                <w:rFonts w:ascii="Arial" w:eastAsia="楷体_GB2312" w:hAnsi="Arial" w:cs="Arial" w:hint="eastAsia"/>
                <w:lang w:eastAsia="zh-CN"/>
              </w:rPr>
              <w:t>1</w:t>
            </w:r>
            <w:r w:rsidRPr="005F3E4B">
              <w:rPr>
                <w:rFonts w:ascii="Arial" w:eastAsia="楷体_GB2312" w:hAnsi="Arial" w:cs="Arial" w:hint="eastAsia"/>
                <w:lang w:eastAsia="zh-CN"/>
              </w:rPr>
              <w:t>个组日的按每日</w:t>
            </w:r>
            <w:r w:rsidRPr="005F3E4B">
              <w:rPr>
                <w:rFonts w:ascii="Arial" w:eastAsia="楷体_GB2312" w:hAnsi="Arial" w:cs="Arial" w:hint="eastAsia"/>
                <w:lang w:eastAsia="zh-CN"/>
              </w:rPr>
              <w:t>8</w:t>
            </w:r>
            <w:r w:rsidRPr="005F3E4B">
              <w:rPr>
                <w:rFonts w:ascii="Arial" w:eastAsia="楷体_GB2312" w:hAnsi="Arial" w:cs="Arial" w:hint="eastAsia"/>
                <w:lang w:eastAsia="zh-CN"/>
              </w:rPr>
              <w:t>小时折算，不足</w:t>
            </w:r>
            <w:r w:rsidRPr="005F3E4B">
              <w:rPr>
                <w:rFonts w:ascii="Arial" w:eastAsia="楷体_GB2312" w:hAnsi="Arial" w:cs="Arial" w:hint="eastAsia"/>
                <w:lang w:eastAsia="zh-CN"/>
              </w:rPr>
              <w:t>1</w:t>
            </w:r>
            <w:r w:rsidRPr="005F3E4B">
              <w:rPr>
                <w:rFonts w:ascii="Arial" w:eastAsia="楷体_GB2312" w:hAnsi="Arial" w:cs="Arial" w:hint="eastAsia"/>
                <w:lang w:eastAsia="zh-CN"/>
              </w:rPr>
              <w:t>个小时按</w:t>
            </w:r>
            <w:r w:rsidRPr="005F3E4B">
              <w:rPr>
                <w:rFonts w:ascii="Arial" w:eastAsia="楷体_GB2312" w:hAnsi="Arial" w:cs="Arial" w:hint="eastAsia"/>
                <w:lang w:eastAsia="zh-CN"/>
              </w:rPr>
              <w:t>1</w:t>
            </w:r>
            <w:r w:rsidRPr="005F3E4B">
              <w:rPr>
                <w:rFonts w:ascii="Arial" w:eastAsia="楷体_GB2312" w:hAnsi="Arial" w:cs="Arial" w:hint="eastAsia"/>
                <w:lang w:eastAsia="zh-CN"/>
              </w:rPr>
              <w:t>小时计</w:t>
            </w:r>
            <w:r>
              <w:rPr>
                <w:rFonts w:ascii="Arial" w:eastAsia="楷体_GB2312" w:hAnsi="Arial" w:cs="Arial" w:hint="eastAsia"/>
                <w:lang w:eastAsia="zh-CN"/>
              </w:rPr>
              <w:t>。</w:t>
            </w:r>
            <w:r>
              <w:rPr>
                <w:rFonts w:ascii="Arial" w:eastAsia="楷体_GB2312" w:hAnsi="Arial" w:cs="Arial" w:hint="eastAsia"/>
                <w:lang w:eastAsia="zh-CN"/>
              </w:rPr>
              <w:t xml:space="preserve"> </w:t>
            </w:r>
          </w:p>
          <w:p w:rsidR="00130A60" w:rsidRPr="005F3E4B" w:rsidRDefault="00130A60" w:rsidP="004E3698">
            <w:pPr>
              <w:spacing w:afterLines="50" w:after="156"/>
              <w:rPr>
                <w:rFonts w:ascii="Arial" w:eastAsia="楷体_GB2312" w:hAnsi="Arial" w:cs="Arial"/>
                <w:lang w:eastAsia="zh-CN"/>
              </w:rPr>
            </w:pPr>
            <w:r>
              <w:rPr>
                <w:rFonts w:ascii="Arial" w:eastAsia="楷体_GB2312" w:hAnsi="Arial" w:cs="Arial" w:hint="eastAsia"/>
                <w:lang w:eastAsia="zh-CN"/>
              </w:rPr>
              <w:t>2</w:t>
            </w:r>
            <w:r>
              <w:rPr>
                <w:rFonts w:ascii="Arial" w:eastAsia="楷体_GB2312" w:hAnsi="Arial" w:cs="Arial" w:hint="eastAsia"/>
                <w:lang w:eastAsia="zh-CN"/>
              </w:rPr>
              <w:t>、进水箱涵（最长</w:t>
            </w:r>
            <w:r>
              <w:rPr>
                <w:rFonts w:ascii="Arial" w:eastAsia="楷体_GB2312" w:hAnsi="Arial" w:cs="Arial" w:hint="eastAsia"/>
                <w:lang w:eastAsia="zh-CN"/>
              </w:rPr>
              <w:t>400</w:t>
            </w:r>
            <w:r>
              <w:rPr>
                <w:rFonts w:ascii="Arial" w:eastAsia="楷体_GB2312" w:hAnsi="Arial" w:cs="Arial" w:hint="eastAsia"/>
                <w:lang w:eastAsia="zh-CN"/>
              </w:rPr>
              <w:t>米）承揽商需自行配备供气管。</w:t>
            </w:r>
          </w:p>
        </w:tc>
      </w:tr>
    </w:tbl>
    <w:p w:rsidR="00130A60" w:rsidRPr="006C507C" w:rsidRDefault="00130A60" w:rsidP="00130A60">
      <w:pPr>
        <w:spacing w:afterLines="50" w:after="156"/>
        <w:ind w:left="896"/>
        <w:rPr>
          <w:rFonts w:ascii="Arial" w:eastAsia="楷体_GB2312" w:hAnsi="Arial" w:cs="Arial"/>
          <w:lang w:eastAsia="zh-CN"/>
        </w:rPr>
      </w:pPr>
    </w:p>
    <w:p w:rsidR="00130A60" w:rsidRDefault="00130A60" w:rsidP="00130A60">
      <w:pPr>
        <w:jc w:val="both"/>
        <w:rPr>
          <w:rFonts w:ascii="Arial" w:eastAsia="楷体_GB2312" w:hAnsi="Arial" w:cs="Arial"/>
          <w:lang w:eastAsia="zh-CN"/>
        </w:rPr>
      </w:pPr>
      <w:r>
        <w:rPr>
          <w:rFonts w:ascii="Arial" w:eastAsia="楷体_GB2312" w:hAnsi="Arial" w:cs="Arial" w:hint="eastAsia"/>
          <w:lang w:eastAsia="zh-CN"/>
        </w:rPr>
        <w:lastRenderedPageBreak/>
        <w:t>八、资质要求：</w:t>
      </w:r>
    </w:p>
    <w:p w:rsidR="00130A60" w:rsidRPr="00B32C29" w:rsidRDefault="00130A60" w:rsidP="00130A60">
      <w:pPr>
        <w:spacing w:afterLines="50" w:after="156" w:line="360" w:lineRule="auto"/>
        <w:ind w:rightChars="-182" w:right="-400" w:firstLineChars="250" w:firstLine="550"/>
        <w:rPr>
          <w:rFonts w:cs="Arial"/>
          <w:lang w:eastAsia="zh-CN"/>
        </w:rPr>
      </w:pPr>
      <w:r w:rsidRPr="00B32C29">
        <w:rPr>
          <w:rFonts w:ascii="楷体_GB2312" w:eastAsia="楷体_GB2312" w:hint="eastAsia"/>
          <w:lang w:eastAsia="zh-CN"/>
        </w:rPr>
        <w:t xml:space="preserve">承揽商必须遵循国家、地方相关潜水作业安全规定，具有法定操作资格和承接潜水任务资格,具备潜水作业二级机构资质要求（经工商行政管理部门注册登记，可以承接潜水作业任务，并取得《企业法人营业执照》）。 </w:t>
      </w:r>
      <w:r>
        <w:rPr>
          <w:rFonts w:ascii="Arial" w:eastAsia="楷体_GB2312" w:hAnsi="Arial" w:cs="Arial" w:hint="eastAsia"/>
          <w:lang w:eastAsia="zh-CN"/>
        </w:rPr>
        <w:t xml:space="preserve"> </w:t>
      </w:r>
    </w:p>
    <w:p w:rsidR="00130A60" w:rsidRDefault="00130A60" w:rsidP="00130A60">
      <w:pPr>
        <w:jc w:val="both"/>
        <w:rPr>
          <w:rFonts w:ascii="Arial" w:eastAsia="楷体_GB2312" w:hAnsi="Arial" w:cs="Arial"/>
        </w:rPr>
      </w:pPr>
      <w:r>
        <w:rPr>
          <w:rFonts w:ascii="Arial" w:eastAsia="楷体_GB2312" w:hAnsi="Arial" w:cs="Arial" w:hint="eastAsia"/>
          <w:lang w:eastAsia="zh-CN"/>
        </w:rPr>
        <w:t>九、</w:t>
      </w:r>
      <w:r w:rsidRPr="004F31B6">
        <w:rPr>
          <w:rFonts w:ascii="Arial" w:eastAsia="楷体_GB2312" w:hAnsi="Arial" w:cs="Arial"/>
          <w:lang w:eastAsia="zh-CN"/>
        </w:rPr>
        <w:t>本案</w:t>
      </w:r>
      <w:r>
        <w:rPr>
          <w:rFonts w:ascii="Arial" w:eastAsia="楷体_GB2312" w:hAnsi="Arial" w:cs="Arial" w:hint="eastAsia"/>
          <w:lang w:eastAsia="zh-CN"/>
        </w:rPr>
        <w:t>要求</w:t>
      </w:r>
      <w:r w:rsidRPr="004F31B6">
        <w:rPr>
          <w:rFonts w:ascii="Arial" w:eastAsia="楷体_GB2312" w:hAnsi="Arial" w:cs="Arial"/>
          <w:lang w:eastAsia="zh-CN"/>
        </w:rPr>
        <w:t>：</w:t>
      </w:r>
    </w:p>
    <w:p w:rsidR="00130A60" w:rsidRPr="00E64461" w:rsidRDefault="00130A60" w:rsidP="00130A60">
      <w:pPr>
        <w:numPr>
          <w:ilvl w:val="1"/>
          <w:numId w:val="30"/>
        </w:numPr>
        <w:autoSpaceDE/>
        <w:autoSpaceDN/>
        <w:spacing w:afterLines="50" w:after="156"/>
        <w:ind w:left="839" w:hanging="357"/>
        <w:jc w:val="both"/>
        <w:rPr>
          <w:rFonts w:ascii="Arial" w:eastAsia="楷体_GB2312" w:hAnsi="Arial" w:cs="Arial"/>
          <w:lang w:eastAsia="zh-CN"/>
        </w:rPr>
      </w:pPr>
      <w:r>
        <w:rPr>
          <w:rFonts w:ascii="楷体_GB2312" w:eastAsia="楷体_GB2312" w:hint="eastAsia"/>
          <w:lang w:eastAsia="zh-CN"/>
        </w:rPr>
        <w:t>水下作业人员必须持有国家颁发的有效水下作业潜水证书，并取得水下焊接等相关证书。并提供潜水人员近期体检证明（国家认可的潜水专业或潜水医学专业部门出具的潜水员本年度身体健康的证明）</w:t>
      </w:r>
    </w:p>
    <w:p w:rsidR="00130A60" w:rsidRPr="00005C68" w:rsidRDefault="00130A60" w:rsidP="00130A60">
      <w:pPr>
        <w:numPr>
          <w:ilvl w:val="1"/>
          <w:numId w:val="30"/>
        </w:numPr>
        <w:autoSpaceDE/>
        <w:autoSpaceDN/>
        <w:spacing w:afterLines="50" w:after="156"/>
        <w:ind w:left="839" w:hanging="357"/>
        <w:jc w:val="both"/>
        <w:rPr>
          <w:rFonts w:ascii="楷体_GB2312" w:eastAsia="楷体_GB2312"/>
          <w:lang w:eastAsia="zh-CN"/>
        </w:rPr>
      </w:pPr>
      <w:bookmarkStart w:id="2" w:name="OLE_LINK3"/>
      <w:r w:rsidRPr="00005C68">
        <w:rPr>
          <w:rFonts w:ascii="楷体_GB2312" w:eastAsia="楷体_GB2312" w:hint="eastAsia"/>
          <w:lang w:eastAsia="zh-CN"/>
        </w:rPr>
        <w:t>承揽商必须具有水上水下作业资质、经验、能力。</w:t>
      </w:r>
    </w:p>
    <w:bookmarkEnd w:id="2"/>
    <w:p w:rsidR="00130A60" w:rsidRPr="00005C68" w:rsidRDefault="00130A60" w:rsidP="00130A60">
      <w:pPr>
        <w:numPr>
          <w:ilvl w:val="1"/>
          <w:numId w:val="30"/>
        </w:numPr>
        <w:autoSpaceDE/>
        <w:autoSpaceDN/>
        <w:spacing w:afterLines="50" w:after="156"/>
        <w:ind w:left="839" w:hanging="357"/>
        <w:jc w:val="both"/>
        <w:rPr>
          <w:rFonts w:ascii="Arial" w:eastAsia="楷体_GB2312" w:hAnsi="Arial" w:cs="Arial"/>
          <w:lang w:eastAsia="zh-CN"/>
        </w:rPr>
      </w:pPr>
      <w:r w:rsidRPr="00005C68">
        <w:rPr>
          <w:rFonts w:ascii="Arial" w:eastAsia="楷体_GB2312" w:hAnsi="Arial" w:cs="Arial" w:hint="eastAsia"/>
          <w:lang w:eastAsia="zh-CN"/>
        </w:rPr>
        <w:t>承揽商必须自带所有水上水下的作业工具及防护安全设施。</w:t>
      </w:r>
    </w:p>
    <w:p w:rsidR="00130A60" w:rsidRDefault="00130A60" w:rsidP="00130A60">
      <w:pPr>
        <w:numPr>
          <w:ilvl w:val="1"/>
          <w:numId w:val="30"/>
        </w:numPr>
        <w:autoSpaceDE/>
        <w:autoSpaceDN/>
        <w:spacing w:afterLines="50" w:after="156"/>
        <w:ind w:left="839" w:hanging="357"/>
        <w:jc w:val="both"/>
        <w:rPr>
          <w:rFonts w:ascii="Arial" w:eastAsia="楷体_GB2312" w:hAnsi="Arial" w:cs="Arial"/>
          <w:lang w:eastAsia="zh-CN"/>
        </w:rPr>
      </w:pPr>
      <w:r>
        <w:rPr>
          <w:rFonts w:ascii="Arial" w:eastAsia="楷体_GB2312" w:hAnsi="Arial" w:cs="Arial" w:hint="eastAsia"/>
          <w:lang w:eastAsia="zh-CN"/>
        </w:rPr>
        <w:t>维修技术人员必须具有水下焊接、切割等相关维修作业资质及许可证，国家颁发的水下作业潜水员证书。</w:t>
      </w:r>
    </w:p>
    <w:p w:rsidR="00130A60" w:rsidRDefault="00130A60" w:rsidP="00130A60">
      <w:pPr>
        <w:numPr>
          <w:ilvl w:val="1"/>
          <w:numId w:val="30"/>
        </w:numPr>
        <w:autoSpaceDE/>
        <w:autoSpaceDN/>
        <w:spacing w:afterLines="50" w:after="156"/>
        <w:ind w:left="839" w:hanging="357"/>
        <w:jc w:val="both"/>
        <w:rPr>
          <w:rFonts w:ascii="Arial" w:eastAsia="楷体_GB2312" w:hAnsi="Arial" w:cs="Arial"/>
          <w:lang w:eastAsia="zh-CN"/>
        </w:rPr>
      </w:pPr>
      <w:r>
        <w:rPr>
          <w:rFonts w:ascii="Arial" w:eastAsia="楷体_GB2312" w:hAnsi="Arial" w:cs="Arial" w:hint="eastAsia"/>
          <w:lang w:eastAsia="zh-CN"/>
        </w:rPr>
        <w:t>承揽商必须定期对所属员工进行安全，卫生等培训教育，遵循我司的各项安全规章制度。</w:t>
      </w:r>
    </w:p>
    <w:p w:rsidR="00130A60" w:rsidRPr="002A3A2A" w:rsidRDefault="00130A60" w:rsidP="00130A60">
      <w:pPr>
        <w:numPr>
          <w:ilvl w:val="1"/>
          <w:numId w:val="30"/>
        </w:numPr>
        <w:autoSpaceDE/>
        <w:autoSpaceDN/>
        <w:spacing w:afterLines="50" w:after="156"/>
        <w:ind w:left="839" w:hanging="357"/>
        <w:jc w:val="both"/>
        <w:rPr>
          <w:rFonts w:ascii="Arial" w:eastAsia="楷体_GB2312" w:hAnsi="Arial" w:cs="Arial"/>
          <w:lang w:eastAsia="zh-CN"/>
        </w:rPr>
      </w:pPr>
      <w:r>
        <w:rPr>
          <w:rFonts w:ascii="Arial" w:eastAsia="楷体_GB2312" w:hAnsi="Arial" w:cs="Arial" w:hint="eastAsia"/>
          <w:lang w:eastAsia="zh-CN"/>
        </w:rPr>
        <w:t>业主提出正式施工要求后</w:t>
      </w:r>
      <w:r>
        <w:rPr>
          <w:rFonts w:ascii="Arial" w:eastAsia="楷体_GB2312" w:hAnsi="Arial" w:cs="Arial" w:hint="eastAsia"/>
          <w:lang w:eastAsia="zh-CN"/>
        </w:rPr>
        <w:t>12</w:t>
      </w:r>
      <w:r>
        <w:rPr>
          <w:rFonts w:ascii="Arial" w:eastAsia="楷体_GB2312" w:hAnsi="Arial" w:cs="Arial" w:hint="eastAsia"/>
          <w:lang w:eastAsia="zh-CN"/>
        </w:rPr>
        <w:t>小时内应组织人员、设备到现场，办理相关作业许可证后，开始现场施工，施工工程量及时间须经业主现场记录确认。</w:t>
      </w:r>
    </w:p>
    <w:p w:rsidR="00130A60" w:rsidRPr="002A3A2A" w:rsidRDefault="00130A60" w:rsidP="00130A60">
      <w:pPr>
        <w:numPr>
          <w:ilvl w:val="1"/>
          <w:numId w:val="30"/>
        </w:numPr>
        <w:autoSpaceDE/>
        <w:autoSpaceDN/>
        <w:spacing w:afterLines="50" w:after="156"/>
        <w:ind w:left="839" w:hanging="357"/>
        <w:jc w:val="both"/>
        <w:rPr>
          <w:rFonts w:ascii="Arial" w:eastAsia="楷体_GB2312" w:hAnsi="Arial" w:cs="Arial"/>
          <w:lang w:eastAsia="zh-CN"/>
        </w:rPr>
      </w:pPr>
      <w:r>
        <w:rPr>
          <w:rFonts w:ascii="Arial" w:eastAsia="楷体_GB2312" w:hAnsi="Arial" w:cs="Arial" w:hint="eastAsia"/>
          <w:lang w:eastAsia="zh-CN"/>
        </w:rPr>
        <w:t>施工位置条件：最大潜深</w:t>
      </w:r>
      <w:r>
        <w:rPr>
          <w:rFonts w:ascii="Arial" w:eastAsia="楷体_GB2312" w:hAnsi="Arial" w:cs="Arial" w:hint="eastAsia"/>
          <w:lang w:eastAsia="zh-CN"/>
        </w:rPr>
        <w:t>18</w:t>
      </w:r>
      <w:r>
        <w:rPr>
          <w:rFonts w:ascii="Arial" w:eastAsia="楷体_GB2312" w:hAnsi="Arial" w:cs="Arial" w:hint="eastAsia"/>
          <w:lang w:eastAsia="zh-CN"/>
        </w:rPr>
        <w:t>米，取水头、进水箱涵（最长</w:t>
      </w:r>
      <w:r>
        <w:rPr>
          <w:rFonts w:ascii="Arial" w:eastAsia="楷体_GB2312" w:hAnsi="Arial" w:cs="Arial" w:hint="eastAsia"/>
          <w:lang w:eastAsia="zh-CN"/>
        </w:rPr>
        <w:t>400</w:t>
      </w:r>
      <w:r>
        <w:rPr>
          <w:rFonts w:ascii="Arial" w:eastAsia="楷体_GB2312" w:hAnsi="Arial" w:cs="Arial" w:hint="eastAsia"/>
          <w:lang w:eastAsia="zh-CN"/>
        </w:rPr>
        <w:t>米）</w:t>
      </w:r>
    </w:p>
    <w:p w:rsidR="00130A60" w:rsidRDefault="00130A60" w:rsidP="00130A60">
      <w:pPr>
        <w:spacing w:afterLines="50" w:after="156"/>
        <w:ind w:left="440" w:hangingChars="200" w:hanging="440"/>
        <w:jc w:val="both"/>
        <w:rPr>
          <w:rFonts w:ascii="Arial" w:eastAsia="楷体_GB2312" w:hAnsi="Arial" w:cs="Arial"/>
          <w:lang w:eastAsia="zh-CN"/>
        </w:rPr>
      </w:pPr>
      <w:r>
        <w:rPr>
          <w:rFonts w:ascii="Arial" w:eastAsia="楷体_GB2312" w:hAnsi="Arial" w:cs="Arial" w:hint="eastAsia"/>
          <w:lang w:eastAsia="zh-CN"/>
        </w:rPr>
        <w:t>十、</w:t>
      </w:r>
      <w:r w:rsidRPr="004F31B6">
        <w:rPr>
          <w:rFonts w:ascii="Arial" w:eastAsia="楷体_GB2312" w:hAnsi="Arial" w:cs="Arial"/>
          <w:lang w:eastAsia="zh-CN"/>
        </w:rPr>
        <w:t>报价</w:t>
      </w:r>
      <w:r>
        <w:rPr>
          <w:rFonts w:ascii="Arial" w:eastAsia="楷体_GB2312" w:hAnsi="Arial" w:cs="Arial" w:hint="eastAsia"/>
          <w:lang w:eastAsia="zh-CN"/>
        </w:rPr>
        <w:t>要求</w:t>
      </w:r>
      <w:r w:rsidRPr="004F31B6">
        <w:rPr>
          <w:rFonts w:ascii="Arial" w:eastAsia="楷体_GB2312" w:hAnsi="Arial" w:cs="Arial"/>
          <w:lang w:eastAsia="zh-CN"/>
        </w:rPr>
        <w:t>：</w:t>
      </w:r>
      <w:r>
        <w:rPr>
          <w:rFonts w:ascii="Arial" w:eastAsia="楷体_GB2312" w:hAnsi="Arial" w:cs="Arial" w:hint="eastAsia"/>
          <w:lang w:eastAsia="zh-CN"/>
        </w:rPr>
        <w:t>1</w:t>
      </w:r>
      <w:r w:rsidRPr="004F31B6">
        <w:rPr>
          <w:rFonts w:ascii="Arial" w:eastAsia="楷体_GB2312" w:hAnsi="Arial" w:cs="Arial"/>
          <w:lang w:eastAsia="zh-CN"/>
        </w:rPr>
        <w:t>.</w:t>
      </w:r>
      <w:r>
        <w:rPr>
          <w:rFonts w:ascii="Arial" w:eastAsia="楷体_GB2312" w:hAnsi="Arial" w:cs="Arial" w:hint="eastAsia"/>
          <w:lang w:eastAsia="zh-CN"/>
        </w:rPr>
        <w:t>包商报价时应将风险包干费计入综合单价</w:t>
      </w:r>
      <w:r w:rsidRPr="004F31B6">
        <w:rPr>
          <w:rFonts w:ascii="Arial" w:eastAsia="楷体_GB2312" w:hAnsi="Arial" w:cs="Arial"/>
          <w:lang w:eastAsia="zh-CN"/>
        </w:rPr>
        <w:t>。</w:t>
      </w:r>
      <w:r w:rsidRPr="004F31B6">
        <w:rPr>
          <w:rFonts w:ascii="Arial" w:eastAsia="楷体_GB2312" w:hAnsi="Arial" w:cs="Arial"/>
          <w:lang w:eastAsia="zh-CN"/>
        </w:rPr>
        <w:t xml:space="preserve"> </w:t>
      </w:r>
      <w:r>
        <w:rPr>
          <w:rFonts w:ascii="Arial" w:eastAsia="楷体_GB2312" w:hAnsi="Arial" w:cs="Arial" w:hint="eastAsia"/>
          <w:lang w:eastAsia="zh-CN"/>
        </w:rPr>
        <w:t>2</w:t>
      </w:r>
      <w:r w:rsidRPr="004F31B6">
        <w:rPr>
          <w:rFonts w:ascii="Arial" w:eastAsia="楷体_GB2312" w:hAnsi="Arial" w:cs="Arial"/>
          <w:lang w:eastAsia="zh-CN"/>
        </w:rPr>
        <w:t>.</w:t>
      </w:r>
      <w:r>
        <w:rPr>
          <w:rFonts w:ascii="Arial" w:eastAsia="楷体_GB2312" w:hAnsi="Arial" w:cs="Arial" w:hint="eastAsia"/>
          <w:lang w:eastAsia="zh-CN"/>
        </w:rPr>
        <w:t>合同价款中所包含的风险范围包含：（</w:t>
      </w:r>
      <w:r>
        <w:rPr>
          <w:rFonts w:ascii="Arial" w:eastAsia="楷体_GB2312" w:hAnsi="Arial" w:cs="Arial" w:hint="eastAsia"/>
          <w:lang w:eastAsia="zh-CN"/>
        </w:rPr>
        <w:t>1</w:t>
      </w:r>
      <w:r>
        <w:rPr>
          <w:rFonts w:ascii="Arial" w:eastAsia="楷体_GB2312" w:hAnsi="Arial" w:cs="Arial" w:hint="eastAsia"/>
          <w:lang w:eastAsia="zh-CN"/>
        </w:rPr>
        <w:t>）因工程项目清单有错、漏，导致工程报价不准确</w:t>
      </w:r>
      <w:r w:rsidRPr="004F31B6">
        <w:rPr>
          <w:rFonts w:ascii="Arial" w:eastAsia="楷体_GB2312" w:hAnsi="Arial" w:cs="Arial"/>
          <w:lang w:eastAsia="zh-CN"/>
        </w:rPr>
        <w:t xml:space="preserve"> </w:t>
      </w:r>
      <w:r>
        <w:rPr>
          <w:rFonts w:ascii="Arial" w:eastAsia="楷体_GB2312" w:hAnsi="Arial" w:cs="Arial" w:hint="eastAsia"/>
          <w:lang w:eastAsia="zh-CN"/>
        </w:rPr>
        <w:t>，（</w:t>
      </w:r>
      <w:r>
        <w:rPr>
          <w:rFonts w:ascii="Arial" w:eastAsia="楷体_GB2312" w:hAnsi="Arial" w:cs="Arial" w:hint="eastAsia"/>
          <w:lang w:eastAsia="zh-CN"/>
        </w:rPr>
        <w:t>2</w:t>
      </w:r>
      <w:r>
        <w:rPr>
          <w:rFonts w:ascii="Arial" w:eastAsia="楷体_GB2312" w:hAnsi="Arial" w:cs="Arial" w:hint="eastAsia"/>
          <w:lang w:eastAsia="zh-CN"/>
        </w:rPr>
        <w:t>）</w:t>
      </w:r>
      <w:r w:rsidRPr="00935FE8">
        <w:rPr>
          <w:rFonts w:ascii="Arial" w:eastAsia="楷体_GB2312" w:hAnsi="Arial" w:cs="Arial" w:hint="eastAsia"/>
          <w:lang w:eastAsia="zh-CN"/>
        </w:rPr>
        <w:t>因市场变化、政策性调整导致人工、机械和材料价格变化；</w:t>
      </w:r>
      <w:r>
        <w:rPr>
          <w:rFonts w:ascii="Arial" w:eastAsia="楷体_GB2312" w:hAnsi="Arial" w:cs="Arial" w:hint="eastAsia"/>
          <w:lang w:eastAsia="zh-CN"/>
        </w:rPr>
        <w:t>（</w:t>
      </w:r>
      <w:r>
        <w:rPr>
          <w:rFonts w:ascii="Arial" w:eastAsia="楷体_GB2312" w:hAnsi="Arial" w:cs="Arial" w:hint="eastAsia"/>
          <w:lang w:eastAsia="zh-CN"/>
        </w:rPr>
        <w:t>3</w:t>
      </w:r>
      <w:r>
        <w:rPr>
          <w:rFonts w:ascii="Arial" w:eastAsia="楷体_GB2312" w:hAnsi="Arial" w:cs="Arial" w:hint="eastAsia"/>
          <w:lang w:eastAsia="zh-CN"/>
        </w:rPr>
        <w:t>）按合同工期完工所采取的赶工措施</w:t>
      </w:r>
      <w:r w:rsidRPr="004F31B6">
        <w:rPr>
          <w:rFonts w:ascii="Arial" w:eastAsia="楷体_GB2312" w:hAnsi="Arial" w:cs="Arial"/>
          <w:lang w:eastAsia="zh-CN"/>
        </w:rPr>
        <w:t>。</w:t>
      </w:r>
    </w:p>
    <w:p w:rsidR="00130A60" w:rsidRDefault="00130A60" w:rsidP="00130A60">
      <w:pPr>
        <w:spacing w:afterLines="50" w:after="156"/>
        <w:jc w:val="both"/>
        <w:rPr>
          <w:rFonts w:ascii="Arial" w:eastAsia="楷体_GB2312" w:hAnsi="Arial" w:cs="Arial"/>
          <w:lang w:eastAsia="zh-CN"/>
        </w:rPr>
      </w:pPr>
      <w:r>
        <w:rPr>
          <w:rFonts w:ascii="Arial" w:eastAsia="楷体_GB2312" w:hAnsi="Arial" w:cs="Arial" w:hint="eastAsia"/>
          <w:lang w:eastAsia="zh-CN"/>
        </w:rPr>
        <w:t>十一、</w:t>
      </w:r>
      <w:r w:rsidRPr="003B30D3">
        <w:rPr>
          <w:rFonts w:ascii="Arial" w:eastAsia="楷体_GB2312" w:hAnsi="Arial" w:cs="Arial"/>
          <w:lang w:eastAsia="zh-CN"/>
        </w:rPr>
        <w:t>报价方案：本案采取固定综合单价报价方式。</w:t>
      </w:r>
    </w:p>
    <w:p w:rsidR="00130A60" w:rsidRPr="003B30D3" w:rsidRDefault="00130A60" w:rsidP="00130A60">
      <w:pPr>
        <w:spacing w:afterLines="50" w:after="156"/>
        <w:ind w:left="660" w:hangingChars="300" w:hanging="660"/>
        <w:jc w:val="both"/>
        <w:rPr>
          <w:rFonts w:ascii="Arial" w:eastAsia="楷体_GB2312" w:hAnsi="Arial" w:cs="Arial"/>
          <w:lang w:eastAsia="zh-CN"/>
        </w:rPr>
      </w:pPr>
      <w:r>
        <w:rPr>
          <w:rFonts w:ascii="Arial" w:eastAsia="楷体_GB2312" w:hAnsi="Arial" w:cs="Arial" w:hint="eastAsia"/>
          <w:lang w:eastAsia="zh-CN"/>
        </w:rPr>
        <w:t>十二、</w:t>
      </w:r>
      <w:r w:rsidRPr="003B30D3">
        <w:rPr>
          <w:rFonts w:ascii="Arial" w:eastAsia="楷体_GB2312" w:hAnsi="Arial" w:cs="Arial"/>
          <w:lang w:eastAsia="zh-CN"/>
        </w:rPr>
        <w:t>中选原则：资质、技术合格者，商务综合报价得分最高者中选。六项检修项目商务报价得分满分为</w:t>
      </w:r>
      <w:r w:rsidRPr="003B30D3">
        <w:rPr>
          <w:rFonts w:ascii="Arial" w:eastAsia="楷体_GB2312" w:hAnsi="Arial" w:cs="Arial"/>
          <w:lang w:eastAsia="zh-CN"/>
        </w:rPr>
        <w:t>100</w:t>
      </w:r>
      <w:r w:rsidRPr="003B30D3">
        <w:rPr>
          <w:rFonts w:ascii="Arial" w:eastAsia="楷体_GB2312" w:hAnsi="Arial" w:cs="Arial"/>
          <w:lang w:eastAsia="zh-CN"/>
        </w:rPr>
        <w:t>分，六个检修项目报价最低者得该子项权重的满分。</w:t>
      </w:r>
      <w:r>
        <w:rPr>
          <w:rFonts w:ascii="Arial" w:eastAsia="楷体_GB2312" w:hAnsi="Arial" w:cs="Arial"/>
          <w:lang w:eastAsia="zh-CN"/>
        </w:rPr>
        <w:t>六个检修项目发生的频率及检修难度</w:t>
      </w:r>
      <w:r>
        <w:rPr>
          <w:rFonts w:ascii="Arial" w:eastAsia="楷体_GB2312" w:hAnsi="Arial" w:cs="Arial" w:hint="eastAsia"/>
          <w:lang w:eastAsia="zh-CN"/>
        </w:rPr>
        <w:t>的</w:t>
      </w:r>
      <w:r>
        <w:rPr>
          <w:rFonts w:ascii="Arial" w:eastAsia="楷体_GB2312" w:hAnsi="Arial" w:cs="Arial"/>
          <w:lang w:eastAsia="zh-CN"/>
        </w:rPr>
        <w:t>商务报价权重</w:t>
      </w:r>
      <w:r w:rsidRPr="003B30D3">
        <w:rPr>
          <w:rFonts w:ascii="Arial" w:eastAsia="楷体_GB2312" w:hAnsi="Arial" w:cs="Arial"/>
          <w:lang w:eastAsia="zh-CN"/>
        </w:rPr>
        <w:t>详见附件表格</w:t>
      </w:r>
      <w:r w:rsidRPr="003B30D3">
        <w:rPr>
          <w:rFonts w:ascii="Arial" w:eastAsia="楷体_GB2312" w:hAnsi="Arial" w:cs="Arial" w:hint="eastAsia"/>
          <w:lang w:eastAsia="zh-CN"/>
        </w:rPr>
        <w:t>一。</w:t>
      </w:r>
    </w:p>
    <w:p w:rsidR="00130A60" w:rsidRDefault="00130A60" w:rsidP="00130A60">
      <w:pPr>
        <w:spacing w:afterLines="50" w:after="156"/>
        <w:jc w:val="both"/>
        <w:rPr>
          <w:rFonts w:ascii="Arial" w:eastAsia="楷体_GB2312" w:hAnsi="Arial" w:cs="Arial"/>
          <w:lang w:eastAsia="zh-CN"/>
        </w:rPr>
      </w:pPr>
      <w:r>
        <w:rPr>
          <w:rFonts w:ascii="Arial" w:eastAsia="楷体_GB2312" w:hAnsi="Arial" w:cs="Arial" w:hint="eastAsia"/>
          <w:lang w:eastAsia="zh-CN"/>
        </w:rPr>
        <w:t>十三、工程验收标准：</w:t>
      </w:r>
    </w:p>
    <w:p w:rsidR="00130A60" w:rsidRDefault="00130A60" w:rsidP="00130A60">
      <w:pPr>
        <w:numPr>
          <w:ilvl w:val="0"/>
          <w:numId w:val="42"/>
        </w:numPr>
        <w:autoSpaceDE/>
        <w:autoSpaceDN/>
        <w:spacing w:afterLines="50" w:after="156"/>
        <w:ind w:left="1066" w:firstLine="0"/>
        <w:jc w:val="both"/>
        <w:rPr>
          <w:rFonts w:ascii="Arial" w:eastAsia="楷体_GB2312" w:hAnsi="Arial" w:cs="Arial"/>
          <w:lang w:eastAsia="zh-CN"/>
        </w:rPr>
      </w:pPr>
      <w:r>
        <w:rPr>
          <w:rFonts w:ascii="Arial" w:eastAsia="楷体_GB2312" w:hAnsi="Arial" w:cs="Arial" w:hint="eastAsia"/>
          <w:lang w:eastAsia="zh-CN"/>
        </w:rPr>
        <w:t>对水下设备的检查、清淤、切割、焊接、堵漏、防腐等作业前必须先拍照、摄像。作业完工后再次对施工项目进行拍照、摄像留底提供业主检查；</w:t>
      </w:r>
    </w:p>
    <w:p w:rsidR="00130A60" w:rsidRDefault="00130A60" w:rsidP="00130A60">
      <w:pPr>
        <w:numPr>
          <w:ilvl w:val="0"/>
          <w:numId w:val="42"/>
        </w:numPr>
        <w:autoSpaceDE/>
        <w:autoSpaceDN/>
        <w:spacing w:afterLines="50" w:after="156"/>
        <w:jc w:val="both"/>
        <w:rPr>
          <w:rFonts w:ascii="Arial" w:eastAsia="楷体_GB2312" w:hAnsi="Arial" w:cs="Arial"/>
          <w:lang w:eastAsia="zh-CN"/>
        </w:rPr>
      </w:pPr>
      <w:r>
        <w:rPr>
          <w:rFonts w:ascii="Arial" w:eastAsia="楷体_GB2312" w:hAnsi="Arial" w:cs="Arial" w:hint="eastAsia"/>
          <w:lang w:eastAsia="zh-CN"/>
        </w:rPr>
        <w:t>交工资料至少应包含但不限于以下内容：</w:t>
      </w:r>
    </w:p>
    <w:p w:rsidR="00130A60" w:rsidRDefault="00130A60" w:rsidP="00130A60">
      <w:pPr>
        <w:numPr>
          <w:ilvl w:val="5"/>
          <w:numId w:val="30"/>
        </w:numPr>
        <w:autoSpaceDE/>
        <w:autoSpaceDN/>
        <w:spacing w:afterLines="50" w:after="156"/>
        <w:jc w:val="both"/>
        <w:rPr>
          <w:rFonts w:ascii="Arial" w:eastAsia="楷体_GB2312" w:hAnsi="Arial" w:cs="Arial"/>
          <w:lang w:eastAsia="zh-CN"/>
        </w:rPr>
      </w:pPr>
      <w:r>
        <w:rPr>
          <w:rFonts w:ascii="Arial" w:eastAsia="楷体_GB2312" w:hAnsi="Arial" w:cs="Arial" w:hint="eastAsia"/>
          <w:lang w:eastAsia="zh-CN"/>
        </w:rPr>
        <w:t>具体检修内容；</w:t>
      </w:r>
    </w:p>
    <w:p w:rsidR="00130A60" w:rsidRDefault="00130A60" w:rsidP="00130A60">
      <w:pPr>
        <w:numPr>
          <w:ilvl w:val="5"/>
          <w:numId w:val="30"/>
        </w:numPr>
        <w:autoSpaceDE/>
        <w:autoSpaceDN/>
        <w:spacing w:afterLines="50" w:after="156"/>
        <w:jc w:val="both"/>
        <w:rPr>
          <w:rFonts w:ascii="Arial" w:eastAsia="楷体_GB2312" w:hAnsi="Arial" w:cs="Arial"/>
          <w:lang w:eastAsia="zh-CN"/>
        </w:rPr>
      </w:pPr>
      <w:r>
        <w:rPr>
          <w:rFonts w:ascii="Arial" w:eastAsia="楷体_GB2312" w:hAnsi="Arial" w:cs="Arial" w:hint="eastAsia"/>
          <w:lang w:eastAsia="zh-CN"/>
        </w:rPr>
        <w:t>施工部位；</w:t>
      </w:r>
    </w:p>
    <w:p w:rsidR="00130A60" w:rsidRDefault="00130A60" w:rsidP="00130A60">
      <w:pPr>
        <w:numPr>
          <w:ilvl w:val="5"/>
          <w:numId w:val="30"/>
        </w:numPr>
        <w:autoSpaceDE/>
        <w:autoSpaceDN/>
        <w:spacing w:afterLines="50" w:after="156"/>
        <w:jc w:val="both"/>
        <w:rPr>
          <w:rFonts w:ascii="Arial" w:eastAsia="楷体_GB2312" w:hAnsi="Arial" w:cs="Arial"/>
          <w:lang w:eastAsia="zh-CN"/>
        </w:rPr>
      </w:pPr>
      <w:r>
        <w:rPr>
          <w:rFonts w:ascii="Arial" w:eastAsia="楷体_GB2312" w:hAnsi="Arial" w:cs="Arial" w:hint="eastAsia"/>
          <w:lang w:eastAsia="zh-CN"/>
        </w:rPr>
        <w:t>具体采取的器具及检修措施；</w:t>
      </w:r>
    </w:p>
    <w:p w:rsidR="00130A60" w:rsidRDefault="00130A60" w:rsidP="00130A60">
      <w:pPr>
        <w:numPr>
          <w:ilvl w:val="5"/>
          <w:numId w:val="30"/>
        </w:numPr>
        <w:autoSpaceDE/>
        <w:autoSpaceDN/>
        <w:spacing w:afterLines="50" w:after="156"/>
        <w:jc w:val="both"/>
        <w:rPr>
          <w:rFonts w:ascii="Arial" w:eastAsia="楷体_GB2312" w:hAnsi="Arial" w:cs="Arial"/>
          <w:lang w:eastAsia="zh-CN"/>
        </w:rPr>
      </w:pPr>
      <w:r>
        <w:rPr>
          <w:rFonts w:ascii="Arial" w:eastAsia="楷体_GB2312" w:hAnsi="Arial" w:cs="Arial" w:hint="eastAsia"/>
          <w:lang w:eastAsia="zh-CN"/>
        </w:rPr>
        <w:t>后续事宜的注意事项提醒；</w:t>
      </w:r>
    </w:p>
    <w:p w:rsidR="00130A60" w:rsidRPr="00F05684" w:rsidRDefault="00130A60" w:rsidP="00130A60">
      <w:pPr>
        <w:numPr>
          <w:ilvl w:val="5"/>
          <w:numId w:val="30"/>
        </w:numPr>
        <w:autoSpaceDE/>
        <w:autoSpaceDN/>
        <w:spacing w:afterLines="50" w:after="156"/>
        <w:jc w:val="both"/>
        <w:rPr>
          <w:rFonts w:ascii="Arial" w:eastAsia="楷体_GB2312" w:hAnsi="Arial" w:cs="Arial"/>
          <w:lang w:eastAsia="zh-CN"/>
        </w:rPr>
      </w:pPr>
      <w:r>
        <w:rPr>
          <w:rFonts w:ascii="Arial" w:eastAsia="楷体_GB2312" w:hAnsi="Arial" w:cs="Arial" w:hint="eastAsia"/>
          <w:lang w:eastAsia="zh-CN"/>
        </w:rPr>
        <w:t>施工日志。</w:t>
      </w:r>
      <w:r w:rsidRPr="00B93F6A">
        <w:rPr>
          <w:rFonts w:ascii="Arial" w:eastAsia="楷体_GB2312" w:hAnsi="Arial" w:cs="Arial" w:hint="eastAsia"/>
          <w:lang w:eastAsia="zh-CN"/>
        </w:rPr>
        <w:t xml:space="preserve"> </w:t>
      </w:r>
    </w:p>
    <w:p w:rsidR="00130A60" w:rsidRPr="004F31B6" w:rsidRDefault="00130A60" w:rsidP="00130A60">
      <w:pPr>
        <w:pStyle w:val="22"/>
        <w:spacing w:afterLines="50" w:after="156" w:line="240" w:lineRule="auto"/>
        <w:rPr>
          <w:rFonts w:ascii="Arial" w:eastAsia="楷体_GB2312" w:hAnsi="Arial" w:cs="Arial"/>
        </w:rPr>
      </w:pPr>
      <w:r w:rsidRPr="004F31B6">
        <w:rPr>
          <w:rFonts w:ascii="Arial" w:eastAsia="楷体_GB2312" w:hAnsi="Arial" w:cs="Arial"/>
        </w:rPr>
        <w:t>十</w:t>
      </w:r>
      <w:r>
        <w:rPr>
          <w:rFonts w:ascii="Arial" w:eastAsia="楷体_GB2312" w:hAnsi="Arial" w:cs="Arial" w:hint="eastAsia"/>
        </w:rPr>
        <w:t>四</w:t>
      </w:r>
      <w:r w:rsidRPr="004F31B6">
        <w:rPr>
          <w:rFonts w:ascii="Arial" w:eastAsia="楷体_GB2312" w:hAnsi="Arial" w:cs="Arial"/>
        </w:rPr>
        <w:t>、损害赔偿：本案实施中如损及本公司或第三人之权益时，悉由</w:t>
      </w:r>
      <w:r>
        <w:rPr>
          <w:rFonts w:ascii="Arial" w:eastAsia="楷体_GB2312" w:hAnsi="Arial" w:cs="Arial" w:hint="eastAsia"/>
        </w:rPr>
        <w:t>乙方</w:t>
      </w:r>
      <w:r w:rsidRPr="004F31B6">
        <w:rPr>
          <w:rFonts w:ascii="Arial" w:eastAsia="楷体_GB2312" w:hAnsi="Arial" w:cs="Arial"/>
        </w:rPr>
        <w:t>支付赔偿，若受害</w:t>
      </w:r>
      <w:r>
        <w:rPr>
          <w:rFonts w:ascii="Arial" w:eastAsia="楷体_GB2312" w:hAnsi="Arial" w:cs="Arial"/>
        </w:rPr>
        <w:t>人向本公司要求赔偿，</w:t>
      </w:r>
      <w:r>
        <w:rPr>
          <w:rFonts w:ascii="Arial" w:eastAsia="楷体_GB2312" w:hAnsi="Arial" w:cs="Arial" w:hint="eastAsia"/>
        </w:rPr>
        <w:t>乙方</w:t>
      </w:r>
      <w:r>
        <w:rPr>
          <w:rFonts w:ascii="Arial" w:eastAsia="楷体_GB2312" w:hAnsi="Arial" w:cs="Arial"/>
        </w:rPr>
        <w:t>在未解决前，本公司得保留支付其应得工</w:t>
      </w:r>
      <w:r w:rsidRPr="004F31B6">
        <w:rPr>
          <w:rFonts w:ascii="Arial" w:eastAsia="楷体_GB2312" w:hAnsi="Arial" w:cs="Arial"/>
        </w:rPr>
        <w:t>款。</w:t>
      </w:r>
    </w:p>
    <w:p w:rsidR="00130A60" w:rsidRPr="004F31B6" w:rsidRDefault="00130A60" w:rsidP="00130A60">
      <w:pPr>
        <w:jc w:val="both"/>
        <w:rPr>
          <w:rFonts w:ascii="Arial" w:eastAsia="楷体_GB2312" w:hAnsi="Arial" w:cs="Arial"/>
        </w:rPr>
      </w:pPr>
      <w:r>
        <w:rPr>
          <w:rFonts w:ascii="Arial" w:eastAsia="楷体_GB2312" w:hAnsi="Arial" w:cs="Arial" w:hint="eastAsia"/>
          <w:lang w:eastAsia="zh-CN"/>
        </w:rPr>
        <w:t>十五</w:t>
      </w:r>
      <w:r w:rsidRPr="004F31B6">
        <w:rPr>
          <w:rFonts w:ascii="Arial" w:eastAsia="楷体_GB2312" w:hAnsi="Arial" w:cs="Arial"/>
          <w:lang w:eastAsia="zh-CN"/>
        </w:rPr>
        <w:t>、保险：</w:t>
      </w:r>
    </w:p>
    <w:p w:rsidR="00130A60" w:rsidRPr="00135839" w:rsidRDefault="00130A60" w:rsidP="00130A60">
      <w:pPr>
        <w:numPr>
          <w:ilvl w:val="0"/>
          <w:numId w:val="32"/>
        </w:numPr>
        <w:autoSpaceDE/>
        <w:autoSpaceDN/>
        <w:spacing w:afterLines="50" w:after="156"/>
        <w:ind w:left="811" w:right="-57" w:hanging="357"/>
        <w:rPr>
          <w:rFonts w:ascii="Arial" w:eastAsia="楷体_GB2312" w:hAnsi="Arial" w:cs="Arial"/>
          <w:lang w:eastAsia="zh-CN"/>
        </w:rPr>
      </w:pPr>
      <w:r w:rsidRPr="004F31B6">
        <w:rPr>
          <w:rFonts w:ascii="Arial" w:eastAsia="楷体_GB2312" w:hAnsi="Arial" w:cs="Arial"/>
          <w:lang w:eastAsia="zh-CN"/>
        </w:rPr>
        <w:lastRenderedPageBreak/>
        <w:t>自</w:t>
      </w:r>
      <w:r>
        <w:rPr>
          <w:rFonts w:ascii="Arial" w:eastAsia="楷体_GB2312" w:hAnsi="Arial" w:cs="Arial" w:hint="eastAsia"/>
          <w:lang w:eastAsia="zh-CN"/>
        </w:rPr>
        <w:t>检修工具</w:t>
      </w:r>
      <w:r w:rsidRPr="004F31B6">
        <w:rPr>
          <w:rFonts w:ascii="Arial" w:eastAsia="楷体_GB2312" w:hAnsi="Arial" w:cs="Arial"/>
          <w:lang w:eastAsia="zh-CN"/>
        </w:rPr>
        <w:t>器材运抵工地日起，由</w:t>
      </w:r>
      <w:r>
        <w:rPr>
          <w:rFonts w:ascii="Arial" w:eastAsia="楷体_GB2312" w:hAnsi="Arial" w:cs="Arial" w:hint="eastAsia"/>
          <w:lang w:eastAsia="zh-CN"/>
        </w:rPr>
        <w:t>乙方</w:t>
      </w:r>
      <w:r w:rsidRPr="00135839">
        <w:rPr>
          <w:rFonts w:ascii="Arial" w:eastAsia="楷体_GB2312" w:hAnsi="Arial" w:cs="Arial"/>
          <w:lang w:eastAsia="zh-CN"/>
        </w:rPr>
        <w:t>投保营造工程综合责任险（保费由</w:t>
      </w:r>
      <w:r w:rsidRPr="004F31B6">
        <w:rPr>
          <w:rFonts w:ascii="Arial" w:eastAsia="楷体_GB2312" w:hAnsi="Arial" w:cs="Arial"/>
          <w:lang w:eastAsia="zh-CN"/>
        </w:rPr>
        <w:t>承包商</w:t>
      </w:r>
      <w:r>
        <w:rPr>
          <w:rFonts w:ascii="Arial" w:eastAsia="楷体_GB2312" w:hAnsi="Arial" w:cs="Arial"/>
          <w:lang w:eastAsia="zh-CN"/>
        </w:rPr>
        <w:t>负责），</w:t>
      </w:r>
      <w:r>
        <w:rPr>
          <w:rFonts w:ascii="Arial" w:eastAsia="楷体_GB2312" w:hAnsi="Arial" w:cs="Arial" w:hint="eastAsia"/>
          <w:lang w:eastAsia="zh-CN"/>
        </w:rPr>
        <w:t>乙方</w:t>
      </w:r>
      <w:r w:rsidRPr="00135839">
        <w:rPr>
          <w:rFonts w:ascii="Arial" w:eastAsia="楷体_GB2312" w:hAnsi="Arial" w:cs="Arial"/>
          <w:lang w:eastAsia="zh-CN"/>
        </w:rPr>
        <w:t>应投保其所有营造机具、人员之综合保险并提供保单正本及缴费收据</w:t>
      </w:r>
      <w:r w:rsidRPr="00135839">
        <w:rPr>
          <w:rFonts w:ascii="Arial" w:eastAsia="楷体_GB2312" w:hAnsi="Arial" w:cs="Arial" w:hint="eastAsia"/>
          <w:lang w:eastAsia="zh-CN"/>
        </w:rPr>
        <w:t>复印件</w:t>
      </w:r>
      <w:r w:rsidRPr="00135839">
        <w:rPr>
          <w:rFonts w:ascii="Arial" w:eastAsia="楷体_GB2312" w:hAnsi="Arial" w:cs="Arial"/>
          <w:lang w:eastAsia="zh-CN"/>
        </w:rPr>
        <w:t>送交甲方备查。</w:t>
      </w:r>
    </w:p>
    <w:p w:rsidR="00130A60" w:rsidRPr="004F31B6" w:rsidRDefault="00130A60" w:rsidP="00130A60">
      <w:pPr>
        <w:numPr>
          <w:ilvl w:val="0"/>
          <w:numId w:val="32"/>
        </w:numPr>
        <w:autoSpaceDE/>
        <w:autoSpaceDN/>
        <w:spacing w:afterLines="50" w:after="156"/>
        <w:ind w:left="811" w:right="-57" w:hanging="357"/>
        <w:rPr>
          <w:rFonts w:ascii="Arial" w:eastAsia="楷体_GB2312" w:hAnsi="Arial" w:cs="Arial"/>
          <w:lang w:eastAsia="zh-CN"/>
        </w:rPr>
      </w:pPr>
      <w:r w:rsidRPr="00135839">
        <w:rPr>
          <w:rFonts w:ascii="Arial" w:eastAsia="楷体_GB2312" w:hAnsi="Arial" w:cs="Arial"/>
          <w:lang w:eastAsia="zh-CN"/>
        </w:rPr>
        <w:t>本工程契约签妥后，</w:t>
      </w:r>
      <w:r>
        <w:rPr>
          <w:rFonts w:ascii="Arial" w:eastAsia="楷体_GB2312" w:hAnsi="Arial" w:cs="Arial" w:hint="eastAsia"/>
          <w:lang w:eastAsia="zh-CN"/>
        </w:rPr>
        <w:t>乙方</w:t>
      </w:r>
      <w:r w:rsidRPr="00135839">
        <w:rPr>
          <w:rFonts w:ascii="Arial" w:eastAsia="楷体_GB2312" w:hAnsi="Arial" w:cs="Arial"/>
          <w:lang w:eastAsia="zh-CN"/>
        </w:rPr>
        <w:t>应自</w:t>
      </w:r>
      <w:r w:rsidRPr="004F31B6">
        <w:rPr>
          <w:rFonts w:ascii="Arial" w:eastAsia="楷体_GB2312" w:hAnsi="Arial" w:cs="Arial"/>
          <w:lang w:eastAsia="zh-CN"/>
        </w:rPr>
        <w:t>行向产物保险公司投保上列保险，保险单应以本公司指定第三人为受益人，遇有意外事故可能导致赔偿请求时，</w:t>
      </w:r>
      <w:r>
        <w:rPr>
          <w:rFonts w:ascii="Arial" w:eastAsia="楷体_GB2312" w:hAnsi="Arial" w:cs="Arial" w:hint="eastAsia"/>
          <w:lang w:eastAsia="zh-CN"/>
        </w:rPr>
        <w:t>乙方</w:t>
      </w:r>
      <w:r w:rsidRPr="004F31B6">
        <w:rPr>
          <w:rFonts w:ascii="Arial" w:eastAsia="楷体_GB2312" w:hAnsi="Arial" w:cs="Arial"/>
          <w:lang w:eastAsia="zh-CN"/>
        </w:rPr>
        <w:t>应即依照保险公司规定办理，保险单上约定之自负额及超出保险赔偿金额至取得和解书为止，均应由</w:t>
      </w:r>
      <w:r>
        <w:rPr>
          <w:rFonts w:ascii="Arial" w:eastAsia="楷体_GB2312" w:hAnsi="Arial" w:cs="Arial" w:hint="eastAsia"/>
          <w:lang w:eastAsia="zh-CN"/>
        </w:rPr>
        <w:t>乙方</w:t>
      </w:r>
      <w:r w:rsidRPr="004F31B6">
        <w:rPr>
          <w:rFonts w:ascii="Arial" w:eastAsia="楷体_GB2312" w:hAnsi="Arial" w:cs="Arial"/>
          <w:lang w:eastAsia="zh-CN"/>
        </w:rPr>
        <w:t>自行负责，且不得要求</w:t>
      </w:r>
      <w:r>
        <w:rPr>
          <w:rFonts w:ascii="Arial" w:eastAsia="楷体_GB2312" w:hAnsi="Arial" w:cs="Arial" w:hint="eastAsia"/>
          <w:lang w:eastAsia="zh-CN"/>
        </w:rPr>
        <w:t>甲方</w:t>
      </w:r>
      <w:r w:rsidRPr="004F31B6">
        <w:rPr>
          <w:rFonts w:ascii="Arial" w:eastAsia="楷体_GB2312" w:hAnsi="Arial" w:cs="Arial"/>
          <w:lang w:eastAsia="zh-CN"/>
        </w:rPr>
        <w:t>任何给付。保险期限为自开工日起至本工程完工日且办妥保固切结手续为止。</w:t>
      </w:r>
      <w:r w:rsidRPr="004F31B6">
        <w:rPr>
          <w:rFonts w:ascii="Arial" w:eastAsia="楷体_GB2312" w:hAnsi="Arial" w:cs="Arial"/>
          <w:lang w:eastAsia="zh-CN"/>
        </w:rPr>
        <w:t xml:space="preserve"> </w:t>
      </w:r>
    </w:p>
    <w:p w:rsidR="00130A60" w:rsidRPr="004F31B6" w:rsidRDefault="00130A60" w:rsidP="00130A60">
      <w:pPr>
        <w:jc w:val="both"/>
        <w:rPr>
          <w:rFonts w:ascii="Arial" w:eastAsia="楷体_GB2312" w:hAnsi="Arial" w:cs="Arial"/>
        </w:rPr>
      </w:pPr>
      <w:r>
        <w:rPr>
          <w:rFonts w:ascii="Arial" w:eastAsia="楷体_GB2312" w:hAnsi="Arial" w:cs="Arial" w:hint="eastAsia"/>
          <w:lang w:eastAsia="zh-CN"/>
        </w:rPr>
        <w:t>十六</w:t>
      </w:r>
      <w:r w:rsidRPr="004F31B6">
        <w:rPr>
          <w:rFonts w:ascii="Arial" w:eastAsia="楷体_GB2312" w:hAnsi="Arial" w:cs="Arial"/>
          <w:lang w:eastAsia="zh-CN"/>
        </w:rPr>
        <w:t>、其它：</w:t>
      </w:r>
    </w:p>
    <w:p w:rsidR="00130A60" w:rsidRPr="004F31B6" w:rsidRDefault="00130A60" w:rsidP="00130A60">
      <w:pPr>
        <w:numPr>
          <w:ilvl w:val="0"/>
          <w:numId w:val="33"/>
        </w:numPr>
        <w:tabs>
          <w:tab w:val="left" w:pos="900"/>
          <w:tab w:val="left" w:pos="1440"/>
        </w:tabs>
        <w:autoSpaceDE/>
        <w:autoSpaceDN/>
        <w:spacing w:afterLines="50" w:after="156"/>
        <w:ind w:left="1077" w:hanging="357"/>
        <w:rPr>
          <w:rFonts w:ascii="Arial" w:eastAsia="楷体_GB2312" w:hAnsi="Arial" w:cs="Arial"/>
          <w:lang w:eastAsia="zh-CN"/>
        </w:rPr>
      </w:pPr>
      <w:r>
        <w:rPr>
          <w:rFonts w:ascii="Arial" w:eastAsia="楷体_GB2312" w:hAnsi="Arial" w:cs="Arial" w:hint="eastAsia"/>
          <w:lang w:eastAsia="zh-CN"/>
        </w:rPr>
        <w:t>乙方</w:t>
      </w:r>
      <w:r w:rsidRPr="004F31B6">
        <w:rPr>
          <w:rFonts w:ascii="Arial" w:eastAsia="楷体_GB2312" w:hAnsi="Arial" w:cs="Arial"/>
          <w:lang w:eastAsia="zh-CN"/>
        </w:rPr>
        <w:t>应于</w:t>
      </w:r>
      <w:r>
        <w:rPr>
          <w:rFonts w:ascii="Arial" w:eastAsia="楷体_GB2312" w:hAnsi="Arial" w:cs="Arial" w:hint="eastAsia"/>
          <w:lang w:eastAsia="zh-CN"/>
        </w:rPr>
        <w:t>投</w:t>
      </w:r>
      <w:r>
        <w:rPr>
          <w:rFonts w:ascii="Arial" w:eastAsia="楷体_GB2312" w:hAnsi="Arial" w:cs="Arial"/>
          <w:lang w:eastAsia="zh-CN"/>
        </w:rPr>
        <w:t>标前应自行赴施工地点详实勘查</w:t>
      </w:r>
      <w:r w:rsidRPr="004F31B6">
        <w:rPr>
          <w:rFonts w:ascii="Arial" w:eastAsia="楷体_GB2312" w:hAnsi="Arial" w:cs="Arial"/>
          <w:lang w:eastAsia="zh-CN"/>
        </w:rPr>
        <w:t>。</w:t>
      </w:r>
    </w:p>
    <w:p w:rsidR="00130A60" w:rsidRPr="004F31B6" w:rsidRDefault="00130A60" w:rsidP="00130A60">
      <w:pPr>
        <w:numPr>
          <w:ilvl w:val="0"/>
          <w:numId w:val="33"/>
        </w:numPr>
        <w:tabs>
          <w:tab w:val="left" w:pos="900"/>
          <w:tab w:val="left" w:pos="1440"/>
        </w:tabs>
        <w:autoSpaceDE/>
        <w:autoSpaceDN/>
        <w:spacing w:afterLines="50" w:after="156"/>
        <w:ind w:left="1077" w:hanging="357"/>
        <w:rPr>
          <w:rFonts w:ascii="Arial" w:eastAsia="楷体_GB2312" w:hAnsi="Arial" w:cs="Arial"/>
          <w:lang w:eastAsia="zh-CN"/>
        </w:rPr>
      </w:pPr>
      <w:r>
        <w:rPr>
          <w:rFonts w:ascii="Arial" w:eastAsia="楷体_GB2312" w:hAnsi="Arial" w:cs="Arial"/>
          <w:lang w:eastAsia="zh-CN"/>
        </w:rPr>
        <w:t>得标后</w:t>
      </w:r>
      <w:r>
        <w:rPr>
          <w:rFonts w:ascii="Arial" w:eastAsia="楷体_GB2312" w:hAnsi="Arial" w:cs="Arial" w:hint="eastAsia"/>
          <w:lang w:eastAsia="zh-CN"/>
        </w:rPr>
        <w:t>乙方</w:t>
      </w:r>
      <w:r w:rsidRPr="004F31B6">
        <w:rPr>
          <w:rFonts w:ascii="Arial" w:eastAsia="楷体_GB2312" w:hAnsi="Arial" w:cs="Arial"/>
          <w:lang w:eastAsia="zh-CN"/>
        </w:rPr>
        <w:t>不得以漏项要求办理追加</w:t>
      </w:r>
      <w:r>
        <w:rPr>
          <w:rFonts w:ascii="Arial" w:eastAsia="楷体_GB2312" w:hAnsi="Arial" w:cs="Arial" w:hint="eastAsia"/>
          <w:lang w:eastAsia="zh-CN"/>
        </w:rPr>
        <w:t>，报价应按附件单项报价</w:t>
      </w:r>
      <w:r w:rsidRPr="004F31B6">
        <w:rPr>
          <w:rFonts w:ascii="Arial" w:eastAsia="楷体_GB2312" w:hAnsi="Arial" w:cs="Arial"/>
          <w:lang w:eastAsia="zh-CN"/>
        </w:rPr>
        <w:t>。</w:t>
      </w:r>
    </w:p>
    <w:p w:rsidR="00130A60" w:rsidRDefault="00130A60" w:rsidP="00130A60">
      <w:pPr>
        <w:numPr>
          <w:ilvl w:val="0"/>
          <w:numId w:val="33"/>
        </w:numPr>
        <w:tabs>
          <w:tab w:val="left" w:pos="900"/>
          <w:tab w:val="left" w:pos="1440"/>
        </w:tabs>
        <w:autoSpaceDE/>
        <w:autoSpaceDN/>
        <w:spacing w:afterLines="50" w:after="156"/>
        <w:ind w:left="1077" w:hanging="357"/>
        <w:rPr>
          <w:rFonts w:ascii="Arial" w:eastAsia="楷体_GB2312" w:hAnsi="Arial" w:cs="Arial"/>
          <w:lang w:eastAsia="zh-CN"/>
        </w:rPr>
      </w:pPr>
      <w:r>
        <w:rPr>
          <w:rFonts w:ascii="Arial" w:eastAsia="楷体_GB2312" w:hAnsi="Arial" w:cs="Arial" w:hint="eastAsia"/>
          <w:lang w:eastAsia="zh-CN"/>
        </w:rPr>
        <w:t>现场</w:t>
      </w:r>
      <w:r w:rsidRPr="00585E9E">
        <w:rPr>
          <w:rFonts w:ascii="Arial" w:eastAsia="楷体_GB2312" w:hAnsi="Arial" w:cs="Arial" w:hint="eastAsia"/>
          <w:lang w:eastAsia="zh-CN"/>
        </w:rPr>
        <w:t>吊装</w:t>
      </w:r>
      <w:r>
        <w:rPr>
          <w:rFonts w:ascii="Arial" w:eastAsia="楷体_GB2312" w:hAnsi="Arial" w:cs="Arial" w:hint="eastAsia"/>
          <w:lang w:eastAsia="zh-CN"/>
        </w:rPr>
        <w:t>及吊点设置由</w:t>
      </w:r>
      <w:r w:rsidRPr="004F31B6">
        <w:rPr>
          <w:rFonts w:ascii="Arial" w:eastAsia="楷体_GB2312" w:hAnsi="Arial" w:cs="Arial"/>
          <w:lang w:eastAsia="zh-CN"/>
        </w:rPr>
        <w:t>承包商</w:t>
      </w:r>
      <w:r>
        <w:rPr>
          <w:rFonts w:ascii="Arial" w:eastAsia="楷体_GB2312" w:hAnsi="Arial" w:cs="Arial" w:hint="eastAsia"/>
          <w:lang w:eastAsia="zh-CN"/>
        </w:rPr>
        <w:t>自行解决</w:t>
      </w:r>
      <w:r w:rsidRPr="00585E9E">
        <w:rPr>
          <w:rFonts w:ascii="Arial" w:eastAsia="楷体_GB2312" w:hAnsi="Arial" w:cs="Arial"/>
          <w:lang w:eastAsia="zh-CN"/>
        </w:rPr>
        <w:t>,</w:t>
      </w:r>
      <w:r w:rsidRPr="00585E9E">
        <w:rPr>
          <w:rFonts w:ascii="Arial" w:eastAsia="楷体_GB2312" w:hAnsi="Arial" w:cs="Arial" w:hint="eastAsia"/>
          <w:lang w:eastAsia="zh-CN"/>
        </w:rPr>
        <w:t>吊车</w:t>
      </w:r>
      <w:r>
        <w:rPr>
          <w:rFonts w:ascii="Arial" w:eastAsia="楷体_GB2312" w:hAnsi="Arial" w:cs="Arial" w:hint="eastAsia"/>
          <w:lang w:eastAsia="zh-CN"/>
        </w:rPr>
        <w:t>由</w:t>
      </w:r>
      <w:r w:rsidRPr="00585E9E">
        <w:rPr>
          <w:rFonts w:ascii="Arial" w:eastAsia="楷体_GB2312" w:hAnsi="Arial" w:cs="Arial"/>
          <w:lang w:eastAsia="zh-CN"/>
        </w:rPr>
        <w:t>XLP</w:t>
      </w:r>
      <w:r w:rsidRPr="00585E9E">
        <w:rPr>
          <w:rFonts w:ascii="Arial" w:eastAsia="楷体_GB2312" w:hAnsi="Arial" w:cs="Arial" w:hint="eastAsia"/>
          <w:lang w:eastAsia="zh-CN"/>
        </w:rPr>
        <w:t>提供</w:t>
      </w:r>
    </w:p>
    <w:p w:rsidR="00130A60" w:rsidRPr="004F31B6" w:rsidRDefault="00130A60" w:rsidP="00130A60">
      <w:pPr>
        <w:numPr>
          <w:ilvl w:val="0"/>
          <w:numId w:val="33"/>
        </w:numPr>
        <w:tabs>
          <w:tab w:val="left" w:pos="900"/>
          <w:tab w:val="left" w:pos="1440"/>
        </w:tabs>
        <w:autoSpaceDE/>
        <w:autoSpaceDN/>
        <w:spacing w:afterLines="50" w:after="156"/>
        <w:ind w:left="1077" w:hanging="357"/>
        <w:rPr>
          <w:rFonts w:ascii="Arial" w:eastAsia="楷体_GB2312" w:hAnsi="Arial" w:cs="Arial"/>
          <w:lang w:eastAsia="zh-CN"/>
        </w:rPr>
      </w:pPr>
      <w:r>
        <w:rPr>
          <w:rFonts w:ascii="Arial" w:eastAsia="楷体_GB2312" w:hAnsi="Arial" w:cs="Arial"/>
          <w:lang w:eastAsia="zh-CN"/>
        </w:rPr>
        <w:t>本工程</w:t>
      </w:r>
      <w:r>
        <w:rPr>
          <w:rFonts w:ascii="Arial" w:eastAsia="楷体_GB2312" w:hAnsi="Arial" w:cs="Arial" w:hint="eastAsia"/>
          <w:lang w:eastAsia="zh-CN"/>
        </w:rPr>
        <w:t>所需临时配电箱、电源线、照明用具等均由乙方</w:t>
      </w:r>
      <w:r w:rsidRPr="004F31B6">
        <w:rPr>
          <w:rFonts w:ascii="Arial" w:eastAsia="楷体_GB2312" w:hAnsi="Arial" w:cs="Arial"/>
          <w:lang w:eastAsia="zh-CN"/>
        </w:rPr>
        <w:t>自行</w:t>
      </w:r>
      <w:r>
        <w:rPr>
          <w:rFonts w:ascii="Arial" w:eastAsia="楷体_GB2312" w:hAnsi="Arial" w:cs="Arial" w:hint="eastAsia"/>
          <w:lang w:eastAsia="zh-CN"/>
        </w:rPr>
        <w:t>携带，甲方指定接入点，由乙方具备电气资质人员接入</w:t>
      </w:r>
      <w:r w:rsidRPr="004F31B6">
        <w:rPr>
          <w:rFonts w:ascii="Arial" w:eastAsia="楷体_GB2312" w:hAnsi="Arial" w:cs="Arial"/>
          <w:lang w:eastAsia="zh-CN"/>
        </w:rPr>
        <w:t>。</w:t>
      </w:r>
    </w:p>
    <w:p w:rsidR="00130A60" w:rsidRPr="004F31B6" w:rsidRDefault="00130A60" w:rsidP="00130A60">
      <w:pPr>
        <w:numPr>
          <w:ilvl w:val="0"/>
          <w:numId w:val="33"/>
        </w:numPr>
        <w:tabs>
          <w:tab w:val="left" w:pos="900"/>
          <w:tab w:val="left" w:pos="1440"/>
        </w:tabs>
        <w:autoSpaceDE/>
        <w:autoSpaceDN/>
        <w:spacing w:afterLines="50" w:after="156"/>
        <w:ind w:left="1077" w:hanging="357"/>
        <w:rPr>
          <w:rFonts w:ascii="Arial" w:eastAsia="楷体_GB2312" w:hAnsi="Arial" w:cs="Arial"/>
          <w:lang w:eastAsia="zh-CN"/>
        </w:rPr>
      </w:pPr>
      <w:r>
        <w:rPr>
          <w:rFonts w:ascii="Arial" w:eastAsia="楷体_GB2312" w:hAnsi="Arial" w:cs="Arial"/>
          <w:lang w:eastAsia="zh-CN"/>
        </w:rPr>
        <w:t>工程施工过程中产生的民生及工程废弃物</w:t>
      </w:r>
      <w:r w:rsidRPr="004F31B6">
        <w:rPr>
          <w:rFonts w:ascii="Arial" w:eastAsia="楷体_GB2312" w:hAnsi="Arial" w:cs="Arial"/>
          <w:lang w:eastAsia="zh-CN"/>
        </w:rPr>
        <w:t>，</w:t>
      </w:r>
      <w:r>
        <w:rPr>
          <w:rFonts w:ascii="Arial" w:eastAsia="楷体_GB2312" w:hAnsi="Arial" w:cs="Arial" w:hint="eastAsia"/>
          <w:lang w:eastAsia="zh-CN"/>
        </w:rPr>
        <w:t>乙方</w:t>
      </w:r>
      <w:r>
        <w:rPr>
          <w:rFonts w:ascii="Arial" w:eastAsia="楷体_GB2312" w:hAnsi="Arial" w:cs="Arial"/>
          <w:lang w:eastAsia="zh-CN"/>
        </w:rPr>
        <w:t>须</w:t>
      </w:r>
      <w:r>
        <w:rPr>
          <w:rFonts w:ascii="Arial" w:eastAsia="楷体_GB2312" w:hAnsi="Arial" w:cs="Arial" w:hint="eastAsia"/>
          <w:lang w:eastAsia="zh-CN"/>
        </w:rPr>
        <w:t>及时</w:t>
      </w:r>
      <w:r>
        <w:rPr>
          <w:rFonts w:ascii="Arial" w:eastAsia="楷体_GB2312" w:hAnsi="Arial" w:cs="Arial"/>
          <w:lang w:eastAsia="zh-CN"/>
        </w:rPr>
        <w:t>清理</w:t>
      </w:r>
      <w:r w:rsidRPr="004F31B6">
        <w:rPr>
          <w:rFonts w:ascii="Arial" w:eastAsia="楷体_GB2312" w:hAnsi="Arial" w:cs="Arial"/>
          <w:lang w:eastAsia="zh-CN"/>
        </w:rPr>
        <w:t>。</w:t>
      </w:r>
    </w:p>
    <w:p w:rsidR="00130A60" w:rsidRPr="004F31B6" w:rsidRDefault="00130A60" w:rsidP="00130A60">
      <w:pPr>
        <w:numPr>
          <w:ilvl w:val="0"/>
          <w:numId w:val="33"/>
        </w:numPr>
        <w:tabs>
          <w:tab w:val="left" w:pos="900"/>
          <w:tab w:val="left" w:pos="1440"/>
        </w:tabs>
        <w:autoSpaceDE/>
        <w:autoSpaceDN/>
        <w:spacing w:afterLines="50" w:after="156"/>
        <w:ind w:left="1077" w:hanging="357"/>
        <w:rPr>
          <w:rFonts w:ascii="Arial" w:eastAsia="楷体_GB2312" w:hAnsi="Arial" w:cs="Arial"/>
          <w:lang w:eastAsia="zh-CN"/>
        </w:rPr>
      </w:pPr>
      <w:r>
        <w:rPr>
          <w:rFonts w:ascii="Arial" w:eastAsia="楷体_GB2312" w:hAnsi="Arial" w:cs="Arial" w:hint="eastAsia"/>
          <w:lang w:eastAsia="zh-CN"/>
        </w:rPr>
        <w:t>乙方每日施</w:t>
      </w:r>
      <w:r w:rsidRPr="004F31B6">
        <w:rPr>
          <w:rFonts w:ascii="Arial" w:eastAsia="楷体_GB2312" w:hAnsi="Arial" w:cs="Arial"/>
          <w:lang w:eastAsia="zh-CN"/>
        </w:rPr>
        <w:t>工完</w:t>
      </w:r>
      <w:r>
        <w:rPr>
          <w:rFonts w:ascii="Arial" w:eastAsia="楷体_GB2312" w:hAnsi="Arial" w:cs="Arial" w:hint="eastAsia"/>
          <w:lang w:eastAsia="zh-CN"/>
        </w:rPr>
        <w:t>成</w:t>
      </w:r>
      <w:r w:rsidRPr="004F31B6">
        <w:rPr>
          <w:rFonts w:ascii="Arial" w:eastAsia="楷体_GB2312" w:hAnsi="Arial" w:cs="Arial"/>
          <w:lang w:eastAsia="zh-CN"/>
        </w:rPr>
        <w:t>后，须清理周围环境，保证施工范围内环境清洁。</w:t>
      </w:r>
    </w:p>
    <w:p w:rsidR="00130A60" w:rsidRPr="004F31B6" w:rsidRDefault="00130A60" w:rsidP="00130A60">
      <w:pPr>
        <w:numPr>
          <w:ilvl w:val="0"/>
          <w:numId w:val="33"/>
        </w:numPr>
        <w:tabs>
          <w:tab w:val="left" w:pos="900"/>
          <w:tab w:val="left" w:pos="1440"/>
        </w:tabs>
        <w:autoSpaceDE/>
        <w:autoSpaceDN/>
        <w:spacing w:afterLines="50" w:after="156"/>
        <w:rPr>
          <w:rFonts w:ascii="Arial" w:eastAsia="楷体_GB2312" w:hAnsi="Arial" w:cs="Arial"/>
          <w:lang w:eastAsia="zh-CN"/>
        </w:rPr>
      </w:pPr>
      <w:r>
        <w:rPr>
          <w:rFonts w:ascii="Arial" w:eastAsia="楷体_GB2312" w:hAnsi="Arial" w:cs="Arial"/>
          <w:lang w:eastAsia="zh-CN"/>
        </w:rPr>
        <w:t>入厂作业规定依</w:t>
      </w:r>
      <w:r>
        <w:rPr>
          <w:rFonts w:ascii="Arial" w:eastAsia="楷体_GB2312" w:hAnsi="Arial" w:cs="Arial" w:hint="eastAsia"/>
          <w:lang w:eastAsia="zh-CN"/>
        </w:rPr>
        <w:t>甲方</w:t>
      </w:r>
      <w:r w:rsidRPr="004F31B6">
        <w:rPr>
          <w:rFonts w:ascii="Arial" w:eastAsia="楷体_GB2312" w:hAnsi="Arial" w:cs="Arial"/>
          <w:lang w:eastAsia="zh-CN"/>
        </w:rPr>
        <w:t>规定办理。</w:t>
      </w:r>
    </w:p>
    <w:p w:rsidR="00130A60" w:rsidRDefault="00130A60" w:rsidP="00130A60">
      <w:pPr>
        <w:tabs>
          <w:tab w:val="left" w:pos="567"/>
        </w:tabs>
        <w:spacing w:afterLines="50" w:after="156"/>
        <w:ind w:leftChars="100" w:left="220" w:rightChars="-24" w:right="-53" w:firstLineChars="200" w:firstLine="440"/>
        <w:rPr>
          <w:rFonts w:ascii="Arial" w:eastAsia="楷体_GB2312" w:hAnsi="Arial" w:cs="Arial"/>
          <w:lang w:eastAsia="zh-CN"/>
        </w:rPr>
      </w:pPr>
      <w:r w:rsidRPr="004F31B6">
        <w:rPr>
          <w:rFonts w:ascii="Arial" w:eastAsia="楷体_GB2312" w:hAnsi="Arial" w:cs="Arial"/>
          <w:lang w:eastAsia="zh-CN"/>
        </w:rPr>
        <w:t>本工程须知于订约时作为契约</w:t>
      </w:r>
      <w:r>
        <w:rPr>
          <w:rFonts w:ascii="Arial" w:eastAsia="楷体_GB2312" w:hAnsi="Arial" w:cs="Arial" w:hint="eastAsia"/>
          <w:lang w:eastAsia="zh-CN"/>
        </w:rPr>
        <w:t>附</w:t>
      </w:r>
      <w:r w:rsidRPr="004F31B6">
        <w:rPr>
          <w:rFonts w:ascii="Arial" w:eastAsia="楷体_GB2312" w:hAnsi="Arial" w:cs="Arial"/>
          <w:lang w:eastAsia="zh-CN"/>
        </w:rPr>
        <w:t>件之一，其各项规定，如议价时有变更或补充之处，均于议价时双方协议补充之，并以议（比）价记录为准。</w:t>
      </w:r>
    </w:p>
    <w:p w:rsidR="00130A60" w:rsidRDefault="00130A60" w:rsidP="00130A60">
      <w:pPr>
        <w:tabs>
          <w:tab w:val="left" w:pos="567"/>
        </w:tabs>
        <w:spacing w:afterLines="50" w:after="156"/>
        <w:ind w:leftChars="100" w:left="220" w:rightChars="-24" w:right="-53" w:firstLineChars="200" w:firstLine="440"/>
        <w:rPr>
          <w:rFonts w:ascii="Arial" w:eastAsia="楷体_GB2312" w:hAnsi="Arial" w:cs="Arial"/>
          <w:lang w:eastAsia="zh-CN"/>
        </w:rPr>
      </w:pPr>
      <w:r>
        <w:rPr>
          <w:rFonts w:ascii="Arial" w:eastAsia="楷体_GB2312" w:hAnsi="Arial" w:cs="Arial" w:hint="eastAsia"/>
          <w:lang w:eastAsia="zh-CN"/>
        </w:rPr>
        <w:t>技术联系人：舒京辉</w:t>
      </w:r>
      <w:r>
        <w:rPr>
          <w:rFonts w:ascii="Arial" w:eastAsia="楷体_GB2312" w:hAnsi="Arial" w:cs="Arial" w:hint="eastAsia"/>
          <w:lang w:eastAsia="zh-CN"/>
        </w:rPr>
        <w:t xml:space="preserve">  18637938066</w:t>
      </w:r>
    </w:p>
    <w:p w:rsidR="00130A60" w:rsidRDefault="00130A60" w:rsidP="00130A60">
      <w:pPr>
        <w:tabs>
          <w:tab w:val="left" w:pos="567"/>
        </w:tabs>
        <w:spacing w:afterLines="50" w:after="156"/>
        <w:ind w:rightChars="-24" w:right="-53"/>
        <w:rPr>
          <w:rFonts w:ascii="Arial" w:eastAsia="楷体_GB2312" w:hAnsi="Arial" w:cs="Arial"/>
          <w:lang w:eastAsia="zh-CN"/>
        </w:rPr>
      </w:pPr>
    </w:p>
    <w:p w:rsidR="00130A60" w:rsidRPr="00015E44" w:rsidRDefault="00130A60" w:rsidP="00130A60">
      <w:pPr>
        <w:tabs>
          <w:tab w:val="left" w:pos="567"/>
        </w:tabs>
        <w:spacing w:afterLines="50" w:after="156"/>
        <w:ind w:leftChars="100" w:left="220" w:rightChars="-24" w:right="-53" w:firstLineChars="2450" w:firstLine="5390"/>
        <w:rPr>
          <w:rFonts w:ascii="Arial" w:eastAsia="楷体_GB2312" w:hAnsi="Arial" w:cs="Arial"/>
          <w:lang w:eastAsia="zh-CN"/>
        </w:rPr>
      </w:pPr>
      <w:r w:rsidRPr="00015E44">
        <w:rPr>
          <w:rFonts w:ascii="Arial" w:eastAsia="楷体_GB2312" w:hAnsi="Arial" w:cs="Arial" w:hint="eastAsia"/>
          <w:lang w:eastAsia="zh-CN"/>
        </w:rPr>
        <w:t>褔建福海创石油化工有限公司</w:t>
      </w:r>
    </w:p>
    <w:p w:rsidR="00130A60" w:rsidRPr="00015E44" w:rsidRDefault="00130A60" w:rsidP="00130A60">
      <w:pPr>
        <w:tabs>
          <w:tab w:val="left" w:pos="567"/>
        </w:tabs>
        <w:spacing w:afterLines="50" w:after="156"/>
        <w:ind w:leftChars="100" w:left="220" w:rightChars="-24" w:right="-53" w:firstLineChars="2850" w:firstLine="6270"/>
        <w:rPr>
          <w:rFonts w:ascii="Arial" w:eastAsia="楷体_GB2312" w:hAnsi="Arial" w:cs="Arial"/>
          <w:lang w:eastAsia="zh-CN"/>
        </w:rPr>
      </w:pPr>
      <w:r>
        <w:rPr>
          <w:rFonts w:ascii="Arial" w:eastAsia="楷体_GB2312" w:hAnsi="Arial" w:cs="Arial" w:hint="eastAsia"/>
          <w:lang w:eastAsia="zh-CN"/>
        </w:rPr>
        <w:t>生产管理部</w:t>
      </w:r>
      <w:r w:rsidRPr="00015E44">
        <w:rPr>
          <w:rFonts w:ascii="Arial" w:eastAsia="楷体_GB2312" w:hAnsi="Arial" w:cs="Arial" w:hint="eastAsia"/>
          <w:lang w:eastAsia="zh-CN"/>
        </w:rPr>
        <w:t>水气团队</w:t>
      </w:r>
    </w:p>
    <w:p w:rsidR="00130A60" w:rsidRDefault="00130A60" w:rsidP="00130A60">
      <w:pPr>
        <w:tabs>
          <w:tab w:val="left" w:pos="567"/>
        </w:tabs>
        <w:spacing w:afterLines="50" w:after="156"/>
        <w:ind w:rightChars="-24" w:right="-53"/>
        <w:rPr>
          <w:rFonts w:ascii="Arial" w:eastAsia="楷体_GB2312" w:hAnsi="Arial" w:cs="Arial"/>
          <w:lang w:eastAsia="zh-CN"/>
        </w:rPr>
      </w:pPr>
    </w:p>
    <w:p w:rsidR="00130A60" w:rsidRDefault="00130A60" w:rsidP="00130A60">
      <w:pPr>
        <w:tabs>
          <w:tab w:val="left" w:pos="567"/>
        </w:tabs>
        <w:spacing w:afterLines="50" w:after="156"/>
        <w:ind w:rightChars="-24" w:right="-53"/>
        <w:rPr>
          <w:rFonts w:ascii="Arial" w:eastAsia="楷体_GB2312" w:hAnsi="Arial" w:cs="Arial"/>
          <w:lang w:eastAsia="zh-CN"/>
        </w:rPr>
      </w:pPr>
    </w:p>
    <w:p w:rsidR="00130A60" w:rsidRDefault="00130A60">
      <w:pPr>
        <w:widowControl/>
        <w:autoSpaceDE/>
        <w:autoSpaceDN/>
        <w:rPr>
          <w:rFonts w:ascii="Arial" w:eastAsia="楷体_GB2312" w:hAnsi="Arial" w:cs="Arial"/>
          <w:lang w:eastAsia="zh-CN"/>
        </w:rPr>
      </w:pPr>
      <w:r>
        <w:rPr>
          <w:rFonts w:ascii="Arial" w:eastAsia="楷体_GB2312" w:hAnsi="Arial" w:cs="Arial"/>
          <w:lang w:eastAsia="zh-CN"/>
        </w:rPr>
        <w:br w:type="page"/>
      </w:r>
    </w:p>
    <w:p w:rsidR="00130A60" w:rsidRDefault="00130A60" w:rsidP="00130A60">
      <w:pPr>
        <w:tabs>
          <w:tab w:val="left" w:pos="567"/>
        </w:tabs>
        <w:spacing w:afterLines="50" w:after="156"/>
        <w:ind w:rightChars="-24" w:right="-53"/>
        <w:rPr>
          <w:rFonts w:ascii="Arial" w:eastAsia="楷体_GB2312" w:hAnsi="Arial" w:cs="Arial"/>
          <w:lang w:eastAsia="zh-CN"/>
        </w:rPr>
      </w:pPr>
      <w:r>
        <w:rPr>
          <w:rFonts w:ascii="Arial" w:eastAsia="楷体_GB2312" w:hAnsi="Arial" w:cs="Arial" w:hint="eastAsia"/>
          <w:lang w:eastAsia="zh-CN"/>
        </w:rPr>
        <w:lastRenderedPageBreak/>
        <w:t>附件：</w:t>
      </w:r>
    </w:p>
    <w:p w:rsidR="00130A60" w:rsidRDefault="00130A60" w:rsidP="00130A60">
      <w:pPr>
        <w:tabs>
          <w:tab w:val="left" w:pos="567"/>
        </w:tabs>
        <w:spacing w:afterLines="50" w:after="156"/>
        <w:ind w:rightChars="-24" w:right="-53"/>
        <w:rPr>
          <w:rFonts w:ascii="Arial" w:eastAsia="楷体_GB2312" w:hAnsi="Arial" w:cs="Arial"/>
          <w:lang w:eastAsia="zh-CN"/>
        </w:rPr>
      </w:pPr>
      <w:r>
        <w:rPr>
          <w:rFonts w:ascii="Arial" w:eastAsia="楷体_GB2312" w:hAnsi="Arial" w:cs="Arial" w:hint="eastAsia"/>
          <w:lang w:eastAsia="zh-CN"/>
        </w:rPr>
        <w:t>表格一、</w:t>
      </w:r>
    </w:p>
    <w:tbl>
      <w:tblPr>
        <w:tblW w:w="9469" w:type="dxa"/>
        <w:tblInd w:w="93" w:type="dxa"/>
        <w:tblLook w:val="04A0" w:firstRow="1" w:lastRow="0" w:firstColumn="1" w:lastColumn="0" w:noHBand="0" w:noVBand="1"/>
      </w:tblPr>
      <w:tblGrid>
        <w:gridCol w:w="649"/>
        <w:gridCol w:w="2038"/>
        <w:gridCol w:w="1427"/>
        <w:gridCol w:w="1713"/>
        <w:gridCol w:w="2011"/>
        <w:gridCol w:w="1631"/>
      </w:tblGrid>
      <w:tr w:rsidR="00130A60" w:rsidRPr="00B35B71" w:rsidTr="004E3698">
        <w:trPr>
          <w:trHeight w:val="676"/>
        </w:trPr>
        <w:tc>
          <w:tcPr>
            <w:tcW w:w="94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color w:val="000000"/>
                <w:sz w:val="32"/>
                <w:szCs w:val="32"/>
                <w:lang w:eastAsia="zh-CN"/>
              </w:rPr>
            </w:pPr>
            <w:r w:rsidRPr="00B35B71">
              <w:rPr>
                <w:rFonts w:hint="eastAsia"/>
                <w:color w:val="000000"/>
                <w:sz w:val="32"/>
                <w:szCs w:val="32"/>
                <w:lang w:eastAsia="zh-CN"/>
              </w:rPr>
              <w:t>海水冷却系统水下设备设施检修检查年约商务报价</w:t>
            </w:r>
            <w:r w:rsidRPr="00B35B71">
              <w:rPr>
                <w:rFonts w:hint="eastAsia"/>
                <w:color w:val="000000"/>
                <w:sz w:val="32"/>
                <w:szCs w:val="32"/>
                <w:lang w:eastAsia="zh-CN"/>
              </w:rPr>
              <w:br/>
              <w:t xml:space="preserve">                            </w:t>
            </w:r>
            <w:r w:rsidRPr="00B35B71">
              <w:rPr>
                <w:rFonts w:hint="eastAsia"/>
                <w:color w:val="000000"/>
                <w:lang w:eastAsia="zh-CN"/>
              </w:rPr>
              <w:t>金额：元</w:t>
            </w:r>
          </w:p>
        </w:tc>
      </w:tr>
      <w:tr w:rsidR="00130A60" w:rsidRPr="00B35B71" w:rsidTr="002F77D3">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序号</w:t>
            </w:r>
          </w:p>
        </w:tc>
        <w:tc>
          <w:tcPr>
            <w:tcW w:w="2038" w:type="dxa"/>
            <w:tcBorders>
              <w:top w:val="nil"/>
              <w:left w:val="nil"/>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项目</w:t>
            </w:r>
          </w:p>
        </w:tc>
        <w:tc>
          <w:tcPr>
            <w:tcW w:w="1427" w:type="dxa"/>
            <w:tcBorders>
              <w:top w:val="nil"/>
              <w:left w:val="nil"/>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单位</w:t>
            </w:r>
          </w:p>
        </w:tc>
        <w:tc>
          <w:tcPr>
            <w:tcW w:w="1713" w:type="dxa"/>
            <w:tcBorders>
              <w:top w:val="nil"/>
              <w:left w:val="nil"/>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固定综合单价</w:t>
            </w:r>
          </w:p>
        </w:tc>
        <w:tc>
          <w:tcPr>
            <w:tcW w:w="2011" w:type="dxa"/>
            <w:tcBorders>
              <w:top w:val="nil"/>
              <w:left w:val="nil"/>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商务报价权重（%）</w:t>
            </w:r>
          </w:p>
        </w:tc>
        <w:tc>
          <w:tcPr>
            <w:tcW w:w="1631" w:type="dxa"/>
            <w:tcBorders>
              <w:top w:val="nil"/>
              <w:left w:val="nil"/>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商务报价得分</w:t>
            </w:r>
          </w:p>
        </w:tc>
      </w:tr>
      <w:tr w:rsidR="00130A60" w:rsidRPr="00B35B71" w:rsidTr="002F77D3">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1</w:t>
            </w:r>
          </w:p>
        </w:tc>
        <w:tc>
          <w:tcPr>
            <w:tcW w:w="2038" w:type="dxa"/>
            <w:tcBorders>
              <w:top w:val="nil"/>
              <w:left w:val="nil"/>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水下设备设施检查</w:t>
            </w:r>
          </w:p>
        </w:tc>
        <w:tc>
          <w:tcPr>
            <w:tcW w:w="1427" w:type="dxa"/>
            <w:tcBorders>
              <w:top w:val="nil"/>
              <w:left w:val="nil"/>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组日</w:t>
            </w:r>
          </w:p>
        </w:tc>
        <w:tc>
          <w:tcPr>
            <w:tcW w:w="1713"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 xml:space="preserve">　</w:t>
            </w:r>
          </w:p>
        </w:tc>
        <w:tc>
          <w:tcPr>
            <w:tcW w:w="2011"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2</w:t>
            </w:r>
            <w:r>
              <w:rPr>
                <w:rFonts w:hint="eastAsia"/>
                <w:lang w:eastAsia="zh-CN"/>
              </w:rPr>
              <w:t>0</w:t>
            </w:r>
          </w:p>
        </w:tc>
        <w:tc>
          <w:tcPr>
            <w:tcW w:w="1631"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 xml:space="preserve">　</w:t>
            </w:r>
          </w:p>
        </w:tc>
      </w:tr>
      <w:tr w:rsidR="00130A60" w:rsidRPr="00B35B71" w:rsidTr="002F77D3">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2</w:t>
            </w:r>
          </w:p>
        </w:tc>
        <w:tc>
          <w:tcPr>
            <w:tcW w:w="2038" w:type="dxa"/>
            <w:tcBorders>
              <w:top w:val="nil"/>
              <w:left w:val="nil"/>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水下作业</w:t>
            </w:r>
          </w:p>
        </w:tc>
        <w:tc>
          <w:tcPr>
            <w:tcW w:w="1427" w:type="dxa"/>
            <w:tcBorders>
              <w:top w:val="nil"/>
              <w:left w:val="nil"/>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组日</w:t>
            </w:r>
          </w:p>
        </w:tc>
        <w:tc>
          <w:tcPr>
            <w:tcW w:w="1713"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 xml:space="preserve">　</w:t>
            </w:r>
          </w:p>
        </w:tc>
        <w:tc>
          <w:tcPr>
            <w:tcW w:w="2011"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5</w:t>
            </w:r>
            <w:r>
              <w:rPr>
                <w:rFonts w:hint="eastAsia"/>
                <w:lang w:eastAsia="zh-CN"/>
              </w:rPr>
              <w:t>5</w:t>
            </w:r>
          </w:p>
        </w:tc>
        <w:tc>
          <w:tcPr>
            <w:tcW w:w="1631"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 xml:space="preserve">　</w:t>
            </w:r>
          </w:p>
        </w:tc>
      </w:tr>
      <w:tr w:rsidR="00130A60" w:rsidRPr="00B35B71" w:rsidTr="002F77D3">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3</w:t>
            </w:r>
          </w:p>
        </w:tc>
        <w:tc>
          <w:tcPr>
            <w:tcW w:w="2038" w:type="dxa"/>
            <w:tcBorders>
              <w:top w:val="nil"/>
              <w:left w:val="nil"/>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水下切割</w:t>
            </w:r>
          </w:p>
        </w:tc>
        <w:tc>
          <w:tcPr>
            <w:tcW w:w="1427" w:type="dxa"/>
            <w:tcBorders>
              <w:top w:val="nil"/>
              <w:left w:val="nil"/>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组日</w:t>
            </w:r>
          </w:p>
        </w:tc>
        <w:tc>
          <w:tcPr>
            <w:tcW w:w="1713"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 xml:space="preserve">　</w:t>
            </w:r>
          </w:p>
        </w:tc>
        <w:tc>
          <w:tcPr>
            <w:tcW w:w="2011"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5</w:t>
            </w:r>
          </w:p>
        </w:tc>
        <w:tc>
          <w:tcPr>
            <w:tcW w:w="1631"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 xml:space="preserve">　</w:t>
            </w:r>
          </w:p>
        </w:tc>
      </w:tr>
      <w:tr w:rsidR="00130A60" w:rsidRPr="00B35B71" w:rsidTr="002F77D3">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4</w:t>
            </w:r>
          </w:p>
        </w:tc>
        <w:tc>
          <w:tcPr>
            <w:tcW w:w="2038" w:type="dxa"/>
            <w:tcBorders>
              <w:top w:val="nil"/>
              <w:left w:val="nil"/>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水下焊接</w:t>
            </w:r>
          </w:p>
        </w:tc>
        <w:tc>
          <w:tcPr>
            <w:tcW w:w="1427" w:type="dxa"/>
            <w:tcBorders>
              <w:top w:val="nil"/>
              <w:left w:val="nil"/>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组日</w:t>
            </w:r>
          </w:p>
        </w:tc>
        <w:tc>
          <w:tcPr>
            <w:tcW w:w="1713"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 xml:space="preserve">　</w:t>
            </w:r>
          </w:p>
        </w:tc>
        <w:tc>
          <w:tcPr>
            <w:tcW w:w="2011"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5</w:t>
            </w:r>
          </w:p>
        </w:tc>
        <w:tc>
          <w:tcPr>
            <w:tcW w:w="1631"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 xml:space="preserve">　</w:t>
            </w:r>
          </w:p>
        </w:tc>
      </w:tr>
      <w:tr w:rsidR="00130A60" w:rsidRPr="00B35B71" w:rsidTr="002F77D3">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5</w:t>
            </w:r>
          </w:p>
        </w:tc>
        <w:tc>
          <w:tcPr>
            <w:tcW w:w="2038" w:type="dxa"/>
            <w:tcBorders>
              <w:top w:val="nil"/>
              <w:left w:val="nil"/>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水下拍照、摄像</w:t>
            </w:r>
          </w:p>
        </w:tc>
        <w:tc>
          <w:tcPr>
            <w:tcW w:w="1427" w:type="dxa"/>
            <w:tcBorders>
              <w:top w:val="nil"/>
              <w:left w:val="nil"/>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组日</w:t>
            </w:r>
          </w:p>
        </w:tc>
        <w:tc>
          <w:tcPr>
            <w:tcW w:w="1713"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 xml:space="preserve">　</w:t>
            </w:r>
          </w:p>
        </w:tc>
        <w:tc>
          <w:tcPr>
            <w:tcW w:w="2011"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10</w:t>
            </w:r>
          </w:p>
        </w:tc>
        <w:tc>
          <w:tcPr>
            <w:tcW w:w="1631"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 xml:space="preserve">　</w:t>
            </w:r>
          </w:p>
        </w:tc>
      </w:tr>
      <w:tr w:rsidR="00130A60" w:rsidRPr="00B35B71" w:rsidTr="002F77D3">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6</w:t>
            </w:r>
          </w:p>
        </w:tc>
        <w:tc>
          <w:tcPr>
            <w:tcW w:w="2038" w:type="dxa"/>
            <w:tcBorders>
              <w:top w:val="nil"/>
              <w:left w:val="nil"/>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潜水工作船租赁</w:t>
            </w:r>
          </w:p>
        </w:tc>
        <w:tc>
          <w:tcPr>
            <w:tcW w:w="1427" w:type="dxa"/>
            <w:tcBorders>
              <w:top w:val="nil"/>
              <w:left w:val="nil"/>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艘/天</w:t>
            </w:r>
          </w:p>
        </w:tc>
        <w:tc>
          <w:tcPr>
            <w:tcW w:w="1713"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 xml:space="preserve">　</w:t>
            </w:r>
          </w:p>
        </w:tc>
        <w:tc>
          <w:tcPr>
            <w:tcW w:w="2011"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5</w:t>
            </w:r>
          </w:p>
        </w:tc>
        <w:tc>
          <w:tcPr>
            <w:tcW w:w="1631"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 xml:space="preserve">　</w:t>
            </w:r>
          </w:p>
        </w:tc>
      </w:tr>
      <w:tr w:rsidR="00130A60" w:rsidRPr="00B35B71" w:rsidTr="004E3698">
        <w:trPr>
          <w:trHeight w:val="441"/>
        </w:trPr>
        <w:tc>
          <w:tcPr>
            <w:tcW w:w="78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30A60" w:rsidRPr="00B35B71" w:rsidRDefault="00130A60" w:rsidP="004E3698">
            <w:pPr>
              <w:widowControl/>
              <w:jc w:val="center"/>
              <w:rPr>
                <w:lang w:eastAsia="zh-CN"/>
              </w:rPr>
            </w:pPr>
            <w:r w:rsidRPr="00B35B71">
              <w:rPr>
                <w:rFonts w:hint="eastAsia"/>
                <w:lang w:eastAsia="zh-CN"/>
              </w:rPr>
              <w:t>商务报价综合得分</w:t>
            </w:r>
          </w:p>
        </w:tc>
        <w:tc>
          <w:tcPr>
            <w:tcW w:w="1631" w:type="dxa"/>
            <w:tcBorders>
              <w:top w:val="nil"/>
              <w:left w:val="nil"/>
              <w:bottom w:val="single" w:sz="4" w:space="0" w:color="auto"/>
              <w:right w:val="single" w:sz="4" w:space="0" w:color="auto"/>
            </w:tcBorders>
            <w:shd w:val="clear" w:color="auto" w:fill="auto"/>
            <w:noWrap/>
            <w:vAlign w:val="center"/>
            <w:hideMark/>
          </w:tcPr>
          <w:p w:rsidR="00130A60" w:rsidRPr="00B35B71" w:rsidRDefault="00130A60" w:rsidP="004E3698">
            <w:pPr>
              <w:widowControl/>
              <w:jc w:val="center"/>
              <w:rPr>
                <w:lang w:eastAsia="zh-CN"/>
              </w:rPr>
            </w:pPr>
            <w:r w:rsidRPr="00B35B71">
              <w:rPr>
                <w:rFonts w:hint="eastAsia"/>
                <w:lang w:eastAsia="zh-CN"/>
              </w:rPr>
              <w:t xml:space="preserve">　</w:t>
            </w:r>
          </w:p>
        </w:tc>
      </w:tr>
      <w:tr w:rsidR="00130A60" w:rsidRPr="00B35B71" w:rsidTr="004E3698">
        <w:trPr>
          <w:trHeight w:val="570"/>
        </w:trPr>
        <w:tc>
          <w:tcPr>
            <w:tcW w:w="946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30A60" w:rsidRPr="00B35B71" w:rsidRDefault="00130A60" w:rsidP="004E3698">
            <w:pPr>
              <w:widowControl/>
              <w:rPr>
                <w:lang w:eastAsia="zh-CN"/>
              </w:rPr>
            </w:pPr>
            <w:r w:rsidRPr="00B35B71">
              <w:rPr>
                <w:rFonts w:hint="eastAsia"/>
                <w:lang w:eastAsia="zh-CN"/>
              </w:rPr>
              <w:t>注：其它未尽项目折入潜水工作船租赁项单价中计价</w:t>
            </w:r>
            <w:r>
              <w:rPr>
                <w:rFonts w:hint="eastAsia"/>
                <w:lang w:eastAsia="zh-CN"/>
              </w:rPr>
              <w:t>，以上权重参考2019年维修作业费用。</w:t>
            </w:r>
          </w:p>
        </w:tc>
      </w:tr>
    </w:tbl>
    <w:p w:rsidR="00130A60" w:rsidRPr="00B35B71" w:rsidRDefault="00130A60" w:rsidP="00130A60">
      <w:pPr>
        <w:tabs>
          <w:tab w:val="left" w:pos="567"/>
        </w:tabs>
        <w:spacing w:afterLines="50" w:after="156"/>
        <w:ind w:rightChars="-24" w:right="-53"/>
        <w:rPr>
          <w:rFonts w:ascii="Arial" w:eastAsia="楷体_GB2312" w:hAnsi="Arial" w:cs="Arial"/>
          <w:lang w:eastAsia="zh-CN"/>
        </w:rPr>
      </w:pPr>
    </w:p>
    <w:p w:rsidR="008613F5" w:rsidRDefault="008613F5" w:rsidP="008613F5">
      <w:pPr>
        <w:spacing w:line="360" w:lineRule="auto"/>
        <w:rPr>
          <w:sz w:val="18"/>
          <w:szCs w:val="18"/>
          <w:lang w:eastAsia="zh-CN"/>
        </w:rPr>
      </w:pPr>
    </w:p>
    <w:p w:rsidR="008613F5" w:rsidRDefault="008613F5" w:rsidP="008613F5">
      <w:pPr>
        <w:spacing w:line="360" w:lineRule="auto"/>
        <w:rPr>
          <w:sz w:val="18"/>
          <w:szCs w:val="18"/>
          <w:lang w:eastAsia="zh-CN"/>
        </w:rPr>
      </w:pPr>
    </w:p>
    <w:p w:rsidR="008613F5" w:rsidRDefault="008613F5" w:rsidP="008613F5">
      <w:pPr>
        <w:spacing w:line="360" w:lineRule="auto"/>
        <w:rPr>
          <w:sz w:val="18"/>
          <w:szCs w:val="18"/>
          <w:lang w:eastAsia="zh-CN"/>
        </w:rPr>
      </w:pPr>
    </w:p>
    <w:p w:rsidR="008613F5" w:rsidRDefault="008613F5" w:rsidP="008613F5">
      <w:pPr>
        <w:spacing w:line="360" w:lineRule="auto"/>
        <w:rPr>
          <w:sz w:val="18"/>
          <w:szCs w:val="18"/>
          <w:lang w:eastAsia="zh-CN"/>
        </w:rPr>
      </w:pPr>
    </w:p>
    <w:p w:rsidR="008613F5" w:rsidRDefault="008613F5" w:rsidP="008613F5">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lastRenderedPageBreak/>
        <w:t>附件</w:t>
      </w:r>
      <w:r>
        <w:rPr>
          <w:bCs/>
          <w:color w:val="000000"/>
          <w:sz w:val="24"/>
          <w:lang w:eastAsia="zh-CN"/>
        </w:rPr>
        <w:t>2</w:t>
      </w:r>
      <w:r>
        <w:rPr>
          <w:rFonts w:hint="eastAsia"/>
          <w:bCs/>
          <w:color w:val="000000"/>
          <w:sz w:val="24"/>
          <w:lang w:eastAsia="zh-CN"/>
        </w:rPr>
        <w:t>：</w:t>
      </w:r>
    </w:p>
    <w:p w:rsidR="008613F5" w:rsidRDefault="008613F5" w:rsidP="008613F5">
      <w:pPr>
        <w:pStyle w:val="a7"/>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8613F5" w:rsidRDefault="008613F5" w:rsidP="008613F5">
      <w:pPr>
        <w:spacing w:line="360" w:lineRule="auto"/>
        <w:ind w:firstLineChars="220" w:firstLine="484"/>
        <w:rPr>
          <w:szCs w:val="21"/>
          <w:lang w:eastAsia="zh-CN"/>
        </w:rPr>
      </w:pPr>
      <w:r>
        <w:rPr>
          <w:rFonts w:hint="eastAsia"/>
          <w:szCs w:val="21"/>
          <w:u w:val="single"/>
          <w:lang w:eastAsia="zh-CN"/>
        </w:rPr>
        <w:t>翔鹭石化（漳州）有限公司（以下简称甲方）</w:t>
      </w:r>
      <w:r>
        <w:rPr>
          <w:rFonts w:hint="eastAsia"/>
          <w:szCs w:val="21"/>
          <w:lang w:eastAsia="zh-CN"/>
        </w:rPr>
        <w:t>与</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（以下简称乙方）</w:t>
      </w:r>
      <w:r>
        <w:rPr>
          <w:rFonts w:hint="eastAsia"/>
          <w:szCs w:val="21"/>
          <w:lang w:eastAsia="zh-CN"/>
        </w:rPr>
        <w:t>双方就“</w:t>
      </w:r>
      <w:r>
        <w:rPr>
          <w:rFonts w:hint="eastAsia"/>
          <w:color w:val="222222"/>
          <w:szCs w:val="21"/>
          <w:lang w:eastAsia="zh-CN"/>
        </w:rPr>
        <w:t>海水冷却系统水下设备设施检修检查项目</w:t>
      </w:r>
      <w:r>
        <w:rPr>
          <w:rFonts w:hint="eastAsia"/>
          <w:szCs w:val="21"/>
          <w:lang w:eastAsia="zh-CN"/>
        </w:rPr>
        <w:t>”签订了《</w:t>
      </w:r>
      <w:r w:rsidRPr="0027075F">
        <w:rPr>
          <w:rFonts w:hint="eastAsia"/>
          <w:color w:val="222222"/>
          <w:szCs w:val="21"/>
          <w:lang w:eastAsia="zh-CN"/>
        </w:rPr>
        <w:t>海水冷却系统水下设备设施检修检查年约</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法规及甲方HSE管理制度，经双方协商，双方自愿签订本安全环保协议，作为主合同的附件。</w:t>
      </w:r>
    </w:p>
    <w:p w:rsidR="008613F5" w:rsidRDefault="008613F5" w:rsidP="008613F5">
      <w:pPr>
        <w:pStyle w:val="aa"/>
        <w:numPr>
          <w:ilvl w:val="0"/>
          <w:numId w:val="41"/>
        </w:numPr>
        <w:autoSpaceDE/>
        <w:autoSpaceDN/>
        <w:spacing w:before="0" w:line="360" w:lineRule="auto"/>
        <w:ind w:leftChars="-250" w:left="-550" w:firstLineChars="248" w:firstLine="548"/>
        <w:jc w:val="both"/>
        <w:rPr>
          <w:b/>
          <w:szCs w:val="21"/>
        </w:rPr>
      </w:pPr>
      <w:r>
        <w:rPr>
          <w:rFonts w:hint="eastAsia"/>
          <w:b/>
          <w:szCs w:val="21"/>
        </w:rPr>
        <w:t>甲方的权利和义务：</w:t>
      </w:r>
    </w:p>
    <w:p w:rsidR="008613F5" w:rsidRDefault="008613F5" w:rsidP="008613F5">
      <w:pPr>
        <w:pStyle w:val="aa"/>
        <w:spacing w:before="0" w:line="360" w:lineRule="auto"/>
        <w:ind w:leftChars="-289" w:left="-636" w:firstLineChars="287" w:firstLine="634"/>
        <w:rPr>
          <w:b/>
          <w:szCs w:val="21"/>
        </w:rPr>
      </w:pPr>
      <w:r>
        <w:rPr>
          <w:rFonts w:hint="eastAsia"/>
          <w:b/>
          <w:szCs w:val="21"/>
        </w:rPr>
        <w:t>1.1甲方的权利：</w:t>
      </w:r>
    </w:p>
    <w:p w:rsidR="008613F5" w:rsidRDefault="008613F5" w:rsidP="008613F5">
      <w:pPr>
        <w:pStyle w:val="aa"/>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8613F5" w:rsidRPr="00420DB7" w:rsidRDefault="008613F5" w:rsidP="008613F5">
      <w:pPr>
        <w:spacing w:line="360" w:lineRule="auto"/>
        <w:rPr>
          <w:szCs w:val="21"/>
          <w:lang w:eastAsia="zh-CN"/>
        </w:rPr>
      </w:pPr>
      <w:r w:rsidRPr="00420DB7">
        <w:rPr>
          <w:rFonts w:hint="eastAsia"/>
          <w:szCs w:val="21"/>
          <w:lang w:eastAsia="zh-CN"/>
        </w:rPr>
        <w:t>1.1.2  甲方有权要求乙方维护好甲方相关的安全环保设施、设备和器材。</w:t>
      </w:r>
    </w:p>
    <w:p w:rsidR="008613F5" w:rsidRPr="00420DB7" w:rsidRDefault="008613F5" w:rsidP="008613F5">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8613F5" w:rsidRPr="00420DB7" w:rsidRDefault="008613F5" w:rsidP="008613F5">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8613F5" w:rsidRPr="00420DB7" w:rsidRDefault="008613F5" w:rsidP="008613F5">
      <w:pPr>
        <w:spacing w:line="360" w:lineRule="auto"/>
        <w:rPr>
          <w:szCs w:val="21"/>
          <w:lang w:eastAsia="zh-CN"/>
        </w:rPr>
      </w:pPr>
      <w:r w:rsidRPr="00420DB7">
        <w:rPr>
          <w:rFonts w:hint="eastAsia"/>
          <w:szCs w:val="21"/>
          <w:lang w:eastAsia="zh-CN"/>
        </w:rPr>
        <w:t>1.1.5  甲方有权对乙方不服从管理和严重违章者，驱除施工现场。</w:t>
      </w:r>
    </w:p>
    <w:p w:rsidR="008613F5" w:rsidRDefault="008613F5" w:rsidP="008613F5">
      <w:pPr>
        <w:pStyle w:val="aa"/>
        <w:spacing w:before="0" w:line="360" w:lineRule="auto"/>
        <w:ind w:leftChars="-289" w:left="-636" w:firstLineChars="287" w:firstLine="634"/>
        <w:rPr>
          <w:b/>
          <w:szCs w:val="21"/>
          <w:lang w:eastAsia="zh-CN"/>
        </w:rPr>
      </w:pPr>
      <w:r>
        <w:rPr>
          <w:rFonts w:hint="eastAsia"/>
          <w:b/>
          <w:szCs w:val="21"/>
          <w:lang w:eastAsia="zh-CN"/>
        </w:rPr>
        <w:t>1.2甲方的义务</w:t>
      </w:r>
    </w:p>
    <w:p w:rsidR="008613F5" w:rsidRPr="00420DB7" w:rsidRDefault="008613F5" w:rsidP="008613F5">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8613F5" w:rsidRPr="00420DB7" w:rsidRDefault="008613F5" w:rsidP="008613F5">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8613F5" w:rsidRPr="00420DB7" w:rsidRDefault="008613F5" w:rsidP="008613F5">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8613F5" w:rsidRPr="00420DB7" w:rsidRDefault="008613F5" w:rsidP="008613F5">
      <w:pPr>
        <w:spacing w:line="360" w:lineRule="auto"/>
        <w:rPr>
          <w:szCs w:val="21"/>
          <w:lang w:eastAsia="zh-CN"/>
        </w:rPr>
      </w:pPr>
      <w:r w:rsidRPr="00420DB7">
        <w:rPr>
          <w:rFonts w:hint="eastAsia"/>
          <w:szCs w:val="21"/>
          <w:lang w:eastAsia="zh-CN"/>
        </w:rPr>
        <w:t>1.2.4  甲方在开工前必须对乙方进行全面的安全技术及文明施工交底。</w:t>
      </w:r>
    </w:p>
    <w:p w:rsidR="008613F5" w:rsidRPr="00420DB7" w:rsidRDefault="008613F5" w:rsidP="008613F5">
      <w:pPr>
        <w:spacing w:line="360" w:lineRule="auto"/>
        <w:rPr>
          <w:szCs w:val="21"/>
          <w:lang w:eastAsia="zh-CN"/>
        </w:rPr>
      </w:pPr>
      <w:r w:rsidRPr="00420DB7">
        <w:rPr>
          <w:rFonts w:hint="eastAsia"/>
          <w:szCs w:val="21"/>
          <w:lang w:eastAsia="zh-CN"/>
        </w:rPr>
        <w:t>1.2.5  在发生事故后应甲方积极组织抢险，防止事故扩大，并按照甲方及其上级主管部门有关规定进行报告政府相关部门。</w:t>
      </w:r>
    </w:p>
    <w:p w:rsidR="008613F5" w:rsidRPr="00420DB7" w:rsidRDefault="008613F5" w:rsidP="008613F5">
      <w:pPr>
        <w:spacing w:line="360" w:lineRule="auto"/>
        <w:rPr>
          <w:szCs w:val="21"/>
          <w:lang w:eastAsia="zh-CN"/>
        </w:rPr>
      </w:pPr>
      <w:r w:rsidRPr="00420DB7">
        <w:rPr>
          <w:rFonts w:hint="eastAsia"/>
          <w:szCs w:val="21"/>
          <w:lang w:eastAsia="zh-CN"/>
        </w:rPr>
        <w:t>1.2.6  甲方负责本工程施工的动火、吊装、受限空间、动土、高处、断路、临时用电等作业，各种票证的签发。</w:t>
      </w:r>
    </w:p>
    <w:p w:rsidR="008613F5" w:rsidRDefault="008613F5" w:rsidP="008613F5">
      <w:pPr>
        <w:pStyle w:val="aa"/>
        <w:numPr>
          <w:ilvl w:val="0"/>
          <w:numId w:val="41"/>
        </w:numPr>
        <w:autoSpaceDE/>
        <w:autoSpaceDN/>
        <w:spacing w:before="0" w:line="360" w:lineRule="auto"/>
        <w:ind w:leftChars="-250" w:left="-550" w:firstLineChars="248" w:firstLine="548"/>
        <w:jc w:val="both"/>
        <w:rPr>
          <w:b/>
          <w:szCs w:val="21"/>
        </w:rPr>
      </w:pPr>
      <w:r>
        <w:rPr>
          <w:rFonts w:hint="eastAsia"/>
          <w:b/>
          <w:szCs w:val="21"/>
        </w:rPr>
        <w:t>乙方的权利和义务：</w:t>
      </w:r>
    </w:p>
    <w:p w:rsidR="008613F5" w:rsidRDefault="008613F5" w:rsidP="008613F5">
      <w:pPr>
        <w:pStyle w:val="aa"/>
        <w:spacing w:before="0" w:line="360" w:lineRule="auto"/>
        <w:ind w:leftChars="-289" w:left="-636" w:firstLineChars="287" w:firstLine="634"/>
        <w:rPr>
          <w:b/>
          <w:szCs w:val="21"/>
        </w:rPr>
      </w:pPr>
      <w:r>
        <w:rPr>
          <w:rFonts w:hint="eastAsia"/>
          <w:b/>
          <w:szCs w:val="21"/>
        </w:rPr>
        <w:t>2.1乙方的权利：</w:t>
      </w:r>
    </w:p>
    <w:p w:rsidR="008613F5" w:rsidRPr="00420DB7" w:rsidRDefault="008613F5" w:rsidP="008613F5">
      <w:pPr>
        <w:spacing w:line="360" w:lineRule="auto"/>
        <w:rPr>
          <w:szCs w:val="21"/>
          <w:lang w:eastAsia="zh-CN"/>
        </w:rPr>
      </w:pPr>
      <w:r w:rsidRPr="00420DB7">
        <w:rPr>
          <w:rFonts w:hint="eastAsia"/>
          <w:szCs w:val="21"/>
          <w:lang w:eastAsia="zh-CN"/>
        </w:rPr>
        <w:lastRenderedPageBreak/>
        <w:t>2.1.1  乙方有权对甲方安全管理工作提出合理化建议或改进措施。</w:t>
      </w:r>
    </w:p>
    <w:p w:rsidR="008613F5" w:rsidRPr="00420DB7" w:rsidRDefault="008613F5" w:rsidP="008613F5">
      <w:pPr>
        <w:spacing w:line="360" w:lineRule="auto"/>
        <w:rPr>
          <w:szCs w:val="21"/>
          <w:lang w:eastAsia="zh-CN"/>
        </w:rPr>
      </w:pPr>
      <w:r w:rsidRPr="00420DB7">
        <w:rPr>
          <w:rFonts w:hint="eastAsia"/>
          <w:szCs w:val="21"/>
          <w:lang w:eastAsia="zh-CN"/>
        </w:rPr>
        <w:t xml:space="preserve">2.1.2  乙方对甲方管理人员违章指挥、强令冒险作业、有权拒绝执行。对打击和报复行为有权向上级和有关部门汇报。 </w:t>
      </w:r>
    </w:p>
    <w:p w:rsidR="008613F5" w:rsidRPr="00420DB7" w:rsidRDefault="008613F5" w:rsidP="008613F5">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8613F5" w:rsidRPr="00420DB7" w:rsidRDefault="008613F5" w:rsidP="008613F5">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8613F5" w:rsidRPr="00420DB7" w:rsidRDefault="008613F5" w:rsidP="008613F5">
      <w:pPr>
        <w:spacing w:line="360" w:lineRule="auto"/>
        <w:rPr>
          <w:szCs w:val="21"/>
          <w:lang w:eastAsia="zh-CN"/>
        </w:rPr>
      </w:pPr>
      <w:r w:rsidRPr="00420DB7">
        <w:rPr>
          <w:rFonts w:hint="eastAsia"/>
          <w:szCs w:val="21"/>
          <w:lang w:eastAsia="zh-CN"/>
        </w:rPr>
        <w:t>2.1.5  乙方有权要求甲方提供相关的安全资料。</w:t>
      </w:r>
    </w:p>
    <w:p w:rsidR="008613F5" w:rsidRPr="0027075F" w:rsidRDefault="008613F5" w:rsidP="008613F5">
      <w:pPr>
        <w:spacing w:line="360" w:lineRule="auto"/>
        <w:rPr>
          <w:b/>
          <w:szCs w:val="21"/>
          <w:lang w:eastAsia="zh-CN"/>
        </w:rPr>
      </w:pPr>
      <w:r w:rsidRPr="0027075F">
        <w:rPr>
          <w:rFonts w:hint="eastAsia"/>
          <w:b/>
          <w:szCs w:val="21"/>
          <w:lang w:eastAsia="zh-CN"/>
        </w:rPr>
        <w:t>2.2  乙方的义务：</w:t>
      </w:r>
    </w:p>
    <w:p w:rsidR="008613F5" w:rsidRPr="00420DB7" w:rsidRDefault="008613F5" w:rsidP="008613F5">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8613F5" w:rsidRPr="00420DB7" w:rsidRDefault="008613F5" w:rsidP="008613F5">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8613F5" w:rsidRPr="00420DB7" w:rsidRDefault="008613F5" w:rsidP="008613F5">
      <w:pPr>
        <w:spacing w:line="360" w:lineRule="auto"/>
        <w:rPr>
          <w:szCs w:val="21"/>
          <w:lang w:eastAsia="zh-CN"/>
        </w:rPr>
      </w:pPr>
      <w:r w:rsidRPr="00420DB7">
        <w:rPr>
          <w:rFonts w:hint="eastAsia"/>
          <w:szCs w:val="21"/>
          <w:lang w:eastAsia="zh-CN"/>
        </w:rPr>
        <w:t>2.2.3 在工程开工前，乙方必须对全体施工作业人员分工种进行安全教育、技能和安规考试，合格后方可进行施工作业。施工作业前，必须向作业人员进行安全环保技术交底，掌握工程特点及施工安全环保措施。</w:t>
      </w:r>
    </w:p>
    <w:p w:rsidR="008613F5" w:rsidRPr="00420DB7" w:rsidRDefault="008613F5" w:rsidP="008613F5">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8613F5" w:rsidRPr="00420DB7" w:rsidRDefault="008613F5" w:rsidP="008613F5">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8613F5" w:rsidRPr="00420DB7" w:rsidRDefault="008613F5" w:rsidP="008613F5">
      <w:pPr>
        <w:spacing w:line="360" w:lineRule="auto"/>
        <w:rPr>
          <w:szCs w:val="21"/>
          <w:lang w:eastAsia="zh-CN"/>
        </w:rPr>
      </w:pPr>
      <w:r w:rsidRPr="00420DB7">
        <w:rPr>
          <w:rFonts w:hint="eastAsia"/>
          <w:szCs w:val="21"/>
          <w:lang w:eastAsia="zh-CN"/>
        </w:rPr>
        <w:t>2.2.6 乙方必须按国家有关规定，为施工人员配备合格的劳动防护用品及安全用具，并保证施工工具、器械使用安全。</w:t>
      </w:r>
    </w:p>
    <w:p w:rsidR="008613F5" w:rsidRPr="00420DB7" w:rsidRDefault="008613F5" w:rsidP="008613F5">
      <w:pPr>
        <w:spacing w:line="360" w:lineRule="auto"/>
        <w:rPr>
          <w:szCs w:val="21"/>
          <w:lang w:eastAsia="zh-CN"/>
        </w:rPr>
      </w:pPr>
      <w:r w:rsidRPr="00420DB7">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8613F5" w:rsidRPr="00420DB7" w:rsidRDefault="008613F5" w:rsidP="008613F5">
      <w:pPr>
        <w:spacing w:line="360" w:lineRule="auto"/>
        <w:rPr>
          <w:szCs w:val="21"/>
          <w:lang w:eastAsia="zh-CN"/>
        </w:rPr>
      </w:pPr>
      <w:r w:rsidRPr="00420DB7">
        <w:rPr>
          <w:rFonts w:hint="eastAsia"/>
          <w:szCs w:val="21"/>
          <w:lang w:eastAsia="zh-CN"/>
        </w:rPr>
        <w:t>2.2.8  发生事故时，应积极抢险，服从甲方统一指挥，避免事故进一步扩大。</w:t>
      </w:r>
    </w:p>
    <w:p w:rsidR="008613F5" w:rsidRPr="00420DB7" w:rsidRDefault="008613F5" w:rsidP="008613F5">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8613F5" w:rsidRPr="00420DB7" w:rsidRDefault="008613F5" w:rsidP="008613F5">
      <w:pPr>
        <w:spacing w:line="360" w:lineRule="auto"/>
        <w:rPr>
          <w:szCs w:val="21"/>
          <w:lang w:eastAsia="zh-CN"/>
        </w:rPr>
      </w:pPr>
      <w:r w:rsidRPr="00420DB7">
        <w:rPr>
          <w:rFonts w:hint="eastAsia"/>
          <w:szCs w:val="21"/>
          <w:lang w:eastAsia="zh-CN"/>
        </w:rPr>
        <w:lastRenderedPageBreak/>
        <w:t>2.2.10  严禁进入甲方非施工作业区域或场所，并不得动用或拆卸甲方的任何设备及其零件或附件。</w:t>
      </w:r>
    </w:p>
    <w:p w:rsidR="008613F5" w:rsidRPr="00420DB7" w:rsidRDefault="008613F5" w:rsidP="008613F5">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8613F5" w:rsidRPr="00420DB7" w:rsidRDefault="008613F5" w:rsidP="008613F5">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8613F5" w:rsidRPr="00420DB7" w:rsidRDefault="008613F5" w:rsidP="008613F5">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8613F5" w:rsidRPr="00420DB7" w:rsidRDefault="008613F5" w:rsidP="008613F5">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8613F5" w:rsidRPr="00420DB7" w:rsidRDefault="008613F5" w:rsidP="008613F5">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8613F5" w:rsidRPr="00420DB7" w:rsidRDefault="008613F5" w:rsidP="008613F5">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8613F5" w:rsidRPr="00420DB7" w:rsidRDefault="008613F5" w:rsidP="008613F5">
      <w:pPr>
        <w:spacing w:line="360" w:lineRule="auto"/>
        <w:rPr>
          <w:szCs w:val="21"/>
          <w:lang w:eastAsia="zh-CN"/>
        </w:rPr>
      </w:pPr>
      <w:r w:rsidRPr="00420DB7">
        <w:rPr>
          <w:rFonts w:hint="eastAsia"/>
          <w:szCs w:val="21"/>
          <w:lang w:eastAsia="zh-CN"/>
        </w:rPr>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rsidR="008613F5" w:rsidRPr="00420DB7" w:rsidRDefault="008613F5" w:rsidP="008613F5">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8613F5" w:rsidRDefault="008613F5" w:rsidP="008613F5">
      <w:pPr>
        <w:spacing w:line="360" w:lineRule="auto"/>
        <w:rPr>
          <w:szCs w:val="21"/>
          <w:lang w:eastAsia="zh-CN"/>
        </w:rPr>
      </w:pPr>
      <w:r w:rsidRPr="00420DB7">
        <w:rPr>
          <w:rFonts w:hint="eastAsia"/>
          <w:szCs w:val="21"/>
          <w:lang w:eastAsia="zh-CN"/>
        </w:rPr>
        <w:t>2.2.19  根据工程安全环保施工作业的需要，应编制以下安全环保文件：</w:t>
      </w:r>
    </w:p>
    <w:p w:rsidR="008613F5" w:rsidRDefault="008613F5" w:rsidP="008613F5">
      <w:pPr>
        <w:spacing w:line="360" w:lineRule="auto"/>
        <w:rPr>
          <w:szCs w:val="21"/>
          <w:lang w:eastAsia="zh-CN"/>
        </w:rPr>
      </w:pPr>
      <w:r>
        <w:rPr>
          <w:rFonts w:hint="eastAsia"/>
          <w:szCs w:val="21"/>
          <w:lang w:eastAsia="zh-CN"/>
        </w:rPr>
        <w:t>2.2.19.1安全组织机构的组成及安全环保工作计划</w:t>
      </w:r>
    </w:p>
    <w:p w:rsidR="008613F5" w:rsidRDefault="008613F5" w:rsidP="008613F5">
      <w:pPr>
        <w:spacing w:line="360" w:lineRule="auto"/>
        <w:rPr>
          <w:szCs w:val="21"/>
          <w:lang w:eastAsia="zh-CN"/>
        </w:rPr>
      </w:pPr>
      <w:r>
        <w:rPr>
          <w:rFonts w:hint="eastAsia"/>
          <w:szCs w:val="21"/>
          <w:lang w:eastAsia="zh-CN"/>
        </w:rPr>
        <w:t>2.2.19.2 编制安全环保施工方案和工作危害辨识及批准</w:t>
      </w:r>
    </w:p>
    <w:p w:rsidR="008613F5" w:rsidRDefault="008613F5" w:rsidP="008613F5">
      <w:pPr>
        <w:spacing w:line="360" w:lineRule="auto"/>
        <w:rPr>
          <w:szCs w:val="21"/>
          <w:lang w:eastAsia="zh-CN"/>
        </w:rPr>
      </w:pPr>
      <w:r>
        <w:rPr>
          <w:rFonts w:hint="eastAsia"/>
          <w:szCs w:val="21"/>
          <w:lang w:eastAsia="zh-CN"/>
        </w:rPr>
        <w:t>2.2.19.3 安全教育与培训</w:t>
      </w:r>
    </w:p>
    <w:p w:rsidR="008613F5" w:rsidRDefault="008613F5" w:rsidP="008613F5">
      <w:pPr>
        <w:spacing w:line="360" w:lineRule="auto"/>
        <w:rPr>
          <w:szCs w:val="21"/>
          <w:lang w:eastAsia="zh-CN"/>
        </w:rPr>
      </w:pPr>
      <w:r>
        <w:rPr>
          <w:rFonts w:hint="eastAsia"/>
          <w:szCs w:val="21"/>
          <w:lang w:eastAsia="zh-CN"/>
        </w:rPr>
        <w:t>2.2.19.4 现场安全环保检查和日常检查</w:t>
      </w:r>
    </w:p>
    <w:p w:rsidR="008613F5" w:rsidRDefault="008613F5" w:rsidP="008613F5">
      <w:pPr>
        <w:spacing w:line="360" w:lineRule="auto"/>
        <w:rPr>
          <w:szCs w:val="21"/>
          <w:lang w:eastAsia="zh-CN"/>
        </w:rPr>
      </w:pPr>
      <w:r>
        <w:rPr>
          <w:rFonts w:hint="eastAsia"/>
          <w:szCs w:val="21"/>
          <w:lang w:eastAsia="zh-CN"/>
        </w:rPr>
        <w:t>2.2.19.5 现场安全环保施工和交叉施工作业的协调</w:t>
      </w:r>
    </w:p>
    <w:p w:rsidR="008613F5" w:rsidRDefault="008613F5" w:rsidP="008613F5">
      <w:pPr>
        <w:spacing w:line="360" w:lineRule="auto"/>
        <w:rPr>
          <w:szCs w:val="21"/>
          <w:lang w:eastAsia="zh-CN"/>
        </w:rPr>
      </w:pPr>
      <w:r>
        <w:rPr>
          <w:rFonts w:hint="eastAsia"/>
          <w:szCs w:val="21"/>
          <w:lang w:eastAsia="zh-CN"/>
        </w:rPr>
        <w:t>2.2.19.6 现场安全卫生与急救</w:t>
      </w:r>
    </w:p>
    <w:p w:rsidR="008613F5" w:rsidRDefault="008613F5" w:rsidP="008613F5">
      <w:pPr>
        <w:spacing w:line="360" w:lineRule="auto"/>
        <w:rPr>
          <w:szCs w:val="21"/>
          <w:lang w:eastAsia="zh-CN"/>
        </w:rPr>
      </w:pPr>
      <w:r>
        <w:rPr>
          <w:rFonts w:hint="eastAsia"/>
          <w:szCs w:val="21"/>
          <w:lang w:eastAsia="zh-CN"/>
        </w:rPr>
        <w:lastRenderedPageBreak/>
        <w:t>2.2.19.7 施工用电安全</w:t>
      </w:r>
    </w:p>
    <w:p w:rsidR="008613F5" w:rsidRDefault="008613F5" w:rsidP="008613F5">
      <w:pPr>
        <w:spacing w:line="360" w:lineRule="auto"/>
        <w:rPr>
          <w:szCs w:val="21"/>
          <w:lang w:eastAsia="zh-CN"/>
        </w:rPr>
      </w:pPr>
      <w:r>
        <w:rPr>
          <w:rFonts w:hint="eastAsia"/>
          <w:szCs w:val="21"/>
          <w:lang w:eastAsia="zh-CN"/>
        </w:rPr>
        <w:t>2.2.19.8现场运输与交通安全</w:t>
      </w:r>
    </w:p>
    <w:p w:rsidR="008613F5" w:rsidRDefault="008613F5" w:rsidP="008613F5">
      <w:pPr>
        <w:spacing w:line="360" w:lineRule="auto"/>
        <w:rPr>
          <w:szCs w:val="21"/>
          <w:lang w:eastAsia="zh-CN"/>
        </w:rPr>
      </w:pPr>
      <w:r>
        <w:rPr>
          <w:rFonts w:hint="eastAsia"/>
          <w:szCs w:val="21"/>
          <w:lang w:eastAsia="zh-CN"/>
        </w:rPr>
        <w:t>2.2.19.9高处作业与脚手架</w:t>
      </w:r>
    </w:p>
    <w:p w:rsidR="008613F5" w:rsidRDefault="008613F5" w:rsidP="008613F5">
      <w:pPr>
        <w:spacing w:line="360" w:lineRule="auto"/>
        <w:rPr>
          <w:szCs w:val="21"/>
          <w:lang w:eastAsia="zh-CN"/>
        </w:rPr>
      </w:pPr>
      <w:r>
        <w:rPr>
          <w:rFonts w:hint="eastAsia"/>
          <w:szCs w:val="21"/>
          <w:lang w:eastAsia="zh-CN"/>
        </w:rPr>
        <w:t>2.2.19.10 起吊作业</w:t>
      </w:r>
    </w:p>
    <w:p w:rsidR="008613F5" w:rsidRDefault="008613F5" w:rsidP="008613F5">
      <w:pPr>
        <w:spacing w:line="360" w:lineRule="auto"/>
        <w:rPr>
          <w:szCs w:val="21"/>
          <w:lang w:eastAsia="zh-CN"/>
        </w:rPr>
      </w:pPr>
      <w:r>
        <w:rPr>
          <w:rFonts w:hint="eastAsia"/>
          <w:szCs w:val="21"/>
          <w:lang w:eastAsia="zh-CN"/>
        </w:rPr>
        <w:t>2.2.19.11 现场照明</w:t>
      </w:r>
    </w:p>
    <w:p w:rsidR="008613F5" w:rsidRDefault="008613F5" w:rsidP="008613F5">
      <w:pPr>
        <w:spacing w:line="360" w:lineRule="auto"/>
        <w:rPr>
          <w:szCs w:val="21"/>
          <w:lang w:eastAsia="zh-CN"/>
        </w:rPr>
      </w:pPr>
      <w:r>
        <w:rPr>
          <w:rFonts w:hint="eastAsia"/>
          <w:szCs w:val="21"/>
          <w:lang w:eastAsia="zh-CN"/>
        </w:rPr>
        <w:t>2.2.19.12 动火作业</w:t>
      </w:r>
    </w:p>
    <w:p w:rsidR="008613F5" w:rsidRDefault="008613F5" w:rsidP="008613F5">
      <w:pPr>
        <w:spacing w:line="360" w:lineRule="auto"/>
        <w:rPr>
          <w:szCs w:val="21"/>
          <w:lang w:eastAsia="zh-CN"/>
        </w:rPr>
      </w:pPr>
      <w:r>
        <w:rPr>
          <w:rFonts w:hint="eastAsia"/>
          <w:szCs w:val="21"/>
          <w:lang w:eastAsia="zh-CN"/>
        </w:rPr>
        <w:t>2.2.19.13 受限空间作业</w:t>
      </w:r>
    </w:p>
    <w:p w:rsidR="008613F5" w:rsidRDefault="008613F5" w:rsidP="008613F5">
      <w:pPr>
        <w:spacing w:line="360" w:lineRule="auto"/>
        <w:rPr>
          <w:szCs w:val="21"/>
          <w:lang w:eastAsia="zh-CN"/>
        </w:rPr>
      </w:pPr>
      <w:r>
        <w:rPr>
          <w:rFonts w:hint="eastAsia"/>
          <w:szCs w:val="21"/>
          <w:lang w:eastAsia="zh-CN"/>
        </w:rPr>
        <w:t>2.2.19.14废料和废水的处理和排放</w:t>
      </w:r>
    </w:p>
    <w:p w:rsidR="008613F5" w:rsidRDefault="008613F5" w:rsidP="008613F5">
      <w:pPr>
        <w:spacing w:line="360" w:lineRule="auto"/>
        <w:rPr>
          <w:szCs w:val="21"/>
          <w:lang w:eastAsia="zh-CN"/>
        </w:rPr>
      </w:pPr>
      <w:r>
        <w:rPr>
          <w:rFonts w:hint="eastAsia"/>
          <w:szCs w:val="21"/>
        </w:rPr>
        <w:t>2.2.19.15其他</w:t>
      </w:r>
    </w:p>
    <w:p w:rsidR="008613F5" w:rsidRDefault="008613F5" w:rsidP="008613F5">
      <w:pPr>
        <w:pStyle w:val="aa"/>
        <w:numPr>
          <w:ilvl w:val="0"/>
          <w:numId w:val="41"/>
        </w:numPr>
        <w:autoSpaceDE/>
        <w:autoSpaceDN/>
        <w:spacing w:before="0" w:line="360" w:lineRule="auto"/>
        <w:ind w:leftChars="-250" w:left="-550" w:firstLineChars="248" w:firstLine="548"/>
        <w:jc w:val="both"/>
        <w:rPr>
          <w:b/>
          <w:szCs w:val="21"/>
        </w:rPr>
      </w:pPr>
      <w:r>
        <w:rPr>
          <w:rFonts w:hint="eastAsia"/>
          <w:b/>
          <w:szCs w:val="21"/>
        </w:rPr>
        <w:t>违约责任及处理</w:t>
      </w:r>
    </w:p>
    <w:p w:rsidR="008613F5" w:rsidRPr="00420DB7" w:rsidRDefault="008613F5" w:rsidP="008613F5">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8613F5" w:rsidRPr="00420DB7" w:rsidRDefault="008613F5" w:rsidP="008613F5">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8613F5" w:rsidRPr="00420DB7" w:rsidRDefault="008613F5" w:rsidP="008613F5">
      <w:pPr>
        <w:spacing w:line="360" w:lineRule="auto"/>
        <w:rPr>
          <w:szCs w:val="21"/>
          <w:lang w:eastAsia="zh-CN"/>
        </w:rPr>
      </w:pPr>
      <w:r w:rsidRPr="00420DB7">
        <w:rPr>
          <w:rFonts w:hint="eastAsia"/>
          <w:szCs w:val="21"/>
          <w:lang w:eastAsia="zh-CN"/>
        </w:rPr>
        <w:t>3.3 发生的事故，应经事故调查确认责任；事故报告和调查应按照国家和甲方的有关规定进行。</w:t>
      </w:r>
    </w:p>
    <w:p w:rsidR="008613F5" w:rsidRPr="00420DB7" w:rsidRDefault="008613F5" w:rsidP="008613F5">
      <w:pPr>
        <w:spacing w:line="360" w:lineRule="auto"/>
        <w:rPr>
          <w:szCs w:val="21"/>
          <w:lang w:eastAsia="zh-CN"/>
        </w:rPr>
      </w:pPr>
      <w:r w:rsidRPr="00420DB7">
        <w:rPr>
          <w:rFonts w:hint="eastAsia"/>
          <w:szCs w:val="21"/>
          <w:lang w:eastAsia="zh-CN"/>
        </w:rPr>
        <w:t>3.4 甲方违约造成的事故，甲方承担全部责任，并按规定追究有关人员责任及上报。</w:t>
      </w:r>
    </w:p>
    <w:p w:rsidR="008613F5" w:rsidRPr="00420DB7" w:rsidRDefault="008613F5" w:rsidP="008613F5">
      <w:pPr>
        <w:spacing w:line="360" w:lineRule="auto"/>
        <w:rPr>
          <w:szCs w:val="21"/>
          <w:lang w:eastAsia="zh-CN"/>
        </w:rPr>
      </w:pPr>
      <w:r w:rsidRPr="00420DB7">
        <w:rPr>
          <w:rFonts w:hint="eastAsia"/>
          <w:szCs w:val="21"/>
          <w:lang w:eastAsia="zh-CN"/>
        </w:rPr>
        <w:t>3.5 乙方在施工过程中如果有违法、违规和违章行为，甲方将按照按国家法律、法规和</w:t>
      </w:r>
      <w:r>
        <w:rPr>
          <w:rFonts w:hint="eastAsia"/>
          <w:szCs w:val="21"/>
          <w:lang w:eastAsia="zh-CN"/>
        </w:rPr>
        <w:t>甲方</w:t>
      </w:r>
      <w:r w:rsidRPr="00420DB7">
        <w:rPr>
          <w:rFonts w:hint="eastAsia"/>
          <w:szCs w:val="21"/>
          <w:lang w:eastAsia="zh-CN"/>
        </w:rPr>
        <w:t>的HSE管理制度进行处罚。</w:t>
      </w:r>
    </w:p>
    <w:p w:rsidR="008613F5" w:rsidRPr="00420DB7" w:rsidRDefault="008613F5" w:rsidP="008613F5">
      <w:pPr>
        <w:spacing w:line="360" w:lineRule="auto"/>
        <w:rPr>
          <w:szCs w:val="21"/>
          <w:lang w:eastAsia="zh-CN"/>
        </w:rPr>
      </w:pPr>
      <w:r w:rsidRPr="00420DB7">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8613F5" w:rsidRPr="00420DB7" w:rsidRDefault="008613F5" w:rsidP="008613F5">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8613F5" w:rsidRPr="00420DB7" w:rsidRDefault="008613F5" w:rsidP="008613F5">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8613F5" w:rsidRDefault="008613F5" w:rsidP="008613F5">
      <w:pPr>
        <w:pStyle w:val="aa"/>
        <w:numPr>
          <w:ilvl w:val="0"/>
          <w:numId w:val="41"/>
        </w:numPr>
        <w:autoSpaceDE/>
        <w:autoSpaceDN/>
        <w:spacing w:before="0" w:line="360" w:lineRule="auto"/>
        <w:ind w:leftChars="-250" w:left="-550" w:firstLineChars="248" w:firstLine="548"/>
        <w:jc w:val="both"/>
        <w:rPr>
          <w:b/>
          <w:szCs w:val="21"/>
        </w:rPr>
      </w:pPr>
      <w:r>
        <w:rPr>
          <w:rFonts w:hint="eastAsia"/>
          <w:b/>
          <w:szCs w:val="21"/>
        </w:rPr>
        <w:t>不可抗力：</w:t>
      </w:r>
    </w:p>
    <w:p w:rsidR="008613F5" w:rsidRPr="00420DB7" w:rsidRDefault="008613F5" w:rsidP="008613F5">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8613F5" w:rsidRDefault="008613F5" w:rsidP="008613F5">
      <w:pPr>
        <w:pStyle w:val="aa"/>
        <w:numPr>
          <w:ilvl w:val="0"/>
          <w:numId w:val="41"/>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8613F5" w:rsidRDefault="008613F5" w:rsidP="008613F5">
      <w:pPr>
        <w:pStyle w:val="aa"/>
        <w:numPr>
          <w:ilvl w:val="0"/>
          <w:numId w:val="41"/>
        </w:numPr>
        <w:autoSpaceDE/>
        <w:autoSpaceDN/>
        <w:spacing w:before="0" w:line="360" w:lineRule="auto"/>
        <w:ind w:leftChars="-250" w:left="-550" w:firstLineChars="248" w:firstLine="548"/>
        <w:jc w:val="both"/>
        <w:rPr>
          <w:b/>
          <w:szCs w:val="21"/>
        </w:rPr>
      </w:pPr>
      <w:r>
        <w:rPr>
          <w:rFonts w:hint="eastAsia"/>
          <w:b/>
          <w:szCs w:val="21"/>
        </w:rPr>
        <w:t>协议期限：</w:t>
      </w:r>
    </w:p>
    <w:p w:rsidR="008613F5" w:rsidRPr="00420DB7" w:rsidRDefault="008613F5" w:rsidP="008613F5">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8613F5" w:rsidRDefault="008613F5" w:rsidP="008613F5">
      <w:pPr>
        <w:pStyle w:val="aa"/>
        <w:spacing w:line="360" w:lineRule="auto"/>
        <w:ind w:firstLine="0"/>
        <w:rPr>
          <w:szCs w:val="21"/>
          <w:lang w:eastAsia="zh-CN"/>
        </w:rPr>
      </w:pPr>
      <w:r>
        <w:rPr>
          <w:rFonts w:hint="eastAsia"/>
          <w:szCs w:val="21"/>
          <w:lang w:eastAsia="zh-CN"/>
        </w:rPr>
        <w:t>（以下无正文）</w:t>
      </w:r>
    </w:p>
    <w:p w:rsidR="008613F5" w:rsidRPr="000B6AB2" w:rsidRDefault="008613F5" w:rsidP="008613F5">
      <w:pPr>
        <w:widowControl/>
        <w:spacing w:line="480" w:lineRule="auto"/>
        <w:rPr>
          <w:b/>
          <w:sz w:val="21"/>
          <w:szCs w:val="21"/>
          <w:lang w:eastAsia="zh-CN"/>
        </w:rPr>
      </w:pPr>
      <w:r w:rsidRPr="000B6AB2">
        <w:rPr>
          <w:rFonts w:hint="eastAsia"/>
          <w:b/>
          <w:sz w:val="21"/>
          <w:szCs w:val="21"/>
          <w:lang w:eastAsia="zh-CN"/>
        </w:rPr>
        <w:lastRenderedPageBreak/>
        <w:t xml:space="preserve">甲方: 翔鹭石化（漳州）有限公司 </w:t>
      </w:r>
      <w:r w:rsidRPr="000B6AB2">
        <w:rPr>
          <w:b/>
          <w:sz w:val="21"/>
          <w:szCs w:val="21"/>
          <w:lang w:eastAsia="zh-CN"/>
        </w:rPr>
        <w:t xml:space="preserve">  </w:t>
      </w:r>
      <w:r w:rsidRPr="000B6AB2">
        <w:rPr>
          <w:rFonts w:hint="eastAsia"/>
          <w:b/>
          <w:sz w:val="21"/>
          <w:szCs w:val="21"/>
          <w:lang w:eastAsia="zh-CN"/>
        </w:rPr>
        <w:t>乙方：</w:t>
      </w:r>
      <w:r>
        <w:rPr>
          <w:rFonts w:hint="eastAsia"/>
          <w:b/>
          <w:sz w:val="21"/>
          <w:szCs w:val="21"/>
          <w:lang w:eastAsia="zh-CN"/>
        </w:rPr>
        <w:t xml:space="preserve"> </w:t>
      </w:r>
    </w:p>
    <w:p w:rsidR="008613F5" w:rsidRPr="000B6AB2" w:rsidRDefault="008613F5" w:rsidP="008613F5">
      <w:pPr>
        <w:widowControl/>
        <w:spacing w:line="480" w:lineRule="auto"/>
        <w:rPr>
          <w:b/>
          <w:sz w:val="21"/>
          <w:szCs w:val="21"/>
          <w:lang w:eastAsia="zh-CN"/>
        </w:rPr>
      </w:pPr>
      <w:r w:rsidRPr="000B6AB2">
        <w:rPr>
          <w:b/>
          <w:sz w:val="21"/>
          <w:szCs w:val="21"/>
          <w:lang w:eastAsia="zh-CN"/>
        </w:rPr>
        <w:t>账号：</w:t>
      </w:r>
      <w:r w:rsidRPr="000B6AB2">
        <w:rPr>
          <w:rFonts w:hint="eastAsia"/>
          <w:b/>
          <w:sz w:val="21"/>
          <w:szCs w:val="21"/>
          <w:lang w:eastAsia="zh-CN"/>
        </w:rPr>
        <w:t>1</w:t>
      </w:r>
      <w:r w:rsidRPr="000B6AB2">
        <w:rPr>
          <w:b/>
          <w:sz w:val="21"/>
          <w:szCs w:val="21"/>
          <w:lang w:eastAsia="zh-CN"/>
        </w:rPr>
        <w:t>62070100100021585</w:t>
      </w:r>
      <w:r w:rsidRPr="000B6AB2">
        <w:rPr>
          <w:rFonts w:hint="eastAsia"/>
          <w:b/>
          <w:sz w:val="21"/>
          <w:szCs w:val="21"/>
          <w:lang w:eastAsia="zh-CN"/>
        </w:rPr>
        <w:t xml:space="preserve">  </w:t>
      </w:r>
      <w:r w:rsidRPr="000B6AB2">
        <w:rPr>
          <w:b/>
          <w:sz w:val="21"/>
          <w:szCs w:val="21"/>
          <w:lang w:eastAsia="zh-CN"/>
        </w:rPr>
        <w:t xml:space="preserve">      </w:t>
      </w:r>
      <w:r w:rsidRPr="000B6AB2">
        <w:rPr>
          <w:rFonts w:hint="eastAsia"/>
          <w:b/>
          <w:sz w:val="21"/>
          <w:szCs w:val="21"/>
          <w:lang w:eastAsia="zh-CN"/>
        </w:rPr>
        <w:t xml:space="preserve"> </w:t>
      </w:r>
      <w:r w:rsidRPr="000B6AB2">
        <w:rPr>
          <w:b/>
          <w:sz w:val="21"/>
          <w:szCs w:val="21"/>
          <w:lang w:eastAsia="zh-CN"/>
        </w:rPr>
        <w:t>账号：</w:t>
      </w:r>
      <w:r>
        <w:rPr>
          <w:b/>
          <w:sz w:val="21"/>
          <w:szCs w:val="21"/>
          <w:lang w:eastAsia="zh-CN"/>
        </w:rPr>
        <w:t xml:space="preserve"> </w:t>
      </w:r>
    </w:p>
    <w:p w:rsidR="008613F5" w:rsidRDefault="008613F5" w:rsidP="008613F5">
      <w:pPr>
        <w:rPr>
          <w:sz w:val="18"/>
          <w:szCs w:val="18"/>
          <w:lang w:eastAsia="zh-CN"/>
        </w:rPr>
      </w:pPr>
      <w:r w:rsidRPr="000B6AB2">
        <w:rPr>
          <w:b/>
          <w:sz w:val="21"/>
          <w:szCs w:val="21"/>
          <w:lang w:eastAsia="zh-CN"/>
        </w:rPr>
        <w:t>开户行：兴业银行漳州古雷支行</w:t>
      </w:r>
      <w:r w:rsidRPr="000B6AB2">
        <w:rPr>
          <w:rFonts w:hint="eastAsia"/>
          <w:b/>
          <w:sz w:val="21"/>
          <w:szCs w:val="21"/>
          <w:lang w:eastAsia="zh-CN"/>
        </w:rPr>
        <w:t xml:space="preserve">  </w:t>
      </w:r>
      <w:r w:rsidRPr="000B6AB2">
        <w:rPr>
          <w:b/>
          <w:sz w:val="21"/>
          <w:szCs w:val="21"/>
          <w:lang w:eastAsia="zh-CN"/>
        </w:rPr>
        <w:t xml:space="preserve">   开户行：</w:t>
      </w:r>
      <w:r>
        <w:rPr>
          <w:rFonts w:hint="eastAsia"/>
          <w:b/>
          <w:sz w:val="21"/>
          <w:szCs w:val="21"/>
          <w:lang w:eastAsia="zh-CN"/>
        </w:rPr>
        <w:t xml:space="preserve"> </w:t>
      </w:r>
    </w:p>
    <w:p w:rsidR="008613F5" w:rsidRDefault="008613F5" w:rsidP="008613F5">
      <w:pPr>
        <w:widowControl/>
        <w:autoSpaceDE/>
        <w:autoSpaceDN/>
        <w:rPr>
          <w:szCs w:val="21"/>
          <w:lang w:eastAsia="zh-CN"/>
        </w:rPr>
      </w:pPr>
      <w:r>
        <w:rPr>
          <w:szCs w:val="21"/>
          <w:lang w:eastAsia="zh-CN"/>
        </w:rPr>
        <w:br w:type="page"/>
      </w:r>
    </w:p>
    <w:p w:rsidR="008613F5" w:rsidRDefault="008613F5" w:rsidP="008613F5">
      <w:pPr>
        <w:pStyle w:val="a6"/>
        <w:rPr>
          <w:rFonts w:ascii="Times New Roman"/>
          <w:b/>
          <w:bCs/>
          <w:lang w:eastAsia="zh-CN"/>
        </w:rPr>
      </w:pPr>
      <w:r>
        <w:rPr>
          <w:rFonts w:hint="eastAsia"/>
          <w:szCs w:val="21"/>
          <w:lang w:eastAsia="zh-CN"/>
        </w:rPr>
        <w:lastRenderedPageBreak/>
        <w:t>附件3、</w:t>
      </w:r>
      <w:r w:rsidRPr="00DE4033">
        <w:rPr>
          <w:rFonts w:hint="eastAsia"/>
          <w:szCs w:val="21"/>
          <w:lang w:eastAsia="zh-CN"/>
        </w:rPr>
        <w:t xml:space="preserve">              </w:t>
      </w:r>
      <w:r>
        <w:rPr>
          <w:rFonts w:hint="eastAsia"/>
          <w:lang w:eastAsia="zh-CN"/>
        </w:rPr>
        <w:t>《海水冷却系统水下设备设施维修检查工程价</w:t>
      </w:r>
    </w:p>
    <w:p w:rsidR="008613F5" w:rsidRDefault="008613F5">
      <w:pPr>
        <w:pStyle w:val="a6"/>
        <w:rPr>
          <w:rFonts w:ascii="Times New Roman"/>
          <w:b/>
          <w:bCs/>
          <w:lang w:eastAsia="zh-CN"/>
        </w:rPr>
      </w:pPr>
    </w:p>
    <w:p w:rsidR="008613F5" w:rsidRPr="008613F5" w:rsidRDefault="008613F5">
      <w:pPr>
        <w:pStyle w:val="a6"/>
        <w:rPr>
          <w:rFonts w:ascii="Times New Roman"/>
          <w:b/>
          <w:bCs/>
          <w:lang w:eastAsia="zh-CN"/>
        </w:rPr>
      </w:pPr>
    </w:p>
    <w:p w:rsidR="00A26722" w:rsidRDefault="00AC06CC" w:rsidP="009A6058">
      <w:pPr>
        <w:snapToGrid w:val="0"/>
        <w:spacing w:line="360" w:lineRule="auto"/>
        <w:jc w:val="center"/>
        <w:rPr>
          <w:rFonts w:hAnsi="Calibri" w:cs="Times New Roman"/>
          <w:b/>
          <w:bCs/>
          <w:sz w:val="24"/>
          <w:szCs w:val="24"/>
          <w:lang w:eastAsia="zh-CN"/>
        </w:rPr>
      </w:pPr>
      <w:r>
        <w:rPr>
          <w:lang w:eastAsia="zh-CN"/>
        </w:rPr>
        <w:br w:type="page"/>
      </w:r>
      <w:bookmarkStart w:id="3" w:name="_Toc251742852"/>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009DB" w:rsidRPr="002009DB" w:rsidRDefault="002F2726" w:rsidP="002009DB">
      <w:pPr>
        <w:jc w:val="center"/>
        <w:rPr>
          <w:rFonts w:ascii="方正小标宋简体" w:eastAsia="方正小标宋简体" w:hAnsi="方正小标宋简体" w:cs="方正小标宋简体"/>
          <w:b/>
          <w:sz w:val="44"/>
          <w:szCs w:val="44"/>
          <w:lang w:eastAsia="zh-CN"/>
        </w:rPr>
      </w:pPr>
      <w:r w:rsidRPr="002F2726">
        <w:rPr>
          <w:rFonts w:ascii="方正小标宋简体" w:eastAsia="方正小标宋简体" w:hAnsi="方正小标宋简体" w:cs="方正小标宋简体" w:hint="eastAsia"/>
          <w:b/>
          <w:sz w:val="44"/>
          <w:szCs w:val="44"/>
          <w:lang w:eastAsia="zh-CN"/>
        </w:rPr>
        <w:t>海水冷却系统水下设备设施检修检查年约发包</w:t>
      </w:r>
    </w:p>
    <w:p w:rsid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2D57B6">
        <w:rPr>
          <w:rFonts w:ascii="Times New Roman" w:hAnsi="Times New Roman" w:hint="eastAsia"/>
          <w:b/>
          <w:bCs/>
          <w:w w:val="95"/>
          <w:sz w:val="32"/>
          <w:lang w:eastAsia="zh-CN"/>
        </w:rPr>
        <w:t>20</w:t>
      </w:r>
      <w:r w:rsidR="002D57B6">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w:t>
      </w:r>
      <w:r w:rsidR="00CC13C4">
        <w:rPr>
          <w:rFonts w:cs="Times New Roman" w:hint="eastAsia"/>
          <w:bCs w:val="0"/>
          <w:color w:val="C00000"/>
          <w:sz w:val="24"/>
          <w:szCs w:val="24"/>
          <w:lang w:eastAsia="zh-CN"/>
        </w:rPr>
        <w:t>副</w:t>
      </w:r>
      <w:r w:rsidRPr="002E1AE9">
        <w:rPr>
          <w:rFonts w:cs="Times New Roman" w:hint="eastAsia"/>
          <w:bCs w:val="0"/>
          <w:color w:val="C00000"/>
          <w:sz w:val="24"/>
          <w:szCs w:val="24"/>
          <w:lang w:eastAsia="zh-CN"/>
        </w:rPr>
        <w:t>本</w:t>
      </w:r>
      <w:r w:rsidR="00CC13C4">
        <w:rPr>
          <w:rFonts w:cs="Times New Roman" w:hint="eastAsia"/>
          <w:bCs w:val="0"/>
          <w:color w:val="C00000"/>
          <w:sz w:val="24"/>
          <w:szCs w:val="24"/>
          <w:lang w:eastAsia="zh-CN"/>
        </w:rPr>
        <w:t>各</w:t>
      </w:r>
      <w:r w:rsidRPr="002E1AE9">
        <w:rPr>
          <w:rFonts w:cs="Times New Roman" w:hint="eastAsia"/>
          <w:bCs w:val="0"/>
          <w:color w:val="C00000"/>
          <w:sz w:val="24"/>
          <w:szCs w:val="24"/>
          <w:lang w:eastAsia="zh-CN"/>
        </w:rPr>
        <w:t>一份</w:t>
      </w:r>
      <w:r w:rsidR="00CC13C4">
        <w:rPr>
          <w:rFonts w:cs="Times New Roman"/>
          <w:bCs w:val="0"/>
          <w:color w:val="C00000"/>
          <w:sz w:val="24"/>
          <w:szCs w:val="24"/>
          <w:lang w:eastAsia="zh-CN"/>
        </w:rPr>
        <w:t>，如有冲突，以正本为准</w:t>
      </w:r>
      <w:r w:rsidR="00B4747D">
        <w:rPr>
          <w:rFonts w:cs="Times New Roman"/>
          <w:bCs w:val="0"/>
          <w:color w:val="C00000"/>
          <w:sz w:val="24"/>
          <w:szCs w:val="24"/>
          <w:lang w:eastAsia="zh-CN"/>
        </w:rPr>
        <w:t>。</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146711" w:rsidRDefault="009A6FD0" w:rsidP="002E1AE9">
      <w:pPr>
        <w:pStyle w:val="ab"/>
        <w:spacing w:beforeLines="0" w:afterLines="0"/>
        <w:ind w:firstLineChars="221" w:firstLine="530"/>
        <w:rPr>
          <w:rFonts w:cs="Times New Roman"/>
          <w:b/>
          <w:bCs w:val="0"/>
          <w:color w:val="000000" w:themeColor="text1"/>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146711">
        <w:rPr>
          <w:rFonts w:cs="Times New Roman" w:hint="eastAsia"/>
          <w:b/>
          <w:bCs w:val="0"/>
          <w:color w:val="000000" w:themeColor="text1"/>
          <w:sz w:val="24"/>
          <w:szCs w:val="24"/>
          <w:lang w:eastAsia="zh-CN"/>
        </w:rPr>
        <w:t>商务参选文件和技术参选文件</w:t>
      </w:r>
      <w:r w:rsidR="002D57B6" w:rsidRPr="00146711">
        <w:rPr>
          <w:rFonts w:cs="Times New Roman" w:hint="eastAsia"/>
          <w:b/>
          <w:bCs w:val="0"/>
          <w:color w:val="000000" w:themeColor="text1"/>
          <w:sz w:val="24"/>
          <w:szCs w:val="24"/>
          <w:lang w:eastAsia="zh-CN"/>
        </w:rPr>
        <w:t>盖章版扫描件P</w:t>
      </w:r>
      <w:r w:rsidR="002D57B6" w:rsidRPr="00146711">
        <w:rPr>
          <w:rFonts w:cs="Times New Roman"/>
          <w:b/>
          <w:bCs w:val="0"/>
          <w:color w:val="000000" w:themeColor="text1"/>
          <w:sz w:val="24"/>
          <w:szCs w:val="24"/>
          <w:lang w:eastAsia="zh-CN"/>
        </w:rPr>
        <w:t>DF版</w:t>
      </w:r>
      <w:r w:rsidR="00631F92" w:rsidRPr="00146711">
        <w:rPr>
          <w:rFonts w:cs="Times New Roman" w:hint="eastAsia"/>
          <w:b/>
          <w:bCs w:val="0"/>
          <w:color w:val="000000" w:themeColor="text1"/>
          <w:sz w:val="24"/>
          <w:szCs w:val="24"/>
          <w:lang w:eastAsia="zh-CN"/>
        </w:rPr>
        <w:t>电子拷贝一份（随商务参选文件包装）。</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146711" w:rsidRDefault="007B7828" w:rsidP="002E1AE9">
      <w:pPr>
        <w:pStyle w:val="ab"/>
        <w:spacing w:beforeLines="0" w:afterLines="0"/>
        <w:ind w:firstLineChars="221" w:firstLine="530"/>
        <w:rPr>
          <w:rFonts w:cs="Times New Roman"/>
          <w:b/>
          <w:bCs w:val="0"/>
          <w:color w:val="000000" w:themeColor="text1"/>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w:t>
      </w:r>
      <w:r w:rsidR="009A6FD0" w:rsidRPr="00146711">
        <w:rPr>
          <w:rFonts w:cs="Times New Roman" w:hint="eastAsia"/>
          <w:b/>
          <w:bCs w:val="0"/>
          <w:color w:val="000000" w:themeColor="text1"/>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9F17CE"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4E3698" w:rsidRPr="0033277A" w:rsidRDefault="004E3698"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4E3698" w:rsidRPr="0033277A" w:rsidRDefault="004E3698"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4E3698" w:rsidRPr="0033277A" w:rsidRDefault="004E3698"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4E3698" w:rsidRPr="0033277A" w:rsidRDefault="004E3698"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4E3698" w:rsidRPr="0033277A" w:rsidRDefault="004E3698"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4E3698" w:rsidRPr="0033277A" w:rsidRDefault="004E3698"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4E3698" w:rsidRPr="0033277A" w:rsidRDefault="004E3698"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4B20A2" w:rsidRPr="009A6FD0" w:rsidTr="00AF1AD1">
        <w:trPr>
          <w:jc w:val="center"/>
        </w:trPr>
        <w:tc>
          <w:tcPr>
            <w:tcW w:w="971" w:type="dxa"/>
          </w:tcPr>
          <w:p w:rsidR="004B20A2" w:rsidRPr="009A6FD0" w:rsidRDefault="004B20A2" w:rsidP="004B20A2">
            <w:pPr>
              <w:spacing w:line="500" w:lineRule="exact"/>
              <w:jc w:val="center"/>
              <w:rPr>
                <w:sz w:val="24"/>
              </w:rPr>
            </w:pPr>
            <w:r w:rsidRPr="009A6FD0">
              <w:rPr>
                <w:rFonts w:hint="eastAsia"/>
                <w:sz w:val="24"/>
              </w:rPr>
              <w:t>6</w:t>
            </w:r>
          </w:p>
        </w:tc>
        <w:tc>
          <w:tcPr>
            <w:tcW w:w="6282" w:type="dxa"/>
          </w:tcPr>
          <w:p w:rsidR="004B20A2" w:rsidRPr="005C5A66" w:rsidRDefault="004B20A2" w:rsidP="004B20A2">
            <w:pPr>
              <w:spacing w:line="500" w:lineRule="exact"/>
              <w:rPr>
                <w:lang w:eastAsia="zh-CN"/>
              </w:rPr>
            </w:pPr>
            <w:r w:rsidRPr="005C5A66">
              <w:rPr>
                <w:rFonts w:hint="eastAsia"/>
                <w:lang w:eastAsia="zh-CN"/>
              </w:rPr>
              <w:t>营业执照</w:t>
            </w:r>
            <w:r w:rsidR="00926BEE">
              <w:rPr>
                <w:rFonts w:hint="eastAsia"/>
                <w:lang w:eastAsia="zh-CN"/>
              </w:rPr>
              <w:t>和开户许可证</w:t>
            </w:r>
            <w:r w:rsidRPr="005C5A66">
              <w:rPr>
                <w:rFonts w:hint="eastAsia"/>
                <w:lang w:eastAsia="zh-CN"/>
              </w:rPr>
              <w:t>复印件</w:t>
            </w:r>
          </w:p>
        </w:tc>
        <w:tc>
          <w:tcPr>
            <w:tcW w:w="1843" w:type="dxa"/>
          </w:tcPr>
          <w:p w:rsidR="004B20A2" w:rsidRPr="009A6FD0" w:rsidRDefault="004B20A2" w:rsidP="004B20A2">
            <w:pPr>
              <w:spacing w:line="500" w:lineRule="exact"/>
              <w:jc w:val="center"/>
              <w:rPr>
                <w:sz w:val="24"/>
                <w:lang w:eastAsia="zh-CN"/>
              </w:rPr>
            </w:pPr>
          </w:p>
        </w:tc>
      </w:tr>
      <w:tr w:rsidR="004B20A2" w:rsidRPr="009A6FD0" w:rsidTr="00AF1AD1">
        <w:trPr>
          <w:jc w:val="center"/>
        </w:trPr>
        <w:tc>
          <w:tcPr>
            <w:tcW w:w="971" w:type="dxa"/>
          </w:tcPr>
          <w:p w:rsidR="004B20A2" w:rsidRPr="009A6FD0" w:rsidRDefault="004B20A2" w:rsidP="004B20A2">
            <w:pPr>
              <w:spacing w:line="500" w:lineRule="exact"/>
              <w:jc w:val="center"/>
              <w:rPr>
                <w:sz w:val="24"/>
              </w:rPr>
            </w:pPr>
            <w:r w:rsidRPr="009A6FD0">
              <w:rPr>
                <w:rFonts w:hint="eastAsia"/>
                <w:sz w:val="24"/>
              </w:rPr>
              <w:t>7</w:t>
            </w:r>
          </w:p>
        </w:tc>
        <w:tc>
          <w:tcPr>
            <w:tcW w:w="6282" w:type="dxa"/>
          </w:tcPr>
          <w:p w:rsidR="004B20A2" w:rsidRPr="005C5A66" w:rsidRDefault="009859E3" w:rsidP="004B20A2">
            <w:pPr>
              <w:spacing w:line="500" w:lineRule="exact"/>
              <w:rPr>
                <w:lang w:eastAsia="zh-CN"/>
              </w:rPr>
            </w:pPr>
            <w:r>
              <w:rPr>
                <w:rFonts w:hint="eastAsia"/>
                <w:lang w:eastAsia="zh-CN"/>
              </w:rPr>
              <w:t>相关资质证明材料</w:t>
            </w:r>
            <w:r w:rsidR="008316CD">
              <w:rPr>
                <w:rFonts w:hint="eastAsia"/>
                <w:lang w:eastAsia="zh-CN"/>
              </w:rPr>
              <w:t>（含业绩相关证明材料）</w:t>
            </w:r>
          </w:p>
        </w:tc>
        <w:tc>
          <w:tcPr>
            <w:tcW w:w="1843" w:type="dxa"/>
          </w:tcPr>
          <w:p w:rsidR="004B20A2" w:rsidRPr="009A6FD0" w:rsidRDefault="004B20A2" w:rsidP="004B20A2">
            <w:pPr>
              <w:spacing w:line="500" w:lineRule="exact"/>
              <w:jc w:val="center"/>
              <w:rPr>
                <w:sz w:val="24"/>
                <w:lang w:eastAsia="zh-CN"/>
              </w:rPr>
            </w:pPr>
          </w:p>
        </w:tc>
      </w:tr>
      <w:tr w:rsidR="004B20A2" w:rsidRPr="009A6FD0" w:rsidTr="00AF1AD1">
        <w:trPr>
          <w:jc w:val="center"/>
        </w:trPr>
        <w:tc>
          <w:tcPr>
            <w:tcW w:w="971" w:type="dxa"/>
          </w:tcPr>
          <w:p w:rsidR="004B20A2" w:rsidRPr="009A6FD0" w:rsidRDefault="004B20A2" w:rsidP="004B20A2">
            <w:pPr>
              <w:spacing w:line="500" w:lineRule="exact"/>
              <w:jc w:val="center"/>
              <w:rPr>
                <w:sz w:val="24"/>
                <w:lang w:eastAsia="zh-CN"/>
              </w:rPr>
            </w:pPr>
            <w:r>
              <w:rPr>
                <w:rFonts w:hint="eastAsia"/>
                <w:sz w:val="24"/>
                <w:lang w:eastAsia="zh-CN"/>
              </w:rPr>
              <w:t>8</w:t>
            </w:r>
          </w:p>
        </w:tc>
        <w:tc>
          <w:tcPr>
            <w:tcW w:w="6282" w:type="dxa"/>
          </w:tcPr>
          <w:p w:rsidR="004B20A2" w:rsidRPr="005C5A66" w:rsidDel="002009DB" w:rsidRDefault="004B20A2" w:rsidP="004B20A2">
            <w:pPr>
              <w:spacing w:line="500" w:lineRule="exact"/>
              <w:rPr>
                <w:lang w:eastAsia="zh-CN"/>
              </w:rPr>
            </w:pPr>
            <w:r>
              <w:rPr>
                <w:rFonts w:hint="eastAsia"/>
                <w:lang w:eastAsia="zh-CN"/>
              </w:rPr>
              <w:t>其他相关资料</w:t>
            </w:r>
            <w:r w:rsidR="002D57B6">
              <w:rPr>
                <w:rFonts w:hint="eastAsia"/>
                <w:lang w:eastAsia="zh-CN"/>
              </w:rPr>
              <w:t>（如有）</w:t>
            </w:r>
          </w:p>
        </w:tc>
        <w:tc>
          <w:tcPr>
            <w:tcW w:w="1843" w:type="dxa"/>
          </w:tcPr>
          <w:p w:rsidR="004B20A2" w:rsidRPr="009A6FD0" w:rsidRDefault="004B20A2" w:rsidP="004B20A2">
            <w:pPr>
              <w:spacing w:line="500" w:lineRule="exact"/>
              <w:jc w:val="center"/>
              <w:rPr>
                <w:sz w:val="24"/>
                <w:lang w:eastAsia="zh-CN"/>
              </w:rPr>
            </w:pPr>
          </w:p>
        </w:tc>
      </w:tr>
      <w:tr w:rsidR="005814ED" w:rsidRPr="009A6FD0" w:rsidTr="00AF1AD1">
        <w:trPr>
          <w:jc w:val="center"/>
        </w:trPr>
        <w:tc>
          <w:tcPr>
            <w:tcW w:w="971" w:type="dxa"/>
          </w:tcPr>
          <w:p w:rsidR="005814ED" w:rsidRPr="009A6FD0" w:rsidRDefault="004B20A2" w:rsidP="005814ED">
            <w:pPr>
              <w:spacing w:line="500" w:lineRule="exact"/>
              <w:jc w:val="center"/>
              <w:rPr>
                <w:sz w:val="24"/>
                <w:lang w:eastAsia="zh-CN"/>
              </w:rPr>
            </w:pPr>
            <w:r>
              <w:rPr>
                <w:sz w:val="24"/>
                <w:lang w:eastAsia="zh-CN"/>
              </w:rPr>
              <w:t>9</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4B20A2" w:rsidP="00AF1AD1">
            <w:pPr>
              <w:spacing w:line="500" w:lineRule="exact"/>
              <w:jc w:val="center"/>
              <w:rPr>
                <w:sz w:val="24"/>
                <w:lang w:eastAsia="zh-CN"/>
              </w:rPr>
            </w:pPr>
            <w:r>
              <w:rPr>
                <w:sz w:val="24"/>
                <w:lang w:eastAsia="zh-CN"/>
              </w:rPr>
              <w:t>10</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4B20A2">
            <w:pPr>
              <w:spacing w:line="500" w:lineRule="exact"/>
              <w:jc w:val="center"/>
              <w:rPr>
                <w:sz w:val="24"/>
                <w:lang w:eastAsia="zh-CN"/>
              </w:rPr>
            </w:pPr>
            <w:r>
              <w:rPr>
                <w:sz w:val="24"/>
                <w:lang w:eastAsia="zh-CN"/>
              </w:rPr>
              <w:t>作为</w:t>
            </w:r>
            <w:r w:rsidR="00BA5C95">
              <w:rPr>
                <w:sz w:val="24"/>
                <w:lang w:eastAsia="zh-CN"/>
              </w:rPr>
              <w:t>商务</w:t>
            </w:r>
            <w:r w:rsidR="00025717">
              <w:rPr>
                <w:rFonts w:hint="eastAsia"/>
                <w:sz w:val="24"/>
                <w:lang w:eastAsia="zh-CN"/>
              </w:rPr>
              <w:t>参选</w:t>
            </w:r>
            <w:r w:rsidR="00025717">
              <w:rPr>
                <w:sz w:val="24"/>
                <w:lang w:eastAsia="zh-CN"/>
              </w:rPr>
              <w:t>文件</w:t>
            </w:r>
            <w:r>
              <w:rPr>
                <w:sz w:val="24"/>
                <w:lang w:eastAsia="zh-CN"/>
              </w:rPr>
              <w:t>单独密封</w:t>
            </w:r>
          </w:p>
        </w:tc>
      </w:tr>
    </w:tbl>
    <w:p w:rsidR="00967702" w:rsidRDefault="00967702">
      <w:pPr>
        <w:spacing w:line="500" w:lineRule="exact"/>
        <w:jc w:val="center"/>
        <w:rPr>
          <w:b/>
          <w:bCs/>
          <w:sz w:val="24"/>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Pr="00443EFB" w:rsidRDefault="001C60A4">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sidRPr="00443EFB">
        <w:rPr>
          <w:rFonts w:ascii="Times New Roman" w:hAnsi="Times New Roman" w:hint="eastAsia"/>
          <w:kern w:val="2"/>
          <w:sz w:val="24"/>
          <w:szCs w:val="24"/>
        </w:rPr>
        <w:t>日期：</w:t>
      </w: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2F2726" w:rsidRPr="008613F5">
        <w:rPr>
          <w:rFonts w:hint="eastAsia"/>
          <w:b/>
          <w:sz w:val="28"/>
          <w:szCs w:val="28"/>
          <w:u w:val="single"/>
          <w:lang w:eastAsia="zh-CN"/>
        </w:rPr>
        <w:t>海水冷却系统水下设备设施检修检查年约发包</w:t>
      </w:r>
      <w:r w:rsidR="002E1AE9" w:rsidRPr="0086067B">
        <w:rPr>
          <w:rFonts w:hint="eastAsia"/>
          <w:b/>
          <w:sz w:val="2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2D57B6">
        <w:rPr>
          <w:rFonts w:cs="Times New Roman" w:hint="eastAsia"/>
          <w:color w:val="00B050"/>
          <w:sz w:val="28"/>
          <w:szCs w:val="28"/>
          <w:u w:val="single"/>
          <w:lang w:eastAsia="zh-CN"/>
        </w:rPr>
        <w:t>20</w:t>
      </w:r>
      <w:r w:rsidR="002D57B6">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w:t>
      </w:r>
      <w:r w:rsidR="00926BEE" w:rsidRPr="002225F6">
        <w:rPr>
          <w:rFonts w:ascii="Times New Roman" w:hAnsi="Times New Roman" w:cs="Times New Roman" w:hint="eastAsia"/>
          <w:b/>
          <w:bCs/>
          <w:sz w:val="36"/>
          <w:szCs w:val="36"/>
          <w:lang w:eastAsia="zh-CN"/>
        </w:rPr>
        <w:t>和开户许可证</w:t>
      </w:r>
      <w:r w:rsidRPr="00257774">
        <w:rPr>
          <w:rFonts w:ascii="Times New Roman" w:hAnsi="Times New Roman" w:cs="Times New Roman" w:hint="eastAsia"/>
          <w:b/>
          <w:bCs/>
          <w:sz w:val="36"/>
          <w:szCs w:val="36"/>
          <w:lang w:eastAsia="zh-CN"/>
        </w:rPr>
        <w:t>复印件</w:t>
      </w:r>
    </w:p>
    <w:p w:rsidR="00967702" w:rsidRPr="00257774" w:rsidRDefault="00967702" w:rsidP="005C5A66">
      <w:pPr>
        <w:pStyle w:val="10"/>
        <w:jc w:val="center"/>
        <w:rPr>
          <w:rFonts w:ascii="Times New Roman" w:hAnsi="Times New Roman"/>
          <w:b/>
          <w:bCs/>
          <w:sz w:val="36"/>
          <w:szCs w:val="36"/>
        </w:rPr>
      </w:pPr>
    </w:p>
    <w:p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r w:rsidR="00D06754">
        <w:rPr>
          <w:rFonts w:ascii="Times New Roman" w:hAnsi="Times New Roman" w:hint="eastAsia"/>
          <w:b/>
          <w:bCs/>
          <w:sz w:val="36"/>
          <w:szCs w:val="36"/>
        </w:rPr>
        <w:t>（含业绩证明材料）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2D57B6">
        <w:rPr>
          <w:rFonts w:ascii="Times New Roman" w:hAnsi="Times New Roman"/>
          <w:b/>
          <w:bCs/>
          <w:kern w:val="2"/>
          <w:sz w:val="36"/>
          <w:szCs w:val="36"/>
        </w:rPr>
        <w:t>（如有）</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2F2726" w:rsidRPr="008613F5">
        <w:rPr>
          <w:rFonts w:hint="eastAsia"/>
          <w:b/>
          <w:sz w:val="28"/>
          <w:szCs w:val="28"/>
          <w:u w:val="single"/>
          <w:lang w:eastAsia="zh-CN"/>
        </w:rPr>
        <w:t>海水冷却系统水下设备设施检修检查年约发包</w:t>
      </w:r>
      <w:r w:rsidRPr="008613F5">
        <w:rPr>
          <w:rFonts w:ascii="微软雅黑" w:eastAsia="微软雅黑"/>
          <w:b/>
          <w:sz w:val="28"/>
          <w:szCs w:val="28"/>
          <w:u w:val="single"/>
          <w:lang w:eastAsia="zh-CN"/>
        </w:rPr>
        <w:t xml:space="preserve"> </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5920C8" w:rsidRPr="005920C8" w:rsidRDefault="006E6D55" w:rsidP="00383307">
      <w:pPr>
        <w:spacing w:line="360" w:lineRule="auto"/>
        <w:jc w:val="center"/>
        <w:rPr>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9859E3" w:rsidRDefault="006E6D55" w:rsidP="00383307">
      <w:pPr>
        <w:ind w:firstLineChars="200" w:firstLine="560"/>
        <w:rPr>
          <w:rFonts w:ascii="Times New Roman" w:hAnsi="ˎ̥"/>
          <w:sz w:val="28"/>
          <w:szCs w:val="28"/>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86067B">
        <w:rPr>
          <w:rFonts w:ascii="Times New Roman" w:hAnsi="ˎ̥"/>
          <w:b/>
          <w:sz w:val="28"/>
          <w:szCs w:val="28"/>
          <w:u w:val="single"/>
          <w:lang w:eastAsia="zh-CN"/>
        </w:rPr>
        <w:t xml:space="preserve"> </w:t>
      </w:r>
      <w:r w:rsidR="002F2726">
        <w:rPr>
          <w:rFonts w:ascii="Times New Roman" w:hAnsi="ˎ̥" w:hint="eastAsia"/>
          <w:b/>
          <w:sz w:val="28"/>
          <w:szCs w:val="28"/>
          <w:u w:val="single"/>
          <w:lang w:eastAsia="zh-CN"/>
        </w:rPr>
        <w:t>海水冷却系统水下设备设施检修检查年约</w:t>
      </w:r>
      <w:r w:rsidR="007E1FFD" w:rsidRPr="0086067B">
        <w:rPr>
          <w:rFonts w:ascii="Times New Roman" w:hAnsi="ˎ̥" w:hint="eastAsia"/>
          <w:b/>
          <w:sz w:val="28"/>
          <w:szCs w:val="28"/>
          <w:u w:val="single"/>
          <w:lang w:eastAsia="zh-CN"/>
        </w:rPr>
        <w:t>发包</w:t>
      </w:r>
      <w:r w:rsidR="005920C8" w:rsidRPr="0086067B">
        <w:rPr>
          <w:rFonts w:ascii="方正小标宋简体" w:eastAsia="方正小标宋简体" w:hAnsi="方正小标宋简体" w:cs="方正小标宋简体"/>
          <w:b/>
          <w:sz w:val="28"/>
          <w:szCs w:val="28"/>
          <w:u w:val="single"/>
          <w:lang w:eastAsia="zh-CN"/>
        </w:rPr>
        <w:t xml:space="preserve"> </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p w:rsidR="00AC6C67" w:rsidRDefault="002225F6" w:rsidP="002225F6">
      <w:pPr>
        <w:ind w:firstLineChars="250" w:firstLine="853"/>
        <w:rPr>
          <w:rFonts w:hAnsi="Calibri" w:cs="Times New Roman"/>
          <w:b/>
          <w:sz w:val="34"/>
          <w:lang w:eastAsia="zh-CN"/>
        </w:rPr>
      </w:pPr>
      <w:r w:rsidRPr="008671DE">
        <w:rPr>
          <w:rFonts w:hAnsi="Calibri" w:cs="Times New Roman" w:hint="eastAsia"/>
          <w:b/>
          <w:sz w:val="34"/>
          <w:lang w:eastAsia="zh-CN"/>
        </w:rPr>
        <w:t>参选优惠价</w:t>
      </w:r>
      <w:r w:rsidR="00AC6C67">
        <w:rPr>
          <w:rFonts w:hAnsi="Calibri" w:cs="Times New Roman" w:hint="eastAsia"/>
          <w:b/>
          <w:sz w:val="34"/>
          <w:lang w:eastAsia="zh-CN"/>
        </w:rPr>
        <w:t>：</w:t>
      </w:r>
    </w:p>
    <w:p w:rsidR="00D06754" w:rsidRPr="002F77D3" w:rsidRDefault="00AC6C67" w:rsidP="008A44A9">
      <w:pPr>
        <w:ind w:firstLineChars="250" w:firstLine="753"/>
        <w:rPr>
          <w:sz w:val="30"/>
          <w:szCs w:val="30"/>
          <w:u w:val="single"/>
          <w:lang w:eastAsia="zh-CN"/>
        </w:rPr>
      </w:pPr>
      <w:r w:rsidRPr="002F77D3">
        <w:rPr>
          <w:rFonts w:hAnsi="Calibri" w:cs="Times New Roman" w:hint="eastAsia"/>
          <w:b/>
          <w:sz w:val="30"/>
          <w:szCs w:val="30"/>
          <w:lang w:eastAsia="zh-CN"/>
        </w:rPr>
        <w:t>年约暂定含税总价</w:t>
      </w:r>
      <w:r w:rsidR="002225F6" w:rsidRPr="002F77D3">
        <w:rPr>
          <w:rFonts w:hAnsi="Calibri" w:cs="Times New Roman" w:hint="eastAsia"/>
          <w:b/>
          <w:sz w:val="30"/>
          <w:szCs w:val="30"/>
          <w:lang w:eastAsia="zh-CN"/>
        </w:rPr>
        <w:t>：</w:t>
      </w:r>
      <w:r w:rsidR="002225F6" w:rsidRPr="002F77D3">
        <w:rPr>
          <w:rFonts w:hAnsi="Calibri" w:cs="Times New Roman"/>
          <w:b/>
          <w:sz w:val="30"/>
          <w:szCs w:val="30"/>
          <w:lang w:eastAsia="zh-CN"/>
        </w:rPr>
        <w:t>_________</w:t>
      </w:r>
      <w:r w:rsidR="00D06754" w:rsidRPr="002F77D3">
        <w:rPr>
          <w:rFonts w:hAnsi="Calibri" w:cs="Times New Roman"/>
          <w:b/>
          <w:sz w:val="30"/>
          <w:szCs w:val="30"/>
          <w:lang w:eastAsia="zh-CN"/>
        </w:rPr>
        <w:t>元</w:t>
      </w:r>
      <w:r w:rsidRPr="002F77D3">
        <w:rPr>
          <w:rFonts w:hAnsi="Calibri" w:cs="Times New Roman" w:hint="eastAsia"/>
          <w:b/>
          <w:sz w:val="30"/>
          <w:szCs w:val="30"/>
          <w:lang w:eastAsia="zh-CN"/>
        </w:rPr>
        <w:t>，</w:t>
      </w:r>
      <w:r w:rsidR="00D06754" w:rsidRPr="002F77D3">
        <w:rPr>
          <w:b/>
          <w:sz w:val="30"/>
          <w:szCs w:val="30"/>
          <w:lang w:eastAsia="zh-CN"/>
        </w:rPr>
        <w:t xml:space="preserve"> </w:t>
      </w:r>
      <w:r w:rsidR="00D06754" w:rsidRPr="002F77D3">
        <w:rPr>
          <w:rFonts w:hAnsi="Calibri" w:cs="Times New Roman" w:hint="eastAsia"/>
          <w:b/>
          <w:sz w:val="30"/>
          <w:szCs w:val="30"/>
          <w:lang w:eastAsia="zh-CN"/>
        </w:rPr>
        <w:t>含</w:t>
      </w:r>
      <w:r w:rsidR="00A93398" w:rsidRPr="002F77D3">
        <w:rPr>
          <w:rFonts w:hAnsi="Calibri" w:cs="Times New Roman" w:hint="eastAsia"/>
          <w:b/>
          <w:sz w:val="30"/>
          <w:szCs w:val="30"/>
          <w:u w:val="single"/>
          <w:lang w:eastAsia="zh-CN"/>
        </w:rPr>
        <w:t xml:space="preserve"> </w:t>
      </w:r>
      <w:r w:rsidR="00A93398" w:rsidRPr="002F77D3">
        <w:rPr>
          <w:rFonts w:hAnsi="Calibri" w:cs="Times New Roman"/>
          <w:b/>
          <w:sz w:val="30"/>
          <w:szCs w:val="30"/>
          <w:u w:val="single"/>
          <w:lang w:eastAsia="zh-CN"/>
        </w:rPr>
        <w:t xml:space="preserve">   </w:t>
      </w:r>
      <w:r w:rsidR="00A93398" w:rsidRPr="002F77D3">
        <w:rPr>
          <w:rFonts w:hAnsi="Calibri" w:cs="Times New Roman" w:hint="eastAsia"/>
          <w:b/>
          <w:sz w:val="30"/>
          <w:szCs w:val="30"/>
          <w:lang w:eastAsia="zh-CN"/>
        </w:rPr>
        <w:t>增值税专用发票。</w:t>
      </w:r>
    </w:p>
    <w:p w:rsidR="00AC6C67" w:rsidRPr="002F77D3" w:rsidRDefault="00AC6C67" w:rsidP="002F77D3">
      <w:pPr>
        <w:pStyle w:val="10"/>
        <w:ind w:firstLineChars="300" w:firstLine="904"/>
        <w:rPr>
          <w:sz w:val="30"/>
          <w:szCs w:val="30"/>
          <w:u w:val="single"/>
        </w:rPr>
      </w:pPr>
      <w:r w:rsidRPr="002F77D3">
        <w:rPr>
          <w:rFonts w:hint="eastAsia"/>
          <w:b/>
          <w:sz w:val="30"/>
          <w:szCs w:val="30"/>
        </w:rPr>
        <w:t>年约暂定不含税总价：</w:t>
      </w:r>
      <w:r w:rsidRPr="002F77D3">
        <w:rPr>
          <w:rFonts w:hint="eastAsia"/>
          <w:b/>
          <w:sz w:val="30"/>
          <w:szCs w:val="30"/>
          <w:u w:val="single"/>
        </w:rPr>
        <w:t xml:space="preserve"> </w:t>
      </w:r>
      <w:r w:rsidRPr="002F77D3">
        <w:rPr>
          <w:b/>
          <w:sz w:val="30"/>
          <w:szCs w:val="30"/>
          <w:u w:val="single"/>
        </w:rPr>
        <w:t xml:space="preserve">        </w:t>
      </w:r>
      <w:r w:rsidRPr="002F77D3">
        <w:rPr>
          <w:b/>
          <w:sz w:val="30"/>
          <w:szCs w:val="30"/>
        </w:rPr>
        <w:t>元</w:t>
      </w:r>
    </w:p>
    <w:p w:rsidR="002225F6" w:rsidRPr="00D06754" w:rsidRDefault="002225F6" w:rsidP="002225F6">
      <w:pPr>
        <w:ind w:firstLineChars="300" w:firstLine="720"/>
        <w:rPr>
          <w:sz w:val="24"/>
          <w:lang w:eastAsia="zh-CN"/>
        </w:rPr>
      </w:pPr>
    </w:p>
    <w:tbl>
      <w:tblPr>
        <w:tblW w:w="9499" w:type="dxa"/>
        <w:tblInd w:w="-318" w:type="dxa"/>
        <w:tblLook w:val="04A0" w:firstRow="1" w:lastRow="0" w:firstColumn="1" w:lastColumn="0" w:noHBand="0" w:noVBand="1"/>
      </w:tblPr>
      <w:tblGrid>
        <w:gridCol w:w="9499"/>
      </w:tblGrid>
      <w:tr w:rsidR="00236615" w:rsidRPr="00D06754" w:rsidTr="00093E96">
        <w:trPr>
          <w:trHeight w:val="604"/>
        </w:trPr>
        <w:tc>
          <w:tcPr>
            <w:tcW w:w="9499" w:type="dxa"/>
            <w:shd w:val="clear" w:color="auto" w:fill="auto"/>
            <w:noWrap/>
            <w:vAlign w:val="center"/>
            <w:hideMark/>
          </w:tcPr>
          <w:p w:rsidR="00236615" w:rsidRPr="00D06754" w:rsidRDefault="002225F6" w:rsidP="008A44A9">
            <w:pPr>
              <w:pStyle w:val="a7"/>
              <w:spacing w:line="360" w:lineRule="auto"/>
              <w:ind w:firstLineChars="200" w:firstLine="482"/>
              <w:rPr>
                <w:sz w:val="24"/>
                <w:lang w:eastAsia="zh-CN"/>
              </w:rPr>
            </w:pPr>
            <w:r w:rsidRPr="008A44A9">
              <w:rPr>
                <w:rFonts w:hAnsi="宋体" w:cs="宋体" w:hint="eastAsia"/>
                <w:b/>
                <w:sz w:val="24"/>
                <w:szCs w:val="22"/>
                <w:lang w:eastAsia="zh-CN"/>
              </w:rPr>
              <w:t>参选人需</w:t>
            </w:r>
            <w:r w:rsidR="00A93398" w:rsidRPr="008A44A9">
              <w:rPr>
                <w:rFonts w:hAnsi="宋体" w:cs="宋体" w:hint="eastAsia"/>
                <w:b/>
                <w:sz w:val="24"/>
                <w:szCs w:val="22"/>
                <w:lang w:eastAsia="zh-CN"/>
              </w:rPr>
              <w:t>根据后附《海水冷却系统水下设备设施维修检查工程价格清单》进行详细全项报价</w:t>
            </w:r>
            <w:r w:rsidRPr="008A44A9">
              <w:rPr>
                <w:rFonts w:hAnsi="宋体" w:cs="宋体" w:hint="eastAsia"/>
                <w:b/>
                <w:sz w:val="24"/>
                <w:szCs w:val="22"/>
                <w:lang w:eastAsia="zh-CN"/>
              </w:rPr>
              <w:t>！</w:t>
            </w:r>
            <w:r w:rsidR="00236615" w:rsidRPr="008A44A9">
              <w:rPr>
                <w:rFonts w:hAnsi="宋体" w:cs="宋体"/>
                <w:b/>
                <w:sz w:val="24"/>
                <w:szCs w:val="22"/>
                <w:lang w:eastAsia="zh-CN"/>
              </w:rPr>
              <w:t xml:space="preserve"> </w:t>
            </w:r>
            <w:r w:rsidR="00236615" w:rsidRPr="00D06754">
              <w:rPr>
                <w:sz w:val="24"/>
                <w:lang w:eastAsia="zh-CN"/>
              </w:rPr>
              <w:t xml:space="preserve">                          </w:t>
            </w:r>
          </w:p>
        </w:tc>
      </w:tr>
    </w:tbl>
    <w:p w:rsidR="0071080A" w:rsidRDefault="00236615" w:rsidP="00CE5D17">
      <w:pPr>
        <w:snapToGrid w:val="0"/>
        <w:spacing w:line="360" w:lineRule="auto"/>
        <w:rPr>
          <w:lang w:eastAsia="zh-CN"/>
        </w:rPr>
      </w:pPr>
      <w:r w:rsidRPr="00E560CB">
        <w:rPr>
          <w:b/>
          <w:sz w:val="28"/>
          <w:szCs w:val="28"/>
          <w:lang w:eastAsia="zh-CN"/>
        </w:rPr>
        <w:t>备注：</w:t>
      </w:r>
      <w:r w:rsidR="00A93398">
        <w:rPr>
          <w:rFonts w:hint="eastAsia"/>
          <w:b/>
          <w:sz w:val="24"/>
          <w:lang w:eastAsia="zh-CN"/>
        </w:rPr>
        <w:t>下表</w:t>
      </w:r>
      <w:r w:rsidR="00B105C3" w:rsidRPr="00B105C3">
        <w:rPr>
          <w:rFonts w:hint="eastAsia"/>
          <w:b/>
          <w:sz w:val="24"/>
          <w:lang w:eastAsia="zh-CN"/>
        </w:rPr>
        <w:t>固定单价</w:t>
      </w:r>
      <w:r w:rsidRPr="00B105C3">
        <w:rPr>
          <w:rFonts w:hint="eastAsia"/>
          <w:b/>
          <w:sz w:val="24"/>
          <w:lang w:eastAsia="zh-CN"/>
        </w:rPr>
        <w:t>金额为含税</w:t>
      </w:r>
      <w:r w:rsidR="00D06754" w:rsidRPr="00B105C3">
        <w:rPr>
          <w:rFonts w:hint="eastAsia"/>
          <w:b/>
          <w:sz w:val="24"/>
          <w:lang w:eastAsia="zh-CN"/>
        </w:rPr>
        <w:t>包干</w:t>
      </w:r>
      <w:r w:rsidR="009A14B3" w:rsidRPr="00B105C3">
        <w:rPr>
          <w:rFonts w:hint="eastAsia"/>
          <w:b/>
          <w:sz w:val="24"/>
          <w:lang w:eastAsia="zh-CN"/>
        </w:rPr>
        <w:t>固定</w:t>
      </w:r>
      <w:r w:rsidR="00D06754" w:rsidRPr="00B105C3">
        <w:rPr>
          <w:rFonts w:hint="eastAsia"/>
          <w:b/>
          <w:sz w:val="24"/>
          <w:lang w:eastAsia="zh-CN"/>
        </w:rPr>
        <w:t>单价</w:t>
      </w:r>
      <w:r w:rsidRPr="00B105C3">
        <w:rPr>
          <w:rFonts w:hint="eastAsia"/>
          <w:b/>
          <w:sz w:val="24"/>
          <w:lang w:eastAsia="zh-CN"/>
        </w:rPr>
        <w:t>，包含了乙方提供本</w:t>
      </w:r>
      <w:r w:rsidR="00B105C3" w:rsidRPr="00B105C3">
        <w:rPr>
          <w:rFonts w:hint="eastAsia"/>
          <w:b/>
          <w:sz w:val="24"/>
          <w:lang w:eastAsia="zh-CN"/>
        </w:rPr>
        <w:t>发包项目</w:t>
      </w:r>
      <w:r w:rsidRPr="00B105C3">
        <w:rPr>
          <w:rFonts w:hint="eastAsia"/>
          <w:b/>
          <w:sz w:val="24"/>
          <w:lang w:eastAsia="zh-CN"/>
        </w:rPr>
        <w:t>约定</w:t>
      </w:r>
      <w:r w:rsidR="00D06754" w:rsidRPr="00B105C3">
        <w:rPr>
          <w:rFonts w:hint="eastAsia"/>
          <w:b/>
          <w:sz w:val="24"/>
          <w:lang w:eastAsia="zh-CN"/>
        </w:rPr>
        <w:t>所有</w:t>
      </w:r>
      <w:r w:rsidRPr="00B105C3">
        <w:rPr>
          <w:rFonts w:hint="eastAsia"/>
          <w:b/>
          <w:sz w:val="24"/>
          <w:lang w:eastAsia="zh-CN"/>
        </w:rPr>
        <w:t>相应服务的全部价格，除非另有约定，甲方不再承担其他费用</w:t>
      </w:r>
      <w:r w:rsidRPr="00B105C3">
        <w:rPr>
          <w:b/>
          <w:sz w:val="24"/>
          <w:lang w:eastAsia="zh-CN"/>
        </w:rPr>
        <w:t>。</w:t>
      </w:r>
      <w:r w:rsidR="009859E3">
        <w:rPr>
          <w:rFonts w:hint="eastAsia"/>
          <w:lang w:eastAsia="zh-CN"/>
        </w:rPr>
        <w:t xml:space="preserve">  </w:t>
      </w:r>
      <w:r w:rsidR="009859E3" w:rsidRPr="00383307">
        <w:rPr>
          <w:rFonts w:hint="eastAsia"/>
          <w:sz w:val="28"/>
          <w:szCs w:val="28"/>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2225F6"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3"/>
    </w:p>
    <w:p w:rsidR="00206FEE" w:rsidRPr="00A40573" w:rsidRDefault="00206FEE" w:rsidP="0086067B">
      <w:pPr>
        <w:snapToGrid w:val="0"/>
        <w:spacing w:line="360" w:lineRule="auto"/>
        <w:rPr>
          <w:lang w:eastAsia="zh-CN"/>
        </w:rPr>
      </w:pPr>
    </w:p>
    <w:p w:rsidR="00967702" w:rsidRDefault="00967702" w:rsidP="002225F6">
      <w:pPr>
        <w:widowControl/>
        <w:autoSpaceDE/>
        <w:autoSpaceDN/>
        <w:rPr>
          <w:sz w:val="28"/>
          <w:u w:val="single"/>
          <w:lang w:eastAsia="zh-CN"/>
        </w:rPr>
      </w:pPr>
    </w:p>
    <w:p w:rsidR="00D06754" w:rsidRDefault="00D06754" w:rsidP="00D06754">
      <w:pPr>
        <w:pStyle w:val="10"/>
      </w:pPr>
    </w:p>
    <w:p w:rsidR="00A93398" w:rsidRDefault="00A93398">
      <w:pPr>
        <w:widowControl/>
        <w:autoSpaceDE/>
        <w:autoSpaceDN/>
        <w:rPr>
          <w:sz w:val="24"/>
          <w:lang w:eastAsia="zh-CN"/>
        </w:rPr>
      </w:pPr>
      <w:r>
        <w:rPr>
          <w:sz w:val="24"/>
          <w:lang w:eastAsia="zh-CN"/>
        </w:rPr>
        <w:br w:type="page"/>
      </w:r>
    </w:p>
    <w:p w:rsidR="004E3698" w:rsidRDefault="004E3698" w:rsidP="0052710C">
      <w:pPr>
        <w:spacing w:line="360" w:lineRule="auto"/>
        <w:ind w:firstLineChars="200" w:firstLine="480"/>
        <w:rPr>
          <w:rFonts w:asciiTheme="minorEastAsia" w:hAnsiTheme="minorEastAsia"/>
          <w:b/>
          <w:sz w:val="24"/>
          <w:szCs w:val="24"/>
          <w:lang w:eastAsia="zh-CN"/>
        </w:rPr>
      </w:pPr>
      <w:r>
        <w:rPr>
          <w:rFonts w:hint="eastAsia"/>
          <w:sz w:val="24"/>
          <w:lang w:eastAsia="zh-CN"/>
        </w:rPr>
        <w:lastRenderedPageBreak/>
        <w:t>《海水冷却系统水下设备设施维修检查工程价格清单》</w:t>
      </w:r>
      <w:r w:rsidR="00D06754" w:rsidRPr="00EF010F">
        <w:rPr>
          <w:rFonts w:asciiTheme="minorEastAsia" w:hAnsiTheme="minorEastAsia" w:hint="eastAsia"/>
          <w:sz w:val="24"/>
          <w:szCs w:val="24"/>
          <w:shd w:val="clear" w:color="auto" w:fill="FFFFFF"/>
          <w:lang w:eastAsia="zh-CN"/>
        </w:rPr>
        <w:t>：</w:t>
      </w:r>
    </w:p>
    <w:p w:rsidR="004E3698" w:rsidRDefault="004E3698" w:rsidP="004E3698">
      <w:pPr>
        <w:tabs>
          <w:tab w:val="left" w:pos="567"/>
        </w:tabs>
        <w:spacing w:afterLines="50" w:after="156"/>
        <w:ind w:rightChars="-24" w:right="-53"/>
        <w:rPr>
          <w:rFonts w:ascii="Arial" w:eastAsia="楷体_GB2312" w:hAnsi="Arial" w:cs="Arial"/>
          <w:lang w:eastAsia="zh-CN"/>
        </w:rPr>
      </w:pPr>
    </w:p>
    <w:tbl>
      <w:tblPr>
        <w:tblW w:w="9469" w:type="dxa"/>
        <w:tblInd w:w="93" w:type="dxa"/>
        <w:tblLook w:val="04A0" w:firstRow="1" w:lastRow="0" w:firstColumn="1" w:lastColumn="0" w:noHBand="0" w:noVBand="1"/>
      </w:tblPr>
      <w:tblGrid>
        <w:gridCol w:w="649"/>
        <w:gridCol w:w="2038"/>
        <w:gridCol w:w="1427"/>
        <w:gridCol w:w="1571"/>
        <w:gridCol w:w="1701"/>
        <w:gridCol w:w="2083"/>
      </w:tblGrid>
      <w:tr w:rsidR="004E3698" w:rsidRPr="00B35B71" w:rsidTr="004E3698">
        <w:trPr>
          <w:trHeight w:val="676"/>
        </w:trPr>
        <w:tc>
          <w:tcPr>
            <w:tcW w:w="94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E3698" w:rsidRPr="00B35B71" w:rsidRDefault="004E3698" w:rsidP="004E3698">
            <w:pPr>
              <w:widowControl/>
              <w:jc w:val="center"/>
              <w:rPr>
                <w:color w:val="000000"/>
                <w:sz w:val="32"/>
                <w:szCs w:val="32"/>
                <w:lang w:eastAsia="zh-CN"/>
              </w:rPr>
            </w:pPr>
            <w:r w:rsidRPr="00B35B71">
              <w:rPr>
                <w:rFonts w:hint="eastAsia"/>
                <w:color w:val="000000"/>
                <w:sz w:val="32"/>
                <w:szCs w:val="32"/>
                <w:lang w:eastAsia="zh-CN"/>
              </w:rPr>
              <w:t>海水冷却系统水下设备设施检修检查年约商务报价</w:t>
            </w:r>
            <w:r w:rsidRPr="00B35B71">
              <w:rPr>
                <w:rFonts w:hint="eastAsia"/>
                <w:color w:val="000000"/>
                <w:sz w:val="32"/>
                <w:szCs w:val="32"/>
                <w:lang w:eastAsia="zh-CN"/>
              </w:rPr>
              <w:br/>
              <w:t xml:space="preserve">                            </w:t>
            </w:r>
            <w:r w:rsidRPr="00B35B71">
              <w:rPr>
                <w:rFonts w:hint="eastAsia"/>
                <w:color w:val="000000"/>
                <w:lang w:eastAsia="zh-CN"/>
              </w:rPr>
              <w:t>金额：元</w:t>
            </w:r>
          </w:p>
        </w:tc>
      </w:tr>
      <w:tr w:rsidR="004E3698" w:rsidRPr="00B35B71" w:rsidTr="004F3917">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4E3698" w:rsidRPr="00B35B71" w:rsidRDefault="004E3698" w:rsidP="004E3698">
            <w:pPr>
              <w:widowControl/>
              <w:jc w:val="center"/>
              <w:rPr>
                <w:lang w:eastAsia="zh-CN"/>
              </w:rPr>
            </w:pPr>
            <w:r w:rsidRPr="00B35B71">
              <w:rPr>
                <w:rFonts w:hint="eastAsia"/>
                <w:lang w:eastAsia="zh-CN"/>
              </w:rPr>
              <w:t>序号</w:t>
            </w:r>
          </w:p>
        </w:tc>
        <w:tc>
          <w:tcPr>
            <w:tcW w:w="2038" w:type="dxa"/>
            <w:tcBorders>
              <w:top w:val="nil"/>
              <w:left w:val="nil"/>
              <w:bottom w:val="single" w:sz="4" w:space="0" w:color="auto"/>
              <w:right w:val="single" w:sz="4" w:space="0" w:color="auto"/>
            </w:tcBorders>
            <w:shd w:val="clear" w:color="auto" w:fill="auto"/>
            <w:vAlign w:val="center"/>
            <w:hideMark/>
          </w:tcPr>
          <w:p w:rsidR="004E3698" w:rsidRPr="00B35B71" w:rsidRDefault="004E3698" w:rsidP="004E3698">
            <w:pPr>
              <w:widowControl/>
              <w:jc w:val="center"/>
              <w:rPr>
                <w:lang w:eastAsia="zh-CN"/>
              </w:rPr>
            </w:pPr>
            <w:r w:rsidRPr="00B35B71">
              <w:rPr>
                <w:rFonts w:hint="eastAsia"/>
                <w:lang w:eastAsia="zh-CN"/>
              </w:rPr>
              <w:t>项目</w:t>
            </w:r>
          </w:p>
        </w:tc>
        <w:tc>
          <w:tcPr>
            <w:tcW w:w="1427" w:type="dxa"/>
            <w:tcBorders>
              <w:top w:val="nil"/>
              <w:left w:val="nil"/>
              <w:bottom w:val="single" w:sz="4" w:space="0" w:color="auto"/>
              <w:right w:val="single" w:sz="4" w:space="0" w:color="auto"/>
            </w:tcBorders>
            <w:shd w:val="clear" w:color="auto" w:fill="auto"/>
            <w:vAlign w:val="center"/>
            <w:hideMark/>
          </w:tcPr>
          <w:p w:rsidR="004E3698" w:rsidRPr="00B35B71" w:rsidRDefault="004E3698" w:rsidP="004E3698">
            <w:pPr>
              <w:widowControl/>
              <w:jc w:val="center"/>
              <w:rPr>
                <w:lang w:eastAsia="zh-CN"/>
              </w:rPr>
            </w:pPr>
            <w:r w:rsidRPr="00B35B71">
              <w:rPr>
                <w:rFonts w:hint="eastAsia"/>
                <w:lang w:eastAsia="zh-CN"/>
              </w:rPr>
              <w:t>单位</w:t>
            </w:r>
          </w:p>
        </w:tc>
        <w:tc>
          <w:tcPr>
            <w:tcW w:w="1571" w:type="dxa"/>
            <w:tcBorders>
              <w:top w:val="nil"/>
              <w:left w:val="nil"/>
              <w:bottom w:val="single" w:sz="4" w:space="0" w:color="auto"/>
              <w:right w:val="single" w:sz="4" w:space="0" w:color="auto"/>
            </w:tcBorders>
            <w:shd w:val="clear" w:color="auto" w:fill="auto"/>
            <w:vAlign w:val="center"/>
            <w:hideMark/>
          </w:tcPr>
          <w:p w:rsidR="00AD39FC" w:rsidRDefault="004E3698" w:rsidP="004E3698">
            <w:pPr>
              <w:widowControl/>
              <w:jc w:val="center"/>
              <w:rPr>
                <w:lang w:eastAsia="zh-CN"/>
              </w:rPr>
            </w:pPr>
            <w:r w:rsidRPr="00B35B71">
              <w:rPr>
                <w:rFonts w:hint="eastAsia"/>
                <w:lang w:eastAsia="zh-CN"/>
              </w:rPr>
              <w:t>固定综合</w:t>
            </w:r>
          </w:p>
          <w:p w:rsidR="004E3698" w:rsidRPr="004F3917" w:rsidRDefault="004E3698" w:rsidP="004E3698">
            <w:pPr>
              <w:widowControl/>
              <w:jc w:val="center"/>
              <w:rPr>
                <w:b/>
                <w:lang w:eastAsia="zh-CN"/>
              </w:rPr>
            </w:pPr>
            <w:r w:rsidRPr="004F3917">
              <w:rPr>
                <w:rFonts w:hint="eastAsia"/>
                <w:b/>
                <w:lang w:eastAsia="zh-CN"/>
              </w:rPr>
              <w:t>含税单价</w:t>
            </w:r>
          </w:p>
        </w:tc>
        <w:tc>
          <w:tcPr>
            <w:tcW w:w="1701" w:type="dxa"/>
            <w:tcBorders>
              <w:top w:val="nil"/>
              <w:left w:val="nil"/>
              <w:bottom w:val="single" w:sz="4" w:space="0" w:color="auto"/>
              <w:right w:val="single" w:sz="4" w:space="0" w:color="auto"/>
            </w:tcBorders>
            <w:shd w:val="clear" w:color="auto" w:fill="auto"/>
            <w:vAlign w:val="center"/>
          </w:tcPr>
          <w:p w:rsidR="004E3698" w:rsidRDefault="004E3698" w:rsidP="004E3698">
            <w:pPr>
              <w:widowControl/>
              <w:jc w:val="center"/>
              <w:rPr>
                <w:lang w:eastAsia="zh-CN"/>
              </w:rPr>
            </w:pPr>
            <w:r>
              <w:rPr>
                <w:lang w:eastAsia="zh-CN"/>
              </w:rPr>
              <w:t>预估工程量</w:t>
            </w:r>
          </w:p>
          <w:p w:rsidR="00AD39FC" w:rsidRPr="004F3917" w:rsidRDefault="00AD39FC" w:rsidP="004F3917">
            <w:pPr>
              <w:pStyle w:val="10"/>
              <w:ind w:firstLineChars="200" w:firstLine="440"/>
            </w:pPr>
            <w:r w:rsidRPr="004F3917">
              <w:rPr>
                <w:rFonts w:hAnsi="宋体" w:cs="宋体"/>
                <w:sz w:val="22"/>
              </w:rPr>
              <w:t>工作组日</w:t>
            </w:r>
          </w:p>
        </w:tc>
        <w:tc>
          <w:tcPr>
            <w:tcW w:w="2083" w:type="dxa"/>
            <w:tcBorders>
              <w:top w:val="nil"/>
              <w:left w:val="nil"/>
              <w:bottom w:val="single" w:sz="4" w:space="0" w:color="auto"/>
              <w:right w:val="single" w:sz="4" w:space="0" w:color="auto"/>
            </w:tcBorders>
            <w:shd w:val="clear" w:color="auto" w:fill="auto"/>
            <w:vAlign w:val="center"/>
          </w:tcPr>
          <w:p w:rsidR="004E3698" w:rsidRDefault="004E3698" w:rsidP="004E3698">
            <w:pPr>
              <w:jc w:val="center"/>
              <w:rPr>
                <w:lang w:eastAsia="zh-CN"/>
              </w:rPr>
            </w:pPr>
            <w:r>
              <w:rPr>
                <w:rFonts w:hint="eastAsia"/>
                <w:lang w:eastAsia="zh-CN"/>
              </w:rPr>
              <w:t>小</w:t>
            </w:r>
            <w:r>
              <w:rPr>
                <w:lang w:eastAsia="zh-CN"/>
              </w:rPr>
              <w:t>计</w:t>
            </w:r>
          </w:p>
          <w:p w:rsidR="004E3698" w:rsidRPr="00B35B71" w:rsidRDefault="004E3698" w:rsidP="004E3698">
            <w:pPr>
              <w:widowControl/>
              <w:jc w:val="center"/>
              <w:rPr>
                <w:lang w:eastAsia="zh-CN"/>
              </w:rPr>
            </w:pPr>
            <w:r w:rsidRPr="00CA1480">
              <w:t>元</w:t>
            </w:r>
          </w:p>
        </w:tc>
      </w:tr>
      <w:tr w:rsidR="00AD39FC" w:rsidRPr="00B35B71" w:rsidTr="004F3917">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D39FC" w:rsidRPr="00B35B71" w:rsidRDefault="00AD39FC" w:rsidP="00AD39FC">
            <w:pPr>
              <w:widowControl/>
              <w:jc w:val="center"/>
              <w:rPr>
                <w:lang w:eastAsia="zh-CN"/>
              </w:rPr>
            </w:pPr>
            <w:r w:rsidRPr="00B35B71">
              <w:rPr>
                <w:rFonts w:hint="eastAsia"/>
                <w:lang w:eastAsia="zh-CN"/>
              </w:rPr>
              <w:t>1</w:t>
            </w:r>
          </w:p>
        </w:tc>
        <w:tc>
          <w:tcPr>
            <w:tcW w:w="2038" w:type="dxa"/>
            <w:tcBorders>
              <w:top w:val="nil"/>
              <w:left w:val="nil"/>
              <w:bottom w:val="single" w:sz="4" w:space="0" w:color="auto"/>
              <w:right w:val="single" w:sz="4" w:space="0" w:color="auto"/>
            </w:tcBorders>
            <w:shd w:val="clear" w:color="auto" w:fill="auto"/>
            <w:vAlign w:val="center"/>
            <w:hideMark/>
          </w:tcPr>
          <w:p w:rsidR="00AD39FC" w:rsidRPr="00B35B71" w:rsidRDefault="00AD39FC" w:rsidP="00AD39FC">
            <w:pPr>
              <w:widowControl/>
              <w:jc w:val="center"/>
              <w:rPr>
                <w:lang w:eastAsia="zh-CN"/>
              </w:rPr>
            </w:pPr>
            <w:r w:rsidRPr="00B35B71">
              <w:rPr>
                <w:rFonts w:hint="eastAsia"/>
                <w:lang w:eastAsia="zh-CN"/>
              </w:rPr>
              <w:t>水下设备设施检查</w:t>
            </w:r>
          </w:p>
        </w:tc>
        <w:tc>
          <w:tcPr>
            <w:tcW w:w="1427" w:type="dxa"/>
            <w:tcBorders>
              <w:top w:val="nil"/>
              <w:left w:val="nil"/>
              <w:bottom w:val="single" w:sz="4" w:space="0" w:color="auto"/>
              <w:right w:val="single" w:sz="4" w:space="0" w:color="auto"/>
            </w:tcBorders>
            <w:shd w:val="clear" w:color="auto" w:fill="auto"/>
            <w:vAlign w:val="center"/>
            <w:hideMark/>
          </w:tcPr>
          <w:p w:rsidR="00AD39FC" w:rsidRPr="00B35B71" w:rsidRDefault="00AD39FC" w:rsidP="00AD39FC">
            <w:pPr>
              <w:widowControl/>
              <w:jc w:val="center"/>
              <w:rPr>
                <w:lang w:eastAsia="zh-CN"/>
              </w:rPr>
            </w:pPr>
            <w:r w:rsidRPr="00B35B71">
              <w:rPr>
                <w:rFonts w:hint="eastAsia"/>
                <w:lang w:eastAsia="zh-CN"/>
              </w:rPr>
              <w:t>组日</w:t>
            </w:r>
          </w:p>
        </w:tc>
        <w:tc>
          <w:tcPr>
            <w:tcW w:w="1571" w:type="dxa"/>
            <w:tcBorders>
              <w:top w:val="nil"/>
              <w:left w:val="nil"/>
              <w:bottom w:val="single" w:sz="4" w:space="0" w:color="auto"/>
              <w:right w:val="single" w:sz="4" w:space="0" w:color="auto"/>
            </w:tcBorders>
            <w:shd w:val="clear" w:color="auto" w:fill="auto"/>
            <w:noWrap/>
            <w:vAlign w:val="center"/>
            <w:hideMark/>
          </w:tcPr>
          <w:p w:rsidR="00AD39FC" w:rsidRPr="00B35B71" w:rsidRDefault="00AD39FC" w:rsidP="00AD39FC">
            <w:pPr>
              <w:widowControl/>
              <w:jc w:val="center"/>
              <w:rPr>
                <w:lang w:eastAsia="zh-CN"/>
              </w:rPr>
            </w:pPr>
            <w:r w:rsidRPr="00B35B71">
              <w:rPr>
                <w:rFonts w:hint="eastAsia"/>
                <w:lang w:eastAsia="zh-CN"/>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AD39FC" w:rsidRPr="00B35B71" w:rsidRDefault="00AD39FC" w:rsidP="00AD39FC">
            <w:pPr>
              <w:widowControl/>
              <w:jc w:val="center"/>
              <w:rPr>
                <w:lang w:eastAsia="zh-CN"/>
              </w:rPr>
            </w:pPr>
            <w:r>
              <w:rPr>
                <w:rFonts w:ascii="等线" w:eastAsia="等线" w:hAnsi="等线" w:hint="eastAsia"/>
                <w:color w:val="000000"/>
              </w:rPr>
              <w:t>8</w:t>
            </w:r>
          </w:p>
        </w:tc>
        <w:tc>
          <w:tcPr>
            <w:tcW w:w="2083" w:type="dxa"/>
            <w:tcBorders>
              <w:top w:val="nil"/>
              <w:left w:val="nil"/>
              <w:bottom w:val="single" w:sz="4" w:space="0" w:color="auto"/>
              <w:right w:val="single" w:sz="4" w:space="0" w:color="auto"/>
            </w:tcBorders>
            <w:shd w:val="clear" w:color="auto" w:fill="auto"/>
            <w:noWrap/>
            <w:vAlign w:val="center"/>
            <w:hideMark/>
          </w:tcPr>
          <w:p w:rsidR="00AD39FC" w:rsidRPr="00B35B71" w:rsidRDefault="00AD39FC" w:rsidP="00AD39FC">
            <w:pPr>
              <w:widowControl/>
              <w:jc w:val="center"/>
              <w:rPr>
                <w:lang w:eastAsia="zh-CN"/>
              </w:rPr>
            </w:pPr>
            <w:r w:rsidRPr="00B35B71">
              <w:rPr>
                <w:rFonts w:hint="eastAsia"/>
                <w:lang w:eastAsia="zh-CN"/>
              </w:rPr>
              <w:t xml:space="preserve">　</w:t>
            </w:r>
          </w:p>
        </w:tc>
      </w:tr>
      <w:tr w:rsidR="00AD39FC" w:rsidRPr="00B35B71" w:rsidTr="004F3917">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D39FC" w:rsidRPr="00B35B71" w:rsidRDefault="00AD39FC" w:rsidP="00AD39FC">
            <w:pPr>
              <w:widowControl/>
              <w:jc w:val="center"/>
              <w:rPr>
                <w:lang w:eastAsia="zh-CN"/>
              </w:rPr>
            </w:pPr>
            <w:r w:rsidRPr="00B35B71">
              <w:rPr>
                <w:rFonts w:hint="eastAsia"/>
                <w:lang w:eastAsia="zh-CN"/>
              </w:rPr>
              <w:t>2</w:t>
            </w:r>
          </w:p>
        </w:tc>
        <w:tc>
          <w:tcPr>
            <w:tcW w:w="2038" w:type="dxa"/>
            <w:tcBorders>
              <w:top w:val="nil"/>
              <w:left w:val="nil"/>
              <w:bottom w:val="single" w:sz="4" w:space="0" w:color="auto"/>
              <w:right w:val="single" w:sz="4" w:space="0" w:color="auto"/>
            </w:tcBorders>
            <w:shd w:val="clear" w:color="auto" w:fill="auto"/>
            <w:vAlign w:val="center"/>
            <w:hideMark/>
          </w:tcPr>
          <w:p w:rsidR="00AD39FC" w:rsidRPr="00B35B71" w:rsidRDefault="00AD39FC" w:rsidP="00AD39FC">
            <w:pPr>
              <w:widowControl/>
              <w:jc w:val="center"/>
              <w:rPr>
                <w:lang w:eastAsia="zh-CN"/>
              </w:rPr>
            </w:pPr>
            <w:r w:rsidRPr="00B35B71">
              <w:rPr>
                <w:rFonts w:hint="eastAsia"/>
                <w:lang w:eastAsia="zh-CN"/>
              </w:rPr>
              <w:t>水下作业</w:t>
            </w:r>
          </w:p>
        </w:tc>
        <w:tc>
          <w:tcPr>
            <w:tcW w:w="1427" w:type="dxa"/>
            <w:tcBorders>
              <w:top w:val="nil"/>
              <w:left w:val="nil"/>
              <w:bottom w:val="single" w:sz="4" w:space="0" w:color="auto"/>
              <w:right w:val="single" w:sz="4" w:space="0" w:color="auto"/>
            </w:tcBorders>
            <w:shd w:val="clear" w:color="auto" w:fill="auto"/>
            <w:vAlign w:val="center"/>
            <w:hideMark/>
          </w:tcPr>
          <w:p w:rsidR="00AD39FC" w:rsidRPr="00B35B71" w:rsidRDefault="00AD39FC" w:rsidP="00AD39FC">
            <w:pPr>
              <w:widowControl/>
              <w:jc w:val="center"/>
              <w:rPr>
                <w:lang w:eastAsia="zh-CN"/>
              </w:rPr>
            </w:pPr>
            <w:r w:rsidRPr="00B35B71">
              <w:rPr>
                <w:rFonts w:hint="eastAsia"/>
                <w:lang w:eastAsia="zh-CN"/>
              </w:rPr>
              <w:t>组日</w:t>
            </w:r>
          </w:p>
        </w:tc>
        <w:tc>
          <w:tcPr>
            <w:tcW w:w="1571" w:type="dxa"/>
            <w:tcBorders>
              <w:top w:val="nil"/>
              <w:left w:val="nil"/>
              <w:bottom w:val="single" w:sz="4" w:space="0" w:color="auto"/>
              <w:right w:val="single" w:sz="4" w:space="0" w:color="auto"/>
            </w:tcBorders>
            <w:shd w:val="clear" w:color="auto" w:fill="auto"/>
            <w:noWrap/>
            <w:vAlign w:val="center"/>
            <w:hideMark/>
          </w:tcPr>
          <w:p w:rsidR="00AD39FC" w:rsidRPr="00B35B71" w:rsidRDefault="00AD39FC" w:rsidP="00AD39FC">
            <w:pPr>
              <w:widowControl/>
              <w:jc w:val="center"/>
              <w:rPr>
                <w:lang w:eastAsia="zh-CN"/>
              </w:rPr>
            </w:pPr>
            <w:r w:rsidRPr="00B35B71">
              <w:rPr>
                <w:rFonts w:hint="eastAsia"/>
                <w:lang w:eastAsia="zh-CN"/>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AD39FC" w:rsidRPr="00B35B71" w:rsidRDefault="00AD39FC" w:rsidP="00AD39FC">
            <w:pPr>
              <w:widowControl/>
              <w:jc w:val="center"/>
              <w:rPr>
                <w:lang w:eastAsia="zh-CN"/>
              </w:rPr>
            </w:pPr>
            <w:r>
              <w:rPr>
                <w:rFonts w:ascii="等线" w:eastAsia="等线" w:hAnsi="等线" w:hint="eastAsia"/>
                <w:color w:val="000000"/>
              </w:rPr>
              <w:t>22</w:t>
            </w:r>
          </w:p>
        </w:tc>
        <w:tc>
          <w:tcPr>
            <w:tcW w:w="2083" w:type="dxa"/>
            <w:tcBorders>
              <w:top w:val="nil"/>
              <w:left w:val="nil"/>
              <w:bottom w:val="single" w:sz="4" w:space="0" w:color="auto"/>
              <w:right w:val="single" w:sz="4" w:space="0" w:color="auto"/>
            </w:tcBorders>
            <w:shd w:val="clear" w:color="auto" w:fill="auto"/>
            <w:noWrap/>
            <w:vAlign w:val="center"/>
            <w:hideMark/>
          </w:tcPr>
          <w:p w:rsidR="00AD39FC" w:rsidRPr="00B35B71" w:rsidRDefault="00AD39FC" w:rsidP="00AD39FC">
            <w:pPr>
              <w:widowControl/>
              <w:jc w:val="center"/>
              <w:rPr>
                <w:lang w:eastAsia="zh-CN"/>
              </w:rPr>
            </w:pPr>
            <w:r w:rsidRPr="00B35B71">
              <w:rPr>
                <w:rFonts w:hint="eastAsia"/>
                <w:lang w:eastAsia="zh-CN"/>
              </w:rPr>
              <w:t xml:space="preserve">　</w:t>
            </w:r>
          </w:p>
        </w:tc>
      </w:tr>
      <w:tr w:rsidR="00AD39FC" w:rsidRPr="00B35B71" w:rsidTr="004F3917">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D39FC" w:rsidRPr="00B35B71" w:rsidRDefault="00AD39FC" w:rsidP="00AD39FC">
            <w:pPr>
              <w:widowControl/>
              <w:jc w:val="center"/>
              <w:rPr>
                <w:lang w:eastAsia="zh-CN"/>
              </w:rPr>
            </w:pPr>
            <w:r w:rsidRPr="00B35B71">
              <w:rPr>
                <w:rFonts w:hint="eastAsia"/>
                <w:lang w:eastAsia="zh-CN"/>
              </w:rPr>
              <w:t>3</w:t>
            </w:r>
          </w:p>
        </w:tc>
        <w:tc>
          <w:tcPr>
            <w:tcW w:w="2038" w:type="dxa"/>
            <w:tcBorders>
              <w:top w:val="nil"/>
              <w:left w:val="nil"/>
              <w:bottom w:val="single" w:sz="4" w:space="0" w:color="auto"/>
              <w:right w:val="single" w:sz="4" w:space="0" w:color="auto"/>
            </w:tcBorders>
            <w:shd w:val="clear" w:color="auto" w:fill="auto"/>
            <w:vAlign w:val="center"/>
            <w:hideMark/>
          </w:tcPr>
          <w:p w:rsidR="00AD39FC" w:rsidRPr="00B35B71" w:rsidRDefault="00AD39FC" w:rsidP="00AD39FC">
            <w:pPr>
              <w:widowControl/>
              <w:jc w:val="center"/>
              <w:rPr>
                <w:lang w:eastAsia="zh-CN"/>
              </w:rPr>
            </w:pPr>
            <w:r w:rsidRPr="00B35B71">
              <w:rPr>
                <w:rFonts w:hint="eastAsia"/>
                <w:lang w:eastAsia="zh-CN"/>
              </w:rPr>
              <w:t>水下切割</w:t>
            </w:r>
          </w:p>
        </w:tc>
        <w:tc>
          <w:tcPr>
            <w:tcW w:w="1427" w:type="dxa"/>
            <w:tcBorders>
              <w:top w:val="nil"/>
              <w:left w:val="nil"/>
              <w:bottom w:val="single" w:sz="4" w:space="0" w:color="auto"/>
              <w:right w:val="single" w:sz="4" w:space="0" w:color="auto"/>
            </w:tcBorders>
            <w:shd w:val="clear" w:color="auto" w:fill="auto"/>
            <w:vAlign w:val="center"/>
            <w:hideMark/>
          </w:tcPr>
          <w:p w:rsidR="00AD39FC" w:rsidRPr="00B35B71" w:rsidRDefault="00AD39FC" w:rsidP="00AD39FC">
            <w:pPr>
              <w:widowControl/>
              <w:jc w:val="center"/>
              <w:rPr>
                <w:lang w:eastAsia="zh-CN"/>
              </w:rPr>
            </w:pPr>
            <w:r w:rsidRPr="00B35B71">
              <w:rPr>
                <w:rFonts w:hint="eastAsia"/>
                <w:lang w:eastAsia="zh-CN"/>
              </w:rPr>
              <w:t>组日</w:t>
            </w:r>
          </w:p>
        </w:tc>
        <w:tc>
          <w:tcPr>
            <w:tcW w:w="1571" w:type="dxa"/>
            <w:tcBorders>
              <w:top w:val="nil"/>
              <w:left w:val="nil"/>
              <w:bottom w:val="single" w:sz="4" w:space="0" w:color="auto"/>
              <w:right w:val="single" w:sz="4" w:space="0" w:color="auto"/>
            </w:tcBorders>
            <w:shd w:val="clear" w:color="auto" w:fill="auto"/>
            <w:noWrap/>
            <w:vAlign w:val="center"/>
            <w:hideMark/>
          </w:tcPr>
          <w:p w:rsidR="00AD39FC" w:rsidRPr="00B35B71" w:rsidRDefault="00AD39FC" w:rsidP="00AD39FC">
            <w:pPr>
              <w:widowControl/>
              <w:jc w:val="center"/>
              <w:rPr>
                <w:lang w:eastAsia="zh-CN"/>
              </w:rPr>
            </w:pPr>
            <w:r w:rsidRPr="00B35B71">
              <w:rPr>
                <w:rFonts w:hint="eastAsia"/>
                <w:lang w:eastAsia="zh-CN"/>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AD39FC" w:rsidRPr="00B35B71" w:rsidRDefault="00AD39FC" w:rsidP="00AD39FC">
            <w:pPr>
              <w:widowControl/>
              <w:jc w:val="center"/>
              <w:rPr>
                <w:lang w:eastAsia="zh-CN"/>
              </w:rPr>
            </w:pPr>
            <w:r>
              <w:rPr>
                <w:rFonts w:ascii="等线" w:eastAsia="等线" w:hAnsi="等线" w:hint="eastAsia"/>
                <w:color w:val="000000"/>
              </w:rPr>
              <w:t>2</w:t>
            </w:r>
          </w:p>
        </w:tc>
        <w:tc>
          <w:tcPr>
            <w:tcW w:w="2083" w:type="dxa"/>
            <w:tcBorders>
              <w:top w:val="nil"/>
              <w:left w:val="nil"/>
              <w:bottom w:val="single" w:sz="4" w:space="0" w:color="auto"/>
              <w:right w:val="single" w:sz="4" w:space="0" w:color="auto"/>
            </w:tcBorders>
            <w:shd w:val="clear" w:color="auto" w:fill="auto"/>
            <w:noWrap/>
            <w:vAlign w:val="center"/>
            <w:hideMark/>
          </w:tcPr>
          <w:p w:rsidR="00AD39FC" w:rsidRPr="00B35B71" w:rsidRDefault="00AD39FC" w:rsidP="00AD39FC">
            <w:pPr>
              <w:widowControl/>
              <w:jc w:val="center"/>
              <w:rPr>
                <w:lang w:eastAsia="zh-CN"/>
              </w:rPr>
            </w:pPr>
            <w:r w:rsidRPr="00B35B71">
              <w:rPr>
                <w:rFonts w:hint="eastAsia"/>
                <w:lang w:eastAsia="zh-CN"/>
              </w:rPr>
              <w:t xml:space="preserve">　</w:t>
            </w:r>
          </w:p>
        </w:tc>
      </w:tr>
      <w:tr w:rsidR="00AD39FC" w:rsidRPr="00B35B71" w:rsidTr="004F3917">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D39FC" w:rsidRPr="00B35B71" w:rsidRDefault="00AD39FC" w:rsidP="00AD39FC">
            <w:pPr>
              <w:widowControl/>
              <w:jc w:val="center"/>
              <w:rPr>
                <w:lang w:eastAsia="zh-CN"/>
              </w:rPr>
            </w:pPr>
            <w:r w:rsidRPr="00B35B71">
              <w:rPr>
                <w:rFonts w:hint="eastAsia"/>
                <w:lang w:eastAsia="zh-CN"/>
              </w:rPr>
              <w:t>4</w:t>
            </w:r>
          </w:p>
        </w:tc>
        <w:tc>
          <w:tcPr>
            <w:tcW w:w="2038" w:type="dxa"/>
            <w:tcBorders>
              <w:top w:val="nil"/>
              <w:left w:val="nil"/>
              <w:bottom w:val="single" w:sz="4" w:space="0" w:color="auto"/>
              <w:right w:val="single" w:sz="4" w:space="0" w:color="auto"/>
            </w:tcBorders>
            <w:shd w:val="clear" w:color="auto" w:fill="auto"/>
            <w:vAlign w:val="center"/>
            <w:hideMark/>
          </w:tcPr>
          <w:p w:rsidR="00AD39FC" w:rsidRPr="00B35B71" w:rsidRDefault="00AD39FC" w:rsidP="00AD39FC">
            <w:pPr>
              <w:widowControl/>
              <w:jc w:val="center"/>
              <w:rPr>
                <w:lang w:eastAsia="zh-CN"/>
              </w:rPr>
            </w:pPr>
            <w:r w:rsidRPr="00B35B71">
              <w:rPr>
                <w:rFonts w:hint="eastAsia"/>
                <w:lang w:eastAsia="zh-CN"/>
              </w:rPr>
              <w:t>水下焊接</w:t>
            </w:r>
          </w:p>
        </w:tc>
        <w:tc>
          <w:tcPr>
            <w:tcW w:w="1427" w:type="dxa"/>
            <w:tcBorders>
              <w:top w:val="nil"/>
              <w:left w:val="nil"/>
              <w:bottom w:val="single" w:sz="4" w:space="0" w:color="auto"/>
              <w:right w:val="single" w:sz="4" w:space="0" w:color="auto"/>
            </w:tcBorders>
            <w:shd w:val="clear" w:color="auto" w:fill="auto"/>
            <w:vAlign w:val="center"/>
            <w:hideMark/>
          </w:tcPr>
          <w:p w:rsidR="00AD39FC" w:rsidRPr="00B35B71" w:rsidRDefault="00AD39FC" w:rsidP="00AD39FC">
            <w:pPr>
              <w:widowControl/>
              <w:jc w:val="center"/>
              <w:rPr>
                <w:lang w:eastAsia="zh-CN"/>
              </w:rPr>
            </w:pPr>
            <w:r w:rsidRPr="00B35B71">
              <w:rPr>
                <w:rFonts w:hint="eastAsia"/>
                <w:lang w:eastAsia="zh-CN"/>
              </w:rPr>
              <w:t>组日</w:t>
            </w:r>
          </w:p>
        </w:tc>
        <w:tc>
          <w:tcPr>
            <w:tcW w:w="1571" w:type="dxa"/>
            <w:tcBorders>
              <w:top w:val="nil"/>
              <w:left w:val="nil"/>
              <w:bottom w:val="single" w:sz="4" w:space="0" w:color="auto"/>
              <w:right w:val="single" w:sz="4" w:space="0" w:color="auto"/>
            </w:tcBorders>
            <w:shd w:val="clear" w:color="auto" w:fill="auto"/>
            <w:noWrap/>
            <w:vAlign w:val="center"/>
            <w:hideMark/>
          </w:tcPr>
          <w:p w:rsidR="00AD39FC" w:rsidRPr="00B35B71" w:rsidRDefault="00AD39FC" w:rsidP="00AD39FC">
            <w:pPr>
              <w:widowControl/>
              <w:jc w:val="center"/>
              <w:rPr>
                <w:lang w:eastAsia="zh-CN"/>
              </w:rPr>
            </w:pPr>
            <w:r w:rsidRPr="00B35B71">
              <w:rPr>
                <w:rFonts w:hint="eastAsia"/>
                <w:lang w:eastAsia="zh-CN"/>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AD39FC" w:rsidRPr="00B35B71" w:rsidRDefault="00AD39FC" w:rsidP="00AD39FC">
            <w:pPr>
              <w:widowControl/>
              <w:jc w:val="center"/>
              <w:rPr>
                <w:lang w:eastAsia="zh-CN"/>
              </w:rPr>
            </w:pPr>
            <w:r>
              <w:rPr>
                <w:rFonts w:ascii="等线" w:eastAsia="等线" w:hAnsi="等线" w:hint="eastAsia"/>
                <w:color w:val="000000"/>
              </w:rPr>
              <w:t>2</w:t>
            </w:r>
          </w:p>
        </w:tc>
        <w:tc>
          <w:tcPr>
            <w:tcW w:w="2083" w:type="dxa"/>
            <w:tcBorders>
              <w:top w:val="nil"/>
              <w:left w:val="nil"/>
              <w:bottom w:val="single" w:sz="4" w:space="0" w:color="auto"/>
              <w:right w:val="single" w:sz="4" w:space="0" w:color="auto"/>
            </w:tcBorders>
            <w:shd w:val="clear" w:color="auto" w:fill="auto"/>
            <w:noWrap/>
            <w:vAlign w:val="center"/>
            <w:hideMark/>
          </w:tcPr>
          <w:p w:rsidR="00AD39FC" w:rsidRPr="00B35B71" w:rsidRDefault="00AD39FC" w:rsidP="00AD39FC">
            <w:pPr>
              <w:widowControl/>
              <w:jc w:val="center"/>
              <w:rPr>
                <w:lang w:eastAsia="zh-CN"/>
              </w:rPr>
            </w:pPr>
            <w:r w:rsidRPr="00B35B71">
              <w:rPr>
                <w:rFonts w:hint="eastAsia"/>
                <w:lang w:eastAsia="zh-CN"/>
              </w:rPr>
              <w:t xml:space="preserve">　</w:t>
            </w:r>
          </w:p>
        </w:tc>
      </w:tr>
      <w:tr w:rsidR="00AD39FC" w:rsidRPr="00B35B71" w:rsidTr="004F3917">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D39FC" w:rsidRPr="00B35B71" w:rsidRDefault="00AD39FC" w:rsidP="00AD39FC">
            <w:pPr>
              <w:widowControl/>
              <w:jc w:val="center"/>
              <w:rPr>
                <w:lang w:eastAsia="zh-CN"/>
              </w:rPr>
            </w:pPr>
            <w:r w:rsidRPr="00B35B71">
              <w:rPr>
                <w:rFonts w:hint="eastAsia"/>
                <w:lang w:eastAsia="zh-CN"/>
              </w:rPr>
              <w:t>5</w:t>
            </w:r>
          </w:p>
        </w:tc>
        <w:tc>
          <w:tcPr>
            <w:tcW w:w="2038" w:type="dxa"/>
            <w:tcBorders>
              <w:top w:val="nil"/>
              <w:left w:val="nil"/>
              <w:bottom w:val="single" w:sz="4" w:space="0" w:color="auto"/>
              <w:right w:val="single" w:sz="4" w:space="0" w:color="auto"/>
            </w:tcBorders>
            <w:shd w:val="clear" w:color="auto" w:fill="auto"/>
            <w:vAlign w:val="center"/>
            <w:hideMark/>
          </w:tcPr>
          <w:p w:rsidR="00AD39FC" w:rsidRPr="00B35B71" w:rsidRDefault="00AD39FC" w:rsidP="00AD39FC">
            <w:pPr>
              <w:widowControl/>
              <w:jc w:val="center"/>
              <w:rPr>
                <w:lang w:eastAsia="zh-CN"/>
              </w:rPr>
            </w:pPr>
            <w:r w:rsidRPr="00B35B71">
              <w:rPr>
                <w:rFonts w:hint="eastAsia"/>
                <w:lang w:eastAsia="zh-CN"/>
              </w:rPr>
              <w:t>水下拍照、摄像</w:t>
            </w:r>
          </w:p>
        </w:tc>
        <w:tc>
          <w:tcPr>
            <w:tcW w:w="1427" w:type="dxa"/>
            <w:tcBorders>
              <w:top w:val="nil"/>
              <w:left w:val="nil"/>
              <w:bottom w:val="single" w:sz="4" w:space="0" w:color="auto"/>
              <w:right w:val="single" w:sz="4" w:space="0" w:color="auto"/>
            </w:tcBorders>
            <w:shd w:val="clear" w:color="auto" w:fill="auto"/>
            <w:vAlign w:val="center"/>
            <w:hideMark/>
          </w:tcPr>
          <w:p w:rsidR="00AD39FC" w:rsidRPr="00B35B71" w:rsidRDefault="00AD39FC" w:rsidP="00AD39FC">
            <w:pPr>
              <w:widowControl/>
              <w:jc w:val="center"/>
              <w:rPr>
                <w:lang w:eastAsia="zh-CN"/>
              </w:rPr>
            </w:pPr>
            <w:r w:rsidRPr="00B35B71">
              <w:rPr>
                <w:rFonts w:hint="eastAsia"/>
                <w:lang w:eastAsia="zh-CN"/>
              </w:rPr>
              <w:t>组日</w:t>
            </w:r>
          </w:p>
        </w:tc>
        <w:tc>
          <w:tcPr>
            <w:tcW w:w="1571" w:type="dxa"/>
            <w:tcBorders>
              <w:top w:val="nil"/>
              <w:left w:val="nil"/>
              <w:bottom w:val="single" w:sz="4" w:space="0" w:color="auto"/>
              <w:right w:val="single" w:sz="4" w:space="0" w:color="auto"/>
            </w:tcBorders>
            <w:shd w:val="clear" w:color="auto" w:fill="auto"/>
            <w:noWrap/>
            <w:vAlign w:val="center"/>
            <w:hideMark/>
          </w:tcPr>
          <w:p w:rsidR="00AD39FC" w:rsidRPr="00B35B71" w:rsidRDefault="00AD39FC" w:rsidP="00AD39FC">
            <w:pPr>
              <w:widowControl/>
              <w:jc w:val="center"/>
              <w:rPr>
                <w:lang w:eastAsia="zh-CN"/>
              </w:rPr>
            </w:pPr>
            <w:r w:rsidRPr="00B35B71">
              <w:rPr>
                <w:rFonts w:hint="eastAsia"/>
                <w:lang w:eastAsia="zh-CN"/>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AD39FC" w:rsidRPr="00B35B71" w:rsidRDefault="00AD39FC" w:rsidP="00AD39FC">
            <w:pPr>
              <w:widowControl/>
              <w:jc w:val="center"/>
              <w:rPr>
                <w:lang w:eastAsia="zh-CN"/>
              </w:rPr>
            </w:pPr>
            <w:r>
              <w:rPr>
                <w:rFonts w:ascii="等线" w:eastAsia="等线" w:hAnsi="等线" w:hint="eastAsia"/>
                <w:color w:val="000000"/>
              </w:rPr>
              <w:t>3</w:t>
            </w:r>
          </w:p>
        </w:tc>
        <w:tc>
          <w:tcPr>
            <w:tcW w:w="2083" w:type="dxa"/>
            <w:tcBorders>
              <w:top w:val="nil"/>
              <w:left w:val="nil"/>
              <w:bottom w:val="single" w:sz="4" w:space="0" w:color="auto"/>
              <w:right w:val="single" w:sz="4" w:space="0" w:color="auto"/>
            </w:tcBorders>
            <w:shd w:val="clear" w:color="auto" w:fill="auto"/>
            <w:noWrap/>
            <w:vAlign w:val="center"/>
            <w:hideMark/>
          </w:tcPr>
          <w:p w:rsidR="00AD39FC" w:rsidRPr="00B35B71" w:rsidRDefault="00AD39FC" w:rsidP="00AD39FC">
            <w:pPr>
              <w:widowControl/>
              <w:jc w:val="center"/>
              <w:rPr>
                <w:lang w:eastAsia="zh-CN"/>
              </w:rPr>
            </w:pPr>
            <w:r w:rsidRPr="00B35B71">
              <w:rPr>
                <w:rFonts w:hint="eastAsia"/>
                <w:lang w:eastAsia="zh-CN"/>
              </w:rPr>
              <w:t xml:space="preserve">　</w:t>
            </w:r>
          </w:p>
        </w:tc>
      </w:tr>
      <w:tr w:rsidR="00AD39FC" w:rsidRPr="00B35B71" w:rsidTr="004F3917">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D39FC" w:rsidRPr="00B35B71" w:rsidRDefault="00AD39FC" w:rsidP="00AD39FC">
            <w:pPr>
              <w:widowControl/>
              <w:jc w:val="center"/>
              <w:rPr>
                <w:lang w:eastAsia="zh-CN"/>
              </w:rPr>
            </w:pPr>
            <w:r w:rsidRPr="00B35B71">
              <w:rPr>
                <w:rFonts w:hint="eastAsia"/>
                <w:lang w:eastAsia="zh-CN"/>
              </w:rPr>
              <w:t>6</w:t>
            </w:r>
          </w:p>
        </w:tc>
        <w:tc>
          <w:tcPr>
            <w:tcW w:w="2038" w:type="dxa"/>
            <w:tcBorders>
              <w:top w:val="nil"/>
              <w:left w:val="nil"/>
              <w:bottom w:val="single" w:sz="4" w:space="0" w:color="auto"/>
              <w:right w:val="single" w:sz="4" w:space="0" w:color="auto"/>
            </w:tcBorders>
            <w:shd w:val="clear" w:color="auto" w:fill="auto"/>
            <w:vAlign w:val="center"/>
            <w:hideMark/>
          </w:tcPr>
          <w:p w:rsidR="00AD39FC" w:rsidRPr="00B35B71" w:rsidRDefault="00AD39FC" w:rsidP="00AD39FC">
            <w:pPr>
              <w:widowControl/>
              <w:jc w:val="center"/>
              <w:rPr>
                <w:lang w:eastAsia="zh-CN"/>
              </w:rPr>
            </w:pPr>
            <w:r w:rsidRPr="00B35B71">
              <w:rPr>
                <w:rFonts w:hint="eastAsia"/>
                <w:lang w:eastAsia="zh-CN"/>
              </w:rPr>
              <w:t>潜水工作船租赁</w:t>
            </w:r>
          </w:p>
        </w:tc>
        <w:tc>
          <w:tcPr>
            <w:tcW w:w="1427" w:type="dxa"/>
            <w:tcBorders>
              <w:top w:val="nil"/>
              <w:left w:val="nil"/>
              <w:bottom w:val="single" w:sz="4" w:space="0" w:color="auto"/>
              <w:right w:val="single" w:sz="4" w:space="0" w:color="auto"/>
            </w:tcBorders>
            <w:shd w:val="clear" w:color="auto" w:fill="auto"/>
            <w:vAlign w:val="center"/>
            <w:hideMark/>
          </w:tcPr>
          <w:p w:rsidR="00AD39FC" w:rsidRPr="00B35B71" w:rsidRDefault="00AD39FC" w:rsidP="00AD39FC">
            <w:pPr>
              <w:widowControl/>
              <w:jc w:val="center"/>
              <w:rPr>
                <w:lang w:eastAsia="zh-CN"/>
              </w:rPr>
            </w:pPr>
            <w:r w:rsidRPr="00B35B71">
              <w:rPr>
                <w:rFonts w:hint="eastAsia"/>
                <w:lang w:eastAsia="zh-CN"/>
              </w:rPr>
              <w:t>艘/天</w:t>
            </w:r>
          </w:p>
        </w:tc>
        <w:tc>
          <w:tcPr>
            <w:tcW w:w="1571" w:type="dxa"/>
            <w:tcBorders>
              <w:top w:val="nil"/>
              <w:left w:val="nil"/>
              <w:bottom w:val="single" w:sz="4" w:space="0" w:color="auto"/>
              <w:right w:val="single" w:sz="4" w:space="0" w:color="auto"/>
            </w:tcBorders>
            <w:shd w:val="clear" w:color="auto" w:fill="auto"/>
            <w:noWrap/>
            <w:vAlign w:val="center"/>
            <w:hideMark/>
          </w:tcPr>
          <w:p w:rsidR="00AD39FC" w:rsidRPr="00B35B71" w:rsidRDefault="00AD39FC" w:rsidP="00AD39FC">
            <w:pPr>
              <w:widowControl/>
              <w:jc w:val="center"/>
              <w:rPr>
                <w:lang w:eastAsia="zh-CN"/>
              </w:rPr>
            </w:pPr>
            <w:r w:rsidRPr="00B35B71">
              <w:rPr>
                <w:rFonts w:hint="eastAsia"/>
                <w:lang w:eastAsia="zh-CN"/>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AD39FC" w:rsidRPr="00B35B71" w:rsidRDefault="00AD39FC" w:rsidP="00AD39FC">
            <w:pPr>
              <w:widowControl/>
              <w:jc w:val="center"/>
              <w:rPr>
                <w:lang w:eastAsia="zh-CN"/>
              </w:rPr>
            </w:pPr>
            <w:r>
              <w:rPr>
                <w:rFonts w:ascii="等线" w:eastAsia="等线" w:hAnsi="等线" w:hint="eastAsia"/>
                <w:color w:val="000000"/>
              </w:rPr>
              <w:t>1</w:t>
            </w:r>
          </w:p>
        </w:tc>
        <w:tc>
          <w:tcPr>
            <w:tcW w:w="2083" w:type="dxa"/>
            <w:tcBorders>
              <w:top w:val="nil"/>
              <w:left w:val="nil"/>
              <w:bottom w:val="single" w:sz="4" w:space="0" w:color="auto"/>
              <w:right w:val="single" w:sz="4" w:space="0" w:color="auto"/>
            </w:tcBorders>
            <w:shd w:val="clear" w:color="auto" w:fill="auto"/>
            <w:noWrap/>
            <w:vAlign w:val="center"/>
            <w:hideMark/>
          </w:tcPr>
          <w:p w:rsidR="00AD39FC" w:rsidRPr="00B35B71" w:rsidRDefault="00AD39FC" w:rsidP="00AD39FC">
            <w:pPr>
              <w:widowControl/>
              <w:jc w:val="center"/>
              <w:rPr>
                <w:lang w:eastAsia="zh-CN"/>
              </w:rPr>
            </w:pPr>
            <w:r w:rsidRPr="00B35B71">
              <w:rPr>
                <w:rFonts w:hint="eastAsia"/>
                <w:lang w:eastAsia="zh-CN"/>
              </w:rPr>
              <w:t xml:space="preserve">　</w:t>
            </w:r>
          </w:p>
        </w:tc>
      </w:tr>
      <w:tr w:rsidR="004E3698" w:rsidRPr="00B35B71" w:rsidTr="004F3917">
        <w:trPr>
          <w:trHeight w:val="441"/>
        </w:trPr>
        <w:tc>
          <w:tcPr>
            <w:tcW w:w="73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E3698" w:rsidRPr="00B35B71" w:rsidRDefault="004E3698" w:rsidP="0052710C">
            <w:pPr>
              <w:widowControl/>
              <w:jc w:val="right"/>
              <w:rPr>
                <w:lang w:eastAsia="zh-CN"/>
              </w:rPr>
            </w:pPr>
            <w:r>
              <w:rPr>
                <w:rFonts w:hint="eastAsia"/>
                <w:lang w:eastAsia="zh-CN"/>
              </w:rPr>
              <w:t>年约暂定总价</w:t>
            </w:r>
            <w:r>
              <w:rPr>
                <w:lang w:eastAsia="zh-CN"/>
              </w:rPr>
              <w:t>合计（含税）</w:t>
            </w:r>
          </w:p>
        </w:tc>
        <w:tc>
          <w:tcPr>
            <w:tcW w:w="2083" w:type="dxa"/>
            <w:tcBorders>
              <w:top w:val="nil"/>
              <w:left w:val="nil"/>
              <w:bottom w:val="single" w:sz="4" w:space="0" w:color="auto"/>
              <w:right w:val="single" w:sz="4" w:space="0" w:color="auto"/>
            </w:tcBorders>
            <w:shd w:val="clear" w:color="auto" w:fill="auto"/>
            <w:noWrap/>
            <w:vAlign w:val="center"/>
            <w:hideMark/>
          </w:tcPr>
          <w:p w:rsidR="004E3698" w:rsidRPr="00B35B71" w:rsidRDefault="004E3698" w:rsidP="004E3698">
            <w:pPr>
              <w:widowControl/>
              <w:jc w:val="center"/>
              <w:rPr>
                <w:lang w:eastAsia="zh-CN"/>
              </w:rPr>
            </w:pPr>
            <w:r w:rsidRPr="00B35B71">
              <w:rPr>
                <w:rFonts w:hint="eastAsia"/>
                <w:lang w:eastAsia="zh-CN"/>
              </w:rPr>
              <w:t xml:space="preserve">　</w:t>
            </w:r>
          </w:p>
        </w:tc>
      </w:tr>
      <w:tr w:rsidR="004E3698" w:rsidRPr="00B35B71" w:rsidTr="004F3917">
        <w:trPr>
          <w:trHeight w:val="441"/>
        </w:trPr>
        <w:tc>
          <w:tcPr>
            <w:tcW w:w="73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3698" w:rsidRDefault="004E3698" w:rsidP="0052710C">
            <w:pPr>
              <w:widowControl/>
              <w:jc w:val="right"/>
              <w:rPr>
                <w:lang w:eastAsia="zh-CN"/>
              </w:rPr>
            </w:pPr>
            <w:r>
              <w:rPr>
                <w:rFonts w:hint="eastAsia"/>
                <w:lang w:eastAsia="zh-CN"/>
              </w:rPr>
              <w:t>年约暂定总价</w:t>
            </w:r>
            <w:r>
              <w:rPr>
                <w:lang w:eastAsia="zh-CN"/>
              </w:rPr>
              <w:t>合计（不含税）</w:t>
            </w:r>
          </w:p>
        </w:tc>
        <w:tc>
          <w:tcPr>
            <w:tcW w:w="2083" w:type="dxa"/>
            <w:tcBorders>
              <w:top w:val="nil"/>
              <w:left w:val="nil"/>
              <w:bottom w:val="single" w:sz="4" w:space="0" w:color="auto"/>
              <w:right w:val="single" w:sz="4" w:space="0" w:color="auto"/>
            </w:tcBorders>
            <w:shd w:val="clear" w:color="auto" w:fill="auto"/>
            <w:noWrap/>
            <w:vAlign w:val="center"/>
          </w:tcPr>
          <w:p w:rsidR="004E3698" w:rsidRPr="00B35B71" w:rsidRDefault="004E3698" w:rsidP="004E3698">
            <w:pPr>
              <w:widowControl/>
              <w:jc w:val="center"/>
              <w:rPr>
                <w:lang w:eastAsia="zh-CN"/>
              </w:rPr>
            </w:pPr>
          </w:p>
        </w:tc>
      </w:tr>
      <w:tr w:rsidR="004E3698" w:rsidRPr="00B35B71" w:rsidTr="004F3917">
        <w:trPr>
          <w:trHeight w:val="441"/>
        </w:trPr>
        <w:tc>
          <w:tcPr>
            <w:tcW w:w="73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3698" w:rsidRDefault="004E3698" w:rsidP="0052710C">
            <w:pPr>
              <w:widowControl/>
              <w:wordWrap w:val="0"/>
              <w:jc w:val="right"/>
              <w:rPr>
                <w:lang w:eastAsia="zh-CN"/>
              </w:rPr>
            </w:pPr>
            <w:r>
              <w:rPr>
                <w:rFonts w:hint="eastAsia"/>
                <w:lang w:eastAsia="zh-CN"/>
              </w:rPr>
              <w:t>以上含税报价均含增值税专用发票税率：</w:t>
            </w:r>
            <w:r w:rsidRPr="0052710C">
              <w:rPr>
                <w:rFonts w:hint="eastAsia"/>
                <w:u w:val="single"/>
                <w:lang w:eastAsia="zh-CN"/>
              </w:rPr>
              <w:t xml:space="preserve"> </w:t>
            </w:r>
            <w:r w:rsidRPr="0052710C">
              <w:rPr>
                <w:u w:val="single"/>
                <w:lang w:eastAsia="zh-CN"/>
              </w:rPr>
              <w:t xml:space="preserve">     </w:t>
            </w:r>
          </w:p>
        </w:tc>
        <w:tc>
          <w:tcPr>
            <w:tcW w:w="2083" w:type="dxa"/>
            <w:tcBorders>
              <w:top w:val="nil"/>
              <w:left w:val="nil"/>
              <w:bottom w:val="single" w:sz="4" w:space="0" w:color="auto"/>
              <w:right w:val="single" w:sz="4" w:space="0" w:color="auto"/>
            </w:tcBorders>
            <w:shd w:val="clear" w:color="auto" w:fill="auto"/>
            <w:noWrap/>
            <w:vAlign w:val="center"/>
          </w:tcPr>
          <w:p w:rsidR="004E3698" w:rsidRPr="00B35B71" w:rsidRDefault="004E3698" w:rsidP="004E3698">
            <w:pPr>
              <w:widowControl/>
              <w:jc w:val="center"/>
              <w:rPr>
                <w:lang w:eastAsia="zh-CN"/>
              </w:rPr>
            </w:pPr>
          </w:p>
        </w:tc>
      </w:tr>
      <w:tr w:rsidR="004E3698" w:rsidRPr="00B35B71" w:rsidTr="004E3698">
        <w:trPr>
          <w:trHeight w:val="570"/>
        </w:trPr>
        <w:tc>
          <w:tcPr>
            <w:tcW w:w="946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AC6C67" w:rsidRDefault="00AC6C67" w:rsidP="0052710C">
            <w:pPr>
              <w:spacing w:afterLines="50" w:after="156"/>
              <w:rPr>
                <w:lang w:eastAsia="zh-CN"/>
              </w:rPr>
            </w:pPr>
            <w:r>
              <w:rPr>
                <w:lang w:eastAsia="zh-CN"/>
              </w:rPr>
              <w:t>说明：</w:t>
            </w:r>
          </w:p>
          <w:p w:rsidR="00AC6C67" w:rsidRDefault="004E3698" w:rsidP="0052710C">
            <w:pPr>
              <w:spacing w:afterLines="50" w:after="156"/>
              <w:rPr>
                <w:lang w:eastAsia="zh-CN"/>
              </w:rPr>
            </w:pPr>
            <w:r w:rsidRPr="0052710C">
              <w:rPr>
                <w:rFonts w:hint="eastAsia"/>
                <w:lang w:eastAsia="zh-CN"/>
              </w:rPr>
              <w:t xml:space="preserve">1、组日：指每组作业人员为4-5人（其中下水1人，其余在水面上辅助，水下作业人员可轮班）每日作业时间为8小时，从作业人员进场算起直至离场。不足1个组日的按每日8小时折算，不足1个小时按1小时计。 </w:t>
            </w:r>
          </w:p>
          <w:p w:rsidR="004E3698" w:rsidRDefault="004E3698" w:rsidP="0052710C">
            <w:pPr>
              <w:spacing w:afterLines="50" w:after="156"/>
              <w:rPr>
                <w:lang w:eastAsia="zh-CN"/>
              </w:rPr>
            </w:pPr>
            <w:r w:rsidRPr="0052710C">
              <w:rPr>
                <w:rFonts w:hint="eastAsia"/>
                <w:lang w:eastAsia="zh-CN"/>
              </w:rPr>
              <w:t>2、进水箱涵（最长400米）承揽商需自行配备供气管。</w:t>
            </w:r>
          </w:p>
          <w:p w:rsidR="00AC6C67" w:rsidRPr="0052710C" w:rsidRDefault="00AC6C67" w:rsidP="0052710C">
            <w:pPr>
              <w:pStyle w:val="10"/>
            </w:pPr>
            <w:r w:rsidRPr="0052710C">
              <w:rPr>
                <w:rFonts w:hAnsi="宋体" w:cs="宋体" w:hint="eastAsia"/>
                <w:sz w:val="22"/>
              </w:rPr>
              <w:t>3、以上预估工程量为年约内预估数量，仅作为报价参考，最终结算工程量根据实际发生情况，据实结算。</w:t>
            </w:r>
          </w:p>
        </w:tc>
      </w:tr>
    </w:tbl>
    <w:p w:rsidR="00D06754" w:rsidRPr="00AD5FD6" w:rsidRDefault="00D06754" w:rsidP="00D06754">
      <w:pPr>
        <w:pStyle w:val="10"/>
      </w:pPr>
    </w:p>
    <w:sectPr w:rsidR="00D06754" w:rsidRPr="00AD5FD6"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7CE" w:rsidRDefault="009F17CE">
      <w:r>
        <w:separator/>
      </w:r>
    </w:p>
  </w:endnote>
  <w:endnote w:type="continuationSeparator" w:id="0">
    <w:p w:rsidR="009F17CE" w:rsidRDefault="009F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4E3698" w:rsidRDefault="004E3698">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7C1930">
              <w:rPr>
                <w:b/>
                <w:bCs/>
                <w:noProof/>
              </w:rPr>
              <w:t>5</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7C1930">
              <w:rPr>
                <w:b/>
                <w:bCs/>
                <w:noProof/>
              </w:rPr>
              <w:t>38</w:t>
            </w:r>
            <w:r>
              <w:rPr>
                <w:b/>
                <w:bCs/>
                <w:sz w:val="24"/>
                <w:szCs w:val="24"/>
              </w:rPr>
              <w:fldChar w:fldCharType="end"/>
            </w:r>
          </w:p>
        </w:sdtContent>
      </w:sdt>
    </w:sdtContent>
  </w:sdt>
  <w:p w:rsidR="004E3698" w:rsidRDefault="004E3698">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7CE" w:rsidRDefault="009F17CE">
      <w:r>
        <w:separator/>
      </w:r>
    </w:p>
  </w:footnote>
  <w:footnote w:type="continuationSeparator" w:id="0">
    <w:p w:rsidR="009F17CE" w:rsidRDefault="009F1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8235372"/>
    <w:multiLevelType w:val="singleLevel"/>
    <w:tmpl w:val="08235372"/>
    <w:lvl w:ilvl="0">
      <w:start w:val="1"/>
      <w:numFmt w:val="decimal"/>
      <w:suff w:val="nothing"/>
      <w:lvlText w:val="（%1）"/>
      <w:lvlJc w:val="left"/>
    </w:lvl>
  </w:abstractNum>
  <w:abstractNum w:abstractNumId="4">
    <w:nsid w:val="0B045BFB"/>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0BAC02E7"/>
    <w:multiLevelType w:val="multilevel"/>
    <w:tmpl w:val="0BAC02E7"/>
    <w:lvl w:ilvl="0">
      <w:start w:val="1"/>
      <w:numFmt w:val="decimal"/>
      <w:lvlText w:val="%1."/>
      <w:lvlJc w:val="left"/>
      <w:pPr>
        <w:tabs>
          <w:tab w:val="num" w:pos="1080"/>
        </w:tabs>
        <w:ind w:left="1080" w:hanging="360"/>
      </w:pPr>
      <w:rPr>
        <w:rFonts w:hint="eastAsia"/>
      </w:rPr>
    </w:lvl>
    <w:lvl w:ilvl="1">
      <w:start w:val="1"/>
      <w:numFmt w:val="lowerLetter"/>
      <w:lvlText w:val="%2．"/>
      <w:lvlJc w:val="left"/>
      <w:pPr>
        <w:tabs>
          <w:tab w:val="num" w:pos="1560"/>
        </w:tabs>
        <w:ind w:left="1560" w:hanging="360"/>
      </w:pPr>
      <w:rPr>
        <w:rFonts w:hint="default"/>
      </w:rPr>
    </w:lvl>
    <w:lvl w:ilvl="2">
      <w:start w:val="1"/>
      <w:numFmt w:val="lowerLetter"/>
      <w:lvlText w:val="%3."/>
      <w:lvlJc w:val="right"/>
      <w:pPr>
        <w:tabs>
          <w:tab w:val="num" w:pos="2160"/>
        </w:tabs>
        <w:ind w:left="2160" w:hanging="480"/>
      </w:pPr>
      <w:rPr>
        <w:rFonts w:ascii="Arial" w:eastAsia="楷体_GB2312" w:hAnsi="Arial" w:cs="Arial"/>
      </w:r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6">
    <w:nsid w:val="0C9B4D6A"/>
    <w:multiLevelType w:val="multilevel"/>
    <w:tmpl w:val="0C9B4D6A"/>
    <w:lvl w:ilvl="0">
      <w:start w:val="1"/>
      <w:numFmt w:val="decimal"/>
      <w:lvlText w:val="%1."/>
      <w:lvlJc w:val="left"/>
      <w:pPr>
        <w:tabs>
          <w:tab w:val="num" w:pos="814"/>
        </w:tabs>
        <w:ind w:left="814" w:hanging="360"/>
      </w:pPr>
      <w:rPr>
        <w:rFonts w:hint="eastAsia"/>
      </w:rPr>
    </w:lvl>
    <w:lvl w:ilvl="1">
      <w:start w:val="1"/>
      <w:numFmt w:val="ideographTraditional"/>
      <w:lvlText w:val="%2、"/>
      <w:lvlJc w:val="left"/>
      <w:pPr>
        <w:tabs>
          <w:tab w:val="num" w:pos="1414"/>
        </w:tabs>
        <w:ind w:left="1414" w:hanging="480"/>
      </w:pPr>
    </w:lvl>
    <w:lvl w:ilvl="2">
      <w:start w:val="1"/>
      <w:numFmt w:val="lowerRoman"/>
      <w:lvlText w:val="%3."/>
      <w:lvlJc w:val="right"/>
      <w:pPr>
        <w:tabs>
          <w:tab w:val="num" w:pos="1894"/>
        </w:tabs>
        <w:ind w:left="1894" w:hanging="480"/>
      </w:pPr>
    </w:lvl>
    <w:lvl w:ilvl="3">
      <w:start w:val="1"/>
      <w:numFmt w:val="decimal"/>
      <w:lvlText w:val="%4."/>
      <w:lvlJc w:val="left"/>
      <w:pPr>
        <w:tabs>
          <w:tab w:val="num" w:pos="2374"/>
        </w:tabs>
        <w:ind w:left="2374" w:hanging="480"/>
      </w:pPr>
    </w:lvl>
    <w:lvl w:ilvl="4">
      <w:start w:val="1"/>
      <w:numFmt w:val="ideographTraditional"/>
      <w:lvlText w:val="%5、"/>
      <w:lvlJc w:val="left"/>
      <w:pPr>
        <w:tabs>
          <w:tab w:val="num" w:pos="2854"/>
        </w:tabs>
        <w:ind w:left="2854" w:hanging="480"/>
      </w:pPr>
    </w:lvl>
    <w:lvl w:ilvl="5">
      <w:start w:val="1"/>
      <w:numFmt w:val="lowerRoman"/>
      <w:lvlText w:val="%6."/>
      <w:lvlJc w:val="right"/>
      <w:pPr>
        <w:tabs>
          <w:tab w:val="num" w:pos="3334"/>
        </w:tabs>
        <w:ind w:left="3334" w:hanging="480"/>
      </w:pPr>
    </w:lvl>
    <w:lvl w:ilvl="6">
      <w:start w:val="1"/>
      <w:numFmt w:val="decimal"/>
      <w:lvlText w:val="%7."/>
      <w:lvlJc w:val="left"/>
      <w:pPr>
        <w:tabs>
          <w:tab w:val="num" w:pos="3814"/>
        </w:tabs>
        <w:ind w:left="3814" w:hanging="480"/>
      </w:pPr>
    </w:lvl>
    <w:lvl w:ilvl="7">
      <w:start w:val="1"/>
      <w:numFmt w:val="ideographTraditional"/>
      <w:lvlText w:val="%8、"/>
      <w:lvlJc w:val="left"/>
      <w:pPr>
        <w:tabs>
          <w:tab w:val="num" w:pos="4294"/>
        </w:tabs>
        <w:ind w:left="4294" w:hanging="480"/>
      </w:pPr>
    </w:lvl>
    <w:lvl w:ilvl="8">
      <w:start w:val="1"/>
      <w:numFmt w:val="lowerRoman"/>
      <w:lvlText w:val="%9."/>
      <w:lvlJc w:val="right"/>
      <w:pPr>
        <w:tabs>
          <w:tab w:val="num" w:pos="4774"/>
        </w:tabs>
        <w:ind w:left="4774" w:hanging="480"/>
      </w:pPr>
    </w:lvl>
  </w:abstractNum>
  <w:abstractNum w:abstractNumId="7">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8">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9">
    <w:nsid w:val="0FFE2432"/>
    <w:multiLevelType w:val="multilevel"/>
    <w:tmpl w:val="0FFE2432"/>
    <w:lvl w:ilvl="0">
      <w:start w:val="1"/>
      <w:numFmt w:val="taiwaneseCountingThousand"/>
      <w:lvlText w:val="%1、"/>
      <w:lvlJc w:val="left"/>
      <w:pPr>
        <w:tabs>
          <w:tab w:val="num" w:pos="600"/>
        </w:tabs>
        <w:ind w:left="600" w:hanging="600"/>
      </w:pPr>
      <w:rPr>
        <w:rFonts w:hint="eastAsia"/>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10B35961"/>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2">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3">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1EA54D29"/>
    <w:multiLevelType w:val="hybridMultilevel"/>
    <w:tmpl w:val="4E1A9BF4"/>
    <w:lvl w:ilvl="0" w:tplc="B1B4C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0395ACA"/>
    <w:multiLevelType w:val="multilevel"/>
    <w:tmpl w:val="20395ACA"/>
    <w:lvl w:ilvl="0">
      <w:start w:val="1"/>
      <w:numFmt w:val="decimal"/>
      <w:lvlText w:val="%1."/>
      <w:lvlJc w:val="left"/>
      <w:pPr>
        <w:tabs>
          <w:tab w:val="num" w:pos="1080"/>
        </w:tabs>
        <w:ind w:left="1080" w:hanging="36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6">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26DB6C3D"/>
    <w:multiLevelType w:val="hybridMultilevel"/>
    <w:tmpl w:val="A232E984"/>
    <w:lvl w:ilvl="0" w:tplc="EBE2F778">
      <w:start w:val="1"/>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B4A76F7"/>
    <w:multiLevelType w:val="hybridMultilevel"/>
    <w:tmpl w:val="4E94E3EE"/>
    <w:lvl w:ilvl="0" w:tplc="AFFE3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1">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2">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44C57AA0"/>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7">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8">
    <w:nsid w:val="4B44014A"/>
    <w:multiLevelType w:val="singleLevel"/>
    <w:tmpl w:val="4B44014A"/>
    <w:lvl w:ilvl="0">
      <w:start w:val="9"/>
      <w:numFmt w:val="chineseCounting"/>
      <w:suff w:val="nothing"/>
      <w:lvlText w:val="%1、"/>
      <w:lvlJc w:val="left"/>
      <w:rPr>
        <w:rFonts w:hint="eastAsia"/>
      </w:rPr>
    </w:lvl>
  </w:abstractNum>
  <w:abstractNum w:abstractNumId="29">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2">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3">
    <w:nsid w:val="5F278557"/>
    <w:multiLevelType w:val="singleLevel"/>
    <w:tmpl w:val="5F278557"/>
    <w:lvl w:ilvl="0">
      <w:start w:val="1"/>
      <w:numFmt w:val="decimal"/>
      <w:suff w:val="nothing"/>
      <w:lvlText w:val="%1、"/>
      <w:lvlJc w:val="left"/>
    </w:lvl>
  </w:abstractNum>
  <w:abstractNum w:abstractNumId="34">
    <w:nsid w:val="5FD835CE"/>
    <w:multiLevelType w:val="hybridMultilevel"/>
    <w:tmpl w:val="B29455A8"/>
    <w:lvl w:ilvl="0" w:tplc="6C905510">
      <w:start w:val="1"/>
      <w:numFmt w:val="decimal"/>
      <w:lvlText w:val="%1、"/>
      <w:lvlJc w:val="left"/>
      <w:pPr>
        <w:ind w:left="1785" w:hanging="720"/>
      </w:pPr>
      <w:rPr>
        <w:rFonts w:hint="default"/>
      </w:rPr>
    </w:lvl>
    <w:lvl w:ilvl="1" w:tplc="04090019" w:tentative="1">
      <w:start w:val="1"/>
      <w:numFmt w:val="lowerLetter"/>
      <w:lvlText w:val="%2)"/>
      <w:lvlJc w:val="left"/>
      <w:pPr>
        <w:ind w:left="1905" w:hanging="420"/>
      </w:pPr>
    </w:lvl>
    <w:lvl w:ilvl="2" w:tplc="0409001B" w:tentative="1">
      <w:start w:val="1"/>
      <w:numFmt w:val="lowerRoman"/>
      <w:lvlText w:val="%3."/>
      <w:lvlJc w:val="right"/>
      <w:pPr>
        <w:ind w:left="2325" w:hanging="420"/>
      </w:pPr>
    </w:lvl>
    <w:lvl w:ilvl="3" w:tplc="0409000F" w:tentative="1">
      <w:start w:val="1"/>
      <w:numFmt w:val="decimal"/>
      <w:lvlText w:val="%4."/>
      <w:lvlJc w:val="left"/>
      <w:pPr>
        <w:ind w:left="2745" w:hanging="420"/>
      </w:pPr>
    </w:lvl>
    <w:lvl w:ilvl="4" w:tplc="04090019" w:tentative="1">
      <w:start w:val="1"/>
      <w:numFmt w:val="lowerLetter"/>
      <w:lvlText w:val="%5)"/>
      <w:lvlJc w:val="left"/>
      <w:pPr>
        <w:ind w:left="3165" w:hanging="420"/>
      </w:pPr>
    </w:lvl>
    <w:lvl w:ilvl="5" w:tplc="0409001B" w:tentative="1">
      <w:start w:val="1"/>
      <w:numFmt w:val="lowerRoman"/>
      <w:lvlText w:val="%6."/>
      <w:lvlJc w:val="right"/>
      <w:pPr>
        <w:ind w:left="3585" w:hanging="420"/>
      </w:pPr>
    </w:lvl>
    <w:lvl w:ilvl="6" w:tplc="0409000F" w:tentative="1">
      <w:start w:val="1"/>
      <w:numFmt w:val="decimal"/>
      <w:lvlText w:val="%7."/>
      <w:lvlJc w:val="left"/>
      <w:pPr>
        <w:ind w:left="4005" w:hanging="420"/>
      </w:pPr>
    </w:lvl>
    <w:lvl w:ilvl="7" w:tplc="04090019" w:tentative="1">
      <w:start w:val="1"/>
      <w:numFmt w:val="lowerLetter"/>
      <w:lvlText w:val="%8)"/>
      <w:lvlJc w:val="left"/>
      <w:pPr>
        <w:ind w:left="4425" w:hanging="420"/>
      </w:pPr>
    </w:lvl>
    <w:lvl w:ilvl="8" w:tplc="0409001B" w:tentative="1">
      <w:start w:val="1"/>
      <w:numFmt w:val="lowerRoman"/>
      <w:lvlText w:val="%9."/>
      <w:lvlJc w:val="right"/>
      <w:pPr>
        <w:ind w:left="4845" w:hanging="420"/>
      </w:pPr>
    </w:lvl>
  </w:abstractNum>
  <w:abstractNum w:abstractNumId="35">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6">
    <w:nsid w:val="624075F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7">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9">
    <w:nsid w:val="6DF17EC9"/>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0">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1"/>
  </w:num>
  <w:num w:numId="2">
    <w:abstractNumId w:val="31"/>
  </w:num>
  <w:num w:numId="3">
    <w:abstractNumId w:val="28"/>
  </w:num>
  <w:num w:numId="4">
    <w:abstractNumId w:val="20"/>
  </w:num>
  <w:num w:numId="5">
    <w:abstractNumId w:val="21"/>
  </w:num>
  <w:num w:numId="6">
    <w:abstractNumId w:val="22"/>
  </w:num>
  <w:num w:numId="7">
    <w:abstractNumId w:val="3"/>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8"/>
  </w:num>
  <w:num w:numId="12">
    <w:abstractNumId w:val="33"/>
  </w:num>
  <w:num w:numId="13">
    <w:abstractNumId w:val="37"/>
  </w:num>
  <w:num w:numId="14">
    <w:abstractNumId w:val="40"/>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
  </w:num>
  <w:num w:numId="22">
    <w:abstractNumId w:val="27"/>
  </w:num>
  <w:num w:numId="23">
    <w:abstractNumId w:val="35"/>
  </w:num>
  <w:num w:numId="24">
    <w:abstractNumId w:val="7"/>
  </w:num>
  <w:num w:numId="25">
    <w:abstractNumId w:val="12"/>
  </w:num>
  <w:num w:numId="26">
    <w:abstractNumId w:val="11"/>
  </w:num>
  <w:num w:numId="27">
    <w:abstractNumId w:val="38"/>
  </w:num>
  <w:num w:numId="28">
    <w:abstractNumId w:val="32"/>
  </w:num>
  <w:num w:numId="29">
    <w:abstractNumId w:val="41"/>
  </w:num>
  <w:num w:numId="30">
    <w:abstractNumId w:val="9"/>
  </w:num>
  <w:num w:numId="31">
    <w:abstractNumId w:val="15"/>
  </w:num>
  <w:num w:numId="32">
    <w:abstractNumId w:val="6"/>
  </w:num>
  <w:num w:numId="33">
    <w:abstractNumId w:val="5"/>
  </w:num>
  <w:num w:numId="34">
    <w:abstractNumId w:val="19"/>
  </w:num>
  <w:num w:numId="35">
    <w:abstractNumId w:val="18"/>
  </w:num>
  <w:num w:numId="36">
    <w:abstractNumId w:val="26"/>
  </w:num>
  <w:num w:numId="37">
    <w:abstractNumId w:val="14"/>
  </w:num>
  <w:num w:numId="38">
    <w:abstractNumId w:val="36"/>
  </w:num>
  <w:num w:numId="39">
    <w:abstractNumId w:val="4"/>
  </w:num>
  <w:num w:numId="40">
    <w:abstractNumId w:val="39"/>
  </w:num>
  <w:num w:numId="41">
    <w:abstractNumId w:val="23"/>
  </w:num>
  <w:num w:numId="42">
    <w:abstractNumId w:val="34"/>
  </w:num>
  <w:num w:numId="4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75AA"/>
    <w:rsid w:val="00025717"/>
    <w:rsid w:val="000277D1"/>
    <w:rsid w:val="00027CD0"/>
    <w:rsid w:val="000367ED"/>
    <w:rsid w:val="00037D7F"/>
    <w:rsid w:val="0004282D"/>
    <w:rsid w:val="00044F6E"/>
    <w:rsid w:val="0004527A"/>
    <w:rsid w:val="00052C0E"/>
    <w:rsid w:val="000532FB"/>
    <w:rsid w:val="00057E4C"/>
    <w:rsid w:val="00060DB7"/>
    <w:rsid w:val="00064FAA"/>
    <w:rsid w:val="00065E22"/>
    <w:rsid w:val="000674E3"/>
    <w:rsid w:val="00074760"/>
    <w:rsid w:val="00076881"/>
    <w:rsid w:val="000775A5"/>
    <w:rsid w:val="000776B6"/>
    <w:rsid w:val="00082566"/>
    <w:rsid w:val="00085CA2"/>
    <w:rsid w:val="00092243"/>
    <w:rsid w:val="00093E96"/>
    <w:rsid w:val="0009500D"/>
    <w:rsid w:val="00095097"/>
    <w:rsid w:val="000962C0"/>
    <w:rsid w:val="000A1C86"/>
    <w:rsid w:val="000A6182"/>
    <w:rsid w:val="000B0914"/>
    <w:rsid w:val="000B14BE"/>
    <w:rsid w:val="000C57EB"/>
    <w:rsid w:val="000C629C"/>
    <w:rsid w:val="000C670C"/>
    <w:rsid w:val="000D1AB8"/>
    <w:rsid w:val="000D35CF"/>
    <w:rsid w:val="000D51F3"/>
    <w:rsid w:val="000E505B"/>
    <w:rsid w:val="000E52B2"/>
    <w:rsid w:val="000F0907"/>
    <w:rsid w:val="000F116F"/>
    <w:rsid w:val="000F15E9"/>
    <w:rsid w:val="000F27AD"/>
    <w:rsid w:val="000F39C1"/>
    <w:rsid w:val="000F4255"/>
    <w:rsid w:val="00101100"/>
    <w:rsid w:val="0010294B"/>
    <w:rsid w:val="0011079D"/>
    <w:rsid w:val="00111D19"/>
    <w:rsid w:val="001150C5"/>
    <w:rsid w:val="00117C85"/>
    <w:rsid w:val="00122E24"/>
    <w:rsid w:val="0012681B"/>
    <w:rsid w:val="00130886"/>
    <w:rsid w:val="00130A60"/>
    <w:rsid w:val="00135685"/>
    <w:rsid w:val="00135AC9"/>
    <w:rsid w:val="001401B1"/>
    <w:rsid w:val="00142384"/>
    <w:rsid w:val="00142830"/>
    <w:rsid w:val="00146711"/>
    <w:rsid w:val="00146977"/>
    <w:rsid w:val="001507FD"/>
    <w:rsid w:val="00150CB0"/>
    <w:rsid w:val="00154D53"/>
    <w:rsid w:val="00154EB4"/>
    <w:rsid w:val="001578DD"/>
    <w:rsid w:val="00160718"/>
    <w:rsid w:val="0016342E"/>
    <w:rsid w:val="001660AB"/>
    <w:rsid w:val="0016799E"/>
    <w:rsid w:val="00177E03"/>
    <w:rsid w:val="0018116F"/>
    <w:rsid w:val="00182B0E"/>
    <w:rsid w:val="00185C58"/>
    <w:rsid w:val="001861E4"/>
    <w:rsid w:val="00190E02"/>
    <w:rsid w:val="00192465"/>
    <w:rsid w:val="00193470"/>
    <w:rsid w:val="00193817"/>
    <w:rsid w:val="00195D79"/>
    <w:rsid w:val="001A1FAE"/>
    <w:rsid w:val="001A687C"/>
    <w:rsid w:val="001A6EE7"/>
    <w:rsid w:val="001B07AA"/>
    <w:rsid w:val="001B5997"/>
    <w:rsid w:val="001B5CD4"/>
    <w:rsid w:val="001B698B"/>
    <w:rsid w:val="001B77E7"/>
    <w:rsid w:val="001C0DB4"/>
    <w:rsid w:val="001C30EE"/>
    <w:rsid w:val="001C4B3A"/>
    <w:rsid w:val="001C5843"/>
    <w:rsid w:val="001C60A4"/>
    <w:rsid w:val="001D13DE"/>
    <w:rsid w:val="001D296E"/>
    <w:rsid w:val="001D6B11"/>
    <w:rsid w:val="001E3C0E"/>
    <w:rsid w:val="001F3956"/>
    <w:rsid w:val="001F3D0A"/>
    <w:rsid w:val="002009DB"/>
    <w:rsid w:val="00200CED"/>
    <w:rsid w:val="0020141D"/>
    <w:rsid w:val="00206FEE"/>
    <w:rsid w:val="002108DC"/>
    <w:rsid w:val="0021416E"/>
    <w:rsid w:val="002225F6"/>
    <w:rsid w:val="00226CA9"/>
    <w:rsid w:val="00227428"/>
    <w:rsid w:val="00227556"/>
    <w:rsid w:val="002305DA"/>
    <w:rsid w:val="002318C1"/>
    <w:rsid w:val="00233571"/>
    <w:rsid w:val="002336A1"/>
    <w:rsid w:val="00233FC9"/>
    <w:rsid w:val="00236615"/>
    <w:rsid w:val="002405C4"/>
    <w:rsid w:val="00241E6B"/>
    <w:rsid w:val="00242301"/>
    <w:rsid w:val="002427A9"/>
    <w:rsid w:val="002431E7"/>
    <w:rsid w:val="0024471F"/>
    <w:rsid w:val="002451B2"/>
    <w:rsid w:val="0024625A"/>
    <w:rsid w:val="0025309C"/>
    <w:rsid w:val="00257774"/>
    <w:rsid w:val="002578E6"/>
    <w:rsid w:val="00261147"/>
    <w:rsid w:val="00263085"/>
    <w:rsid w:val="002648A2"/>
    <w:rsid w:val="00270CE4"/>
    <w:rsid w:val="00273DCB"/>
    <w:rsid w:val="002806D5"/>
    <w:rsid w:val="002855A5"/>
    <w:rsid w:val="002859D4"/>
    <w:rsid w:val="00285F4F"/>
    <w:rsid w:val="00287A75"/>
    <w:rsid w:val="00290B73"/>
    <w:rsid w:val="00290B7A"/>
    <w:rsid w:val="00290FCD"/>
    <w:rsid w:val="00293A7B"/>
    <w:rsid w:val="002952F1"/>
    <w:rsid w:val="002971E6"/>
    <w:rsid w:val="002A1694"/>
    <w:rsid w:val="002A4126"/>
    <w:rsid w:val="002A5B25"/>
    <w:rsid w:val="002A68F0"/>
    <w:rsid w:val="002B042F"/>
    <w:rsid w:val="002B255F"/>
    <w:rsid w:val="002B3118"/>
    <w:rsid w:val="002B3B47"/>
    <w:rsid w:val="002B6416"/>
    <w:rsid w:val="002C3F78"/>
    <w:rsid w:val="002C4D80"/>
    <w:rsid w:val="002C6A2D"/>
    <w:rsid w:val="002D496D"/>
    <w:rsid w:val="002D4CF8"/>
    <w:rsid w:val="002D5458"/>
    <w:rsid w:val="002D57B6"/>
    <w:rsid w:val="002E0F0C"/>
    <w:rsid w:val="002E1AE9"/>
    <w:rsid w:val="002E3036"/>
    <w:rsid w:val="002E49DF"/>
    <w:rsid w:val="002E4DB0"/>
    <w:rsid w:val="002E6175"/>
    <w:rsid w:val="002F0B99"/>
    <w:rsid w:val="002F2726"/>
    <w:rsid w:val="002F34BA"/>
    <w:rsid w:val="002F68D6"/>
    <w:rsid w:val="002F755A"/>
    <w:rsid w:val="002F77D3"/>
    <w:rsid w:val="00303E5A"/>
    <w:rsid w:val="003053B9"/>
    <w:rsid w:val="003102D1"/>
    <w:rsid w:val="00314317"/>
    <w:rsid w:val="00315E4F"/>
    <w:rsid w:val="0031736C"/>
    <w:rsid w:val="003221F4"/>
    <w:rsid w:val="00322502"/>
    <w:rsid w:val="00322549"/>
    <w:rsid w:val="00325AE2"/>
    <w:rsid w:val="00331810"/>
    <w:rsid w:val="0033277A"/>
    <w:rsid w:val="003335CD"/>
    <w:rsid w:val="003344D9"/>
    <w:rsid w:val="00342B24"/>
    <w:rsid w:val="003456D2"/>
    <w:rsid w:val="00347C37"/>
    <w:rsid w:val="00347CA1"/>
    <w:rsid w:val="00350BD1"/>
    <w:rsid w:val="003603CD"/>
    <w:rsid w:val="003635DF"/>
    <w:rsid w:val="00363AF6"/>
    <w:rsid w:val="0036449B"/>
    <w:rsid w:val="00364EB1"/>
    <w:rsid w:val="00365235"/>
    <w:rsid w:val="00365CCD"/>
    <w:rsid w:val="00373697"/>
    <w:rsid w:val="00375038"/>
    <w:rsid w:val="00376FF9"/>
    <w:rsid w:val="003771DE"/>
    <w:rsid w:val="00383307"/>
    <w:rsid w:val="00383DFA"/>
    <w:rsid w:val="00385474"/>
    <w:rsid w:val="00387574"/>
    <w:rsid w:val="003A192E"/>
    <w:rsid w:val="003B135A"/>
    <w:rsid w:val="003B3C4F"/>
    <w:rsid w:val="003B3F6B"/>
    <w:rsid w:val="003B6804"/>
    <w:rsid w:val="003B7CBD"/>
    <w:rsid w:val="003C1AF2"/>
    <w:rsid w:val="003E1616"/>
    <w:rsid w:val="003E37C1"/>
    <w:rsid w:val="003F3600"/>
    <w:rsid w:val="003F5B96"/>
    <w:rsid w:val="003F614D"/>
    <w:rsid w:val="003F6A6B"/>
    <w:rsid w:val="003F734D"/>
    <w:rsid w:val="0040208E"/>
    <w:rsid w:val="004022EC"/>
    <w:rsid w:val="0040374C"/>
    <w:rsid w:val="0040377B"/>
    <w:rsid w:val="0040417A"/>
    <w:rsid w:val="00405092"/>
    <w:rsid w:val="00410C69"/>
    <w:rsid w:val="00413501"/>
    <w:rsid w:val="00414B8A"/>
    <w:rsid w:val="00420DB7"/>
    <w:rsid w:val="00425E53"/>
    <w:rsid w:val="00432036"/>
    <w:rsid w:val="00432E8D"/>
    <w:rsid w:val="00437706"/>
    <w:rsid w:val="00437CA2"/>
    <w:rsid w:val="00443EFB"/>
    <w:rsid w:val="004476C2"/>
    <w:rsid w:val="00461141"/>
    <w:rsid w:val="00465443"/>
    <w:rsid w:val="00465D19"/>
    <w:rsid w:val="00470C1A"/>
    <w:rsid w:val="004717B3"/>
    <w:rsid w:val="0047282D"/>
    <w:rsid w:val="0047402F"/>
    <w:rsid w:val="00474D0F"/>
    <w:rsid w:val="00474F4E"/>
    <w:rsid w:val="00481DEF"/>
    <w:rsid w:val="004835AF"/>
    <w:rsid w:val="004855D1"/>
    <w:rsid w:val="00490A62"/>
    <w:rsid w:val="0049126B"/>
    <w:rsid w:val="00492D04"/>
    <w:rsid w:val="004941B1"/>
    <w:rsid w:val="00494C07"/>
    <w:rsid w:val="004A46AD"/>
    <w:rsid w:val="004A498D"/>
    <w:rsid w:val="004B20A2"/>
    <w:rsid w:val="004B2AEB"/>
    <w:rsid w:val="004C16AE"/>
    <w:rsid w:val="004C4B54"/>
    <w:rsid w:val="004D6A19"/>
    <w:rsid w:val="004E02EF"/>
    <w:rsid w:val="004E3698"/>
    <w:rsid w:val="004F3917"/>
    <w:rsid w:val="00500A2F"/>
    <w:rsid w:val="00500D74"/>
    <w:rsid w:val="00505560"/>
    <w:rsid w:val="005108E8"/>
    <w:rsid w:val="00511FE9"/>
    <w:rsid w:val="00513D5D"/>
    <w:rsid w:val="00514AFE"/>
    <w:rsid w:val="00514F20"/>
    <w:rsid w:val="0052152E"/>
    <w:rsid w:val="0052710C"/>
    <w:rsid w:val="00533119"/>
    <w:rsid w:val="005339E0"/>
    <w:rsid w:val="005345C8"/>
    <w:rsid w:val="005369F4"/>
    <w:rsid w:val="0054132C"/>
    <w:rsid w:val="00547AD0"/>
    <w:rsid w:val="005518F3"/>
    <w:rsid w:val="00555E59"/>
    <w:rsid w:val="00562B68"/>
    <w:rsid w:val="00565CF8"/>
    <w:rsid w:val="00570051"/>
    <w:rsid w:val="0057013D"/>
    <w:rsid w:val="00570507"/>
    <w:rsid w:val="00571148"/>
    <w:rsid w:val="0057705C"/>
    <w:rsid w:val="005814ED"/>
    <w:rsid w:val="00581B11"/>
    <w:rsid w:val="0058671D"/>
    <w:rsid w:val="00591CB8"/>
    <w:rsid w:val="005920C8"/>
    <w:rsid w:val="00593DEA"/>
    <w:rsid w:val="00594509"/>
    <w:rsid w:val="00595F8F"/>
    <w:rsid w:val="005A4D52"/>
    <w:rsid w:val="005B4BA0"/>
    <w:rsid w:val="005B6211"/>
    <w:rsid w:val="005C5A66"/>
    <w:rsid w:val="005C6A76"/>
    <w:rsid w:val="005D5B22"/>
    <w:rsid w:val="005D5BB2"/>
    <w:rsid w:val="005E0E23"/>
    <w:rsid w:val="005E2211"/>
    <w:rsid w:val="005E2CFD"/>
    <w:rsid w:val="005E2EB3"/>
    <w:rsid w:val="005E3458"/>
    <w:rsid w:val="005E5C0A"/>
    <w:rsid w:val="005E7AF2"/>
    <w:rsid w:val="005F1FD6"/>
    <w:rsid w:val="005F21D1"/>
    <w:rsid w:val="005F2C1D"/>
    <w:rsid w:val="005F32BA"/>
    <w:rsid w:val="005F4BA4"/>
    <w:rsid w:val="006009AD"/>
    <w:rsid w:val="00601EA4"/>
    <w:rsid w:val="00603968"/>
    <w:rsid w:val="00606875"/>
    <w:rsid w:val="00606A94"/>
    <w:rsid w:val="006149C8"/>
    <w:rsid w:val="006152B6"/>
    <w:rsid w:val="00615C88"/>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2A28"/>
    <w:rsid w:val="0065429C"/>
    <w:rsid w:val="00657D2D"/>
    <w:rsid w:val="00660AA6"/>
    <w:rsid w:val="00662D8C"/>
    <w:rsid w:val="006631EB"/>
    <w:rsid w:val="00664A57"/>
    <w:rsid w:val="00664E56"/>
    <w:rsid w:val="0068543C"/>
    <w:rsid w:val="006940F9"/>
    <w:rsid w:val="00694667"/>
    <w:rsid w:val="006A232A"/>
    <w:rsid w:val="006A79DD"/>
    <w:rsid w:val="006A7D0D"/>
    <w:rsid w:val="006A7EA8"/>
    <w:rsid w:val="006B21C2"/>
    <w:rsid w:val="006B2D7D"/>
    <w:rsid w:val="006B3CB3"/>
    <w:rsid w:val="006B5E39"/>
    <w:rsid w:val="006B79D7"/>
    <w:rsid w:val="006C1395"/>
    <w:rsid w:val="006C1CBE"/>
    <w:rsid w:val="006C3A25"/>
    <w:rsid w:val="006C775E"/>
    <w:rsid w:val="006D0B52"/>
    <w:rsid w:val="006D4F96"/>
    <w:rsid w:val="006E0A7C"/>
    <w:rsid w:val="006E0FCB"/>
    <w:rsid w:val="006E25FB"/>
    <w:rsid w:val="006E2CD7"/>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16B8A"/>
    <w:rsid w:val="007214E9"/>
    <w:rsid w:val="007279F5"/>
    <w:rsid w:val="00732878"/>
    <w:rsid w:val="00732ADE"/>
    <w:rsid w:val="00733A20"/>
    <w:rsid w:val="0073742A"/>
    <w:rsid w:val="007422CA"/>
    <w:rsid w:val="0074361D"/>
    <w:rsid w:val="00745001"/>
    <w:rsid w:val="00745779"/>
    <w:rsid w:val="00746DBA"/>
    <w:rsid w:val="00750680"/>
    <w:rsid w:val="00750C81"/>
    <w:rsid w:val="00751C61"/>
    <w:rsid w:val="00753C0F"/>
    <w:rsid w:val="007540CE"/>
    <w:rsid w:val="00755E15"/>
    <w:rsid w:val="007601EF"/>
    <w:rsid w:val="00760373"/>
    <w:rsid w:val="00763312"/>
    <w:rsid w:val="00763C19"/>
    <w:rsid w:val="00763FA7"/>
    <w:rsid w:val="0076633E"/>
    <w:rsid w:val="0077298A"/>
    <w:rsid w:val="00784E79"/>
    <w:rsid w:val="00786BE0"/>
    <w:rsid w:val="00791A19"/>
    <w:rsid w:val="0079385E"/>
    <w:rsid w:val="00794470"/>
    <w:rsid w:val="00794F72"/>
    <w:rsid w:val="00795740"/>
    <w:rsid w:val="007A46C0"/>
    <w:rsid w:val="007A5A61"/>
    <w:rsid w:val="007A7A9B"/>
    <w:rsid w:val="007B7828"/>
    <w:rsid w:val="007C1930"/>
    <w:rsid w:val="007C2B12"/>
    <w:rsid w:val="007C478F"/>
    <w:rsid w:val="007C6297"/>
    <w:rsid w:val="007C7F5F"/>
    <w:rsid w:val="007D088C"/>
    <w:rsid w:val="007D17EF"/>
    <w:rsid w:val="007D2272"/>
    <w:rsid w:val="007D2D34"/>
    <w:rsid w:val="007D5A7E"/>
    <w:rsid w:val="007D5F37"/>
    <w:rsid w:val="007D6D04"/>
    <w:rsid w:val="007D7FCA"/>
    <w:rsid w:val="007E1FFD"/>
    <w:rsid w:val="007E67FB"/>
    <w:rsid w:val="007E6CD1"/>
    <w:rsid w:val="007F06B2"/>
    <w:rsid w:val="007F3644"/>
    <w:rsid w:val="007F3EB5"/>
    <w:rsid w:val="007F61D0"/>
    <w:rsid w:val="00800552"/>
    <w:rsid w:val="00804A52"/>
    <w:rsid w:val="00811DBA"/>
    <w:rsid w:val="008263B0"/>
    <w:rsid w:val="00826D77"/>
    <w:rsid w:val="008279D0"/>
    <w:rsid w:val="00830593"/>
    <w:rsid w:val="008316CD"/>
    <w:rsid w:val="0083195F"/>
    <w:rsid w:val="0083252A"/>
    <w:rsid w:val="008367BA"/>
    <w:rsid w:val="0084007B"/>
    <w:rsid w:val="00840870"/>
    <w:rsid w:val="008433A6"/>
    <w:rsid w:val="0085290F"/>
    <w:rsid w:val="00855059"/>
    <w:rsid w:val="00855428"/>
    <w:rsid w:val="00855E40"/>
    <w:rsid w:val="00856CF7"/>
    <w:rsid w:val="00856E19"/>
    <w:rsid w:val="0086067B"/>
    <w:rsid w:val="008613F5"/>
    <w:rsid w:val="00861B65"/>
    <w:rsid w:val="008622DD"/>
    <w:rsid w:val="00862896"/>
    <w:rsid w:val="00863F3D"/>
    <w:rsid w:val="008655EE"/>
    <w:rsid w:val="008725C6"/>
    <w:rsid w:val="008729C5"/>
    <w:rsid w:val="00873238"/>
    <w:rsid w:val="00874C29"/>
    <w:rsid w:val="008763B6"/>
    <w:rsid w:val="00876586"/>
    <w:rsid w:val="00881942"/>
    <w:rsid w:val="00885D5E"/>
    <w:rsid w:val="008877DC"/>
    <w:rsid w:val="00893FB5"/>
    <w:rsid w:val="008959EC"/>
    <w:rsid w:val="00895AAC"/>
    <w:rsid w:val="00896CEC"/>
    <w:rsid w:val="008A28CB"/>
    <w:rsid w:val="008A44A9"/>
    <w:rsid w:val="008A6303"/>
    <w:rsid w:val="008B4179"/>
    <w:rsid w:val="008B6017"/>
    <w:rsid w:val="008C72FD"/>
    <w:rsid w:val="008D24EF"/>
    <w:rsid w:val="008E16D2"/>
    <w:rsid w:val="008E1769"/>
    <w:rsid w:val="008E1F3F"/>
    <w:rsid w:val="008E2155"/>
    <w:rsid w:val="008E5198"/>
    <w:rsid w:val="008F12CC"/>
    <w:rsid w:val="008F3053"/>
    <w:rsid w:val="008F3559"/>
    <w:rsid w:val="009032FB"/>
    <w:rsid w:val="009045E9"/>
    <w:rsid w:val="009051A7"/>
    <w:rsid w:val="0091066D"/>
    <w:rsid w:val="0091421A"/>
    <w:rsid w:val="00917368"/>
    <w:rsid w:val="00921C11"/>
    <w:rsid w:val="00926BEE"/>
    <w:rsid w:val="00930487"/>
    <w:rsid w:val="009312CA"/>
    <w:rsid w:val="009353D9"/>
    <w:rsid w:val="009366C3"/>
    <w:rsid w:val="00937414"/>
    <w:rsid w:val="00952F8D"/>
    <w:rsid w:val="00955A6F"/>
    <w:rsid w:val="00964F96"/>
    <w:rsid w:val="009663D1"/>
    <w:rsid w:val="00967702"/>
    <w:rsid w:val="00971BD1"/>
    <w:rsid w:val="00974883"/>
    <w:rsid w:val="00975EAC"/>
    <w:rsid w:val="009859E3"/>
    <w:rsid w:val="00985EB0"/>
    <w:rsid w:val="009873FF"/>
    <w:rsid w:val="00990054"/>
    <w:rsid w:val="009928C9"/>
    <w:rsid w:val="00992DC8"/>
    <w:rsid w:val="00995F84"/>
    <w:rsid w:val="00996ED3"/>
    <w:rsid w:val="0099730F"/>
    <w:rsid w:val="009973A7"/>
    <w:rsid w:val="009A14B3"/>
    <w:rsid w:val="009A21FD"/>
    <w:rsid w:val="009A5EA2"/>
    <w:rsid w:val="009A6058"/>
    <w:rsid w:val="009A6FD0"/>
    <w:rsid w:val="009B054A"/>
    <w:rsid w:val="009B2858"/>
    <w:rsid w:val="009B2DE5"/>
    <w:rsid w:val="009B34B8"/>
    <w:rsid w:val="009C1D97"/>
    <w:rsid w:val="009C33B3"/>
    <w:rsid w:val="009C685D"/>
    <w:rsid w:val="009D455A"/>
    <w:rsid w:val="009D49AE"/>
    <w:rsid w:val="009D501D"/>
    <w:rsid w:val="009D7449"/>
    <w:rsid w:val="009E1058"/>
    <w:rsid w:val="009E4749"/>
    <w:rsid w:val="009E540B"/>
    <w:rsid w:val="009F0778"/>
    <w:rsid w:val="009F17CE"/>
    <w:rsid w:val="009F6299"/>
    <w:rsid w:val="009F633B"/>
    <w:rsid w:val="00A029F2"/>
    <w:rsid w:val="00A149E5"/>
    <w:rsid w:val="00A153FC"/>
    <w:rsid w:val="00A2542D"/>
    <w:rsid w:val="00A26722"/>
    <w:rsid w:val="00A278D7"/>
    <w:rsid w:val="00A37693"/>
    <w:rsid w:val="00A37B30"/>
    <w:rsid w:val="00A45F18"/>
    <w:rsid w:val="00A53411"/>
    <w:rsid w:val="00A614C8"/>
    <w:rsid w:val="00A62247"/>
    <w:rsid w:val="00A65013"/>
    <w:rsid w:val="00A6610B"/>
    <w:rsid w:val="00A67B89"/>
    <w:rsid w:val="00A70480"/>
    <w:rsid w:val="00A7270C"/>
    <w:rsid w:val="00A730FD"/>
    <w:rsid w:val="00A75386"/>
    <w:rsid w:val="00A75BBC"/>
    <w:rsid w:val="00A82B0B"/>
    <w:rsid w:val="00A878E0"/>
    <w:rsid w:val="00A87B9C"/>
    <w:rsid w:val="00A93398"/>
    <w:rsid w:val="00A9577B"/>
    <w:rsid w:val="00A962B2"/>
    <w:rsid w:val="00A9762D"/>
    <w:rsid w:val="00A97BAC"/>
    <w:rsid w:val="00AA1C15"/>
    <w:rsid w:val="00AB6E37"/>
    <w:rsid w:val="00AB77FF"/>
    <w:rsid w:val="00AC06CC"/>
    <w:rsid w:val="00AC2F14"/>
    <w:rsid w:val="00AC3CFE"/>
    <w:rsid w:val="00AC6C67"/>
    <w:rsid w:val="00AC7F0D"/>
    <w:rsid w:val="00AD021E"/>
    <w:rsid w:val="00AD0858"/>
    <w:rsid w:val="00AD202A"/>
    <w:rsid w:val="00AD24EC"/>
    <w:rsid w:val="00AD258E"/>
    <w:rsid w:val="00AD39FC"/>
    <w:rsid w:val="00AD3ADE"/>
    <w:rsid w:val="00AD4DAF"/>
    <w:rsid w:val="00AD5FD6"/>
    <w:rsid w:val="00AD66E2"/>
    <w:rsid w:val="00AE0ED1"/>
    <w:rsid w:val="00AF1AD1"/>
    <w:rsid w:val="00AF42BA"/>
    <w:rsid w:val="00AF45D7"/>
    <w:rsid w:val="00AF478A"/>
    <w:rsid w:val="00B02ECB"/>
    <w:rsid w:val="00B04BFF"/>
    <w:rsid w:val="00B04CA6"/>
    <w:rsid w:val="00B101F1"/>
    <w:rsid w:val="00B105C3"/>
    <w:rsid w:val="00B17438"/>
    <w:rsid w:val="00B20B42"/>
    <w:rsid w:val="00B2137B"/>
    <w:rsid w:val="00B213C3"/>
    <w:rsid w:val="00B228D4"/>
    <w:rsid w:val="00B3047D"/>
    <w:rsid w:val="00B31994"/>
    <w:rsid w:val="00B33D45"/>
    <w:rsid w:val="00B41C19"/>
    <w:rsid w:val="00B44FC3"/>
    <w:rsid w:val="00B455A4"/>
    <w:rsid w:val="00B45EBC"/>
    <w:rsid w:val="00B471A5"/>
    <w:rsid w:val="00B4747D"/>
    <w:rsid w:val="00B47C35"/>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C2B92"/>
    <w:rsid w:val="00BC6A40"/>
    <w:rsid w:val="00BD1956"/>
    <w:rsid w:val="00BD5816"/>
    <w:rsid w:val="00BD607C"/>
    <w:rsid w:val="00BD77D8"/>
    <w:rsid w:val="00BE02C6"/>
    <w:rsid w:val="00BF0B81"/>
    <w:rsid w:val="00BF0BA0"/>
    <w:rsid w:val="00BF1A08"/>
    <w:rsid w:val="00BF524A"/>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3E9A"/>
    <w:rsid w:val="00C6183F"/>
    <w:rsid w:val="00C71916"/>
    <w:rsid w:val="00C76112"/>
    <w:rsid w:val="00C8060B"/>
    <w:rsid w:val="00C864FC"/>
    <w:rsid w:val="00C913CE"/>
    <w:rsid w:val="00C93BEF"/>
    <w:rsid w:val="00C943F3"/>
    <w:rsid w:val="00CA54A9"/>
    <w:rsid w:val="00CA5D0F"/>
    <w:rsid w:val="00CA7F06"/>
    <w:rsid w:val="00CA7F77"/>
    <w:rsid w:val="00CB00D1"/>
    <w:rsid w:val="00CB1DA9"/>
    <w:rsid w:val="00CB2E01"/>
    <w:rsid w:val="00CB3440"/>
    <w:rsid w:val="00CB5372"/>
    <w:rsid w:val="00CC13C4"/>
    <w:rsid w:val="00CC6798"/>
    <w:rsid w:val="00CD371C"/>
    <w:rsid w:val="00CD3723"/>
    <w:rsid w:val="00CD623F"/>
    <w:rsid w:val="00CD6D11"/>
    <w:rsid w:val="00CD7E0C"/>
    <w:rsid w:val="00CE2DB4"/>
    <w:rsid w:val="00CE411C"/>
    <w:rsid w:val="00CE591F"/>
    <w:rsid w:val="00CE5D17"/>
    <w:rsid w:val="00CF173B"/>
    <w:rsid w:val="00CF3E2F"/>
    <w:rsid w:val="00CF40A1"/>
    <w:rsid w:val="00D0159C"/>
    <w:rsid w:val="00D01EFC"/>
    <w:rsid w:val="00D033EB"/>
    <w:rsid w:val="00D0544E"/>
    <w:rsid w:val="00D06754"/>
    <w:rsid w:val="00D10EC7"/>
    <w:rsid w:val="00D14D07"/>
    <w:rsid w:val="00D20046"/>
    <w:rsid w:val="00D20FBB"/>
    <w:rsid w:val="00D23850"/>
    <w:rsid w:val="00D265B9"/>
    <w:rsid w:val="00D328B1"/>
    <w:rsid w:val="00D33933"/>
    <w:rsid w:val="00D33CA0"/>
    <w:rsid w:val="00D3426F"/>
    <w:rsid w:val="00D34807"/>
    <w:rsid w:val="00D349EA"/>
    <w:rsid w:val="00D36127"/>
    <w:rsid w:val="00D436AE"/>
    <w:rsid w:val="00D4446E"/>
    <w:rsid w:val="00D463C4"/>
    <w:rsid w:val="00D4666F"/>
    <w:rsid w:val="00D5281B"/>
    <w:rsid w:val="00D54A67"/>
    <w:rsid w:val="00D55D10"/>
    <w:rsid w:val="00D571F8"/>
    <w:rsid w:val="00D60D83"/>
    <w:rsid w:val="00D627B1"/>
    <w:rsid w:val="00D62BAA"/>
    <w:rsid w:val="00D62BDB"/>
    <w:rsid w:val="00D64110"/>
    <w:rsid w:val="00D64B3F"/>
    <w:rsid w:val="00D64BE9"/>
    <w:rsid w:val="00D67F61"/>
    <w:rsid w:val="00D70AEA"/>
    <w:rsid w:val="00D728BD"/>
    <w:rsid w:val="00D73C0E"/>
    <w:rsid w:val="00D749CB"/>
    <w:rsid w:val="00D754FF"/>
    <w:rsid w:val="00D84B38"/>
    <w:rsid w:val="00D8537C"/>
    <w:rsid w:val="00D86664"/>
    <w:rsid w:val="00D87834"/>
    <w:rsid w:val="00D913F7"/>
    <w:rsid w:val="00D92871"/>
    <w:rsid w:val="00D9313F"/>
    <w:rsid w:val="00D947D8"/>
    <w:rsid w:val="00D957A8"/>
    <w:rsid w:val="00D96DE6"/>
    <w:rsid w:val="00D9778F"/>
    <w:rsid w:val="00DA5752"/>
    <w:rsid w:val="00DA7F1E"/>
    <w:rsid w:val="00DB43C8"/>
    <w:rsid w:val="00DC0AE3"/>
    <w:rsid w:val="00DC4AF7"/>
    <w:rsid w:val="00DD2A40"/>
    <w:rsid w:val="00DD3B90"/>
    <w:rsid w:val="00DD56C2"/>
    <w:rsid w:val="00DD5B72"/>
    <w:rsid w:val="00DE2806"/>
    <w:rsid w:val="00DE3C68"/>
    <w:rsid w:val="00DE63EC"/>
    <w:rsid w:val="00DF35F4"/>
    <w:rsid w:val="00DF3FFA"/>
    <w:rsid w:val="00DF41E5"/>
    <w:rsid w:val="00DF463A"/>
    <w:rsid w:val="00E00780"/>
    <w:rsid w:val="00E05297"/>
    <w:rsid w:val="00E067AA"/>
    <w:rsid w:val="00E068F1"/>
    <w:rsid w:val="00E12E5B"/>
    <w:rsid w:val="00E13875"/>
    <w:rsid w:val="00E155F5"/>
    <w:rsid w:val="00E21054"/>
    <w:rsid w:val="00E25FE5"/>
    <w:rsid w:val="00E31FEB"/>
    <w:rsid w:val="00E3205C"/>
    <w:rsid w:val="00E35382"/>
    <w:rsid w:val="00E37D62"/>
    <w:rsid w:val="00E410EA"/>
    <w:rsid w:val="00E414B7"/>
    <w:rsid w:val="00E42B5A"/>
    <w:rsid w:val="00E50F7B"/>
    <w:rsid w:val="00E56799"/>
    <w:rsid w:val="00E6494A"/>
    <w:rsid w:val="00E6541D"/>
    <w:rsid w:val="00E739AE"/>
    <w:rsid w:val="00E753B3"/>
    <w:rsid w:val="00E809FF"/>
    <w:rsid w:val="00E80BDD"/>
    <w:rsid w:val="00E82B39"/>
    <w:rsid w:val="00E85991"/>
    <w:rsid w:val="00E93446"/>
    <w:rsid w:val="00E93B0C"/>
    <w:rsid w:val="00E94724"/>
    <w:rsid w:val="00E975FE"/>
    <w:rsid w:val="00E97CE7"/>
    <w:rsid w:val="00EA5A6E"/>
    <w:rsid w:val="00EB27EF"/>
    <w:rsid w:val="00EB4489"/>
    <w:rsid w:val="00EC1363"/>
    <w:rsid w:val="00EC50D4"/>
    <w:rsid w:val="00EC5462"/>
    <w:rsid w:val="00EC61C6"/>
    <w:rsid w:val="00ED19AE"/>
    <w:rsid w:val="00ED2C9E"/>
    <w:rsid w:val="00ED4FC5"/>
    <w:rsid w:val="00EE01AF"/>
    <w:rsid w:val="00EF1FCA"/>
    <w:rsid w:val="00EF3E16"/>
    <w:rsid w:val="00EF5762"/>
    <w:rsid w:val="00EF69AB"/>
    <w:rsid w:val="00EF6FC7"/>
    <w:rsid w:val="00EF7961"/>
    <w:rsid w:val="00F00BA4"/>
    <w:rsid w:val="00F024A8"/>
    <w:rsid w:val="00F076B3"/>
    <w:rsid w:val="00F10B09"/>
    <w:rsid w:val="00F11388"/>
    <w:rsid w:val="00F115FB"/>
    <w:rsid w:val="00F11707"/>
    <w:rsid w:val="00F118FA"/>
    <w:rsid w:val="00F11E06"/>
    <w:rsid w:val="00F161B0"/>
    <w:rsid w:val="00F17FFC"/>
    <w:rsid w:val="00F2580C"/>
    <w:rsid w:val="00F264D9"/>
    <w:rsid w:val="00F273F3"/>
    <w:rsid w:val="00F30712"/>
    <w:rsid w:val="00F31C6B"/>
    <w:rsid w:val="00F33B6B"/>
    <w:rsid w:val="00F33B85"/>
    <w:rsid w:val="00F35FD8"/>
    <w:rsid w:val="00F37425"/>
    <w:rsid w:val="00F418B2"/>
    <w:rsid w:val="00F43BEA"/>
    <w:rsid w:val="00F43F82"/>
    <w:rsid w:val="00F51ABA"/>
    <w:rsid w:val="00F51E35"/>
    <w:rsid w:val="00F51F3C"/>
    <w:rsid w:val="00F53D9C"/>
    <w:rsid w:val="00F5592F"/>
    <w:rsid w:val="00F6409E"/>
    <w:rsid w:val="00F67332"/>
    <w:rsid w:val="00F73211"/>
    <w:rsid w:val="00F73B46"/>
    <w:rsid w:val="00F77283"/>
    <w:rsid w:val="00F772C3"/>
    <w:rsid w:val="00F80338"/>
    <w:rsid w:val="00F81A93"/>
    <w:rsid w:val="00F84F93"/>
    <w:rsid w:val="00F8501D"/>
    <w:rsid w:val="00F935A8"/>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803874-1641-4744-B9ED-EEC75AF4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uiPriority w:val="99"/>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qFormat/>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uiPriority w:val="99"/>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1Char0">
    <w:name w:val="正文1 Char"/>
    <w:basedOn w:val="a3"/>
    <w:link w:val="10"/>
    <w:rsid w:val="008613F5"/>
    <w:rPr>
      <w:rFonts w:ascii="宋体" w:hAnsi="Calibri"/>
      <w:sz w:val="3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B79E0-9C88-46FB-A41E-7849867F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6772</TotalTime>
  <Pages>1</Pages>
  <Words>2966</Words>
  <Characters>16910</Characters>
  <Application>Microsoft Office Word</Application>
  <DocSecurity>0</DocSecurity>
  <Lines>140</Lines>
  <Paragraphs>39</Paragraphs>
  <ScaleCrop>false</ScaleCrop>
  <Company>福化环保</Company>
  <LinksUpToDate>false</LinksUpToDate>
  <CharactersWithSpaces>19837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563</cp:revision>
  <dcterms:created xsi:type="dcterms:W3CDTF">2019-03-28T11:18:00Z</dcterms:created>
  <dcterms:modified xsi:type="dcterms:W3CDTF">2021-08-04T01:00:00Z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