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AF1AD1">
      <w:pPr>
        <w:pStyle w:val="a6"/>
        <w:spacing w:line="480" w:lineRule="auto"/>
        <w:jc w:val="center"/>
        <w:rPr>
          <w:rFonts w:ascii="微软雅黑" w:eastAsia="微软雅黑"/>
          <w:b/>
          <w:sz w:val="44"/>
          <w:szCs w:val="44"/>
          <w:u w:val="single"/>
          <w:lang w:eastAsia="zh-CN"/>
        </w:rPr>
      </w:pPr>
      <w:r w:rsidRPr="00E414B7">
        <w:rPr>
          <w:rFonts w:ascii="微软雅黑" w:eastAsia="微软雅黑" w:hint="eastAsia"/>
          <w:b/>
          <w:sz w:val="44"/>
          <w:szCs w:val="44"/>
          <w:u w:val="single"/>
          <w:lang w:eastAsia="zh-CN"/>
        </w:rPr>
        <w:t>福建福海创石油化工有限公司</w:t>
      </w:r>
    </w:p>
    <w:p w:rsidR="002C4D80" w:rsidRPr="00E414B7" w:rsidRDefault="002C4D80" w:rsidP="00AF1AD1">
      <w:pPr>
        <w:pStyle w:val="a6"/>
        <w:spacing w:line="480" w:lineRule="auto"/>
        <w:jc w:val="center"/>
        <w:rPr>
          <w:rFonts w:ascii="微软雅黑" w:eastAsia="微软雅黑"/>
          <w:b/>
          <w:sz w:val="44"/>
          <w:szCs w:val="44"/>
          <w:u w:val="single"/>
          <w:lang w:eastAsia="zh-CN"/>
        </w:rPr>
      </w:pPr>
    </w:p>
    <w:p w:rsidR="006C658F" w:rsidRPr="00BC10E0" w:rsidRDefault="004F3A2A" w:rsidP="00AF1AD1">
      <w:pPr>
        <w:pStyle w:val="a6"/>
        <w:spacing w:line="480" w:lineRule="auto"/>
        <w:jc w:val="center"/>
        <w:rPr>
          <w:rFonts w:ascii="微软雅黑" w:eastAsia="微软雅黑"/>
          <w:b/>
          <w:sz w:val="44"/>
          <w:szCs w:val="44"/>
          <w:u w:val="single"/>
          <w:lang w:eastAsia="zh-CN"/>
        </w:rPr>
      </w:pPr>
      <w:bookmarkStart w:id="0" w:name="OLE_LINK4"/>
      <w:r w:rsidRPr="004F3A2A">
        <w:rPr>
          <w:rFonts w:ascii="微软雅黑" w:eastAsia="微软雅黑"/>
          <w:b/>
          <w:sz w:val="44"/>
          <w:szCs w:val="44"/>
          <w:u w:val="single"/>
          <w:lang w:eastAsia="zh-CN"/>
        </w:rPr>
        <w:t>2021年计量器具和辅助计量物资采购发包</w:t>
      </w:r>
    </w:p>
    <w:bookmarkEnd w:id="0"/>
    <w:p w:rsidR="00C76112" w:rsidRPr="00BF537B" w:rsidRDefault="00C76112" w:rsidP="00AF1AD1">
      <w:pPr>
        <w:pStyle w:val="a6"/>
        <w:spacing w:line="480" w:lineRule="auto"/>
        <w:jc w:val="center"/>
        <w:rPr>
          <w:rFonts w:ascii="微软雅黑" w:eastAsia="微软雅黑"/>
          <w:b/>
          <w:sz w:val="32"/>
          <w:szCs w:val="32"/>
          <w:u w:val="single"/>
          <w:lang w:eastAsia="zh-CN"/>
        </w:rPr>
      </w:pPr>
    </w:p>
    <w:p w:rsidR="00967702" w:rsidRPr="00E414B7" w:rsidRDefault="00A72E1C" w:rsidP="00AF1AD1">
      <w:pPr>
        <w:pStyle w:val="a6"/>
        <w:spacing w:line="480" w:lineRule="auto"/>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第二轮公示</w:t>
      </w:r>
      <w:r w:rsidR="00DD56C2" w:rsidRPr="00E414B7">
        <w:rPr>
          <w:rFonts w:ascii="微软雅黑" w:eastAsia="微软雅黑" w:hint="eastAsia"/>
          <w:b/>
          <w:sz w:val="44"/>
          <w:szCs w:val="44"/>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F0CD0">
        <w:rPr>
          <w:rFonts w:hint="eastAsia"/>
          <w:sz w:val="28"/>
          <w:szCs w:val="28"/>
          <w:u w:val="single"/>
        </w:rPr>
        <w:t>FHC-</w:t>
      </w:r>
      <w:r w:rsidR="005C1BCD">
        <w:rPr>
          <w:rFonts w:hint="eastAsia"/>
          <w:sz w:val="28"/>
          <w:szCs w:val="28"/>
          <w:u w:val="single"/>
        </w:rPr>
        <w:t>PTCG</w:t>
      </w:r>
      <w:r w:rsidR="005C1BCD" w:rsidRPr="00831CF0">
        <w:rPr>
          <w:sz w:val="28"/>
          <w:szCs w:val="28"/>
          <w:u w:val="single"/>
        </w:rPr>
        <w:t>2021</w:t>
      </w:r>
      <w:r w:rsidR="005C1BCD">
        <w:rPr>
          <w:sz w:val="28"/>
          <w:szCs w:val="28"/>
          <w:u w:val="single"/>
        </w:rPr>
        <w:t>0601</w:t>
      </w:r>
      <w:r w:rsidR="005C1BCD" w:rsidRPr="00831CF0">
        <w:rPr>
          <w:sz w:val="28"/>
          <w:szCs w:val="28"/>
          <w:u w:val="single"/>
        </w:rPr>
        <w:t>001</w:t>
      </w:r>
      <w:r w:rsidR="005C1BCD" w:rsidRPr="00831CF0">
        <w:rPr>
          <w:rFonts w:hint="eastAsia"/>
          <w:sz w:val="28"/>
          <w:szCs w:val="28"/>
          <w:u w:val="single"/>
        </w:rPr>
        <w:t xml:space="preserve"> </w:t>
      </w:r>
      <w:r w:rsidRPr="00831CF0">
        <w:rPr>
          <w:rFonts w:hint="eastAsia"/>
          <w:sz w:val="28"/>
          <w:szCs w:val="28"/>
          <w:u w:val="single"/>
        </w:rPr>
        <w:t>）</w:t>
      </w:r>
    </w:p>
    <w:p w:rsidR="0020141D" w:rsidRDefault="00800552" w:rsidP="00E414B7">
      <w:pPr>
        <w:pStyle w:val="a6"/>
        <w:tabs>
          <w:tab w:val="left" w:pos="6983"/>
        </w:tabs>
        <w:rPr>
          <w:rFonts w:ascii="微软雅黑"/>
          <w:b/>
          <w:sz w:val="32"/>
          <w:szCs w:val="32"/>
          <w:lang w:eastAsia="zh-CN"/>
        </w:rPr>
      </w:pPr>
      <w:r>
        <w:rPr>
          <w:rFonts w:ascii="微软雅黑"/>
          <w:b/>
          <w:sz w:val="94"/>
          <w:lang w:eastAsia="zh-CN"/>
        </w:rPr>
        <w:tab/>
      </w:r>
    </w:p>
    <w:p w:rsidR="0020141D" w:rsidRDefault="0020141D">
      <w:pPr>
        <w:pStyle w:val="a6"/>
        <w:rPr>
          <w:rFonts w:ascii="微软雅黑"/>
          <w:b/>
          <w:sz w:val="32"/>
          <w:szCs w:val="32"/>
          <w:lang w:eastAsia="zh-CN"/>
        </w:rPr>
      </w:pPr>
    </w:p>
    <w:p w:rsidR="00FC6A22" w:rsidRPr="0099678B"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8655EE"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Pr>
          <w:rFonts w:ascii="微软雅黑" w:eastAsia="微软雅黑"/>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w:t>
      </w:r>
      <w:r w:rsidR="007D4E0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A72E1C">
        <w:rPr>
          <w:rFonts w:ascii="微软雅黑" w:eastAsia="微软雅黑" w:hint="eastAsia"/>
          <w:b/>
          <w:w w:val="95"/>
          <w:sz w:val="32"/>
          <w:lang w:eastAsia="zh-CN"/>
        </w:rPr>
        <w:t>七</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6F0CD0" w:rsidRDefault="006F0CD0">
      <w:pPr>
        <w:widowControl/>
        <w:autoSpaceDE/>
        <w:autoSpaceDN/>
        <w:rPr>
          <w:rFonts w:ascii="黑体" w:eastAsia="黑体"/>
          <w:sz w:val="32"/>
          <w:lang w:eastAsia="zh-CN"/>
        </w:rPr>
      </w:pPr>
      <w:r>
        <w:rPr>
          <w:rFonts w:ascii="黑体" w:eastAsia="黑体"/>
          <w:sz w:val="32"/>
          <w:lang w:eastAsia="zh-CN"/>
        </w:rPr>
        <w:br w:type="page"/>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w:t>
      </w:r>
      <w:r w:rsidR="00A917EA">
        <w:rPr>
          <w:rFonts w:hint="eastAsia"/>
          <w:sz w:val="24"/>
          <w:szCs w:val="24"/>
          <w:lang w:eastAsia="zh-CN"/>
        </w:rPr>
        <w:t>格式书</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rsidP="001B5997">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A1C15" w:rsidRDefault="00745001" w:rsidP="001B5997">
      <w:pPr>
        <w:pStyle w:val="a6"/>
        <w:spacing w:line="360" w:lineRule="auto"/>
        <w:ind w:right="121"/>
        <w:jc w:val="both"/>
        <w:rPr>
          <w:lang w:eastAsia="zh-CN"/>
        </w:rPr>
      </w:pPr>
      <w:r>
        <w:rPr>
          <w:rFonts w:hint="eastAsia"/>
          <w:lang w:eastAsia="zh-CN"/>
        </w:rPr>
        <w:t xml:space="preserve">    </w:t>
      </w:r>
    </w:p>
    <w:p w:rsidR="00AA1C15" w:rsidRPr="00917C04" w:rsidRDefault="00AA1C15" w:rsidP="00AA1C15">
      <w:pPr>
        <w:jc w:val="center"/>
        <w:rPr>
          <w:b/>
          <w:bCs/>
          <w:sz w:val="32"/>
          <w:lang w:eastAsia="zh-CN"/>
        </w:rPr>
      </w:pPr>
      <w:r w:rsidRPr="00917C04">
        <w:rPr>
          <w:rFonts w:hint="eastAsia"/>
          <w:b/>
          <w:bCs/>
          <w:sz w:val="32"/>
          <w:lang w:eastAsia="zh-CN"/>
        </w:rPr>
        <w:t>福建福海创石油化工有限公司</w:t>
      </w:r>
    </w:p>
    <w:p w:rsidR="00AA1C15" w:rsidRPr="001B5997" w:rsidRDefault="004F3A2A" w:rsidP="00AA1C15">
      <w:pPr>
        <w:jc w:val="center"/>
        <w:rPr>
          <w:b/>
          <w:bCs/>
          <w:sz w:val="32"/>
          <w:lang w:eastAsia="zh-CN"/>
        </w:rPr>
      </w:pPr>
      <w:r w:rsidRPr="004F3A2A">
        <w:rPr>
          <w:b/>
          <w:bCs/>
          <w:sz w:val="32"/>
          <w:szCs w:val="32"/>
          <w:lang w:eastAsia="zh-CN"/>
        </w:rPr>
        <w:t>2021年计量器具和辅助计量物资采购发包</w:t>
      </w:r>
    </w:p>
    <w:p w:rsidR="00AA1C15" w:rsidRPr="00917C04" w:rsidRDefault="00A72E1C" w:rsidP="00AA1C15">
      <w:pPr>
        <w:jc w:val="center"/>
        <w:rPr>
          <w:b/>
          <w:bCs/>
          <w:sz w:val="32"/>
          <w:lang w:eastAsia="zh-CN"/>
        </w:rPr>
      </w:pPr>
      <w:r>
        <w:rPr>
          <w:rFonts w:hint="eastAsia"/>
          <w:b/>
          <w:bCs/>
          <w:sz w:val="32"/>
          <w:lang w:eastAsia="zh-CN"/>
        </w:rPr>
        <w:t>第二轮</w:t>
      </w:r>
      <w:bookmarkStart w:id="1" w:name="_GoBack"/>
      <w:bookmarkEnd w:id="1"/>
      <w:r w:rsidR="00AA1C15" w:rsidRPr="00917C04">
        <w:rPr>
          <w:rFonts w:hint="eastAsia"/>
          <w:b/>
          <w:bCs/>
          <w:sz w:val="32"/>
          <w:lang w:eastAsia="zh-CN"/>
        </w:rPr>
        <w:t>比选公告</w:t>
      </w:r>
    </w:p>
    <w:p w:rsidR="00AA1C15" w:rsidRDefault="00AA1C15" w:rsidP="00AA1C15">
      <w:pPr>
        <w:spacing w:line="360" w:lineRule="auto"/>
        <w:ind w:firstLineChars="250" w:firstLine="550"/>
        <w:rPr>
          <w:bCs/>
          <w:szCs w:val="21"/>
          <w:lang w:eastAsia="zh-CN"/>
        </w:rPr>
      </w:pPr>
    </w:p>
    <w:p w:rsidR="00AA1C15" w:rsidRDefault="00AA1C15" w:rsidP="00AA1C15">
      <w:pPr>
        <w:spacing w:line="360" w:lineRule="auto"/>
        <w:ind w:firstLineChars="250" w:firstLine="550"/>
        <w:rPr>
          <w:bCs/>
          <w:szCs w:val="21"/>
          <w:lang w:eastAsia="zh-CN"/>
        </w:rPr>
      </w:pPr>
      <w:r w:rsidRPr="00BB3E2F">
        <w:rPr>
          <w:rFonts w:hint="eastAsia"/>
          <w:bCs/>
          <w:szCs w:val="21"/>
          <w:lang w:eastAsia="zh-CN"/>
        </w:rPr>
        <w:t>福建福海创石油化工有限公司</w:t>
      </w:r>
      <w:r>
        <w:rPr>
          <w:rFonts w:hint="eastAsia"/>
          <w:bCs/>
          <w:szCs w:val="21"/>
          <w:lang w:eastAsia="zh-CN"/>
        </w:rPr>
        <w:t>就</w:t>
      </w:r>
      <w:r>
        <w:rPr>
          <w:bCs/>
          <w:szCs w:val="21"/>
          <w:u w:val="single"/>
          <w:lang w:eastAsia="zh-CN"/>
        </w:rPr>
        <w:t xml:space="preserve"> </w:t>
      </w:r>
      <w:r>
        <w:rPr>
          <w:rFonts w:hint="eastAsia"/>
          <w:bCs/>
          <w:szCs w:val="21"/>
          <w:u w:val="single"/>
          <w:lang w:eastAsia="zh-CN"/>
        </w:rPr>
        <w:t>“</w:t>
      </w:r>
      <w:r w:rsidR="004F3A2A" w:rsidRPr="004F3A2A">
        <w:rPr>
          <w:bCs/>
          <w:szCs w:val="21"/>
          <w:u w:val="single"/>
          <w:lang w:eastAsia="zh-CN"/>
        </w:rPr>
        <w:t>2021年计量器具和辅助计量物资采购发包</w:t>
      </w:r>
      <w:r w:rsidRPr="00CB3A38">
        <w:rPr>
          <w:rFonts w:hint="eastAsia"/>
          <w:bCs/>
          <w:szCs w:val="21"/>
          <w:u w:val="single"/>
          <w:lang w:eastAsia="zh-CN"/>
        </w:rPr>
        <w:t>（</w:t>
      </w:r>
      <w:r w:rsidRPr="001B5997">
        <w:rPr>
          <w:rFonts w:hint="eastAsia"/>
          <w:bCs/>
          <w:szCs w:val="21"/>
          <w:u w:val="single"/>
          <w:lang w:eastAsia="zh-CN"/>
        </w:rPr>
        <w:t>项目编号：</w:t>
      </w:r>
      <w:r w:rsidR="00874C29" w:rsidRPr="00D01EFC">
        <w:rPr>
          <w:rFonts w:hint="eastAsia"/>
          <w:bCs/>
          <w:szCs w:val="21"/>
          <w:u w:val="single"/>
          <w:lang w:eastAsia="zh-CN"/>
        </w:rPr>
        <w:t>FHC-</w:t>
      </w:r>
      <w:r w:rsidR="005C1BCD" w:rsidRPr="00D01EFC">
        <w:rPr>
          <w:rFonts w:hint="eastAsia"/>
          <w:bCs/>
          <w:szCs w:val="21"/>
          <w:u w:val="single"/>
          <w:lang w:eastAsia="zh-CN"/>
        </w:rPr>
        <w:t>PTCG</w:t>
      </w:r>
      <w:r w:rsidR="005C1BCD" w:rsidRPr="00831CF0">
        <w:rPr>
          <w:bCs/>
          <w:szCs w:val="21"/>
          <w:u w:val="single"/>
          <w:lang w:eastAsia="zh-CN"/>
        </w:rPr>
        <w:t>2021</w:t>
      </w:r>
      <w:r w:rsidR="005C1BCD">
        <w:rPr>
          <w:bCs/>
          <w:szCs w:val="21"/>
          <w:u w:val="single"/>
          <w:lang w:eastAsia="zh-CN"/>
        </w:rPr>
        <w:t>0601</w:t>
      </w:r>
      <w:r w:rsidR="005C1BCD" w:rsidRPr="00831CF0">
        <w:rPr>
          <w:bCs/>
          <w:szCs w:val="21"/>
          <w:u w:val="single"/>
          <w:lang w:eastAsia="zh-CN"/>
        </w:rPr>
        <w:t>001</w:t>
      </w:r>
      <w:r w:rsidRPr="001B5997">
        <w:rPr>
          <w:rFonts w:hint="eastAsia"/>
          <w:bCs/>
          <w:szCs w:val="21"/>
          <w:u w:val="single"/>
          <w:lang w:eastAsia="zh-CN"/>
        </w:rPr>
        <w:t>）</w:t>
      </w:r>
      <w:r>
        <w:rPr>
          <w:rFonts w:hint="eastAsia"/>
          <w:bCs/>
          <w:szCs w:val="21"/>
          <w:u w:val="single"/>
          <w:lang w:eastAsia="zh-CN"/>
        </w:rPr>
        <w:t>”</w:t>
      </w:r>
      <w:r>
        <w:rPr>
          <w:rFonts w:hint="eastAsia"/>
          <w:bCs/>
          <w:szCs w:val="21"/>
          <w:lang w:eastAsia="zh-CN"/>
        </w:rPr>
        <w:t>进行</w:t>
      </w:r>
      <w:r w:rsidRPr="00BB3E2F">
        <w:rPr>
          <w:rFonts w:hint="eastAsia"/>
          <w:bCs/>
          <w:szCs w:val="21"/>
          <w:lang w:eastAsia="zh-CN"/>
        </w:rPr>
        <w:t>国内公开比选</w:t>
      </w:r>
      <w:r>
        <w:rPr>
          <w:rFonts w:hint="eastAsia"/>
          <w:bCs/>
          <w:szCs w:val="21"/>
          <w:lang w:eastAsia="zh-CN"/>
        </w:rPr>
        <w:t>，</w:t>
      </w:r>
      <w:r>
        <w:rPr>
          <w:rFonts w:hint="eastAsia"/>
          <w:bCs/>
          <w:spacing w:val="-2"/>
          <w:szCs w:val="21"/>
          <w:lang w:eastAsia="zh-CN"/>
        </w:rPr>
        <w:t>欢迎国内符合条件的供应商积极参选。</w:t>
      </w:r>
    </w:p>
    <w:p w:rsidR="00AA1C15" w:rsidRPr="006A215E" w:rsidRDefault="00AA1C15" w:rsidP="000F262A">
      <w:pPr>
        <w:pStyle w:val="aa"/>
        <w:numPr>
          <w:ilvl w:val="0"/>
          <w:numId w:val="6"/>
        </w:numPr>
        <w:autoSpaceDE/>
        <w:autoSpaceDN/>
        <w:spacing w:before="0" w:line="360" w:lineRule="auto"/>
        <w:jc w:val="both"/>
        <w:rPr>
          <w:b/>
          <w:bCs/>
          <w:szCs w:val="21"/>
        </w:rPr>
      </w:pPr>
      <w:r w:rsidRPr="006A215E">
        <w:rPr>
          <w:rFonts w:hint="eastAsia"/>
          <w:b/>
          <w:bCs/>
          <w:szCs w:val="21"/>
        </w:rPr>
        <w:t>项目概况</w:t>
      </w:r>
    </w:p>
    <w:p w:rsidR="00AA1C15" w:rsidRPr="00831CF0" w:rsidRDefault="00AA1C15" w:rsidP="004F3A2A">
      <w:pPr>
        <w:pStyle w:val="aa"/>
        <w:numPr>
          <w:ilvl w:val="0"/>
          <w:numId w:val="7"/>
        </w:numPr>
        <w:autoSpaceDE/>
        <w:autoSpaceDN/>
        <w:spacing w:before="0" w:line="360" w:lineRule="auto"/>
        <w:jc w:val="both"/>
        <w:rPr>
          <w:sz w:val="24"/>
          <w:lang w:eastAsia="zh-CN"/>
        </w:rPr>
      </w:pPr>
      <w:r w:rsidRPr="00831CF0">
        <w:rPr>
          <w:rFonts w:hint="eastAsia"/>
          <w:sz w:val="24"/>
          <w:lang w:eastAsia="zh-CN"/>
        </w:rPr>
        <w:t>项目名称：</w:t>
      </w:r>
      <w:r w:rsidR="004F3A2A" w:rsidRPr="004F3A2A">
        <w:rPr>
          <w:sz w:val="24"/>
          <w:lang w:eastAsia="zh-CN"/>
        </w:rPr>
        <w:t>2021年计量器具和辅助计量物资采购发包</w:t>
      </w:r>
      <w:r w:rsidR="00750C81" w:rsidRPr="00831CF0">
        <w:rPr>
          <w:rFonts w:hint="eastAsia"/>
          <w:sz w:val="24"/>
          <w:lang w:eastAsia="zh-CN"/>
        </w:rPr>
        <w:t>。</w:t>
      </w:r>
    </w:p>
    <w:p w:rsidR="005C1BCD" w:rsidRPr="005279C9" w:rsidRDefault="00AA1C15" w:rsidP="005279C9">
      <w:pPr>
        <w:pStyle w:val="aa"/>
        <w:numPr>
          <w:ilvl w:val="0"/>
          <w:numId w:val="7"/>
        </w:numPr>
        <w:autoSpaceDE/>
        <w:autoSpaceDN/>
        <w:spacing w:before="0" w:line="360" w:lineRule="auto"/>
        <w:rPr>
          <w:sz w:val="24"/>
          <w:lang w:eastAsia="zh-CN"/>
        </w:rPr>
      </w:pPr>
      <w:r w:rsidRPr="005279C9">
        <w:rPr>
          <w:rFonts w:hint="eastAsia"/>
          <w:sz w:val="24"/>
          <w:lang w:eastAsia="zh-CN"/>
        </w:rPr>
        <w:t>比选项目简要说明：</w:t>
      </w:r>
      <w:r w:rsidR="00E7124D" w:rsidRPr="005279C9">
        <w:rPr>
          <w:rFonts w:hint="eastAsia"/>
          <w:sz w:val="24"/>
          <w:lang w:eastAsia="zh-CN"/>
        </w:rPr>
        <w:t>比选人根据现场需要，</w:t>
      </w:r>
      <w:r w:rsidR="005C1BCD">
        <w:rPr>
          <w:rFonts w:hint="eastAsia"/>
          <w:sz w:val="24"/>
          <w:lang w:eastAsia="zh-CN"/>
        </w:rPr>
        <w:t>拟采购一批</w:t>
      </w:r>
      <w:r w:rsidR="005C1BCD" w:rsidRPr="005279C9">
        <w:rPr>
          <w:sz w:val="24"/>
          <w:lang w:eastAsia="zh-CN"/>
        </w:rPr>
        <w:t>计量器具及辅助计量物资</w:t>
      </w:r>
      <w:r w:rsidR="005C1BCD">
        <w:rPr>
          <w:rFonts w:hint="eastAsia"/>
          <w:sz w:val="24"/>
          <w:lang w:eastAsia="zh-CN"/>
        </w:rPr>
        <w:t>具体</w:t>
      </w:r>
      <w:r w:rsidR="005C1BCD">
        <w:rPr>
          <w:sz w:val="24"/>
          <w:lang w:eastAsia="zh-CN"/>
        </w:rPr>
        <w:t>要求如下，其中采购数量详见后附报价清单。</w:t>
      </w:r>
      <w:r w:rsidR="005C1BCD" w:rsidRPr="005279C9">
        <w:rPr>
          <w:sz w:val="24"/>
          <w:lang w:eastAsia="zh-CN"/>
        </w:rPr>
        <w:br/>
      </w:r>
      <w:r w:rsidR="005C1BCD">
        <w:rPr>
          <w:sz w:val="24"/>
          <w:lang w:eastAsia="zh-CN"/>
        </w:rPr>
        <w:t>2.</w:t>
      </w:r>
      <w:r w:rsidR="005C1BCD" w:rsidRPr="005279C9">
        <w:rPr>
          <w:sz w:val="24"/>
          <w:lang w:eastAsia="zh-CN"/>
        </w:rPr>
        <w:t>1、计量器具：量油尺、不锈钢尺带量油尺（醋酸/离子膜碱），要求量油尺、不锈钢尺带量油尺需提供计量检定合格证和确认标识，比对伺服液位计/雷达液位计的准确性，保证计量液位准确（应符合GB/T 13236-2011要求）</w:t>
      </w:r>
      <w:r w:rsidR="005C1BCD">
        <w:rPr>
          <w:rFonts w:hint="eastAsia"/>
          <w:sz w:val="24"/>
          <w:lang w:eastAsia="zh-CN"/>
        </w:rPr>
        <w:t>。</w:t>
      </w:r>
      <w:r w:rsidR="005C1BCD" w:rsidRPr="005279C9">
        <w:rPr>
          <w:sz w:val="24"/>
          <w:lang w:eastAsia="zh-CN"/>
        </w:rPr>
        <w:br/>
      </w:r>
      <w:r w:rsidR="005C1BCD">
        <w:rPr>
          <w:sz w:val="24"/>
          <w:lang w:eastAsia="zh-CN"/>
        </w:rPr>
        <w:t>2.</w:t>
      </w:r>
      <w:r w:rsidR="005C1BCD" w:rsidRPr="005279C9">
        <w:rPr>
          <w:sz w:val="24"/>
          <w:lang w:eastAsia="zh-CN"/>
        </w:rPr>
        <w:t>2、辅助计量物资：示水膏、示油膏（应符合GB/T 13236-2011要求）。</w:t>
      </w:r>
    </w:p>
    <w:p w:rsidR="00AA1C15" w:rsidRPr="00831CF0" w:rsidRDefault="00AA1C15" w:rsidP="005279C9">
      <w:pPr>
        <w:pStyle w:val="aa"/>
        <w:numPr>
          <w:ilvl w:val="0"/>
          <w:numId w:val="7"/>
        </w:numPr>
        <w:autoSpaceDE/>
        <w:autoSpaceDN/>
        <w:spacing w:before="0" w:line="360" w:lineRule="auto"/>
        <w:rPr>
          <w:sz w:val="24"/>
          <w:lang w:eastAsia="zh-CN"/>
        </w:rPr>
      </w:pPr>
      <w:r w:rsidRPr="00831CF0">
        <w:rPr>
          <w:rFonts w:hint="eastAsia"/>
          <w:sz w:val="24"/>
          <w:lang w:eastAsia="zh-CN"/>
        </w:rPr>
        <w:t>比选控</w:t>
      </w:r>
      <w:r w:rsidRPr="003F4E07">
        <w:rPr>
          <w:rFonts w:hint="eastAsia"/>
          <w:sz w:val="24"/>
          <w:lang w:eastAsia="zh-CN"/>
        </w:rPr>
        <w:t>制价：</w:t>
      </w:r>
      <w:r w:rsidR="00895060" w:rsidRPr="003F4E07">
        <w:rPr>
          <w:rFonts w:hint="eastAsia"/>
          <w:sz w:val="24"/>
          <w:lang w:eastAsia="zh-CN"/>
        </w:rPr>
        <w:t>本项目设置</w:t>
      </w:r>
      <w:r w:rsidR="005C1BCD">
        <w:rPr>
          <w:rFonts w:hint="eastAsia"/>
          <w:sz w:val="24"/>
          <w:lang w:eastAsia="zh-CN"/>
        </w:rPr>
        <w:t>合同</w:t>
      </w:r>
      <w:r w:rsidR="00E7124D">
        <w:rPr>
          <w:rFonts w:hint="eastAsia"/>
          <w:sz w:val="24"/>
          <w:lang w:eastAsia="zh-CN"/>
        </w:rPr>
        <w:t>总价</w:t>
      </w:r>
      <w:r w:rsidR="00895060" w:rsidRPr="003F4E07">
        <w:rPr>
          <w:rFonts w:hint="eastAsia"/>
          <w:sz w:val="24"/>
          <w:lang w:eastAsia="zh-CN"/>
        </w:rPr>
        <w:t>最高控制价</w:t>
      </w:r>
      <w:r w:rsidR="005C1BCD">
        <w:rPr>
          <w:rFonts w:hint="eastAsia"/>
          <w:sz w:val="24"/>
          <w:lang w:eastAsia="zh-CN"/>
        </w:rPr>
        <w:t>R</w:t>
      </w:r>
      <w:r w:rsidR="005C1BCD">
        <w:rPr>
          <w:sz w:val="24"/>
          <w:lang w:eastAsia="zh-CN"/>
        </w:rPr>
        <w:t>MB10000</w:t>
      </w:r>
      <w:r w:rsidR="00E7124D">
        <w:rPr>
          <w:sz w:val="24"/>
          <w:lang w:eastAsia="zh-CN"/>
        </w:rPr>
        <w:t>元（</w:t>
      </w:r>
      <w:r w:rsidR="005C1BCD">
        <w:rPr>
          <w:sz w:val="24"/>
          <w:lang w:eastAsia="zh-CN"/>
        </w:rPr>
        <w:t>不</w:t>
      </w:r>
      <w:r w:rsidR="00E7124D">
        <w:rPr>
          <w:sz w:val="24"/>
          <w:lang w:eastAsia="zh-CN"/>
        </w:rPr>
        <w:t>含税）</w:t>
      </w:r>
      <w:r w:rsidR="00895060" w:rsidRPr="003F4E07">
        <w:rPr>
          <w:rFonts w:hint="eastAsia"/>
          <w:sz w:val="24"/>
          <w:lang w:eastAsia="zh-CN"/>
        </w:rPr>
        <w:t>。</w:t>
      </w:r>
    </w:p>
    <w:p w:rsidR="00BC6A40" w:rsidRPr="00831CF0" w:rsidRDefault="005142EF" w:rsidP="000F262A">
      <w:pPr>
        <w:pStyle w:val="aa"/>
        <w:numPr>
          <w:ilvl w:val="0"/>
          <w:numId w:val="7"/>
        </w:numPr>
        <w:autoSpaceDE/>
        <w:autoSpaceDN/>
        <w:spacing w:before="0" w:line="360" w:lineRule="auto"/>
        <w:jc w:val="both"/>
        <w:rPr>
          <w:sz w:val="24"/>
          <w:lang w:eastAsia="zh-CN"/>
        </w:rPr>
      </w:pPr>
      <w:r w:rsidRPr="00831CF0">
        <w:rPr>
          <w:sz w:val="24"/>
          <w:lang w:eastAsia="zh-CN"/>
        </w:rPr>
        <w:t>工期</w:t>
      </w:r>
      <w:r w:rsidR="00BC6A40" w:rsidRPr="00831CF0">
        <w:rPr>
          <w:sz w:val="24"/>
          <w:lang w:eastAsia="zh-CN"/>
        </w:rPr>
        <w:t>：</w:t>
      </w:r>
      <w:r w:rsidR="005C1BCD">
        <w:rPr>
          <w:rFonts w:hint="eastAsia"/>
          <w:sz w:val="24"/>
          <w:lang w:eastAsia="zh-CN"/>
        </w:rPr>
        <w:t>合同</w:t>
      </w:r>
      <w:r w:rsidR="005C1BCD">
        <w:rPr>
          <w:sz w:val="24"/>
          <w:lang w:eastAsia="zh-CN"/>
        </w:rPr>
        <w:t>签订后</w:t>
      </w:r>
      <w:r w:rsidR="005C1BCD">
        <w:rPr>
          <w:rFonts w:hint="eastAsia"/>
          <w:sz w:val="24"/>
          <w:lang w:eastAsia="zh-CN"/>
        </w:rPr>
        <w:t>1</w:t>
      </w:r>
      <w:r w:rsidR="005C1BCD">
        <w:rPr>
          <w:sz w:val="24"/>
          <w:lang w:eastAsia="zh-CN"/>
        </w:rPr>
        <w:t>5</w:t>
      </w:r>
      <w:r w:rsidR="005279C9">
        <w:rPr>
          <w:rFonts w:hint="eastAsia"/>
          <w:sz w:val="24"/>
          <w:lang w:eastAsia="zh-CN"/>
        </w:rPr>
        <w:t>天</w:t>
      </w:r>
      <w:r w:rsidR="005C1BCD">
        <w:rPr>
          <w:sz w:val="24"/>
          <w:lang w:eastAsia="zh-CN"/>
        </w:rPr>
        <w:t>内交货</w:t>
      </w:r>
      <w:r w:rsidR="005279C9">
        <w:rPr>
          <w:sz w:val="24"/>
          <w:lang w:eastAsia="zh-CN"/>
        </w:rPr>
        <w:t>完成</w:t>
      </w:r>
      <w:r w:rsidR="00230FDD" w:rsidRPr="00831CF0">
        <w:rPr>
          <w:rFonts w:hint="eastAsia"/>
          <w:sz w:val="24"/>
          <w:lang w:eastAsia="zh-CN"/>
        </w:rPr>
        <w:t>。</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参选人资格要求</w:t>
      </w:r>
    </w:p>
    <w:p w:rsidR="00EB0F91" w:rsidRDefault="00352CB9" w:rsidP="000F262A">
      <w:pPr>
        <w:pStyle w:val="aa"/>
        <w:numPr>
          <w:ilvl w:val="0"/>
          <w:numId w:val="9"/>
        </w:numPr>
        <w:tabs>
          <w:tab w:val="left" w:pos="360"/>
          <w:tab w:val="left" w:pos="540"/>
          <w:tab w:val="left" w:pos="720"/>
        </w:tabs>
        <w:autoSpaceDE/>
        <w:autoSpaceDN/>
        <w:spacing w:before="0" w:line="420" w:lineRule="exact"/>
        <w:jc w:val="both"/>
        <w:rPr>
          <w:rFonts w:cs="Times New Roman"/>
          <w:sz w:val="24"/>
          <w:szCs w:val="24"/>
          <w:lang w:eastAsia="zh-CN"/>
        </w:rPr>
      </w:pPr>
      <w:r w:rsidRPr="00CB3A38">
        <w:rPr>
          <w:rFonts w:cs="Times New Roman" w:hint="eastAsia"/>
          <w:sz w:val="24"/>
          <w:szCs w:val="24"/>
          <w:lang w:eastAsia="zh-CN"/>
        </w:rPr>
        <w:t>参选人必须具备有效的企业法人营业执照</w:t>
      </w:r>
      <w:r w:rsidR="00222711" w:rsidRPr="003F4E07">
        <w:rPr>
          <w:rFonts w:cs="Times New Roman"/>
          <w:sz w:val="24"/>
          <w:szCs w:val="24"/>
          <w:lang w:eastAsia="zh-CN"/>
        </w:rPr>
        <w:t>。</w:t>
      </w:r>
    </w:p>
    <w:p w:rsidR="00AA1C15" w:rsidRPr="003F4E07"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750C81" w:rsidRPr="003F4E07">
        <w:rPr>
          <w:rFonts w:cs="Times New Roman" w:hint="eastAsia"/>
          <w:sz w:val="24"/>
          <w:szCs w:val="24"/>
          <w:lang w:eastAsia="zh-CN"/>
        </w:rPr>
        <w:t>没有失信黑名单记录（以最高院失信被执行人系统发布信息为准）。</w:t>
      </w:r>
    </w:p>
    <w:p w:rsidR="00AA1C15" w:rsidRDefault="00470BD0" w:rsidP="000F262A">
      <w:pPr>
        <w:pStyle w:val="aa"/>
        <w:numPr>
          <w:ilvl w:val="0"/>
          <w:numId w:val="9"/>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w:t>
      </w:r>
      <w:r w:rsidR="00AA1C15" w:rsidRPr="003F4E07">
        <w:rPr>
          <w:rFonts w:cs="Times New Roman" w:hint="eastAsia"/>
          <w:sz w:val="24"/>
          <w:szCs w:val="24"/>
          <w:lang w:eastAsia="zh-CN"/>
        </w:rPr>
        <w:t>与比选人无诉讼纠纷。</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获取比选文件</w:t>
      </w:r>
    </w:p>
    <w:p w:rsidR="00AA1C15" w:rsidRPr="001B5997" w:rsidRDefault="00EB0F91" w:rsidP="003F4E07">
      <w:pPr>
        <w:pStyle w:val="aa"/>
        <w:autoSpaceDE/>
        <w:autoSpaceDN/>
        <w:spacing w:before="0" w:line="360" w:lineRule="auto"/>
        <w:ind w:left="1192" w:firstLine="0"/>
        <w:jc w:val="both"/>
        <w:rPr>
          <w:bCs/>
          <w:szCs w:val="21"/>
          <w:lang w:eastAsia="zh-CN"/>
        </w:rPr>
      </w:pPr>
      <w:r w:rsidRPr="00073BD6">
        <w:rPr>
          <w:bCs/>
          <w:szCs w:val="21"/>
          <w:lang w:eastAsia="zh-CN"/>
        </w:rPr>
        <w:t>本项目比选文件详见公示附件，请有意向参选人自行下载</w:t>
      </w:r>
      <w:r>
        <w:rPr>
          <w:bCs/>
          <w:szCs w:val="21"/>
          <w:lang w:eastAsia="zh-CN"/>
        </w:rPr>
        <w:t>并根据参选文件要求进行技术交流和参选报价</w:t>
      </w:r>
      <w:r w:rsidRPr="00073BD6">
        <w:rPr>
          <w:bCs/>
          <w:szCs w:val="21"/>
          <w:lang w:eastAsia="zh-CN"/>
        </w:rPr>
        <w:t>。</w:t>
      </w:r>
    </w:p>
    <w:p w:rsidR="00AA1C15" w:rsidRPr="001B5997" w:rsidRDefault="00AA1C15" w:rsidP="000F262A">
      <w:pPr>
        <w:pStyle w:val="aa"/>
        <w:numPr>
          <w:ilvl w:val="0"/>
          <w:numId w:val="6"/>
        </w:numPr>
        <w:autoSpaceDE/>
        <w:autoSpaceDN/>
        <w:spacing w:before="0" w:line="360" w:lineRule="auto"/>
        <w:jc w:val="both"/>
        <w:rPr>
          <w:b/>
          <w:bCs/>
          <w:szCs w:val="21"/>
          <w:lang w:eastAsia="zh-CN"/>
        </w:rPr>
      </w:pPr>
      <w:r w:rsidRPr="001B5997">
        <w:rPr>
          <w:rFonts w:hint="eastAsia"/>
          <w:b/>
          <w:bCs/>
          <w:szCs w:val="21"/>
          <w:lang w:eastAsia="zh-CN"/>
        </w:rPr>
        <w:t>参选文件递交要求时间、地点</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t>参选文件递交地点：</w:t>
      </w:r>
      <w:r w:rsidR="00750C81" w:rsidRPr="001B5997">
        <w:rPr>
          <w:bCs/>
          <w:szCs w:val="21"/>
          <w:lang w:eastAsia="zh-CN"/>
        </w:rPr>
        <w:t>福建省</w:t>
      </w:r>
      <w:r w:rsidR="00750C81" w:rsidRPr="001B5997">
        <w:rPr>
          <w:rFonts w:hint="eastAsia"/>
          <w:bCs/>
          <w:szCs w:val="21"/>
          <w:lang w:eastAsia="zh-CN"/>
        </w:rPr>
        <w:t>漳州市漳浦县杜浔镇杜昌路9号福建福海创石油化工有限公司办公楼二</w:t>
      </w:r>
      <w:r w:rsidR="00750C81" w:rsidRPr="001B5997">
        <w:rPr>
          <w:bCs/>
          <w:szCs w:val="21"/>
          <w:lang w:eastAsia="zh-CN"/>
        </w:rPr>
        <w:t>楼企业管理部，联系人：</w:t>
      </w:r>
      <w:r w:rsidR="00750C81" w:rsidRPr="001B5997">
        <w:rPr>
          <w:rFonts w:hint="eastAsia"/>
          <w:bCs/>
          <w:szCs w:val="21"/>
          <w:lang w:eastAsia="zh-CN"/>
        </w:rPr>
        <w:t xml:space="preserve">陈惠国  </w:t>
      </w:r>
      <w:r w:rsidR="00750C81" w:rsidRPr="001B5997">
        <w:rPr>
          <w:bCs/>
          <w:szCs w:val="21"/>
          <w:lang w:eastAsia="zh-CN"/>
        </w:rPr>
        <w:t xml:space="preserve"> 联系电话：</w:t>
      </w:r>
      <w:r w:rsidR="00750C81" w:rsidRPr="001B5997">
        <w:rPr>
          <w:rFonts w:hint="eastAsia"/>
          <w:bCs/>
          <w:szCs w:val="21"/>
          <w:lang w:eastAsia="zh-CN"/>
        </w:rPr>
        <w:t>0596-631182</w:t>
      </w:r>
      <w:r w:rsidR="00750C81" w:rsidRPr="001B5997">
        <w:rPr>
          <w:bCs/>
          <w:szCs w:val="21"/>
          <w:lang w:eastAsia="zh-CN"/>
        </w:rPr>
        <w:t>4。</w:t>
      </w:r>
    </w:p>
    <w:p w:rsidR="00750C81" w:rsidRPr="001B5997" w:rsidRDefault="00750C81" w:rsidP="001B5997">
      <w:pPr>
        <w:pStyle w:val="a6"/>
        <w:spacing w:line="360" w:lineRule="auto"/>
        <w:ind w:left="1192" w:right="121"/>
        <w:jc w:val="both"/>
        <w:rPr>
          <w:b/>
          <w:bCs/>
          <w:sz w:val="22"/>
          <w:szCs w:val="21"/>
          <w:lang w:eastAsia="zh-CN"/>
        </w:rPr>
      </w:pPr>
      <w:r w:rsidRPr="001B5997">
        <w:rPr>
          <w:b/>
          <w:bCs/>
          <w:sz w:val="22"/>
          <w:szCs w:val="21"/>
          <w:lang w:eastAsia="zh-CN"/>
        </w:rPr>
        <w:t>备注：请使用顺丰快递或中国邮政 EMS 快递，其他快递不能保证送达目的地。</w:t>
      </w:r>
    </w:p>
    <w:p w:rsidR="00750C81" w:rsidRPr="001B5997" w:rsidRDefault="00750C81" w:rsidP="001B5997">
      <w:pPr>
        <w:pStyle w:val="aa"/>
        <w:autoSpaceDE/>
        <w:autoSpaceDN/>
        <w:spacing w:before="0" w:line="360" w:lineRule="auto"/>
        <w:ind w:left="1192" w:firstLine="0"/>
        <w:jc w:val="both"/>
        <w:rPr>
          <w:b/>
          <w:bCs/>
          <w:szCs w:val="21"/>
          <w:lang w:eastAsia="zh-CN"/>
        </w:rPr>
      </w:pPr>
      <w:r w:rsidRPr="001B5997">
        <w:rPr>
          <w:rFonts w:hint="eastAsia"/>
          <w:b/>
          <w:bCs/>
          <w:szCs w:val="21"/>
          <w:lang w:eastAsia="zh-CN"/>
        </w:rPr>
        <w:t>寄送快递时，请在快递件上面备注清楚寄件人公司名称及相应标书项目名称！</w:t>
      </w:r>
    </w:p>
    <w:p w:rsidR="00AA1C15" w:rsidRPr="001B5997" w:rsidRDefault="00AA1C15" w:rsidP="000F262A">
      <w:pPr>
        <w:pStyle w:val="aa"/>
        <w:numPr>
          <w:ilvl w:val="0"/>
          <w:numId w:val="8"/>
        </w:numPr>
        <w:autoSpaceDE/>
        <w:autoSpaceDN/>
        <w:spacing w:before="0" w:line="360" w:lineRule="auto"/>
        <w:jc w:val="both"/>
        <w:rPr>
          <w:bCs/>
          <w:szCs w:val="21"/>
          <w:lang w:eastAsia="zh-CN"/>
        </w:rPr>
      </w:pPr>
      <w:r w:rsidRPr="001B5997">
        <w:rPr>
          <w:rFonts w:hint="eastAsia"/>
          <w:bCs/>
          <w:szCs w:val="21"/>
          <w:lang w:eastAsia="zh-CN"/>
        </w:rPr>
        <w:lastRenderedPageBreak/>
        <w:t>递交截止时间：</w:t>
      </w:r>
      <w:r w:rsidR="00EB0F91">
        <w:rPr>
          <w:rFonts w:hint="eastAsia"/>
          <w:bCs/>
          <w:szCs w:val="21"/>
          <w:lang w:eastAsia="zh-CN"/>
        </w:rPr>
        <w:t>有意向</w:t>
      </w:r>
      <w:r w:rsidR="00EB0F91" w:rsidRPr="001B5997">
        <w:rPr>
          <w:bCs/>
          <w:szCs w:val="21"/>
          <w:lang w:eastAsia="zh-CN"/>
        </w:rPr>
        <w:t>参选人</w:t>
      </w:r>
      <w:r w:rsidR="00EB0F91">
        <w:rPr>
          <w:rFonts w:hint="eastAsia"/>
          <w:bCs/>
          <w:szCs w:val="21"/>
          <w:lang w:eastAsia="zh-CN"/>
        </w:rPr>
        <w:t>请</w:t>
      </w:r>
      <w:r w:rsidR="00EB0F91" w:rsidRPr="001B5997">
        <w:rPr>
          <w:bCs/>
          <w:szCs w:val="21"/>
          <w:lang w:eastAsia="zh-CN"/>
        </w:rPr>
        <w:t>于</w:t>
      </w:r>
      <w:r w:rsidR="00EB0F91">
        <w:rPr>
          <w:rFonts w:hint="eastAsia"/>
          <w:bCs/>
          <w:szCs w:val="21"/>
          <w:lang w:eastAsia="zh-CN"/>
        </w:rPr>
        <w:t>公</w:t>
      </w:r>
      <w:r w:rsidR="00EB0F91">
        <w:rPr>
          <w:bCs/>
          <w:szCs w:val="21"/>
          <w:lang w:eastAsia="zh-CN"/>
        </w:rPr>
        <w:t>示期间进行交流澄清</w:t>
      </w:r>
      <w:r w:rsidR="00750C81" w:rsidRPr="001B5997">
        <w:rPr>
          <w:rFonts w:hint="eastAsia"/>
          <w:bCs/>
          <w:szCs w:val="21"/>
          <w:lang w:eastAsia="zh-CN"/>
        </w:rPr>
        <w:t>，</w:t>
      </w:r>
      <w:r w:rsidR="00750C81" w:rsidRPr="00A53411">
        <w:rPr>
          <w:rFonts w:hint="eastAsia"/>
          <w:bCs/>
          <w:color w:val="FF0000"/>
          <w:szCs w:val="21"/>
          <w:lang w:eastAsia="zh-CN"/>
        </w:rPr>
        <w:t>并于</w:t>
      </w:r>
      <w:r w:rsidR="005C1BCD" w:rsidRPr="00A53411">
        <w:rPr>
          <w:bCs/>
          <w:color w:val="FF0000"/>
          <w:szCs w:val="21"/>
          <w:lang w:eastAsia="zh-CN"/>
        </w:rPr>
        <w:t>202</w:t>
      </w:r>
      <w:r w:rsidR="005C1BCD">
        <w:rPr>
          <w:bCs/>
          <w:color w:val="FF0000"/>
          <w:szCs w:val="21"/>
          <w:lang w:eastAsia="zh-CN"/>
        </w:rPr>
        <w:t>1</w:t>
      </w:r>
      <w:r w:rsidR="005C1BCD" w:rsidRPr="00A53411">
        <w:rPr>
          <w:rFonts w:hint="eastAsia"/>
          <w:bCs/>
          <w:color w:val="FF0000"/>
          <w:szCs w:val="21"/>
          <w:lang w:eastAsia="zh-CN"/>
        </w:rPr>
        <w:t>年</w:t>
      </w:r>
      <w:r w:rsidR="00A72E1C">
        <w:rPr>
          <w:bCs/>
          <w:color w:val="FF0000"/>
          <w:szCs w:val="21"/>
          <w:lang w:eastAsia="zh-CN"/>
        </w:rPr>
        <w:t>0</w:t>
      </w:r>
      <w:r w:rsidR="00A72E1C">
        <w:rPr>
          <w:bCs/>
          <w:color w:val="FF0000"/>
          <w:szCs w:val="21"/>
          <w:lang w:eastAsia="zh-CN"/>
        </w:rPr>
        <w:t>7</w:t>
      </w:r>
      <w:r w:rsidR="0025021A" w:rsidRPr="00A53411">
        <w:rPr>
          <w:rFonts w:hint="eastAsia"/>
          <w:bCs/>
          <w:color w:val="FF0000"/>
          <w:szCs w:val="21"/>
          <w:lang w:eastAsia="zh-CN"/>
        </w:rPr>
        <w:t>月</w:t>
      </w:r>
      <w:r w:rsidR="00A72E1C">
        <w:rPr>
          <w:bCs/>
          <w:color w:val="FF0000"/>
          <w:szCs w:val="21"/>
          <w:lang w:eastAsia="zh-CN"/>
        </w:rPr>
        <w:t>16</w:t>
      </w:r>
      <w:r w:rsidR="00750C81" w:rsidRPr="00A53411">
        <w:rPr>
          <w:rFonts w:hint="eastAsia"/>
          <w:bCs/>
          <w:color w:val="FF0000"/>
          <w:szCs w:val="21"/>
          <w:lang w:eastAsia="zh-CN"/>
        </w:rPr>
        <w:t>日</w:t>
      </w:r>
      <w:r w:rsidR="005C1BCD" w:rsidRPr="00A53411">
        <w:rPr>
          <w:bCs/>
          <w:color w:val="FF0000"/>
          <w:szCs w:val="21"/>
          <w:lang w:eastAsia="zh-CN"/>
        </w:rPr>
        <w:t>1</w:t>
      </w:r>
      <w:r w:rsidR="005C1BCD">
        <w:rPr>
          <w:bCs/>
          <w:color w:val="FF0000"/>
          <w:szCs w:val="21"/>
          <w:lang w:eastAsia="zh-CN"/>
        </w:rPr>
        <w:t>4</w:t>
      </w:r>
      <w:r w:rsidR="005C1BCD" w:rsidRPr="00A53411">
        <w:rPr>
          <w:bCs/>
          <w:color w:val="FF0000"/>
          <w:szCs w:val="21"/>
          <w:lang w:eastAsia="zh-CN"/>
        </w:rPr>
        <w:t xml:space="preserve"> </w:t>
      </w:r>
      <w:r w:rsidR="00570507">
        <w:rPr>
          <w:rFonts w:hint="eastAsia"/>
          <w:bCs/>
          <w:color w:val="FF0000"/>
          <w:szCs w:val="21"/>
          <w:lang w:eastAsia="zh-CN"/>
        </w:rPr>
        <w:t>：</w:t>
      </w:r>
      <w:r w:rsidR="00750C81" w:rsidRPr="00A53411">
        <w:rPr>
          <w:rFonts w:hint="eastAsia"/>
          <w:bCs/>
          <w:color w:val="FF0000"/>
          <w:szCs w:val="21"/>
          <w:lang w:eastAsia="zh-CN"/>
        </w:rPr>
        <w:t>00</w:t>
      </w:r>
      <w:r w:rsidR="00570507">
        <w:rPr>
          <w:rFonts w:hint="eastAsia"/>
          <w:bCs/>
          <w:color w:val="FF0000"/>
          <w:szCs w:val="21"/>
          <w:lang w:eastAsia="zh-CN"/>
        </w:rPr>
        <w:t>（</w:t>
      </w:r>
      <w:r w:rsidR="00EB0F91">
        <w:rPr>
          <w:rFonts w:hint="eastAsia"/>
          <w:bCs/>
          <w:color w:val="FF0000"/>
          <w:szCs w:val="21"/>
          <w:lang w:eastAsia="zh-CN"/>
        </w:rPr>
        <w:t>工作日时间</w:t>
      </w:r>
      <w:r w:rsidR="00AF0B05" w:rsidRPr="006D77C8">
        <w:rPr>
          <w:rFonts w:hint="eastAsia"/>
          <w:bCs/>
          <w:color w:val="FF0000"/>
          <w:szCs w:val="21"/>
          <w:lang w:eastAsia="zh-CN"/>
        </w:rPr>
        <w:t>上午9:00～12:00，下午</w:t>
      </w:r>
      <w:r w:rsidR="002E4BCB" w:rsidRPr="006D77C8">
        <w:rPr>
          <w:rFonts w:hint="eastAsia"/>
          <w:bCs/>
          <w:color w:val="FF0000"/>
          <w:szCs w:val="21"/>
          <w:lang w:eastAsia="zh-CN"/>
        </w:rPr>
        <w:t>1</w:t>
      </w:r>
      <w:r w:rsidR="002E4BCB">
        <w:rPr>
          <w:bCs/>
          <w:color w:val="FF0000"/>
          <w:szCs w:val="21"/>
          <w:lang w:eastAsia="zh-CN"/>
        </w:rPr>
        <w:t>3</w:t>
      </w:r>
      <w:r w:rsidR="00AF0B05" w:rsidRPr="006D77C8">
        <w:rPr>
          <w:rFonts w:hint="eastAsia"/>
          <w:bCs/>
          <w:color w:val="FF0000"/>
          <w:szCs w:val="21"/>
          <w:lang w:eastAsia="zh-CN"/>
        </w:rPr>
        <w:t>:</w:t>
      </w:r>
      <w:r w:rsidR="002E4BCB">
        <w:rPr>
          <w:bCs/>
          <w:color w:val="FF0000"/>
          <w:szCs w:val="21"/>
          <w:lang w:eastAsia="zh-CN"/>
        </w:rPr>
        <w:t>3</w:t>
      </w:r>
      <w:r w:rsidR="002E4BCB" w:rsidRPr="006D77C8">
        <w:rPr>
          <w:rFonts w:hint="eastAsia"/>
          <w:bCs/>
          <w:color w:val="FF0000"/>
          <w:szCs w:val="21"/>
          <w:lang w:eastAsia="zh-CN"/>
        </w:rPr>
        <w:t>0</w:t>
      </w:r>
      <w:r w:rsidR="00AF0B05" w:rsidRPr="006D77C8">
        <w:rPr>
          <w:rFonts w:hint="eastAsia"/>
          <w:bCs/>
          <w:color w:val="FF0000"/>
          <w:szCs w:val="21"/>
          <w:lang w:eastAsia="zh-CN"/>
        </w:rPr>
        <w:t>～17:</w:t>
      </w:r>
      <w:r w:rsidR="0097173F">
        <w:rPr>
          <w:bCs/>
          <w:color w:val="FF0000"/>
          <w:szCs w:val="21"/>
          <w:lang w:eastAsia="zh-CN"/>
        </w:rPr>
        <w:t>0</w:t>
      </w:r>
      <w:r w:rsidR="0097173F" w:rsidRPr="006D77C8">
        <w:rPr>
          <w:rFonts w:hint="eastAsia"/>
          <w:bCs/>
          <w:color w:val="FF0000"/>
          <w:szCs w:val="21"/>
          <w:lang w:eastAsia="zh-CN"/>
        </w:rPr>
        <w:t>0</w:t>
      </w:r>
      <w:r w:rsidR="00AF0B05">
        <w:rPr>
          <w:rFonts w:hint="eastAsia"/>
          <w:bCs/>
          <w:color w:val="FF0000"/>
          <w:szCs w:val="21"/>
          <w:lang w:eastAsia="zh-CN"/>
        </w:rPr>
        <w:t>。</w:t>
      </w:r>
      <w:r w:rsidR="00570507">
        <w:rPr>
          <w:bCs/>
          <w:color w:val="FF0000"/>
          <w:szCs w:val="21"/>
          <w:lang w:eastAsia="zh-CN"/>
        </w:rPr>
        <w:t>）</w:t>
      </w:r>
      <w:r w:rsidR="00750C81" w:rsidRPr="001B5997">
        <w:rPr>
          <w:rFonts w:hint="eastAsia"/>
          <w:bCs/>
          <w:szCs w:val="21"/>
          <w:lang w:eastAsia="zh-CN"/>
        </w:rPr>
        <w:t>之前将</w:t>
      </w:r>
      <w:r w:rsidR="007911AB">
        <w:rPr>
          <w:rFonts w:hint="eastAsia"/>
          <w:bCs/>
          <w:szCs w:val="21"/>
          <w:lang w:eastAsia="zh-CN"/>
        </w:rPr>
        <w:t>相应</w:t>
      </w:r>
      <w:r w:rsidR="00750C81" w:rsidRPr="001B5997">
        <w:rPr>
          <w:rFonts w:hint="eastAsia"/>
          <w:bCs/>
          <w:szCs w:val="21"/>
          <w:lang w:eastAsia="zh-CN"/>
        </w:rPr>
        <w:t>参选文件纸质原件密封送达比选人指定地点。</w:t>
      </w:r>
    </w:p>
    <w:p w:rsidR="00AA1C15" w:rsidRPr="001B5997" w:rsidRDefault="00AA1C15" w:rsidP="000F262A">
      <w:pPr>
        <w:pStyle w:val="aa"/>
        <w:numPr>
          <w:ilvl w:val="0"/>
          <w:numId w:val="6"/>
        </w:numPr>
        <w:autoSpaceDE/>
        <w:autoSpaceDN/>
        <w:spacing w:before="0" w:line="360" w:lineRule="auto"/>
        <w:jc w:val="both"/>
        <w:rPr>
          <w:b/>
          <w:bCs/>
          <w:szCs w:val="21"/>
        </w:rPr>
      </w:pPr>
      <w:r w:rsidRPr="001B5997">
        <w:rPr>
          <w:rFonts w:hint="eastAsia"/>
          <w:b/>
          <w:bCs/>
          <w:szCs w:val="21"/>
        </w:rPr>
        <w:t>联系方式</w:t>
      </w:r>
    </w:p>
    <w:p w:rsidR="00833475" w:rsidRPr="00FB2363" w:rsidRDefault="00833475" w:rsidP="005279C9">
      <w:pPr>
        <w:pStyle w:val="a2"/>
        <w:snapToGrid w:val="0"/>
        <w:spacing w:line="360" w:lineRule="auto"/>
        <w:ind w:left="832" w:firstLine="0"/>
        <w:rPr>
          <w:bCs/>
          <w:szCs w:val="21"/>
        </w:rPr>
      </w:pPr>
      <w:r w:rsidRPr="001B5997">
        <w:rPr>
          <w:rFonts w:ascii="宋体" w:hAnsi="宋体" w:cs="宋体" w:hint="eastAsia"/>
          <w:bCs/>
          <w:szCs w:val="21"/>
        </w:rPr>
        <w:t>商务联系人：陈惠国 电话：</w:t>
      </w:r>
      <w:r w:rsidRPr="001B5997">
        <w:rPr>
          <w:rFonts w:ascii="宋体" w:hAnsi="宋体" w:cs="宋体"/>
          <w:bCs/>
          <w:szCs w:val="21"/>
        </w:rPr>
        <w:t>0596-6311824</w:t>
      </w:r>
      <w:r w:rsidRPr="001B5997">
        <w:rPr>
          <w:rFonts w:ascii="宋体" w:hAnsi="宋体" w:cs="宋体" w:hint="eastAsia"/>
          <w:bCs/>
          <w:szCs w:val="21"/>
        </w:rPr>
        <w:t xml:space="preserve">  邮箱：</w:t>
      </w:r>
      <w:hyperlink r:id="rId9" w:history="1">
        <w:r w:rsidRPr="00FB2363">
          <w:rPr>
            <w:rFonts w:ascii="宋体" w:hAnsi="宋体" w:cs="宋体"/>
            <w:bCs/>
            <w:szCs w:val="21"/>
          </w:rPr>
          <w:t>hgchen@fhcpec.com.cn</w:t>
        </w:r>
      </w:hyperlink>
    </w:p>
    <w:p w:rsidR="00833475" w:rsidRPr="00FB2363" w:rsidRDefault="00833475" w:rsidP="005279C9">
      <w:pPr>
        <w:pStyle w:val="a2"/>
        <w:snapToGrid w:val="0"/>
        <w:spacing w:line="360" w:lineRule="auto"/>
        <w:ind w:left="832" w:firstLine="0"/>
        <w:rPr>
          <w:rFonts w:ascii="宋体" w:hAnsi="宋体" w:cs="宋体"/>
          <w:bCs/>
          <w:szCs w:val="21"/>
        </w:rPr>
      </w:pPr>
      <w:r w:rsidRPr="00FB2363">
        <w:rPr>
          <w:rFonts w:ascii="宋体" w:hAnsi="宋体" w:cs="宋体"/>
          <w:bCs/>
          <w:szCs w:val="21"/>
        </w:rPr>
        <w:t>技术联系人：</w:t>
      </w:r>
      <w:r>
        <w:rPr>
          <w:rFonts w:ascii="宋体" w:hAnsi="宋体" w:cs="宋体" w:hint="eastAsia"/>
          <w:bCs/>
          <w:szCs w:val="21"/>
        </w:rPr>
        <w:t>陈斌毅</w:t>
      </w:r>
      <w:r w:rsidRPr="00FB2363">
        <w:rPr>
          <w:rFonts w:ascii="宋体" w:hAnsi="宋体" w:cs="宋体"/>
          <w:bCs/>
          <w:szCs w:val="21"/>
        </w:rPr>
        <w:t xml:space="preserve"> 电话：</w:t>
      </w:r>
      <w:r>
        <w:rPr>
          <w:rFonts w:ascii="宋体" w:hAnsi="宋体" w:cs="宋体"/>
          <w:bCs/>
          <w:szCs w:val="21"/>
        </w:rPr>
        <w:t>18850274449</w:t>
      </w:r>
    </w:p>
    <w:p w:rsidR="00833475" w:rsidRPr="001B5997" w:rsidRDefault="00833475" w:rsidP="005279C9">
      <w:pPr>
        <w:pStyle w:val="a2"/>
        <w:snapToGrid w:val="0"/>
        <w:spacing w:line="360" w:lineRule="auto"/>
        <w:ind w:left="832" w:firstLine="0"/>
        <w:rPr>
          <w:rFonts w:ascii="宋体" w:hAnsi="宋体" w:cs="宋体"/>
          <w:b/>
          <w:bCs/>
          <w:szCs w:val="21"/>
        </w:rPr>
      </w:pPr>
      <w:r w:rsidRPr="001B5997">
        <w:rPr>
          <w:rFonts w:ascii="宋体" w:hAnsi="宋体" w:cs="宋体" w:hint="eastAsia"/>
          <w:bCs/>
          <w:szCs w:val="21"/>
        </w:rPr>
        <w:t>纪检监察室电话：0596-6311774  邮箱：</w:t>
      </w:r>
      <w:r w:rsidRPr="00245774">
        <w:rPr>
          <w:rFonts w:ascii="宋体" w:hAnsi="宋体" w:cs="宋体"/>
          <w:bCs/>
          <w:szCs w:val="21"/>
        </w:rPr>
        <w:t>fhcjc@fhcpec.com.cn</w:t>
      </w:r>
      <w:r w:rsidRPr="00245774" w:rsidDel="00245774">
        <w:rPr>
          <w:rFonts w:ascii="宋体" w:hAnsi="宋体" w:cs="宋体"/>
          <w:bCs/>
          <w:szCs w:val="21"/>
        </w:rPr>
        <w:t xml:space="preserve"> </w:t>
      </w:r>
    </w:p>
    <w:p w:rsidR="00AA1C15" w:rsidRPr="001B5997" w:rsidRDefault="00AA1C15" w:rsidP="00AA1C15">
      <w:pPr>
        <w:pStyle w:val="a2"/>
        <w:snapToGrid w:val="0"/>
        <w:spacing w:line="360" w:lineRule="auto"/>
        <w:ind w:left="412" w:firstLineChars="200" w:firstLine="480"/>
        <w:rPr>
          <w:rFonts w:ascii="宋体" w:hAnsi="宋体" w:cs="宋体"/>
          <w:b/>
          <w:bCs/>
          <w:szCs w:val="21"/>
        </w:rPr>
      </w:pPr>
      <w:r w:rsidRPr="001B5997">
        <w:rPr>
          <w:rFonts w:ascii="宋体" w:hAnsi="宋体" w:cs="宋体" w:hint="eastAsia"/>
          <w:bCs/>
          <w:szCs w:val="21"/>
        </w:rPr>
        <w:t>联系地址：漳州市漳浦县杜浔镇杜昌路9号</w:t>
      </w:r>
      <w:r w:rsidR="00750C81">
        <w:rPr>
          <w:rFonts w:ascii="宋体" w:hAnsi="宋体" w:cs="宋体" w:hint="eastAsia"/>
          <w:bCs/>
          <w:szCs w:val="21"/>
        </w:rPr>
        <w:t>。</w:t>
      </w:r>
    </w:p>
    <w:p w:rsidR="00750C81" w:rsidRDefault="00AA1C15" w:rsidP="00AA1C15">
      <w:pPr>
        <w:pStyle w:val="a2"/>
        <w:snapToGrid w:val="0"/>
        <w:spacing w:line="360" w:lineRule="auto"/>
        <w:ind w:left="412" w:firstLineChars="200" w:firstLine="480"/>
        <w:rPr>
          <w:rFonts w:ascii="宋体" w:hAnsi="宋体" w:cs="宋体"/>
          <w:bCs/>
          <w:szCs w:val="21"/>
        </w:rPr>
      </w:pPr>
      <w:r w:rsidRPr="001B5997">
        <w:rPr>
          <w:rFonts w:ascii="宋体" w:hAnsi="宋体" w:cs="宋体" w:hint="eastAsia"/>
          <w:bCs/>
          <w:szCs w:val="21"/>
        </w:rPr>
        <w:t>邮    编：363216</w:t>
      </w:r>
    </w:p>
    <w:p w:rsidR="00750C81" w:rsidRPr="002E3036" w:rsidRDefault="00750C81" w:rsidP="001B5997">
      <w:pPr>
        <w:spacing w:line="360" w:lineRule="auto"/>
        <w:ind w:firstLineChars="200" w:firstLine="480"/>
        <w:jc w:val="right"/>
        <w:rPr>
          <w:sz w:val="24"/>
          <w:szCs w:val="24"/>
          <w:lang w:eastAsia="zh-CN"/>
        </w:rPr>
      </w:pPr>
      <w:r>
        <w:rPr>
          <w:rFonts w:hint="eastAsia"/>
          <w:sz w:val="24"/>
          <w:szCs w:val="24"/>
          <w:lang w:eastAsia="zh-CN"/>
        </w:rPr>
        <w:t>福建福海创石油化工有限公司</w:t>
      </w:r>
      <w:r w:rsidRPr="002E3036">
        <w:rPr>
          <w:rFonts w:hint="eastAsia"/>
          <w:sz w:val="24"/>
          <w:szCs w:val="24"/>
          <w:lang w:eastAsia="zh-CN"/>
        </w:rPr>
        <w:t xml:space="preserve"> </w:t>
      </w:r>
    </w:p>
    <w:p w:rsidR="005E5C0A" w:rsidRDefault="00750C81" w:rsidP="000A6CA9">
      <w:pPr>
        <w:spacing w:line="360" w:lineRule="auto"/>
        <w:ind w:firstLineChars="200" w:firstLine="480"/>
        <w:jc w:val="right"/>
        <w:rPr>
          <w:b/>
          <w:bCs/>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007D4E08">
        <w:rPr>
          <w:sz w:val="24"/>
          <w:szCs w:val="24"/>
          <w:lang w:eastAsia="zh-CN"/>
        </w:rPr>
        <w:t xml:space="preserve">2021 </w:t>
      </w:r>
      <w:r w:rsidR="009F638A" w:rsidRPr="002E3036">
        <w:rPr>
          <w:rFonts w:hint="eastAsia"/>
          <w:sz w:val="24"/>
          <w:szCs w:val="24"/>
          <w:lang w:eastAsia="zh-CN"/>
        </w:rPr>
        <w:t>年</w:t>
      </w:r>
      <w:r w:rsidR="00A72E1C">
        <w:rPr>
          <w:sz w:val="24"/>
          <w:szCs w:val="24"/>
          <w:lang w:eastAsia="zh-CN"/>
        </w:rPr>
        <w:t>07</w:t>
      </w:r>
      <w:r w:rsidR="00FD1E80" w:rsidRPr="002E3036">
        <w:rPr>
          <w:rFonts w:hint="eastAsia"/>
          <w:sz w:val="24"/>
          <w:szCs w:val="24"/>
          <w:lang w:eastAsia="zh-CN"/>
        </w:rPr>
        <w:t>月</w:t>
      </w:r>
      <w:r w:rsidR="00A72E1C">
        <w:rPr>
          <w:sz w:val="24"/>
          <w:szCs w:val="24"/>
          <w:lang w:eastAsia="zh-CN"/>
        </w:rPr>
        <w:t>05</w:t>
      </w:r>
      <w:r w:rsidRPr="002E3036">
        <w:rPr>
          <w:rFonts w:hint="eastAsia"/>
          <w:sz w:val="24"/>
          <w:szCs w:val="24"/>
          <w:lang w:eastAsia="zh-CN"/>
        </w:rPr>
        <w:t>日</w:t>
      </w:r>
      <w:r w:rsidR="005E5C0A">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4F3A2A" w:rsidRPr="004F3A2A">
        <w:rPr>
          <w:lang w:eastAsia="zh-CN"/>
        </w:rPr>
        <w:t>2021年计量器具和辅助计量物资采购发包</w:t>
      </w:r>
      <w:r w:rsidR="00D55D10" w:rsidRPr="00E414B7">
        <w:rPr>
          <w:rFonts w:hint="eastAsia"/>
          <w:lang w:eastAsia="zh-CN"/>
        </w:rPr>
        <w:t>。</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7173F" w:rsidRPr="00BC10E0">
        <w:rPr>
          <w:rFonts w:hint="eastAsia"/>
          <w:lang w:eastAsia="zh-CN"/>
        </w:rPr>
        <w:t>福建省漳州市古雷开发区</w:t>
      </w:r>
      <w:r w:rsidR="00D55D10">
        <w:rPr>
          <w:lang w:eastAsia="zh-CN"/>
        </w:rPr>
        <w:t>。</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97173F" w:rsidRPr="00335435">
        <w:rPr>
          <w:lang w:eastAsia="zh-CN"/>
        </w:rPr>
        <w:t>发</w:t>
      </w:r>
      <w:r w:rsidR="00F418B2" w:rsidRPr="00335435">
        <w:rPr>
          <w:rFonts w:hint="eastAsia"/>
          <w:lang w:eastAsia="zh-CN"/>
        </w:rPr>
        <w:t>包方式：</w:t>
      </w:r>
      <w:r w:rsidR="00895060">
        <w:rPr>
          <w:rFonts w:hint="eastAsia"/>
          <w:lang w:eastAsia="zh-CN"/>
        </w:rPr>
        <w:t>各项内容</w:t>
      </w:r>
      <w:r w:rsidR="007D4E08">
        <w:rPr>
          <w:rFonts w:hint="eastAsia"/>
          <w:lang w:eastAsia="zh-CN"/>
        </w:rPr>
        <w:t>含税</w:t>
      </w:r>
      <w:r w:rsidR="00833475">
        <w:rPr>
          <w:lang w:eastAsia="zh-CN"/>
        </w:rPr>
        <w:t>送到</w:t>
      </w:r>
      <w:r w:rsidR="00EB0F91">
        <w:rPr>
          <w:rFonts w:hint="eastAsia"/>
          <w:lang w:eastAsia="zh-CN"/>
        </w:rPr>
        <w:t>固定单价</w:t>
      </w:r>
      <w:r w:rsidR="00470BD0" w:rsidRPr="00335435">
        <w:rPr>
          <w:rFonts w:hint="eastAsia"/>
          <w:lang w:eastAsia="zh-CN"/>
        </w:rPr>
        <w:t>发包</w:t>
      </w:r>
      <w:r w:rsidR="00833475">
        <w:rPr>
          <w:rFonts w:hint="eastAsia"/>
          <w:lang w:eastAsia="zh-CN"/>
        </w:rPr>
        <w:t>，根据合同总价决标</w:t>
      </w:r>
      <w:r w:rsidR="00A66633" w:rsidRPr="00335435">
        <w:rPr>
          <w:rFonts w:hint="eastAsia"/>
          <w:lang w:eastAsia="zh-CN"/>
        </w:rPr>
        <w:t>。</w:t>
      </w:r>
    </w:p>
    <w:p w:rsidR="00363568" w:rsidRDefault="00F43F82" w:rsidP="00335435">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p>
    <w:p w:rsidR="002B6416" w:rsidRPr="00F43F82" w:rsidRDefault="00833475" w:rsidP="005279C9">
      <w:pPr>
        <w:pStyle w:val="a6"/>
        <w:spacing w:line="360" w:lineRule="auto"/>
        <w:ind w:right="121" w:firstLine="480"/>
        <w:rPr>
          <w:lang w:eastAsia="zh-CN"/>
        </w:rPr>
      </w:pPr>
      <w:r w:rsidRPr="009F5BCA">
        <w:rPr>
          <w:rFonts w:hint="eastAsia"/>
          <w:lang w:eastAsia="zh-CN"/>
        </w:rPr>
        <w:t>比选人根据现场需要，</w:t>
      </w:r>
      <w:r>
        <w:rPr>
          <w:rFonts w:hint="eastAsia"/>
          <w:lang w:eastAsia="zh-CN"/>
        </w:rPr>
        <w:t>拟采购一批</w:t>
      </w:r>
      <w:r w:rsidRPr="009F5BCA">
        <w:rPr>
          <w:lang w:eastAsia="zh-CN"/>
        </w:rPr>
        <w:t>计量器具及辅助计量物资</w:t>
      </w:r>
      <w:r>
        <w:rPr>
          <w:rFonts w:hint="eastAsia"/>
          <w:lang w:eastAsia="zh-CN"/>
        </w:rPr>
        <w:t>具体</w:t>
      </w:r>
      <w:r>
        <w:rPr>
          <w:lang w:eastAsia="zh-CN"/>
        </w:rPr>
        <w:t>要求如下，其中采购数量详见后附报价清单。</w:t>
      </w:r>
      <w:r w:rsidRPr="009F5BCA">
        <w:rPr>
          <w:lang w:eastAsia="zh-CN"/>
        </w:rPr>
        <w:br/>
      </w:r>
      <w:r>
        <w:rPr>
          <w:lang w:eastAsia="zh-CN"/>
        </w:rPr>
        <w:t>4.</w:t>
      </w:r>
      <w:r w:rsidRPr="009F5BCA">
        <w:rPr>
          <w:lang w:eastAsia="zh-CN"/>
        </w:rPr>
        <w:t>1、计量器具：量油尺、不锈钢尺带量油尺（醋酸/离子膜碱），要求量油尺、不锈钢尺带量油尺需提供计量检定合格证和确认标识，比对伺服液位计/雷达液位计的准确性，保证计量液位准确（应符合GB/T 13236-2011要求）</w:t>
      </w:r>
      <w:r>
        <w:rPr>
          <w:rFonts w:hint="eastAsia"/>
          <w:lang w:eastAsia="zh-CN"/>
        </w:rPr>
        <w:t>。</w:t>
      </w:r>
      <w:r w:rsidRPr="009F5BCA">
        <w:rPr>
          <w:lang w:eastAsia="zh-CN"/>
        </w:rPr>
        <w:br/>
      </w:r>
      <w:r>
        <w:rPr>
          <w:lang w:eastAsia="zh-CN"/>
        </w:rPr>
        <w:t>4.</w:t>
      </w:r>
      <w:r w:rsidRPr="009F5BCA">
        <w:rPr>
          <w:lang w:eastAsia="zh-CN"/>
        </w:rPr>
        <w:t>2、辅助计量物资：示水膏、示油膏（应符合GB/T 13236-2011要求）。</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lastRenderedPageBreak/>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Default="00DD56C2" w:rsidP="009051A7">
      <w:pPr>
        <w:spacing w:before="15" w:line="360" w:lineRule="auto"/>
        <w:ind w:firstLine="555"/>
        <w:rPr>
          <w:b/>
          <w:w w:val="95"/>
          <w:sz w:val="28"/>
          <w:lang w:eastAsia="zh-CN"/>
        </w:rPr>
      </w:pPr>
      <w:r w:rsidRPr="00F43F82">
        <w:rPr>
          <w:b/>
          <w:w w:val="95"/>
          <w:sz w:val="28"/>
          <w:lang w:eastAsia="zh-CN"/>
        </w:rPr>
        <w:t>六、参选人资格</w:t>
      </w:r>
    </w:p>
    <w:p w:rsidR="00A148EF" w:rsidRDefault="00A148EF" w:rsidP="00A148EF">
      <w:pPr>
        <w:pStyle w:val="aa"/>
        <w:numPr>
          <w:ilvl w:val="0"/>
          <w:numId w:val="21"/>
        </w:numPr>
        <w:tabs>
          <w:tab w:val="left" w:pos="360"/>
          <w:tab w:val="left" w:pos="540"/>
          <w:tab w:val="left" w:pos="720"/>
        </w:tabs>
        <w:autoSpaceDE/>
        <w:autoSpaceDN/>
        <w:spacing w:before="0" w:line="420" w:lineRule="exact"/>
        <w:jc w:val="both"/>
        <w:rPr>
          <w:rFonts w:cs="Times New Roman"/>
          <w:sz w:val="24"/>
          <w:szCs w:val="24"/>
          <w:lang w:eastAsia="zh-CN"/>
        </w:rPr>
      </w:pPr>
      <w:r w:rsidRPr="00596BAC">
        <w:rPr>
          <w:rFonts w:cs="Times New Roman" w:hint="eastAsia"/>
          <w:sz w:val="24"/>
          <w:szCs w:val="24"/>
          <w:lang w:eastAsia="zh-CN"/>
        </w:rPr>
        <w:t>参选人必须具备有效的企业法人营业执照</w:t>
      </w:r>
      <w:r w:rsidRPr="003F4E07">
        <w:rPr>
          <w:rFonts w:cs="Times New Roman"/>
          <w:sz w:val="24"/>
          <w:szCs w:val="24"/>
          <w:lang w:eastAsia="zh-CN"/>
        </w:rPr>
        <w:t>。</w:t>
      </w:r>
    </w:p>
    <w:p w:rsidR="00A148EF" w:rsidRPr="003F4E07" w:rsidRDefault="00A148EF" w:rsidP="00A148EF">
      <w:pPr>
        <w:pStyle w:val="aa"/>
        <w:numPr>
          <w:ilvl w:val="0"/>
          <w:numId w:val="21"/>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参选人没有失信黑名单记录（以最高院失信被执行人系统发布信息为准）。</w:t>
      </w:r>
    </w:p>
    <w:p w:rsidR="00A148EF" w:rsidRDefault="00A148EF" w:rsidP="00A148EF">
      <w:pPr>
        <w:pStyle w:val="aa"/>
        <w:numPr>
          <w:ilvl w:val="0"/>
          <w:numId w:val="21"/>
        </w:numPr>
        <w:autoSpaceDE/>
        <w:autoSpaceDN/>
        <w:spacing w:before="0" w:line="360" w:lineRule="auto"/>
        <w:jc w:val="both"/>
        <w:rPr>
          <w:rFonts w:cs="Times New Roman"/>
          <w:sz w:val="24"/>
          <w:szCs w:val="24"/>
          <w:lang w:eastAsia="zh-CN"/>
        </w:rPr>
      </w:pPr>
      <w:r w:rsidRPr="003F4E07">
        <w:rPr>
          <w:rFonts w:cs="Times New Roman" w:hint="eastAsia"/>
          <w:sz w:val="24"/>
          <w:szCs w:val="24"/>
          <w:lang w:eastAsia="zh-CN"/>
        </w:rPr>
        <w:t>参选人与比选人无诉讼纠纷。</w:t>
      </w:r>
    </w:p>
    <w:p w:rsidR="008A7E99" w:rsidRDefault="00DD56C2" w:rsidP="002A282A">
      <w:pPr>
        <w:ind w:firstLineChars="200" w:firstLine="536"/>
        <w:rPr>
          <w:b/>
          <w:w w:val="95"/>
          <w:sz w:val="28"/>
          <w:lang w:eastAsia="zh-CN"/>
        </w:rPr>
      </w:pPr>
      <w:r w:rsidRPr="00F43F82">
        <w:rPr>
          <w:b/>
          <w:w w:val="95"/>
          <w:sz w:val="28"/>
          <w:lang w:eastAsia="zh-CN"/>
        </w:rPr>
        <w:t>七、参选保证金</w:t>
      </w:r>
      <w:r w:rsidR="00E05297">
        <w:rPr>
          <w:b/>
          <w:w w:val="95"/>
          <w:sz w:val="28"/>
          <w:lang w:eastAsia="zh-CN"/>
        </w:rPr>
        <w:t>：</w:t>
      </w:r>
      <w:r w:rsidR="006F0262" w:rsidRPr="003E2E9F">
        <w:rPr>
          <w:rFonts w:hint="eastAsia"/>
          <w:b/>
          <w:w w:val="95"/>
          <w:sz w:val="28"/>
          <w:lang w:eastAsia="zh-CN"/>
        </w:rPr>
        <w:t xml:space="preserve"> </w:t>
      </w:r>
      <w:r w:rsidR="00A148EF">
        <w:rPr>
          <w:rFonts w:hint="eastAsia"/>
          <w:b/>
          <w:w w:val="95"/>
          <w:sz w:val="28"/>
          <w:lang w:eastAsia="zh-CN"/>
        </w:rPr>
        <w:t>无。</w:t>
      </w:r>
    </w:p>
    <w:p w:rsidR="00967702" w:rsidRPr="006F0262" w:rsidRDefault="00DD56C2" w:rsidP="00BF537B">
      <w:pPr>
        <w:pStyle w:val="a6"/>
        <w:spacing w:line="360" w:lineRule="auto"/>
        <w:ind w:right="121" w:firstLineChars="200" w:firstLine="536"/>
        <w:jc w:val="both"/>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EB0F91" w:rsidRPr="009A21FD" w:rsidRDefault="00EB0F91" w:rsidP="00EB0F91">
      <w:pPr>
        <w:pStyle w:val="a6"/>
        <w:spacing w:line="360" w:lineRule="auto"/>
        <w:ind w:right="121" w:firstLineChars="200" w:firstLine="480"/>
        <w:jc w:val="both"/>
        <w:rPr>
          <w:b/>
          <w:lang w:eastAsia="zh-CN"/>
        </w:rPr>
      </w:pPr>
      <w:r>
        <w:rPr>
          <w:rFonts w:hint="eastAsia"/>
          <w:bCs/>
          <w:szCs w:val="21"/>
          <w:lang w:eastAsia="zh-CN"/>
        </w:rPr>
        <w:t>根据第一章比选公告中的公示时间要求递交参选文件</w:t>
      </w:r>
      <w:r w:rsidRPr="009A21FD">
        <w:rPr>
          <w:rFonts w:hint="eastAsia"/>
          <w:b/>
          <w:lang w:eastAsia="zh-CN"/>
        </w:rPr>
        <w:t>。</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7009D7" w:rsidRDefault="006F0262" w:rsidP="00F678E5">
      <w:pPr>
        <w:pStyle w:val="a6"/>
        <w:spacing w:line="360" w:lineRule="auto"/>
        <w:ind w:right="121"/>
        <w:jc w:val="both"/>
        <w:rPr>
          <w:b/>
          <w:bCs/>
          <w:sz w:val="28"/>
          <w:szCs w:val="28"/>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w:t>
      </w:r>
      <w:r w:rsidR="00DD56C2" w:rsidRPr="002318C1">
        <w:rPr>
          <w:lang w:eastAsia="zh-CN"/>
        </w:rPr>
        <w:lastRenderedPageBreak/>
        <w:t>由参选人负责。</w:t>
      </w:r>
    </w:p>
    <w:p w:rsidR="00967702" w:rsidRPr="00F678E5" w:rsidRDefault="00DD56C2" w:rsidP="00D27535">
      <w:pPr>
        <w:widowControl/>
        <w:autoSpaceDE/>
        <w:autoSpaceDN/>
        <w:jc w:val="center"/>
        <w:rPr>
          <w:b/>
          <w:bCs/>
          <w:sz w:val="28"/>
          <w:szCs w:val="28"/>
          <w:lang w:eastAsia="zh-CN"/>
        </w:rPr>
      </w:pPr>
      <w:r w:rsidRPr="00F678E5">
        <w:rPr>
          <w:b/>
          <w:bCs/>
          <w:sz w:val="28"/>
          <w:szCs w:val="28"/>
          <w:lang w:eastAsia="zh-CN"/>
        </w:rPr>
        <w:t>第三章</w:t>
      </w:r>
      <w:r w:rsidRPr="00F678E5">
        <w:rPr>
          <w:b/>
          <w:bCs/>
          <w:sz w:val="28"/>
          <w:szCs w:val="28"/>
          <w:lang w:eastAsia="zh-CN"/>
        </w:rPr>
        <w:tab/>
        <w:t>参选文件的编制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E05297">
        <w:trPr>
          <w:trHeight w:val="281"/>
          <w:jc w:val="center"/>
        </w:trPr>
        <w:tc>
          <w:tcPr>
            <w:tcW w:w="1227" w:type="dxa"/>
          </w:tcPr>
          <w:p w:rsidR="00DE2806" w:rsidRPr="009A6FD0" w:rsidRDefault="00DE2806" w:rsidP="00DE2806">
            <w:pPr>
              <w:spacing w:line="500" w:lineRule="exact"/>
              <w:jc w:val="center"/>
              <w:rPr>
                <w:sz w:val="24"/>
              </w:rPr>
            </w:pPr>
            <w:r w:rsidRPr="009A6FD0">
              <w:rPr>
                <w:rFonts w:hint="eastAsia"/>
                <w:sz w:val="24"/>
              </w:rPr>
              <w:t>1</w:t>
            </w:r>
          </w:p>
        </w:tc>
        <w:tc>
          <w:tcPr>
            <w:tcW w:w="7610"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E05297">
        <w:trPr>
          <w:trHeight w:val="331"/>
          <w:jc w:val="center"/>
        </w:trPr>
        <w:tc>
          <w:tcPr>
            <w:tcW w:w="1227" w:type="dxa"/>
          </w:tcPr>
          <w:p w:rsidR="00DE2806" w:rsidRPr="009A6FD0" w:rsidRDefault="00DE2806" w:rsidP="00DE2806">
            <w:pPr>
              <w:spacing w:line="500" w:lineRule="exact"/>
              <w:jc w:val="center"/>
              <w:rPr>
                <w:sz w:val="24"/>
              </w:rPr>
            </w:pPr>
            <w:r w:rsidRPr="009A6FD0">
              <w:rPr>
                <w:rFonts w:hint="eastAsia"/>
                <w:sz w:val="24"/>
              </w:rPr>
              <w:t>2</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3</w:t>
            </w:r>
          </w:p>
        </w:tc>
        <w:tc>
          <w:tcPr>
            <w:tcW w:w="7610"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4</w:t>
            </w:r>
          </w:p>
        </w:tc>
        <w:tc>
          <w:tcPr>
            <w:tcW w:w="7610"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5</w:t>
            </w:r>
          </w:p>
        </w:tc>
        <w:tc>
          <w:tcPr>
            <w:tcW w:w="7610"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E05297">
        <w:trPr>
          <w:jc w:val="center"/>
        </w:trPr>
        <w:tc>
          <w:tcPr>
            <w:tcW w:w="1227" w:type="dxa"/>
          </w:tcPr>
          <w:p w:rsidR="00DE2806" w:rsidRPr="009A6FD0" w:rsidRDefault="00DE2806" w:rsidP="00DE2806">
            <w:pPr>
              <w:spacing w:line="500" w:lineRule="exact"/>
              <w:jc w:val="center"/>
              <w:rPr>
                <w:sz w:val="24"/>
              </w:rPr>
            </w:pPr>
            <w:r w:rsidRPr="009A6FD0">
              <w:rPr>
                <w:rFonts w:hint="eastAsia"/>
                <w:sz w:val="24"/>
              </w:rPr>
              <w:t>6</w:t>
            </w:r>
          </w:p>
        </w:tc>
        <w:tc>
          <w:tcPr>
            <w:tcW w:w="7610" w:type="dxa"/>
          </w:tcPr>
          <w:p w:rsidR="00DE2806" w:rsidRPr="005C5A66" w:rsidRDefault="00DE2806" w:rsidP="00E414B7">
            <w:pPr>
              <w:spacing w:line="500" w:lineRule="exact"/>
              <w:rPr>
                <w:lang w:eastAsia="zh-CN"/>
              </w:rPr>
            </w:pPr>
            <w:r w:rsidRPr="005C5A66">
              <w:rPr>
                <w:rFonts w:hint="eastAsia"/>
                <w:lang w:eastAsia="zh-CN"/>
              </w:rPr>
              <w:t>营业执照复印件</w:t>
            </w:r>
          </w:p>
        </w:tc>
      </w:tr>
      <w:tr w:rsidR="00E05297" w:rsidRPr="005C5A66" w:rsidTr="00E05297">
        <w:trPr>
          <w:jc w:val="center"/>
        </w:trPr>
        <w:tc>
          <w:tcPr>
            <w:tcW w:w="1227" w:type="dxa"/>
          </w:tcPr>
          <w:p w:rsidR="00E05297" w:rsidRPr="009A6FD0" w:rsidRDefault="00A148EF" w:rsidP="00E05297">
            <w:pPr>
              <w:spacing w:line="500" w:lineRule="exact"/>
              <w:jc w:val="center"/>
              <w:rPr>
                <w:sz w:val="24"/>
                <w:lang w:eastAsia="zh-CN"/>
              </w:rPr>
            </w:pPr>
            <w:r>
              <w:rPr>
                <w:sz w:val="24"/>
                <w:lang w:eastAsia="zh-CN"/>
              </w:rPr>
              <w:t>7</w:t>
            </w:r>
          </w:p>
        </w:tc>
        <w:tc>
          <w:tcPr>
            <w:tcW w:w="7610" w:type="dxa"/>
          </w:tcPr>
          <w:p w:rsidR="00E05297" w:rsidRPr="005C5A66" w:rsidRDefault="00E05297" w:rsidP="005279C9">
            <w:pPr>
              <w:spacing w:line="500" w:lineRule="exact"/>
              <w:rPr>
                <w:lang w:eastAsia="zh-CN"/>
              </w:rPr>
            </w:pPr>
            <w:r>
              <w:rPr>
                <w:rFonts w:hint="eastAsia"/>
                <w:lang w:eastAsia="zh-CN"/>
              </w:rPr>
              <w:t>其他相关资料</w:t>
            </w:r>
            <w:r w:rsidR="00833475">
              <w:rPr>
                <w:rFonts w:hint="eastAsia"/>
                <w:lang w:eastAsia="zh-CN"/>
              </w:rPr>
              <w:t>（包含计量检定合格证和确认标识）</w:t>
            </w:r>
          </w:p>
        </w:tc>
      </w:tr>
      <w:tr w:rsidR="00E05297" w:rsidTr="00E05297">
        <w:trPr>
          <w:jc w:val="center"/>
        </w:trPr>
        <w:tc>
          <w:tcPr>
            <w:tcW w:w="1227" w:type="dxa"/>
          </w:tcPr>
          <w:p w:rsidR="00E05297" w:rsidRDefault="00A148EF" w:rsidP="00AF1AD1">
            <w:pPr>
              <w:spacing w:line="500" w:lineRule="exact"/>
              <w:jc w:val="center"/>
              <w:rPr>
                <w:sz w:val="24"/>
                <w:lang w:eastAsia="zh-CN"/>
              </w:rPr>
            </w:pPr>
            <w:r>
              <w:rPr>
                <w:sz w:val="24"/>
                <w:lang w:eastAsia="zh-CN"/>
              </w:rPr>
              <w:t>8</w:t>
            </w:r>
          </w:p>
        </w:tc>
        <w:tc>
          <w:tcPr>
            <w:tcW w:w="7610" w:type="dxa"/>
          </w:tcPr>
          <w:p w:rsidR="00E05297" w:rsidRDefault="00E05297" w:rsidP="00E05297">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33277A" w:rsidRDefault="0033277A" w:rsidP="006F0262">
      <w:pPr>
        <w:pStyle w:val="a6"/>
        <w:spacing w:line="360" w:lineRule="auto"/>
        <w:ind w:right="121" w:firstLineChars="200" w:firstLine="480"/>
        <w:jc w:val="both"/>
        <w:rPr>
          <w:lang w:eastAsia="zh-CN"/>
        </w:rPr>
      </w:pPr>
      <w:r>
        <w:rPr>
          <w:rFonts w:hint="eastAsia"/>
          <w:lang w:eastAsia="zh-CN"/>
        </w:rPr>
        <w:t>2.商务参选文件</w:t>
      </w:r>
      <w:r w:rsidR="00242F28">
        <w:rPr>
          <w:rFonts w:hint="eastAsia"/>
          <w:lang w:eastAsia="zh-CN"/>
        </w:rPr>
        <w:t>：</w:t>
      </w:r>
      <w:r>
        <w:rPr>
          <w:rFonts w:hint="eastAsia"/>
          <w:lang w:eastAsia="zh-CN"/>
        </w:rPr>
        <w:t>商务报价文件</w:t>
      </w:r>
      <w:r w:rsidR="00632E52">
        <w:rPr>
          <w:rFonts w:hint="eastAsia"/>
          <w:lang w:eastAsia="zh-CN"/>
        </w:rPr>
        <w:t>，见附件商务报价函格式</w:t>
      </w:r>
      <w:r w:rsidR="00E414B7">
        <w:rPr>
          <w:lang w:eastAsia="zh-CN"/>
        </w:rPr>
        <w:t>，需单独密封提供</w:t>
      </w:r>
      <w:r>
        <w:rPr>
          <w:rFonts w:hint="eastAsia"/>
          <w:lang w:eastAsia="zh-CN"/>
        </w:rPr>
        <w:t>。</w:t>
      </w:r>
      <w:r w:rsidR="00D57359">
        <w:rPr>
          <w:rFonts w:hint="eastAsia"/>
          <w:lang w:eastAsia="zh-CN"/>
        </w:rPr>
        <w:t>商务文件无需胶装。</w:t>
      </w:r>
    </w:p>
    <w:p w:rsidR="00967702" w:rsidRDefault="00DD56C2" w:rsidP="003F4E07">
      <w:pPr>
        <w:spacing w:before="15" w:line="360" w:lineRule="auto"/>
        <w:ind w:firstLineChars="200" w:firstLine="536"/>
        <w:rPr>
          <w:lang w:eastAsia="zh-CN"/>
        </w:rPr>
      </w:pPr>
      <w:r w:rsidRPr="00F43F82">
        <w:rPr>
          <w:b/>
          <w:w w:val="95"/>
          <w:sz w:val="28"/>
          <w:lang w:eastAsia="zh-CN"/>
        </w:rPr>
        <w:t>二、参选书格式内容</w:t>
      </w:r>
      <w:r w:rsidR="00997A7A">
        <w:rPr>
          <w:b/>
          <w:w w:val="95"/>
          <w:sz w:val="28"/>
          <w:lang w:eastAsia="zh-CN"/>
        </w:rPr>
        <w:t>：</w:t>
      </w: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00694667">
        <w:rPr>
          <w:lang w:eastAsia="zh-CN"/>
        </w:rPr>
        <w:t>参选收到比选文件后，如有疑问需</w:t>
      </w:r>
      <w:r w:rsidRPr="002318C1">
        <w:rPr>
          <w:lang w:eastAsia="zh-CN"/>
        </w:rPr>
        <w:t>澄清，请以书面形式在规定时间内报比选人汇总。</w:t>
      </w:r>
    </w:p>
    <w:p w:rsidR="007009D7" w:rsidRDefault="00DD56C2" w:rsidP="00AF1AD1">
      <w:pPr>
        <w:pStyle w:val="a6"/>
        <w:spacing w:line="360" w:lineRule="auto"/>
        <w:ind w:right="121" w:firstLineChars="200" w:firstLine="480"/>
        <w:jc w:val="both"/>
        <w:rPr>
          <w:b/>
          <w:bCs/>
          <w:sz w:val="28"/>
          <w:szCs w:val="28"/>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r w:rsidR="007009D7">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w:t>
      </w:r>
      <w:r w:rsidR="004D6A19" w:rsidRPr="00CB3A38">
        <w:rPr>
          <w:rFonts w:hint="eastAsia"/>
          <w:b/>
          <w:lang w:eastAsia="zh-CN"/>
        </w:rPr>
        <w:t>技术参选文件</w:t>
      </w:r>
      <w:r w:rsidR="004D6A19" w:rsidRPr="002318C1">
        <w:rPr>
          <w:rFonts w:hint="eastAsia"/>
          <w:lang w:eastAsia="zh-CN"/>
        </w:rPr>
        <w:t>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2D3751" w:rsidP="006F0262">
      <w:pPr>
        <w:pStyle w:val="a6"/>
        <w:spacing w:line="360" w:lineRule="auto"/>
        <w:ind w:right="121" w:firstLineChars="200" w:firstLine="482"/>
        <w:jc w:val="both"/>
        <w:rPr>
          <w:lang w:eastAsia="zh-CN"/>
        </w:rPr>
      </w:pPr>
      <w:r w:rsidRPr="00831CF0">
        <w:rPr>
          <w:rFonts w:hint="eastAsia"/>
          <w:b/>
          <w:lang w:eastAsia="zh-CN"/>
        </w:rPr>
        <w:t>本项目设置总价最高控制价</w:t>
      </w:r>
      <w:r w:rsidR="00833475" w:rsidRPr="00831CF0">
        <w:rPr>
          <w:rFonts w:hint="eastAsia"/>
          <w:b/>
          <w:lang w:eastAsia="zh-CN"/>
        </w:rPr>
        <w:t>R</w:t>
      </w:r>
      <w:r w:rsidR="00833475" w:rsidRPr="00831CF0">
        <w:rPr>
          <w:b/>
          <w:lang w:eastAsia="zh-CN"/>
        </w:rPr>
        <w:t>MB</w:t>
      </w:r>
      <w:r w:rsidR="00833475">
        <w:rPr>
          <w:b/>
          <w:lang w:eastAsia="zh-CN"/>
        </w:rPr>
        <w:t>10000</w:t>
      </w:r>
      <w:r w:rsidRPr="00831CF0">
        <w:rPr>
          <w:b/>
          <w:lang w:eastAsia="zh-CN"/>
        </w:rPr>
        <w:t>元（</w:t>
      </w:r>
      <w:r w:rsidR="00833475">
        <w:rPr>
          <w:b/>
          <w:lang w:eastAsia="zh-CN"/>
        </w:rPr>
        <w:t>不</w:t>
      </w:r>
      <w:r w:rsidRPr="00831CF0">
        <w:rPr>
          <w:b/>
          <w:lang w:eastAsia="zh-CN"/>
        </w:rPr>
        <w:t>含税），</w:t>
      </w:r>
      <w:r w:rsidR="00555E59" w:rsidRPr="00555E59">
        <w:rPr>
          <w:rFonts w:hint="eastAsia"/>
          <w:lang w:eastAsia="zh-CN"/>
        </w:rPr>
        <w:t>参选人所填报的</w:t>
      </w:r>
      <w:r>
        <w:rPr>
          <w:rFonts w:hint="eastAsia"/>
          <w:lang w:eastAsia="zh-CN"/>
        </w:rPr>
        <w:t>总价（</w:t>
      </w:r>
      <w:r w:rsidR="00833475">
        <w:rPr>
          <w:rFonts w:hint="eastAsia"/>
          <w:lang w:eastAsia="zh-CN"/>
        </w:rPr>
        <w:t>未</w:t>
      </w:r>
      <w:r>
        <w:rPr>
          <w:rFonts w:hint="eastAsia"/>
          <w:lang w:eastAsia="zh-CN"/>
        </w:rPr>
        <w:t>税价）</w:t>
      </w:r>
      <w:r w:rsidR="00555E59" w:rsidRPr="00555E59">
        <w:rPr>
          <w:rFonts w:hint="eastAsia"/>
          <w:lang w:eastAsia="zh-CN"/>
        </w:rPr>
        <w:t>高于本项目最高限价的，其参选将被比选小组予以否决。</w:t>
      </w:r>
      <w:hyperlink r:id="rId10" w:history="1">
        <w:r w:rsidR="00555E59" w:rsidRPr="00555E59">
          <w:rPr>
            <w:rFonts w:hint="eastAsia"/>
            <w:lang w:eastAsia="zh-CN"/>
          </w:rPr>
          <w:t>如参选人对控制价存疑请于</w:t>
        </w:r>
        <w:r w:rsidR="00694667">
          <w:rPr>
            <w:rFonts w:hint="eastAsia"/>
            <w:lang w:eastAsia="zh-CN"/>
          </w:rPr>
          <w:t>参选文件递交</w:t>
        </w:r>
        <w:r w:rsidR="00555E59" w:rsidRPr="00555E59">
          <w:rPr>
            <w:rFonts w:hint="eastAsia"/>
            <w:lang w:eastAsia="zh-CN"/>
          </w:rPr>
          <w:t>截止前</w:t>
        </w:r>
      </w:hyperlink>
      <w:r w:rsidR="00694667">
        <w:rPr>
          <w:lang w:eastAsia="zh-CN"/>
        </w:rPr>
        <w:t>正式书面向比选人提出并进行交流澄清确认</w:t>
      </w:r>
      <w:r w:rsidR="00555E59" w:rsidRPr="005D5BB2">
        <w:rPr>
          <w:rFonts w:hint="eastAsia"/>
          <w:lang w:eastAsia="zh-CN"/>
        </w:rPr>
        <w:t>。</w:t>
      </w:r>
    </w:p>
    <w:p w:rsidR="007725C5" w:rsidRPr="005279C9" w:rsidRDefault="008A7E99" w:rsidP="007725C5">
      <w:pPr>
        <w:spacing w:before="15" w:line="360" w:lineRule="auto"/>
        <w:ind w:firstLineChars="200" w:firstLine="480"/>
        <w:rPr>
          <w:sz w:val="24"/>
          <w:lang w:eastAsia="zh-CN"/>
        </w:rPr>
      </w:pPr>
      <w:r w:rsidRPr="00D01EFC">
        <w:rPr>
          <w:rFonts w:hint="eastAsia"/>
          <w:sz w:val="24"/>
          <w:szCs w:val="24"/>
          <w:lang w:eastAsia="zh-CN"/>
        </w:rPr>
        <w:t>本项目采用</w:t>
      </w:r>
      <w:r w:rsidRPr="007E5D6E">
        <w:rPr>
          <w:rFonts w:hint="eastAsia"/>
          <w:sz w:val="24"/>
          <w:szCs w:val="24"/>
          <w:lang w:eastAsia="zh-CN"/>
        </w:rPr>
        <w:t>采用商务报价决标的评标办法，</w:t>
      </w:r>
      <w:r w:rsidRPr="00D01EFC">
        <w:rPr>
          <w:rFonts w:hint="eastAsia"/>
          <w:sz w:val="24"/>
          <w:szCs w:val="24"/>
          <w:lang w:eastAsia="zh-CN"/>
        </w:rPr>
        <w:t>经技术评选合格后选择</w:t>
      </w:r>
      <w:r w:rsidR="00833475">
        <w:rPr>
          <w:sz w:val="24"/>
          <w:szCs w:val="24"/>
          <w:lang w:eastAsia="zh-CN"/>
        </w:rPr>
        <w:t>合同</w:t>
      </w:r>
      <w:r>
        <w:rPr>
          <w:rFonts w:hint="eastAsia"/>
          <w:sz w:val="24"/>
          <w:szCs w:val="24"/>
          <w:lang w:eastAsia="zh-CN"/>
        </w:rPr>
        <w:t>总价（未税价）</w:t>
      </w:r>
      <w:r w:rsidRPr="00D01EFC">
        <w:rPr>
          <w:rFonts w:hint="eastAsia"/>
          <w:sz w:val="24"/>
          <w:szCs w:val="24"/>
          <w:lang w:eastAsia="zh-CN"/>
        </w:rPr>
        <w:t>最低者作为中选单位</w:t>
      </w:r>
      <w:r w:rsidRPr="00D01EFC">
        <w:rPr>
          <w:sz w:val="24"/>
          <w:szCs w:val="24"/>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00833475">
        <w:rPr>
          <w:rStyle w:val="af1"/>
          <w:rFonts w:hint="eastAsia"/>
          <w:color w:val="FF0000"/>
          <w:sz w:val="22"/>
          <w:lang w:eastAsia="zh-CN"/>
        </w:rPr>
        <w:t>福建福海创石油化工有限公司将指定</w:t>
      </w:r>
      <w:r w:rsidR="00833475">
        <w:rPr>
          <w:rStyle w:val="af1"/>
          <w:color w:val="FF0000"/>
          <w:sz w:val="22"/>
          <w:lang w:eastAsia="zh-CN"/>
        </w:rPr>
        <w:t>其关联</w:t>
      </w:r>
      <w:r w:rsidR="00833475">
        <w:rPr>
          <w:rStyle w:val="af1"/>
          <w:rFonts w:hint="eastAsia"/>
          <w:color w:val="FF0000"/>
          <w:sz w:val="22"/>
          <w:lang w:eastAsia="zh-CN"/>
        </w:rPr>
        <w:t>权属公司</w:t>
      </w:r>
      <w:r w:rsidR="00833475" w:rsidRPr="00D439D5">
        <w:rPr>
          <w:rStyle w:val="af1"/>
          <w:rFonts w:hint="eastAsia"/>
          <w:color w:val="FF0000"/>
          <w:sz w:val="22"/>
          <w:lang w:eastAsia="zh-CN"/>
        </w:rPr>
        <w:t>“腾龙芳烃（漳州）有限公司”</w:t>
      </w:r>
      <w:r w:rsidR="00833475">
        <w:rPr>
          <w:rStyle w:val="af1"/>
          <w:rFonts w:hint="eastAsia"/>
          <w:color w:val="FF0000"/>
          <w:sz w:val="22"/>
          <w:lang w:eastAsia="zh-CN"/>
        </w:rPr>
        <w:t>作为合同执行主体，将于中选结果公示流程结束之日起30日内与中选人完成合同签订事宜</w:t>
      </w:r>
      <w:r w:rsidR="00833475">
        <w:rPr>
          <w:rStyle w:val="af1"/>
          <w:rFonts w:hint="eastAsia"/>
          <w:color w:val="FF0000"/>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BC10E0" w:rsidRDefault="00BC10E0" w:rsidP="006F0262">
      <w:pPr>
        <w:spacing w:before="15" w:line="360" w:lineRule="auto"/>
        <w:jc w:val="center"/>
        <w:rPr>
          <w:b/>
          <w:w w:val="95"/>
          <w:sz w:val="28"/>
          <w:lang w:eastAsia="zh-CN"/>
        </w:rPr>
      </w:pPr>
    </w:p>
    <w:p w:rsidR="00BC10E0" w:rsidRDefault="00BC10E0"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470C1A" w:rsidRDefault="00DD56C2" w:rsidP="00BF537B">
      <w:pPr>
        <w:pStyle w:val="a6"/>
        <w:rPr>
          <w:lang w:eastAsia="zh-CN"/>
        </w:rPr>
      </w:pPr>
      <w:r>
        <w:rPr>
          <w:rFonts w:ascii="Times New Roman" w:hint="eastAsia"/>
          <w:b/>
          <w:bCs/>
          <w:lang w:eastAsia="zh-CN"/>
        </w:rPr>
        <w:lastRenderedPageBreak/>
        <w:t>附件一</w:t>
      </w:r>
      <w:r w:rsidR="00C8060B">
        <w:rPr>
          <w:rFonts w:ascii="Times New Roman" w:hint="eastAsia"/>
          <w:b/>
          <w:bCs/>
          <w:lang w:eastAsia="zh-CN"/>
        </w:rPr>
        <w:t>、</w:t>
      </w:r>
      <w:r w:rsidR="00470C1A" w:rsidRPr="000C670C">
        <w:rPr>
          <w:rFonts w:ascii="Times New Roman" w:hint="eastAsia"/>
          <w:b/>
          <w:bCs/>
          <w:lang w:eastAsia="zh-CN"/>
        </w:rPr>
        <w:t>合同格式书</w:t>
      </w:r>
    </w:p>
    <w:p w:rsidR="00E12B2B" w:rsidRPr="00F963AF" w:rsidRDefault="004F3A2A" w:rsidP="00E12B2B">
      <w:pPr>
        <w:pStyle w:val="10"/>
        <w:jc w:val="center"/>
        <w:rPr>
          <w:b/>
          <w:sz w:val="48"/>
          <w:szCs w:val="48"/>
        </w:rPr>
      </w:pPr>
      <w:r w:rsidRPr="004F3A2A">
        <w:rPr>
          <w:b/>
          <w:sz w:val="48"/>
          <w:szCs w:val="48"/>
        </w:rPr>
        <w:t>2021</w:t>
      </w:r>
      <w:r>
        <w:rPr>
          <w:b/>
          <w:sz w:val="48"/>
          <w:szCs w:val="48"/>
        </w:rPr>
        <w:t>年计量器具和辅助计量物资</w:t>
      </w:r>
      <w:r w:rsidR="00E12B2B" w:rsidRPr="00F963AF">
        <w:rPr>
          <w:rFonts w:hint="eastAsia"/>
          <w:b/>
          <w:sz w:val="48"/>
          <w:szCs w:val="48"/>
        </w:rPr>
        <w:t>采购合同</w:t>
      </w:r>
    </w:p>
    <w:p w:rsidR="00E12B2B" w:rsidRPr="00F963AF" w:rsidRDefault="00E12B2B" w:rsidP="00E12B2B">
      <w:pPr>
        <w:pStyle w:val="10"/>
        <w:ind w:firstLineChars="2350" w:firstLine="4935"/>
        <w:rPr>
          <w:sz w:val="21"/>
          <w:szCs w:val="21"/>
        </w:rPr>
      </w:pPr>
      <w:r w:rsidRPr="00F963AF">
        <w:rPr>
          <w:rFonts w:hint="eastAsia"/>
          <w:sz w:val="21"/>
          <w:szCs w:val="21"/>
        </w:rPr>
        <w:t>合同编号：</w:t>
      </w:r>
    </w:p>
    <w:p w:rsidR="00E12B2B" w:rsidRPr="00F963AF" w:rsidRDefault="00E12B2B" w:rsidP="00E12B2B">
      <w:pPr>
        <w:pStyle w:val="10"/>
        <w:ind w:firstLineChars="2350" w:firstLine="4935"/>
        <w:rPr>
          <w:sz w:val="21"/>
          <w:szCs w:val="21"/>
        </w:rPr>
      </w:pPr>
      <w:r w:rsidRPr="00F963AF">
        <w:rPr>
          <w:rFonts w:hint="eastAsia"/>
          <w:sz w:val="21"/>
          <w:szCs w:val="21"/>
        </w:rPr>
        <w:t>合同签订日期：   年   月   日</w:t>
      </w:r>
    </w:p>
    <w:p w:rsidR="00E12B2B" w:rsidRPr="00F963AF" w:rsidRDefault="00E12B2B" w:rsidP="00E12B2B">
      <w:pPr>
        <w:pStyle w:val="10"/>
        <w:ind w:firstLineChars="2350" w:firstLine="4935"/>
        <w:rPr>
          <w:sz w:val="21"/>
          <w:szCs w:val="21"/>
        </w:rPr>
      </w:pPr>
      <w:r w:rsidRPr="00F963AF">
        <w:rPr>
          <w:rFonts w:hint="eastAsia"/>
          <w:sz w:val="21"/>
          <w:szCs w:val="21"/>
        </w:rPr>
        <w:t>合同签订地点：福建漳州漳浦县杜浔镇</w:t>
      </w:r>
    </w:p>
    <w:p w:rsidR="00E12B2B" w:rsidRDefault="00E12B2B" w:rsidP="00E12B2B">
      <w:pPr>
        <w:rPr>
          <w:b/>
          <w:sz w:val="24"/>
          <w:lang w:eastAsia="zh-CN"/>
        </w:rPr>
      </w:pPr>
      <w:r>
        <w:rPr>
          <w:rFonts w:hint="eastAsia"/>
          <w:sz w:val="24"/>
          <w:lang w:eastAsia="zh-CN"/>
        </w:rPr>
        <w:t>甲方：</w:t>
      </w:r>
      <w:r w:rsidR="00691A13">
        <w:rPr>
          <w:rFonts w:hint="eastAsia"/>
          <w:sz w:val="24"/>
          <w:lang w:eastAsia="zh-CN"/>
        </w:rPr>
        <w:t>腾龙芳烃（漳州）</w:t>
      </w:r>
      <w:r>
        <w:rPr>
          <w:rFonts w:hint="eastAsia"/>
          <w:sz w:val="24"/>
          <w:lang w:eastAsia="zh-CN"/>
        </w:rPr>
        <w:t>有限公司</w:t>
      </w:r>
    </w:p>
    <w:p w:rsidR="00E12B2B" w:rsidRDefault="00E12B2B" w:rsidP="00E12B2B">
      <w:pPr>
        <w:rPr>
          <w:color w:val="1F497D"/>
          <w:lang w:eastAsia="zh-CN"/>
        </w:rPr>
      </w:pPr>
      <w:r>
        <w:rPr>
          <w:rFonts w:hint="eastAsia"/>
          <w:b/>
          <w:sz w:val="24"/>
          <w:lang w:eastAsia="zh-CN"/>
        </w:rPr>
        <w:t xml:space="preserve">       </w:t>
      </w:r>
    </w:p>
    <w:p w:rsidR="00E12B2B" w:rsidRPr="00F963AF" w:rsidRDefault="00E12B2B" w:rsidP="00E12B2B">
      <w:pPr>
        <w:pStyle w:val="10"/>
        <w:rPr>
          <w:rFonts w:hAnsi="宋体" w:cs="宋体"/>
          <w:sz w:val="24"/>
        </w:rPr>
      </w:pPr>
      <w:r w:rsidRPr="00F963AF">
        <w:rPr>
          <w:rFonts w:hAnsi="宋体" w:cs="宋体" w:hint="eastAsia"/>
          <w:sz w:val="24"/>
        </w:rPr>
        <w:t>乙方：</w:t>
      </w:r>
      <w:r w:rsidRPr="00F963AF">
        <w:rPr>
          <w:rFonts w:hAnsi="宋体" w:cs="宋体"/>
          <w:sz w:val="24"/>
        </w:rPr>
        <w:t xml:space="preserve"> </w:t>
      </w:r>
    </w:p>
    <w:p w:rsidR="00E12B2B" w:rsidRDefault="00E12B2B" w:rsidP="00E12B2B">
      <w:pPr>
        <w:spacing w:line="120" w:lineRule="auto"/>
        <w:ind w:firstLineChars="200" w:firstLine="480"/>
        <w:rPr>
          <w:sz w:val="24"/>
          <w:lang w:eastAsia="zh-CN"/>
        </w:rPr>
      </w:pPr>
    </w:p>
    <w:p w:rsidR="00E12B2B" w:rsidRDefault="00E12B2B" w:rsidP="00E12B2B">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根据甲方采购项目需求，经双方友好协商，就甲方向乙方采购本合同第1条所列产品相关事宜，依据《中华人民共和国民法典》合同编及其他相关法律法规规定，双方签订如下协议：</w:t>
      </w:r>
    </w:p>
    <w:p w:rsidR="00E12B2B" w:rsidRDefault="00E12B2B" w:rsidP="00E12B2B">
      <w:pPr>
        <w:spacing w:line="120" w:lineRule="auto"/>
        <w:rPr>
          <w:sz w:val="24"/>
        </w:rPr>
      </w:pPr>
      <w:r>
        <w:rPr>
          <w:rFonts w:hint="eastAsia"/>
          <w:sz w:val="24"/>
        </w:rPr>
        <w:t>1、合同标的和合同价格</w:t>
      </w:r>
    </w:p>
    <w:tbl>
      <w:tblPr>
        <w:tblW w:w="10252" w:type="dxa"/>
        <w:jc w:val="right"/>
        <w:tblLook w:val="04A0" w:firstRow="1" w:lastRow="0" w:firstColumn="1" w:lastColumn="0" w:noHBand="0" w:noVBand="1"/>
      </w:tblPr>
      <w:tblGrid>
        <w:gridCol w:w="840"/>
        <w:gridCol w:w="1282"/>
        <w:gridCol w:w="1416"/>
        <w:gridCol w:w="761"/>
        <w:gridCol w:w="850"/>
        <w:gridCol w:w="1023"/>
        <w:gridCol w:w="1134"/>
        <w:gridCol w:w="1701"/>
        <w:gridCol w:w="1245"/>
      </w:tblGrid>
      <w:tr w:rsidR="00833475" w:rsidRPr="002E784E" w:rsidTr="009F5BCA">
        <w:trPr>
          <w:trHeight w:val="495"/>
          <w:jc w:val="right"/>
        </w:trPr>
        <w:tc>
          <w:tcPr>
            <w:tcW w:w="10252" w:type="dxa"/>
            <w:gridSpan w:val="9"/>
            <w:tcBorders>
              <w:top w:val="nil"/>
              <w:left w:val="nil"/>
              <w:bottom w:val="nil"/>
              <w:right w:val="nil"/>
            </w:tcBorders>
            <w:shd w:val="clear" w:color="auto" w:fill="auto"/>
            <w:noWrap/>
            <w:vAlign w:val="center"/>
            <w:hideMark/>
          </w:tcPr>
          <w:p w:rsidR="00833475" w:rsidRPr="008238DF" w:rsidRDefault="00833475" w:rsidP="005279C9">
            <w:pPr>
              <w:widowControl/>
              <w:autoSpaceDE/>
              <w:autoSpaceDN/>
              <w:jc w:val="center"/>
              <w:rPr>
                <w:lang w:eastAsia="zh-CN"/>
              </w:rPr>
            </w:pPr>
            <w:r w:rsidRPr="004F3A2A">
              <w:rPr>
                <w:b/>
                <w:bCs/>
                <w:sz w:val="40"/>
                <w:szCs w:val="40"/>
                <w:lang w:eastAsia="zh-CN"/>
              </w:rPr>
              <w:t>2021</w:t>
            </w:r>
            <w:r>
              <w:rPr>
                <w:b/>
                <w:bCs/>
                <w:sz w:val="40"/>
                <w:szCs w:val="40"/>
                <w:lang w:eastAsia="zh-CN"/>
              </w:rPr>
              <w:t>年计量器具和辅助计量物资</w:t>
            </w:r>
            <w:r>
              <w:rPr>
                <w:rFonts w:hint="eastAsia"/>
                <w:b/>
                <w:bCs/>
                <w:sz w:val="40"/>
                <w:szCs w:val="40"/>
                <w:lang w:eastAsia="zh-CN"/>
              </w:rPr>
              <w:t>报价</w:t>
            </w:r>
            <w:r w:rsidRPr="002E784E">
              <w:rPr>
                <w:rFonts w:hint="eastAsia"/>
                <w:b/>
                <w:bCs/>
                <w:sz w:val="40"/>
                <w:szCs w:val="40"/>
                <w:lang w:eastAsia="zh-CN"/>
              </w:rPr>
              <w:t>清单</w:t>
            </w:r>
          </w:p>
        </w:tc>
      </w:tr>
      <w:tr w:rsidR="00833475" w:rsidRPr="002E784E" w:rsidTr="009F5BCA">
        <w:trPr>
          <w:trHeight w:val="375"/>
          <w:jc w:val="right"/>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3475" w:rsidRPr="002E784E" w:rsidRDefault="00833475" w:rsidP="009F5BCA">
            <w:pPr>
              <w:widowControl/>
              <w:autoSpaceDE/>
              <w:autoSpaceDN/>
              <w:jc w:val="center"/>
              <w:rPr>
                <w:b/>
                <w:bCs/>
                <w:color w:val="000000"/>
                <w:sz w:val="20"/>
                <w:szCs w:val="20"/>
                <w:lang w:eastAsia="zh-CN"/>
              </w:rPr>
            </w:pPr>
            <w:r w:rsidRPr="002E784E">
              <w:rPr>
                <w:rFonts w:hint="eastAsia"/>
                <w:b/>
                <w:bCs/>
                <w:color w:val="000000"/>
                <w:sz w:val="20"/>
                <w:szCs w:val="20"/>
                <w:lang w:eastAsia="zh-CN"/>
              </w:rPr>
              <w:t>序号</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833475" w:rsidRPr="002E784E" w:rsidRDefault="00833475" w:rsidP="009F5BCA">
            <w:pPr>
              <w:widowControl/>
              <w:autoSpaceDE/>
              <w:autoSpaceDN/>
              <w:jc w:val="center"/>
              <w:rPr>
                <w:b/>
                <w:bCs/>
                <w:color w:val="000000"/>
                <w:sz w:val="20"/>
                <w:szCs w:val="20"/>
                <w:lang w:eastAsia="zh-CN"/>
              </w:rPr>
            </w:pPr>
            <w:r w:rsidRPr="002E784E">
              <w:rPr>
                <w:rFonts w:hint="eastAsia"/>
                <w:b/>
                <w:bCs/>
                <w:color w:val="000000"/>
                <w:sz w:val="20"/>
                <w:szCs w:val="20"/>
                <w:lang w:eastAsia="zh-CN"/>
              </w:rPr>
              <w:t>物品名称</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833475" w:rsidRPr="002E784E" w:rsidRDefault="00833475" w:rsidP="009F5BCA">
            <w:pPr>
              <w:widowControl/>
              <w:autoSpaceDE/>
              <w:autoSpaceDN/>
              <w:jc w:val="center"/>
              <w:rPr>
                <w:b/>
                <w:bCs/>
                <w:color w:val="000000"/>
                <w:sz w:val="20"/>
                <w:szCs w:val="20"/>
                <w:lang w:eastAsia="zh-CN"/>
              </w:rPr>
            </w:pPr>
            <w:r w:rsidRPr="002E784E">
              <w:rPr>
                <w:rFonts w:hint="eastAsia"/>
                <w:b/>
                <w:bCs/>
                <w:color w:val="000000"/>
                <w:sz w:val="20"/>
                <w:szCs w:val="20"/>
                <w:lang w:eastAsia="zh-CN"/>
              </w:rPr>
              <w:t>规格</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833475" w:rsidRPr="002E784E" w:rsidRDefault="00833475" w:rsidP="009F5BCA">
            <w:pPr>
              <w:widowControl/>
              <w:autoSpaceDE/>
              <w:autoSpaceDN/>
              <w:jc w:val="center"/>
              <w:rPr>
                <w:b/>
                <w:bCs/>
                <w:color w:val="000000"/>
                <w:sz w:val="20"/>
                <w:szCs w:val="20"/>
                <w:lang w:eastAsia="zh-CN"/>
              </w:rPr>
            </w:pPr>
            <w:r>
              <w:rPr>
                <w:rFonts w:hint="eastAsia"/>
                <w:b/>
                <w:bCs/>
                <w:color w:val="000000"/>
                <w:sz w:val="20"/>
                <w:szCs w:val="20"/>
                <w:lang w:eastAsia="zh-CN"/>
              </w:rPr>
              <w:t>单位</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33475" w:rsidRPr="002E784E" w:rsidRDefault="00833475" w:rsidP="009F5BCA">
            <w:pPr>
              <w:widowControl/>
              <w:autoSpaceDE/>
              <w:autoSpaceDN/>
              <w:jc w:val="center"/>
              <w:rPr>
                <w:b/>
                <w:bCs/>
                <w:color w:val="000000"/>
                <w:sz w:val="20"/>
                <w:szCs w:val="20"/>
                <w:lang w:eastAsia="zh-CN"/>
              </w:rPr>
            </w:pPr>
            <w:r w:rsidRPr="002E784E">
              <w:rPr>
                <w:rFonts w:hint="eastAsia"/>
                <w:b/>
                <w:bCs/>
                <w:color w:val="000000"/>
                <w:sz w:val="20"/>
                <w:szCs w:val="20"/>
                <w:lang w:eastAsia="zh-CN"/>
              </w:rPr>
              <w:t>数量</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833475" w:rsidRPr="002E784E" w:rsidRDefault="00833475" w:rsidP="009F5BCA">
            <w:pPr>
              <w:widowControl/>
              <w:autoSpaceDE/>
              <w:autoSpaceDN/>
              <w:jc w:val="center"/>
              <w:rPr>
                <w:b/>
                <w:bCs/>
                <w:color w:val="000000"/>
                <w:sz w:val="20"/>
                <w:szCs w:val="20"/>
                <w:lang w:eastAsia="zh-CN"/>
              </w:rPr>
            </w:pPr>
            <w:r w:rsidRPr="002E784E">
              <w:rPr>
                <w:rFonts w:hint="eastAsia"/>
                <w:b/>
                <w:bCs/>
                <w:color w:val="000000"/>
                <w:sz w:val="20"/>
                <w:szCs w:val="20"/>
                <w:lang w:eastAsia="zh-CN"/>
              </w:rPr>
              <w:t>含税单价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33475" w:rsidRPr="002E784E" w:rsidRDefault="00833475" w:rsidP="009F5BCA">
            <w:pPr>
              <w:widowControl/>
              <w:autoSpaceDE/>
              <w:autoSpaceDN/>
              <w:jc w:val="center"/>
              <w:rPr>
                <w:b/>
                <w:bCs/>
                <w:color w:val="000000"/>
                <w:sz w:val="20"/>
                <w:szCs w:val="20"/>
                <w:lang w:eastAsia="zh-CN"/>
              </w:rPr>
            </w:pPr>
            <w:r w:rsidRPr="002E784E">
              <w:rPr>
                <w:rFonts w:hint="eastAsia"/>
                <w:b/>
                <w:bCs/>
                <w:color w:val="000000"/>
                <w:sz w:val="20"/>
                <w:szCs w:val="20"/>
                <w:lang w:eastAsia="zh-CN"/>
              </w:rPr>
              <w:t>含税总价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33475" w:rsidRPr="002E784E" w:rsidRDefault="00833475" w:rsidP="009F5BCA">
            <w:pPr>
              <w:widowControl/>
              <w:autoSpaceDE/>
              <w:autoSpaceDN/>
              <w:jc w:val="center"/>
              <w:rPr>
                <w:b/>
                <w:bCs/>
                <w:sz w:val="20"/>
                <w:szCs w:val="20"/>
                <w:lang w:eastAsia="zh-CN"/>
              </w:rPr>
            </w:pPr>
            <w:r w:rsidRPr="002E784E">
              <w:rPr>
                <w:rFonts w:hint="eastAsia"/>
                <w:b/>
                <w:bCs/>
                <w:sz w:val="20"/>
                <w:szCs w:val="20"/>
                <w:lang w:eastAsia="zh-CN"/>
              </w:rPr>
              <w:t>备注</w:t>
            </w:r>
          </w:p>
        </w:tc>
        <w:tc>
          <w:tcPr>
            <w:tcW w:w="1245" w:type="dxa"/>
            <w:tcBorders>
              <w:top w:val="single" w:sz="4" w:space="0" w:color="auto"/>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jc w:val="center"/>
              <w:rPr>
                <w:b/>
                <w:bCs/>
                <w:sz w:val="20"/>
                <w:szCs w:val="20"/>
                <w:lang w:eastAsia="zh-CN"/>
              </w:rPr>
            </w:pPr>
            <w:r>
              <w:rPr>
                <w:b/>
                <w:bCs/>
                <w:sz w:val="20"/>
                <w:szCs w:val="20"/>
                <w:lang w:eastAsia="zh-CN"/>
              </w:rPr>
              <w:t>拟报价品牌</w:t>
            </w:r>
          </w:p>
        </w:tc>
      </w:tr>
      <w:tr w:rsidR="00833475" w:rsidRPr="00CB3A38" w:rsidTr="009F5BCA">
        <w:trPr>
          <w:trHeight w:val="1710"/>
          <w:jc w:val="right"/>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833475" w:rsidRPr="002E784E" w:rsidRDefault="00833475" w:rsidP="009F5BCA">
            <w:pPr>
              <w:widowControl/>
              <w:autoSpaceDE/>
              <w:autoSpaceDN/>
              <w:jc w:val="center"/>
              <w:rPr>
                <w:sz w:val="18"/>
                <w:szCs w:val="18"/>
                <w:lang w:eastAsia="zh-CN"/>
              </w:rPr>
            </w:pPr>
            <w:r w:rsidRPr="002E784E">
              <w:rPr>
                <w:rFonts w:hint="eastAsia"/>
                <w:sz w:val="18"/>
                <w:szCs w:val="18"/>
                <w:lang w:eastAsia="zh-CN"/>
              </w:rPr>
              <w:t>1</w:t>
            </w:r>
          </w:p>
        </w:tc>
        <w:tc>
          <w:tcPr>
            <w:tcW w:w="1282"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rPr>
                <w:sz w:val="24"/>
                <w:szCs w:val="24"/>
                <w:lang w:eastAsia="zh-CN"/>
              </w:rPr>
            </w:pPr>
            <w:r>
              <w:rPr>
                <w:rFonts w:hint="eastAsia"/>
                <w:sz w:val="24"/>
                <w:szCs w:val="24"/>
                <w:lang w:eastAsia="zh-CN"/>
              </w:rPr>
              <w:t>量油尺</w:t>
            </w:r>
          </w:p>
        </w:tc>
        <w:tc>
          <w:tcPr>
            <w:tcW w:w="1416"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rPr>
                <w:sz w:val="24"/>
                <w:szCs w:val="24"/>
                <w:lang w:eastAsia="zh-CN"/>
              </w:rPr>
            </w:pPr>
            <w:r>
              <w:rPr>
                <w:rFonts w:hint="eastAsia"/>
                <w:sz w:val="24"/>
                <w:szCs w:val="24"/>
                <w:lang w:eastAsia="zh-CN"/>
              </w:rPr>
              <w:t>2</w:t>
            </w:r>
            <w:r>
              <w:rPr>
                <w:sz w:val="24"/>
                <w:szCs w:val="24"/>
                <w:lang w:eastAsia="zh-CN"/>
              </w:rPr>
              <w:t>5m</w:t>
            </w:r>
          </w:p>
        </w:tc>
        <w:tc>
          <w:tcPr>
            <w:tcW w:w="761"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rPr>
                <w:sz w:val="24"/>
                <w:szCs w:val="24"/>
                <w:lang w:eastAsia="zh-CN"/>
              </w:rPr>
            </w:pPr>
            <w:r>
              <w:rPr>
                <w:rFonts w:hint="eastAsia"/>
                <w:sz w:val="24"/>
                <w:szCs w:val="24"/>
                <w:lang w:eastAsia="zh-CN"/>
              </w:rPr>
              <w:t>把</w:t>
            </w:r>
          </w:p>
        </w:tc>
        <w:tc>
          <w:tcPr>
            <w:tcW w:w="850"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jc w:val="center"/>
              <w:rPr>
                <w:sz w:val="18"/>
                <w:szCs w:val="18"/>
                <w:lang w:eastAsia="zh-CN"/>
              </w:rPr>
            </w:pPr>
            <w:r>
              <w:rPr>
                <w:sz w:val="18"/>
                <w:szCs w:val="18"/>
                <w:lang w:eastAsia="zh-CN"/>
              </w:rPr>
              <w:t>20</w:t>
            </w:r>
          </w:p>
        </w:tc>
        <w:tc>
          <w:tcPr>
            <w:tcW w:w="1023"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jc w:val="center"/>
              <w:rPr>
                <w:sz w:val="18"/>
                <w:szCs w:val="18"/>
                <w:lang w:eastAsia="zh-CN"/>
              </w:rPr>
            </w:pPr>
          </w:p>
        </w:tc>
        <w:tc>
          <w:tcPr>
            <w:tcW w:w="1134"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jc w:val="center"/>
              <w:rPr>
                <w:sz w:val="18"/>
                <w:szCs w:val="18"/>
                <w:lang w:eastAsia="zh-CN"/>
              </w:rPr>
            </w:pPr>
          </w:p>
        </w:tc>
        <w:tc>
          <w:tcPr>
            <w:tcW w:w="1701"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rPr>
                <w:sz w:val="24"/>
                <w:szCs w:val="24"/>
                <w:lang w:eastAsia="zh-CN"/>
              </w:rPr>
            </w:pPr>
            <w:r>
              <w:rPr>
                <w:rFonts w:hint="eastAsia"/>
                <w:sz w:val="24"/>
                <w:szCs w:val="24"/>
                <w:lang w:eastAsia="zh-CN"/>
              </w:rPr>
              <w:t>提供计量检定合格证和确认标识。</w:t>
            </w:r>
          </w:p>
        </w:tc>
        <w:tc>
          <w:tcPr>
            <w:tcW w:w="1245" w:type="dxa"/>
            <w:tcBorders>
              <w:top w:val="nil"/>
              <w:left w:val="nil"/>
              <w:bottom w:val="single" w:sz="4" w:space="0" w:color="auto"/>
              <w:right w:val="single" w:sz="4" w:space="0" w:color="auto"/>
            </w:tcBorders>
            <w:shd w:val="clear" w:color="auto" w:fill="auto"/>
            <w:vAlign w:val="center"/>
          </w:tcPr>
          <w:p w:rsidR="00833475" w:rsidRDefault="00833475" w:rsidP="009F5BCA">
            <w:pPr>
              <w:widowControl/>
              <w:autoSpaceDE/>
              <w:autoSpaceDN/>
              <w:rPr>
                <w:sz w:val="24"/>
                <w:szCs w:val="24"/>
                <w:lang w:eastAsia="zh-CN"/>
              </w:rPr>
            </w:pPr>
          </w:p>
          <w:p w:rsidR="00833475" w:rsidRDefault="00833475" w:rsidP="009F5BCA">
            <w:pPr>
              <w:widowControl/>
              <w:autoSpaceDE/>
              <w:autoSpaceDN/>
              <w:rPr>
                <w:sz w:val="24"/>
                <w:szCs w:val="24"/>
                <w:lang w:eastAsia="zh-CN"/>
              </w:rPr>
            </w:pPr>
          </w:p>
          <w:p w:rsidR="00833475" w:rsidRPr="002E784E" w:rsidRDefault="00833475" w:rsidP="009F5BCA">
            <w:pPr>
              <w:widowControl/>
              <w:autoSpaceDE/>
              <w:autoSpaceDN/>
              <w:rPr>
                <w:sz w:val="24"/>
                <w:szCs w:val="24"/>
                <w:lang w:eastAsia="zh-CN"/>
              </w:rPr>
            </w:pPr>
          </w:p>
        </w:tc>
      </w:tr>
      <w:tr w:rsidR="00833475" w:rsidRPr="002E784E" w:rsidTr="009F5BCA">
        <w:trPr>
          <w:trHeight w:val="1710"/>
          <w:jc w:val="right"/>
        </w:trPr>
        <w:tc>
          <w:tcPr>
            <w:tcW w:w="840" w:type="dxa"/>
            <w:tcBorders>
              <w:top w:val="nil"/>
              <w:left w:val="single" w:sz="4" w:space="0" w:color="auto"/>
              <w:bottom w:val="nil"/>
              <w:right w:val="single" w:sz="4" w:space="0" w:color="auto"/>
            </w:tcBorders>
            <w:shd w:val="clear" w:color="auto" w:fill="auto"/>
            <w:vAlign w:val="center"/>
            <w:hideMark/>
          </w:tcPr>
          <w:p w:rsidR="00833475" w:rsidRPr="002E784E" w:rsidRDefault="00833475" w:rsidP="009F5BCA">
            <w:pPr>
              <w:widowControl/>
              <w:autoSpaceDE/>
              <w:autoSpaceDN/>
              <w:jc w:val="center"/>
              <w:rPr>
                <w:sz w:val="18"/>
                <w:szCs w:val="18"/>
                <w:lang w:eastAsia="zh-CN"/>
              </w:rPr>
            </w:pPr>
            <w:r w:rsidRPr="002E784E">
              <w:rPr>
                <w:rFonts w:hint="eastAsia"/>
                <w:sz w:val="18"/>
                <w:szCs w:val="18"/>
                <w:lang w:eastAsia="zh-CN"/>
              </w:rPr>
              <w:t>2</w:t>
            </w:r>
          </w:p>
        </w:tc>
        <w:tc>
          <w:tcPr>
            <w:tcW w:w="1282"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rPr>
                <w:sz w:val="24"/>
                <w:szCs w:val="24"/>
                <w:lang w:eastAsia="zh-CN"/>
              </w:rPr>
            </w:pPr>
            <w:r>
              <w:rPr>
                <w:rFonts w:hint="eastAsia"/>
                <w:sz w:val="24"/>
                <w:szCs w:val="24"/>
                <w:lang w:eastAsia="zh-CN"/>
              </w:rPr>
              <w:t>不锈钢尺带量油尺</w:t>
            </w:r>
          </w:p>
        </w:tc>
        <w:tc>
          <w:tcPr>
            <w:tcW w:w="1416"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rPr>
                <w:sz w:val="24"/>
                <w:szCs w:val="24"/>
                <w:lang w:eastAsia="zh-CN"/>
              </w:rPr>
            </w:pPr>
            <w:r>
              <w:rPr>
                <w:rFonts w:hint="eastAsia"/>
                <w:sz w:val="24"/>
                <w:szCs w:val="24"/>
                <w:lang w:eastAsia="zh-CN"/>
              </w:rPr>
              <w:t>2</w:t>
            </w:r>
            <w:r>
              <w:rPr>
                <w:sz w:val="24"/>
                <w:szCs w:val="24"/>
                <w:lang w:eastAsia="zh-CN"/>
              </w:rPr>
              <w:t>5m</w:t>
            </w:r>
          </w:p>
        </w:tc>
        <w:tc>
          <w:tcPr>
            <w:tcW w:w="761"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rPr>
                <w:sz w:val="24"/>
                <w:szCs w:val="24"/>
                <w:lang w:eastAsia="zh-CN"/>
              </w:rPr>
            </w:pPr>
            <w:r>
              <w:rPr>
                <w:rFonts w:hint="eastAsia"/>
                <w:sz w:val="24"/>
                <w:szCs w:val="24"/>
                <w:lang w:eastAsia="zh-CN"/>
              </w:rPr>
              <w:t>把</w:t>
            </w:r>
          </w:p>
        </w:tc>
        <w:tc>
          <w:tcPr>
            <w:tcW w:w="850" w:type="dxa"/>
            <w:tcBorders>
              <w:top w:val="nil"/>
              <w:left w:val="nil"/>
              <w:bottom w:val="nil"/>
              <w:right w:val="single" w:sz="4" w:space="0" w:color="auto"/>
            </w:tcBorders>
            <w:shd w:val="clear" w:color="auto" w:fill="auto"/>
            <w:vAlign w:val="center"/>
          </w:tcPr>
          <w:p w:rsidR="00833475" w:rsidRPr="002E784E" w:rsidRDefault="00833475" w:rsidP="009F5BCA">
            <w:pPr>
              <w:widowControl/>
              <w:autoSpaceDE/>
              <w:autoSpaceDN/>
              <w:jc w:val="center"/>
              <w:rPr>
                <w:sz w:val="18"/>
                <w:szCs w:val="18"/>
                <w:lang w:eastAsia="zh-CN"/>
              </w:rPr>
            </w:pPr>
            <w:r>
              <w:rPr>
                <w:sz w:val="18"/>
                <w:szCs w:val="18"/>
                <w:lang w:eastAsia="zh-CN"/>
              </w:rPr>
              <w:t>5</w:t>
            </w:r>
          </w:p>
        </w:tc>
        <w:tc>
          <w:tcPr>
            <w:tcW w:w="1023" w:type="dxa"/>
            <w:tcBorders>
              <w:top w:val="nil"/>
              <w:left w:val="nil"/>
              <w:bottom w:val="nil"/>
              <w:right w:val="single" w:sz="4" w:space="0" w:color="auto"/>
            </w:tcBorders>
            <w:shd w:val="clear" w:color="auto" w:fill="auto"/>
            <w:vAlign w:val="center"/>
          </w:tcPr>
          <w:p w:rsidR="00833475" w:rsidRPr="002E784E" w:rsidRDefault="00833475" w:rsidP="009F5BCA">
            <w:pPr>
              <w:widowControl/>
              <w:autoSpaceDE/>
              <w:autoSpaceDN/>
              <w:jc w:val="center"/>
              <w:rPr>
                <w:sz w:val="18"/>
                <w:szCs w:val="18"/>
                <w:lang w:eastAsia="zh-CN"/>
              </w:rPr>
            </w:pPr>
          </w:p>
        </w:tc>
        <w:tc>
          <w:tcPr>
            <w:tcW w:w="1134"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jc w:val="center"/>
              <w:rPr>
                <w:sz w:val="18"/>
                <w:szCs w:val="18"/>
                <w:lang w:eastAsia="zh-CN"/>
              </w:rPr>
            </w:pPr>
          </w:p>
        </w:tc>
        <w:tc>
          <w:tcPr>
            <w:tcW w:w="1701"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rPr>
                <w:sz w:val="24"/>
                <w:szCs w:val="24"/>
                <w:lang w:eastAsia="zh-CN"/>
              </w:rPr>
            </w:pPr>
            <w:r>
              <w:rPr>
                <w:rFonts w:hint="eastAsia"/>
                <w:sz w:val="24"/>
                <w:szCs w:val="24"/>
                <w:lang w:eastAsia="zh-CN"/>
              </w:rPr>
              <w:t>提供计量检定合格证和确认标识。</w:t>
            </w:r>
          </w:p>
        </w:tc>
        <w:tc>
          <w:tcPr>
            <w:tcW w:w="1245" w:type="dxa"/>
            <w:tcBorders>
              <w:top w:val="nil"/>
              <w:left w:val="nil"/>
              <w:bottom w:val="single" w:sz="4" w:space="0" w:color="auto"/>
              <w:right w:val="single" w:sz="4" w:space="0" w:color="auto"/>
            </w:tcBorders>
            <w:shd w:val="clear" w:color="auto" w:fill="auto"/>
            <w:vAlign w:val="center"/>
          </w:tcPr>
          <w:p w:rsidR="00833475" w:rsidRDefault="00833475" w:rsidP="009F5BCA">
            <w:pPr>
              <w:widowControl/>
              <w:autoSpaceDE/>
              <w:autoSpaceDN/>
              <w:rPr>
                <w:sz w:val="24"/>
                <w:szCs w:val="24"/>
                <w:lang w:eastAsia="zh-CN"/>
              </w:rPr>
            </w:pPr>
          </w:p>
          <w:p w:rsidR="00833475" w:rsidRDefault="00833475" w:rsidP="009F5BCA">
            <w:pPr>
              <w:widowControl/>
              <w:autoSpaceDE/>
              <w:autoSpaceDN/>
              <w:rPr>
                <w:sz w:val="24"/>
                <w:szCs w:val="24"/>
                <w:lang w:eastAsia="zh-CN"/>
              </w:rPr>
            </w:pPr>
          </w:p>
          <w:p w:rsidR="00833475" w:rsidRPr="002E784E" w:rsidRDefault="00833475" w:rsidP="009F5BCA">
            <w:pPr>
              <w:widowControl/>
              <w:autoSpaceDE/>
              <w:autoSpaceDN/>
              <w:rPr>
                <w:sz w:val="24"/>
                <w:szCs w:val="24"/>
                <w:lang w:eastAsia="zh-CN"/>
              </w:rPr>
            </w:pPr>
          </w:p>
        </w:tc>
      </w:tr>
      <w:tr w:rsidR="00833475" w:rsidRPr="002E784E" w:rsidTr="009F5BCA">
        <w:trPr>
          <w:trHeight w:val="2025"/>
          <w:jc w:val="right"/>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833475" w:rsidRPr="002E784E" w:rsidRDefault="00833475" w:rsidP="009F5BCA">
            <w:pPr>
              <w:widowControl/>
              <w:autoSpaceDE/>
              <w:autoSpaceDN/>
              <w:jc w:val="center"/>
              <w:rPr>
                <w:sz w:val="18"/>
                <w:szCs w:val="18"/>
                <w:lang w:eastAsia="zh-CN"/>
              </w:rPr>
            </w:pPr>
            <w:r w:rsidRPr="002E784E">
              <w:rPr>
                <w:rFonts w:hint="eastAsia"/>
                <w:sz w:val="18"/>
                <w:szCs w:val="18"/>
                <w:lang w:eastAsia="zh-CN"/>
              </w:rPr>
              <w:t>3</w:t>
            </w:r>
          </w:p>
        </w:tc>
        <w:tc>
          <w:tcPr>
            <w:tcW w:w="1282"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rPr>
                <w:sz w:val="24"/>
                <w:szCs w:val="24"/>
                <w:lang w:eastAsia="zh-CN"/>
              </w:rPr>
            </w:pPr>
            <w:r>
              <w:rPr>
                <w:rFonts w:hint="eastAsia"/>
                <w:sz w:val="24"/>
                <w:szCs w:val="24"/>
                <w:lang w:eastAsia="zh-CN"/>
              </w:rPr>
              <w:t>示水膏</w:t>
            </w:r>
          </w:p>
        </w:tc>
        <w:tc>
          <w:tcPr>
            <w:tcW w:w="1416"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rPr>
                <w:sz w:val="24"/>
                <w:szCs w:val="24"/>
                <w:lang w:eastAsia="zh-CN"/>
              </w:rPr>
            </w:pPr>
            <w:r>
              <w:rPr>
                <w:rFonts w:hint="eastAsia"/>
                <w:sz w:val="24"/>
                <w:szCs w:val="24"/>
                <w:lang w:eastAsia="zh-CN"/>
              </w:rPr>
              <w:t>8</w:t>
            </w:r>
            <w:r>
              <w:rPr>
                <w:sz w:val="24"/>
                <w:szCs w:val="24"/>
                <w:lang w:eastAsia="zh-CN"/>
              </w:rPr>
              <w:t>5g/支</w:t>
            </w:r>
          </w:p>
        </w:tc>
        <w:tc>
          <w:tcPr>
            <w:tcW w:w="761"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rPr>
                <w:sz w:val="24"/>
                <w:szCs w:val="24"/>
                <w:lang w:eastAsia="zh-CN"/>
              </w:rPr>
            </w:pPr>
            <w:r>
              <w:rPr>
                <w:rFonts w:hint="eastAsia"/>
                <w:sz w:val="24"/>
                <w:szCs w:val="24"/>
                <w:lang w:eastAsia="zh-CN"/>
              </w:rPr>
              <w:t>支</w:t>
            </w:r>
          </w:p>
        </w:tc>
        <w:tc>
          <w:tcPr>
            <w:tcW w:w="850" w:type="dxa"/>
            <w:tcBorders>
              <w:top w:val="single" w:sz="4" w:space="0" w:color="auto"/>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jc w:val="center"/>
              <w:rPr>
                <w:sz w:val="18"/>
                <w:szCs w:val="18"/>
                <w:lang w:eastAsia="zh-CN"/>
              </w:rPr>
            </w:pPr>
            <w:r>
              <w:rPr>
                <w:sz w:val="18"/>
                <w:szCs w:val="18"/>
                <w:lang w:eastAsia="zh-CN"/>
              </w:rPr>
              <w:t>20</w:t>
            </w:r>
          </w:p>
        </w:tc>
        <w:tc>
          <w:tcPr>
            <w:tcW w:w="1023" w:type="dxa"/>
            <w:tcBorders>
              <w:top w:val="single" w:sz="4" w:space="0" w:color="auto"/>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jc w:val="center"/>
              <w:rPr>
                <w:sz w:val="18"/>
                <w:szCs w:val="18"/>
                <w:lang w:eastAsia="zh-CN"/>
              </w:rPr>
            </w:pPr>
          </w:p>
        </w:tc>
        <w:tc>
          <w:tcPr>
            <w:tcW w:w="1134"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jc w:val="center"/>
              <w:rPr>
                <w:sz w:val="18"/>
                <w:szCs w:val="18"/>
                <w:lang w:eastAsia="zh-CN"/>
              </w:rPr>
            </w:pPr>
          </w:p>
        </w:tc>
        <w:tc>
          <w:tcPr>
            <w:tcW w:w="1701" w:type="dxa"/>
            <w:tcBorders>
              <w:top w:val="nil"/>
              <w:left w:val="nil"/>
              <w:bottom w:val="single" w:sz="4" w:space="0" w:color="auto"/>
              <w:right w:val="single" w:sz="4" w:space="0" w:color="auto"/>
            </w:tcBorders>
            <w:shd w:val="clear" w:color="auto" w:fill="auto"/>
          </w:tcPr>
          <w:p w:rsidR="00833475" w:rsidRPr="002E784E" w:rsidRDefault="00833475" w:rsidP="009F5BCA">
            <w:pPr>
              <w:widowControl/>
              <w:autoSpaceDE/>
              <w:autoSpaceDN/>
              <w:jc w:val="both"/>
              <w:rPr>
                <w:sz w:val="32"/>
                <w:szCs w:val="32"/>
                <w:lang w:eastAsia="zh-CN"/>
              </w:rPr>
            </w:pPr>
          </w:p>
        </w:tc>
        <w:tc>
          <w:tcPr>
            <w:tcW w:w="1245" w:type="dxa"/>
            <w:tcBorders>
              <w:top w:val="nil"/>
              <w:left w:val="nil"/>
              <w:bottom w:val="single" w:sz="4" w:space="0" w:color="auto"/>
              <w:right w:val="single" w:sz="4" w:space="0" w:color="auto"/>
            </w:tcBorders>
            <w:shd w:val="clear" w:color="auto" w:fill="auto"/>
          </w:tcPr>
          <w:p w:rsidR="00833475" w:rsidRPr="002E784E" w:rsidRDefault="00833475" w:rsidP="009F5BCA">
            <w:pPr>
              <w:widowControl/>
              <w:autoSpaceDE/>
              <w:autoSpaceDN/>
              <w:jc w:val="both"/>
              <w:rPr>
                <w:sz w:val="32"/>
                <w:szCs w:val="32"/>
                <w:lang w:eastAsia="zh-CN"/>
              </w:rPr>
            </w:pPr>
          </w:p>
        </w:tc>
      </w:tr>
      <w:tr w:rsidR="00833475" w:rsidRPr="002E784E" w:rsidTr="009F5BCA">
        <w:trPr>
          <w:trHeight w:val="570"/>
          <w:jc w:val="right"/>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833475" w:rsidRPr="002E784E" w:rsidRDefault="00833475" w:rsidP="009F5BCA">
            <w:pPr>
              <w:widowControl/>
              <w:autoSpaceDE/>
              <w:autoSpaceDN/>
              <w:jc w:val="center"/>
              <w:rPr>
                <w:sz w:val="18"/>
                <w:szCs w:val="18"/>
                <w:lang w:eastAsia="zh-CN"/>
              </w:rPr>
            </w:pPr>
            <w:r w:rsidRPr="002E784E">
              <w:rPr>
                <w:rFonts w:hint="eastAsia"/>
                <w:sz w:val="18"/>
                <w:szCs w:val="18"/>
                <w:lang w:eastAsia="zh-CN"/>
              </w:rPr>
              <w:t>4</w:t>
            </w:r>
          </w:p>
        </w:tc>
        <w:tc>
          <w:tcPr>
            <w:tcW w:w="1282"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rPr>
                <w:sz w:val="24"/>
                <w:szCs w:val="24"/>
                <w:lang w:eastAsia="zh-CN"/>
              </w:rPr>
            </w:pPr>
            <w:r>
              <w:rPr>
                <w:rFonts w:hint="eastAsia"/>
                <w:sz w:val="24"/>
                <w:szCs w:val="24"/>
                <w:lang w:eastAsia="zh-CN"/>
              </w:rPr>
              <w:t>示油膏</w:t>
            </w:r>
          </w:p>
        </w:tc>
        <w:tc>
          <w:tcPr>
            <w:tcW w:w="1416"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rPr>
                <w:sz w:val="24"/>
                <w:szCs w:val="24"/>
                <w:lang w:eastAsia="zh-CN"/>
              </w:rPr>
            </w:pPr>
            <w:r>
              <w:rPr>
                <w:rFonts w:hint="eastAsia"/>
                <w:sz w:val="24"/>
                <w:szCs w:val="24"/>
                <w:lang w:eastAsia="zh-CN"/>
              </w:rPr>
              <w:t>8</w:t>
            </w:r>
            <w:r>
              <w:rPr>
                <w:sz w:val="24"/>
                <w:szCs w:val="24"/>
                <w:lang w:eastAsia="zh-CN"/>
              </w:rPr>
              <w:t>5g/支</w:t>
            </w:r>
          </w:p>
        </w:tc>
        <w:tc>
          <w:tcPr>
            <w:tcW w:w="761"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rPr>
                <w:sz w:val="24"/>
                <w:szCs w:val="24"/>
                <w:lang w:eastAsia="zh-CN"/>
              </w:rPr>
            </w:pPr>
            <w:r>
              <w:rPr>
                <w:rFonts w:hint="eastAsia"/>
                <w:sz w:val="24"/>
                <w:szCs w:val="24"/>
                <w:lang w:eastAsia="zh-CN"/>
              </w:rPr>
              <w:t>支</w:t>
            </w:r>
          </w:p>
        </w:tc>
        <w:tc>
          <w:tcPr>
            <w:tcW w:w="850"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jc w:val="center"/>
              <w:rPr>
                <w:sz w:val="18"/>
                <w:szCs w:val="18"/>
                <w:lang w:eastAsia="zh-CN"/>
              </w:rPr>
            </w:pPr>
            <w:r>
              <w:rPr>
                <w:sz w:val="18"/>
                <w:szCs w:val="18"/>
                <w:lang w:eastAsia="zh-CN"/>
              </w:rPr>
              <w:t>40</w:t>
            </w:r>
          </w:p>
        </w:tc>
        <w:tc>
          <w:tcPr>
            <w:tcW w:w="1023"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jc w:val="center"/>
              <w:rPr>
                <w:sz w:val="18"/>
                <w:szCs w:val="18"/>
                <w:lang w:eastAsia="zh-CN"/>
              </w:rPr>
            </w:pPr>
          </w:p>
        </w:tc>
        <w:tc>
          <w:tcPr>
            <w:tcW w:w="1134"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jc w:val="center"/>
              <w:rPr>
                <w:sz w:val="18"/>
                <w:szCs w:val="18"/>
                <w:lang w:eastAsia="zh-CN"/>
              </w:rPr>
            </w:pPr>
          </w:p>
        </w:tc>
        <w:tc>
          <w:tcPr>
            <w:tcW w:w="1701"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jc w:val="both"/>
              <w:rPr>
                <w:sz w:val="18"/>
                <w:szCs w:val="18"/>
                <w:lang w:eastAsia="zh-CN"/>
              </w:rPr>
            </w:pPr>
          </w:p>
        </w:tc>
        <w:tc>
          <w:tcPr>
            <w:tcW w:w="1245"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jc w:val="both"/>
              <w:rPr>
                <w:sz w:val="18"/>
                <w:szCs w:val="18"/>
                <w:lang w:eastAsia="zh-CN"/>
              </w:rPr>
            </w:pPr>
          </w:p>
        </w:tc>
      </w:tr>
      <w:tr w:rsidR="00833475" w:rsidRPr="002E784E" w:rsidTr="009F5BCA">
        <w:trPr>
          <w:trHeight w:val="645"/>
          <w:jc w:val="right"/>
        </w:trPr>
        <w:tc>
          <w:tcPr>
            <w:tcW w:w="429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33475" w:rsidRPr="002E784E" w:rsidRDefault="00833475" w:rsidP="009F5BCA">
            <w:pPr>
              <w:widowControl/>
              <w:autoSpaceDE/>
              <w:autoSpaceDN/>
              <w:jc w:val="center"/>
              <w:rPr>
                <w:color w:val="000000"/>
                <w:sz w:val="18"/>
                <w:szCs w:val="18"/>
                <w:lang w:eastAsia="zh-CN"/>
              </w:rPr>
            </w:pPr>
            <w:r w:rsidRPr="002E784E">
              <w:rPr>
                <w:rFonts w:hint="eastAsia"/>
                <w:color w:val="000000"/>
                <w:sz w:val="18"/>
                <w:szCs w:val="18"/>
                <w:lang w:eastAsia="zh-CN"/>
              </w:rPr>
              <w:t>总合计：</w:t>
            </w:r>
          </w:p>
        </w:tc>
        <w:tc>
          <w:tcPr>
            <w:tcW w:w="850" w:type="dxa"/>
            <w:tcBorders>
              <w:top w:val="nil"/>
              <w:left w:val="nil"/>
              <w:bottom w:val="single" w:sz="4" w:space="0" w:color="auto"/>
              <w:right w:val="single" w:sz="4" w:space="0" w:color="auto"/>
            </w:tcBorders>
            <w:shd w:val="clear" w:color="auto" w:fill="auto"/>
            <w:vAlign w:val="center"/>
            <w:hideMark/>
          </w:tcPr>
          <w:p w:rsidR="00833475" w:rsidRPr="002E784E" w:rsidRDefault="00833475" w:rsidP="009F5BCA">
            <w:pPr>
              <w:widowControl/>
              <w:autoSpaceDE/>
              <w:autoSpaceDN/>
              <w:rPr>
                <w:color w:val="000000"/>
                <w:sz w:val="18"/>
                <w:szCs w:val="18"/>
                <w:lang w:eastAsia="zh-CN"/>
              </w:rPr>
            </w:pPr>
            <w:r w:rsidRPr="002E784E">
              <w:rPr>
                <w:rFonts w:hint="eastAsia"/>
                <w:color w:val="000000"/>
                <w:sz w:val="18"/>
                <w:szCs w:val="18"/>
                <w:lang w:eastAsia="zh-CN"/>
              </w:rPr>
              <w:t xml:space="preserve">　</w:t>
            </w:r>
          </w:p>
        </w:tc>
        <w:tc>
          <w:tcPr>
            <w:tcW w:w="1023" w:type="dxa"/>
            <w:tcBorders>
              <w:top w:val="nil"/>
              <w:left w:val="nil"/>
              <w:bottom w:val="single" w:sz="4" w:space="0" w:color="auto"/>
              <w:right w:val="single" w:sz="4" w:space="0" w:color="auto"/>
            </w:tcBorders>
            <w:shd w:val="clear" w:color="auto" w:fill="auto"/>
            <w:vAlign w:val="center"/>
            <w:hideMark/>
          </w:tcPr>
          <w:p w:rsidR="00833475" w:rsidRPr="002E784E" w:rsidRDefault="00833475" w:rsidP="009F5BCA">
            <w:pPr>
              <w:widowControl/>
              <w:autoSpaceDE/>
              <w:autoSpaceDN/>
              <w:rPr>
                <w:color w:val="000000"/>
                <w:sz w:val="18"/>
                <w:szCs w:val="18"/>
                <w:lang w:eastAsia="zh-CN"/>
              </w:rPr>
            </w:pPr>
            <w:r w:rsidRPr="002E784E">
              <w:rPr>
                <w:rFonts w:hint="eastAsia"/>
                <w:color w:val="000000"/>
                <w:sz w:val="18"/>
                <w:szCs w:val="18"/>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833475" w:rsidRPr="002E784E" w:rsidRDefault="00833475" w:rsidP="009F5BCA">
            <w:pPr>
              <w:widowControl/>
              <w:autoSpaceDE/>
              <w:autoSpaceDN/>
              <w:jc w:val="center"/>
              <w:rPr>
                <w:sz w:val="18"/>
                <w:szCs w:val="18"/>
                <w:lang w:eastAsia="zh-CN"/>
              </w:rPr>
            </w:pPr>
            <w:r w:rsidRPr="002E784E">
              <w:rPr>
                <w:rFonts w:hint="eastAsia"/>
                <w:sz w:val="18"/>
                <w:szCs w:val="18"/>
                <w:lang w:eastAsia="zh-CN"/>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833475" w:rsidRPr="002E784E" w:rsidRDefault="00833475" w:rsidP="009F5BCA">
            <w:pPr>
              <w:widowControl/>
              <w:autoSpaceDE/>
              <w:autoSpaceDN/>
              <w:rPr>
                <w:sz w:val="18"/>
                <w:szCs w:val="18"/>
                <w:lang w:eastAsia="zh-CN"/>
              </w:rPr>
            </w:pPr>
            <w:r w:rsidRPr="002E784E">
              <w:rPr>
                <w:rFonts w:hint="eastAsia"/>
                <w:sz w:val="18"/>
                <w:szCs w:val="18"/>
                <w:lang w:eastAsia="zh-CN"/>
              </w:rPr>
              <w:t xml:space="preserve">　</w:t>
            </w:r>
          </w:p>
        </w:tc>
        <w:tc>
          <w:tcPr>
            <w:tcW w:w="1245" w:type="dxa"/>
            <w:tcBorders>
              <w:top w:val="nil"/>
              <w:left w:val="nil"/>
              <w:bottom w:val="single" w:sz="4" w:space="0" w:color="auto"/>
              <w:right w:val="single" w:sz="4" w:space="0" w:color="auto"/>
            </w:tcBorders>
            <w:shd w:val="clear" w:color="auto" w:fill="auto"/>
            <w:vAlign w:val="center"/>
          </w:tcPr>
          <w:p w:rsidR="00833475" w:rsidRPr="002E784E" w:rsidRDefault="00833475" w:rsidP="009F5BCA">
            <w:pPr>
              <w:widowControl/>
              <w:autoSpaceDE/>
              <w:autoSpaceDN/>
              <w:rPr>
                <w:sz w:val="18"/>
                <w:szCs w:val="18"/>
                <w:lang w:eastAsia="zh-CN"/>
              </w:rPr>
            </w:pPr>
          </w:p>
        </w:tc>
      </w:tr>
    </w:tbl>
    <w:p w:rsidR="00E12B2B" w:rsidRDefault="00E12B2B" w:rsidP="00CB3A38">
      <w:pPr>
        <w:widowControl/>
        <w:spacing w:line="360" w:lineRule="auto"/>
        <w:rPr>
          <w:sz w:val="24"/>
          <w:lang w:eastAsia="zh-CN"/>
        </w:rPr>
      </w:pPr>
      <w:r>
        <w:rPr>
          <w:rFonts w:hint="eastAsia"/>
          <w:sz w:val="24"/>
          <w:lang w:eastAsia="zh-CN"/>
        </w:rPr>
        <w:t>备注：上述金额为含税送到包干价格，包含了乙方提供本合同约定的产品及相应服务（如有）的全部价格，除非另有约定，甲方不再承担其他费用。</w:t>
      </w:r>
    </w:p>
    <w:p w:rsidR="00E12B2B" w:rsidRDefault="00E12B2B" w:rsidP="00E12B2B">
      <w:pPr>
        <w:spacing w:line="360" w:lineRule="auto"/>
        <w:rPr>
          <w:sz w:val="24"/>
          <w:lang w:eastAsia="zh-CN"/>
        </w:rPr>
      </w:pPr>
      <w:r>
        <w:rPr>
          <w:rFonts w:hint="eastAsia"/>
          <w:sz w:val="24"/>
          <w:lang w:eastAsia="zh-CN"/>
        </w:rPr>
        <w:t>2、交货：</w:t>
      </w:r>
    </w:p>
    <w:p w:rsidR="00E12B2B" w:rsidRDefault="00E12B2B" w:rsidP="00E12B2B">
      <w:pPr>
        <w:spacing w:line="360" w:lineRule="auto"/>
        <w:ind w:firstLineChars="200" w:firstLine="480"/>
        <w:rPr>
          <w:sz w:val="24"/>
          <w:lang w:eastAsia="zh-CN"/>
        </w:rPr>
      </w:pPr>
      <w:r>
        <w:rPr>
          <w:rFonts w:hint="eastAsia"/>
          <w:sz w:val="24"/>
          <w:lang w:eastAsia="zh-CN"/>
        </w:rPr>
        <w:t>2.1交货方式：</w:t>
      </w:r>
      <w:r>
        <w:rPr>
          <w:rFonts w:hint="eastAsia"/>
          <w:sz w:val="24"/>
          <w:u w:val="single"/>
          <w:lang w:eastAsia="zh-CN"/>
        </w:rPr>
        <w:t>乙方根据</w:t>
      </w:r>
      <w:r w:rsidR="005279C9">
        <w:rPr>
          <w:rFonts w:hint="eastAsia"/>
          <w:sz w:val="24"/>
          <w:u w:val="single"/>
          <w:lang w:eastAsia="zh-CN"/>
        </w:rPr>
        <w:t>甲方</w:t>
      </w:r>
      <w:r>
        <w:rPr>
          <w:rFonts w:hint="eastAsia"/>
          <w:sz w:val="24"/>
          <w:u w:val="single"/>
          <w:lang w:eastAsia="zh-CN"/>
        </w:rPr>
        <w:t>要求负责送到甲方现场指定地方交货。</w:t>
      </w:r>
      <w:r>
        <w:rPr>
          <w:sz w:val="24"/>
          <w:u w:val="single"/>
          <w:lang w:eastAsia="zh-CN"/>
        </w:rPr>
        <w:t xml:space="preserve">                   </w:t>
      </w:r>
    </w:p>
    <w:p w:rsidR="00E12B2B" w:rsidRDefault="00E12B2B" w:rsidP="00E12B2B">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w:t>
      </w:r>
      <w:r>
        <w:rPr>
          <w:rFonts w:hint="eastAsia"/>
          <w:sz w:val="24"/>
          <w:lang w:eastAsia="zh-CN"/>
        </w:rPr>
        <w:lastRenderedPageBreak/>
        <w:t>细为准）</w:t>
      </w:r>
    </w:p>
    <w:p w:rsidR="00E12B2B" w:rsidRPr="000A74F4" w:rsidRDefault="00E12B2B" w:rsidP="00E12B2B">
      <w:pPr>
        <w:spacing w:line="360" w:lineRule="auto"/>
        <w:ind w:firstLineChars="200" w:firstLine="480"/>
        <w:rPr>
          <w:sz w:val="24"/>
          <w:u w:val="single"/>
          <w:lang w:eastAsia="zh-CN"/>
        </w:rPr>
      </w:pPr>
      <w:r>
        <w:rPr>
          <w:rFonts w:hint="eastAsia"/>
          <w:sz w:val="24"/>
          <w:lang w:eastAsia="zh-CN"/>
        </w:rPr>
        <w:t>2.3交货时间：</w:t>
      </w:r>
      <w:r w:rsidR="005279C9">
        <w:rPr>
          <w:rFonts w:hint="eastAsia"/>
          <w:sz w:val="24"/>
          <w:lang w:eastAsia="zh-CN"/>
        </w:rPr>
        <w:t>合同</w:t>
      </w:r>
      <w:r w:rsidR="005279C9">
        <w:rPr>
          <w:sz w:val="24"/>
          <w:lang w:eastAsia="zh-CN"/>
        </w:rPr>
        <w:t>签订后</w:t>
      </w:r>
      <w:r w:rsidR="005279C9">
        <w:rPr>
          <w:rFonts w:hint="eastAsia"/>
          <w:sz w:val="24"/>
          <w:lang w:eastAsia="zh-CN"/>
        </w:rPr>
        <w:t>1</w:t>
      </w:r>
      <w:r w:rsidR="005279C9">
        <w:rPr>
          <w:sz w:val="24"/>
          <w:lang w:eastAsia="zh-CN"/>
        </w:rPr>
        <w:t>5</w:t>
      </w:r>
      <w:r w:rsidR="005279C9">
        <w:rPr>
          <w:rFonts w:hint="eastAsia"/>
          <w:sz w:val="24"/>
          <w:lang w:eastAsia="zh-CN"/>
        </w:rPr>
        <w:t>天</w:t>
      </w:r>
      <w:r w:rsidR="005279C9">
        <w:rPr>
          <w:sz w:val="24"/>
          <w:lang w:eastAsia="zh-CN"/>
        </w:rPr>
        <w:t>内交货完成</w:t>
      </w:r>
      <w:r>
        <w:rPr>
          <w:rFonts w:hint="eastAsia"/>
          <w:sz w:val="24"/>
          <w:szCs w:val="28"/>
          <w:lang w:eastAsia="zh-CN"/>
        </w:rPr>
        <w:t>。</w:t>
      </w:r>
    </w:p>
    <w:p w:rsidR="00E12B2B" w:rsidRDefault="00E12B2B" w:rsidP="00E12B2B">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E12B2B" w:rsidRDefault="00E12B2B" w:rsidP="00E12B2B">
      <w:pPr>
        <w:spacing w:line="360" w:lineRule="auto"/>
        <w:rPr>
          <w:sz w:val="24"/>
          <w:lang w:eastAsia="zh-CN"/>
        </w:rPr>
      </w:pPr>
      <w:r>
        <w:rPr>
          <w:rFonts w:hint="eastAsia"/>
          <w:sz w:val="24"/>
          <w:lang w:eastAsia="zh-CN"/>
        </w:rPr>
        <w:t>3、付款方式与条件</w:t>
      </w:r>
    </w:p>
    <w:p w:rsidR="00E12B2B" w:rsidRDefault="00E12B2B" w:rsidP="00E12B2B">
      <w:pPr>
        <w:spacing w:line="360" w:lineRule="auto"/>
        <w:ind w:firstLineChars="200" w:firstLine="480"/>
        <w:rPr>
          <w:sz w:val="24"/>
          <w:lang w:eastAsia="zh-CN"/>
        </w:rPr>
      </w:pPr>
      <w:r>
        <w:rPr>
          <w:rFonts w:hint="eastAsia"/>
          <w:sz w:val="24"/>
          <w:lang w:eastAsia="zh-CN"/>
        </w:rPr>
        <w:t>3.1乙方</w:t>
      </w:r>
      <w:r w:rsidR="005279C9">
        <w:rPr>
          <w:rFonts w:hint="eastAsia"/>
          <w:sz w:val="24"/>
          <w:lang w:eastAsia="zh-CN"/>
        </w:rPr>
        <w:t>按合同约定</w:t>
      </w:r>
      <w:r>
        <w:rPr>
          <w:rFonts w:hint="eastAsia"/>
          <w:sz w:val="24"/>
          <w:lang w:eastAsia="zh-CN"/>
        </w:rPr>
        <w:t>交付</w:t>
      </w:r>
      <w:r w:rsidR="005279C9">
        <w:rPr>
          <w:rFonts w:hint="eastAsia"/>
          <w:sz w:val="24"/>
          <w:lang w:eastAsia="zh-CN"/>
        </w:rPr>
        <w:t>产品</w:t>
      </w:r>
      <w:r>
        <w:rPr>
          <w:rFonts w:hint="eastAsia"/>
          <w:sz w:val="24"/>
          <w:lang w:eastAsia="zh-CN"/>
        </w:rPr>
        <w:t>，</w:t>
      </w:r>
      <w:r w:rsidR="005279C9">
        <w:rPr>
          <w:rFonts w:hint="eastAsia"/>
          <w:sz w:val="24"/>
          <w:lang w:eastAsia="zh-CN"/>
        </w:rPr>
        <w:t>甲方</w:t>
      </w:r>
      <w:r>
        <w:rPr>
          <w:rFonts w:hint="eastAsia"/>
          <w:sz w:val="24"/>
          <w:lang w:eastAsia="zh-CN"/>
        </w:rPr>
        <w:t>按合同约定标准验收合格后，乙方开具全额</w:t>
      </w:r>
      <w:r w:rsidRPr="00BA601D">
        <w:rPr>
          <w:rFonts w:hint="eastAsia"/>
          <w:sz w:val="24"/>
          <w:u w:val="single"/>
          <w:lang w:eastAsia="zh-CN"/>
        </w:rPr>
        <w:t xml:space="preserve">  </w:t>
      </w:r>
      <w:r>
        <w:rPr>
          <w:rFonts w:hint="eastAsia"/>
          <w:sz w:val="24"/>
          <w:u w:val="single"/>
          <w:lang w:eastAsia="zh-CN"/>
        </w:rPr>
        <w:t xml:space="preserve"> </w:t>
      </w:r>
      <w:r>
        <w:rPr>
          <w:sz w:val="24"/>
          <w:u w:val="single"/>
          <w:lang w:eastAsia="zh-CN"/>
        </w:rPr>
        <w:t xml:space="preserve"> </w:t>
      </w:r>
      <w:r w:rsidRPr="00BA601D">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收到全额增值税专用发票原件后30日内</w:t>
      </w:r>
      <w:r>
        <w:rPr>
          <w:rFonts w:hint="eastAsia"/>
          <w:sz w:val="24"/>
          <w:lang w:eastAsia="zh-CN"/>
        </w:rPr>
        <w:t>向乙方支付全额货物价款100%。</w:t>
      </w:r>
    </w:p>
    <w:p w:rsidR="00E12B2B" w:rsidRPr="002F6E9E" w:rsidRDefault="00E12B2B" w:rsidP="00E12B2B">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合同总价全额</w:t>
      </w:r>
      <w:r w:rsidRPr="00BA601D">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r w:rsidRPr="00BA601D">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p>
    <w:p w:rsidR="00E12B2B" w:rsidRDefault="00E12B2B" w:rsidP="00E12B2B">
      <w:pPr>
        <w:spacing w:line="360" w:lineRule="auto"/>
        <w:rPr>
          <w:sz w:val="24"/>
          <w:lang w:eastAsia="zh-CN"/>
        </w:rPr>
      </w:pPr>
      <w:r>
        <w:rPr>
          <w:rFonts w:hint="eastAsia"/>
          <w:sz w:val="24"/>
          <w:lang w:eastAsia="zh-CN"/>
        </w:rPr>
        <w:t>4、质量要求和技术标准</w:t>
      </w:r>
    </w:p>
    <w:p w:rsidR="00E12B2B" w:rsidRDefault="00E12B2B" w:rsidP="00E12B2B">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E12B2B" w:rsidRPr="00CB6097" w:rsidRDefault="00E12B2B" w:rsidP="00E12B2B">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保修期（</w:t>
      </w:r>
      <w:r w:rsidRPr="005279C9">
        <w:rPr>
          <w:rFonts w:hint="eastAsia"/>
          <w:b/>
          <w:sz w:val="24"/>
          <w:lang w:eastAsia="zh-CN"/>
        </w:rPr>
        <w:t>保修期自货物验收合格之日起</w:t>
      </w:r>
      <w:r w:rsidRPr="005279C9">
        <w:rPr>
          <w:rFonts w:hint="eastAsia"/>
          <w:b/>
          <w:sz w:val="24"/>
          <w:u w:val="single"/>
          <w:lang w:eastAsia="zh-CN"/>
        </w:rPr>
        <w:t xml:space="preserve">  </w:t>
      </w:r>
      <w:r w:rsidR="005279C9" w:rsidRPr="005279C9">
        <w:rPr>
          <w:rFonts w:hint="eastAsia"/>
          <w:b/>
          <w:sz w:val="24"/>
          <w:u w:val="single"/>
          <w:lang w:eastAsia="zh-CN"/>
        </w:rPr>
        <w:t>壹</w:t>
      </w:r>
      <w:r w:rsidRPr="005279C9">
        <w:rPr>
          <w:rFonts w:hint="eastAsia"/>
          <w:b/>
          <w:sz w:val="24"/>
          <w:u w:val="single"/>
          <w:lang w:eastAsia="zh-CN"/>
        </w:rPr>
        <w:t xml:space="preserve"> 年</w:t>
      </w:r>
      <w:r>
        <w:rPr>
          <w:rFonts w:hint="eastAsia"/>
          <w:sz w:val="24"/>
          <w:lang w:eastAsia="zh-CN"/>
        </w:rPr>
        <w:t>）内，乙方应当对其交付的产品承担质量保证责任并提供产品维保服务，所需费用由乙方承担。</w:t>
      </w:r>
    </w:p>
    <w:p w:rsidR="00E12B2B" w:rsidRDefault="00E12B2B" w:rsidP="00E12B2B">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E12B2B" w:rsidRDefault="00E12B2B" w:rsidP="00E12B2B">
      <w:pPr>
        <w:spacing w:line="360" w:lineRule="auto"/>
        <w:ind w:firstLine="465"/>
        <w:rPr>
          <w:sz w:val="24"/>
          <w:lang w:eastAsia="zh-CN"/>
        </w:rPr>
      </w:pPr>
      <w:r>
        <w:rPr>
          <w:rFonts w:hint="eastAsia"/>
          <w:sz w:val="24"/>
          <w:lang w:eastAsia="zh-CN"/>
        </w:rPr>
        <w:t>4.4乙方不按本合同约定交付产品所产生的任何费用由乙方自己承担。</w:t>
      </w:r>
    </w:p>
    <w:p w:rsidR="00E12B2B" w:rsidRPr="0018545B" w:rsidRDefault="00E12B2B" w:rsidP="00E12B2B">
      <w:pPr>
        <w:spacing w:line="360" w:lineRule="auto"/>
        <w:ind w:firstLine="465"/>
        <w:rPr>
          <w:sz w:val="24"/>
          <w:lang w:eastAsia="zh-CN"/>
        </w:rPr>
      </w:pPr>
      <w:r>
        <w:rPr>
          <w:rFonts w:hint="eastAsia"/>
          <w:sz w:val="24"/>
          <w:lang w:eastAsia="zh-CN"/>
        </w:rPr>
        <w:t>4.5本合同项下产品合同签订前乙方已与甲方技术人员进行技术澄清交流。乙方交货时需确保与合同约定相同，并与乙方提供的样品一致，否则甲方有权拒收，所产生损失由乙方承担。</w:t>
      </w:r>
    </w:p>
    <w:p w:rsidR="00E12B2B" w:rsidRDefault="00E12B2B" w:rsidP="00E12B2B">
      <w:pPr>
        <w:spacing w:line="360" w:lineRule="auto"/>
        <w:rPr>
          <w:sz w:val="24"/>
          <w:lang w:eastAsia="zh-CN"/>
        </w:rPr>
      </w:pPr>
      <w:r>
        <w:rPr>
          <w:rFonts w:hint="eastAsia"/>
          <w:sz w:val="24"/>
          <w:lang w:eastAsia="zh-CN"/>
        </w:rPr>
        <w:t>5、安装调试、技术服务、人员培训及技术资料</w:t>
      </w:r>
    </w:p>
    <w:p w:rsidR="00E12B2B" w:rsidRPr="00097238" w:rsidRDefault="00E12B2B" w:rsidP="00E12B2B">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E12B2B" w:rsidRPr="00097238" w:rsidRDefault="002433DA" w:rsidP="00E12B2B">
      <w:pPr>
        <w:spacing w:line="360" w:lineRule="auto"/>
        <w:ind w:firstLineChars="200" w:firstLine="480"/>
        <w:rPr>
          <w:sz w:val="24"/>
          <w:lang w:eastAsia="zh-CN"/>
        </w:rPr>
      </w:pPr>
      <w:sdt>
        <w:sdtPr>
          <w:rPr>
            <w:rFonts w:hint="eastAsia"/>
            <w:sz w:val="24"/>
          </w:rPr>
          <w:id w:val="927624842"/>
        </w:sdtPr>
        <w:sdtEndPr/>
        <w:sdtContent>
          <w:r w:rsidR="00E12B2B" w:rsidRPr="00097238">
            <w:rPr>
              <w:rFonts w:ascii="Segoe UI Symbol" w:hAnsi="Segoe UI Symbol" w:cs="Segoe UI Symbol"/>
              <w:sz w:val="24"/>
              <w:lang w:eastAsia="zh-CN"/>
            </w:rPr>
            <w:t>☐</w:t>
          </w:r>
          <w:sdt>
            <w:sdtPr>
              <w:rPr>
                <w:rFonts w:hint="eastAsia"/>
                <w:sz w:val="24"/>
              </w:rPr>
              <w:id w:val="5021946"/>
              <w:showingPlcHdr/>
            </w:sdtPr>
            <w:sdtEndPr/>
            <w:sdtContent>
              <w:r w:rsidR="00E12B2B">
                <w:rPr>
                  <w:sz w:val="24"/>
                  <w:lang w:eastAsia="zh-CN"/>
                </w:rPr>
                <w:t xml:space="preserve">     </w:t>
              </w:r>
            </w:sdtContent>
          </w:sdt>
        </w:sdtContent>
      </w:sdt>
      <w:r w:rsidR="00E12B2B" w:rsidRPr="00097238">
        <w:rPr>
          <w:rFonts w:hint="eastAsia"/>
          <w:sz w:val="24"/>
          <w:lang w:eastAsia="zh-CN"/>
        </w:rPr>
        <w:t xml:space="preserve">安装调试：乙方应在产品到货后  </w:t>
      </w:r>
      <w:r w:rsidR="00E12B2B">
        <w:rPr>
          <w:rFonts w:hint="eastAsia"/>
          <w:sz w:val="24"/>
          <w:lang w:eastAsia="zh-CN"/>
        </w:rPr>
        <w:t>15</w:t>
      </w:r>
      <w:r w:rsidR="00E12B2B" w:rsidRPr="00097238">
        <w:rPr>
          <w:rFonts w:hint="eastAsia"/>
          <w:sz w:val="24"/>
          <w:lang w:eastAsia="zh-CN"/>
        </w:rPr>
        <w:t xml:space="preserve"> 日内安装完毕，并提请甲方进行调试验收；</w:t>
      </w:r>
      <w:r w:rsidR="00E12B2B" w:rsidRPr="00097238">
        <w:rPr>
          <w:sz w:val="24"/>
          <w:lang w:eastAsia="zh-CN"/>
        </w:rPr>
        <w:t xml:space="preserve">    </w:t>
      </w:r>
    </w:p>
    <w:p w:rsidR="00E12B2B" w:rsidRPr="00097238" w:rsidRDefault="002433DA" w:rsidP="00E12B2B">
      <w:pPr>
        <w:spacing w:line="360" w:lineRule="auto"/>
        <w:ind w:firstLineChars="200" w:firstLine="480"/>
        <w:rPr>
          <w:sz w:val="24"/>
          <w:lang w:eastAsia="zh-CN"/>
        </w:rPr>
      </w:pPr>
      <w:sdt>
        <w:sdtPr>
          <w:rPr>
            <w:rFonts w:hint="eastAsia"/>
            <w:sz w:val="24"/>
          </w:rPr>
          <w:id w:val="-20092539"/>
        </w:sdtPr>
        <w:sdtEndPr/>
        <w:sdtContent>
          <w:r w:rsidR="00E12B2B">
            <w:rPr>
              <w:rFonts w:ascii="Segoe UI Symbol" w:hAnsi="Segoe UI Symbol" w:cs="Segoe UI Symbol"/>
              <w:sz w:val="24"/>
              <w:lang w:eastAsia="zh-CN"/>
            </w:rPr>
            <w:t>☐</w:t>
          </w:r>
        </w:sdtContent>
      </w:sdt>
      <w:r w:rsidR="00E12B2B" w:rsidRPr="00097238">
        <w:rPr>
          <w:rFonts w:hint="eastAsia"/>
          <w:sz w:val="24"/>
          <w:lang w:eastAsia="zh-CN"/>
        </w:rPr>
        <w:t>技术服务：乙方应向甲方免费提供工程服务和现场服务，服务人员必须是有经验的技术人员；</w:t>
      </w:r>
      <w:r w:rsidR="00E12B2B" w:rsidRPr="00097238">
        <w:rPr>
          <w:sz w:val="24"/>
          <w:lang w:eastAsia="zh-CN"/>
        </w:rPr>
        <w:t xml:space="preserve">                                                               </w:t>
      </w:r>
    </w:p>
    <w:p w:rsidR="00E12B2B" w:rsidRPr="00097238" w:rsidRDefault="002433DA" w:rsidP="00E12B2B">
      <w:pPr>
        <w:spacing w:line="360" w:lineRule="auto"/>
        <w:ind w:leftChars="228" w:left="742" w:hangingChars="100" w:hanging="240"/>
        <w:rPr>
          <w:sz w:val="24"/>
          <w:lang w:eastAsia="zh-CN"/>
        </w:rPr>
      </w:pPr>
      <w:sdt>
        <w:sdtPr>
          <w:rPr>
            <w:rFonts w:hint="eastAsia"/>
            <w:sz w:val="24"/>
          </w:rPr>
          <w:id w:val="1696275647"/>
        </w:sdtPr>
        <w:sdtEndPr/>
        <w:sdtContent>
          <w:r w:rsidR="00E12B2B" w:rsidRPr="00097238">
            <w:rPr>
              <w:rFonts w:ascii="Segoe UI Symbol" w:hAnsi="Segoe UI Symbol" w:cs="Segoe UI Symbol"/>
              <w:sz w:val="24"/>
              <w:lang w:eastAsia="zh-CN"/>
            </w:rPr>
            <w:t>☐</w:t>
          </w:r>
          <w:sdt>
            <w:sdtPr>
              <w:rPr>
                <w:rFonts w:hint="eastAsia"/>
                <w:sz w:val="24"/>
              </w:rPr>
              <w:id w:val="339509358"/>
              <w:showingPlcHdr/>
            </w:sdtPr>
            <w:sdtEndPr/>
            <w:sdtContent>
              <w:r w:rsidR="00E12B2B">
                <w:rPr>
                  <w:sz w:val="24"/>
                  <w:lang w:eastAsia="zh-CN"/>
                </w:rPr>
                <w:t xml:space="preserve">     </w:t>
              </w:r>
            </w:sdtContent>
          </w:sdt>
        </w:sdtContent>
      </w:sdt>
      <w:r w:rsidR="00E12B2B" w:rsidRPr="00097238">
        <w:rPr>
          <w:rFonts w:hint="eastAsia"/>
          <w:sz w:val="24"/>
          <w:lang w:eastAsia="zh-CN"/>
        </w:rPr>
        <w:t>人员培训：</w:t>
      </w:r>
      <w:r w:rsidR="00E12B2B">
        <w:rPr>
          <w:rFonts w:hint="eastAsia"/>
          <w:sz w:val="24"/>
          <w:lang w:eastAsia="zh-CN"/>
        </w:rPr>
        <w:t>如有需要，</w:t>
      </w:r>
      <w:r w:rsidR="00E12B2B" w:rsidRPr="00097238">
        <w:rPr>
          <w:rFonts w:hint="eastAsia"/>
          <w:sz w:val="24"/>
          <w:lang w:eastAsia="zh-CN"/>
        </w:rPr>
        <w:t>乙方应按甲方要求为甲方工作人员以及使用人员进行现场免费技术培训，培训人数至少3人；</w:t>
      </w:r>
    </w:p>
    <w:p w:rsidR="00E12B2B" w:rsidRDefault="002433DA" w:rsidP="00E12B2B">
      <w:pPr>
        <w:spacing w:line="360" w:lineRule="auto"/>
        <w:ind w:firstLineChars="200" w:firstLine="480"/>
        <w:rPr>
          <w:sz w:val="24"/>
          <w:lang w:eastAsia="zh-CN"/>
        </w:rPr>
      </w:pPr>
      <w:sdt>
        <w:sdtPr>
          <w:rPr>
            <w:rFonts w:hint="eastAsia"/>
            <w:sz w:val="24"/>
          </w:rPr>
          <w:id w:val="1670291908"/>
        </w:sdtPr>
        <w:sdtEndPr/>
        <w:sdtContent>
          <w:r w:rsidR="00E12B2B">
            <w:rPr>
              <w:rFonts w:ascii="Segoe UI Symbol" w:hAnsi="Segoe UI Symbol" w:cs="Segoe UI Symbol"/>
              <w:sz w:val="24"/>
              <w:lang w:eastAsia="zh-CN"/>
            </w:rPr>
            <w:t>☐</w:t>
          </w:r>
        </w:sdtContent>
      </w:sdt>
      <w:r w:rsidR="00E12B2B" w:rsidRPr="00097238">
        <w:rPr>
          <w:rFonts w:hint="eastAsia"/>
          <w:sz w:val="24"/>
          <w:lang w:eastAsia="zh-CN"/>
        </w:rPr>
        <w:t>技术资料：乙方应按甲方</w:t>
      </w:r>
      <w:r w:rsidR="00E12B2B">
        <w:rPr>
          <w:rFonts w:hint="eastAsia"/>
          <w:sz w:val="24"/>
          <w:lang w:eastAsia="zh-CN"/>
        </w:rPr>
        <w:t>要求</w:t>
      </w:r>
      <w:r w:rsidR="00E12B2B" w:rsidRPr="00097238">
        <w:rPr>
          <w:rFonts w:hint="eastAsia"/>
          <w:sz w:val="24"/>
          <w:lang w:eastAsia="zh-CN"/>
        </w:rPr>
        <w:t>提供应用手册文件资料；增训资料等相关资料</w:t>
      </w:r>
      <w:r w:rsidR="00E12B2B" w:rsidRPr="00097238">
        <w:rPr>
          <w:sz w:val="24"/>
          <w:lang w:eastAsia="zh-CN"/>
        </w:rPr>
        <w:t xml:space="preserve">                                  </w:t>
      </w:r>
    </w:p>
    <w:p w:rsidR="00E12B2B" w:rsidRPr="00213DC1" w:rsidRDefault="00E12B2B" w:rsidP="00E12B2B">
      <w:pPr>
        <w:spacing w:line="360" w:lineRule="auto"/>
        <w:ind w:firstLine="480"/>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E12B2B" w:rsidRDefault="00E12B2B" w:rsidP="00E12B2B">
      <w:pPr>
        <w:spacing w:line="360" w:lineRule="auto"/>
        <w:rPr>
          <w:sz w:val="24"/>
          <w:lang w:eastAsia="zh-CN"/>
        </w:rPr>
      </w:pPr>
      <w:r>
        <w:rPr>
          <w:rFonts w:hint="eastAsia"/>
          <w:sz w:val="24"/>
          <w:lang w:eastAsia="zh-CN"/>
        </w:rPr>
        <w:t>6、验收</w:t>
      </w:r>
    </w:p>
    <w:p w:rsidR="00E12B2B" w:rsidRDefault="00E12B2B" w:rsidP="00E12B2B">
      <w:pPr>
        <w:spacing w:line="360" w:lineRule="auto"/>
        <w:rPr>
          <w:sz w:val="24"/>
          <w:lang w:eastAsia="zh-CN"/>
        </w:rPr>
      </w:pPr>
      <w:r>
        <w:rPr>
          <w:rFonts w:hint="eastAsia"/>
          <w:sz w:val="24"/>
          <w:lang w:eastAsia="zh-CN"/>
        </w:rPr>
        <w:t xml:space="preserve">    6.1货物的货到验收包括：型号、规格、数量、外观质量、及货物包装是否完好。</w:t>
      </w:r>
    </w:p>
    <w:p w:rsidR="00E12B2B" w:rsidRDefault="00E12B2B" w:rsidP="00E12B2B">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E12B2B" w:rsidRDefault="00E12B2B" w:rsidP="00E12B2B">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E12B2B" w:rsidRDefault="00E12B2B" w:rsidP="00E12B2B">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E12B2B" w:rsidRDefault="00E12B2B" w:rsidP="00E12B2B">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E12B2B" w:rsidRPr="00160967" w:rsidRDefault="00E12B2B" w:rsidP="00E12B2B">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E12B2B" w:rsidRDefault="00E12B2B" w:rsidP="00E12B2B">
      <w:pPr>
        <w:spacing w:line="360" w:lineRule="auto"/>
        <w:rPr>
          <w:sz w:val="24"/>
          <w:lang w:eastAsia="zh-CN"/>
        </w:rPr>
      </w:pPr>
      <w:r>
        <w:rPr>
          <w:rFonts w:hint="eastAsia"/>
          <w:sz w:val="24"/>
          <w:lang w:eastAsia="zh-CN"/>
        </w:rPr>
        <w:t>7、质量保证</w:t>
      </w:r>
    </w:p>
    <w:p w:rsidR="00E12B2B" w:rsidRDefault="00E12B2B" w:rsidP="00E12B2B">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E12B2B" w:rsidRPr="00160967" w:rsidRDefault="00E12B2B" w:rsidP="00E12B2B">
      <w:pPr>
        <w:spacing w:line="360" w:lineRule="auto"/>
        <w:rPr>
          <w:sz w:val="24"/>
          <w:lang w:eastAsia="zh-CN"/>
        </w:rPr>
      </w:pPr>
      <w:r>
        <w:rPr>
          <w:rFonts w:hint="eastAsia"/>
          <w:sz w:val="24"/>
          <w:lang w:eastAsia="zh-CN"/>
        </w:rPr>
        <w:t>8、违约责任</w:t>
      </w:r>
    </w:p>
    <w:p w:rsidR="00E12B2B" w:rsidRPr="00CB3A38" w:rsidRDefault="00E12B2B" w:rsidP="00E12B2B">
      <w:pPr>
        <w:spacing w:line="360" w:lineRule="auto"/>
        <w:rPr>
          <w:b/>
          <w:sz w:val="24"/>
          <w:lang w:eastAsia="zh-CN"/>
        </w:rPr>
      </w:pPr>
      <w:r>
        <w:rPr>
          <w:rFonts w:hint="eastAsia"/>
          <w:sz w:val="24"/>
          <w:lang w:eastAsia="zh-CN"/>
        </w:rPr>
        <w:t xml:space="preserve">   </w:t>
      </w:r>
      <w:r w:rsidRPr="00CB3A38">
        <w:rPr>
          <w:rFonts w:hint="eastAsia"/>
          <w:b/>
          <w:sz w:val="24"/>
          <w:lang w:eastAsia="zh-CN"/>
        </w:rPr>
        <w:t>8.1乙方逾期交货的，每日按照合同总额的</w:t>
      </w:r>
      <w:r w:rsidRPr="00CB3A38">
        <w:rPr>
          <w:b/>
          <w:sz w:val="24"/>
          <w:u w:val="single"/>
          <w:lang w:eastAsia="zh-CN"/>
        </w:rPr>
        <w:t xml:space="preserve"> </w:t>
      </w:r>
      <w:r w:rsidRPr="00CB3A38">
        <w:rPr>
          <w:rFonts w:hint="eastAsia"/>
          <w:b/>
          <w:sz w:val="24"/>
          <w:u w:val="single"/>
          <w:lang w:eastAsia="zh-CN"/>
        </w:rPr>
        <w:t>1</w:t>
      </w:r>
      <w:r w:rsidRPr="00CB3A38">
        <w:rPr>
          <w:b/>
          <w:sz w:val="24"/>
          <w:u w:val="single"/>
          <w:lang w:eastAsia="zh-CN"/>
        </w:rPr>
        <w:t xml:space="preserve">  </w:t>
      </w:r>
      <w:r w:rsidRPr="00CB3A38">
        <w:rPr>
          <w:rFonts w:hint="eastAsia"/>
          <w:b/>
          <w:sz w:val="24"/>
          <w:lang w:eastAsia="zh-CN"/>
        </w:rPr>
        <w:t>%向甲方支付违约金，逾期超过</w:t>
      </w:r>
      <w:r w:rsidRPr="00CB3A38">
        <w:rPr>
          <w:b/>
          <w:sz w:val="24"/>
          <w:u w:val="single"/>
          <w:lang w:eastAsia="zh-CN"/>
        </w:rPr>
        <w:t xml:space="preserve">  </w:t>
      </w:r>
      <w:r w:rsidRPr="00CB3A38">
        <w:rPr>
          <w:rFonts w:hint="eastAsia"/>
          <w:b/>
          <w:sz w:val="24"/>
          <w:u w:val="single"/>
          <w:lang w:eastAsia="zh-CN"/>
        </w:rPr>
        <w:t>20</w:t>
      </w:r>
      <w:r w:rsidRPr="00CB3A38">
        <w:rPr>
          <w:b/>
          <w:sz w:val="24"/>
          <w:u w:val="single"/>
          <w:lang w:eastAsia="zh-CN"/>
        </w:rPr>
        <w:t xml:space="preserve"> </w:t>
      </w:r>
      <w:r w:rsidRPr="00CB3A38">
        <w:rPr>
          <w:rFonts w:hint="eastAsia"/>
          <w:b/>
          <w:sz w:val="24"/>
          <w:lang w:eastAsia="zh-CN"/>
        </w:rPr>
        <w:t>日的，甲方还有权解除合同，并要求乙方一次性支付合同总额</w:t>
      </w:r>
      <w:r w:rsidRPr="00CB3A38">
        <w:rPr>
          <w:b/>
          <w:sz w:val="24"/>
          <w:u w:val="single"/>
          <w:lang w:eastAsia="zh-CN"/>
        </w:rPr>
        <w:t xml:space="preserve"> </w:t>
      </w:r>
      <w:r w:rsidRPr="00CB3A38">
        <w:rPr>
          <w:rFonts w:hint="eastAsia"/>
          <w:b/>
          <w:sz w:val="24"/>
          <w:u w:val="single"/>
          <w:lang w:eastAsia="zh-CN"/>
        </w:rPr>
        <w:t>20</w:t>
      </w:r>
      <w:r w:rsidRPr="00CB3A38">
        <w:rPr>
          <w:b/>
          <w:sz w:val="24"/>
          <w:u w:val="single"/>
          <w:lang w:eastAsia="zh-CN"/>
        </w:rPr>
        <w:t xml:space="preserve">  </w:t>
      </w:r>
      <w:r w:rsidRPr="00CB3A38">
        <w:rPr>
          <w:rFonts w:hint="eastAsia"/>
          <w:b/>
          <w:sz w:val="24"/>
          <w:lang w:eastAsia="zh-CN"/>
        </w:rPr>
        <w:t>%的违约金。乙方部分交货、交货不合格的，均按照逾期交货处理，</w:t>
      </w:r>
      <w:r w:rsidRPr="00CB3A38">
        <w:rPr>
          <w:b/>
          <w:sz w:val="24"/>
          <w:lang w:eastAsia="zh-CN"/>
        </w:rPr>
        <w:t>甲方可从应付给乙方的货款中直接扣除</w:t>
      </w:r>
      <w:r w:rsidRPr="00CB3A38">
        <w:rPr>
          <w:rFonts w:hint="eastAsia"/>
          <w:b/>
          <w:sz w:val="24"/>
          <w:lang w:eastAsia="zh-CN"/>
        </w:rPr>
        <w:t>。</w:t>
      </w:r>
    </w:p>
    <w:p w:rsidR="00E12B2B" w:rsidRPr="00CB3A38" w:rsidRDefault="00E12B2B" w:rsidP="00E12B2B">
      <w:pPr>
        <w:spacing w:line="360" w:lineRule="auto"/>
        <w:rPr>
          <w:b/>
          <w:sz w:val="24"/>
          <w:lang w:eastAsia="zh-CN"/>
        </w:rPr>
      </w:pPr>
      <w:r w:rsidRPr="00CB3A38">
        <w:rPr>
          <w:rFonts w:hint="eastAsia"/>
          <w:b/>
          <w:sz w:val="24"/>
          <w:lang w:eastAsia="zh-CN"/>
        </w:rPr>
        <w:t xml:space="preserve">   8.2 乙方交付的产品经甲方验收不合格的，每次应向甲方支付违约金人民币</w:t>
      </w:r>
      <w:r w:rsidRPr="00CB3A38">
        <w:rPr>
          <w:b/>
          <w:sz w:val="24"/>
          <w:u w:val="single"/>
          <w:lang w:eastAsia="zh-CN"/>
        </w:rPr>
        <w:t xml:space="preserve"> </w:t>
      </w:r>
      <w:r w:rsidRPr="00CB3A38">
        <w:rPr>
          <w:rFonts w:hint="eastAsia"/>
          <w:b/>
          <w:sz w:val="24"/>
          <w:u w:val="single"/>
          <w:lang w:eastAsia="zh-CN"/>
        </w:rPr>
        <w:t>500</w:t>
      </w:r>
      <w:r w:rsidRPr="00CB3A38">
        <w:rPr>
          <w:b/>
          <w:sz w:val="24"/>
          <w:u w:val="single"/>
          <w:lang w:eastAsia="zh-CN"/>
        </w:rPr>
        <w:t xml:space="preserve"> </w:t>
      </w:r>
      <w:r w:rsidRPr="00CB3A38">
        <w:rPr>
          <w:rFonts w:hint="eastAsia"/>
          <w:b/>
          <w:sz w:val="24"/>
          <w:lang w:eastAsia="zh-CN"/>
        </w:rPr>
        <w:t>元，并应根据甲方要求进行修理、更换或采取其他补救措施。累计</w:t>
      </w:r>
      <w:r w:rsidRPr="00CB3A38">
        <w:rPr>
          <w:b/>
          <w:sz w:val="24"/>
          <w:u w:val="single"/>
          <w:lang w:eastAsia="zh-CN"/>
        </w:rPr>
        <w:t xml:space="preserve"> </w:t>
      </w:r>
      <w:r w:rsidRPr="00CB3A38">
        <w:rPr>
          <w:rFonts w:hint="eastAsia"/>
          <w:b/>
          <w:sz w:val="24"/>
          <w:u w:val="single"/>
          <w:lang w:eastAsia="zh-CN"/>
        </w:rPr>
        <w:t>叁</w:t>
      </w:r>
      <w:r w:rsidRPr="00CB3A38">
        <w:rPr>
          <w:b/>
          <w:sz w:val="24"/>
          <w:u w:val="single"/>
          <w:lang w:eastAsia="zh-CN"/>
        </w:rPr>
        <w:t xml:space="preserve">  </w:t>
      </w:r>
      <w:r w:rsidRPr="00CB3A38">
        <w:rPr>
          <w:rFonts w:hint="eastAsia"/>
          <w:b/>
          <w:sz w:val="24"/>
          <w:lang w:eastAsia="zh-CN"/>
        </w:rPr>
        <w:t>次验收不合格的，甲方还有权解除合同、拒绝支付任何费用。</w:t>
      </w:r>
    </w:p>
    <w:p w:rsidR="00E12B2B" w:rsidRPr="00CB3A38" w:rsidRDefault="00E12B2B" w:rsidP="00E12B2B">
      <w:pPr>
        <w:spacing w:line="360" w:lineRule="auto"/>
        <w:rPr>
          <w:b/>
          <w:sz w:val="24"/>
          <w:lang w:eastAsia="zh-CN"/>
        </w:rPr>
      </w:pPr>
      <w:r w:rsidRPr="00CB3A38">
        <w:rPr>
          <w:rFonts w:hint="eastAsia"/>
          <w:b/>
          <w:sz w:val="24"/>
          <w:lang w:eastAsia="zh-CN"/>
        </w:rPr>
        <w:lastRenderedPageBreak/>
        <w:t xml:space="preserve">   8.3</w:t>
      </w:r>
      <w:r>
        <w:rPr>
          <w:b/>
          <w:sz w:val="24"/>
          <w:lang w:eastAsia="zh-CN"/>
        </w:rPr>
        <w:t xml:space="preserve"> </w:t>
      </w:r>
      <w:r w:rsidRPr="00074DC5">
        <w:rPr>
          <w:b/>
          <w:sz w:val="24"/>
          <w:lang w:eastAsia="zh-CN"/>
        </w:rPr>
        <w:t>甲方无故逾期付款的，</w:t>
      </w:r>
      <w:r w:rsidRPr="00074DC5">
        <w:rPr>
          <w:rFonts w:hint="eastAsia"/>
          <w:b/>
          <w:sz w:val="24"/>
          <w:lang w:eastAsia="zh-CN"/>
        </w:rPr>
        <w:t>按全国银行间同业拆借中心公布的贷款市场报价利率支付利息</w:t>
      </w:r>
      <w:r w:rsidRPr="00CB3A38">
        <w:rPr>
          <w:rFonts w:hint="eastAsia"/>
          <w:b/>
          <w:sz w:val="24"/>
          <w:lang w:eastAsia="zh-CN"/>
        </w:rPr>
        <w:t>。</w:t>
      </w:r>
    </w:p>
    <w:p w:rsidR="00E12B2B" w:rsidRPr="00CB3A38" w:rsidRDefault="00E12B2B" w:rsidP="00E12B2B">
      <w:pPr>
        <w:spacing w:line="360" w:lineRule="auto"/>
        <w:ind w:firstLineChars="150" w:firstLine="361"/>
        <w:rPr>
          <w:b/>
          <w:sz w:val="24"/>
          <w:lang w:eastAsia="zh-CN"/>
        </w:rPr>
      </w:pPr>
      <w:r w:rsidRPr="00CB3A38">
        <w:rPr>
          <w:rFonts w:hint="eastAsia"/>
          <w:b/>
          <w:sz w:val="24"/>
          <w:lang w:eastAsia="zh-CN"/>
        </w:rPr>
        <w:t>8.4 一方的违约行为给对方造成的损失超过本合同约定的违约金数额的，超出部分，违约方应予以赔偿。</w:t>
      </w:r>
    </w:p>
    <w:p w:rsidR="00E12B2B" w:rsidRPr="0084591A" w:rsidRDefault="00E12B2B" w:rsidP="00E12B2B">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E12B2B" w:rsidRPr="0084591A" w:rsidRDefault="00E12B2B" w:rsidP="00E12B2B">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E12B2B" w:rsidRDefault="00E12B2B" w:rsidP="00E12B2B">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E12B2B" w:rsidRPr="00CB3A38" w:rsidRDefault="00E12B2B" w:rsidP="00CB3A38">
      <w:pPr>
        <w:pStyle w:val="a7"/>
        <w:spacing w:line="360" w:lineRule="auto"/>
        <w:ind w:firstLineChars="200" w:firstLine="482"/>
        <w:rPr>
          <w:lang w:eastAsia="zh-CN"/>
        </w:rPr>
      </w:pPr>
      <w:r w:rsidRPr="00DB022F">
        <w:rPr>
          <w:rFonts w:hAnsi="宋体" w:cs="宋体"/>
          <w:b/>
          <w:sz w:val="24"/>
          <w:szCs w:val="22"/>
          <w:lang w:eastAsia="zh-CN"/>
        </w:rPr>
        <w:t>9.3</w:t>
      </w:r>
      <w:r w:rsidRPr="00DB022F">
        <w:rPr>
          <w:rFonts w:hAnsi="宋体" w:cs="宋体" w:hint="eastAsia"/>
          <w:b/>
          <w:sz w:val="24"/>
          <w:szCs w:val="22"/>
          <w:lang w:eastAsia="zh-CN"/>
        </w:rPr>
        <w:t>、甲方已就本合同涉及乙方重大利害关系的条款向乙方进行详细说明，乙方理解这些条款的含义，并自愿签订本合同。</w:t>
      </w:r>
    </w:p>
    <w:p w:rsidR="00E12B2B" w:rsidRPr="0084591A" w:rsidRDefault="00E12B2B" w:rsidP="00E12B2B">
      <w:pPr>
        <w:spacing w:line="360" w:lineRule="auto"/>
        <w:rPr>
          <w:sz w:val="24"/>
          <w:lang w:eastAsia="zh-CN"/>
        </w:rPr>
      </w:pPr>
      <w:r w:rsidRPr="0084591A">
        <w:rPr>
          <w:rFonts w:hint="eastAsia"/>
          <w:sz w:val="24"/>
          <w:lang w:eastAsia="zh-CN"/>
        </w:rPr>
        <w:t xml:space="preserve">10、 合同变更与解除： </w:t>
      </w:r>
    </w:p>
    <w:p w:rsidR="00E12B2B" w:rsidRDefault="00E12B2B" w:rsidP="00E12B2B">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E12B2B" w:rsidRPr="00B076DC" w:rsidRDefault="00E12B2B" w:rsidP="00E12B2B">
      <w:pPr>
        <w:pStyle w:val="a7"/>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Pr>
          <w:rFonts w:ascii="Times New Roman" w:hAnsi="Times New Roman" w:hint="eastAsia"/>
          <w:sz w:val="24"/>
          <w:szCs w:val="24"/>
          <w:u w:val="single"/>
          <w:lang w:eastAsia="zh-CN"/>
        </w:rPr>
        <w:t xml:space="preserve"> </w:t>
      </w:r>
      <w:r w:rsidR="005279C9">
        <w:rPr>
          <w:rFonts w:ascii="Times New Roman" w:hAnsi="Times New Roman"/>
          <w:sz w:val="24"/>
          <w:szCs w:val="24"/>
          <w:u w:val="single"/>
          <w:lang w:eastAsia="zh-CN"/>
        </w:rPr>
        <w:t xml:space="preserve">      </w:t>
      </w:r>
      <w:r w:rsidR="005279C9">
        <w:rPr>
          <w:rFonts w:ascii="Times New Roman" w:hAnsi="Times New Roman" w:hint="eastAsia"/>
          <w:sz w:val="24"/>
          <w:szCs w:val="24"/>
          <w:u w:val="single"/>
          <w:lang w:eastAsia="zh-CN"/>
        </w:rPr>
        <w:t>陈斌毅</w:t>
      </w:r>
      <w:r w:rsidR="005279C9">
        <w:rPr>
          <w:rFonts w:ascii="Times New Roman" w:hAnsi="Times New Roman" w:hint="eastAsia"/>
          <w:sz w:val="24"/>
          <w:szCs w:val="24"/>
          <w:u w:val="single"/>
          <w:lang w:eastAsia="zh-CN"/>
        </w:rPr>
        <w:t>1</w:t>
      </w:r>
      <w:r w:rsidR="005279C9">
        <w:rPr>
          <w:rFonts w:ascii="Times New Roman" w:hAnsi="Times New Roman"/>
          <w:sz w:val="24"/>
          <w:szCs w:val="24"/>
          <w:u w:val="single"/>
          <w:lang w:eastAsia="zh-CN"/>
        </w:rPr>
        <w:t>8850274449</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为甲方项目联系人，</w:t>
      </w:r>
      <w:r>
        <w:rPr>
          <w:rFonts w:ascii="Times New Roman" w:hAnsi="Times New Roman" w:hint="eastAsia"/>
          <w:sz w:val="24"/>
          <w:szCs w:val="24"/>
          <w:lang w:eastAsia="zh-CN"/>
        </w:rPr>
        <w:t xml:space="preserve">      </w:t>
      </w:r>
      <w:r w:rsidRPr="00B076DC">
        <w:rPr>
          <w:rFonts w:ascii="Times New Roman" w:hAnsi="Times New Roman" w:hint="eastAsia"/>
          <w:sz w:val="24"/>
          <w:szCs w:val="24"/>
          <w:lang w:eastAsia="zh-CN"/>
        </w:rPr>
        <w:t>乙方指定</w:t>
      </w:r>
      <w:r w:rsidRPr="00B076DC">
        <w:rPr>
          <w:rFonts w:ascii="Times New Roman" w:hAnsi="Times New Roman" w:hint="eastAsia"/>
          <w:sz w:val="24"/>
          <w:szCs w:val="24"/>
          <w:lang w:eastAsia="zh-CN"/>
        </w:rPr>
        <w:t xml:space="preserve"> </w:t>
      </w:r>
      <w:r>
        <w:rPr>
          <w:rFonts w:ascii="Times New Roman" w:hAnsi="Times New Roman" w:hint="eastAsia"/>
          <w:sz w:val="24"/>
          <w:szCs w:val="24"/>
          <w:lang w:eastAsia="zh-CN"/>
        </w:rPr>
        <w:t xml:space="preserve">  </w:t>
      </w:r>
      <w:r>
        <w:rPr>
          <w:rFonts w:ascii="Times New Roman" w:hAnsi="Times New Roman" w:hint="eastAsia"/>
          <w:sz w:val="24"/>
          <w:szCs w:val="24"/>
          <w:u w:val="single"/>
          <w:lang w:eastAsia="zh-CN"/>
        </w:rPr>
        <w:t xml:space="preserve">     </w:t>
      </w:r>
      <w:r>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E12B2B" w:rsidRDefault="00E12B2B" w:rsidP="00E12B2B">
      <w:pPr>
        <w:spacing w:line="360" w:lineRule="auto"/>
        <w:rPr>
          <w:sz w:val="24"/>
          <w:lang w:eastAsia="zh-CN"/>
        </w:rPr>
      </w:pPr>
      <w:r>
        <w:rPr>
          <w:rFonts w:hint="eastAsia"/>
          <w:sz w:val="24"/>
          <w:lang w:eastAsia="zh-CN"/>
        </w:rPr>
        <w:t>11、通知</w:t>
      </w:r>
    </w:p>
    <w:p w:rsidR="00E12B2B" w:rsidRPr="00160967" w:rsidRDefault="00E12B2B" w:rsidP="00E12B2B">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12B2B" w:rsidRDefault="00E12B2B" w:rsidP="00E12B2B">
      <w:pPr>
        <w:spacing w:line="360" w:lineRule="auto"/>
        <w:rPr>
          <w:sz w:val="24"/>
          <w:lang w:eastAsia="zh-CN"/>
        </w:rPr>
      </w:pPr>
      <w:r>
        <w:rPr>
          <w:rFonts w:hint="eastAsia"/>
          <w:sz w:val="24"/>
          <w:lang w:eastAsia="zh-CN"/>
        </w:rPr>
        <w:t>12、本合同一式伍份，经双方签订后生效，甲方执肆份、乙方执一份，具有同等效力。</w:t>
      </w:r>
    </w:p>
    <w:p w:rsidR="00E12B2B" w:rsidRPr="000A74F4" w:rsidRDefault="00E12B2B" w:rsidP="00E12B2B">
      <w:pPr>
        <w:spacing w:line="360" w:lineRule="auto"/>
        <w:ind w:firstLineChars="200" w:firstLine="480"/>
        <w:rPr>
          <w:sz w:val="24"/>
          <w:lang w:eastAsia="zh-CN"/>
        </w:rPr>
      </w:pPr>
    </w:p>
    <w:p w:rsidR="001636C1" w:rsidRPr="00CB3A38" w:rsidRDefault="001636C1" w:rsidP="001636C1">
      <w:pPr>
        <w:widowControl/>
        <w:spacing w:line="480" w:lineRule="auto"/>
        <w:rPr>
          <w:sz w:val="24"/>
          <w:lang w:eastAsia="zh-CN"/>
        </w:rPr>
      </w:pPr>
      <w:r w:rsidRPr="00CB3A38">
        <w:rPr>
          <w:rFonts w:hint="eastAsia"/>
          <w:sz w:val="24"/>
          <w:lang w:eastAsia="zh-CN"/>
        </w:rPr>
        <w:t xml:space="preserve">甲方: </w:t>
      </w:r>
      <w:r w:rsidR="005279C9" w:rsidRPr="00D439D5">
        <w:rPr>
          <w:rFonts w:hAnsi="Courier New" w:cs="Courier New" w:hint="eastAsia"/>
          <w:szCs w:val="21"/>
          <w:lang w:eastAsia="zh-CN"/>
        </w:rPr>
        <w:t>腾龙芳烃（漳州）有限公司</w:t>
      </w:r>
      <w:r w:rsidRPr="00CB3A38">
        <w:rPr>
          <w:rFonts w:hint="eastAsia"/>
          <w:sz w:val="24"/>
          <w:lang w:eastAsia="zh-CN"/>
        </w:rPr>
        <w:t xml:space="preserve">  </w:t>
      </w:r>
      <w:r w:rsidRPr="00CB3A38">
        <w:rPr>
          <w:sz w:val="24"/>
          <w:lang w:eastAsia="zh-CN"/>
        </w:rPr>
        <w:t xml:space="preserve">  </w:t>
      </w:r>
      <w:r>
        <w:rPr>
          <w:sz w:val="24"/>
          <w:lang w:eastAsia="zh-CN"/>
        </w:rPr>
        <w:t xml:space="preserve"> </w:t>
      </w:r>
      <w:r w:rsidR="005279C9">
        <w:rPr>
          <w:sz w:val="24"/>
          <w:lang w:eastAsia="zh-CN"/>
        </w:rPr>
        <w:t xml:space="preserve">   </w:t>
      </w:r>
      <w:r w:rsidRPr="00CB3A38">
        <w:rPr>
          <w:rFonts w:hint="eastAsia"/>
          <w:sz w:val="24"/>
          <w:lang w:eastAsia="zh-CN"/>
        </w:rPr>
        <w:t>乙方：</w:t>
      </w:r>
      <w:r w:rsidRPr="00CB3A38">
        <w:rPr>
          <w:sz w:val="24"/>
          <w:lang w:eastAsia="zh-CN"/>
        </w:rPr>
        <w:t xml:space="preserve"> </w:t>
      </w:r>
    </w:p>
    <w:p w:rsidR="001636C1" w:rsidRPr="00CB3A38" w:rsidRDefault="001636C1" w:rsidP="001636C1">
      <w:pPr>
        <w:widowControl/>
        <w:spacing w:line="480" w:lineRule="auto"/>
        <w:rPr>
          <w:sz w:val="24"/>
          <w:lang w:eastAsia="zh-CN"/>
        </w:rPr>
      </w:pPr>
      <w:r w:rsidRPr="00CB3A38">
        <w:rPr>
          <w:sz w:val="24"/>
          <w:lang w:eastAsia="zh-CN"/>
        </w:rPr>
        <w:t>账号：</w:t>
      </w:r>
      <w:r w:rsidR="005279C9" w:rsidRPr="00D439D5">
        <w:rPr>
          <w:rFonts w:hAnsi="Courier New" w:cs="Courier New" w:hint="eastAsia"/>
          <w:szCs w:val="21"/>
          <w:lang w:eastAsia="zh-CN"/>
        </w:rPr>
        <w:t>1</w:t>
      </w:r>
      <w:r w:rsidR="005279C9" w:rsidRPr="00D439D5">
        <w:rPr>
          <w:rFonts w:hAnsi="Courier New" w:cs="Courier New"/>
          <w:szCs w:val="21"/>
          <w:lang w:eastAsia="zh-CN"/>
        </w:rPr>
        <w:t>62070100100021071</w:t>
      </w:r>
      <w:r w:rsidR="005279C9">
        <w:rPr>
          <w:rFonts w:hAnsi="Courier New" w:cs="Courier New"/>
          <w:szCs w:val="21"/>
          <w:lang w:eastAsia="zh-CN"/>
        </w:rPr>
        <w:t xml:space="preserve"> </w:t>
      </w:r>
      <w:r w:rsidRPr="00CB3A38">
        <w:rPr>
          <w:rFonts w:hint="eastAsia"/>
          <w:sz w:val="24"/>
          <w:lang w:eastAsia="zh-CN"/>
        </w:rPr>
        <w:t xml:space="preserve">             </w:t>
      </w:r>
      <w:r w:rsidRPr="00CB3A38">
        <w:rPr>
          <w:sz w:val="24"/>
          <w:lang w:eastAsia="zh-CN"/>
        </w:rPr>
        <w:t>账号：</w:t>
      </w:r>
    </w:p>
    <w:p w:rsidR="001636C1" w:rsidRPr="00CB3A38" w:rsidRDefault="001636C1" w:rsidP="001636C1">
      <w:pPr>
        <w:widowControl/>
        <w:spacing w:line="480" w:lineRule="auto"/>
        <w:rPr>
          <w:sz w:val="24"/>
          <w:lang w:eastAsia="zh-CN"/>
        </w:rPr>
      </w:pPr>
      <w:r w:rsidRPr="00CB3A38">
        <w:rPr>
          <w:sz w:val="24"/>
          <w:lang w:eastAsia="zh-CN"/>
        </w:rPr>
        <w:t>开户行：</w:t>
      </w:r>
      <w:r w:rsidR="005279C9" w:rsidRPr="00CB527E">
        <w:rPr>
          <w:rFonts w:hAnsi="Courier New" w:cs="Courier New" w:hint="eastAsia"/>
          <w:szCs w:val="21"/>
          <w:lang w:eastAsia="zh-CN"/>
        </w:rPr>
        <w:t>兴业银行漳州古雷支行</w:t>
      </w:r>
      <w:r w:rsidRPr="00CB3A38">
        <w:rPr>
          <w:rFonts w:hint="eastAsia"/>
          <w:sz w:val="24"/>
          <w:lang w:eastAsia="zh-CN"/>
        </w:rPr>
        <w:t xml:space="preserve">       </w:t>
      </w:r>
      <w:r w:rsidR="005279C9">
        <w:rPr>
          <w:sz w:val="24"/>
          <w:lang w:eastAsia="zh-CN"/>
        </w:rPr>
        <w:t xml:space="preserve"> </w:t>
      </w:r>
      <w:r w:rsidRPr="00CB3A38">
        <w:rPr>
          <w:rFonts w:hint="eastAsia"/>
          <w:sz w:val="24"/>
          <w:lang w:eastAsia="zh-CN"/>
        </w:rPr>
        <w:t xml:space="preserve">  </w:t>
      </w:r>
      <w:r w:rsidRPr="00CB3A38">
        <w:rPr>
          <w:sz w:val="24"/>
          <w:lang w:eastAsia="zh-CN"/>
        </w:rPr>
        <w:t xml:space="preserve">开户行： </w:t>
      </w:r>
    </w:p>
    <w:p w:rsidR="007725C5" w:rsidRPr="00F85808" w:rsidRDefault="007725C5" w:rsidP="00CB3A38">
      <w:pPr>
        <w:widowControl/>
        <w:autoSpaceDE/>
        <w:autoSpaceDN/>
        <w:spacing w:line="360" w:lineRule="auto"/>
        <w:rPr>
          <w:rFonts w:hAnsi="Calibri" w:cs="Times New Roman"/>
          <w:b/>
          <w:sz w:val="34"/>
          <w:lang w:eastAsia="zh-CN"/>
        </w:rPr>
      </w:pPr>
      <w:r w:rsidRPr="00F85808">
        <w:rPr>
          <w:b/>
          <w:lang w:eastAsia="zh-CN"/>
        </w:rPr>
        <w:br w:type="page"/>
      </w:r>
    </w:p>
    <w:p w:rsidR="00967702" w:rsidRDefault="00DD56C2">
      <w:pPr>
        <w:pStyle w:val="10"/>
        <w:rPr>
          <w:b/>
          <w:bCs/>
          <w:sz w:val="24"/>
          <w:szCs w:val="24"/>
        </w:rPr>
      </w:pPr>
      <w:bookmarkStart w:id="2" w:name="_Toc251742852"/>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4F3A2A" w:rsidP="002E1AE9">
      <w:pPr>
        <w:pStyle w:val="a7"/>
        <w:spacing w:line="615" w:lineRule="exact"/>
        <w:jc w:val="center"/>
        <w:rPr>
          <w:rFonts w:ascii="方正小标宋简体" w:eastAsia="方正小标宋简体" w:hAnsi="方正小标宋简体" w:cs="方正小标宋简体"/>
          <w:b/>
          <w:sz w:val="44"/>
          <w:szCs w:val="44"/>
          <w:lang w:eastAsia="zh-CN"/>
        </w:rPr>
      </w:pPr>
      <w:r w:rsidRPr="004F3A2A">
        <w:rPr>
          <w:rFonts w:ascii="方正小标宋简体" w:eastAsia="方正小标宋简体" w:hAnsi="方正小标宋简体" w:cs="方正小标宋简体"/>
          <w:b/>
          <w:sz w:val="44"/>
          <w:szCs w:val="44"/>
          <w:lang w:eastAsia="zh-CN"/>
        </w:rPr>
        <w:t>2021年计量器具和辅助计量物资采购发包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w:t>
      </w:r>
      <w:r w:rsidR="007725C5">
        <w:rPr>
          <w:rFonts w:ascii="Times New Roman" w:hAnsi="Times New Roman" w:hint="eastAsia"/>
          <w:b/>
          <w:bCs/>
          <w:w w:val="95"/>
          <w:sz w:val="32"/>
          <w:lang w:eastAsia="zh-CN"/>
        </w:rPr>
        <w:t>20</w:t>
      </w:r>
      <w:r w:rsidR="007725C5">
        <w:rPr>
          <w:rFonts w:ascii="Times New Roman" w:hAnsi="Times New Roman"/>
          <w:b/>
          <w:bCs/>
          <w:w w:val="95"/>
          <w:sz w:val="32"/>
          <w:lang w:eastAsia="zh-CN"/>
        </w:rPr>
        <w:t>21</w:t>
      </w:r>
      <w:r w:rsidR="00EB27EF">
        <w:rPr>
          <w:rFonts w:ascii="Times New Roman" w:hAnsi="Times New Roman"/>
          <w:b/>
          <w:bCs/>
          <w:w w:val="95"/>
          <w:sz w:val="32"/>
          <w:lang w:eastAsia="zh-CN"/>
        </w:rPr>
        <w:t>年</w:t>
      </w:r>
      <w:r w:rsidR="00EB27EF">
        <w:rPr>
          <w:rFonts w:ascii="Times New Roman" w:hAnsi="Times New Roman"/>
          <w:b/>
          <w:bCs/>
          <w:w w:val="95"/>
          <w:sz w:val="32"/>
          <w:lang w:eastAsia="zh-CN"/>
        </w:rPr>
        <w:t xml:space="preserve">  </w:t>
      </w:r>
      <w:r>
        <w:rPr>
          <w:rFonts w:ascii="Times New Roman" w:hAnsi="Times New Roman"/>
          <w:b/>
          <w:bCs/>
          <w:w w:val="95"/>
          <w:sz w:val="32"/>
          <w:lang w:eastAsia="zh-CN"/>
        </w:rPr>
        <w:t>月</w:t>
      </w:r>
      <w:r w:rsidR="00EB27EF">
        <w:rPr>
          <w:rFonts w:ascii="Times New Roman" w:hAnsi="Times New Roman" w:hint="eastAsia"/>
          <w:b/>
          <w:bCs/>
          <w:w w:val="95"/>
          <w:sz w:val="32"/>
          <w:lang w:eastAsia="zh-CN"/>
        </w:rPr>
        <w:t xml:space="preserve"> </w:t>
      </w:r>
      <w:r w:rsidR="00EB27EF">
        <w:rPr>
          <w:rFonts w:ascii="Times New Roman" w:hAnsi="Times New Roman"/>
          <w:b/>
          <w:bCs/>
          <w:w w:val="95"/>
          <w:sz w:val="32"/>
          <w:lang w:eastAsia="zh-CN"/>
        </w:rPr>
        <w:t xml:space="preserve"> </w:t>
      </w:r>
      <w:r w:rsidR="00EB27EF">
        <w:rPr>
          <w:rFonts w:ascii="Times New Roman" w:hAnsi="Times New Roman" w:hint="eastAsia"/>
          <w:b/>
          <w:bCs/>
          <w:w w:val="95"/>
          <w:sz w:val="32"/>
          <w:lang w:eastAsia="zh-CN"/>
        </w:rPr>
        <w:t>日</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EB27EF" w:rsidRDefault="00EB27EF">
      <w:pPr>
        <w:widowControl/>
        <w:autoSpaceDE/>
        <w:autoSpaceDN/>
        <w:rPr>
          <w:b/>
          <w:i/>
          <w:iCs/>
          <w:color w:val="C00000"/>
          <w:sz w:val="44"/>
          <w:szCs w:val="44"/>
          <w:lang w:eastAsia="zh-CN"/>
        </w:rPr>
      </w:pPr>
      <w:r>
        <w:rPr>
          <w:b/>
          <w:i/>
          <w:iCs/>
          <w:color w:val="C00000"/>
          <w:sz w:val="44"/>
          <w:szCs w:val="44"/>
          <w:lang w:eastAsia="zh-CN"/>
        </w:rPr>
        <w:br w:type="page"/>
      </w: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643209">
        <w:rPr>
          <w:rFonts w:cs="Times New Roman" w:hint="eastAsia"/>
          <w:b/>
          <w:bCs w:val="0"/>
          <w:sz w:val="24"/>
          <w:szCs w:val="24"/>
          <w:lang w:eastAsia="zh-CN"/>
        </w:rPr>
        <w:t>商务参选文件和技术参选文件</w:t>
      </w:r>
      <w:r w:rsidR="00BF537B" w:rsidRPr="00643209">
        <w:rPr>
          <w:rFonts w:cs="Times New Roman" w:hint="eastAsia"/>
          <w:b/>
          <w:bCs w:val="0"/>
          <w:sz w:val="24"/>
          <w:szCs w:val="24"/>
          <w:lang w:eastAsia="zh-CN"/>
        </w:rPr>
        <w:t>（</w:t>
      </w:r>
      <w:r w:rsidR="006E75F8">
        <w:rPr>
          <w:rFonts w:cs="Times New Roman" w:hint="eastAsia"/>
          <w:b/>
          <w:bCs w:val="0"/>
          <w:sz w:val="24"/>
          <w:szCs w:val="24"/>
          <w:lang w:eastAsia="zh-CN"/>
        </w:rPr>
        <w:t>盖章扫描后</w:t>
      </w:r>
      <w:r w:rsidR="00BF537B" w:rsidRPr="00643209">
        <w:rPr>
          <w:rFonts w:cs="Times New Roman" w:hint="eastAsia"/>
          <w:b/>
          <w:bCs w:val="0"/>
          <w:sz w:val="24"/>
          <w:szCs w:val="24"/>
          <w:lang w:eastAsia="zh-CN"/>
        </w:rPr>
        <w:t>P</w:t>
      </w:r>
      <w:r w:rsidR="00BF537B" w:rsidRPr="00643209">
        <w:rPr>
          <w:rFonts w:cs="Times New Roman"/>
          <w:b/>
          <w:bCs w:val="0"/>
          <w:sz w:val="24"/>
          <w:szCs w:val="24"/>
          <w:lang w:eastAsia="zh-CN"/>
        </w:rPr>
        <w:t>DF版本）</w:t>
      </w:r>
      <w:r w:rsidR="00631F92" w:rsidRPr="00643209">
        <w:rPr>
          <w:rFonts w:cs="Times New Roman" w:hint="eastAsia"/>
          <w:b/>
          <w:bCs w:val="0"/>
          <w:sz w:val="24"/>
          <w:szCs w:val="24"/>
          <w:lang w:eastAsia="zh-CN"/>
        </w:rPr>
        <w:t>电子拷贝一份（随商务参选文件包装）</w:t>
      </w:r>
      <w:r w:rsidR="00631F92" w:rsidRPr="002E1AE9">
        <w:rPr>
          <w:rFonts w:cs="Times New Roman" w:hint="eastAsia"/>
          <w:bCs w:val="0"/>
          <w:color w:val="C00000"/>
          <w:sz w:val="24"/>
          <w:szCs w:val="24"/>
          <w:lang w:eastAsia="zh-CN"/>
        </w:rPr>
        <w:t>。</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2433DA"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5C1BCD" w:rsidRPr="0033277A" w:rsidRDefault="005C1BCD"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5C1BCD" w:rsidRPr="0033277A" w:rsidRDefault="005C1BCD"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5C1BCD" w:rsidRPr="0033277A" w:rsidRDefault="005C1BCD"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5C1BCD" w:rsidRPr="0033277A" w:rsidRDefault="005C1BCD"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5C1BCD" w:rsidRPr="0033277A" w:rsidRDefault="005C1BCD"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5C1BCD" w:rsidRPr="0033277A" w:rsidRDefault="005C1BCD"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5C1BCD" w:rsidRPr="0033277A" w:rsidRDefault="005C1BCD"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A6FD0" w:rsidRDefault="007B7828" w:rsidP="00EB27EF">
      <w:pPr>
        <w:pStyle w:val="ab"/>
        <w:spacing w:beforeLines="0" w:afterLines="0"/>
        <w:ind w:firstLineChars="221" w:firstLine="530"/>
        <w:rPr>
          <w:szCs w:val="21"/>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282"/>
        <w:gridCol w:w="1843"/>
      </w:tblGrid>
      <w:tr w:rsidR="00967702" w:rsidTr="00AF1AD1">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282"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1</w:t>
            </w:r>
          </w:p>
        </w:tc>
        <w:tc>
          <w:tcPr>
            <w:tcW w:w="6282" w:type="dxa"/>
          </w:tcPr>
          <w:p w:rsidR="005814ED" w:rsidRPr="005C5A66" w:rsidRDefault="005814ED" w:rsidP="005814ED">
            <w:pPr>
              <w:spacing w:line="500" w:lineRule="exact"/>
              <w:rPr>
                <w:lang w:eastAsia="zh-CN"/>
              </w:rPr>
            </w:pPr>
            <w:r w:rsidRPr="005C5A66">
              <w:rPr>
                <w:rFonts w:hint="eastAsia"/>
                <w:lang w:eastAsia="zh-CN"/>
              </w:rPr>
              <w:t>参选书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2</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法定代表人授权书</w:t>
            </w:r>
          </w:p>
        </w:tc>
        <w:tc>
          <w:tcPr>
            <w:tcW w:w="1843" w:type="dxa"/>
          </w:tcPr>
          <w:p w:rsidR="005814ED" w:rsidRPr="009A6FD0" w:rsidRDefault="005814ED" w:rsidP="005814ED">
            <w:pPr>
              <w:spacing w:line="500" w:lineRule="exact"/>
              <w:jc w:val="center"/>
              <w:rPr>
                <w:sz w:val="24"/>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3</w:t>
            </w:r>
          </w:p>
        </w:tc>
        <w:tc>
          <w:tcPr>
            <w:tcW w:w="6282" w:type="dxa"/>
          </w:tcPr>
          <w:p w:rsidR="005814ED" w:rsidRPr="005C5A66" w:rsidRDefault="005814ED" w:rsidP="005814ED">
            <w:pPr>
              <w:spacing w:line="500" w:lineRule="exact"/>
              <w:rPr>
                <w:lang w:eastAsia="zh-CN"/>
              </w:rPr>
            </w:pPr>
            <w:r w:rsidRPr="005C5A66">
              <w:rPr>
                <w:rFonts w:hint="eastAsia"/>
                <w:lang w:eastAsia="zh-CN"/>
              </w:rPr>
              <w:t>法定代表人身份证复印件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4</w:t>
            </w:r>
          </w:p>
        </w:tc>
        <w:tc>
          <w:tcPr>
            <w:tcW w:w="6282" w:type="dxa"/>
          </w:tcPr>
          <w:p w:rsidR="005814ED" w:rsidRPr="005C5A66" w:rsidRDefault="005814ED" w:rsidP="005814ED">
            <w:pPr>
              <w:spacing w:line="500" w:lineRule="exact"/>
              <w:rPr>
                <w:lang w:eastAsia="zh-CN"/>
              </w:rPr>
            </w:pPr>
            <w:r w:rsidRPr="005C5A66">
              <w:rPr>
                <w:rFonts w:hint="eastAsia"/>
                <w:lang w:eastAsia="zh-CN"/>
              </w:rPr>
              <w:t>授权代表身份证复印件</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5</w:t>
            </w:r>
          </w:p>
        </w:tc>
        <w:tc>
          <w:tcPr>
            <w:tcW w:w="6282" w:type="dxa"/>
          </w:tcPr>
          <w:p w:rsidR="005814ED" w:rsidRPr="005C5A66" w:rsidRDefault="005814ED" w:rsidP="005814ED">
            <w:pPr>
              <w:spacing w:line="500" w:lineRule="exact"/>
              <w:rPr>
                <w:lang w:eastAsia="zh-CN"/>
              </w:rPr>
            </w:pPr>
            <w:r w:rsidRPr="005C5A66">
              <w:rPr>
                <w:rFonts w:hint="eastAsia"/>
                <w:lang w:eastAsia="zh-CN"/>
              </w:rPr>
              <w:t>企业概况</w:t>
            </w:r>
          </w:p>
        </w:tc>
        <w:tc>
          <w:tcPr>
            <w:tcW w:w="1843" w:type="dxa"/>
          </w:tcPr>
          <w:p w:rsidR="005814ED" w:rsidRPr="009A6FD0" w:rsidRDefault="005814ED" w:rsidP="005814ED">
            <w:pPr>
              <w:spacing w:line="500" w:lineRule="exact"/>
              <w:jc w:val="center"/>
              <w:rPr>
                <w:sz w:val="24"/>
                <w:lang w:eastAsia="zh-CN"/>
              </w:rPr>
            </w:pPr>
          </w:p>
        </w:tc>
      </w:tr>
      <w:tr w:rsidR="005814ED" w:rsidRPr="009A6FD0" w:rsidTr="00AF1AD1">
        <w:trPr>
          <w:jc w:val="center"/>
        </w:trPr>
        <w:tc>
          <w:tcPr>
            <w:tcW w:w="971" w:type="dxa"/>
          </w:tcPr>
          <w:p w:rsidR="005814ED" w:rsidRPr="009A6FD0" w:rsidRDefault="005814ED" w:rsidP="005814ED">
            <w:pPr>
              <w:spacing w:line="500" w:lineRule="exact"/>
              <w:jc w:val="center"/>
              <w:rPr>
                <w:sz w:val="24"/>
              </w:rPr>
            </w:pPr>
            <w:r w:rsidRPr="009A6FD0">
              <w:rPr>
                <w:rFonts w:hint="eastAsia"/>
                <w:sz w:val="24"/>
              </w:rPr>
              <w:t>6</w:t>
            </w:r>
          </w:p>
        </w:tc>
        <w:tc>
          <w:tcPr>
            <w:tcW w:w="6282" w:type="dxa"/>
          </w:tcPr>
          <w:p w:rsidR="005814ED" w:rsidRPr="005C5A66" w:rsidRDefault="005814ED" w:rsidP="002009DB">
            <w:pPr>
              <w:spacing w:line="500" w:lineRule="exact"/>
              <w:rPr>
                <w:lang w:eastAsia="zh-CN"/>
              </w:rPr>
            </w:pPr>
            <w:r w:rsidRPr="005C5A66">
              <w:rPr>
                <w:rFonts w:hint="eastAsia"/>
                <w:lang w:eastAsia="zh-CN"/>
              </w:rPr>
              <w:t>营业执照复印件</w:t>
            </w:r>
          </w:p>
        </w:tc>
        <w:tc>
          <w:tcPr>
            <w:tcW w:w="1843" w:type="dxa"/>
          </w:tcPr>
          <w:p w:rsidR="005814ED" w:rsidRPr="009A6FD0" w:rsidRDefault="005814ED" w:rsidP="005814ED">
            <w:pPr>
              <w:spacing w:line="500" w:lineRule="exact"/>
              <w:jc w:val="center"/>
              <w:rPr>
                <w:sz w:val="24"/>
                <w:lang w:eastAsia="zh-CN"/>
              </w:rPr>
            </w:pPr>
          </w:p>
        </w:tc>
      </w:tr>
      <w:tr w:rsidR="00EB0F91" w:rsidRPr="009A6FD0" w:rsidTr="00AF1AD1">
        <w:trPr>
          <w:jc w:val="center"/>
        </w:trPr>
        <w:tc>
          <w:tcPr>
            <w:tcW w:w="971" w:type="dxa"/>
          </w:tcPr>
          <w:p w:rsidR="00EB0F91" w:rsidRPr="009A6FD0" w:rsidRDefault="002E784E" w:rsidP="00EB0F91">
            <w:pPr>
              <w:spacing w:line="500" w:lineRule="exact"/>
              <w:jc w:val="center"/>
              <w:rPr>
                <w:sz w:val="24"/>
                <w:lang w:eastAsia="zh-CN"/>
              </w:rPr>
            </w:pPr>
            <w:r>
              <w:rPr>
                <w:sz w:val="24"/>
                <w:lang w:eastAsia="zh-CN"/>
              </w:rPr>
              <w:t>7</w:t>
            </w:r>
          </w:p>
        </w:tc>
        <w:tc>
          <w:tcPr>
            <w:tcW w:w="6282" w:type="dxa"/>
          </w:tcPr>
          <w:p w:rsidR="00EB0F91" w:rsidRPr="005C5A66" w:rsidRDefault="005279C9" w:rsidP="00EB0F91">
            <w:pPr>
              <w:spacing w:line="500" w:lineRule="exact"/>
              <w:rPr>
                <w:lang w:eastAsia="zh-CN"/>
              </w:rPr>
            </w:pPr>
            <w:r>
              <w:rPr>
                <w:rFonts w:hint="eastAsia"/>
                <w:lang w:eastAsia="zh-CN"/>
              </w:rPr>
              <w:t>其他相关资料（包含计量检定合格证和确认标识）</w:t>
            </w:r>
          </w:p>
        </w:tc>
        <w:tc>
          <w:tcPr>
            <w:tcW w:w="1843" w:type="dxa"/>
          </w:tcPr>
          <w:p w:rsidR="00EB0F91" w:rsidRPr="009A6FD0" w:rsidRDefault="00EB0F91" w:rsidP="00EB0F91">
            <w:pPr>
              <w:spacing w:line="500" w:lineRule="exact"/>
              <w:jc w:val="center"/>
              <w:rPr>
                <w:sz w:val="24"/>
                <w:lang w:eastAsia="zh-CN"/>
              </w:rPr>
            </w:pPr>
          </w:p>
        </w:tc>
      </w:tr>
      <w:tr w:rsidR="005814ED" w:rsidRPr="009A6FD0" w:rsidTr="00AF1AD1">
        <w:trPr>
          <w:jc w:val="center"/>
        </w:trPr>
        <w:tc>
          <w:tcPr>
            <w:tcW w:w="971" w:type="dxa"/>
          </w:tcPr>
          <w:p w:rsidR="005814ED" w:rsidRPr="009A6FD0" w:rsidRDefault="002E784E" w:rsidP="005814ED">
            <w:pPr>
              <w:spacing w:line="500" w:lineRule="exact"/>
              <w:jc w:val="center"/>
              <w:rPr>
                <w:sz w:val="24"/>
                <w:lang w:eastAsia="zh-CN"/>
              </w:rPr>
            </w:pPr>
            <w:r>
              <w:rPr>
                <w:sz w:val="24"/>
                <w:lang w:eastAsia="zh-CN"/>
              </w:rPr>
              <w:t>8</w:t>
            </w:r>
          </w:p>
        </w:tc>
        <w:tc>
          <w:tcPr>
            <w:tcW w:w="6282" w:type="dxa"/>
          </w:tcPr>
          <w:p w:rsidR="005814ED" w:rsidRPr="005C5A66" w:rsidRDefault="005814ED" w:rsidP="005814ED">
            <w:pPr>
              <w:spacing w:line="500" w:lineRule="exact"/>
              <w:rPr>
                <w:lang w:eastAsia="zh-CN"/>
              </w:rPr>
            </w:pPr>
            <w:r>
              <w:rPr>
                <w:rFonts w:hint="eastAsia"/>
                <w:lang w:eastAsia="zh-CN"/>
              </w:rPr>
              <w:t>承诺函</w:t>
            </w:r>
          </w:p>
        </w:tc>
        <w:tc>
          <w:tcPr>
            <w:tcW w:w="1843" w:type="dxa"/>
          </w:tcPr>
          <w:p w:rsidR="005814ED" w:rsidRPr="009A6FD0" w:rsidRDefault="005814ED" w:rsidP="005814ED">
            <w:pPr>
              <w:spacing w:line="500" w:lineRule="exact"/>
              <w:jc w:val="center"/>
              <w:rPr>
                <w:sz w:val="24"/>
              </w:rPr>
            </w:pPr>
          </w:p>
        </w:tc>
      </w:tr>
      <w:tr w:rsidR="00967702" w:rsidRPr="009A6FD0" w:rsidTr="00AF1AD1">
        <w:trPr>
          <w:jc w:val="center"/>
        </w:trPr>
        <w:tc>
          <w:tcPr>
            <w:tcW w:w="971" w:type="dxa"/>
          </w:tcPr>
          <w:p w:rsidR="009873FF" w:rsidRPr="009873FF" w:rsidRDefault="002E784E" w:rsidP="00AF1AD1">
            <w:pPr>
              <w:spacing w:line="500" w:lineRule="exact"/>
              <w:jc w:val="center"/>
              <w:rPr>
                <w:sz w:val="24"/>
                <w:lang w:eastAsia="zh-CN"/>
              </w:rPr>
            </w:pPr>
            <w:r>
              <w:rPr>
                <w:sz w:val="24"/>
                <w:lang w:eastAsia="zh-CN"/>
              </w:rPr>
              <w:t>9</w:t>
            </w:r>
          </w:p>
        </w:tc>
        <w:tc>
          <w:tcPr>
            <w:tcW w:w="6282"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EB27EF" w:rsidRDefault="00EB27E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w:t>
      </w:r>
      <w:r w:rsidR="005F2C1D">
        <w:rPr>
          <w:rFonts w:hint="eastAsia"/>
          <w:sz w:val="24"/>
          <w:lang w:eastAsia="zh-CN"/>
        </w:rPr>
        <w:t>电话</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6E75F8" w:rsidRPr="002A282A">
        <w:rPr>
          <w:rFonts w:hint="eastAsia"/>
          <w:b/>
          <w:sz w:val="24"/>
          <w:u w:val="single"/>
          <w:lang w:eastAsia="zh-CN"/>
        </w:rPr>
        <w:t xml:space="preserve"> </w:t>
      </w:r>
      <w:r w:rsidR="006E75F8" w:rsidRPr="002A282A">
        <w:rPr>
          <w:b/>
          <w:sz w:val="24"/>
          <w:u w:val="single"/>
          <w:lang w:eastAsia="zh-CN"/>
        </w:rPr>
        <w:t xml:space="preserve"> </w:t>
      </w:r>
      <w:r w:rsidR="004F3A2A" w:rsidRPr="004F3A2A">
        <w:rPr>
          <w:b/>
          <w:sz w:val="24"/>
          <w:u w:val="single"/>
          <w:lang w:eastAsia="zh-CN"/>
        </w:rPr>
        <w:t>2021年计量器具和辅助计量物资采购发包</w:t>
      </w:r>
      <w:r w:rsidR="007725C5">
        <w:rPr>
          <w:rFonts w:hint="eastAsia"/>
          <w:b/>
          <w:sz w:val="24"/>
          <w:u w:val="single"/>
          <w:lang w:eastAsia="zh-CN"/>
        </w:rPr>
        <w:t xml:space="preserve"> </w:t>
      </w:r>
      <w:r w:rsidR="00763448">
        <w:rPr>
          <w:rFonts w:hint="eastAsia"/>
          <w:sz w:val="24"/>
          <w:u w:val="single"/>
          <w:lang w:eastAsia="zh-CN"/>
        </w:rPr>
        <w:t xml:space="preserve"> </w:t>
      </w:r>
      <w:r w:rsidR="00763448">
        <w:rPr>
          <w:sz w:val="2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EB27EF" w:rsidRDefault="00EB27EF">
      <w:pPr>
        <w:widowControl/>
        <w:autoSpaceDE/>
        <w:autoSpaceDN/>
        <w:rPr>
          <w:rFonts w:hAnsi="Calibri" w:cs="Times New Roman"/>
          <w:sz w:val="34"/>
          <w:lang w:eastAsia="zh-CN"/>
        </w:rPr>
      </w:pPr>
      <w:r>
        <w:rPr>
          <w:lang w:eastAsia="zh-CN"/>
        </w:rPr>
        <w:br w:type="page"/>
      </w: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5F2C1D"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F2C1D" w:rsidRDefault="005279C9" w:rsidP="005279C9">
      <w:pPr>
        <w:widowControl/>
        <w:autoSpaceDE/>
        <w:autoSpaceDN/>
        <w:jc w:val="center"/>
        <w:rPr>
          <w:rFonts w:ascii="Times New Roman" w:hAnsi="Times New Roman" w:cs="Times New Roman"/>
          <w:b/>
          <w:bCs/>
          <w:sz w:val="36"/>
          <w:szCs w:val="36"/>
          <w:lang w:eastAsia="zh-CN"/>
        </w:rPr>
      </w:pPr>
      <w:r w:rsidRPr="005279C9">
        <w:rPr>
          <w:rFonts w:ascii="Times New Roman" w:hAnsi="Times New Roman" w:cs="Times New Roman" w:hint="eastAsia"/>
          <w:b/>
          <w:bCs/>
          <w:sz w:val="36"/>
          <w:szCs w:val="36"/>
          <w:lang w:eastAsia="zh-CN"/>
        </w:rPr>
        <w:t>其他相关资料（包含计量检定合格证和确认标识）</w:t>
      </w:r>
      <w:r w:rsidR="005F2C1D">
        <w:rPr>
          <w:rFonts w:ascii="Times New Roman" w:hAnsi="Times New Roman" w:cs="Times New Roman"/>
          <w:b/>
          <w:sz w:val="36"/>
          <w:szCs w:val="36"/>
          <w:lang w:eastAsia="zh-CN"/>
        </w:rPr>
        <w:br w:type="page"/>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004F3A2A" w:rsidRPr="008238DF">
        <w:rPr>
          <w:b/>
          <w:sz w:val="24"/>
          <w:u w:val="single"/>
          <w:lang w:eastAsia="zh-CN"/>
        </w:rPr>
        <w:t>2021年计量器具和辅助计量物资采购发包</w:t>
      </w:r>
      <w:r w:rsidR="007725C5">
        <w:rPr>
          <w:rFonts w:hint="eastAsia"/>
          <w:b/>
          <w:sz w:val="24"/>
          <w:u w:val="single"/>
          <w:lang w:eastAsia="zh-CN"/>
        </w:rPr>
        <w:t xml:space="preserve"> </w:t>
      </w:r>
      <w:r w:rsidR="007725C5">
        <w:rPr>
          <w:b/>
          <w:sz w:val="24"/>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0A6CA9">
      <w:pPr>
        <w:pStyle w:val="10"/>
        <w:spacing w:line="360" w:lineRule="auto"/>
      </w:pPr>
    </w:p>
    <w:p w:rsidR="006E6D55" w:rsidRDefault="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0A6CA9">
      <w:pPr>
        <w:spacing w:line="360" w:lineRule="auto"/>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763448">
        <w:rPr>
          <w:rFonts w:ascii="Times New Roman" w:hAnsi="ˎ̥"/>
          <w:sz w:val="28"/>
          <w:szCs w:val="28"/>
          <w:u w:val="single"/>
          <w:lang w:eastAsia="zh-CN"/>
        </w:rPr>
        <w:t xml:space="preserve">  </w:t>
      </w:r>
      <w:r w:rsidR="004F3A2A" w:rsidRPr="008238DF">
        <w:rPr>
          <w:rFonts w:ascii="Times New Roman" w:hAnsi="ˎ̥"/>
          <w:b/>
          <w:sz w:val="28"/>
          <w:szCs w:val="28"/>
          <w:u w:val="single"/>
          <w:lang w:eastAsia="zh-CN"/>
        </w:rPr>
        <w:t>2021</w:t>
      </w:r>
      <w:r w:rsidR="004F3A2A" w:rsidRPr="008238DF">
        <w:rPr>
          <w:rFonts w:ascii="Times New Roman" w:hAnsi="ˎ̥"/>
          <w:b/>
          <w:sz w:val="28"/>
          <w:szCs w:val="28"/>
          <w:u w:val="single"/>
          <w:lang w:eastAsia="zh-CN"/>
        </w:rPr>
        <w:t>年计量器具和辅助计量物资采购发包</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2A282A" w:rsidRPr="0094423E" w:rsidTr="00012B76">
        <w:trPr>
          <w:trHeight w:val="604"/>
        </w:trPr>
        <w:tc>
          <w:tcPr>
            <w:tcW w:w="9499" w:type="dxa"/>
            <w:shd w:val="clear" w:color="auto" w:fill="auto"/>
            <w:noWrap/>
            <w:vAlign w:val="center"/>
            <w:hideMark/>
          </w:tcPr>
          <w:p w:rsidR="002A282A" w:rsidRDefault="002A282A" w:rsidP="00012B76">
            <w:pPr>
              <w:widowControl/>
              <w:rPr>
                <w:rFonts w:asciiTheme="minorEastAsia" w:eastAsiaTheme="minorEastAsia" w:hAnsiTheme="minorEastAsia"/>
                <w:b/>
                <w:bCs/>
                <w:szCs w:val="21"/>
                <w:lang w:eastAsia="zh-CN"/>
              </w:rPr>
            </w:pPr>
          </w:p>
          <w:p w:rsidR="00895060" w:rsidRDefault="002A282A" w:rsidP="00012B76">
            <w:pPr>
              <w:spacing w:line="360" w:lineRule="auto"/>
              <w:ind w:firstLineChars="400" w:firstLine="1120"/>
              <w:rPr>
                <w:rFonts w:ascii="Times New Roman" w:hAnsi="Times New Roman"/>
                <w:sz w:val="28"/>
                <w:szCs w:val="28"/>
                <w:lang w:eastAsia="zh-CN"/>
              </w:rPr>
            </w:pPr>
            <w:r>
              <w:rPr>
                <w:rFonts w:ascii="Times New Roman" w:hAnsi="Times New Roman" w:hint="eastAsia"/>
                <w:sz w:val="28"/>
                <w:szCs w:val="28"/>
                <w:lang w:eastAsia="zh-CN"/>
              </w:rPr>
              <w:t>本项目</w:t>
            </w:r>
            <w:r w:rsidR="004F3A2A">
              <w:rPr>
                <w:rFonts w:ascii="Times New Roman" w:hAnsi="Times New Roman" w:hint="eastAsia"/>
                <w:sz w:val="28"/>
                <w:szCs w:val="28"/>
                <w:lang w:eastAsia="zh-CN"/>
              </w:rPr>
              <w:t>合同</w:t>
            </w:r>
            <w:r w:rsidR="008C6F7A">
              <w:rPr>
                <w:rFonts w:ascii="Times New Roman" w:hAnsi="Times New Roman" w:hint="eastAsia"/>
                <w:sz w:val="28"/>
                <w:szCs w:val="28"/>
                <w:lang w:eastAsia="zh-CN"/>
              </w:rPr>
              <w:t>总价</w:t>
            </w:r>
            <w:r w:rsidR="00F85808">
              <w:rPr>
                <w:rFonts w:ascii="Times New Roman" w:hAnsi="Times New Roman" w:hint="eastAsia"/>
                <w:sz w:val="28"/>
                <w:szCs w:val="28"/>
                <w:lang w:eastAsia="zh-CN"/>
              </w:rPr>
              <w:t>为</w:t>
            </w:r>
            <w:r w:rsidR="00895060">
              <w:rPr>
                <w:rFonts w:ascii="Times New Roman" w:hAnsi="Times New Roman" w:hint="eastAsia"/>
                <w:sz w:val="28"/>
                <w:szCs w:val="28"/>
                <w:lang w:eastAsia="zh-CN"/>
              </w:rPr>
              <w:t>：</w:t>
            </w:r>
            <w:r w:rsidR="00F85808" w:rsidRPr="00F85808">
              <w:rPr>
                <w:rFonts w:ascii="Times New Roman" w:hAnsi="Times New Roman" w:hint="eastAsia"/>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r w:rsidR="00F85808">
              <w:rPr>
                <w:rFonts w:ascii="Times New Roman" w:hAnsi="Times New Roman"/>
                <w:sz w:val="28"/>
                <w:szCs w:val="28"/>
                <w:u w:val="single"/>
                <w:lang w:eastAsia="zh-CN"/>
              </w:rPr>
              <w:t xml:space="preserve">           </w:t>
            </w:r>
            <w:r w:rsidR="00F85808" w:rsidRPr="00F85808">
              <w:rPr>
                <w:rFonts w:ascii="Times New Roman" w:hAnsi="Times New Roman"/>
                <w:sz w:val="28"/>
                <w:szCs w:val="28"/>
                <w:u w:val="single"/>
                <w:lang w:eastAsia="zh-CN"/>
              </w:rPr>
              <w:t xml:space="preserve">      </w:t>
            </w:r>
          </w:p>
          <w:p w:rsidR="00F85808" w:rsidRDefault="00F85808" w:rsidP="003F4E07">
            <w:pPr>
              <w:pStyle w:val="10"/>
              <w:spacing w:line="360" w:lineRule="auto"/>
              <w:rPr>
                <w:rFonts w:ascii="Times New Roman" w:hAnsi="Times New Roman"/>
                <w:sz w:val="28"/>
                <w:szCs w:val="28"/>
              </w:rPr>
            </w:pPr>
          </w:p>
          <w:p w:rsidR="002A282A" w:rsidRDefault="00F85808" w:rsidP="003F4E07">
            <w:pPr>
              <w:pStyle w:val="10"/>
              <w:spacing w:line="360" w:lineRule="auto"/>
              <w:rPr>
                <w:rFonts w:ascii="Times New Roman" w:hAnsi="Times New Roman"/>
                <w:sz w:val="28"/>
                <w:szCs w:val="28"/>
              </w:rPr>
            </w:pPr>
            <w:r>
              <w:rPr>
                <w:rFonts w:ascii="Times New Roman" w:hAnsi="Times New Roman" w:hint="eastAsia"/>
                <w:sz w:val="28"/>
                <w:szCs w:val="28"/>
              </w:rPr>
              <w:t xml:space="preserve"> </w:t>
            </w:r>
            <w:r>
              <w:rPr>
                <w:rFonts w:ascii="Times New Roman" w:hAnsi="Times New Roman"/>
                <w:sz w:val="28"/>
                <w:szCs w:val="28"/>
              </w:rPr>
              <w:t xml:space="preserve">               </w:t>
            </w:r>
            <w:r w:rsidR="002A282A" w:rsidRPr="005920C8">
              <w:rPr>
                <w:rFonts w:ascii="Times New Roman" w:hAnsi="Times New Roman"/>
                <w:sz w:val="28"/>
                <w:szCs w:val="28"/>
              </w:rPr>
              <w:t>以上报价所含增值税类型及税率：</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u w:val="single"/>
              </w:rPr>
              <w:t xml:space="preserve">      </w:t>
            </w:r>
            <w:r w:rsidR="00F0600F">
              <w:rPr>
                <w:rFonts w:ascii="Times New Roman" w:hAnsi="Times New Roman"/>
                <w:sz w:val="28"/>
                <w:szCs w:val="28"/>
                <w:u w:val="single"/>
              </w:rPr>
              <w:t xml:space="preserve">   </w:t>
            </w:r>
            <w:r w:rsidR="002A282A" w:rsidRPr="005920C8">
              <w:rPr>
                <w:rFonts w:ascii="Times New Roman" w:hAnsi="Times New Roman"/>
                <w:sz w:val="28"/>
                <w:szCs w:val="28"/>
                <w:u w:val="single"/>
              </w:rPr>
              <w:t xml:space="preserve">                   </w:t>
            </w:r>
            <w:r w:rsidR="002A282A" w:rsidRPr="005920C8">
              <w:rPr>
                <w:rFonts w:ascii="Times New Roman" w:hAnsi="Times New Roman" w:hint="eastAsia"/>
                <w:sz w:val="28"/>
                <w:szCs w:val="28"/>
                <w:u w:val="single"/>
              </w:rPr>
              <w:t xml:space="preserve"> </w:t>
            </w:r>
            <w:r w:rsidR="002A282A" w:rsidRPr="005920C8">
              <w:rPr>
                <w:rFonts w:ascii="Times New Roman" w:hAnsi="Times New Roman"/>
                <w:sz w:val="28"/>
                <w:szCs w:val="28"/>
              </w:rPr>
              <w:t xml:space="preserve">   </w:t>
            </w:r>
          </w:p>
          <w:p w:rsidR="002E784E" w:rsidRDefault="002A282A" w:rsidP="00F85808">
            <w:pPr>
              <w:spacing w:line="360" w:lineRule="auto"/>
              <w:ind w:firstLineChars="200" w:firstLine="560"/>
              <w:rPr>
                <w:rFonts w:ascii="Times New Roman" w:hAnsi="Times New Roman"/>
                <w:sz w:val="28"/>
                <w:szCs w:val="28"/>
                <w:lang w:eastAsia="zh-CN"/>
              </w:rPr>
            </w:pPr>
            <w:r>
              <w:rPr>
                <w:rFonts w:ascii="Times New Roman" w:hAnsi="Times New Roman" w:hint="eastAsia"/>
                <w:sz w:val="28"/>
                <w:szCs w:val="28"/>
                <w:lang w:eastAsia="zh-CN"/>
              </w:rPr>
              <w:t xml:space="preserve"> </w:t>
            </w:r>
            <w:r>
              <w:rPr>
                <w:rFonts w:ascii="Times New Roman" w:hAnsi="Times New Roman"/>
                <w:sz w:val="28"/>
                <w:szCs w:val="28"/>
                <w:lang w:eastAsia="zh-CN"/>
              </w:rPr>
              <w:t xml:space="preserve">       </w:t>
            </w:r>
          </w:p>
          <w:p w:rsidR="002A282A" w:rsidRPr="00C526C5" w:rsidRDefault="002A282A" w:rsidP="00CB3A38">
            <w:pPr>
              <w:spacing w:line="360" w:lineRule="auto"/>
              <w:ind w:firstLineChars="200" w:firstLine="602"/>
              <w:rPr>
                <w:b/>
                <w:lang w:eastAsia="zh-CN"/>
              </w:rPr>
            </w:pPr>
            <w:r w:rsidRPr="00CB3A38">
              <w:rPr>
                <w:b/>
                <w:sz w:val="30"/>
                <w:szCs w:val="30"/>
                <w:lang w:eastAsia="zh-CN"/>
              </w:rPr>
              <w:t xml:space="preserve">  </w:t>
            </w:r>
            <w:r w:rsidR="00F85808" w:rsidRPr="00CB3A38">
              <w:rPr>
                <w:b/>
                <w:sz w:val="30"/>
                <w:szCs w:val="30"/>
                <w:lang w:eastAsia="zh-CN"/>
              </w:rPr>
              <w:t>备注：</w:t>
            </w:r>
            <w:r w:rsidR="002E784E" w:rsidRPr="00CB3A38">
              <w:rPr>
                <w:b/>
                <w:sz w:val="30"/>
                <w:szCs w:val="30"/>
                <w:lang w:eastAsia="zh-CN"/>
              </w:rPr>
              <w:t>报价时</w:t>
            </w:r>
            <w:r w:rsidR="00F85808" w:rsidRPr="00290D2C">
              <w:rPr>
                <w:rFonts w:hint="eastAsia"/>
                <w:b/>
                <w:sz w:val="30"/>
                <w:szCs w:val="30"/>
                <w:lang w:eastAsia="zh-CN"/>
              </w:rPr>
              <w:t>需</w:t>
            </w:r>
            <w:r w:rsidR="002E784E">
              <w:rPr>
                <w:rFonts w:hint="eastAsia"/>
                <w:b/>
                <w:sz w:val="30"/>
                <w:szCs w:val="30"/>
                <w:lang w:eastAsia="zh-CN"/>
              </w:rPr>
              <w:t>按</w:t>
            </w:r>
            <w:r w:rsidR="00F85808" w:rsidRPr="00290D2C">
              <w:rPr>
                <w:rFonts w:hint="eastAsia"/>
                <w:b/>
                <w:sz w:val="30"/>
                <w:szCs w:val="30"/>
                <w:lang w:eastAsia="zh-CN"/>
              </w:rPr>
              <w:t>后附具体各项报价清单</w:t>
            </w:r>
            <w:r w:rsidR="002E784E">
              <w:rPr>
                <w:rFonts w:hint="eastAsia"/>
                <w:b/>
                <w:sz w:val="30"/>
                <w:szCs w:val="30"/>
                <w:lang w:eastAsia="zh-CN"/>
              </w:rPr>
              <w:t>进行详细报价。</w:t>
            </w:r>
            <w:r w:rsidR="00F85808" w:rsidRPr="00CB3A38">
              <w:rPr>
                <w:rFonts w:hint="eastAsia"/>
                <w:b/>
                <w:sz w:val="30"/>
                <w:szCs w:val="30"/>
                <w:lang w:eastAsia="zh-CN"/>
              </w:rPr>
              <w:t>本项报价函及后附报价清单作为商务标需单独密封报价。</w:t>
            </w:r>
            <w:r w:rsidRPr="00CB3A38">
              <w:rPr>
                <w:b/>
                <w:sz w:val="30"/>
                <w:szCs w:val="30"/>
                <w:lang w:eastAsia="zh-CN"/>
              </w:rPr>
              <w:t xml:space="preserve">          </w:t>
            </w:r>
            <w:r w:rsidRPr="00C526C5">
              <w:rPr>
                <w:rFonts w:ascii="Times New Roman" w:hAnsi="Times New Roman"/>
                <w:b/>
                <w:sz w:val="28"/>
                <w:szCs w:val="28"/>
                <w:lang w:eastAsia="zh-CN"/>
              </w:rPr>
              <w:t xml:space="preserve">          </w:t>
            </w:r>
          </w:p>
        </w:tc>
      </w:tr>
      <w:tr w:rsidR="000C57EB" w:rsidRPr="0094423E" w:rsidTr="003B3C4F">
        <w:trPr>
          <w:trHeight w:val="604"/>
        </w:trPr>
        <w:tc>
          <w:tcPr>
            <w:tcW w:w="9499" w:type="dxa"/>
            <w:shd w:val="clear" w:color="auto" w:fill="auto"/>
            <w:noWrap/>
            <w:vAlign w:val="center"/>
            <w:hideMark/>
          </w:tcPr>
          <w:p w:rsidR="00B64838" w:rsidRPr="00C526C5" w:rsidRDefault="00A616E7" w:rsidP="002A282A">
            <w:pPr>
              <w:widowControl/>
              <w:spacing w:line="360" w:lineRule="auto"/>
              <w:rPr>
                <w:b/>
                <w:lang w:eastAsia="zh-CN"/>
              </w:rPr>
            </w:pPr>
            <w:r>
              <w:rPr>
                <w:rFonts w:asciiTheme="minorEastAsia" w:eastAsiaTheme="minorEastAsia" w:hAnsiTheme="minorEastAsia" w:hint="eastAsia"/>
                <w:b/>
                <w:bCs/>
                <w:szCs w:val="21"/>
                <w:lang w:eastAsia="zh-CN"/>
              </w:rPr>
              <w:t xml:space="preserve"> </w:t>
            </w:r>
            <w:r>
              <w:rPr>
                <w:rFonts w:asciiTheme="minorEastAsia" w:eastAsiaTheme="minorEastAsia" w:hAnsiTheme="minorEastAsia"/>
                <w:b/>
                <w:bCs/>
                <w:szCs w:val="21"/>
                <w:lang w:eastAsia="zh-CN"/>
              </w:rPr>
              <w:t xml:space="preserve">    </w:t>
            </w:r>
            <w:r w:rsidR="00573407">
              <w:rPr>
                <w:rFonts w:ascii="Times New Roman" w:hAnsi="Times New Roman" w:hint="eastAsia"/>
                <w:sz w:val="28"/>
                <w:szCs w:val="28"/>
                <w:lang w:eastAsia="zh-CN"/>
              </w:rPr>
              <w:t xml:space="preserve"> </w:t>
            </w:r>
            <w:r w:rsidR="00573407">
              <w:rPr>
                <w:rFonts w:ascii="Times New Roman" w:hAnsi="Times New Roman"/>
                <w:sz w:val="28"/>
                <w:szCs w:val="28"/>
                <w:lang w:eastAsia="zh-CN"/>
              </w:rPr>
              <w:t xml:space="preserve">          </w:t>
            </w:r>
            <w:r w:rsidR="005920C8" w:rsidRPr="00C526C5">
              <w:rPr>
                <w:rFonts w:ascii="Times New Roman" w:hAnsi="Times New Roman"/>
                <w:b/>
                <w:sz w:val="28"/>
                <w:szCs w:val="28"/>
                <w:lang w:eastAsia="zh-CN"/>
              </w:rPr>
              <w:t xml:space="preserve">                        </w:t>
            </w:r>
          </w:p>
        </w:tc>
      </w:tr>
    </w:tbl>
    <w:p w:rsidR="00967702" w:rsidRDefault="00DD56C2" w:rsidP="000A6CA9">
      <w:pPr>
        <w:spacing w:line="360" w:lineRule="auto"/>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DD56C2" w:rsidP="000A6CA9">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rsidP="000A6CA9">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920C8" w:rsidRPr="0013199D" w:rsidRDefault="005920C8" w:rsidP="000A6CA9">
      <w:pPr>
        <w:pStyle w:val="10"/>
        <w:spacing w:line="360" w:lineRule="auto"/>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p w:rsidR="002E784E" w:rsidRDefault="002E784E">
      <w:pPr>
        <w:widowControl/>
        <w:autoSpaceDE/>
        <w:autoSpaceDN/>
        <w:rPr>
          <w:rFonts w:hAnsi="Calibri" w:cs="Times New Roman"/>
          <w:sz w:val="34"/>
          <w:lang w:eastAsia="zh-CN"/>
        </w:rPr>
      </w:pPr>
      <w:r>
        <w:rPr>
          <w:lang w:eastAsia="zh-CN"/>
        </w:rPr>
        <w:br w:type="page"/>
      </w:r>
    </w:p>
    <w:tbl>
      <w:tblPr>
        <w:tblW w:w="10252" w:type="dxa"/>
        <w:jc w:val="right"/>
        <w:tblLook w:val="04A0" w:firstRow="1" w:lastRow="0" w:firstColumn="1" w:lastColumn="0" w:noHBand="0" w:noVBand="1"/>
      </w:tblPr>
      <w:tblGrid>
        <w:gridCol w:w="840"/>
        <w:gridCol w:w="1282"/>
        <w:gridCol w:w="1416"/>
        <w:gridCol w:w="761"/>
        <w:gridCol w:w="850"/>
        <w:gridCol w:w="1023"/>
        <w:gridCol w:w="1134"/>
        <w:gridCol w:w="1701"/>
        <w:gridCol w:w="1245"/>
      </w:tblGrid>
      <w:tr w:rsidR="002E784E" w:rsidRPr="002E784E" w:rsidTr="008238DF">
        <w:trPr>
          <w:trHeight w:val="495"/>
          <w:jc w:val="right"/>
        </w:trPr>
        <w:tc>
          <w:tcPr>
            <w:tcW w:w="10252" w:type="dxa"/>
            <w:gridSpan w:val="9"/>
            <w:tcBorders>
              <w:top w:val="nil"/>
              <w:left w:val="nil"/>
              <w:bottom w:val="nil"/>
              <w:right w:val="nil"/>
            </w:tcBorders>
            <w:shd w:val="clear" w:color="auto" w:fill="auto"/>
            <w:noWrap/>
            <w:vAlign w:val="center"/>
            <w:hideMark/>
          </w:tcPr>
          <w:p w:rsidR="002E784E" w:rsidRDefault="004F3A2A">
            <w:pPr>
              <w:widowControl/>
              <w:autoSpaceDE/>
              <w:autoSpaceDN/>
              <w:jc w:val="center"/>
              <w:rPr>
                <w:b/>
                <w:bCs/>
                <w:sz w:val="40"/>
                <w:szCs w:val="40"/>
                <w:lang w:eastAsia="zh-CN"/>
              </w:rPr>
            </w:pPr>
            <w:r w:rsidRPr="004F3A2A">
              <w:rPr>
                <w:b/>
                <w:bCs/>
                <w:sz w:val="40"/>
                <w:szCs w:val="40"/>
                <w:lang w:eastAsia="zh-CN"/>
              </w:rPr>
              <w:lastRenderedPageBreak/>
              <w:t>2021</w:t>
            </w:r>
            <w:r>
              <w:rPr>
                <w:b/>
                <w:bCs/>
                <w:sz w:val="40"/>
                <w:szCs w:val="40"/>
                <w:lang w:eastAsia="zh-CN"/>
              </w:rPr>
              <w:t>年计量器具和辅助计量物资</w:t>
            </w:r>
            <w:r w:rsidR="002E784E">
              <w:rPr>
                <w:rFonts w:hint="eastAsia"/>
                <w:b/>
                <w:bCs/>
                <w:sz w:val="40"/>
                <w:szCs w:val="40"/>
                <w:lang w:eastAsia="zh-CN"/>
              </w:rPr>
              <w:t>报价</w:t>
            </w:r>
            <w:r w:rsidR="002E784E" w:rsidRPr="002E784E">
              <w:rPr>
                <w:rFonts w:hint="eastAsia"/>
                <w:b/>
                <w:bCs/>
                <w:sz w:val="40"/>
                <w:szCs w:val="40"/>
                <w:lang w:eastAsia="zh-CN"/>
              </w:rPr>
              <w:t>清单</w:t>
            </w:r>
          </w:p>
          <w:p w:rsidR="004F3A2A" w:rsidRPr="008238DF" w:rsidRDefault="004F3A2A" w:rsidP="008238DF">
            <w:pPr>
              <w:pStyle w:val="10"/>
            </w:pPr>
          </w:p>
        </w:tc>
      </w:tr>
      <w:tr w:rsidR="00833475" w:rsidRPr="002E784E" w:rsidTr="005279C9">
        <w:trPr>
          <w:trHeight w:val="375"/>
          <w:jc w:val="right"/>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3475" w:rsidRPr="002E784E" w:rsidRDefault="00833475" w:rsidP="002E784E">
            <w:pPr>
              <w:widowControl/>
              <w:autoSpaceDE/>
              <w:autoSpaceDN/>
              <w:jc w:val="center"/>
              <w:rPr>
                <w:b/>
                <w:bCs/>
                <w:color w:val="000000"/>
                <w:sz w:val="20"/>
                <w:szCs w:val="20"/>
                <w:lang w:eastAsia="zh-CN"/>
              </w:rPr>
            </w:pPr>
            <w:r w:rsidRPr="002E784E">
              <w:rPr>
                <w:rFonts w:hint="eastAsia"/>
                <w:b/>
                <w:bCs/>
                <w:color w:val="000000"/>
                <w:sz w:val="20"/>
                <w:szCs w:val="20"/>
                <w:lang w:eastAsia="zh-CN"/>
              </w:rPr>
              <w:t>序号</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833475" w:rsidRPr="002E784E" w:rsidRDefault="00833475" w:rsidP="002E784E">
            <w:pPr>
              <w:widowControl/>
              <w:autoSpaceDE/>
              <w:autoSpaceDN/>
              <w:jc w:val="center"/>
              <w:rPr>
                <w:b/>
                <w:bCs/>
                <w:color w:val="000000"/>
                <w:sz w:val="20"/>
                <w:szCs w:val="20"/>
                <w:lang w:eastAsia="zh-CN"/>
              </w:rPr>
            </w:pPr>
            <w:r w:rsidRPr="002E784E">
              <w:rPr>
                <w:rFonts w:hint="eastAsia"/>
                <w:b/>
                <w:bCs/>
                <w:color w:val="000000"/>
                <w:sz w:val="20"/>
                <w:szCs w:val="20"/>
                <w:lang w:eastAsia="zh-CN"/>
              </w:rPr>
              <w:t>物品名称</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833475" w:rsidRPr="002E784E" w:rsidRDefault="00833475" w:rsidP="002E784E">
            <w:pPr>
              <w:widowControl/>
              <w:autoSpaceDE/>
              <w:autoSpaceDN/>
              <w:jc w:val="center"/>
              <w:rPr>
                <w:b/>
                <w:bCs/>
                <w:color w:val="000000"/>
                <w:sz w:val="20"/>
                <w:szCs w:val="20"/>
                <w:lang w:eastAsia="zh-CN"/>
              </w:rPr>
            </w:pPr>
            <w:r w:rsidRPr="002E784E">
              <w:rPr>
                <w:rFonts w:hint="eastAsia"/>
                <w:b/>
                <w:bCs/>
                <w:color w:val="000000"/>
                <w:sz w:val="20"/>
                <w:szCs w:val="20"/>
                <w:lang w:eastAsia="zh-CN"/>
              </w:rPr>
              <w:t>规格</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833475" w:rsidRPr="002E784E" w:rsidRDefault="00833475" w:rsidP="002E784E">
            <w:pPr>
              <w:widowControl/>
              <w:autoSpaceDE/>
              <w:autoSpaceDN/>
              <w:jc w:val="center"/>
              <w:rPr>
                <w:b/>
                <w:bCs/>
                <w:color w:val="000000"/>
                <w:sz w:val="20"/>
                <w:szCs w:val="20"/>
                <w:lang w:eastAsia="zh-CN"/>
              </w:rPr>
            </w:pPr>
            <w:r>
              <w:rPr>
                <w:rFonts w:hint="eastAsia"/>
                <w:b/>
                <w:bCs/>
                <w:color w:val="000000"/>
                <w:sz w:val="20"/>
                <w:szCs w:val="20"/>
                <w:lang w:eastAsia="zh-CN"/>
              </w:rPr>
              <w:t>单位</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33475" w:rsidRPr="002E784E" w:rsidRDefault="00833475" w:rsidP="002E784E">
            <w:pPr>
              <w:widowControl/>
              <w:autoSpaceDE/>
              <w:autoSpaceDN/>
              <w:jc w:val="center"/>
              <w:rPr>
                <w:b/>
                <w:bCs/>
                <w:color w:val="000000"/>
                <w:sz w:val="20"/>
                <w:szCs w:val="20"/>
                <w:lang w:eastAsia="zh-CN"/>
              </w:rPr>
            </w:pPr>
            <w:r w:rsidRPr="002E784E">
              <w:rPr>
                <w:rFonts w:hint="eastAsia"/>
                <w:b/>
                <w:bCs/>
                <w:color w:val="000000"/>
                <w:sz w:val="20"/>
                <w:szCs w:val="20"/>
                <w:lang w:eastAsia="zh-CN"/>
              </w:rPr>
              <w:t>数量</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833475" w:rsidRPr="002E784E" w:rsidRDefault="00833475" w:rsidP="002E784E">
            <w:pPr>
              <w:widowControl/>
              <w:autoSpaceDE/>
              <w:autoSpaceDN/>
              <w:jc w:val="center"/>
              <w:rPr>
                <w:b/>
                <w:bCs/>
                <w:color w:val="000000"/>
                <w:sz w:val="20"/>
                <w:szCs w:val="20"/>
                <w:lang w:eastAsia="zh-CN"/>
              </w:rPr>
            </w:pPr>
            <w:r w:rsidRPr="002E784E">
              <w:rPr>
                <w:rFonts w:hint="eastAsia"/>
                <w:b/>
                <w:bCs/>
                <w:color w:val="000000"/>
                <w:sz w:val="20"/>
                <w:szCs w:val="20"/>
                <w:lang w:eastAsia="zh-CN"/>
              </w:rPr>
              <w:t>含税单价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33475" w:rsidRPr="002E784E" w:rsidRDefault="00833475" w:rsidP="002E784E">
            <w:pPr>
              <w:widowControl/>
              <w:autoSpaceDE/>
              <w:autoSpaceDN/>
              <w:jc w:val="center"/>
              <w:rPr>
                <w:b/>
                <w:bCs/>
                <w:color w:val="000000"/>
                <w:sz w:val="20"/>
                <w:szCs w:val="20"/>
                <w:lang w:eastAsia="zh-CN"/>
              </w:rPr>
            </w:pPr>
            <w:r w:rsidRPr="002E784E">
              <w:rPr>
                <w:rFonts w:hint="eastAsia"/>
                <w:b/>
                <w:bCs/>
                <w:color w:val="000000"/>
                <w:sz w:val="20"/>
                <w:szCs w:val="20"/>
                <w:lang w:eastAsia="zh-CN"/>
              </w:rPr>
              <w:t>含税总价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33475" w:rsidRPr="002E784E" w:rsidRDefault="00833475" w:rsidP="002E784E">
            <w:pPr>
              <w:widowControl/>
              <w:autoSpaceDE/>
              <w:autoSpaceDN/>
              <w:jc w:val="center"/>
              <w:rPr>
                <w:b/>
                <w:bCs/>
                <w:sz w:val="20"/>
                <w:szCs w:val="20"/>
                <w:lang w:eastAsia="zh-CN"/>
              </w:rPr>
            </w:pPr>
            <w:r w:rsidRPr="002E784E">
              <w:rPr>
                <w:rFonts w:hint="eastAsia"/>
                <w:b/>
                <w:bCs/>
                <w:sz w:val="20"/>
                <w:szCs w:val="20"/>
                <w:lang w:eastAsia="zh-CN"/>
              </w:rPr>
              <w:t>备注</w:t>
            </w:r>
          </w:p>
        </w:tc>
        <w:tc>
          <w:tcPr>
            <w:tcW w:w="1245" w:type="dxa"/>
            <w:tcBorders>
              <w:top w:val="single" w:sz="4" w:space="0" w:color="auto"/>
              <w:left w:val="nil"/>
              <w:bottom w:val="single" w:sz="4" w:space="0" w:color="auto"/>
              <w:right w:val="single" w:sz="4" w:space="0" w:color="auto"/>
            </w:tcBorders>
            <w:shd w:val="clear" w:color="auto" w:fill="auto"/>
            <w:vAlign w:val="center"/>
          </w:tcPr>
          <w:p w:rsidR="00833475" w:rsidRPr="002E784E" w:rsidRDefault="00833475" w:rsidP="00833475">
            <w:pPr>
              <w:widowControl/>
              <w:autoSpaceDE/>
              <w:autoSpaceDN/>
              <w:jc w:val="center"/>
              <w:rPr>
                <w:b/>
                <w:bCs/>
                <w:sz w:val="20"/>
                <w:szCs w:val="20"/>
                <w:lang w:eastAsia="zh-CN"/>
              </w:rPr>
            </w:pPr>
            <w:r>
              <w:rPr>
                <w:b/>
                <w:bCs/>
                <w:sz w:val="20"/>
                <w:szCs w:val="20"/>
                <w:lang w:eastAsia="zh-CN"/>
              </w:rPr>
              <w:t>拟报价品牌</w:t>
            </w:r>
          </w:p>
        </w:tc>
      </w:tr>
      <w:tr w:rsidR="00833475" w:rsidRPr="00CB3A38" w:rsidTr="005279C9">
        <w:trPr>
          <w:trHeight w:val="1710"/>
          <w:jc w:val="right"/>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833475" w:rsidRPr="002E784E" w:rsidRDefault="00833475" w:rsidP="002E784E">
            <w:pPr>
              <w:widowControl/>
              <w:autoSpaceDE/>
              <w:autoSpaceDN/>
              <w:jc w:val="center"/>
              <w:rPr>
                <w:sz w:val="18"/>
                <w:szCs w:val="18"/>
                <w:lang w:eastAsia="zh-CN"/>
              </w:rPr>
            </w:pPr>
            <w:r w:rsidRPr="002E784E">
              <w:rPr>
                <w:rFonts w:hint="eastAsia"/>
                <w:sz w:val="18"/>
                <w:szCs w:val="18"/>
                <w:lang w:eastAsia="zh-CN"/>
              </w:rPr>
              <w:t>1</w:t>
            </w:r>
          </w:p>
        </w:tc>
        <w:tc>
          <w:tcPr>
            <w:tcW w:w="1282"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rPr>
                <w:sz w:val="24"/>
                <w:szCs w:val="24"/>
                <w:lang w:eastAsia="zh-CN"/>
              </w:rPr>
            </w:pPr>
            <w:r>
              <w:rPr>
                <w:rFonts w:hint="eastAsia"/>
                <w:sz w:val="24"/>
                <w:szCs w:val="24"/>
                <w:lang w:eastAsia="zh-CN"/>
              </w:rPr>
              <w:t>量油尺</w:t>
            </w:r>
          </w:p>
        </w:tc>
        <w:tc>
          <w:tcPr>
            <w:tcW w:w="1416"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rPr>
                <w:sz w:val="24"/>
                <w:szCs w:val="24"/>
                <w:lang w:eastAsia="zh-CN"/>
              </w:rPr>
            </w:pPr>
            <w:r>
              <w:rPr>
                <w:rFonts w:hint="eastAsia"/>
                <w:sz w:val="24"/>
                <w:szCs w:val="24"/>
                <w:lang w:eastAsia="zh-CN"/>
              </w:rPr>
              <w:t>2</w:t>
            </w:r>
            <w:r>
              <w:rPr>
                <w:sz w:val="24"/>
                <w:szCs w:val="24"/>
                <w:lang w:eastAsia="zh-CN"/>
              </w:rPr>
              <w:t>5m</w:t>
            </w:r>
          </w:p>
        </w:tc>
        <w:tc>
          <w:tcPr>
            <w:tcW w:w="761"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rPr>
                <w:sz w:val="24"/>
                <w:szCs w:val="24"/>
                <w:lang w:eastAsia="zh-CN"/>
              </w:rPr>
            </w:pPr>
            <w:r>
              <w:rPr>
                <w:rFonts w:hint="eastAsia"/>
                <w:sz w:val="24"/>
                <w:szCs w:val="24"/>
                <w:lang w:eastAsia="zh-CN"/>
              </w:rPr>
              <w:t>把</w:t>
            </w:r>
          </w:p>
        </w:tc>
        <w:tc>
          <w:tcPr>
            <w:tcW w:w="850"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jc w:val="center"/>
              <w:rPr>
                <w:sz w:val="18"/>
                <w:szCs w:val="18"/>
                <w:lang w:eastAsia="zh-CN"/>
              </w:rPr>
            </w:pPr>
            <w:r>
              <w:rPr>
                <w:sz w:val="18"/>
                <w:szCs w:val="18"/>
                <w:lang w:eastAsia="zh-CN"/>
              </w:rPr>
              <w:t>20</w:t>
            </w:r>
          </w:p>
        </w:tc>
        <w:tc>
          <w:tcPr>
            <w:tcW w:w="1023"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jc w:val="center"/>
              <w:rPr>
                <w:sz w:val="18"/>
                <w:szCs w:val="18"/>
                <w:lang w:eastAsia="zh-CN"/>
              </w:rPr>
            </w:pPr>
          </w:p>
        </w:tc>
        <w:tc>
          <w:tcPr>
            <w:tcW w:w="1134"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jc w:val="center"/>
              <w:rPr>
                <w:sz w:val="18"/>
                <w:szCs w:val="18"/>
                <w:lang w:eastAsia="zh-CN"/>
              </w:rPr>
            </w:pPr>
          </w:p>
        </w:tc>
        <w:tc>
          <w:tcPr>
            <w:tcW w:w="1701"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rPr>
                <w:sz w:val="24"/>
                <w:szCs w:val="24"/>
                <w:lang w:eastAsia="zh-CN"/>
              </w:rPr>
            </w:pPr>
            <w:r>
              <w:rPr>
                <w:rFonts w:hint="eastAsia"/>
                <w:sz w:val="24"/>
                <w:szCs w:val="24"/>
                <w:lang w:eastAsia="zh-CN"/>
              </w:rPr>
              <w:t>提供计量检定合格证和确认标识。</w:t>
            </w:r>
          </w:p>
        </w:tc>
        <w:tc>
          <w:tcPr>
            <w:tcW w:w="1245" w:type="dxa"/>
            <w:tcBorders>
              <w:top w:val="nil"/>
              <w:left w:val="nil"/>
              <w:bottom w:val="single" w:sz="4" w:space="0" w:color="auto"/>
              <w:right w:val="single" w:sz="4" w:space="0" w:color="auto"/>
            </w:tcBorders>
            <w:shd w:val="clear" w:color="auto" w:fill="auto"/>
            <w:vAlign w:val="center"/>
          </w:tcPr>
          <w:p w:rsidR="00833475" w:rsidRDefault="00833475">
            <w:pPr>
              <w:widowControl/>
              <w:autoSpaceDE/>
              <w:autoSpaceDN/>
              <w:rPr>
                <w:sz w:val="24"/>
                <w:szCs w:val="24"/>
                <w:lang w:eastAsia="zh-CN"/>
              </w:rPr>
            </w:pPr>
          </w:p>
          <w:p w:rsidR="00833475" w:rsidRDefault="00833475">
            <w:pPr>
              <w:widowControl/>
              <w:autoSpaceDE/>
              <w:autoSpaceDN/>
              <w:rPr>
                <w:sz w:val="24"/>
                <w:szCs w:val="24"/>
                <w:lang w:eastAsia="zh-CN"/>
              </w:rPr>
            </w:pPr>
          </w:p>
          <w:p w:rsidR="00833475" w:rsidRPr="002E784E" w:rsidRDefault="00833475" w:rsidP="00833475">
            <w:pPr>
              <w:widowControl/>
              <w:autoSpaceDE/>
              <w:autoSpaceDN/>
              <w:rPr>
                <w:sz w:val="24"/>
                <w:szCs w:val="24"/>
                <w:lang w:eastAsia="zh-CN"/>
              </w:rPr>
            </w:pPr>
          </w:p>
        </w:tc>
      </w:tr>
      <w:tr w:rsidR="00833475" w:rsidRPr="002E784E" w:rsidTr="005279C9">
        <w:trPr>
          <w:trHeight w:val="1710"/>
          <w:jc w:val="right"/>
        </w:trPr>
        <w:tc>
          <w:tcPr>
            <w:tcW w:w="840" w:type="dxa"/>
            <w:tcBorders>
              <w:top w:val="nil"/>
              <w:left w:val="single" w:sz="4" w:space="0" w:color="auto"/>
              <w:bottom w:val="nil"/>
              <w:right w:val="single" w:sz="4" w:space="0" w:color="auto"/>
            </w:tcBorders>
            <w:shd w:val="clear" w:color="auto" w:fill="auto"/>
            <w:vAlign w:val="center"/>
            <w:hideMark/>
          </w:tcPr>
          <w:p w:rsidR="00833475" w:rsidRPr="002E784E" w:rsidRDefault="00833475" w:rsidP="002E784E">
            <w:pPr>
              <w:widowControl/>
              <w:autoSpaceDE/>
              <w:autoSpaceDN/>
              <w:jc w:val="center"/>
              <w:rPr>
                <w:sz w:val="18"/>
                <w:szCs w:val="18"/>
                <w:lang w:eastAsia="zh-CN"/>
              </w:rPr>
            </w:pPr>
            <w:r w:rsidRPr="002E784E">
              <w:rPr>
                <w:rFonts w:hint="eastAsia"/>
                <w:sz w:val="18"/>
                <w:szCs w:val="18"/>
                <w:lang w:eastAsia="zh-CN"/>
              </w:rPr>
              <w:t>2</w:t>
            </w:r>
          </w:p>
        </w:tc>
        <w:tc>
          <w:tcPr>
            <w:tcW w:w="1282"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rPr>
                <w:sz w:val="24"/>
                <w:szCs w:val="24"/>
                <w:lang w:eastAsia="zh-CN"/>
              </w:rPr>
            </w:pPr>
            <w:r>
              <w:rPr>
                <w:rFonts w:hint="eastAsia"/>
                <w:sz w:val="24"/>
                <w:szCs w:val="24"/>
                <w:lang w:eastAsia="zh-CN"/>
              </w:rPr>
              <w:t>不锈钢尺带量油尺</w:t>
            </w:r>
          </w:p>
        </w:tc>
        <w:tc>
          <w:tcPr>
            <w:tcW w:w="1416"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rPr>
                <w:sz w:val="24"/>
                <w:szCs w:val="24"/>
                <w:lang w:eastAsia="zh-CN"/>
              </w:rPr>
            </w:pPr>
            <w:r>
              <w:rPr>
                <w:rFonts w:hint="eastAsia"/>
                <w:sz w:val="24"/>
                <w:szCs w:val="24"/>
                <w:lang w:eastAsia="zh-CN"/>
              </w:rPr>
              <w:t>2</w:t>
            </w:r>
            <w:r>
              <w:rPr>
                <w:sz w:val="24"/>
                <w:szCs w:val="24"/>
                <w:lang w:eastAsia="zh-CN"/>
              </w:rPr>
              <w:t>5m</w:t>
            </w:r>
          </w:p>
        </w:tc>
        <w:tc>
          <w:tcPr>
            <w:tcW w:w="761"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rPr>
                <w:sz w:val="24"/>
                <w:szCs w:val="24"/>
                <w:lang w:eastAsia="zh-CN"/>
              </w:rPr>
            </w:pPr>
            <w:r>
              <w:rPr>
                <w:rFonts w:hint="eastAsia"/>
                <w:sz w:val="24"/>
                <w:szCs w:val="24"/>
                <w:lang w:eastAsia="zh-CN"/>
              </w:rPr>
              <w:t>把</w:t>
            </w:r>
          </w:p>
        </w:tc>
        <w:tc>
          <w:tcPr>
            <w:tcW w:w="850" w:type="dxa"/>
            <w:tcBorders>
              <w:top w:val="nil"/>
              <w:left w:val="nil"/>
              <w:bottom w:val="nil"/>
              <w:right w:val="single" w:sz="4" w:space="0" w:color="auto"/>
            </w:tcBorders>
            <w:shd w:val="clear" w:color="auto" w:fill="auto"/>
            <w:vAlign w:val="center"/>
          </w:tcPr>
          <w:p w:rsidR="00833475" w:rsidRPr="002E784E" w:rsidRDefault="00833475" w:rsidP="002E784E">
            <w:pPr>
              <w:widowControl/>
              <w:autoSpaceDE/>
              <w:autoSpaceDN/>
              <w:jc w:val="center"/>
              <w:rPr>
                <w:sz w:val="18"/>
                <w:szCs w:val="18"/>
                <w:lang w:eastAsia="zh-CN"/>
              </w:rPr>
            </w:pPr>
            <w:r>
              <w:rPr>
                <w:sz w:val="18"/>
                <w:szCs w:val="18"/>
                <w:lang w:eastAsia="zh-CN"/>
              </w:rPr>
              <w:t>5</w:t>
            </w:r>
          </w:p>
        </w:tc>
        <w:tc>
          <w:tcPr>
            <w:tcW w:w="1023" w:type="dxa"/>
            <w:tcBorders>
              <w:top w:val="nil"/>
              <w:left w:val="nil"/>
              <w:bottom w:val="nil"/>
              <w:right w:val="single" w:sz="4" w:space="0" w:color="auto"/>
            </w:tcBorders>
            <w:shd w:val="clear" w:color="auto" w:fill="auto"/>
            <w:vAlign w:val="center"/>
          </w:tcPr>
          <w:p w:rsidR="00833475" w:rsidRPr="002E784E" w:rsidRDefault="00833475" w:rsidP="002E784E">
            <w:pPr>
              <w:widowControl/>
              <w:autoSpaceDE/>
              <w:autoSpaceDN/>
              <w:jc w:val="center"/>
              <w:rPr>
                <w:sz w:val="18"/>
                <w:szCs w:val="18"/>
                <w:lang w:eastAsia="zh-CN"/>
              </w:rPr>
            </w:pPr>
          </w:p>
        </w:tc>
        <w:tc>
          <w:tcPr>
            <w:tcW w:w="1134"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jc w:val="center"/>
              <w:rPr>
                <w:sz w:val="18"/>
                <w:szCs w:val="18"/>
                <w:lang w:eastAsia="zh-CN"/>
              </w:rPr>
            </w:pPr>
          </w:p>
        </w:tc>
        <w:tc>
          <w:tcPr>
            <w:tcW w:w="1701"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rPr>
                <w:sz w:val="24"/>
                <w:szCs w:val="24"/>
                <w:lang w:eastAsia="zh-CN"/>
              </w:rPr>
            </w:pPr>
            <w:r>
              <w:rPr>
                <w:rFonts w:hint="eastAsia"/>
                <w:sz w:val="24"/>
                <w:szCs w:val="24"/>
                <w:lang w:eastAsia="zh-CN"/>
              </w:rPr>
              <w:t>提供计量检定合格证和确认标识。</w:t>
            </w:r>
          </w:p>
        </w:tc>
        <w:tc>
          <w:tcPr>
            <w:tcW w:w="1245" w:type="dxa"/>
            <w:tcBorders>
              <w:top w:val="nil"/>
              <w:left w:val="nil"/>
              <w:bottom w:val="single" w:sz="4" w:space="0" w:color="auto"/>
              <w:right w:val="single" w:sz="4" w:space="0" w:color="auto"/>
            </w:tcBorders>
            <w:shd w:val="clear" w:color="auto" w:fill="auto"/>
            <w:vAlign w:val="center"/>
          </w:tcPr>
          <w:p w:rsidR="00833475" w:rsidRDefault="00833475">
            <w:pPr>
              <w:widowControl/>
              <w:autoSpaceDE/>
              <w:autoSpaceDN/>
              <w:rPr>
                <w:sz w:val="24"/>
                <w:szCs w:val="24"/>
                <w:lang w:eastAsia="zh-CN"/>
              </w:rPr>
            </w:pPr>
          </w:p>
          <w:p w:rsidR="00833475" w:rsidRDefault="00833475">
            <w:pPr>
              <w:widowControl/>
              <w:autoSpaceDE/>
              <w:autoSpaceDN/>
              <w:rPr>
                <w:sz w:val="24"/>
                <w:szCs w:val="24"/>
                <w:lang w:eastAsia="zh-CN"/>
              </w:rPr>
            </w:pPr>
          </w:p>
          <w:p w:rsidR="00833475" w:rsidRPr="002E784E" w:rsidRDefault="00833475" w:rsidP="00833475">
            <w:pPr>
              <w:widowControl/>
              <w:autoSpaceDE/>
              <w:autoSpaceDN/>
              <w:rPr>
                <w:sz w:val="24"/>
                <w:szCs w:val="24"/>
                <w:lang w:eastAsia="zh-CN"/>
              </w:rPr>
            </w:pPr>
          </w:p>
        </w:tc>
      </w:tr>
      <w:tr w:rsidR="00833475" w:rsidRPr="002E784E" w:rsidTr="005279C9">
        <w:trPr>
          <w:trHeight w:val="2025"/>
          <w:jc w:val="right"/>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833475" w:rsidRPr="002E784E" w:rsidRDefault="00833475" w:rsidP="002E784E">
            <w:pPr>
              <w:widowControl/>
              <w:autoSpaceDE/>
              <w:autoSpaceDN/>
              <w:jc w:val="center"/>
              <w:rPr>
                <w:sz w:val="18"/>
                <w:szCs w:val="18"/>
                <w:lang w:eastAsia="zh-CN"/>
              </w:rPr>
            </w:pPr>
            <w:r w:rsidRPr="002E784E">
              <w:rPr>
                <w:rFonts w:hint="eastAsia"/>
                <w:sz w:val="18"/>
                <w:szCs w:val="18"/>
                <w:lang w:eastAsia="zh-CN"/>
              </w:rPr>
              <w:t>3</w:t>
            </w:r>
          </w:p>
        </w:tc>
        <w:tc>
          <w:tcPr>
            <w:tcW w:w="1282"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rPr>
                <w:sz w:val="24"/>
                <w:szCs w:val="24"/>
                <w:lang w:eastAsia="zh-CN"/>
              </w:rPr>
            </w:pPr>
            <w:r>
              <w:rPr>
                <w:rFonts w:hint="eastAsia"/>
                <w:sz w:val="24"/>
                <w:szCs w:val="24"/>
                <w:lang w:eastAsia="zh-CN"/>
              </w:rPr>
              <w:t>示水膏</w:t>
            </w:r>
          </w:p>
        </w:tc>
        <w:tc>
          <w:tcPr>
            <w:tcW w:w="1416"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rPr>
                <w:sz w:val="24"/>
                <w:szCs w:val="24"/>
                <w:lang w:eastAsia="zh-CN"/>
              </w:rPr>
            </w:pPr>
            <w:r>
              <w:rPr>
                <w:rFonts w:hint="eastAsia"/>
                <w:sz w:val="24"/>
                <w:szCs w:val="24"/>
                <w:lang w:eastAsia="zh-CN"/>
              </w:rPr>
              <w:t>8</w:t>
            </w:r>
            <w:r>
              <w:rPr>
                <w:sz w:val="24"/>
                <w:szCs w:val="24"/>
                <w:lang w:eastAsia="zh-CN"/>
              </w:rPr>
              <w:t>5g/支</w:t>
            </w:r>
          </w:p>
        </w:tc>
        <w:tc>
          <w:tcPr>
            <w:tcW w:w="761"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rPr>
                <w:sz w:val="24"/>
                <w:szCs w:val="24"/>
                <w:lang w:eastAsia="zh-CN"/>
              </w:rPr>
            </w:pPr>
            <w:r>
              <w:rPr>
                <w:rFonts w:hint="eastAsia"/>
                <w:sz w:val="24"/>
                <w:szCs w:val="24"/>
                <w:lang w:eastAsia="zh-CN"/>
              </w:rPr>
              <w:t>支</w:t>
            </w:r>
          </w:p>
        </w:tc>
        <w:tc>
          <w:tcPr>
            <w:tcW w:w="850" w:type="dxa"/>
            <w:tcBorders>
              <w:top w:val="single" w:sz="4" w:space="0" w:color="auto"/>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jc w:val="center"/>
              <w:rPr>
                <w:sz w:val="18"/>
                <w:szCs w:val="18"/>
                <w:lang w:eastAsia="zh-CN"/>
              </w:rPr>
            </w:pPr>
            <w:r>
              <w:rPr>
                <w:sz w:val="18"/>
                <w:szCs w:val="18"/>
                <w:lang w:eastAsia="zh-CN"/>
              </w:rPr>
              <w:t>20</w:t>
            </w:r>
          </w:p>
        </w:tc>
        <w:tc>
          <w:tcPr>
            <w:tcW w:w="1023" w:type="dxa"/>
            <w:tcBorders>
              <w:top w:val="single" w:sz="4" w:space="0" w:color="auto"/>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jc w:val="center"/>
              <w:rPr>
                <w:sz w:val="18"/>
                <w:szCs w:val="18"/>
                <w:lang w:eastAsia="zh-CN"/>
              </w:rPr>
            </w:pPr>
          </w:p>
        </w:tc>
        <w:tc>
          <w:tcPr>
            <w:tcW w:w="1134"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jc w:val="center"/>
              <w:rPr>
                <w:sz w:val="18"/>
                <w:szCs w:val="18"/>
                <w:lang w:eastAsia="zh-CN"/>
              </w:rPr>
            </w:pPr>
          </w:p>
        </w:tc>
        <w:tc>
          <w:tcPr>
            <w:tcW w:w="1701" w:type="dxa"/>
            <w:tcBorders>
              <w:top w:val="nil"/>
              <w:left w:val="nil"/>
              <w:bottom w:val="single" w:sz="4" w:space="0" w:color="auto"/>
              <w:right w:val="single" w:sz="4" w:space="0" w:color="auto"/>
            </w:tcBorders>
            <w:shd w:val="clear" w:color="auto" w:fill="auto"/>
          </w:tcPr>
          <w:p w:rsidR="00833475" w:rsidRPr="002E784E" w:rsidRDefault="00833475" w:rsidP="002E784E">
            <w:pPr>
              <w:widowControl/>
              <w:autoSpaceDE/>
              <w:autoSpaceDN/>
              <w:jc w:val="both"/>
              <w:rPr>
                <w:sz w:val="32"/>
                <w:szCs w:val="32"/>
                <w:lang w:eastAsia="zh-CN"/>
              </w:rPr>
            </w:pPr>
          </w:p>
        </w:tc>
        <w:tc>
          <w:tcPr>
            <w:tcW w:w="1245" w:type="dxa"/>
            <w:tcBorders>
              <w:top w:val="nil"/>
              <w:left w:val="nil"/>
              <w:bottom w:val="single" w:sz="4" w:space="0" w:color="auto"/>
              <w:right w:val="single" w:sz="4" w:space="0" w:color="auto"/>
            </w:tcBorders>
            <w:shd w:val="clear" w:color="auto" w:fill="auto"/>
          </w:tcPr>
          <w:p w:rsidR="00833475" w:rsidRPr="002E784E" w:rsidRDefault="00833475" w:rsidP="002E784E">
            <w:pPr>
              <w:widowControl/>
              <w:autoSpaceDE/>
              <w:autoSpaceDN/>
              <w:jc w:val="both"/>
              <w:rPr>
                <w:sz w:val="32"/>
                <w:szCs w:val="32"/>
                <w:lang w:eastAsia="zh-CN"/>
              </w:rPr>
            </w:pPr>
          </w:p>
        </w:tc>
      </w:tr>
      <w:tr w:rsidR="00833475" w:rsidRPr="002E784E" w:rsidTr="005279C9">
        <w:trPr>
          <w:trHeight w:val="570"/>
          <w:jc w:val="right"/>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833475" w:rsidRPr="002E784E" w:rsidRDefault="00833475" w:rsidP="002E784E">
            <w:pPr>
              <w:widowControl/>
              <w:autoSpaceDE/>
              <w:autoSpaceDN/>
              <w:jc w:val="center"/>
              <w:rPr>
                <w:sz w:val="18"/>
                <w:szCs w:val="18"/>
                <w:lang w:eastAsia="zh-CN"/>
              </w:rPr>
            </w:pPr>
            <w:r w:rsidRPr="002E784E">
              <w:rPr>
                <w:rFonts w:hint="eastAsia"/>
                <w:sz w:val="18"/>
                <w:szCs w:val="18"/>
                <w:lang w:eastAsia="zh-CN"/>
              </w:rPr>
              <w:t>4</w:t>
            </w:r>
          </w:p>
        </w:tc>
        <w:tc>
          <w:tcPr>
            <w:tcW w:w="1282"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rPr>
                <w:sz w:val="24"/>
                <w:szCs w:val="24"/>
                <w:lang w:eastAsia="zh-CN"/>
              </w:rPr>
            </w:pPr>
            <w:r>
              <w:rPr>
                <w:rFonts w:hint="eastAsia"/>
                <w:sz w:val="24"/>
                <w:szCs w:val="24"/>
                <w:lang w:eastAsia="zh-CN"/>
              </w:rPr>
              <w:t>示油膏</w:t>
            </w:r>
          </w:p>
        </w:tc>
        <w:tc>
          <w:tcPr>
            <w:tcW w:w="1416"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rPr>
                <w:sz w:val="24"/>
                <w:szCs w:val="24"/>
                <w:lang w:eastAsia="zh-CN"/>
              </w:rPr>
            </w:pPr>
            <w:r>
              <w:rPr>
                <w:rFonts w:hint="eastAsia"/>
                <w:sz w:val="24"/>
                <w:szCs w:val="24"/>
                <w:lang w:eastAsia="zh-CN"/>
              </w:rPr>
              <w:t>8</w:t>
            </w:r>
            <w:r>
              <w:rPr>
                <w:sz w:val="24"/>
                <w:szCs w:val="24"/>
                <w:lang w:eastAsia="zh-CN"/>
              </w:rPr>
              <w:t>5g/支</w:t>
            </w:r>
          </w:p>
        </w:tc>
        <w:tc>
          <w:tcPr>
            <w:tcW w:w="761"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rPr>
                <w:sz w:val="24"/>
                <w:szCs w:val="24"/>
                <w:lang w:eastAsia="zh-CN"/>
              </w:rPr>
            </w:pPr>
            <w:r>
              <w:rPr>
                <w:rFonts w:hint="eastAsia"/>
                <w:sz w:val="24"/>
                <w:szCs w:val="24"/>
                <w:lang w:eastAsia="zh-CN"/>
              </w:rPr>
              <w:t>支</w:t>
            </w:r>
          </w:p>
        </w:tc>
        <w:tc>
          <w:tcPr>
            <w:tcW w:w="850"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jc w:val="center"/>
              <w:rPr>
                <w:sz w:val="18"/>
                <w:szCs w:val="18"/>
                <w:lang w:eastAsia="zh-CN"/>
              </w:rPr>
            </w:pPr>
            <w:r>
              <w:rPr>
                <w:sz w:val="18"/>
                <w:szCs w:val="18"/>
                <w:lang w:eastAsia="zh-CN"/>
              </w:rPr>
              <w:t>40</w:t>
            </w:r>
          </w:p>
        </w:tc>
        <w:tc>
          <w:tcPr>
            <w:tcW w:w="1023"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jc w:val="center"/>
              <w:rPr>
                <w:sz w:val="18"/>
                <w:szCs w:val="18"/>
                <w:lang w:eastAsia="zh-CN"/>
              </w:rPr>
            </w:pPr>
          </w:p>
        </w:tc>
        <w:tc>
          <w:tcPr>
            <w:tcW w:w="1134"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jc w:val="center"/>
              <w:rPr>
                <w:sz w:val="18"/>
                <w:szCs w:val="18"/>
                <w:lang w:eastAsia="zh-CN"/>
              </w:rPr>
            </w:pPr>
          </w:p>
        </w:tc>
        <w:tc>
          <w:tcPr>
            <w:tcW w:w="1701"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jc w:val="both"/>
              <w:rPr>
                <w:sz w:val="18"/>
                <w:szCs w:val="18"/>
                <w:lang w:eastAsia="zh-CN"/>
              </w:rPr>
            </w:pPr>
          </w:p>
        </w:tc>
        <w:tc>
          <w:tcPr>
            <w:tcW w:w="1245" w:type="dxa"/>
            <w:tcBorders>
              <w:top w:val="nil"/>
              <w:left w:val="nil"/>
              <w:bottom w:val="single" w:sz="4" w:space="0" w:color="auto"/>
              <w:right w:val="single" w:sz="4" w:space="0" w:color="auto"/>
            </w:tcBorders>
            <w:shd w:val="clear" w:color="auto" w:fill="auto"/>
            <w:vAlign w:val="center"/>
          </w:tcPr>
          <w:p w:rsidR="00833475" w:rsidRPr="002E784E" w:rsidRDefault="00833475" w:rsidP="002E784E">
            <w:pPr>
              <w:widowControl/>
              <w:autoSpaceDE/>
              <w:autoSpaceDN/>
              <w:jc w:val="both"/>
              <w:rPr>
                <w:sz w:val="18"/>
                <w:szCs w:val="18"/>
                <w:lang w:eastAsia="zh-CN"/>
              </w:rPr>
            </w:pPr>
          </w:p>
        </w:tc>
      </w:tr>
      <w:tr w:rsidR="00833475" w:rsidRPr="002E784E" w:rsidTr="005279C9">
        <w:trPr>
          <w:trHeight w:val="645"/>
          <w:jc w:val="right"/>
        </w:trPr>
        <w:tc>
          <w:tcPr>
            <w:tcW w:w="4299"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33475" w:rsidRPr="002E784E" w:rsidRDefault="00833475" w:rsidP="002E784E">
            <w:pPr>
              <w:widowControl/>
              <w:autoSpaceDE/>
              <w:autoSpaceDN/>
              <w:jc w:val="center"/>
              <w:rPr>
                <w:color w:val="000000"/>
                <w:sz w:val="18"/>
                <w:szCs w:val="18"/>
                <w:lang w:eastAsia="zh-CN"/>
              </w:rPr>
            </w:pPr>
            <w:r w:rsidRPr="002E784E">
              <w:rPr>
                <w:rFonts w:hint="eastAsia"/>
                <w:color w:val="000000"/>
                <w:sz w:val="18"/>
                <w:szCs w:val="18"/>
                <w:lang w:eastAsia="zh-CN"/>
              </w:rPr>
              <w:t>总合计：</w:t>
            </w:r>
          </w:p>
        </w:tc>
        <w:tc>
          <w:tcPr>
            <w:tcW w:w="850" w:type="dxa"/>
            <w:tcBorders>
              <w:top w:val="nil"/>
              <w:left w:val="nil"/>
              <w:bottom w:val="single" w:sz="4" w:space="0" w:color="auto"/>
              <w:right w:val="single" w:sz="4" w:space="0" w:color="auto"/>
            </w:tcBorders>
            <w:shd w:val="clear" w:color="auto" w:fill="auto"/>
            <w:vAlign w:val="center"/>
            <w:hideMark/>
          </w:tcPr>
          <w:p w:rsidR="00833475" w:rsidRPr="002E784E" w:rsidRDefault="00833475" w:rsidP="002E784E">
            <w:pPr>
              <w:widowControl/>
              <w:autoSpaceDE/>
              <w:autoSpaceDN/>
              <w:rPr>
                <w:color w:val="000000"/>
                <w:sz w:val="18"/>
                <w:szCs w:val="18"/>
                <w:lang w:eastAsia="zh-CN"/>
              </w:rPr>
            </w:pPr>
            <w:r w:rsidRPr="002E784E">
              <w:rPr>
                <w:rFonts w:hint="eastAsia"/>
                <w:color w:val="000000"/>
                <w:sz w:val="18"/>
                <w:szCs w:val="18"/>
                <w:lang w:eastAsia="zh-CN"/>
              </w:rPr>
              <w:t xml:space="preserve">　</w:t>
            </w:r>
          </w:p>
        </w:tc>
        <w:tc>
          <w:tcPr>
            <w:tcW w:w="1023" w:type="dxa"/>
            <w:tcBorders>
              <w:top w:val="nil"/>
              <w:left w:val="nil"/>
              <w:bottom w:val="single" w:sz="4" w:space="0" w:color="auto"/>
              <w:right w:val="single" w:sz="4" w:space="0" w:color="auto"/>
            </w:tcBorders>
            <w:shd w:val="clear" w:color="auto" w:fill="auto"/>
            <w:vAlign w:val="center"/>
            <w:hideMark/>
          </w:tcPr>
          <w:p w:rsidR="00833475" w:rsidRPr="002E784E" w:rsidRDefault="00833475" w:rsidP="002E784E">
            <w:pPr>
              <w:widowControl/>
              <w:autoSpaceDE/>
              <w:autoSpaceDN/>
              <w:rPr>
                <w:color w:val="000000"/>
                <w:sz w:val="18"/>
                <w:szCs w:val="18"/>
                <w:lang w:eastAsia="zh-CN"/>
              </w:rPr>
            </w:pPr>
            <w:r w:rsidRPr="002E784E">
              <w:rPr>
                <w:rFonts w:hint="eastAsia"/>
                <w:color w:val="000000"/>
                <w:sz w:val="18"/>
                <w:szCs w:val="18"/>
                <w:lang w:eastAsia="zh-CN"/>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833475" w:rsidRPr="002E784E" w:rsidRDefault="00833475" w:rsidP="002E784E">
            <w:pPr>
              <w:widowControl/>
              <w:autoSpaceDE/>
              <w:autoSpaceDN/>
              <w:jc w:val="center"/>
              <w:rPr>
                <w:sz w:val="18"/>
                <w:szCs w:val="18"/>
                <w:lang w:eastAsia="zh-CN"/>
              </w:rPr>
            </w:pPr>
            <w:r w:rsidRPr="002E784E">
              <w:rPr>
                <w:rFonts w:hint="eastAsia"/>
                <w:sz w:val="18"/>
                <w:szCs w:val="18"/>
                <w:lang w:eastAsia="zh-CN"/>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833475" w:rsidRPr="002E784E" w:rsidRDefault="00833475" w:rsidP="002E784E">
            <w:pPr>
              <w:widowControl/>
              <w:autoSpaceDE/>
              <w:autoSpaceDN/>
              <w:rPr>
                <w:sz w:val="18"/>
                <w:szCs w:val="18"/>
                <w:lang w:eastAsia="zh-CN"/>
              </w:rPr>
            </w:pPr>
            <w:r w:rsidRPr="002E784E">
              <w:rPr>
                <w:rFonts w:hint="eastAsia"/>
                <w:sz w:val="18"/>
                <w:szCs w:val="18"/>
                <w:lang w:eastAsia="zh-CN"/>
              </w:rPr>
              <w:t xml:space="preserve">　</w:t>
            </w:r>
          </w:p>
        </w:tc>
        <w:tc>
          <w:tcPr>
            <w:tcW w:w="1245" w:type="dxa"/>
            <w:tcBorders>
              <w:top w:val="nil"/>
              <w:left w:val="nil"/>
              <w:bottom w:val="single" w:sz="4" w:space="0" w:color="auto"/>
              <w:right w:val="single" w:sz="4" w:space="0" w:color="auto"/>
            </w:tcBorders>
            <w:shd w:val="clear" w:color="auto" w:fill="auto"/>
            <w:vAlign w:val="center"/>
          </w:tcPr>
          <w:p w:rsidR="00833475" w:rsidRPr="002E784E" w:rsidRDefault="00833475" w:rsidP="00833475">
            <w:pPr>
              <w:widowControl/>
              <w:autoSpaceDE/>
              <w:autoSpaceDN/>
              <w:rPr>
                <w:sz w:val="18"/>
                <w:szCs w:val="18"/>
                <w:lang w:eastAsia="zh-CN"/>
              </w:rPr>
            </w:pPr>
          </w:p>
        </w:tc>
      </w:tr>
    </w:tbl>
    <w:p w:rsidR="002E784E" w:rsidRPr="00CB3A38" w:rsidRDefault="002E784E" w:rsidP="00CB3A38">
      <w:pPr>
        <w:pStyle w:val="10"/>
      </w:pPr>
    </w:p>
    <w:sectPr w:rsidR="002E784E" w:rsidRPr="00CB3A38" w:rsidSect="000C670C">
      <w:footerReference w:type="default" r:id="rId11"/>
      <w:pgSz w:w="11910" w:h="16840"/>
      <w:pgMar w:top="1418" w:right="1134" w:bottom="851" w:left="1134"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3DA" w:rsidRDefault="002433DA">
      <w:r>
        <w:separator/>
      </w:r>
    </w:p>
  </w:endnote>
  <w:endnote w:type="continuationSeparator" w:id="0">
    <w:p w:rsidR="002433DA" w:rsidRDefault="0024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小标宋简体">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56300"/>
      <w:docPartObj>
        <w:docPartGallery w:val="Page Numbers (Bottom of Page)"/>
        <w:docPartUnique/>
      </w:docPartObj>
    </w:sdtPr>
    <w:sdtEndPr/>
    <w:sdtContent>
      <w:sdt>
        <w:sdtPr>
          <w:id w:val="2057886025"/>
          <w:docPartObj>
            <w:docPartGallery w:val="Page Numbers (Top of Page)"/>
            <w:docPartUnique/>
          </w:docPartObj>
        </w:sdtPr>
        <w:sdtEndPr/>
        <w:sdtContent>
          <w:p w:rsidR="005C1BCD" w:rsidRDefault="005C1BCD">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A72E1C">
              <w:rPr>
                <w:b/>
                <w:bCs/>
                <w:noProof/>
              </w:rPr>
              <w:t>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A72E1C">
              <w:rPr>
                <w:b/>
                <w:bCs/>
                <w:noProof/>
              </w:rPr>
              <w:t>24</w:t>
            </w:r>
            <w:r>
              <w:rPr>
                <w:b/>
                <w:bCs/>
                <w:sz w:val="24"/>
                <w:szCs w:val="24"/>
              </w:rPr>
              <w:fldChar w:fldCharType="end"/>
            </w:r>
          </w:p>
        </w:sdtContent>
      </w:sdt>
    </w:sdtContent>
  </w:sdt>
  <w:p w:rsidR="005C1BCD" w:rsidRDefault="005C1BCD">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3DA" w:rsidRDefault="002433DA">
      <w:r>
        <w:separator/>
      </w:r>
    </w:p>
  </w:footnote>
  <w:footnote w:type="continuationSeparator" w:id="0">
    <w:p w:rsidR="002433DA" w:rsidRDefault="002433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CC52249"/>
    <w:multiLevelType w:val="hybridMultilevel"/>
    <w:tmpl w:val="36E07CF0"/>
    <w:lvl w:ilvl="0" w:tplc="747AD1C8">
      <w:start w:val="1"/>
      <w:numFmt w:val="decimal"/>
      <w:lvlText w:val="%1、"/>
      <w:lvlJc w:val="left"/>
      <w:pPr>
        <w:ind w:left="1210" w:hanging="360"/>
      </w:pPr>
      <w:rPr>
        <w:rFonts w:hint="default"/>
        <w:color w:val="auto"/>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5772BA0"/>
    <w:multiLevelType w:val="multilevel"/>
    <w:tmpl w:val="BF688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83605A6"/>
    <w:multiLevelType w:val="multilevel"/>
    <w:tmpl w:val="183605A6"/>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97AE8C9"/>
    <w:multiLevelType w:val="singleLevel"/>
    <w:tmpl w:val="197AE8C9"/>
    <w:lvl w:ilvl="0">
      <w:start w:val="1"/>
      <w:numFmt w:val="decimal"/>
      <w:suff w:val="nothing"/>
      <w:lvlText w:val="%1、"/>
      <w:lvlJc w:val="left"/>
    </w:lvl>
  </w:abstractNum>
  <w:abstractNum w:abstractNumId="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8">
    <w:nsid w:val="34BE1E7A"/>
    <w:multiLevelType w:val="hybridMultilevel"/>
    <w:tmpl w:val="228827E4"/>
    <w:lvl w:ilvl="0" w:tplc="2E2CD73E">
      <w:start w:val="1"/>
      <w:numFmt w:val="decimal"/>
      <w:lvlText w:val="%1、"/>
      <w:lvlJc w:val="left"/>
      <w:pPr>
        <w:ind w:left="1840" w:hanging="720"/>
      </w:pPr>
      <w:rPr>
        <w:rFonts w:ascii="仿宋" w:eastAsia="仿宋" w:hAnsi="仿宋" w:hint="default"/>
        <w:u w:val="none"/>
      </w:rPr>
    </w:lvl>
    <w:lvl w:ilvl="1" w:tplc="04090019" w:tentative="1">
      <w:start w:val="1"/>
      <w:numFmt w:val="lowerLetter"/>
      <w:lvlText w:val="%2)"/>
      <w:lvlJc w:val="left"/>
      <w:pPr>
        <w:ind w:left="1960" w:hanging="420"/>
      </w:pPr>
    </w:lvl>
    <w:lvl w:ilvl="2" w:tplc="0409001B" w:tentative="1">
      <w:start w:val="1"/>
      <w:numFmt w:val="lowerRoman"/>
      <w:lvlText w:val="%3."/>
      <w:lvlJc w:val="right"/>
      <w:pPr>
        <w:ind w:left="2380" w:hanging="420"/>
      </w:pPr>
    </w:lvl>
    <w:lvl w:ilvl="3" w:tplc="0409000F" w:tentative="1">
      <w:start w:val="1"/>
      <w:numFmt w:val="decimal"/>
      <w:lvlText w:val="%4."/>
      <w:lvlJc w:val="left"/>
      <w:pPr>
        <w:ind w:left="2800" w:hanging="420"/>
      </w:pPr>
    </w:lvl>
    <w:lvl w:ilvl="4" w:tplc="04090019" w:tentative="1">
      <w:start w:val="1"/>
      <w:numFmt w:val="lowerLetter"/>
      <w:lvlText w:val="%5)"/>
      <w:lvlJc w:val="left"/>
      <w:pPr>
        <w:ind w:left="3220" w:hanging="420"/>
      </w:pPr>
    </w:lvl>
    <w:lvl w:ilvl="5" w:tplc="0409001B" w:tentative="1">
      <w:start w:val="1"/>
      <w:numFmt w:val="lowerRoman"/>
      <w:lvlText w:val="%6."/>
      <w:lvlJc w:val="right"/>
      <w:pPr>
        <w:ind w:left="3640" w:hanging="420"/>
      </w:pPr>
    </w:lvl>
    <w:lvl w:ilvl="6" w:tplc="0409000F" w:tentative="1">
      <w:start w:val="1"/>
      <w:numFmt w:val="decimal"/>
      <w:lvlText w:val="%7."/>
      <w:lvlJc w:val="left"/>
      <w:pPr>
        <w:ind w:left="4060" w:hanging="420"/>
      </w:pPr>
    </w:lvl>
    <w:lvl w:ilvl="7" w:tplc="04090019" w:tentative="1">
      <w:start w:val="1"/>
      <w:numFmt w:val="lowerLetter"/>
      <w:lvlText w:val="%8)"/>
      <w:lvlJc w:val="left"/>
      <w:pPr>
        <w:ind w:left="4480" w:hanging="420"/>
      </w:pPr>
    </w:lvl>
    <w:lvl w:ilvl="8" w:tplc="0409001B" w:tentative="1">
      <w:start w:val="1"/>
      <w:numFmt w:val="lowerRoman"/>
      <w:lvlText w:val="%9."/>
      <w:lvlJc w:val="right"/>
      <w:pPr>
        <w:ind w:left="4900" w:hanging="420"/>
      </w:pPr>
    </w:lvl>
  </w:abstractNum>
  <w:abstractNum w:abstractNumId="9">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4E2514B1"/>
    <w:multiLevelType w:val="hybridMultilevel"/>
    <w:tmpl w:val="7E6A3F26"/>
    <w:lvl w:ilvl="0" w:tplc="D7322DB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1E209AC"/>
    <w:multiLevelType w:val="multilevel"/>
    <w:tmpl w:val="5F96614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55F6598D"/>
    <w:multiLevelType w:val="singleLevel"/>
    <w:tmpl w:val="55F6598D"/>
    <w:lvl w:ilvl="0">
      <w:start w:val="3"/>
      <w:numFmt w:val="decimal"/>
      <w:suff w:val="nothing"/>
      <w:lvlText w:val="%1、"/>
      <w:lvlJc w:val="left"/>
    </w:lvl>
  </w:abstractNum>
  <w:abstractNum w:abstractNumId="13">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4">
    <w:nsid w:val="5EFB1218"/>
    <w:multiLevelType w:val="hybridMultilevel"/>
    <w:tmpl w:val="DE98F674"/>
    <w:lvl w:ilvl="0" w:tplc="3926F0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6">
    <w:nsid w:val="6729633E"/>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7">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8">
    <w:nsid w:val="7C115B53"/>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0"/>
  </w:num>
  <w:num w:numId="2">
    <w:abstractNumId w:val="13"/>
  </w:num>
  <w:num w:numId="3">
    <w:abstractNumId w:val="6"/>
  </w:num>
  <w:num w:numId="4">
    <w:abstractNumId w:val="7"/>
  </w:num>
  <w:num w:numId="5">
    <w:abstractNumId w:val="9"/>
  </w:num>
  <w:num w:numId="6">
    <w:abstractNumId w:val="15"/>
  </w:num>
  <w:num w:numId="7">
    <w:abstractNumId w:val="1"/>
  </w:num>
  <w:num w:numId="8">
    <w:abstractNumId w:val="2"/>
  </w:num>
  <w:num w:numId="9">
    <w:abstractNumId w:val="17"/>
  </w:num>
  <w:num w:numId="10">
    <w:abstractNumId w:val="18"/>
  </w:num>
  <w:num w:numId="11">
    <w:abstractNumId w:val="12"/>
  </w:num>
  <w:num w:numId="12">
    <w:abstractNumId w:val="8"/>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4"/>
  </w:num>
  <w:num w:numId="23">
    <w:abstractNumId w:val="11"/>
  </w:num>
  <w:num w:numId="24">
    <w:abstractNumId w:val="10"/>
  </w:num>
  <w:num w:numId="2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2B76"/>
    <w:rsid w:val="00012C1F"/>
    <w:rsid w:val="00025717"/>
    <w:rsid w:val="000277D1"/>
    <w:rsid w:val="00027CD0"/>
    <w:rsid w:val="000367ED"/>
    <w:rsid w:val="00037D7F"/>
    <w:rsid w:val="0004282D"/>
    <w:rsid w:val="00044F6E"/>
    <w:rsid w:val="0004527A"/>
    <w:rsid w:val="00052C0E"/>
    <w:rsid w:val="000532FB"/>
    <w:rsid w:val="00057E4C"/>
    <w:rsid w:val="00060DB7"/>
    <w:rsid w:val="00064FAA"/>
    <w:rsid w:val="00065B07"/>
    <w:rsid w:val="00065E22"/>
    <w:rsid w:val="000674E3"/>
    <w:rsid w:val="00074760"/>
    <w:rsid w:val="00075037"/>
    <w:rsid w:val="000776B6"/>
    <w:rsid w:val="00082566"/>
    <w:rsid w:val="00085CA2"/>
    <w:rsid w:val="00092243"/>
    <w:rsid w:val="0009500D"/>
    <w:rsid w:val="00095097"/>
    <w:rsid w:val="000962C0"/>
    <w:rsid w:val="000A1C86"/>
    <w:rsid w:val="000A6182"/>
    <w:rsid w:val="000A6CA9"/>
    <w:rsid w:val="000B0914"/>
    <w:rsid w:val="000B14BE"/>
    <w:rsid w:val="000C1FDC"/>
    <w:rsid w:val="000C3052"/>
    <w:rsid w:val="000C57EB"/>
    <w:rsid w:val="000C629C"/>
    <w:rsid w:val="000C670C"/>
    <w:rsid w:val="000D02D0"/>
    <w:rsid w:val="000D1AB8"/>
    <w:rsid w:val="000D35CF"/>
    <w:rsid w:val="000D51F3"/>
    <w:rsid w:val="000E505B"/>
    <w:rsid w:val="000F0907"/>
    <w:rsid w:val="000F116F"/>
    <w:rsid w:val="000F15E9"/>
    <w:rsid w:val="000F262A"/>
    <w:rsid w:val="000F27AD"/>
    <w:rsid w:val="000F39C1"/>
    <w:rsid w:val="000F4255"/>
    <w:rsid w:val="000F5CA8"/>
    <w:rsid w:val="00101100"/>
    <w:rsid w:val="0010294B"/>
    <w:rsid w:val="0011079D"/>
    <w:rsid w:val="00111D19"/>
    <w:rsid w:val="00112931"/>
    <w:rsid w:val="001150C5"/>
    <w:rsid w:val="001169B3"/>
    <w:rsid w:val="00117C85"/>
    <w:rsid w:val="00122E24"/>
    <w:rsid w:val="0012681B"/>
    <w:rsid w:val="00127D0C"/>
    <w:rsid w:val="00130886"/>
    <w:rsid w:val="00135685"/>
    <w:rsid w:val="00135AC9"/>
    <w:rsid w:val="00142384"/>
    <w:rsid w:val="00142830"/>
    <w:rsid w:val="00146977"/>
    <w:rsid w:val="001507FD"/>
    <w:rsid w:val="00150CB0"/>
    <w:rsid w:val="00153481"/>
    <w:rsid w:val="00154D53"/>
    <w:rsid w:val="00154EB4"/>
    <w:rsid w:val="00157AA0"/>
    <w:rsid w:val="00160718"/>
    <w:rsid w:val="00160ABA"/>
    <w:rsid w:val="0016342E"/>
    <w:rsid w:val="001636C1"/>
    <w:rsid w:val="001660AB"/>
    <w:rsid w:val="0016799E"/>
    <w:rsid w:val="00170921"/>
    <w:rsid w:val="001712D3"/>
    <w:rsid w:val="00177E03"/>
    <w:rsid w:val="0018116F"/>
    <w:rsid w:val="00182B0E"/>
    <w:rsid w:val="00183E34"/>
    <w:rsid w:val="0018475A"/>
    <w:rsid w:val="00185C58"/>
    <w:rsid w:val="00186053"/>
    <w:rsid w:val="001861E4"/>
    <w:rsid w:val="00190E02"/>
    <w:rsid w:val="00191171"/>
    <w:rsid w:val="00192465"/>
    <w:rsid w:val="00193470"/>
    <w:rsid w:val="001937BF"/>
    <w:rsid w:val="00193817"/>
    <w:rsid w:val="00195D79"/>
    <w:rsid w:val="001A16EB"/>
    <w:rsid w:val="001A1FAE"/>
    <w:rsid w:val="001A2531"/>
    <w:rsid w:val="001A687C"/>
    <w:rsid w:val="001A6EE7"/>
    <w:rsid w:val="001B07AA"/>
    <w:rsid w:val="001B5997"/>
    <w:rsid w:val="001B5CD4"/>
    <w:rsid w:val="001B698B"/>
    <w:rsid w:val="001C0DB4"/>
    <w:rsid w:val="001C5843"/>
    <w:rsid w:val="001D13DE"/>
    <w:rsid w:val="001D296E"/>
    <w:rsid w:val="001D5232"/>
    <w:rsid w:val="001E3C0E"/>
    <w:rsid w:val="001F3956"/>
    <w:rsid w:val="001F3D0A"/>
    <w:rsid w:val="002009DB"/>
    <w:rsid w:val="00200CED"/>
    <w:rsid w:val="0020141D"/>
    <w:rsid w:val="00202535"/>
    <w:rsid w:val="002108DC"/>
    <w:rsid w:val="0021416E"/>
    <w:rsid w:val="00222711"/>
    <w:rsid w:val="00226CA9"/>
    <w:rsid w:val="00227556"/>
    <w:rsid w:val="002305DA"/>
    <w:rsid w:val="00230FDD"/>
    <w:rsid w:val="002318C1"/>
    <w:rsid w:val="00233571"/>
    <w:rsid w:val="002336A1"/>
    <w:rsid w:val="002405C4"/>
    <w:rsid w:val="00241E6B"/>
    <w:rsid w:val="00242301"/>
    <w:rsid w:val="002427A9"/>
    <w:rsid w:val="00242F28"/>
    <w:rsid w:val="002431E7"/>
    <w:rsid w:val="002433DA"/>
    <w:rsid w:val="002451B2"/>
    <w:rsid w:val="0024625A"/>
    <w:rsid w:val="0025021A"/>
    <w:rsid w:val="00257774"/>
    <w:rsid w:val="002578E6"/>
    <w:rsid w:val="00261147"/>
    <w:rsid w:val="00263085"/>
    <w:rsid w:val="002648A2"/>
    <w:rsid w:val="00266BB5"/>
    <w:rsid w:val="00270CE4"/>
    <w:rsid w:val="00273DCB"/>
    <w:rsid w:val="002806D5"/>
    <w:rsid w:val="0028542D"/>
    <w:rsid w:val="002855A5"/>
    <w:rsid w:val="0028590A"/>
    <w:rsid w:val="002859D4"/>
    <w:rsid w:val="00285F4F"/>
    <w:rsid w:val="00287A75"/>
    <w:rsid w:val="00287D07"/>
    <w:rsid w:val="00290B7A"/>
    <w:rsid w:val="00290FCD"/>
    <w:rsid w:val="0029252E"/>
    <w:rsid w:val="002971E6"/>
    <w:rsid w:val="002A1694"/>
    <w:rsid w:val="002A282A"/>
    <w:rsid w:val="002A4126"/>
    <w:rsid w:val="002A5B25"/>
    <w:rsid w:val="002A68F0"/>
    <w:rsid w:val="002B042F"/>
    <w:rsid w:val="002B255F"/>
    <w:rsid w:val="002B3B47"/>
    <w:rsid w:val="002B6416"/>
    <w:rsid w:val="002B6EB1"/>
    <w:rsid w:val="002C10D3"/>
    <w:rsid w:val="002C2C6C"/>
    <w:rsid w:val="002C4D80"/>
    <w:rsid w:val="002C6A2D"/>
    <w:rsid w:val="002D0E26"/>
    <w:rsid w:val="002D3751"/>
    <w:rsid w:val="002D496D"/>
    <w:rsid w:val="002D4CF8"/>
    <w:rsid w:val="002D5458"/>
    <w:rsid w:val="002E0F0C"/>
    <w:rsid w:val="002E1AE9"/>
    <w:rsid w:val="002E3036"/>
    <w:rsid w:val="002E49DF"/>
    <w:rsid w:val="002E4BCB"/>
    <w:rsid w:val="002E4DB0"/>
    <w:rsid w:val="002E6175"/>
    <w:rsid w:val="002E784E"/>
    <w:rsid w:val="002F0B99"/>
    <w:rsid w:val="002F34BA"/>
    <w:rsid w:val="002F68D6"/>
    <w:rsid w:val="002F755A"/>
    <w:rsid w:val="003053B9"/>
    <w:rsid w:val="003102D1"/>
    <w:rsid w:val="003116F3"/>
    <w:rsid w:val="003221F4"/>
    <w:rsid w:val="00322502"/>
    <w:rsid w:val="00322549"/>
    <w:rsid w:val="00331810"/>
    <w:rsid w:val="0033277A"/>
    <w:rsid w:val="003335CD"/>
    <w:rsid w:val="003344D9"/>
    <w:rsid w:val="00335435"/>
    <w:rsid w:val="00336442"/>
    <w:rsid w:val="00342B24"/>
    <w:rsid w:val="003456D2"/>
    <w:rsid w:val="00347C37"/>
    <w:rsid w:val="00347CA1"/>
    <w:rsid w:val="00350BD1"/>
    <w:rsid w:val="00352CB9"/>
    <w:rsid w:val="003603CD"/>
    <w:rsid w:val="00363568"/>
    <w:rsid w:val="003635DF"/>
    <w:rsid w:val="00363AF6"/>
    <w:rsid w:val="00364EB1"/>
    <w:rsid w:val="00365235"/>
    <w:rsid w:val="00365CCD"/>
    <w:rsid w:val="00373697"/>
    <w:rsid w:val="00376FF9"/>
    <w:rsid w:val="003773F1"/>
    <w:rsid w:val="00383D61"/>
    <w:rsid w:val="00383DFA"/>
    <w:rsid w:val="00385474"/>
    <w:rsid w:val="00385EC3"/>
    <w:rsid w:val="00387574"/>
    <w:rsid w:val="00387606"/>
    <w:rsid w:val="003A2654"/>
    <w:rsid w:val="003B0DDA"/>
    <w:rsid w:val="003B135A"/>
    <w:rsid w:val="003B1716"/>
    <w:rsid w:val="003B3C4F"/>
    <w:rsid w:val="003B3F6B"/>
    <w:rsid w:val="003B6804"/>
    <w:rsid w:val="003B7CBD"/>
    <w:rsid w:val="003C1AF2"/>
    <w:rsid w:val="003E1616"/>
    <w:rsid w:val="003E1D01"/>
    <w:rsid w:val="003E2E9F"/>
    <w:rsid w:val="003E37C1"/>
    <w:rsid w:val="003F3600"/>
    <w:rsid w:val="003F4E07"/>
    <w:rsid w:val="003F5B96"/>
    <w:rsid w:val="003F614D"/>
    <w:rsid w:val="003F6A6B"/>
    <w:rsid w:val="003F734D"/>
    <w:rsid w:val="0040208E"/>
    <w:rsid w:val="004022EC"/>
    <w:rsid w:val="0040377B"/>
    <w:rsid w:val="0040417A"/>
    <w:rsid w:val="00405092"/>
    <w:rsid w:val="00410C69"/>
    <w:rsid w:val="00413501"/>
    <w:rsid w:val="00414B8A"/>
    <w:rsid w:val="00420DB7"/>
    <w:rsid w:val="00432036"/>
    <w:rsid w:val="004329D6"/>
    <w:rsid w:val="00437706"/>
    <w:rsid w:val="00437CA2"/>
    <w:rsid w:val="00445AF9"/>
    <w:rsid w:val="00461141"/>
    <w:rsid w:val="00465443"/>
    <w:rsid w:val="00465D19"/>
    <w:rsid w:val="00470BD0"/>
    <w:rsid w:val="00470C1A"/>
    <w:rsid w:val="004717B3"/>
    <w:rsid w:val="0047282D"/>
    <w:rsid w:val="0047402F"/>
    <w:rsid w:val="00481DEF"/>
    <w:rsid w:val="00482135"/>
    <w:rsid w:val="004835AF"/>
    <w:rsid w:val="0048662F"/>
    <w:rsid w:val="00490A62"/>
    <w:rsid w:val="0049126B"/>
    <w:rsid w:val="004912A0"/>
    <w:rsid w:val="00492D04"/>
    <w:rsid w:val="004941B1"/>
    <w:rsid w:val="00494C07"/>
    <w:rsid w:val="004A46AD"/>
    <w:rsid w:val="004A498D"/>
    <w:rsid w:val="004A73DA"/>
    <w:rsid w:val="004C16AE"/>
    <w:rsid w:val="004C4B54"/>
    <w:rsid w:val="004C5532"/>
    <w:rsid w:val="004D6A19"/>
    <w:rsid w:val="004E6929"/>
    <w:rsid w:val="004E70F9"/>
    <w:rsid w:val="004F3A2A"/>
    <w:rsid w:val="00500D74"/>
    <w:rsid w:val="00502027"/>
    <w:rsid w:val="0050281E"/>
    <w:rsid w:val="00505560"/>
    <w:rsid w:val="005059E1"/>
    <w:rsid w:val="005108E8"/>
    <w:rsid w:val="00511FE9"/>
    <w:rsid w:val="005133E1"/>
    <w:rsid w:val="00513D5D"/>
    <w:rsid w:val="005142EF"/>
    <w:rsid w:val="00514AFE"/>
    <w:rsid w:val="00514F20"/>
    <w:rsid w:val="00515770"/>
    <w:rsid w:val="00517614"/>
    <w:rsid w:val="0052152E"/>
    <w:rsid w:val="005279C9"/>
    <w:rsid w:val="00533119"/>
    <w:rsid w:val="005339E0"/>
    <w:rsid w:val="005345C8"/>
    <w:rsid w:val="005369F4"/>
    <w:rsid w:val="0054027F"/>
    <w:rsid w:val="005450AA"/>
    <w:rsid w:val="00546CA5"/>
    <w:rsid w:val="00547AD0"/>
    <w:rsid w:val="005518F3"/>
    <w:rsid w:val="00555E59"/>
    <w:rsid w:val="00562B68"/>
    <w:rsid w:val="00565CF8"/>
    <w:rsid w:val="00570051"/>
    <w:rsid w:val="00570507"/>
    <w:rsid w:val="00571148"/>
    <w:rsid w:val="00573407"/>
    <w:rsid w:val="00575414"/>
    <w:rsid w:val="0057705C"/>
    <w:rsid w:val="005814ED"/>
    <w:rsid w:val="00581B11"/>
    <w:rsid w:val="0058671D"/>
    <w:rsid w:val="00591CB8"/>
    <w:rsid w:val="005920C8"/>
    <w:rsid w:val="00593DEA"/>
    <w:rsid w:val="00594509"/>
    <w:rsid w:val="00595F8F"/>
    <w:rsid w:val="005A060B"/>
    <w:rsid w:val="005A4D52"/>
    <w:rsid w:val="005B4BA0"/>
    <w:rsid w:val="005B6211"/>
    <w:rsid w:val="005C1BCD"/>
    <w:rsid w:val="005C5554"/>
    <w:rsid w:val="005C5A66"/>
    <w:rsid w:val="005C6A76"/>
    <w:rsid w:val="005D5BB2"/>
    <w:rsid w:val="005E2211"/>
    <w:rsid w:val="005E2CFD"/>
    <w:rsid w:val="005E2EB3"/>
    <w:rsid w:val="005E5C0A"/>
    <w:rsid w:val="005E7AF2"/>
    <w:rsid w:val="005F1FD6"/>
    <w:rsid w:val="005F21D1"/>
    <w:rsid w:val="005F2663"/>
    <w:rsid w:val="005F2C1D"/>
    <w:rsid w:val="005F32BA"/>
    <w:rsid w:val="005F4BA4"/>
    <w:rsid w:val="006009AD"/>
    <w:rsid w:val="00601EA4"/>
    <w:rsid w:val="0060373B"/>
    <w:rsid w:val="00603968"/>
    <w:rsid w:val="00604818"/>
    <w:rsid w:val="00606875"/>
    <w:rsid w:val="00606A94"/>
    <w:rsid w:val="006149C8"/>
    <w:rsid w:val="006152B6"/>
    <w:rsid w:val="006155CE"/>
    <w:rsid w:val="00621B6A"/>
    <w:rsid w:val="006238C7"/>
    <w:rsid w:val="006238EE"/>
    <w:rsid w:val="00624F51"/>
    <w:rsid w:val="006268B0"/>
    <w:rsid w:val="00630128"/>
    <w:rsid w:val="00630AA0"/>
    <w:rsid w:val="006312AB"/>
    <w:rsid w:val="00631F92"/>
    <w:rsid w:val="00632468"/>
    <w:rsid w:val="00632E52"/>
    <w:rsid w:val="00635DFC"/>
    <w:rsid w:val="00641505"/>
    <w:rsid w:val="00642E61"/>
    <w:rsid w:val="00643209"/>
    <w:rsid w:val="006458DE"/>
    <w:rsid w:val="00646D16"/>
    <w:rsid w:val="0065429C"/>
    <w:rsid w:val="0065619E"/>
    <w:rsid w:val="00657D2D"/>
    <w:rsid w:val="00660FB5"/>
    <w:rsid w:val="00662D8C"/>
    <w:rsid w:val="006631EB"/>
    <w:rsid w:val="00664A57"/>
    <w:rsid w:val="00664E56"/>
    <w:rsid w:val="00670BB5"/>
    <w:rsid w:val="00681C4A"/>
    <w:rsid w:val="0068543C"/>
    <w:rsid w:val="006854D6"/>
    <w:rsid w:val="00691A13"/>
    <w:rsid w:val="00691BF5"/>
    <w:rsid w:val="006940F9"/>
    <w:rsid w:val="0069458B"/>
    <w:rsid w:val="00694667"/>
    <w:rsid w:val="006A232A"/>
    <w:rsid w:val="006A70E8"/>
    <w:rsid w:val="006A79DD"/>
    <w:rsid w:val="006A7D0D"/>
    <w:rsid w:val="006A7EA8"/>
    <w:rsid w:val="006B21C2"/>
    <w:rsid w:val="006B2D7D"/>
    <w:rsid w:val="006B2DC1"/>
    <w:rsid w:val="006B3CB3"/>
    <w:rsid w:val="006B5E39"/>
    <w:rsid w:val="006B79D7"/>
    <w:rsid w:val="006B7CD5"/>
    <w:rsid w:val="006C1395"/>
    <w:rsid w:val="006C3A25"/>
    <w:rsid w:val="006C658F"/>
    <w:rsid w:val="006C775E"/>
    <w:rsid w:val="006D0B52"/>
    <w:rsid w:val="006D4F96"/>
    <w:rsid w:val="006E0A7C"/>
    <w:rsid w:val="006E0FCB"/>
    <w:rsid w:val="006E25FB"/>
    <w:rsid w:val="006E2CD7"/>
    <w:rsid w:val="006E3B36"/>
    <w:rsid w:val="006E6D55"/>
    <w:rsid w:val="006E75F8"/>
    <w:rsid w:val="006F0262"/>
    <w:rsid w:val="006F0CD0"/>
    <w:rsid w:val="006F43DB"/>
    <w:rsid w:val="0070006F"/>
    <w:rsid w:val="007009D7"/>
    <w:rsid w:val="00701816"/>
    <w:rsid w:val="00701DE6"/>
    <w:rsid w:val="0070392A"/>
    <w:rsid w:val="007072CB"/>
    <w:rsid w:val="0071080A"/>
    <w:rsid w:val="00711047"/>
    <w:rsid w:val="00714008"/>
    <w:rsid w:val="00714DA2"/>
    <w:rsid w:val="007279F5"/>
    <w:rsid w:val="00732878"/>
    <w:rsid w:val="00732ADE"/>
    <w:rsid w:val="00733A20"/>
    <w:rsid w:val="0073742A"/>
    <w:rsid w:val="007422CA"/>
    <w:rsid w:val="0074361D"/>
    <w:rsid w:val="00744113"/>
    <w:rsid w:val="00745001"/>
    <w:rsid w:val="00745779"/>
    <w:rsid w:val="00746DBA"/>
    <w:rsid w:val="00750C81"/>
    <w:rsid w:val="00753C0F"/>
    <w:rsid w:val="007540CE"/>
    <w:rsid w:val="00755E15"/>
    <w:rsid w:val="007601EF"/>
    <w:rsid w:val="00760373"/>
    <w:rsid w:val="00761C2F"/>
    <w:rsid w:val="00763312"/>
    <w:rsid w:val="00763448"/>
    <w:rsid w:val="00763C19"/>
    <w:rsid w:val="00763FA7"/>
    <w:rsid w:val="0076633E"/>
    <w:rsid w:val="007678FB"/>
    <w:rsid w:val="007725C5"/>
    <w:rsid w:val="00776036"/>
    <w:rsid w:val="00784E79"/>
    <w:rsid w:val="00786BE0"/>
    <w:rsid w:val="007911AB"/>
    <w:rsid w:val="00793300"/>
    <w:rsid w:val="0079385E"/>
    <w:rsid w:val="00794F72"/>
    <w:rsid w:val="00795740"/>
    <w:rsid w:val="007A46C0"/>
    <w:rsid w:val="007B7828"/>
    <w:rsid w:val="007C2B12"/>
    <w:rsid w:val="007C6297"/>
    <w:rsid w:val="007C7F5F"/>
    <w:rsid w:val="007D088C"/>
    <w:rsid w:val="007D17EF"/>
    <w:rsid w:val="007D2272"/>
    <w:rsid w:val="007D2D34"/>
    <w:rsid w:val="007D4DFC"/>
    <w:rsid w:val="007D4E08"/>
    <w:rsid w:val="007D5A7E"/>
    <w:rsid w:val="007D5F37"/>
    <w:rsid w:val="007D6D04"/>
    <w:rsid w:val="007D7FCA"/>
    <w:rsid w:val="007E67FB"/>
    <w:rsid w:val="007E6CD1"/>
    <w:rsid w:val="007F06B2"/>
    <w:rsid w:val="007F1C1D"/>
    <w:rsid w:val="007F3EB5"/>
    <w:rsid w:val="007F61D0"/>
    <w:rsid w:val="00800552"/>
    <w:rsid w:val="00804520"/>
    <w:rsid w:val="00804A52"/>
    <w:rsid w:val="00811DBA"/>
    <w:rsid w:val="008238DF"/>
    <w:rsid w:val="008263B0"/>
    <w:rsid w:val="00826D77"/>
    <w:rsid w:val="00827963"/>
    <w:rsid w:val="008279D0"/>
    <w:rsid w:val="0083195F"/>
    <w:rsid w:val="00831CF0"/>
    <w:rsid w:val="00832407"/>
    <w:rsid w:val="0083252A"/>
    <w:rsid w:val="00833475"/>
    <w:rsid w:val="00834BC4"/>
    <w:rsid w:val="008367BA"/>
    <w:rsid w:val="0084007B"/>
    <w:rsid w:val="00840870"/>
    <w:rsid w:val="00840AC9"/>
    <w:rsid w:val="008433A6"/>
    <w:rsid w:val="00850201"/>
    <w:rsid w:val="0085290F"/>
    <w:rsid w:val="00853FB1"/>
    <w:rsid w:val="00855428"/>
    <w:rsid w:val="00856C06"/>
    <w:rsid w:val="00856CF7"/>
    <w:rsid w:val="00856E19"/>
    <w:rsid w:val="0086105A"/>
    <w:rsid w:val="00861B65"/>
    <w:rsid w:val="008622DD"/>
    <w:rsid w:val="00862896"/>
    <w:rsid w:val="00863934"/>
    <w:rsid w:val="00863F3D"/>
    <w:rsid w:val="008655EE"/>
    <w:rsid w:val="008725C6"/>
    <w:rsid w:val="00873238"/>
    <w:rsid w:val="00874C29"/>
    <w:rsid w:val="008763B6"/>
    <w:rsid w:val="00876586"/>
    <w:rsid w:val="00881942"/>
    <w:rsid w:val="00885D5E"/>
    <w:rsid w:val="00895060"/>
    <w:rsid w:val="008959EC"/>
    <w:rsid w:val="00895AAC"/>
    <w:rsid w:val="008A28CB"/>
    <w:rsid w:val="008A3A57"/>
    <w:rsid w:val="008A6303"/>
    <w:rsid w:val="008A7E99"/>
    <w:rsid w:val="008B4179"/>
    <w:rsid w:val="008C40DD"/>
    <w:rsid w:val="008C6F7A"/>
    <w:rsid w:val="008D1F55"/>
    <w:rsid w:val="008E097D"/>
    <w:rsid w:val="008E16D2"/>
    <w:rsid w:val="008E1769"/>
    <w:rsid w:val="008E1F3F"/>
    <w:rsid w:val="008E2155"/>
    <w:rsid w:val="008E5198"/>
    <w:rsid w:val="008F3053"/>
    <w:rsid w:val="008F3559"/>
    <w:rsid w:val="009032FB"/>
    <w:rsid w:val="009045E9"/>
    <w:rsid w:val="009051A7"/>
    <w:rsid w:val="0091066D"/>
    <w:rsid w:val="00911F21"/>
    <w:rsid w:val="00917368"/>
    <w:rsid w:val="00921C11"/>
    <w:rsid w:val="0092303A"/>
    <w:rsid w:val="00930487"/>
    <w:rsid w:val="009312CA"/>
    <w:rsid w:val="009353D9"/>
    <w:rsid w:val="00937414"/>
    <w:rsid w:val="00952F8D"/>
    <w:rsid w:val="00955A6F"/>
    <w:rsid w:val="00962D11"/>
    <w:rsid w:val="00964F96"/>
    <w:rsid w:val="009663D1"/>
    <w:rsid w:val="00967702"/>
    <w:rsid w:val="0097173F"/>
    <w:rsid w:val="00971BD1"/>
    <w:rsid w:val="00974883"/>
    <w:rsid w:val="00975EAC"/>
    <w:rsid w:val="00985EB0"/>
    <w:rsid w:val="009873FF"/>
    <w:rsid w:val="00990054"/>
    <w:rsid w:val="009928C9"/>
    <w:rsid w:val="00992DC8"/>
    <w:rsid w:val="00995F84"/>
    <w:rsid w:val="0099678B"/>
    <w:rsid w:val="00996ED3"/>
    <w:rsid w:val="0099730F"/>
    <w:rsid w:val="00997A7A"/>
    <w:rsid w:val="009A21FD"/>
    <w:rsid w:val="009A5EA2"/>
    <w:rsid w:val="009A6FD0"/>
    <w:rsid w:val="009A7AEE"/>
    <w:rsid w:val="009B054A"/>
    <w:rsid w:val="009B2858"/>
    <w:rsid w:val="009B2DE5"/>
    <w:rsid w:val="009B34B8"/>
    <w:rsid w:val="009C33B3"/>
    <w:rsid w:val="009D49AE"/>
    <w:rsid w:val="009D501D"/>
    <w:rsid w:val="009D7449"/>
    <w:rsid w:val="009E1058"/>
    <w:rsid w:val="009E4749"/>
    <w:rsid w:val="009F0778"/>
    <w:rsid w:val="009F3256"/>
    <w:rsid w:val="009F6299"/>
    <w:rsid w:val="009F633B"/>
    <w:rsid w:val="009F638A"/>
    <w:rsid w:val="009F6A6B"/>
    <w:rsid w:val="00A029F2"/>
    <w:rsid w:val="00A148EF"/>
    <w:rsid w:val="00A149E5"/>
    <w:rsid w:val="00A153FC"/>
    <w:rsid w:val="00A23FE9"/>
    <w:rsid w:val="00A2542D"/>
    <w:rsid w:val="00A278D7"/>
    <w:rsid w:val="00A36F31"/>
    <w:rsid w:val="00A37693"/>
    <w:rsid w:val="00A45F18"/>
    <w:rsid w:val="00A53411"/>
    <w:rsid w:val="00A614C8"/>
    <w:rsid w:val="00A616E7"/>
    <w:rsid w:val="00A62247"/>
    <w:rsid w:val="00A6610B"/>
    <w:rsid w:val="00A66633"/>
    <w:rsid w:val="00A67B89"/>
    <w:rsid w:val="00A70480"/>
    <w:rsid w:val="00A719ED"/>
    <w:rsid w:val="00A7270C"/>
    <w:rsid w:val="00A72E1C"/>
    <w:rsid w:val="00A75386"/>
    <w:rsid w:val="00A80EC2"/>
    <w:rsid w:val="00A81D6D"/>
    <w:rsid w:val="00A81F72"/>
    <w:rsid w:val="00A82B0B"/>
    <w:rsid w:val="00A878E0"/>
    <w:rsid w:val="00A87B9C"/>
    <w:rsid w:val="00A90E24"/>
    <w:rsid w:val="00A917EA"/>
    <w:rsid w:val="00A9577B"/>
    <w:rsid w:val="00A962B2"/>
    <w:rsid w:val="00A9762D"/>
    <w:rsid w:val="00A97BAC"/>
    <w:rsid w:val="00AA1C15"/>
    <w:rsid w:val="00AB53CF"/>
    <w:rsid w:val="00AB6E37"/>
    <w:rsid w:val="00AB77FF"/>
    <w:rsid w:val="00AC2F14"/>
    <w:rsid w:val="00AC3CFE"/>
    <w:rsid w:val="00AC7F0D"/>
    <w:rsid w:val="00AD021E"/>
    <w:rsid w:val="00AD0858"/>
    <w:rsid w:val="00AD202A"/>
    <w:rsid w:val="00AD24EC"/>
    <w:rsid w:val="00AD258E"/>
    <w:rsid w:val="00AD4DAF"/>
    <w:rsid w:val="00AD66E2"/>
    <w:rsid w:val="00AD7E0D"/>
    <w:rsid w:val="00AE0ED1"/>
    <w:rsid w:val="00AE6472"/>
    <w:rsid w:val="00AF0B05"/>
    <w:rsid w:val="00AF1AD1"/>
    <w:rsid w:val="00AF42BA"/>
    <w:rsid w:val="00AF45D7"/>
    <w:rsid w:val="00AF478A"/>
    <w:rsid w:val="00B015E0"/>
    <w:rsid w:val="00B04CA6"/>
    <w:rsid w:val="00B101F1"/>
    <w:rsid w:val="00B17438"/>
    <w:rsid w:val="00B2137B"/>
    <w:rsid w:val="00B213C3"/>
    <w:rsid w:val="00B228D4"/>
    <w:rsid w:val="00B2488E"/>
    <w:rsid w:val="00B24DA2"/>
    <w:rsid w:val="00B3047D"/>
    <w:rsid w:val="00B31994"/>
    <w:rsid w:val="00B33D45"/>
    <w:rsid w:val="00B41C19"/>
    <w:rsid w:val="00B44FC3"/>
    <w:rsid w:val="00B455A4"/>
    <w:rsid w:val="00B45EBC"/>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0E0"/>
    <w:rsid w:val="00BC11B8"/>
    <w:rsid w:val="00BC1268"/>
    <w:rsid w:val="00BC12AA"/>
    <w:rsid w:val="00BC1E12"/>
    <w:rsid w:val="00BC6A40"/>
    <w:rsid w:val="00BD100A"/>
    <w:rsid w:val="00BD5736"/>
    <w:rsid w:val="00BD5816"/>
    <w:rsid w:val="00BD607C"/>
    <w:rsid w:val="00BD77D8"/>
    <w:rsid w:val="00BD78A9"/>
    <w:rsid w:val="00BE02C6"/>
    <w:rsid w:val="00BF0B81"/>
    <w:rsid w:val="00BF0BA0"/>
    <w:rsid w:val="00BF1A08"/>
    <w:rsid w:val="00BF524A"/>
    <w:rsid w:val="00BF537B"/>
    <w:rsid w:val="00BF72DE"/>
    <w:rsid w:val="00C04D6E"/>
    <w:rsid w:val="00C05D72"/>
    <w:rsid w:val="00C06792"/>
    <w:rsid w:val="00C074CA"/>
    <w:rsid w:val="00C07CEA"/>
    <w:rsid w:val="00C10DC9"/>
    <w:rsid w:val="00C13082"/>
    <w:rsid w:val="00C13286"/>
    <w:rsid w:val="00C14D2D"/>
    <w:rsid w:val="00C20605"/>
    <w:rsid w:val="00C257AE"/>
    <w:rsid w:val="00C267A5"/>
    <w:rsid w:val="00C31D86"/>
    <w:rsid w:val="00C36CCA"/>
    <w:rsid w:val="00C37B52"/>
    <w:rsid w:val="00C40625"/>
    <w:rsid w:val="00C41EDF"/>
    <w:rsid w:val="00C43160"/>
    <w:rsid w:val="00C439E7"/>
    <w:rsid w:val="00C518F0"/>
    <w:rsid w:val="00C5267D"/>
    <w:rsid w:val="00C526C5"/>
    <w:rsid w:val="00C53E9A"/>
    <w:rsid w:val="00C6077B"/>
    <w:rsid w:val="00C6183F"/>
    <w:rsid w:val="00C71916"/>
    <w:rsid w:val="00C76112"/>
    <w:rsid w:val="00C76F03"/>
    <w:rsid w:val="00C8060B"/>
    <w:rsid w:val="00C864FC"/>
    <w:rsid w:val="00C9101C"/>
    <w:rsid w:val="00C913CE"/>
    <w:rsid w:val="00C93BEF"/>
    <w:rsid w:val="00CA31D9"/>
    <w:rsid w:val="00CA54A9"/>
    <w:rsid w:val="00CA54E8"/>
    <w:rsid w:val="00CA5D0F"/>
    <w:rsid w:val="00CA7F06"/>
    <w:rsid w:val="00CA7F77"/>
    <w:rsid w:val="00CB00D1"/>
    <w:rsid w:val="00CB0D85"/>
    <w:rsid w:val="00CB2E01"/>
    <w:rsid w:val="00CB3440"/>
    <w:rsid w:val="00CB3A38"/>
    <w:rsid w:val="00CB5372"/>
    <w:rsid w:val="00CC6798"/>
    <w:rsid w:val="00CC6DD8"/>
    <w:rsid w:val="00CD1484"/>
    <w:rsid w:val="00CD230C"/>
    <w:rsid w:val="00CD371C"/>
    <w:rsid w:val="00CD3723"/>
    <w:rsid w:val="00CD52A7"/>
    <w:rsid w:val="00CD623F"/>
    <w:rsid w:val="00CD6D11"/>
    <w:rsid w:val="00CD7E0C"/>
    <w:rsid w:val="00CE2DB4"/>
    <w:rsid w:val="00CE3E35"/>
    <w:rsid w:val="00CE411C"/>
    <w:rsid w:val="00CE54D3"/>
    <w:rsid w:val="00CE591F"/>
    <w:rsid w:val="00CF173B"/>
    <w:rsid w:val="00CF3E2F"/>
    <w:rsid w:val="00CF40A1"/>
    <w:rsid w:val="00D0159C"/>
    <w:rsid w:val="00D01EFC"/>
    <w:rsid w:val="00D033EB"/>
    <w:rsid w:val="00D0544E"/>
    <w:rsid w:val="00D10EC7"/>
    <w:rsid w:val="00D14D07"/>
    <w:rsid w:val="00D15119"/>
    <w:rsid w:val="00D20046"/>
    <w:rsid w:val="00D20FBB"/>
    <w:rsid w:val="00D23850"/>
    <w:rsid w:val="00D265B9"/>
    <w:rsid w:val="00D27535"/>
    <w:rsid w:val="00D328B1"/>
    <w:rsid w:val="00D33933"/>
    <w:rsid w:val="00D33CA0"/>
    <w:rsid w:val="00D3426F"/>
    <w:rsid w:val="00D36127"/>
    <w:rsid w:val="00D436AE"/>
    <w:rsid w:val="00D4446E"/>
    <w:rsid w:val="00D463C4"/>
    <w:rsid w:val="00D4666F"/>
    <w:rsid w:val="00D5281B"/>
    <w:rsid w:val="00D54A67"/>
    <w:rsid w:val="00D55D10"/>
    <w:rsid w:val="00D571F8"/>
    <w:rsid w:val="00D57359"/>
    <w:rsid w:val="00D60D83"/>
    <w:rsid w:val="00D627B1"/>
    <w:rsid w:val="00D62BAA"/>
    <w:rsid w:val="00D62BDB"/>
    <w:rsid w:val="00D636BA"/>
    <w:rsid w:val="00D64110"/>
    <w:rsid w:val="00D64BE9"/>
    <w:rsid w:val="00D67F61"/>
    <w:rsid w:val="00D70AEA"/>
    <w:rsid w:val="00D728BD"/>
    <w:rsid w:val="00D73C0E"/>
    <w:rsid w:val="00D749CB"/>
    <w:rsid w:val="00D754FF"/>
    <w:rsid w:val="00D8110C"/>
    <w:rsid w:val="00D84B38"/>
    <w:rsid w:val="00D86664"/>
    <w:rsid w:val="00D87834"/>
    <w:rsid w:val="00D913F7"/>
    <w:rsid w:val="00D92871"/>
    <w:rsid w:val="00D92953"/>
    <w:rsid w:val="00D9313F"/>
    <w:rsid w:val="00D947D8"/>
    <w:rsid w:val="00D957A8"/>
    <w:rsid w:val="00D96DE6"/>
    <w:rsid w:val="00D9778F"/>
    <w:rsid w:val="00DA5752"/>
    <w:rsid w:val="00DA7F1E"/>
    <w:rsid w:val="00DB43C8"/>
    <w:rsid w:val="00DC0AE3"/>
    <w:rsid w:val="00DC4AF7"/>
    <w:rsid w:val="00DC5974"/>
    <w:rsid w:val="00DD1591"/>
    <w:rsid w:val="00DD2A40"/>
    <w:rsid w:val="00DD3B90"/>
    <w:rsid w:val="00DD4885"/>
    <w:rsid w:val="00DD56C2"/>
    <w:rsid w:val="00DD5B72"/>
    <w:rsid w:val="00DE2806"/>
    <w:rsid w:val="00DE63EC"/>
    <w:rsid w:val="00DF35F4"/>
    <w:rsid w:val="00DF3FFA"/>
    <w:rsid w:val="00DF41E5"/>
    <w:rsid w:val="00DF463A"/>
    <w:rsid w:val="00E00780"/>
    <w:rsid w:val="00E05297"/>
    <w:rsid w:val="00E068F1"/>
    <w:rsid w:val="00E12B2B"/>
    <w:rsid w:val="00E12E5B"/>
    <w:rsid w:val="00E13875"/>
    <w:rsid w:val="00E155F5"/>
    <w:rsid w:val="00E21054"/>
    <w:rsid w:val="00E25FE5"/>
    <w:rsid w:val="00E30C64"/>
    <w:rsid w:val="00E31FEB"/>
    <w:rsid w:val="00E3205C"/>
    <w:rsid w:val="00E35382"/>
    <w:rsid w:val="00E35B0D"/>
    <w:rsid w:val="00E36CF1"/>
    <w:rsid w:val="00E37D62"/>
    <w:rsid w:val="00E4037E"/>
    <w:rsid w:val="00E410EA"/>
    <w:rsid w:val="00E414B7"/>
    <w:rsid w:val="00E42B5A"/>
    <w:rsid w:val="00E50395"/>
    <w:rsid w:val="00E50F7B"/>
    <w:rsid w:val="00E52C6C"/>
    <w:rsid w:val="00E557B3"/>
    <w:rsid w:val="00E56799"/>
    <w:rsid w:val="00E6140C"/>
    <w:rsid w:val="00E6494A"/>
    <w:rsid w:val="00E7124D"/>
    <w:rsid w:val="00E739AE"/>
    <w:rsid w:val="00E753B3"/>
    <w:rsid w:val="00E80BDD"/>
    <w:rsid w:val="00E82B39"/>
    <w:rsid w:val="00E848B8"/>
    <w:rsid w:val="00E85991"/>
    <w:rsid w:val="00E91A09"/>
    <w:rsid w:val="00E93446"/>
    <w:rsid w:val="00E94724"/>
    <w:rsid w:val="00E975FE"/>
    <w:rsid w:val="00E97CE7"/>
    <w:rsid w:val="00EA5A6E"/>
    <w:rsid w:val="00EA67A9"/>
    <w:rsid w:val="00EB0F91"/>
    <w:rsid w:val="00EB27EF"/>
    <w:rsid w:val="00EC1363"/>
    <w:rsid w:val="00EC50D4"/>
    <w:rsid w:val="00EC5462"/>
    <w:rsid w:val="00EC69A3"/>
    <w:rsid w:val="00EC782A"/>
    <w:rsid w:val="00ED19AE"/>
    <w:rsid w:val="00ED2C9E"/>
    <w:rsid w:val="00ED4FC5"/>
    <w:rsid w:val="00EE01AF"/>
    <w:rsid w:val="00EF1FCA"/>
    <w:rsid w:val="00EF5762"/>
    <w:rsid w:val="00EF69AB"/>
    <w:rsid w:val="00EF6FC7"/>
    <w:rsid w:val="00EF7961"/>
    <w:rsid w:val="00F00BA4"/>
    <w:rsid w:val="00F024A8"/>
    <w:rsid w:val="00F0600F"/>
    <w:rsid w:val="00F076B3"/>
    <w:rsid w:val="00F10B09"/>
    <w:rsid w:val="00F115FB"/>
    <w:rsid w:val="00F11707"/>
    <w:rsid w:val="00F118FA"/>
    <w:rsid w:val="00F161B0"/>
    <w:rsid w:val="00F17FFC"/>
    <w:rsid w:val="00F2580C"/>
    <w:rsid w:val="00F264D9"/>
    <w:rsid w:val="00F273F3"/>
    <w:rsid w:val="00F31C6B"/>
    <w:rsid w:val="00F33B6B"/>
    <w:rsid w:val="00F33B85"/>
    <w:rsid w:val="00F33B96"/>
    <w:rsid w:val="00F34F1C"/>
    <w:rsid w:val="00F37425"/>
    <w:rsid w:val="00F418B2"/>
    <w:rsid w:val="00F43F82"/>
    <w:rsid w:val="00F51ABA"/>
    <w:rsid w:val="00F51F3C"/>
    <w:rsid w:val="00F53D9C"/>
    <w:rsid w:val="00F5592F"/>
    <w:rsid w:val="00F62A7D"/>
    <w:rsid w:val="00F6409E"/>
    <w:rsid w:val="00F64676"/>
    <w:rsid w:val="00F67332"/>
    <w:rsid w:val="00F678E5"/>
    <w:rsid w:val="00F7222A"/>
    <w:rsid w:val="00F73211"/>
    <w:rsid w:val="00F73B46"/>
    <w:rsid w:val="00F77283"/>
    <w:rsid w:val="00F772C3"/>
    <w:rsid w:val="00F80338"/>
    <w:rsid w:val="00F81A93"/>
    <w:rsid w:val="00F84F93"/>
    <w:rsid w:val="00F8501D"/>
    <w:rsid w:val="00F85808"/>
    <w:rsid w:val="00FA12B9"/>
    <w:rsid w:val="00FB0C70"/>
    <w:rsid w:val="00FB3C6B"/>
    <w:rsid w:val="00FB7A38"/>
    <w:rsid w:val="00FC6A22"/>
    <w:rsid w:val="00FD0D54"/>
    <w:rsid w:val="00FD1B14"/>
    <w:rsid w:val="00FD1DC9"/>
    <w:rsid w:val="00FD1E80"/>
    <w:rsid w:val="00FD29D5"/>
    <w:rsid w:val="00FD5206"/>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57AAA-BE17-440F-AAE6-4202AEFF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99"/>
    <w:qFormat/>
    <w:rsid w:val="00595F8F"/>
    <w:rPr>
      <w:sz w:val="24"/>
      <w:szCs w:val="24"/>
    </w:rPr>
  </w:style>
  <w:style w:type="character" w:customStyle="1" w:styleId="Char1">
    <w:name w:val="正文文本 Char1"/>
    <w:basedOn w:val="a3"/>
    <w:link w:val="a6"/>
    <w:uiPriority w:val="1"/>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99"/>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qFormat/>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uiPriority w:val="99"/>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link w:val="2CharChar"/>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link w:val="2Char12"/>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link w:val="3Char2"/>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 w:type="character" w:customStyle="1" w:styleId="cdmessage">
    <w:name w:val="cd_message"/>
    <w:basedOn w:val="a3"/>
    <w:rsid w:val="008655EE"/>
  </w:style>
  <w:style w:type="paragraph" w:styleId="29">
    <w:name w:val="Body Text First Indent 2"/>
    <w:basedOn w:val="af7"/>
    <w:link w:val="2Char2"/>
    <w:semiHidden/>
    <w:unhideWhenUsed/>
    <w:rsid w:val="00630AA0"/>
    <w:pPr>
      <w:autoSpaceDE w:val="0"/>
      <w:autoSpaceDN w:val="0"/>
      <w:spacing w:after="120"/>
      <w:ind w:leftChars="200" w:left="420" w:firstLineChars="200" w:firstLine="420"/>
      <w:jc w:val="left"/>
    </w:pPr>
    <w:rPr>
      <w:rFonts w:ascii="宋体" w:hAnsi="宋体" w:cs="宋体"/>
      <w:i w:val="0"/>
      <w:iCs w:val="0"/>
      <w:kern w:val="0"/>
      <w:sz w:val="22"/>
      <w:szCs w:val="22"/>
      <w:lang w:eastAsia="en-US"/>
    </w:rPr>
  </w:style>
  <w:style w:type="character" w:customStyle="1" w:styleId="2Char2">
    <w:name w:val="正文首行缩进 2 Char"/>
    <w:basedOn w:val="Charc"/>
    <w:link w:val="29"/>
    <w:semiHidden/>
    <w:rsid w:val="00630AA0"/>
    <w:rPr>
      <w:rFonts w:ascii="宋体" w:hAnsi="宋体" w:cs="宋体"/>
      <w:i w:val="0"/>
      <w:iCs w:val="0"/>
      <w:kern w:val="2"/>
      <w:sz w:val="22"/>
      <w:szCs w:val="22"/>
      <w:lang w:eastAsia="en-US"/>
    </w:rPr>
  </w:style>
  <w:style w:type="paragraph" w:customStyle="1" w:styleId="WPSPlain">
    <w:name w:val="WPS Plain"/>
    <w:uiPriority w:val="99"/>
    <w:rsid w:val="00470C1A"/>
  </w:style>
  <w:style w:type="character" w:customStyle="1" w:styleId="font21">
    <w:name w:val="font21"/>
    <w:basedOn w:val="a3"/>
    <w:rsid w:val="00D27535"/>
    <w:rPr>
      <w:rFonts w:ascii="宋体" w:eastAsia="宋体" w:hAnsi="宋体" w:cs="宋体" w:hint="eastAsia"/>
      <w:color w:val="000000"/>
      <w:sz w:val="24"/>
      <w:szCs w:val="24"/>
      <w:u w:val="none"/>
    </w:rPr>
  </w:style>
  <w:style w:type="character" w:customStyle="1" w:styleId="3Char2">
    <w:name w:val="大纲3 Char"/>
    <w:basedOn w:val="a3"/>
    <w:link w:val="3"/>
    <w:rsid w:val="00D636BA"/>
    <w:rPr>
      <w:b/>
      <w:kern w:val="2"/>
      <w:sz w:val="24"/>
      <w:szCs w:val="24"/>
    </w:rPr>
  </w:style>
  <w:style w:type="character" w:customStyle="1" w:styleId="Charf4">
    <w:name w:val="二 Char"/>
    <w:basedOn w:val="Charf5"/>
    <w:link w:val="affc"/>
    <w:rsid w:val="00D636BA"/>
    <w:rPr>
      <w:rFonts w:ascii="宋体" w:hAnsi="宋体"/>
      <w:b/>
      <w:bCs/>
      <w:sz w:val="21"/>
      <w:szCs w:val="21"/>
    </w:rPr>
  </w:style>
  <w:style w:type="character" w:customStyle="1" w:styleId="Charf6">
    <w:name w:val="普通 Char"/>
    <w:basedOn w:val="a3"/>
    <w:link w:val="affd"/>
    <w:rsid w:val="00D636BA"/>
    <w:rPr>
      <w:rFonts w:ascii="宋体" w:hAnsi="宋体"/>
      <w:kern w:val="2"/>
      <w:sz w:val="24"/>
      <w:szCs w:val="21"/>
    </w:rPr>
  </w:style>
  <w:style w:type="character" w:customStyle="1" w:styleId="tpccontent">
    <w:name w:val="tpc_content"/>
    <w:basedOn w:val="a3"/>
    <w:rsid w:val="00D636BA"/>
  </w:style>
  <w:style w:type="character" w:customStyle="1" w:styleId="Charf7">
    <w:name w:val="新规程正文（不带编号） Char"/>
    <w:basedOn w:val="a3"/>
    <w:link w:val="affe"/>
    <w:rsid w:val="00D636BA"/>
    <w:rPr>
      <w:rFonts w:ascii="宋体" w:hAnsi="宋体"/>
      <w:color w:val="000000"/>
      <w:kern w:val="2"/>
      <w:sz w:val="24"/>
      <w:szCs w:val="24"/>
    </w:rPr>
  </w:style>
  <w:style w:type="character" w:customStyle="1" w:styleId="2CharChar">
    <w:name w:val="标题2 Char Char"/>
    <w:basedOn w:val="a3"/>
    <w:link w:val="2"/>
    <w:rsid w:val="00D636BA"/>
    <w:rPr>
      <w:rFonts w:ascii="宋体" w:hAnsi="宋体"/>
      <w:b/>
      <w:color w:val="000000"/>
      <w:sz w:val="24"/>
      <w:szCs w:val="24"/>
    </w:rPr>
  </w:style>
  <w:style w:type="character" w:customStyle="1" w:styleId="Charf5">
    <w:name w:val="一 Char"/>
    <w:basedOn w:val="a3"/>
    <w:link w:val="afff"/>
    <w:rsid w:val="00D636BA"/>
    <w:rPr>
      <w:rFonts w:ascii="宋体" w:hAnsi="宋体"/>
      <w:b/>
      <w:bCs/>
      <w:sz w:val="30"/>
      <w:szCs w:val="21"/>
    </w:rPr>
  </w:style>
  <w:style w:type="character" w:customStyle="1" w:styleId="2Char12">
    <w:name w:val="样式2 Char1"/>
    <w:basedOn w:val="a3"/>
    <w:link w:val="28"/>
    <w:locked/>
    <w:rsid w:val="00D636BA"/>
    <w:rPr>
      <w:sz w:val="24"/>
    </w:rPr>
  </w:style>
  <w:style w:type="paragraph" w:customStyle="1" w:styleId="affd">
    <w:name w:val="普通"/>
    <w:basedOn w:val="a1"/>
    <w:link w:val="Charf6"/>
    <w:rsid w:val="00D636BA"/>
    <w:pPr>
      <w:widowControl/>
      <w:autoSpaceDE/>
      <w:autoSpaceDN/>
      <w:spacing w:beforeLines="25" w:afterLines="25"/>
      <w:ind w:firstLineChars="200" w:firstLine="200"/>
      <w:jc w:val="both"/>
    </w:pPr>
    <w:rPr>
      <w:rFonts w:cs="Times New Roman"/>
      <w:kern w:val="2"/>
      <w:sz w:val="24"/>
      <w:szCs w:val="21"/>
      <w:lang w:eastAsia="zh-CN"/>
    </w:rPr>
  </w:style>
  <w:style w:type="paragraph" w:customStyle="1" w:styleId="CharCharCharCharCharCharChar">
    <w:name w:val="Char Char Char Char Char Char Char"/>
    <w:basedOn w:val="a1"/>
    <w:rsid w:val="00D636BA"/>
    <w:pPr>
      <w:autoSpaceDE/>
      <w:autoSpaceDN/>
      <w:jc w:val="both"/>
    </w:pPr>
    <w:rPr>
      <w:rFonts w:hAnsi="Times New Roman" w:cs="Times New Roman"/>
      <w:spacing w:val="-12"/>
      <w:kern w:val="21"/>
      <w:sz w:val="24"/>
      <w:szCs w:val="20"/>
      <w:lang w:eastAsia="zh-CN"/>
    </w:rPr>
  </w:style>
  <w:style w:type="paragraph" w:customStyle="1" w:styleId="2a">
    <w:name w:val="样式 普通 + 首行缩进:  2 字符"/>
    <w:basedOn w:val="a1"/>
    <w:rsid w:val="00D636BA"/>
    <w:pPr>
      <w:widowControl/>
      <w:autoSpaceDE/>
      <w:autoSpaceDN/>
      <w:spacing w:beforeLines="25" w:afterLines="25"/>
      <w:ind w:firstLineChars="200" w:firstLine="200"/>
      <w:jc w:val="both"/>
    </w:pPr>
    <w:rPr>
      <w:kern w:val="2"/>
      <w:sz w:val="24"/>
      <w:szCs w:val="20"/>
      <w:lang w:eastAsia="zh-CN"/>
    </w:rPr>
  </w:style>
  <w:style w:type="paragraph" w:customStyle="1" w:styleId="afff0">
    <w:name w:val="三"/>
    <w:basedOn w:val="affc"/>
    <w:rsid w:val="00D636BA"/>
    <w:pPr>
      <w:numPr>
        <w:ilvl w:val="2"/>
      </w:numPr>
      <w:tabs>
        <w:tab w:val="clear" w:pos="840"/>
        <w:tab w:val="left" w:pos="1260"/>
      </w:tabs>
      <w:ind w:left="1260" w:hanging="420"/>
      <w:outlineLvl w:val="3"/>
    </w:pPr>
    <w:rPr>
      <w:b w:val="0"/>
      <w:bCs w:val="0"/>
    </w:rPr>
  </w:style>
  <w:style w:type="paragraph" w:customStyle="1" w:styleId="afff1">
    <w:name w:val="段"/>
    <w:rsid w:val="00D636BA"/>
    <w:pPr>
      <w:autoSpaceDE w:val="0"/>
      <w:autoSpaceDN w:val="0"/>
      <w:ind w:firstLineChars="200" w:firstLine="200"/>
      <w:jc w:val="both"/>
    </w:pPr>
    <w:rPr>
      <w:rFonts w:ascii="宋体"/>
      <w:sz w:val="21"/>
      <w:szCs w:val="22"/>
    </w:rPr>
  </w:style>
  <w:style w:type="paragraph" w:customStyle="1" w:styleId="afff2">
    <w:name w:val="封面标准文稿编辑信息"/>
    <w:rsid w:val="00D636BA"/>
    <w:pPr>
      <w:spacing w:before="180" w:line="180" w:lineRule="exact"/>
      <w:jc w:val="center"/>
    </w:pPr>
    <w:rPr>
      <w:rFonts w:ascii="宋体"/>
      <w:sz w:val="21"/>
      <w:szCs w:val="22"/>
    </w:rPr>
  </w:style>
  <w:style w:type="paragraph" w:customStyle="1" w:styleId="affc">
    <w:name w:val="二"/>
    <w:basedOn w:val="afff"/>
    <w:link w:val="Charf4"/>
    <w:rsid w:val="00D636BA"/>
    <w:pPr>
      <w:numPr>
        <w:ilvl w:val="1"/>
      </w:numPr>
      <w:tabs>
        <w:tab w:val="clear" w:pos="0"/>
        <w:tab w:val="left" w:pos="840"/>
      </w:tabs>
      <w:ind w:left="840" w:hanging="420"/>
      <w:outlineLvl w:val="2"/>
    </w:pPr>
    <w:rPr>
      <w:sz w:val="21"/>
    </w:rPr>
  </w:style>
  <w:style w:type="paragraph" w:customStyle="1" w:styleId="Charf8">
    <w:name w:val="Char"/>
    <w:basedOn w:val="a1"/>
    <w:rsid w:val="00D636BA"/>
    <w:pPr>
      <w:autoSpaceDE/>
      <w:autoSpaceDN/>
      <w:jc w:val="both"/>
    </w:pPr>
    <w:rPr>
      <w:rFonts w:ascii="Times New Roman" w:hAnsi="Times New Roman" w:cs="Times New Roman"/>
      <w:kern w:val="2"/>
      <w:sz w:val="21"/>
      <w:szCs w:val="24"/>
      <w:lang w:eastAsia="zh-CN"/>
    </w:rPr>
  </w:style>
  <w:style w:type="paragraph" w:customStyle="1" w:styleId="ParaCharCharCharCharCharCharCharCharChar1Char">
    <w:name w:val="默认段落字体 Para Char Char Char Char Char Char Char Char Char1 Char"/>
    <w:basedOn w:val="a1"/>
    <w:rsid w:val="00D636BA"/>
    <w:pPr>
      <w:autoSpaceDE/>
      <w:autoSpaceDN/>
      <w:jc w:val="both"/>
    </w:pPr>
    <w:rPr>
      <w:rFonts w:ascii="Times New Roman" w:hAnsi="Times New Roman" w:cs="Times New Roman"/>
      <w:kern w:val="2"/>
      <w:sz w:val="21"/>
      <w:szCs w:val="24"/>
      <w:lang w:eastAsia="zh-CN"/>
    </w:rPr>
  </w:style>
  <w:style w:type="paragraph" w:customStyle="1" w:styleId="affe">
    <w:name w:val="新规程正文（不带编号）"/>
    <w:basedOn w:val="a1"/>
    <w:link w:val="Charf7"/>
    <w:rsid w:val="00D636BA"/>
    <w:pPr>
      <w:autoSpaceDE/>
      <w:autoSpaceDN/>
      <w:spacing w:line="300" w:lineRule="auto"/>
      <w:ind w:firstLineChars="200" w:firstLine="480"/>
      <w:jc w:val="both"/>
    </w:pPr>
    <w:rPr>
      <w:rFonts w:cs="Times New Roman"/>
      <w:color w:val="000000"/>
      <w:kern w:val="2"/>
      <w:sz w:val="24"/>
      <w:szCs w:val="24"/>
      <w:lang w:eastAsia="zh-CN"/>
    </w:rPr>
  </w:style>
  <w:style w:type="paragraph" w:customStyle="1" w:styleId="afff">
    <w:name w:val="一"/>
    <w:basedOn w:val="a1"/>
    <w:link w:val="Charf5"/>
    <w:rsid w:val="00D636BA"/>
    <w:pPr>
      <w:tabs>
        <w:tab w:val="left" w:pos="0"/>
      </w:tabs>
      <w:autoSpaceDE/>
      <w:autoSpaceDN/>
      <w:adjustRightInd w:val="0"/>
      <w:spacing w:line="300" w:lineRule="auto"/>
      <w:ind w:left="118" w:hanging="420"/>
      <w:jc w:val="both"/>
      <w:textAlignment w:val="baseline"/>
      <w:outlineLvl w:val="1"/>
    </w:pPr>
    <w:rPr>
      <w:rFonts w:cs="Times New Roman"/>
      <w:b/>
      <w:bCs/>
      <w:sz w:val="30"/>
      <w:szCs w:val="21"/>
      <w:lang w:eastAsia="zh-CN"/>
    </w:rPr>
  </w:style>
  <w:style w:type="paragraph" w:customStyle="1" w:styleId="afff3">
    <w:name w:val="正文报告"/>
    <w:basedOn w:val="a1"/>
    <w:rsid w:val="00D636BA"/>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item">
    <w:name w:val="item"/>
    <w:basedOn w:val="a1"/>
    <w:rsid w:val="0060373B"/>
    <w:pPr>
      <w:widowControl/>
      <w:autoSpaceDE/>
      <w:autoSpaceDN/>
      <w:spacing w:before="100" w:beforeAutospacing="1" w:after="100" w:afterAutospacing="1"/>
    </w:pPr>
    <w:rPr>
      <w:rFonts w:eastAsia="楷体_GB2312"/>
      <w:color w:val="000000"/>
      <w:sz w:val="20"/>
      <w:szCs w:val="20"/>
      <w:lang w:eastAsia="zh-CN"/>
    </w:rPr>
  </w:style>
  <w:style w:type="paragraph" w:customStyle="1" w:styleId="19">
    <w:name w:val="正文缩进1"/>
    <w:basedOn w:val="a1"/>
    <w:qFormat/>
    <w:rsid w:val="00646D16"/>
    <w:pPr>
      <w:autoSpaceDE/>
      <w:autoSpaceDN/>
      <w:ind w:firstLine="420"/>
      <w:jc w:val="both"/>
    </w:pPr>
    <w:rPr>
      <w:rFonts w:ascii="Times New Roman" w:hAnsi="Times New Roman" w:cs="Times New Roman"/>
      <w:b/>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83454">
      <w:bodyDiv w:val="1"/>
      <w:marLeft w:val="0"/>
      <w:marRight w:val="0"/>
      <w:marTop w:val="0"/>
      <w:marBottom w:val="0"/>
      <w:divBdr>
        <w:top w:val="none" w:sz="0" w:space="0" w:color="auto"/>
        <w:left w:val="none" w:sz="0" w:space="0" w:color="auto"/>
        <w:bottom w:val="none" w:sz="0" w:space="0" w:color="auto"/>
        <w:right w:val="none" w:sz="0" w:space="0" w:color="auto"/>
      </w:divBdr>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32547">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hjzhang@fhcpec.com.cn" TargetMode="External"/><Relationship Id="rId4" Type="http://schemas.openxmlformats.org/officeDocument/2006/relationships/styles" Target="styles.xml"/><Relationship Id="rId9" Type="http://schemas.openxmlformats.org/officeDocument/2006/relationships/hyperlink" Target="mailto:hg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EFF3C8-0100-4354-9195-FC7FD9E4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7395</TotalTime>
  <Pages>24</Pages>
  <Words>1662</Words>
  <Characters>9480</Characters>
  <Application>Microsoft Office Word</Application>
  <DocSecurity>0</DocSecurity>
  <Lines>79</Lines>
  <Paragraphs>22</Paragraphs>
  <ScaleCrop>false</ScaleCrop>
  <Company>福化环保</Company>
  <LinksUpToDate>false</LinksUpToDate>
  <CharactersWithSpaces>11120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599</cp:revision>
  <dcterms:created xsi:type="dcterms:W3CDTF">2019-03-28T11:18:00Z</dcterms:created>
  <dcterms:modified xsi:type="dcterms:W3CDTF">2021-07-05T06:28:00Z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