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2D3DE9" w14:textId="77777777" w:rsidR="00967702" w:rsidRDefault="00967702">
      <w:pPr>
        <w:pStyle w:val="a6"/>
        <w:rPr>
          <w:rFonts w:ascii="Times New Roman"/>
          <w:sz w:val="20"/>
          <w:lang w:eastAsia="zh-CN"/>
        </w:rPr>
      </w:pPr>
    </w:p>
    <w:p w14:paraId="71ACEBD5" w14:textId="77777777" w:rsidR="00967702" w:rsidRDefault="00967702">
      <w:pPr>
        <w:pStyle w:val="a6"/>
        <w:rPr>
          <w:rFonts w:ascii="Times New Roman"/>
          <w:sz w:val="20"/>
        </w:rPr>
      </w:pPr>
    </w:p>
    <w:p w14:paraId="11E04291" w14:textId="77777777" w:rsidR="00967702" w:rsidRDefault="00967702">
      <w:pPr>
        <w:pStyle w:val="a6"/>
        <w:rPr>
          <w:rFonts w:ascii="Times New Roman"/>
          <w:sz w:val="20"/>
        </w:rPr>
      </w:pPr>
    </w:p>
    <w:p w14:paraId="636675A3" w14:textId="77777777" w:rsidR="00967702" w:rsidRDefault="00967702">
      <w:pPr>
        <w:pStyle w:val="a6"/>
        <w:rPr>
          <w:rFonts w:ascii="Times New Roman"/>
          <w:sz w:val="20"/>
        </w:rPr>
      </w:pPr>
    </w:p>
    <w:p w14:paraId="6CBBDA8F" w14:textId="77777777" w:rsidR="00967702" w:rsidRDefault="00967702">
      <w:pPr>
        <w:pStyle w:val="a6"/>
        <w:rPr>
          <w:rFonts w:ascii="Times New Roman"/>
          <w:sz w:val="20"/>
        </w:rPr>
      </w:pPr>
    </w:p>
    <w:p w14:paraId="7DBC92D0" w14:textId="77777777" w:rsidR="00967702" w:rsidRDefault="00967702">
      <w:pPr>
        <w:pStyle w:val="a6"/>
        <w:spacing w:before="5"/>
        <w:rPr>
          <w:rFonts w:ascii="Times New Roman"/>
          <w:sz w:val="20"/>
        </w:rPr>
      </w:pPr>
    </w:p>
    <w:p w14:paraId="7A9C0D08" w14:textId="77777777" w:rsidR="00374562" w:rsidRDefault="00620180" w:rsidP="00C76112">
      <w:pPr>
        <w:pStyle w:val="a6"/>
        <w:jc w:val="center"/>
        <w:rPr>
          <w:rFonts w:ascii="微软雅黑" w:eastAsia="微软雅黑"/>
          <w:b/>
          <w:sz w:val="52"/>
          <w:szCs w:val="22"/>
          <w:u w:val="single"/>
          <w:lang w:eastAsia="zh-CN"/>
        </w:rPr>
      </w:pPr>
      <w:r w:rsidRPr="00620180">
        <w:rPr>
          <w:rFonts w:ascii="微软雅黑" w:eastAsia="微软雅黑" w:hint="eastAsia"/>
          <w:b/>
          <w:sz w:val="52"/>
          <w:szCs w:val="22"/>
          <w:u w:val="single"/>
          <w:lang w:eastAsia="zh-CN"/>
        </w:rPr>
        <w:t>福建福海创石油化工有限公司</w:t>
      </w:r>
    </w:p>
    <w:p w14:paraId="3FC6876C" w14:textId="4FACE31E" w:rsidR="00620180" w:rsidRDefault="00620180" w:rsidP="00C76112">
      <w:pPr>
        <w:pStyle w:val="a6"/>
        <w:jc w:val="center"/>
        <w:rPr>
          <w:rFonts w:ascii="微软雅黑" w:eastAsia="微软雅黑"/>
          <w:b/>
          <w:sz w:val="52"/>
          <w:szCs w:val="22"/>
          <w:u w:val="single"/>
          <w:lang w:eastAsia="zh-CN"/>
        </w:rPr>
      </w:pPr>
      <w:r w:rsidRPr="00620180">
        <w:rPr>
          <w:rFonts w:ascii="微软雅黑" w:eastAsia="微软雅黑"/>
          <w:b/>
          <w:sz w:val="52"/>
          <w:szCs w:val="22"/>
          <w:u w:val="single"/>
          <w:lang w:eastAsia="zh-CN"/>
        </w:rPr>
        <w:t>2021-2023年度全厂空调维修保养年约</w:t>
      </w:r>
    </w:p>
    <w:p w14:paraId="1F595A08" w14:textId="7D5E668D" w:rsidR="00967702" w:rsidRPr="00034AD2" w:rsidRDefault="00DD56C2" w:rsidP="00C76112">
      <w:pPr>
        <w:pStyle w:val="a6"/>
        <w:jc w:val="center"/>
        <w:rPr>
          <w:rFonts w:ascii="微软雅黑" w:eastAsia="微软雅黑"/>
          <w:b/>
          <w:color w:val="000000" w:themeColor="text1"/>
          <w:sz w:val="72"/>
          <w:szCs w:val="72"/>
          <w:u w:val="single"/>
          <w:lang w:eastAsia="zh-CN"/>
        </w:rPr>
      </w:pPr>
      <w:r w:rsidRPr="00034AD2">
        <w:rPr>
          <w:rFonts w:ascii="微软雅黑" w:eastAsia="微软雅黑" w:hint="eastAsia"/>
          <w:b/>
          <w:color w:val="000000" w:themeColor="text1"/>
          <w:sz w:val="72"/>
          <w:szCs w:val="72"/>
          <w:u w:val="single"/>
          <w:lang w:eastAsia="zh-CN"/>
        </w:rPr>
        <w:t>比选文件</w:t>
      </w:r>
      <w:r w:rsidR="00D31DC6">
        <w:rPr>
          <w:rFonts w:ascii="微软雅黑" w:eastAsia="微软雅黑" w:hint="eastAsia"/>
          <w:b/>
          <w:color w:val="000000" w:themeColor="text1"/>
          <w:sz w:val="72"/>
          <w:szCs w:val="72"/>
          <w:u w:val="single"/>
          <w:lang w:eastAsia="zh-CN"/>
        </w:rPr>
        <w:t>第二轮</w:t>
      </w:r>
    </w:p>
    <w:p w14:paraId="41DFB9F3" w14:textId="59778B4B" w:rsidR="00322549" w:rsidRPr="00034AD2" w:rsidRDefault="00322549" w:rsidP="00322549">
      <w:pPr>
        <w:pStyle w:val="10"/>
        <w:jc w:val="center"/>
        <w:rPr>
          <w:color w:val="000000" w:themeColor="text1"/>
          <w:sz w:val="28"/>
          <w:szCs w:val="28"/>
        </w:rPr>
      </w:pPr>
      <w:r w:rsidRPr="00034AD2">
        <w:rPr>
          <w:rFonts w:hint="eastAsia"/>
          <w:color w:val="000000" w:themeColor="text1"/>
          <w:sz w:val="28"/>
          <w:szCs w:val="28"/>
        </w:rPr>
        <w:t>（文件编号：</w:t>
      </w:r>
      <w:r w:rsidR="00034AD2" w:rsidRPr="00034AD2">
        <w:rPr>
          <w:color w:val="000000" w:themeColor="text1"/>
          <w:sz w:val="28"/>
          <w:szCs w:val="28"/>
          <w:u w:val="single"/>
        </w:rPr>
        <w:t>FHC-PTCG20210604001</w:t>
      </w:r>
      <w:r w:rsidR="00C76112" w:rsidRPr="00034AD2">
        <w:rPr>
          <w:color w:val="000000" w:themeColor="text1"/>
          <w:sz w:val="28"/>
          <w:szCs w:val="28"/>
          <w:u w:val="single"/>
        </w:rPr>
        <w:t xml:space="preserve"> </w:t>
      </w:r>
      <w:r w:rsidRPr="00034AD2">
        <w:rPr>
          <w:rFonts w:hint="eastAsia"/>
          <w:color w:val="000000" w:themeColor="text1"/>
          <w:sz w:val="28"/>
          <w:szCs w:val="28"/>
        </w:rPr>
        <w:t xml:space="preserve"> ）</w:t>
      </w:r>
    </w:p>
    <w:p w14:paraId="3EED7F56" w14:textId="77777777" w:rsidR="00967702" w:rsidRPr="00D957A8" w:rsidRDefault="00967702">
      <w:pPr>
        <w:pStyle w:val="a6"/>
        <w:rPr>
          <w:rFonts w:ascii="微软雅黑"/>
          <w:b/>
          <w:sz w:val="94"/>
          <w:lang w:eastAsia="zh-CN"/>
        </w:rPr>
      </w:pPr>
    </w:p>
    <w:p w14:paraId="383ADAD6" w14:textId="77777777" w:rsidR="00967702" w:rsidRDefault="00967702">
      <w:pPr>
        <w:pStyle w:val="a6"/>
        <w:rPr>
          <w:rFonts w:ascii="微软雅黑"/>
          <w:b/>
          <w:sz w:val="94"/>
          <w:lang w:eastAsia="zh-CN"/>
        </w:rPr>
      </w:pPr>
    </w:p>
    <w:p w14:paraId="44EA205B" w14:textId="77777777" w:rsidR="0020141D" w:rsidRDefault="0020141D">
      <w:pPr>
        <w:pStyle w:val="a6"/>
        <w:rPr>
          <w:rFonts w:ascii="微软雅黑"/>
          <w:b/>
          <w:sz w:val="32"/>
          <w:szCs w:val="32"/>
          <w:lang w:eastAsia="zh-CN"/>
        </w:rPr>
      </w:pPr>
    </w:p>
    <w:p w14:paraId="64E80A04" w14:textId="77777777" w:rsidR="0020141D" w:rsidRDefault="0020141D">
      <w:pPr>
        <w:pStyle w:val="a6"/>
        <w:rPr>
          <w:rFonts w:ascii="微软雅黑"/>
          <w:b/>
          <w:sz w:val="32"/>
          <w:szCs w:val="32"/>
          <w:lang w:eastAsia="zh-CN"/>
        </w:rPr>
      </w:pPr>
    </w:p>
    <w:p w14:paraId="42083A5A" w14:textId="77777777" w:rsidR="00DC2AA0" w:rsidRDefault="00DC2AA0">
      <w:pPr>
        <w:pStyle w:val="a6"/>
        <w:rPr>
          <w:rFonts w:ascii="微软雅黑"/>
          <w:b/>
          <w:sz w:val="32"/>
          <w:szCs w:val="32"/>
          <w:lang w:eastAsia="zh-CN"/>
        </w:rPr>
      </w:pPr>
    </w:p>
    <w:p w14:paraId="34D515D1" w14:textId="77777777" w:rsidR="00FC6A22" w:rsidRDefault="00FC6A22">
      <w:pPr>
        <w:pStyle w:val="a6"/>
        <w:rPr>
          <w:rFonts w:ascii="微软雅黑"/>
          <w:b/>
          <w:sz w:val="32"/>
          <w:szCs w:val="32"/>
          <w:lang w:eastAsia="zh-CN"/>
        </w:rPr>
      </w:pPr>
    </w:p>
    <w:p w14:paraId="6DB2CF03" w14:textId="77777777" w:rsidR="00FC6A22" w:rsidRDefault="00FC6A22">
      <w:pPr>
        <w:pStyle w:val="a6"/>
        <w:rPr>
          <w:rFonts w:ascii="微软雅黑"/>
          <w:b/>
          <w:sz w:val="32"/>
          <w:szCs w:val="32"/>
          <w:lang w:eastAsia="zh-CN"/>
        </w:rPr>
      </w:pPr>
    </w:p>
    <w:p w14:paraId="7FBC88FE" w14:textId="77777777" w:rsidR="00E80BDD" w:rsidRPr="00E80BDD" w:rsidRDefault="00E80BDD">
      <w:pPr>
        <w:pStyle w:val="a6"/>
        <w:rPr>
          <w:rFonts w:ascii="微软雅黑"/>
          <w:b/>
          <w:sz w:val="32"/>
          <w:szCs w:val="32"/>
          <w:lang w:eastAsia="zh-CN"/>
        </w:rPr>
      </w:pPr>
    </w:p>
    <w:p w14:paraId="7EE06F7B" w14:textId="77777777"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14:paraId="0321C197" w14:textId="2AE7F5FE" w:rsidR="00967702" w:rsidRPr="00DC2AA0" w:rsidRDefault="002318C1" w:rsidP="002318C1">
      <w:pPr>
        <w:spacing w:line="271" w:lineRule="auto"/>
        <w:ind w:right="1889"/>
        <w:rPr>
          <w:rFonts w:ascii="微软雅黑" w:eastAsia="微软雅黑"/>
          <w:b/>
          <w:color w:val="000000" w:themeColor="text1"/>
          <w:sz w:val="32"/>
          <w:lang w:eastAsia="zh-CN"/>
        </w:rPr>
      </w:pPr>
      <w:r w:rsidRPr="00DC2AA0">
        <w:rPr>
          <w:rFonts w:ascii="微软雅黑" w:eastAsia="微软雅黑" w:hint="eastAsia"/>
          <w:b/>
          <w:color w:val="000000" w:themeColor="text1"/>
          <w:w w:val="95"/>
          <w:sz w:val="32"/>
          <w:lang w:eastAsia="zh-CN"/>
        </w:rPr>
        <w:t xml:space="preserve">                                   </w:t>
      </w:r>
      <w:r w:rsidR="00DD56C2" w:rsidRPr="00DC2AA0">
        <w:rPr>
          <w:rFonts w:ascii="微软雅黑" w:eastAsia="微软雅黑" w:hint="eastAsia"/>
          <w:b/>
          <w:color w:val="000000" w:themeColor="text1"/>
          <w:w w:val="95"/>
          <w:sz w:val="32"/>
          <w:lang w:eastAsia="zh-CN"/>
        </w:rPr>
        <w:t>二〇</w:t>
      </w:r>
      <w:r w:rsidR="005F32BA" w:rsidRPr="00DC2AA0">
        <w:rPr>
          <w:rFonts w:ascii="微软雅黑" w:eastAsia="微软雅黑" w:hint="eastAsia"/>
          <w:b/>
          <w:color w:val="000000" w:themeColor="text1"/>
          <w:w w:val="95"/>
          <w:sz w:val="32"/>
          <w:lang w:eastAsia="zh-CN"/>
        </w:rPr>
        <w:t>二</w:t>
      </w:r>
      <w:r w:rsidR="00D70F88" w:rsidRPr="00DC2AA0">
        <w:rPr>
          <w:rFonts w:ascii="微软雅黑" w:eastAsia="微软雅黑" w:hint="eastAsia"/>
          <w:b/>
          <w:color w:val="000000" w:themeColor="text1"/>
          <w:w w:val="95"/>
          <w:sz w:val="32"/>
          <w:lang w:eastAsia="zh-CN"/>
        </w:rPr>
        <w:t>一</w:t>
      </w:r>
      <w:r w:rsidR="00DD56C2" w:rsidRPr="00DC2AA0">
        <w:rPr>
          <w:rFonts w:ascii="微软雅黑" w:eastAsia="微软雅黑" w:hint="eastAsia"/>
          <w:b/>
          <w:color w:val="000000" w:themeColor="text1"/>
          <w:w w:val="95"/>
          <w:sz w:val="32"/>
          <w:lang w:eastAsia="zh-CN"/>
        </w:rPr>
        <w:t>年</w:t>
      </w:r>
      <w:r w:rsidR="00DC2AA0" w:rsidRPr="00DC2AA0">
        <w:rPr>
          <w:rFonts w:ascii="微软雅黑" w:eastAsia="微软雅黑" w:hint="eastAsia"/>
          <w:b/>
          <w:color w:val="000000" w:themeColor="text1"/>
          <w:w w:val="95"/>
          <w:sz w:val="32"/>
          <w:lang w:eastAsia="zh-CN"/>
        </w:rPr>
        <w:t>六</w:t>
      </w:r>
      <w:r w:rsidR="00DD56C2" w:rsidRPr="00DC2AA0">
        <w:rPr>
          <w:rFonts w:ascii="微软雅黑" w:eastAsia="微软雅黑" w:hint="eastAsia"/>
          <w:b/>
          <w:color w:val="000000" w:themeColor="text1"/>
          <w:w w:val="95"/>
          <w:sz w:val="32"/>
          <w:lang w:eastAsia="zh-CN"/>
        </w:rPr>
        <w:t>月</w:t>
      </w:r>
    </w:p>
    <w:p w14:paraId="410C73BB" w14:textId="77777777" w:rsidR="00967702" w:rsidRPr="00DC2AA0" w:rsidRDefault="00967702">
      <w:pPr>
        <w:spacing w:line="271" w:lineRule="auto"/>
        <w:jc w:val="center"/>
        <w:rPr>
          <w:rFonts w:ascii="微软雅黑" w:eastAsia="微软雅黑"/>
          <w:color w:val="000000" w:themeColor="text1"/>
          <w:sz w:val="32"/>
          <w:lang w:eastAsia="zh-CN"/>
        </w:rPr>
        <w:sectPr w:rsidR="00967702" w:rsidRPr="00DC2AA0" w:rsidSect="004A13AF">
          <w:footerReference w:type="default" r:id="rId9"/>
          <w:type w:val="continuous"/>
          <w:pgSz w:w="11910" w:h="16840"/>
          <w:pgMar w:top="1600" w:right="1680" w:bottom="280" w:left="1680" w:header="720" w:footer="720" w:gutter="0"/>
          <w:pgNumType w:start="1"/>
          <w:cols w:space="720"/>
        </w:sectPr>
      </w:pPr>
    </w:p>
    <w:p w14:paraId="15C0976B" w14:textId="77777777"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14:paraId="187D9D1E" w14:textId="77777777" w:rsidR="00967702" w:rsidRDefault="00967702">
      <w:pPr>
        <w:pStyle w:val="a6"/>
        <w:rPr>
          <w:rFonts w:ascii="黑体"/>
          <w:sz w:val="20"/>
          <w:lang w:eastAsia="zh-CN"/>
        </w:rPr>
      </w:pPr>
    </w:p>
    <w:p w14:paraId="2601590C" w14:textId="77777777" w:rsidR="00967702" w:rsidRDefault="00967702">
      <w:pPr>
        <w:pStyle w:val="a6"/>
        <w:rPr>
          <w:rFonts w:ascii="黑体"/>
          <w:sz w:val="20"/>
          <w:lang w:eastAsia="zh-CN"/>
        </w:rPr>
      </w:pPr>
    </w:p>
    <w:p w14:paraId="1CC1F056" w14:textId="77777777" w:rsidR="00967702" w:rsidRDefault="00967702">
      <w:pPr>
        <w:pStyle w:val="a6"/>
        <w:spacing w:before="9"/>
        <w:rPr>
          <w:rFonts w:ascii="黑体"/>
          <w:lang w:eastAsia="zh-CN"/>
        </w:rPr>
      </w:pPr>
    </w:p>
    <w:p w14:paraId="572DD7F3" w14:textId="77777777"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14:paraId="14C274C6"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14:paraId="03068E33" w14:textId="77777777"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14:paraId="2D89EBD5"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14:paraId="1F2911CA"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14:paraId="059C40D6" w14:textId="77777777"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14:paraId="56700C09"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14:paraId="238A9B40" w14:textId="77777777" w:rsidR="00967702" w:rsidRPr="00745001" w:rsidRDefault="00967702" w:rsidP="00745001">
      <w:pPr>
        <w:tabs>
          <w:tab w:val="left" w:pos="709"/>
        </w:tabs>
        <w:spacing w:line="360" w:lineRule="auto"/>
        <w:ind w:firstLineChars="200" w:firstLine="480"/>
        <w:rPr>
          <w:sz w:val="24"/>
          <w:szCs w:val="24"/>
          <w:lang w:eastAsia="zh-CN"/>
        </w:rPr>
      </w:pPr>
    </w:p>
    <w:p w14:paraId="1772A1E5" w14:textId="77777777" w:rsidR="00967702" w:rsidRPr="00745001" w:rsidRDefault="00967702" w:rsidP="00745001">
      <w:pPr>
        <w:tabs>
          <w:tab w:val="left" w:pos="709"/>
        </w:tabs>
        <w:spacing w:line="360" w:lineRule="auto"/>
        <w:ind w:firstLineChars="200" w:firstLine="480"/>
        <w:rPr>
          <w:sz w:val="24"/>
          <w:szCs w:val="24"/>
          <w:lang w:eastAsia="zh-CN"/>
        </w:rPr>
      </w:pPr>
    </w:p>
    <w:p w14:paraId="23B99826" w14:textId="77777777" w:rsidR="00967702" w:rsidRPr="00745001" w:rsidRDefault="00967702" w:rsidP="00745001">
      <w:pPr>
        <w:tabs>
          <w:tab w:val="left" w:pos="709"/>
        </w:tabs>
        <w:spacing w:line="360" w:lineRule="auto"/>
        <w:ind w:firstLineChars="200" w:firstLine="480"/>
        <w:rPr>
          <w:sz w:val="24"/>
          <w:szCs w:val="24"/>
          <w:lang w:eastAsia="zh-CN"/>
        </w:rPr>
      </w:pPr>
    </w:p>
    <w:p w14:paraId="220EA7FF" w14:textId="77777777" w:rsidR="00967702" w:rsidRPr="00745001" w:rsidRDefault="00967702" w:rsidP="00745001">
      <w:pPr>
        <w:tabs>
          <w:tab w:val="left" w:pos="709"/>
        </w:tabs>
        <w:spacing w:line="360" w:lineRule="auto"/>
        <w:ind w:firstLineChars="200" w:firstLine="480"/>
        <w:rPr>
          <w:sz w:val="24"/>
          <w:szCs w:val="24"/>
          <w:lang w:eastAsia="zh-CN"/>
        </w:rPr>
      </w:pPr>
    </w:p>
    <w:p w14:paraId="274FB256" w14:textId="77777777" w:rsidR="00967702" w:rsidRPr="00745001" w:rsidRDefault="00967702" w:rsidP="00745001">
      <w:pPr>
        <w:tabs>
          <w:tab w:val="left" w:pos="709"/>
        </w:tabs>
        <w:spacing w:line="360" w:lineRule="auto"/>
        <w:ind w:firstLineChars="200" w:firstLine="480"/>
        <w:rPr>
          <w:sz w:val="24"/>
          <w:szCs w:val="24"/>
          <w:lang w:eastAsia="zh-CN"/>
        </w:rPr>
      </w:pPr>
    </w:p>
    <w:p w14:paraId="377958C5"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14:paraId="454F5B01"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14:paraId="1062FC40" w14:textId="77777777" w:rsidR="00967702" w:rsidRDefault="00967702">
      <w:pPr>
        <w:spacing w:line="408" w:lineRule="auto"/>
        <w:rPr>
          <w:sz w:val="28"/>
          <w:lang w:eastAsia="zh-CN"/>
        </w:rPr>
        <w:sectPr w:rsidR="00967702">
          <w:footerReference w:type="default" r:id="rId10"/>
          <w:pgSz w:w="11910" w:h="16840"/>
          <w:pgMar w:top="1480" w:right="1340" w:bottom="740" w:left="1680" w:header="0" w:footer="551" w:gutter="0"/>
          <w:pgNumType w:start="1"/>
          <w:cols w:space="720"/>
        </w:sectPr>
      </w:pPr>
    </w:p>
    <w:p w14:paraId="4073D048" w14:textId="77777777" w:rsidR="00967702" w:rsidRPr="00804C93" w:rsidRDefault="00DD56C2" w:rsidP="006D6EE0">
      <w:pPr>
        <w:pStyle w:val="aa"/>
        <w:numPr>
          <w:ilvl w:val="0"/>
          <w:numId w:val="7"/>
        </w:numPr>
        <w:tabs>
          <w:tab w:val="left" w:pos="1272"/>
        </w:tabs>
        <w:spacing w:line="355" w:lineRule="exact"/>
        <w:jc w:val="center"/>
        <w:rPr>
          <w:b/>
          <w:w w:val="95"/>
          <w:sz w:val="28"/>
          <w:lang w:eastAsia="zh-CN"/>
        </w:rPr>
      </w:pPr>
      <w:r w:rsidRPr="00804C93">
        <w:rPr>
          <w:b/>
          <w:spacing w:val="-1"/>
          <w:w w:val="95"/>
          <w:sz w:val="28"/>
          <w:lang w:eastAsia="zh-CN"/>
        </w:rPr>
        <w:lastRenderedPageBreak/>
        <w:t>比选公</w:t>
      </w:r>
      <w:r w:rsidRPr="00804C93">
        <w:rPr>
          <w:b/>
          <w:w w:val="95"/>
          <w:sz w:val="28"/>
          <w:lang w:eastAsia="zh-CN"/>
        </w:rPr>
        <w:t>告</w:t>
      </w:r>
    </w:p>
    <w:p w14:paraId="360A3A5D" w14:textId="77777777" w:rsidR="00804C93" w:rsidRPr="00804C93" w:rsidRDefault="00804C93" w:rsidP="00804C93">
      <w:pPr>
        <w:pStyle w:val="10"/>
      </w:pPr>
    </w:p>
    <w:p w14:paraId="448318D1" w14:textId="722B2CB1" w:rsidR="00804C93" w:rsidRPr="00917C04" w:rsidRDefault="006329EB" w:rsidP="00DC2AA0">
      <w:pPr>
        <w:jc w:val="center"/>
        <w:rPr>
          <w:b/>
          <w:bCs/>
          <w:sz w:val="32"/>
          <w:lang w:eastAsia="zh-CN"/>
        </w:rPr>
      </w:pPr>
      <w:r w:rsidRPr="006329EB">
        <w:rPr>
          <w:rFonts w:hint="eastAsia"/>
          <w:b/>
          <w:bCs/>
          <w:sz w:val="32"/>
          <w:lang w:eastAsia="zh-CN"/>
        </w:rPr>
        <w:t>福建福海创石油化工有限公司</w:t>
      </w:r>
      <w:r w:rsidRPr="006329EB">
        <w:rPr>
          <w:b/>
          <w:bCs/>
          <w:sz w:val="32"/>
          <w:lang w:eastAsia="zh-CN"/>
        </w:rPr>
        <w:t>2021-2023年度全厂空调维修保养年约</w:t>
      </w:r>
      <w:r w:rsidR="00D31DC6">
        <w:rPr>
          <w:b/>
          <w:bCs/>
          <w:sz w:val="32"/>
          <w:lang w:eastAsia="zh-CN"/>
        </w:rPr>
        <w:t>第二轮</w:t>
      </w:r>
      <w:r w:rsidR="00804C93" w:rsidRPr="00917C04">
        <w:rPr>
          <w:rFonts w:hint="eastAsia"/>
          <w:b/>
          <w:bCs/>
          <w:sz w:val="32"/>
          <w:lang w:eastAsia="zh-CN"/>
        </w:rPr>
        <w:t>比选公告</w:t>
      </w:r>
    </w:p>
    <w:p w14:paraId="745BDD3E" w14:textId="77777777" w:rsidR="00967702" w:rsidRPr="00804C93" w:rsidRDefault="00967702">
      <w:pPr>
        <w:pStyle w:val="a6"/>
        <w:rPr>
          <w:b/>
          <w:sz w:val="28"/>
          <w:lang w:eastAsia="zh-CN"/>
        </w:rPr>
      </w:pPr>
    </w:p>
    <w:p w14:paraId="03439321" w14:textId="65164C0D" w:rsidR="00967702" w:rsidRPr="002E3036" w:rsidRDefault="00745001" w:rsidP="00745001">
      <w:pPr>
        <w:pStyle w:val="a6"/>
        <w:spacing w:before="26" w:line="360" w:lineRule="auto"/>
        <w:ind w:right="121"/>
        <w:jc w:val="both"/>
        <w:rPr>
          <w:lang w:eastAsia="zh-CN"/>
        </w:rPr>
      </w:pPr>
      <w:r>
        <w:rPr>
          <w:rFonts w:hint="eastAsia"/>
          <w:lang w:eastAsia="zh-CN"/>
        </w:rPr>
        <w:t xml:space="preserve">    </w:t>
      </w:r>
      <w:r w:rsidR="00606A94">
        <w:rPr>
          <w:rFonts w:hint="eastAsia"/>
          <w:lang w:eastAsia="zh-CN"/>
        </w:rPr>
        <w:t>福建福海创石油化工有限公司</w:t>
      </w:r>
      <w:r w:rsidR="0046376D">
        <w:rPr>
          <w:rFonts w:hint="eastAsia"/>
          <w:lang w:eastAsia="zh-CN"/>
        </w:rPr>
        <w:t>就</w:t>
      </w:r>
      <w:r w:rsidR="0046376D" w:rsidRPr="00DC2AA0">
        <w:rPr>
          <w:rFonts w:hint="eastAsia"/>
          <w:color w:val="000000" w:themeColor="text1"/>
          <w:lang w:eastAsia="zh-CN"/>
        </w:rPr>
        <w:t>“</w:t>
      </w:r>
      <w:r w:rsidR="0098162A" w:rsidRPr="0098162A">
        <w:rPr>
          <w:rFonts w:hint="eastAsia"/>
          <w:color w:val="000000" w:themeColor="text1"/>
          <w:u w:val="single"/>
          <w:lang w:eastAsia="zh-CN"/>
        </w:rPr>
        <w:t>福建福海创石油化工有限公司</w:t>
      </w:r>
      <w:r w:rsidR="0098162A" w:rsidRPr="0098162A">
        <w:rPr>
          <w:color w:val="000000" w:themeColor="text1"/>
          <w:u w:val="single"/>
          <w:lang w:eastAsia="zh-CN"/>
        </w:rPr>
        <w:t>2021-2023年度全厂空调维修保养年约</w:t>
      </w:r>
      <w:r w:rsidR="0046376D" w:rsidRPr="00DC2AA0">
        <w:rPr>
          <w:rFonts w:hint="eastAsia"/>
          <w:color w:val="000000" w:themeColor="text1"/>
          <w:u w:val="single"/>
          <w:lang w:eastAsia="zh-CN"/>
        </w:rPr>
        <w:t>（项目编号：</w:t>
      </w:r>
      <w:r w:rsidR="00DC2AA0" w:rsidRPr="00DC2AA0">
        <w:rPr>
          <w:color w:val="000000" w:themeColor="text1"/>
          <w:u w:val="single"/>
          <w:lang w:eastAsia="zh-CN"/>
        </w:rPr>
        <w:t>FHC-PTCG20210604001</w:t>
      </w:r>
      <w:r w:rsidR="0046376D" w:rsidRPr="00DC2AA0">
        <w:rPr>
          <w:color w:val="000000" w:themeColor="text1"/>
          <w:u w:val="single"/>
          <w:lang w:eastAsia="zh-CN"/>
        </w:rPr>
        <w:t xml:space="preserve"> </w:t>
      </w:r>
      <w:r w:rsidR="0046376D" w:rsidRPr="00DC2AA0">
        <w:rPr>
          <w:rFonts w:hint="eastAsia"/>
          <w:color w:val="000000" w:themeColor="text1"/>
          <w:u w:val="single"/>
          <w:lang w:eastAsia="zh-CN"/>
        </w:rPr>
        <w:t>）</w:t>
      </w:r>
      <w:r w:rsidR="0046376D" w:rsidRPr="00DC2AA0">
        <w:rPr>
          <w:rFonts w:hint="eastAsia"/>
          <w:color w:val="000000" w:themeColor="text1"/>
          <w:lang w:eastAsia="zh-CN"/>
        </w:rPr>
        <w:t>”</w:t>
      </w:r>
      <w:r w:rsidR="00DD56C2" w:rsidRPr="002E3036">
        <w:rPr>
          <w:lang w:eastAsia="zh-CN"/>
        </w:rPr>
        <w:t>进行</w:t>
      </w:r>
      <w:r w:rsidR="00804C93">
        <w:rPr>
          <w:lang w:eastAsia="zh-CN"/>
        </w:rPr>
        <w:t>国内</w:t>
      </w:r>
      <w:r w:rsidR="00DD56C2" w:rsidRPr="002E3036">
        <w:rPr>
          <w:lang w:eastAsia="zh-CN"/>
        </w:rPr>
        <w:t>公开比选</w:t>
      </w:r>
      <w:r w:rsidR="00804C93">
        <w:rPr>
          <w:rFonts w:hint="eastAsia"/>
          <w:lang w:eastAsia="zh-CN"/>
        </w:rPr>
        <w:t>，</w:t>
      </w:r>
      <w:r w:rsidR="00804C93" w:rsidRPr="00804C93">
        <w:rPr>
          <w:rFonts w:hint="eastAsia"/>
          <w:lang w:eastAsia="zh-CN"/>
        </w:rPr>
        <w:t>欢迎国内符合条件的供应商积极参选。</w:t>
      </w:r>
    </w:p>
    <w:p w14:paraId="5270195A" w14:textId="77777777" w:rsidR="00804C93" w:rsidRPr="00804C93" w:rsidRDefault="00804C93" w:rsidP="00804C93">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sidRPr="00804C93">
        <w:rPr>
          <w:b/>
          <w:snapToGrid w:val="0"/>
          <w:color w:val="000000" w:themeColor="text1"/>
          <w:spacing w:val="8"/>
          <w:sz w:val="24"/>
          <w:szCs w:val="24"/>
          <w:lang w:eastAsia="zh-CN"/>
        </w:rPr>
        <w:t>项目概况</w:t>
      </w:r>
    </w:p>
    <w:p w14:paraId="31896CA9" w14:textId="2F011452" w:rsidR="00804C93" w:rsidRPr="00804C93" w:rsidRDefault="00407E93" w:rsidP="00804C93">
      <w:pPr>
        <w:tabs>
          <w:tab w:val="left" w:pos="709"/>
        </w:tabs>
        <w:spacing w:line="360" w:lineRule="auto"/>
        <w:ind w:firstLineChars="200" w:firstLine="480"/>
        <w:rPr>
          <w:sz w:val="24"/>
          <w:szCs w:val="24"/>
          <w:lang w:eastAsia="zh-CN"/>
        </w:rPr>
      </w:pPr>
      <w:r>
        <w:rPr>
          <w:sz w:val="24"/>
          <w:szCs w:val="24"/>
          <w:lang w:eastAsia="zh-CN"/>
        </w:rPr>
        <w:t>1.</w:t>
      </w:r>
      <w:r w:rsidR="00804C93" w:rsidRPr="00804C93">
        <w:rPr>
          <w:rFonts w:hint="eastAsia"/>
          <w:sz w:val="24"/>
          <w:szCs w:val="24"/>
          <w:lang w:eastAsia="zh-CN"/>
        </w:rPr>
        <w:t>项目名称：</w:t>
      </w:r>
      <w:r w:rsidR="0098162A" w:rsidRPr="0098162A">
        <w:rPr>
          <w:rFonts w:hint="eastAsia"/>
          <w:sz w:val="24"/>
          <w:szCs w:val="24"/>
          <w:lang w:eastAsia="zh-CN"/>
        </w:rPr>
        <w:t>福建福海创石油化工有限公司</w:t>
      </w:r>
      <w:r w:rsidR="0098162A" w:rsidRPr="0098162A">
        <w:rPr>
          <w:sz w:val="24"/>
          <w:szCs w:val="24"/>
          <w:lang w:eastAsia="zh-CN"/>
        </w:rPr>
        <w:t>2021-2023年度全厂空调维修保养年约</w:t>
      </w:r>
    </w:p>
    <w:p w14:paraId="001A6D82" w14:textId="28479DC8" w:rsidR="00804C93" w:rsidRPr="00804C93" w:rsidRDefault="00407E93" w:rsidP="00804C93">
      <w:pPr>
        <w:tabs>
          <w:tab w:val="left" w:pos="709"/>
        </w:tabs>
        <w:spacing w:line="360" w:lineRule="auto"/>
        <w:ind w:firstLineChars="200" w:firstLine="480"/>
        <w:rPr>
          <w:sz w:val="24"/>
          <w:szCs w:val="24"/>
          <w:lang w:eastAsia="zh-CN"/>
        </w:rPr>
      </w:pPr>
      <w:r>
        <w:rPr>
          <w:sz w:val="24"/>
          <w:szCs w:val="24"/>
          <w:lang w:eastAsia="zh-CN"/>
        </w:rPr>
        <w:t>2.</w:t>
      </w:r>
      <w:r w:rsidR="0094651D">
        <w:rPr>
          <w:rFonts w:hint="eastAsia"/>
          <w:sz w:val="24"/>
          <w:szCs w:val="24"/>
          <w:lang w:eastAsia="zh-CN"/>
        </w:rPr>
        <w:t>比选项目简要说明：福建福海创石油化工有限公司P</w:t>
      </w:r>
      <w:r w:rsidR="0094651D">
        <w:rPr>
          <w:sz w:val="24"/>
          <w:szCs w:val="24"/>
          <w:lang w:eastAsia="zh-CN"/>
        </w:rPr>
        <w:t>X</w:t>
      </w:r>
      <w:r w:rsidR="0094651D">
        <w:rPr>
          <w:rFonts w:hint="eastAsia"/>
          <w:sz w:val="24"/>
          <w:szCs w:val="24"/>
          <w:lang w:eastAsia="zh-CN"/>
        </w:rPr>
        <w:t>、P</w:t>
      </w:r>
      <w:r w:rsidR="0094651D">
        <w:rPr>
          <w:sz w:val="24"/>
          <w:szCs w:val="24"/>
          <w:lang w:eastAsia="zh-CN"/>
        </w:rPr>
        <w:t>TA</w:t>
      </w:r>
      <w:r w:rsidR="0094651D">
        <w:rPr>
          <w:rFonts w:hint="eastAsia"/>
          <w:sz w:val="24"/>
          <w:szCs w:val="24"/>
          <w:lang w:eastAsia="zh-CN"/>
        </w:rPr>
        <w:t>、</w:t>
      </w:r>
      <w:r w:rsidR="0094651D">
        <w:rPr>
          <w:sz w:val="24"/>
          <w:szCs w:val="24"/>
          <w:lang w:eastAsia="zh-CN"/>
        </w:rPr>
        <w:t>码头</w:t>
      </w:r>
      <w:r w:rsidR="0094651D">
        <w:rPr>
          <w:rFonts w:hint="eastAsia"/>
          <w:sz w:val="24"/>
          <w:szCs w:val="24"/>
          <w:lang w:eastAsia="zh-CN"/>
        </w:rPr>
        <w:t>厂区、办公室、生活区中央空调、分体式空调维修保养。</w:t>
      </w:r>
    </w:p>
    <w:p w14:paraId="10E7CD1A" w14:textId="12EE4836" w:rsidR="00804C93" w:rsidRDefault="00407E93" w:rsidP="00804C93">
      <w:pPr>
        <w:tabs>
          <w:tab w:val="left" w:pos="709"/>
        </w:tabs>
        <w:spacing w:line="360" w:lineRule="auto"/>
        <w:ind w:firstLineChars="200" w:firstLine="480"/>
        <w:rPr>
          <w:sz w:val="24"/>
          <w:szCs w:val="24"/>
          <w:lang w:eastAsia="zh-CN"/>
        </w:rPr>
      </w:pPr>
      <w:r>
        <w:rPr>
          <w:sz w:val="24"/>
          <w:szCs w:val="24"/>
          <w:lang w:eastAsia="zh-CN"/>
        </w:rPr>
        <w:t>3.</w:t>
      </w:r>
      <w:r w:rsidR="00804C93" w:rsidRPr="00804C93">
        <w:rPr>
          <w:rFonts w:hint="eastAsia"/>
          <w:sz w:val="24"/>
          <w:szCs w:val="24"/>
          <w:lang w:eastAsia="zh-CN"/>
        </w:rPr>
        <w:t>比选控制价：</w:t>
      </w:r>
      <w:r w:rsidR="0094651D">
        <w:rPr>
          <w:rFonts w:hint="eastAsia"/>
          <w:sz w:val="24"/>
          <w:szCs w:val="24"/>
          <w:lang w:eastAsia="zh-CN"/>
        </w:rPr>
        <w:t>空调固定维保</w:t>
      </w:r>
      <w:r w:rsidR="003C3D4B">
        <w:rPr>
          <w:rFonts w:hint="eastAsia"/>
          <w:sz w:val="24"/>
          <w:szCs w:val="24"/>
          <w:lang w:eastAsia="zh-CN"/>
        </w:rPr>
        <w:t>内容</w:t>
      </w:r>
      <w:r w:rsidR="0094651D">
        <w:rPr>
          <w:rFonts w:hint="eastAsia"/>
          <w:sz w:val="24"/>
          <w:szCs w:val="24"/>
          <w:lang w:eastAsia="zh-CN"/>
        </w:rPr>
        <w:t>最高限价</w:t>
      </w:r>
      <w:r w:rsidR="003C3D4B">
        <w:rPr>
          <w:sz w:val="24"/>
          <w:szCs w:val="24"/>
          <w:lang w:eastAsia="zh-CN"/>
        </w:rPr>
        <w:t>53</w:t>
      </w:r>
      <w:r w:rsidR="0094651D">
        <w:rPr>
          <w:sz w:val="24"/>
          <w:szCs w:val="24"/>
          <w:lang w:eastAsia="zh-CN"/>
        </w:rPr>
        <w:t>万元</w:t>
      </w:r>
      <w:r w:rsidR="0094651D">
        <w:rPr>
          <w:rFonts w:hint="eastAsia"/>
          <w:sz w:val="24"/>
          <w:szCs w:val="24"/>
          <w:lang w:eastAsia="zh-CN"/>
        </w:rPr>
        <w:t>/</w:t>
      </w:r>
      <w:r w:rsidR="003C3D4B">
        <w:rPr>
          <w:rFonts w:hint="eastAsia"/>
          <w:sz w:val="24"/>
          <w:szCs w:val="24"/>
          <w:lang w:eastAsia="zh-CN"/>
        </w:rPr>
        <w:t>两</w:t>
      </w:r>
      <w:r w:rsidR="0094651D">
        <w:rPr>
          <w:rFonts w:hint="eastAsia"/>
          <w:sz w:val="24"/>
          <w:szCs w:val="24"/>
          <w:lang w:eastAsia="zh-CN"/>
        </w:rPr>
        <w:t>年</w:t>
      </w:r>
      <w:r w:rsidR="0094651D">
        <w:rPr>
          <w:sz w:val="24"/>
          <w:szCs w:val="24"/>
          <w:lang w:eastAsia="zh-CN"/>
        </w:rPr>
        <w:t>(含税包干总价</w:t>
      </w:r>
      <w:r w:rsidR="0094651D">
        <w:rPr>
          <w:rFonts w:hint="eastAsia"/>
          <w:sz w:val="24"/>
          <w:szCs w:val="24"/>
          <w:lang w:eastAsia="zh-CN"/>
        </w:rPr>
        <w:t>)</w:t>
      </w:r>
      <w:r w:rsidR="003C3D4B">
        <w:rPr>
          <w:rFonts w:hint="eastAsia"/>
          <w:sz w:val="24"/>
          <w:szCs w:val="24"/>
          <w:lang w:eastAsia="zh-CN"/>
        </w:rPr>
        <w:t>，配件及维修项目</w:t>
      </w:r>
      <w:r w:rsidR="004D1D43">
        <w:rPr>
          <w:rFonts w:hint="eastAsia"/>
          <w:sz w:val="24"/>
          <w:szCs w:val="24"/>
          <w:lang w:eastAsia="zh-CN"/>
        </w:rPr>
        <w:t>基准价</w:t>
      </w:r>
      <w:r w:rsidR="003C3D4B">
        <w:rPr>
          <w:rFonts w:hint="eastAsia"/>
          <w:sz w:val="24"/>
          <w:szCs w:val="24"/>
          <w:lang w:eastAsia="zh-CN"/>
        </w:rPr>
        <w:t>下浮率≥0</w:t>
      </w:r>
      <w:r w:rsidR="0094651D">
        <w:rPr>
          <w:rFonts w:hint="eastAsia"/>
          <w:sz w:val="24"/>
          <w:szCs w:val="24"/>
          <w:lang w:eastAsia="zh-CN"/>
        </w:rPr>
        <w:t>。</w:t>
      </w:r>
    </w:p>
    <w:p w14:paraId="4E3EE2E0" w14:textId="68CDD6C4" w:rsidR="00DE0812" w:rsidRPr="00DE0812" w:rsidRDefault="00DE0812" w:rsidP="00DE0812">
      <w:pPr>
        <w:tabs>
          <w:tab w:val="left" w:pos="709"/>
        </w:tabs>
        <w:spacing w:line="360" w:lineRule="auto"/>
        <w:ind w:firstLineChars="200" w:firstLine="480"/>
        <w:rPr>
          <w:sz w:val="24"/>
          <w:szCs w:val="24"/>
          <w:lang w:eastAsia="zh-CN"/>
        </w:rPr>
      </w:pPr>
      <w:r w:rsidRPr="00DE0812">
        <w:rPr>
          <w:rFonts w:hint="eastAsia"/>
          <w:sz w:val="24"/>
          <w:szCs w:val="24"/>
          <w:lang w:eastAsia="zh-CN"/>
        </w:rPr>
        <w:t>4</w:t>
      </w:r>
      <w:r w:rsidRPr="00DE0812">
        <w:rPr>
          <w:sz w:val="24"/>
          <w:szCs w:val="24"/>
          <w:lang w:eastAsia="zh-CN"/>
        </w:rPr>
        <w:t>.</w:t>
      </w:r>
      <w:r w:rsidR="0094651D">
        <w:rPr>
          <w:rFonts w:hint="eastAsia"/>
          <w:sz w:val="24"/>
          <w:szCs w:val="24"/>
          <w:lang w:eastAsia="zh-CN"/>
        </w:rPr>
        <w:t>服务</w:t>
      </w:r>
      <w:r w:rsidR="0094651D">
        <w:rPr>
          <w:sz w:val="24"/>
          <w:szCs w:val="24"/>
          <w:lang w:eastAsia="zh-CN"/>
        </w:rPr>
        <w:t>期限</w:t>
      </w:r>
      <w:r w:rsidRPr="00DE0812">
        <w:rPr>
          <w:rFonts w:hint="eastAsia"/>
          <w:sz w:val="24"/>
          <w:szCs w:val="24"/>
          <w:lang w:eastAsia="zh-CN"/>
        </w:rPr>
        <w:t>：</w:t>
      </w:r>
      <w:r w:rsidR="0094651D">
        <w:rPr>
          <w:rFonts w:hint="eastAsia"/>
          <w:sz w:val="24"/>
          <w:szCs w:val="24"/>
          <w:lang w:eastAsia="zh-CN"/>
        </w:rPr>
        <w:t>2</w:t>
      </w:r>
      <w:r w:rsidR="0094651D">
        <w:rPr>
          <w:sz w:val="24"/>
          <w:szCs w:val="24"/>
          <w:lang w:eastAsia="zh-CN"/>
        </w:rPr>
        <w:t>021年</w:t>
      </w:r>
      <w:r w:rsidR="0094651D">
        <w:rPr>
          <w:rFonts w:hint="eastAsia"/>
          <w:sz w:val="24"/>
          <w:szCs w:val="24"/>
          <w:lang w:eastAsia="zh-CN"/>
        </w:rPr>
        <w:t>7月2</w:t>
      </w:r>
      <w:r w:rsidR="00D32A47">
        <w:rPr>
          <w:sz w:val="24"/>
          <w:szCs w:val="24"/>
          <w:lang w:eastAsia="zh-CN"/>
        </w:rPr>
        <w:t>4</w:t>
      </w:r>
      <w:r w:rsidR="0094651D">
        <w:rPr>
          <w:sz w:val="24"/>
          <w:szCs w:val="24"/>
          <w:lang w:eastAsia="zh-CN"/>
        </w:rPr>
        <w:t>日</w:t>
      </w:r>
      <w:r w:rsidR="0094651D">
        <w:rPr>
          <w:rFonts w:hint="eastAsia"/>
          <w:sz w:val="24"/>
          <w:szCs w:val="24"/>
          <w:lang w:eastAsia="zh-CN"/>
        </w:rPr>
        <w:t>-</w:t>
      </w:r>
      <w:r w:rsidR="0094651D">
        <w:rPr>
          <w:sz w:val="24"/>
          <w:szCs w:val="24"/>
          <w:lang w:eastAsia="zh-CN"/>
        </w:rPr>
        <w:t>2023年</w:t>
      </w:r>
      <w:r w:rsidR="0094651D">
        <w:rPr>
          <w:rFonts w:hint="eastAsia"/>
          <w:sz w:val="24"/>
          <w:szCs w:val="24"/>
          <w:lang w:eastAsia="zh-CN"/>
        </w:rPr>
        <w:t>7月2</w:t>
      </w:r>
      <w:r w:rsidR="00D32A47">
        <w:rPr>
          <w:sz w:val="24"/>
          <w:szCs w:val="24"/>
          <w:lang w:eastAsia="zh-CN"/>
        </w:rPr>
        <w:t>3</w:t>
      </w:r>
      <w:r w:rsidR="0094651D">
        <w:rPr>
          <w:sz w:val="24"/>
          <w:szCs w:val="24"/>
          <w:lang w:eastAsia="zh-CN"/>
        </w:rPr>
        <w:t>日</w:t>
      </w:r>
    </w:p>
    <w:p w14:paraId="415A13B3" w14:textId="27AE28F5" w:rsidR="00967702" w:rsidRPr="00407E93" w:rsidRDefault="00407E93" w:rsidP="00407E93">
      <w:pPr>
        <w:tabs>
          <w:tab w:val="left" w:pos="709"/>
        </w:tabs>
        <w:spacing w:line="360" w:lineRule="auto"/>
        <w:ind w:firstLine="480"/>
        <w:rPr>
          <w:b/>
          <w:snapToGrid w:val="0"/>
          <w:color w:val="000000" w:themeColor="text1"/>
          <w:spacing w:val="8"/>
          <w:sz w:val="24"/>
          <w:szCs w:val="24"/>
          <w:lang w:eastAsia="zh-CN"/>
        </w:rPr>
      </w:pPr>
      <w:r w:rsidRPr="00407E93">
        <w:rPr>
          <w:b/>
          <w:snapToGrid w:val="0"/>
          <w:color w:val="000000" w:themeColor="text1"/>
          <w:spacing w:val="8"/>
          <w:sz w:val="24"/>
          <w:szCs w:val="24"/>
          <w:lang w:eastAsia="zh-CN"/>
        </w:rPr>
        <w:t>二、</w:t>
      </w:r>
      <w:r w:rsidR="00A33603">
        <w:rPr>
          <w:b/>
          <w:snapToGrid w:val="0"/>
          <w:color w:val="000000" w:themeColor="text1"/>
          <w:spacing w:val="8"/>
          <w:sz w:val="24"/>
          <w:szCs w:val="24"/>
          <w:lang w:eastAsia="zh-CN"/>
        </w:rPr>
        <w:t>参选人资格要求</w:t>
      </w:r>
    </w:p>
    <w:p w14:paraId="37B27FF0" w14:textId="0021FEDC" w:rsidR="003635DF" w:rsidRDefault="003635DF" w:rsidP="005F21D1">
      <w:pPr>
        <w:tabs>
          <w:tab w:val="left" w:pos="709"/>
        </w:tabs>
        <w:spacing w:line="360" w:lineRule="auto"/>
        <w:ind w:firstLineChars="200" w:firstLine="480"/>
        <w:rPr>
          <w:sz w:val="24"/>
          <w:szCs w:val="24"/>
          <w:lang w:eastAsia="zh-CN"/>
        </w:rPr>
      </w:pPr>
      <w:r>
        <w:rPr>
          <w:rFonts w:hint="eastAsia"/>
          <w:sz w:val="24"/>
          <w:szCs w:val="24"/>
          <w:lang w:eastAsia="zh-CN"/>
        </w:rPr>
        <w:t>1.参选人</w:t>
      </w:r>
      <w:r w:rsidR="005F21D1" w:rsidRPr="005F21D1">
        <w:rPr>
          <w:rFonts w:hint="eastAsia"/>
          <w:sz w:val="24"/>
          <w:szCs w:val="24"/>
          <w:lang w:eastAsia="zh-CN"/>
        </w:rPr>
        <w:t>必须具备有效的企业法人营业执照</w:t>
      </w:r>
      <w:r w:rsidR="0094651D">
        <w:rPr>
          <w:rFonts w:hint="eastAsia"/>
          <w:sz w:val="24"/>
          <w:szCs w:val="24"/>
          <w:lang w:eastAsia="zh-CN"/>
        </w:rPr>
        <w:t>，且经营范围</w:t>
      </w:r>
      <w:r w:rsidR="00B169CB">
        <w:rPr>
          <w:rFonts w:hint="eastAsia"/>
          <w:sz w:val="24"/>
          <w:szCs w:val="24"/>
          <w:lang w:eastAsia="zh-CN"/>
        </w:rPr>
        <w:t>须涵盖空调系统维修。</w:t>
      </w:r>
    </w:p>
    <w:p w14:paraId="55E2DFB8" w14:textId="1E232609" w:rsidR="00606A94" w:rsidRDefault="00606A94" w:rsidP="00606A94">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sidR="00057E4C">
        <w:rPr>
          <w:sz w:val="24"/>
          <w:szCs w:val="24"/>
          <w:lang w:eastAsia="zh-CN"/>
        </w:rPr>
        <w:t>参选人</w:t>
      </w:r>
      <w:r w:rsidR="00A87B9C" w:rsidRPr="00A87B9C">
        <w:rPr>
          <w:rFonts w:hint="eastAsia"/>
          <w:sz w:val="24"/>
          <w:szCs w:val="24"/>
          <w:lang w:eastAsia="zh-CN"/>
        </w:rPr>
        <w:t>具有</w:t>
      </w:r>
      <w:r w:rsidR="00B169CB">
        <w:rPr>
          <w:rFonts w:hint="eastAsia"/>
          <w:sz w:val="24"/>
          <w:szCs w:val="24"/>
          <w:lang w:eastAsia="zh-CN"/>
        </w:rPr>
        <w:t>两年及以上中央空调机组维保经验</w:t>
      </w:r>
      <w:r w:rsidR="00057E4C">
        <w:rPr>
          <w:rFonts w:hint="eastAsia"/>
          <w:sz w:val="24"/>
          <w:szCs w:val="24"/>
          <w:lang w:eastAsia="zh-CN"/>
        </w:rPr>
        <w:t>。</w:t>
      </w:r>
    </w:p>
    <w:p w14:paraId="560B8A2E" w14:textId="6331B155" w:rsidR="00407E93" w:rsidRPr="00B169CB" w:rsidRDefault="00B169CB" w:rsidP="00745001">
      <w:pPr>
        <w:tabs>
          <w:tab w:val="left" w:pos="709"/>
        </w:tabs>
        <w:spacing w:line="360" w:lineRule="auto"/>
        <w:ind w:firstLineChars="200" w:firstLine="480"/>
        <w:rPr>
          <w:sz w:val="24"/>
          <w:szCs w:val="24"/>
          <w:lang w:eastAsia="zh-CN"/>
        </w:rPr>
      </w:pPr>
      <w:r>
        <w:rPr>
          <w:sz w:val="24"/>
          <w:szCs w:val="24"/>
          <w:lang w:eastAsia="zh-CN"/>
        </w:rPr>
        <w:t>3</w:t>
      </w:r>
      <w:r w:rsidR="003635DF" w:rsidRPr="00B169CB">
        <w:rPr>
          <w:rFonts w:hint="eastAsia"/>
          <w:sz w:val="24"/>
          <w:szCs w:val="24"/>
          <w:lang w:eastAsia="zh-CN"/>
        </w:rPr>
        <w:t>.</w:t>
      </w:r>
      <w:r w:rsidR="008A20B3" w:rsidRPr="00B169CB">
        <w:rPr>
          <w:sz w:val="24"/>
          <w:szCs w:val="24"/>
          <w:lang w:eastAsia="zh-CN"/>
        </w:rPr>
        <w:t>参选人没有失信黑名单记录（以最高院失信被执行人系统发布信息为准）</w:t>
      </w:r>
      <w:r w:rsidR="00407E93" w:rsidRPr="00B169CB">
        <w:rPr>
          <w:rFonts w:hint="eastAsia"/>
          <w:sz w:val="24"/>
          <w:szCs w:val="24"/>
          <w:lang w:eastAsia="zh-CN"/>
        </w:rPr>
        <w:t>。</w:t>
      </w:r>
    </w:p>
    <w:p w14:paraId="4ADE3900" w14:textId="60F14E68" w:rsidR="008A20B3" w:rsidRPr="00B169CB" w:rsidRDefault="00B169CB" w:rsidP="00745001">
      <w:pPr>
        <w:tabs>
          <w:tab w:val="left" w:pos="709"/>
        </w:tabs>
        <w:spacing w:line="360" w:lineRule="auto"/>
        <w:ind w:firstLineChars="200" w:firstLine="480"/>
        <w:rPr>
          <w:sz w:val="24"/>
          <w:szCs w:val="24"/>
          <w:lang w:eastAsia="zh-CN"/>
        </w:rPr>
      </w:pPr>
      <w:r>
        <w:rPr>
          <w:sz w:val="24"/>
          <w:szCs w:val="24"/>
          <w:lang w:eastAsia="zh-CN"/>
        </w:rPr>
        <w:t>4</w:t>
      </w:r>
      <w:r w:rsidR="00407E93" w:rsidRPr="00B169CB">
        <w:rPr>
          <w:sz w:val="24"/>
          <w:szCs w:val="24"/>
          <w:lang w:eastAsia="zh-CN"/>
        </w:rPr>
        <w:t>.</w:t>
      </w:r>
      <w:r w:rsidR="008A20B3" w:rsidRPr="00B169CB">
        <w:rPr>
          <w:sz w:val="24"/>
          <w:szCs w:val="24"/>
          <w:lang w:eastAsia="zh-CN"/>
        </w:rPr>
        <w:t>与</w:t>
      </w:r>
      <w:r w:rsidR="008A20B3" w:rsidRPr="00B169CB">
        <w:rPr>
          <w:rFonts w:hint="eastAsia"/>
          <w:sz w:val="24"/>
          <w:szCs w:val="24"/>
          <w:lang w:eastAsia="zh-CN"/>
        </w:rPr>
        <w:t>比选人</w:t>
      </w:r>
      <w:r w:rsidR="008A20B3" w:rsidRPr="00B169CB">
        <w:rPr>
          <w:sz w:val="24"/>
          <w:szCs w:val="24"/>
          <w:lang w:eastAsia="zh-CN"/>
        </w:rPr>
        <w:t>无诉讼纠纷。</w:t>
      </w:r>
    </w:p>
    <w:p w14:paraId="28D597B3" w14:textId="15A7E117" w:rsidR="00A33603" w:rsidRDefault="00A33603" w:rsidP="007450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三、获取比选文件</w:t>
      </w:r>
    </w:p>
    <w:p w14:paraId="45953DA0" w14:textId="47284E06" w:rsidR="00A33603" w:rsidRPr="00B169CB" w:rsidRDefault="00A33603" w:rsidP="00A33603">
      <w:pPr>
        <w:tabs>
          <w:tab w:val="left" w:pos="709"/>
        </w:tabs>
        <w:spacing w:line="360" w:lineRule="auto"/>
        <w:ind w:firstLineChars="200" w:firstLine="480"/>
        <w:rPr>
          <w:color w:val="000000" w:themeColor="text1"/>
          <w:sz w:val="24"/>
          <w:szCs w:val="24"/>
          <w:lang w:eastAsia="zh-CN"/>
        </w:rPr>
      </w:pPr>
      <w:r w:rsidRPr="00B169CB">
        <w:rPr>
          <w:rFonts w:hint="eastAsia"/>
          <w:color w:val="000000" w:themeColor="text1"/>
          <w:sz w:val="24"/>
          <w:szCs w:val="24"/>
          <w:lang w:eastAsia="zh-CN"/>
        </w:rPr>
        <w:t>1</w:t>
      </w:r>
      <w:r w:rsidRPr="00B169CB">
        <w:rPr>
          <w:color w:val="000000" w:themeColor="text1"/>
          <w:sz w:val="24"/>
          <w:szCs w:val="24"/>
          <w:lang w:eastAsia="zh-CN"/>
        </w:rPr>
        <w:t>.</w:t>
      </w:r>
      <w:r w:rsidRPr="00B169CB">
        <w:rPr>
          <w:rFonts w:hint="eastAsia"/>
          <w:color w:val="000000" w:themeColor="text1"/>
          <w:sz w:val="24"/>
          <w:szCs w:val="24"/>
          <w:lang w:eastAsia="zh-CN"/>
        </w:rPr>
        <w:t>报名时间：202</w:t>
      </w:r>
      <w:r w:rsidRPr="00B169CB">
        <w:rPr>
          <w:color w:val="000000" w:themeColor="text1"/>
          <w:sz w:val="24"/>
          <w:szCs w:val="24"/>
          <w:lang w:eastAsia="zh-CN"/>
        </w:rPr>
        <w:t>1</w:t>
      </w:r>
      <w:r w:rsidRPr="00B169CB">
        <w:rPr>
          <w:rFonts w:hint="eastAsia"/>
          <w:color w:val="000000" w:themeColor="text1"/>
          <w:sz w:val="24"/>
          <w:szCs w:val="24"/>
          <w:lang w:eastAsia="zh-CN"/>
        </w:rPr>
        <w:t>年</w:t>
      </w:r>
      <w:r w:rsidR="00B169CB" w:rsidRPr="00B169CB">
        <w:rPr>
          <w:color w:val="000000" w:themeColor="text1"/>
          <w:sz w:val="24"/>
          <w:szCs w:val="24"/>
          <w:lang w:eastAsia="zh-CN"/>
        </w:rPr>
        <w:t>6</w:t>
      </w:r>
      <w:r w:rsidRPr="00B169CB">
        <w:rPr>
          <w:rFonts w:hint="eastAsia"/>
          <w:color w:val="000000" w:themeColor="text1"/>
          <w:sz w:val="24"/>
          <w:szCs w:val="24"/>
          <w:lang w:eastAsia="zh-CN"/>
        </w:rPr>
        <w:t>月</w:t>
      </w:r>
      <w:r w:rsidR="002A1545">
        <w:rPr>
          <w:color w:val="000000" w:themeColor="text1"/>
          <w:sz w:val="24"/>
          <w:szCs w:val="24"/>
          <w:lang w:eastAsia="zh-CN"/>
        </w:rPr>
        <w:t>28</w:t>
      </w:r>
      <w:r w:rsidRPr="00B169CB">
        <w:rPr>
          <w:rFonts w:hint="eastAsia"/>
          <w:color w:val="000000" w:themeColor="text1"/>
          <w:sz w:val="24"/>
          <w:szCs w:val="24"/>
          <w:lang w:eastAsia="zh-CN"/>
        </w:rPr>
        <w:t>日至202</w:t>
      </w:r>
      <w:r w:rsidRPr="00B169CB">
        <w:rPr>
          <w:color w:val="000000" w:themeColor="text1"/>
          <w:sz w:val="24"/>
          <w:szCs w:val="24"/>
          <w:lang w:eastAsia="zh-CN"/>
        </w:rPr>
        <w:t>1</w:t>
      </w:r>
      <w:r w:rsidRPr="00B169CB">
        <w:rPr>
          <w:rFonts w:hint="eastAsia"/>
          <w:color w:val="000000" w:themeColor="text1"/>
          <w:sz w:val="24"/>
          <w:szCs w:val="24"/>
          <w:lang w:eastAsia="zh-CN"/>
        </w:rPr>
        <w:t>年</w:t>
      </w:r>
      <w:r w:rsidR="002A1545">
        <w:rPr>
          <w:color w:val="000000" w:themeColor="text1"/>
          <w:sz w:val="24"/>
          <w:szCs w:val="24"/>
          <w:lang w:eastAsia="zh-CN"/>
        </w:rPr>
        <w:t>7</w:t>
      </w:r>
      <w:r w:rsidRPr="00B169CB">
        <w:rPr>
          <w:rFonts w:hint="eastAsia"/>
          <w:color w:val="000000" w:themeColor="text1"/>
          <w:sz w:val="24"/>
          <w:szCs w:val="24"/>
          <w:lang w:eastAsia="zh-CN"/>
        </w:rPr>
        <w:t>月</w:t>
      </w:r>
      <w:r w:rsidR="002A1545">
        <w:rPr>
          <w:color w:val="000000" w:themeColor="text1"/>
          <w:sz w:val="24"/>
          <w:szCs w:val="24"/>
          <w:lang w:eastAsia="zh-CN"/>
        </w:rPr>
        <w:t>7</w:t>
      </w:r>
      <w:r w:rsidRPr="00B169CB">
        <w:rPr>
          <w:rFonts w:hint="eastAsia"/>
          <w:color w:val="000000" w:themeColor="text1"/>
          <w:sz w:val="24"/>
          <w:szCs w:val="24"/>
          <w:lang w:eastAsia="zh-CN"/>
        </w:rPr>
        <w:t>日（共</w:t>
      </w:r>
      <w:r w:rsidR="00B169CB" w:rsidRPr="00B169CB">
        <w:rPr>
          <w:color w:val="000000" w:themeColor="text1"/>
          <w:sz w:val="24"/>
          <w:szCs w:val="24"/>
          <w:lang w:eastAsia="zh-CN"/>
        </w:rPr>
        <w:t>10</w:t>
      </w:r>
      <w:r w:rsidRPr="00B169CB">
        <w:rPr>
          <w:rFonts w:hint="eastAsia"/>
          <w:color w:val="000000" w:themeColor="text1"/>
          <w:sz w:val="24"/>
          <w:szCs w:val="24"/>
          <w:lang w:eastAsia="zh-CN"/>
        </w:rPr>
        <w:t>天）</w:t>
      </w:r>
    </w:p>
    <w:p w14:paraId="1031107A" w14:textId="77777777" w:rsidR="00B169CB" w:rsidRPr="00B169CB" w:rsidRDefault="00A33603" w:rsidP="00B169CB">
      <w:pPr>
        <w:widowControl/>
        <w:autoSpaceDE/>
        <w:autoSpaceDN/>
        <w:spacing w:after="300"/>
        <w:ind w:firstLine="480"/>
        <w:jc w:val="both"/>
        <w:rPr>
          <w:color w:val="000000" w:themeColor="text1"/>
          <w:sz w:val="24"/>
          <w:szCs w:val="24"/>
          <w:lang w:eastAsia="zh-CN"/>
        </w:rPr>
      </w:pPr>
      <w:r w:rsidRPr="00B169CB">
        <w:rPr>
          <w:rFonts w:hint="eastAsia"/>
          <w:color w:val="000000" w:themeColor="text1"/>
          <w:sz w:val="24"/>
          <w:szCs w:val="24"/>
          <w:lang w:eastAsia="zh-CN"/>
        </w:rPr>
        <w:t>2</w:t>
      </w:r>
      <w:r w:rsidRPr="00B169CB">
        <w:rPr>
          <w:color w:val="000000" w:themeColor="text1"/>
          <w:sz w:val="24"/>
          <w:szCs w:val="24"/>
          <w:lang w:eastAsia="zh-CN"/>
        </w:rPr>
        <w:t>.</w:t>
      </w:r>
      <w:r w:rsidRPr="00B169CB">
        <w:rPr>
          <w:rFonts w:hint="eastAsia"/>
          <w:color w:val="000000" w:themeColor="text1"/>
          <w:sz w:val="24"/>
          <w:szCs w:val="24"/>
          <w:lang w:eastAsia="zh-CN"/>
        </w:rPr>
        <w:t>报名方式：</w:t>
      </w:r>
      <w:r w:rsidR="00B169CB" w:rsidRPr="00B169CB">
        <w:rPr>
          <w:rFonts w:hint="eastAsia"/>
          <w:color w:val="000000" w:themeColor="text1"/>
          <w:sz w:val="24"/>
          <w:szCs w:val="24"/>
          <w:lang w:eastAsia="zh-CN"/>
        </w:rPr>
        <w:t>参选人在报名时间内将报名文件发送至邮箱hjzhang@fhcpec.com.cn，报名文件包含：</w:t>
      </w:r>
    </w:p>
    <w:p w14:paraId="4551C534" w14:textId="77777777" w:rsidR="00B169CB" w:rsidRPr="00B169CB" w:rsidRDefault="00B169CB" w:rsidP="00B169CB">
      <w:pPr>
        <w:widowControl/>
        <w:autoSpaceDE/>
        <w:autoSpaceDN/>
        <w:spacing w:after="300"/>
        <w:ind w:firstLine="480"/>
        <w:jc w:val="both"/>
        <w:rPr>
          <w:color w:val="000000" w:themeColor="text1"/>
          <w:sz w:val="24"/>
          <w:szCs w:val="24"/>
          <w:lang w:eastAsia="zh-CN"/>
        </w:rPr>
      </w:pPr>
      <w:r w:rsidRPr="00B169CB">
        <w:rPr>
          <w:rFonts w:hint="eastAsia"/>
          <w:color w:val="000000" w:themeColor="text1"/>
          <w:sz w:val="24"/>
          <w:szCs w:val="24"/>
          <w:lang w:eastAsia="zh-CN"/>
        </w:rPr>
        <w:t>（1）法定代表人授权委托书（扫描件，格式详见“附件：法定代表人授权委托书”）；</w:t>
      </w:r>
    </w:p>
    <w:p w14:paraId="0969F852" w14:textId="0B8BF1C8" w:rsidR="00A33603" w:rsidRPr="00B169CB" w:rsidRDefault="00B169CB" w:rsidP="00B169CB">
      <w:pPr>
        <w:widowControl/>
        <w:autoSpaceDE/>
        <w:autoSpaceDN/>
        <w:spacing w:after="300"/>
        <w:ind w:firstLine="480"/>
        <w:jc w:val="both"/>
        <w:rPr>
          <w:color w:val="000000" w:themeColor="text1"/>
          <w:sz w:val="24"/>
          <w:szCs w:val="24"/>
          <w:lang w:eastAsia="zh-CN"/>
        </w:rPr>
      </w:pPr>
      <w:r w:rsidRPr="00B169CB">
        <w:rPr>
          <w:rFonts w:hint="eastAsia"/>
          <w:color w:val="000000" w:themeColor="text1"/>
          <w:sz w:val="24"/>
          <w:szCs w:val="24"/>
          <w:lang w:eastAsia="zh-CN"/>
        </w:rPr>
        <w:t>（2）营业执照（加盖单位公章的扫描件）。</w:t>
      </w:r>
    </w:p>
    <w:p w14:paraId="4168296C" w14:textId="754EFEB3" w:rsidR="00A33603" w:rsidRPr="00B169CB" w:rsidRDefault="00A33603" w:rsidP="00A33603">
      <w:pPr>
        <w:tabs>
          <w:tab w:val="left" w:pos="709"/>
        </w:tabs>
        <w:spacing w:line="360" w:lineRule="auto"/>
        <w:ind w:firstLineChars="200" w:firstLine="480"/>
        <w:rPr>
          <w:color w:val="000000" w:themeColor="text1"/>
          <w:sz w:val="24"/>
          <w:szCs w:val="24"/>
          <w:lang w:eastAsia="zh-CN"/>
        </w:rPr>
      </w:pPr>
      <w:r w:rsidRPr="00B169CB">
        <w:rPr>
          <w:rFonts w:hint="eastAsia"/>
          <w:color w:val="000000" w:themeColor="text1"/>
          <w:sz w:val="24"/>
          <w:szCs w:val="24"/>
          <w:lang w:eastAsia="zh-CN"/>
        </w:rPr>
        <w:t>3</w:t>
      </w:r>
      <w:r w:rsidRPr="00B169CB">
        <w:rPr>
          <w:color w:val="000000" w:themeColor="text1"/>
          <w:sz w:val="24"/>
          <w:szCs w:val="24"/>
          <w:lang w:eastAsia="zh-CN"/>
        </w:rPr>
        <w:t>.</w:t>
      </w:r>
      <w:r w:rsidRPr="00B169CB">
        <w:rPr>
          <w:rFonts w:hint="eastAsia"/>
          <w:color w:val="000000" w:themeColor="text1"/>
          <w:sz w:val="24"/>
          <w:szCs w:val="24"/>
          <w:lang w:eastAsia="zh-CN"/>
        </w:rPr>
        <w:t>获取比选文件：本项目比选文件</w:t>
      </w:r>
      <w:r w:rsidR="008C03C3" w:rsidRPr="00B169CB">
        <w:rPr>
          <w:rFonts w:hint="eastAsia"/>
          <w:color w:val="000000" w:themeColor="text1"/>
          <w:sz w:val="24"/>
          <w:szCs w:val="24"/>
          <w:lang w:eastAsia="zh-CN"/>
        </w:rPr>
        <w:t>请有意向参选人自行下载</w:t>
      </w:r>
      <w:r w:rsidRPr="00B169CB">
        <w:rPr>
          <w:rFonts w:hint="eastAsia"/>
          <w:color w:val="000000" w:themeColor="text1"/>
          <w:sz w:val="24"/>
          <w:szCs w:val="24"/>
          <w:lang w:eastAsia="zh-CN"/>
        </w:rPr>
        <w:t>，不收取费用。（特别声明：未进行登记报名的参选人，其递交的参选文件将被拒收。）</w:t>
      </w:r>
    </w:p>
    <w:p w14:paraId="34902C45" w14:textId="24D57D01" w:rsidR="00662C51" w:rsidRDefault="00662C51" w:rsidP="007450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四、参选文件递交要求</w:t>
      </w:r>
    </w:p>
    <w:p w14:paraId="2D294C22" w14:textId="6A111DC2"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1</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参选文件递交地点：漳州市漳浦县杜浔镇杜昌路9号，福海创办公楼二楼企业管理部。</w:t>
      </w:r>
    </w:p>
    <w:p w14:paraId="2DAF9550" w14:textId="77FD160B" w:rsidR="00662C51" w:rsidRPr="00B169CB" w:rsidRDefault="00662C51" w:rsidP="00662C51">
      <w:pPr>
        <w:tabs>
          <w:tab w:val="left" w:pos="709"/>
        </w:tabs>
        <w:spacing w:line="360" w:lineRule="auto"/>
        <w:ind w:firstLineChars="200" w:firstLine="480"/>
        <w:rPr>
          <w:color w:val="000000" w:themeColor="text1"/>
          <w:sz w:val="24"/>
          <w:szCs w:val="24"/>
          <w:lang w:eastAsia="zh-CN"/>
        </w:rPr>
      </w:pPr>
      <w:r w:rsidRPr="00B169CB">
        <w:rPr>
          <w:rFonts w:hint="eastAsia"/>
          <w:color w:val="000000" w:themeColor="text1"/>
          <w:sz w:val="24"/>
          <w:szCs w:val="24"/>
          <w:lang w:eastAsia="zh-CN"/>
        </w:rPr>
        <w:lastRenderedPageBreak/>
        <w:t>2</w:t>
      </w:r>
      <w:r w:rsidRPr="00B169CB">
        <w:rPr>
          <w:color w:val="000000" w:themeColor="text1"/>
          <w:sz w:val="24"/>
          <w:szCs w:val="24"/>
          <w:lang w:eastAsia="zh-CN"/>
        </w:rPr>
        <w:t>.</w:t>
      </w:r>
      <w:r w:rsidRPr="00B169CB">
        <w:rPr>
          <w:rFonts w:hint="eastAsia"/>
          <w:color w:val="000000" w:themeColor="text1"/>
          <w:sz w:val="24"/>
          <w:szCs w:val="24"/>
          <w:lang w:eastAsia="zh-CN"/>
        </w:rPr>
        <w:t xml:space="preserve"> 参选文件递交截止时间（以送达时间为准）：202</w:t>
      </w:r>
      <w:r w:rsidR="00B169CB" w:rsidRPr="00B169CB">
        <w:rPr>
          <w:color w:val="000000" w:themeColor="text1"/>
          <w:sz w:val="24"/>
          <w:szCs w:val="24"/>
          <w:lang w:eastAsia="zh-CN"/>
        </w:rPr>
        <w:t>1</w:t>
      </w:r>
      <w:r w:rsidRPr="00B169CB">
        <w:rPr>
          <w:rFonts w:hint="eastAsia"/>
          <w:color w:val="000000" w:themeColor="text1"/>
          <w:sz w:val="24"/>
          <w:szCs w:val="24"/>
          <w:lang w:eastAsia="zh-CN"/>
        </w:rPr>
        <w:t>年</w:t>
      </w:r>
      <w:r w:rsidR="002A1545">
        <w:rPr>
          <w:color w:val="000000" w:themeColor="text1"/>
          <w:sz w:val="24"/>
          <w:szCs w:val="24"/>
          <w:lang w:eastAsia="zh-CN"/>
        </w:rPr>
        <w:t>7</w:t>
      </w:r>
      <w:r w:rsidRPr="00B169CB">
        <w:rPr>
          <w:rFonts w:hint="eastAsia"/>
          <w:color w:val="000000" w:themeColor="text1"/>
          <w:sz w:val="24"/>
          <w:szCs w:val="24"/>
          <w:lang w:eastAsia="zh-CN"/>
        </w:rPr>
        <w:t>月</w:t>
      </w:r>
      <w:r w:rsidR="002A1545">
        <w:rPr>
          <w:color w:val="000000" w:themeColor="text1"/>
          <w:sz w:val="24"/>
          <w:szCs w:val="24"/>
          <w:lang w:eastAsia="zh-CN"/>
        </w:rPr>
        <w:t>9</w:t>
      </w:r>
      <w:r w:rsidRPr="00B169CB">
        <w:rPr>
          <w:rFonts w:hint="eastAsia"/>
          <w:color w:val="000000" w:themeColor="text1"/>
          <w:sz w:val="24"/>
          <w:szCs w:val="24"/>
          <w:lang w:eastAsia="zh-CN"/>
        </w:rPr>
        <w:t>日14时0分。</w:t>
      </w:r>
    </w:p>
    <w:p w14:paraId="6590676D" w14:textId="3B6F7D55" w:rsidR="00967702" w:rsidRDefault="00662C51" w:rsidP="002E3036">
      <w:pPr>
        <w:spacing w:line="360" w:lineRule="auto"/>
        <w:ind w:firstLineChars="200" w:firstLine="498"/>
        <w:rPr>
          <w:sz w:val="24"/>
          <w:szCs w:val="24"/>
          <w:lang w:eastAsia="zh-CN"/>
        </w:rPr>
      </w:pPr>
      <w:r>
        <w:rPr>
          <w:rFonts w:hint="eastAsia"/>
          <w:b/>
          <w:bCs/>
          <w:snapToGrid w:val="0"/>
          <w:color w:val="000000" w:themeColor="text1"/>
          <w:spacing w:val="8"/>
          <w:sz w:val="24"/>
          <w:szCs w:val="24"/>
          <w:lang w:eastAsia="zh-CN"/>
        </w:rPr>
        <w:t>五、联系方式</w:t>
      </w:r>
      <w:r w:rsidR="00DD56C2" w:rsidRPr="002E3036">
        <w:rPr>
          <w:rFonts w:hint="eastAsia"/>
          <w:sz w:val="24"/>
          <w:szCs w:val="24"/>
          <w:lang w:eastAsia="zh-CN"/>
        </w:rPr>
        <w:t xml:space="preserve"> </w:t>
      </w:r>
    </w:p>
    <w:p w14:paraId="04DC6CFF" w14:textId="79D04CBD"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商务联系人：</w:t>
      </w:r>
      <w:r>
        <w:rPr>
          <w:rFonts w:hint="eastAsia"/>
          <w:color w:val="000000" w:themeColor="text1"/>
          <w:sz w:val="24"/>
          <w:szCs w:val="24"/>
          <w:lang w:eastAsia="zh-CN"/>
        </w:rPr>
        <w:t>张华娟</w:t>
      </w:r>
      <w:r w:rsidRPr="00662C51">
        <w:rPr>
          <w:rFonts w:hint="eastAsia"/>
          <w:color w:val="000000" w:themeColor="text1"/>
          <w:sz w:val="24"/>
          <w:szCs w:val="24"/>
          <w:lang w:eastAsia="zh-CN"/>
        </w:rPr>
        <w:t xml:space="preserve"> 电话：0596-63118</w:t>
      </w:r>
      <w:r>
        <w:rPr>
          <w:color w:val="000000" w:themeColor="text1"/>
          <w:sz w:val="24"/>
          <w:szCs w:val="24"/>
          <w:lang w:eastAsia="zh-CN"/>
        </w:rPr>
        <w:t>21</w:t>
      </w:r>
      <w:r w:rsidRPr="00662C51">
        <w:rPr>
          <w:rFonts w:hint="eastAsia"/>
          <w:color w:val="000000" w:themeColor="text1"/>
          <w:sz w:val="24"/>
          <w:szCs w:val="24"/>
          <w:lang w:eastAsia="zh-CN"/>
        </w:rPr>
        <w:t xml:space="preserve"> 邮箱：</w:t>
      </w:r>
      <w:r>
        <w:rPr>
          <w:rFonts w:hint="eastAsia"/>
          <w:color w:val="000000" w:themeColor="text1"/>
          <w:sz w:val="24"/>
          <w:szCs w:val="24"/>
          <w:lang w:eastAsia="zh-CN"/>
        </w:rPr>
        <w:t>h</w:t>
      </w:r>
      <w:r>
        <w:rPr>
          <w:color w:val="000000" w:themeColor="text1"/>
          <w:sz w:val="24"/>
          <w:szCs w:val="24"/>
          <w:lang w:eastAsia="zh-CN"/>
        </w:rPr>
        <w:t>jzhang</w:t>
      </w:r>
      <w:r w:rsidRPr="00662C51">
        <w:rPr>
          <w:rFonts w:hint="eastAsia"/>
          <w:color w:val="000000" w:themeColor="text1"/>
          <w:sz w:val="24"/>
          <w:szCs w:val="24"/>
          <w:lang w:eastAsia="zh-CN"/>
        </w:rPr>
        <w:t>@fhcpec.com.cn</w:t>
      </w:r>
    </w:p>
    <w:p w14:paraId="174E2032" w14:textId="04F74803"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纪检监察室电话：0596-6311774  邮箱：</w:t>
      </w:r>
      <w:r w:rsidR="00AB4D58">
        <w:rPr>
          <w:rFonts w:hint="eastAsia"/>
          <w:color w:val="000000" w:themeColor="text1"/>
          <w:sz w:val="24"/>
          <w:szCs w:val="24"/>
          <w:lang w:eastAsia="zh-CN"/>
        </w:rPr>
        <w:t>fhcjc@fhcpec.com.cn</w:t>
      </w:r>
    </w:p>
    <w:p w14:paraId="2B35E26D" w14:textId="77777777"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联系地址：漳州市漳浦县杜浔镇杜昌路9号</w:t>
      </w:r>
    </w:p>
    <w:p w14:paraId="4D3C3548" w14:textId="77777777"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邮    编：363216</w:t>
      </w:r>
    </w:p>
    <w:p w14:paraId="08BEC095" w14:textId="77777777" w:rsidR="00967702" w:rsidRPr="004A13AF" w:rsidRDefault="00967702" w:rsidP="00662C51">
      <w:pPr>
        <w:spacing w:line="360" w:lineRule="auto"/>
        <w:rPr>
          <w:sz w:val="24"/>
          <w:szCs w:val="24"/>
          <w:lang w:eastAsia="zh-CN"/>
        </w:rPr>
      </w:pPr>
    </w:p>
    <w:p w14:paraId="18EEC97B" w14:textId="77777777"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606A94">
        <w:rPr>
          <w:rFonts w:hint="eastAsia"/>
          <w:sz w:val="24"/>
          <w:szCs w:val="24"/>
          <w:lang w:eastAsia="zh-CN"/>
        </w:rPr>
        <w:t>福建福海创石油化工有限公司</w:t>
      </w:r>
      <w:r w:rsidRPr="002E3036">
        <w:rPr>
          <w:rFonts w:hint="eastAsia"/>
          <w:sz w:val="24"/>
          <w:szCs w:val="24"/>
          <w:lang w:eastAsia="zh-CN"/>
        </w:rPr>
        <w:t xml:space="preserve"> </w:t>
      </w:r>
    </w:p>
    <w:p w14:paraId="1BB433C0" w14:textId="16FBC594" w:rsidR="00967702" w:rsidRPr="00B169CB" w:rsidRDefault="00DD56C2" w:rsidP="002E3036">
      <w:pPr>
        <w:spacing w:line="360" w:lineRule="auto"/>
        <w:ind w:firstLineChars="200" w:firstLine="480"/>
        <w:rPr>
          <w:color w:val="000000" w:themeColor="text1"/>
          <w:sz w:val="24"/>
          <w:szCs w:val="24"/>
          <w:lang w:eastAsia="zh-CN"/>
        </w:rPr>
      </w:pPr>
      <w:r w:rsidRPr="00B169CB">
        <w:rPr>
          <w:rFonts w:hint="eastAsia"/>
          <w:color w:val="000000" w:themeColor="text1"/>
          <w:sz w:val="24"/>
          <w:szCs w:val="24"/>
          <w:lang w:eastAsia="zh-CN"/>
        </w:rPr>
        <w:t xml:space="preserve">                      </w:t>
      </w:r>
      <w:r w:rsidR="00745001" w:rsidRPr="00B169CB">
        <w:rPr>
          <w:rFonts w:hint="eastAsia"/>
          <w:color w:val="000000" w:themeColor="text1"/>
          <w:sz w:val="24"/>
          <w:szCs w:val="24"/>
          <w:lang w:eastAsia="zh-CN"/>
        </w:rPr>
        <w:t xml:space="preserve">                            </w:t>
      </w:r>
      <w:r w:rsidR="00D3426F" w:rsidRPr="00B169CB">
        <w:rPr>
          <w:color w:val="000000" w:themeColor="text1"/>
          <w:sz w:val="24"/>
          <w:szCs w:val="24"/>
          <w:lang w:eastAsia="zh-CN"/>
        </w:rPr>
        <w:t>202</w:t>
      </w:r>
      <w:r w:rsidR="00B169CB" w:rsidRPr="00B169CB">
        <w:rPr>
          <w:color w:val="000000" w:themeColor="text1"/>
          <w:sz w:val="24"/>
          <w:szCs w:val="24"/>
          <w:lang w:eastAsia="zh-CN"/>
        </w:rPr>
        <w:t>1</w:t>
      </w:r>
      <w:r w:rsidRPr="00B169CB">
        <w:rPr>
          <w:rFonts w:hint="eastAsia"/>
          <w:color w:val="000000" w:themeColor="text1"/>
          <w:sz w:val="24"/>
          <w:szCs w:val="24"/>
          <w:lang w:eastAsia="zh-CN"/>
        </w:rPr>
        <w:t>年</w:t>
      </w:r>
      <w:r w:rsidR="00B169CB" w:rsidRPr="00B169CB">
        <w:rPr>
          <w:color w:val="000000" w:themeColor="text1"/>
          <w:sz w:val="24"/>
          <w:szCs w:val="24"/>
          <w:lang w:eastAsia="zh-CN"/>
        </w:rPr>
        <w:t>6</w:t>
      </w:r>
      <w:r w:rsidRPr="00B169CB">
        <w:rPr>
          <w:rFonts w:hint="eastAsia"/>
          <w:color w:val="000000" w:themeColor="text1"/>
          <w:sz w:val="24"/>
          <w:szCs w:val="24"/>
          <w:lang w:eastAsia="zh-CN"/>
        </w:rPr>
        <w:t>月</w:t>
      </w:r>
      <w:r w:rsidR="002A1545">
        <w:rPr>
          <w:color w:val="000000" w:themeColor="text1"/>
          <w:sz w:val="24"/>
          <w:szCs w:val="24"/>
          <w:lang w:eastAsia="zh-CN"/>
        </w:rPr>
        <w:t>28</w:t>
      </w:r>
      <w:r w:rsidRPr="00B169CB">
        <w:rPr>
          <w:rFonts w:hint="eastAsia"/>
          <w:color w:val="000000" w:themeColor="text1"/>
          <w:sz w:val="24"/>
          <w:szCs w:val="24"/>
          <w:lang w:eastAsia="zh-CN"/>
        </w:rPr>
        <w:t>日</w:t>
      </w:r>
    </w:p>
    <w:p w14:paraId="6B320BD6" w14:textId="77777777" w:rsidR="00F6409E" w:rsidRDefault="00F6409E" w:rsidP="002E3036">
      <w:pPr>
        <w:pStyle w:val="11"/>
        <w:tabs>
          <w:tab w:val="left" w:pos="1262"/>
        </w:tabs>
        <w:spacing w:line="360" w:lineRule="auto"/>
        <w:ind w:left="0" w:right="108"/>
        <w:jc w:val="center"/>
        <w:rPr>
          <w:sz w:val="24"/>
          <w:szCs w:val="24"/>
          <w:lang w:eastAsia="zh-CN"/>
        </w:rPr>
      </w:pPr>
    </w:p>
    <w:p w14:paraId="000AB6F4" w14:textId="77777777" w:rsidR="00662C51" w:rsidRDefault="00662C51" w:rsidP="00662C51">
      <w:pPr>
        <w:rPr>
          <w:lang w:eastAsia="zh-CN"/>
        </w:rPr>
      </w:pPr>
    </w:p>
    <w:p w14:paraId="36195288" w14:textId="77777777" w:rsidR="00662C51" w:rsidRDefault="00662C51" w:rsidP="00662C51">
      <w:pPr>
        <w:pStyle w:val="10"/>
      </w:pPr>
    </w:p>
    <w:p w14:paraId="0480057A" w14:textId="77777777" w:rsidR="00662C51" w:rsidRDefault="00662C51" w:rsidP="00662C51">
      <w:pPr>
        <w:pStyle w:val="10"/>
      </w:pPr>
    </w:p>
    <w:p w14:paraId="3E5EC0CF" w14:textId="77777777" w:rsidR="00662C51" w:rsidRDefault="00662C51" w:rsidP="00662C51">
      <w:pPr>
        <w:pStyle w:val="10"/>
      </w:pPr>
    </w:p>
    <w:p w14:paraId="54179479" w14:textId="77777777" w:rsidR="00662C51" w:rsidRDefault="00662C51" w:rsidP="00662C51">
      <w:pPr>
        <w:pStyle w:val="10"/>
      </w:pPr>
    </w:p>
    <w:p w14:paraId="27A7C68B" w14:textId="77777777" w:rsidR="00662C51" w:rsidRDefault="00662C51" w:rsidP="00662C51">
      <w:pPr>
        <w:pStyle w:val="10"/>
      </w:pPr>
    </w:p>
    <w:p w14:paraId="6A787B24" w14:textId="77777777" w:rsidR="00662C51" w:rsidRDefault="00662C51" w:rsidP="00662C51">
      <w:pPr>
        <w:pStyle w:val="10"/>
      </w:pPr>
    </w:p>
    <w:p w14:paraId="2B18FA35" w14:textId="77777777" w:rsidR="00662C51" w:rsidRDefault="00662C51" w:rsidP="00662C51">
      <w:pPr>
        <w:pStyle w:val="10"/>
      </w:pPr>
    </w:p>
    <w:p w14:paraId="78438CD5" w14:textId="77777777" w:rsidR="00662C51" w:rsidRDefault="00662C51" w:rsidP="00662C51">
      <w:pPr>
        <w:pStyle w:val="10"/>
      </w:pPr>
    </w:p>
    <w:p w14:paraId="527EAF74" w14:textId="77777777" w:rsidR="00662C51" w:rsidRDefault="00662C51" w:rsidP="00662C51">
      <w:pPr>
        <w:pStyle w:val="10"/>
      </w:pPr>
    </w:p>
    <w:p w14:paraId="611DDA84" w14:textId="77777777" w:rsidR="00662C51" w:rsidRDefault="00662C51" w:rsidP="00662C51">
      <w:pPr>
        <w:pStyle w:val="10"/>
      </w:pPr>
    </w:p>
    <w:p w14:paraId="5154F0F0" w14:textId="77777777" w:rsidR="00662C51" w:rsidRDefault="00662C51" w:rsidP="00662C51">
      <w:pPr>
        <w:pStyle w:val="10"/>
      </w:pPr>
    </w:p>
    <w:p w14:paraId="42AC121C" w14:textId="77777777" w:rsidR="00662C51" w:rsidRDefault="00662C51" w:rsidP="00662C51">
      <w:pPr>
        <w:pStyle w:val="10"/>
      </w:pPr>
    </w:p>
    <w:p w14:paraId="5E3F9DBA" w14:textId="77777777" w:rsidR="00662C51" w:rsidRDefault="00662C51" w:rsidP="00662C51">
      <w:pPr>
        <w:pStyle w:val="10"/>
      </w:pPr>
    </w:p>
    <w:p w14:paraId="4992D571" w14:textId="77777777" w:rsidR="00662C51" w:rsidRDefault="00662C51" w:rsidP="00662C51">
      <w:pPr>
        <w:pStyle w:val="10"/>
      </w:pPr>
    </w:p>
    <w:p w14:paraId="211326F8" w14:textId="77777777" w:rsidR="00662C51" w:rsidRDefault="00662C51" w:rsidP="00662C51">
      <w:pPr>
        <w:pStyle w:val="10"/>
      </w:pPr>
    </w:p>
    <w:p w14:paraId="76CAC68A" w14:textId="77777777" w:rsidR="00662C51" w:rsidRDefault="00662C51" w:rsidP="00662C51">
      <w:pPr>
        <w:pStyle w:val="10"/>
      </w:pPr>
    </w:p>
    <w:p w14:paraId="5C2FA327" w14:textId="77777777" w:rsidR="00662C51" w:rsidRDefault="00662C51" w:rsidP="00662C51">
      <w:pPr>
        <w:pStyle w:val="10"/>
      </w:pPr>
    </w:p>
    <w:p w14:paraId="2A92F54C" w14:textId="77777777" w:rsidR="00662C51" w:rsidRDefault="00662C51" w:rsidP="00662C51">
      <w:pPr>
        <w:pStyle w:val="10"/>
      </w:pPr>
    </w:p>
    <w:p w14:paraId="62D92E30" w14:textId="77777777" w:rsidR="00662C51" w:rsidRDefault="00662C51" w:rsidP="00662C51">
      <w:pPr>
        <w:pStyle w:val="10"/>
      </w:pPr>
    </w:p>
    <w:p w14:paraId="40CDCF83" w14:textId="77777777" w:rsidR="00662C51" w:rsidRDefault="00662C51" w:rsidP="00662C51">
      <w:pPr>
        <w:pStyle w:val="10"/>
      </w:pPr>
    </w:p>
    <w:p w14:paraId="329EB9E5" w14:textId="77777777" w:rsidR="00662C51" w:rsidRDefault="00662C51" w:rsidP="00662C51">
      <w:pPr>
        <w:pStyle w:val="10"/>
      </w:pPr>
    </w:p>
    <w:p w14:paraId="6D5A0083" w14:textId="77777777" w:rsidR="00662C51" w:rsidRDefault="00662C51" w:rsidP="00662C51">
      <w:pPr>
        <w:pStyle w:val="10"/>
      </w:pPr>
    </w:p>
    <w:p w14:paraId="5B60320C" w14:textId="3F60722D" w:rsidR="00662C51" w:rsidRDefault="0025699E" w:rsidP="00662C51">
      <w:pPr>
        <w:jc w:val="center"/>
        <w:outlineLvl w:val="0"/>
        <w:rPr>
          <w:rFonts w:ascii="黑体" w:eastAsia="黑体" w:hAnsi="黑体"/>
          <w:sz w:val="32"/>
          <w:szCs w:val="32"/>
          <w:lang w:eastAsia="zh-CN"/>
        </w:rPr>
      </w:pPr>
      <w:r>
        <w:rPr>
          <w:rFonts w:ascii="黑体" w:eastAsia="黑体" w:hAnsi="黑体"/>
          <w:sz w:val="32"/>
          <w:szCs w:val="32"/>
          <w:lang w:eastAsia="zh-CN"/>
        </w:rPr>
        <w:t>附件</w:t>
      </w:r>
      <w:r>
        <w:rPr>
          <w:rFonts w:ascii="黑体" w:eastAsia="黑体" w:hAnsi="黑体" w:hint="eastAsia"/>
          <w:sz w:val="32"/>
          <w:szCs w:val="32"/>
          <w:lang w:eastAsia="zh-CN"/>
        </w:rPr>
        <w:t>、</w:t>
      </w:r>
      <w:r w:rsidR="00662C51">
        <w:rPr>
          <w:rFonts w:ascii="黑体" w:eastAsia="黑体" w:hAnsi="黑体" w:hint="eastAsia"/>
          <w:sz w:val="32"/>
          <w:szCs w:val="32"/>
          <w:lang w:eastAsia="zh-CN"/>
        </w:rPr>
        <w:t>法定代表人授权书</w:t>
      </w:r>
    </w:p>
    <w:p w14:paraId="146CD9B8" w14:textId="77777777" w:rsidR="00662C51" w:rsidRDefault="00662C51" w:rsidP="00662C51">
      <w:pPr>
        <w:jc w:val="center"/>
        <w:outlineLvl w:val="0"/>
        <w:rPr>
          <w:rFonts w:ascii="黑体" w:eastAsia="黑体" w:hAnsi="黑体"/>
          <w:lang w:eastAsia="zh-CN"/>
        </w:rPr>
      </w:pPr>
    </w:p>
    <w:p w14:paraId="2EE915C7" w14:textId="62AA11A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（参选单位名称）的法定代表人，现授权委托本单位在职员工</w:t>
      </w:r>
      <w:r>
        <w:rPr>
          <w:rFonts w:hAnsi="Calibri" w:cs="黑体"/>
          <w:sz w:val="24"/>
          <w:szCs w:val="24"/>
          <w:u w:val="single"/>
          <w:lang w:eastAsia="zh-CN"/>
        </w:rPr>
        <w:t xml:space="preserve">       </w:t>
      </w:r>
      <w:r>
        <w:rPr>
          <w:rFonts w:hAnsi="Calibri" w:cs="黑体" w:hint="eastAsia"/>
          <w:sz w:val="24"/>
          <w:szCs w:val="24"/>
          <w:lang w:eastAsia="zh-CN"/>
        </w:rPr>
        <w:t>（姓名，职务）（身份证号码：</w:t>
      </w:r>
      <w:r>
        <w:rPr>
          <w:rFonts w:hAnsi="Calibri" w:cs="黑体"/>
          <w:sz w:val="24"/>
          <w:szCs w:val="24"/>
          <w:u w:val="single"/>
          <w:lang w:eastAsia="zh-CN"/>
        </w:rPr>
        <w:t xml:space="preserve">                </w:t>
      </w:r>
      <w:r>
        <w:rPr>
          <w:rFonts w:hAnsi="Calibri" w:cs="黑体" w:hint="eastAsia"/>
          <w:sz w:val="24"/>
          <w:szCs w:val="24"/>
          <w:lang w:eastAsia="zh-CN"/>
        </w:rPr>
        <w:t>、手机号码：</w:t>
      </w:r>
      <w:r>
        <w:rPr>
          <w:rFonts w:hAnsi="Calibri" w:cs="黑体"/>
          <w:sz w:val="24"/>
          <w:szCs w:val="24"/>
          <w:u w:val="single"/>
          <w:lang w:eastAsia="zh-CN"/>
        </w:rPr>
        <w:t xml:space="preserve">              </w:t>
      </w:r>
      <w:r>
        <w:rPr>
          <w:rFonts w:hAnsi="Calibri" w:cs="黑体" w:hint="eastAsia"/>
          <w:sz w:val="24"/>
          <w:szCs w:val="24"/>
          <w:lang w:eastAsia="zh-CN"/>
        </w:rPr>
        <w:t>、</w:t>
      </w:r>
      <w:r>
        <w:rPr>
          <w:rFonts w:hAnsi="Calibri" w:cs="黑体"/>
          <w:sz w:val="24"/>
          <w:szCs w:val="24"/>
          <w:lang w:eastAsia="zh-CN"/>
        </w:rPr>
        <w:t>EMAIL</w:t>
      </w:r>
      <w:r>
        <w:rPr>
          <w:rFonts w:hAnsi="Calibri" w:cs="黑体" w:hint="eastAsia"/>
          <w:sz w:val="24"/>
          <w:szCs w:val="24"/>
          <w:lang w:eastAsia="zh-CN"/>
        </w:rPr>
        <w:t>：</w:t>
      </w:r>
      <w:r>
        <w:rPr>
          <w:rFonts w:hAnsi="Calibri" w:cs="黑体"/>
          <w:sz w:val="24"/>
          <w:szCs w:val="24"/>
          <w:u w:val="single"/>
          <w:lang w:eastAsia="zh-CN"/>
        </w:rPr>
        <w:t xml:space="preserve">              </w:t>
      </w:r>
      <w:r>
        <w:rPr>
          <w:rFonts w:hAnsi="Calibri" w:cs="黑体" w:hint="eastAsia"/>
          <w:sz w:val="24"/>
          <w:szCs w:val="24"/>
          <w:lang w:eastAsia="zh-CN"/>
        </w:rPr>
        <w:t>）作为参选人代表以我方的名义参加贵单位组织的</w:t>
      </w:r>
      <w:r w:rsidR="00187067" w:rsidRPr="00187067">
        <w:rPr>
          <w:rFonts w:hAnsi="Calibri" w:cs="黑体" w:hint="eastAsia"/>
          <w:sz w:val="24"/>
          <w:szCs w:val="24"/>
          <w:u w:val="single"/>
          <w:lang w:eastAsia="zh-CN"/>
        </w:rPr>
        <w:t>福建福海创石油化工有限公司</w:t>
      </w:r>
      <w:r w:rsidR="00187067" w:rsidRPr="00187067">
        <w:rPr>
          <w:rFonts w:hAnsi="Calibri" w:cs="黑体"/>
          <w:sz w:val="24"/>
          <w:szCs w:val="24"/>
          <w:u w:val="single"/>
          <w:lang w:eastAsia="zh-CN"/>
        </w:rPr>
        <w:t>2021-2023年度全厂空调维修保养年约</w:t>
      </w:r>
      <w:r w:rsidRPr="00E54E45">
        <w:rPr>
          <w:rFonts w:hint="eastAsia"/>
          <w:bCs/>
          <w:color w:val="000000" w:themeColor="text1"/>
          <w:u w:val="single"/>
          <w:lang w:eastAsia="zh-CN"/>
        </w:rPr>
        <w:t>（项目编号：</w:t>
      </w:r>
      <w:r w:rsidR="00E54E45" w:rsidRPr="00E54E45">
        <w:rPr>
          <w:bCs/>
          <w:color w:val="000000" w:themeColor="text1"/>
          <w:u w:val="single"/>
          <w:lang w:eastAsia="zh-CN"/>
        </w:rPr>
        <w:t>FHC-PTCG20210604001</w:t>
      </w:r>
      <w:r w:rsidRPr="00E54E45">
        <w:rPr>
          <w:rFonts w:hint="eastAsia"/>
          <w:bCs/>
          <w:color w:val="000000" w:themeColor="text1"/>
          <w:u w:val="single"/>
          <w:lang w:eastAsia="zh-CN"/>
        </w:rPr>
        <w:t>）</w:t>
      </w:r>
      <w:r>
        <w:rPr>
          <w:rFonts w:hAnsi="Calibri" w:cs="黑体" w:hint="eastAsia"/>
          <w:sz w:val="24"/>
          <w:szCs w:val="24"/>
          <w:lang w:eastAsia="zh-CN"/>
        </w:rPr>
        <w:t>的比选活动，并代表我方全权处理一切与之有关的具体事务和签署相关文件，我均予以承认。</w:t>
      </w:r>
    </w:p>
    <w:p w14:paraId="3EF53408"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代理人无权转让委托权。</w:t>
      </w:r>
    </w:p>
    <w:p w14:paraId="5FD9EE59"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本授权书于</w:t>
      </w:r>
      <w:r>
        <w:rPr>
          <w:rFonts w:hAnsi="Calibri" w:cs="黑体"/>
          <w:sz w:val="24"/>
          <w:szCs w:val="24"/>
          <w:u w:val="single"/>
          <w:lang w:eastAsia="zh-CN"/>
        </w:rPr>
        <w:t xml:space="preserve">    </w:t>
      </w:r>
      <w:r>
        <w:rPr>
          <w:rFonts w:hAnsi="Calibri" w:cs="黑体" w:hint="eastAsia"/>
          <w:sz w:val="24"/>
          <w:szCs w:val="24"/>
          <w:lang w:eastAsia="zh-CN"/>
        </w:rPr>
        <w:t>年</w:t>
      </w:r>
      <w:r>
        <w:rPr>
          <w:rFonts w:hAnsi="Calibri" w:cs="黑体"/>
          <w:sz w:val="24"/>
          <w:szCs w:val="24"/>
          <w:u w:val="single"/>
          <w:lang w:eastAsia="zh-CN"/>
        </w:rPr>
        <w:t xml:space="preserve">   </w:t>
      </w:r>
      <w:r>
        <w:rPr>
          <w:rFonts w:hAnsi="Calibri" w:cs="黑体" w:hint="eastAsia"/>
          <w:sz w:val="24"/>
          <w:szCs w:val="24"/>
          <w:lang w:eastAsia="zh-CN"/>
        </w:rPr>
        <w:t>月</w:t>
      </w:r>
      <w:r>
        <w:rPr>
          <w:rFonts w:hAnsi="Calibri" w:cs="黑体"/>
          <w:sz w:val="24"/>
          <w:szCs w:val="24"/>
          <w:u w:val="single"/>
          <w:lang w:eastAsia="zh-CN"/>
        </w:rPr>
        <w:t xml:space="preserve">   </w:t>
      </w:r>
      <w:r>
        <w:rPr>
          <w:rFonts w:hAnsi="Calibri" w:cs="黑体" w:hint="eastAsia"/>
          <w:sz w:val="24"/>
          <w:szCs w:val="24"/>
          <w:lang w:eastAsia="zh-CN"/>
        </w:rPr>
        <w:t>日签字生效，本授权书至参选有效期结束前始终有效。</w:t>
      </w:r>
    </w:p>
    <w:p w14:paraId="4699A532"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特此声明。</w:t>
      </w:r>
    </w:p>
    <w:p w14:paraId="0F635957" w14:textId="77777777" w:rsidR="00662C51" w:rsidRDefault="00662C51" w:rsidP="00662C51">
      <w:pPr>
        <w:rPr>
          <w:rFonts w:hAnsi="Calibri" w:cs="黑体"/>
          <w:sz w:val="24"/>
          <w:szCs w:val="24"/>
          <w:lang w:eastAsia="zh-CN"/>
        </w:rPr>
      </w:pPr>
    </w:p>
    <w:p w14:paraId="716720D7"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参选人（公章）：</w:t>
      </w:r>
    </w:p>
    <w:p w14:paraId="1C63C7D3"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法定代表人（授权人）签字或盖章：</w:t>
      </w:r>
    </w:p>
    <w:p w14:paraId="3AF5BCE6"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参选人代表（被授权人）签字或盖章：</w:t>
      </w:r>
    </w:p>
    <w:p w14:paraId="005C95D5"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日期：</w:t>
      </w:r>
    </w:p>
    <w:p w14:paraId="7AECAA6C" w14:textId="77777777" w:rsidR="00662C51" w:rsidRDefault="00662C51" w:rsidP="00662C51">
      <w:pPr>
        <w:rPr>
          <w:rFonts w:hAnsi="Calibri" w:cs="黑体"/>
          <w:sz w:val="24"/>
          <w:szCs w:val="24"/>
          <w:lang w:eastAsia="zh-CN"/>
        </w:rPr>
      </w:pPr>
    </w:p>
    <w:p w14:paraId="6452EB38" w14:textId="77777777" w:rsidR="00662C51" w:rsidRDefault="00662C51" w:rsidP="00662C51">
      <w:pPr>
        <w:rPr>
          <w:rFonts w:hAnsi="Calibri" w:cs="黑体"/>
          <w:sz w:val="24"/>
          <w:szCs w:val="24"/>
          <w:lang w:eastAsia="zh-CN"/>
        </w:rPr>
      </w:pPr>
      <w:r>
        <w:rPr>
          <w:rFonts w:hAnsi="Calibri" w:cs="黑体" w:hint="eastAsia"/>
          <w:sz w:val="24"/>
          <w:szCs w:val="24"/>
          <w:lang w:eastAsia="zh-CN"/>
        </w:rPr>
        <w:t>参选人代表（被授权人）身份证正面和反面复印件</w:t>
      </w:r>
    </w:p>
    <w:p w14:paraId="2D7317DE" w14:textId="77777777" w:rsidR="00662C51" w:rsidRPr="00662C51" w:rsidRDefault="00662C51" w:rsidP="00662C51">
      <w:pPr>
        <w:pStyle w:val="10"/>
        <w:sectPr w:rsidR="00662C51" w:rsidRPr="00662C51">
          <w:pgSz w:w="11910" w:h="16840"/>
          <w:pgMar w:top="1500" w:right="1020" w:bottom="740" w:left="1300" w:header="0" w:footer="551" w:gutter="0"/>
          <w:cols w:space="720"/>
        </w:sectPr>
      </w:pPr>
    </w:p>
    <w:p w14:paraId="79FD0EB2" w14:textId="77777777"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14:paraId="7C29A98A" w14:textId="77777777"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14:paraId="48298414" w14:textId="308A2152" w:rsidR="00967702" w:rsidRPr="00A244FD" w:rsidRDefault="00F43F82" w:rsidP="00E511B5">
      <w:pPr>
        <w:pStyle w:val="a6"/>
        <w:spacing w:line="360" w:lineRule="auto"/>
        <w:ind w:left="480" w:right="121" w:hangingChars="200" w:hanging="480"/>
        <w:jc w:val="both"/>
        <w:rPr>
          <w:color w:val="000000" w:themeColor="text1"/>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E511B5" w:rsidRPr="00E511B5">
        <w:rPr>
          <w:rFonts w:hint="eastAsia"/>
          <w:color w:val="000000" w:themeColor="text1"/>
          <w:lang w:eastAsia="zh-CN"/>
        </w:rPr>
        <w:t>福建福海创石油化工有限公司</w:t>
      </w:r>
      <w:r w:rsidR="00E511B5" w:rsidRPr="00E511B5">
        <w:rPr>
          <w:color w:val="000000" w:themeColor="text1"/>
          <w:lang w:eastAsia="zh-CN"/>
        </w:rPr>
        <w:t>2021-2023年度全厂空调维修保养年约</w:t>
      </w:r>
      <w:r w:rsidRPr="00A244FD">
        <w:rPr>
          <w:rFonts w:hint="eastAsia"/>
          <w:color w:val="000000" w:themeColor="text1"/>
          <w:lang w:eastAsia="zh-CN"/>
        </w:rPr>
        <w:t xml:space="preserve">    2.</w:t>
      </w:r>
      <w:r w:rsidR="00C20605" w:rsidRPr="00A244FD">
        <w:rPr>
          <w:rFonts w:hint="eastAsia"/>
          <w:color w:val="000000" w:themeColor="text1"/>
          <w:lang w:eastAsia="zh-CN"/>
        </w:rPr>
        <w:t>项目</w:t>
      </w:r>
      <w:r w:rsidR="00DD56C2" w:rsidRPr="00A244FD">
        <w:rPr>
          <w:color w:val="000000" w:themeColor="text1"/>
          <w:lang w:eastAsia="zh-CN"/>
        </w:rPr>
        <w:t>地点：</w:t>
      </w:r>
      <w:r w:rsidR="00D54A67" w:rsidRPr="00A244FD">
        <w:rPr>
          <w:rFonts w:hint="eastAsia"/>
          <w:color w:val="000000" w:themeColor="text1"/>
          <w:lang w:eastAsia="zh-CN"/>
        </w:rPr>
        <w:t>福建福海创石油化工有限公司</w:t>
      </w:r>
    </w:p>
    <w:p w14:paraId="7BBCDF29" w14:textId="7111F13D" w:rsidR="00F418B2" w:rsidRPr="00A244FD" w:rsidRDefault="00F43F82" w:rsidP="00F43F82">
      <w:pPr>
        <w:pStyle w:val="a6"/>
        <w:spacing w:line="360" w:lineRule="auto"/>
        <w:ind w:right="121"/>
        <w:jc w:val="both"/>
        <w:rPr>
          <w:color w:val="000000" w:themeColor="text1"/>
          <w:lang w:eastAsia="zh-CN"/>
        </w:rPr>
      </w:pPr>
      <w:r w:rsidRPr="00A244FD">
        <w:rPr>
          <w:rFonts w:hint="eastAsia"/>
          <w:color w:val="000000" w:themeColor="text1"/>
          <w:lang w:eastAsia="zh-CN"/>
        </w:rPr>
        <w:t xml:space="preserve">    3.</w:t>
      </w:r>
      <w:r w:rsidR="00F418B2" w:rsidRPr="00A244FD">
        <w:rPr>
          <w:rFonts w:hint="eastAsia"/>
          <w:color w:val="000000" w:themeColor="text1"/>
          <w:lang w:eastAsia="zh-CN"/>
        </w:rPr>
        <w:t>承包方式：</w:t>
      </w:r>
      <w:r w:rsidR="00A244FD" w:rsidRPr="00A244FD">
        <w:rPr>
          <w:rFonts w:hint="eastAsia"/>
          <w:color w:val="000000" w:themeColor="text1"/>
          <w:lang w:eastAsia="zh-CN"/>
        </w:rPr>
        <w:t>维保</w:t>
      </w:r>
      <w:r w:rsidR="00D54A67" w:rsidRPr="00A244FD">
        <w:rPr>
          <w:rFonts w:hint="eastAsia"/>
          <w:color w:val="000000" w:themeColor="text1"/>
          <w:lang w:eastAsia="zh-CN"/>
        </w:rPr>
        <w:t>固定总价包干</w:t>
      </w:r>
      <w:r w:rsidR="00A244FD" w:rsidRPr="00A244FD">
        <w:rPr>
          <w:rFonts w:hint="eastAsia"/>
          <w:color w:val="000000" w:themeColor="text1"/>
          <w:lang w:eastAsia="zh-CN"/>
        </w:rPr>
        <w:t>、配件固定综合单价</w:t>
      </w:r>
    </w:p>
    <w:p w14:paraId="17CA1751" w14:textId="77777777" w:rsidR="002B6416" w:rsidRPr="00F43F82" w:rsidRDefault="00F43F82" w:rsidP="00F43F82">
      <w:pPr>
        <w:pStyle w:val="a6"/>
        <w:spacing w:line="360" w:lineRule="auto"/>
        <w:ind w:right="121"/>
        <w:jc w:val="both"/>
        <w:rPr>
          <w:lang w:eastAsia="zh-CN"/>
        </w:rPr>
      </w:pPr>
      <w:r>
        <w:rPr>
          <w:rFonts w:hint="eastAsia"/>
          <w:lang w:eastAsia="zh-CN"/>
        </w:rPr>
        <w:t xml:space="preserve">    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D3426F" w:rsidRPr="00F43F82">
        <w:rPr>
          <w:rFonts w:hint="eastAsia"/>
          <w:lang w:eastAsia="zh-CN"/>
        </w:rPr>
        <w:t>见附件发包说明</w:t>
      </w:r>
    </w:p>
    <w:p w14:paraId="3EED35CC" w14:textId="77777777" w:rsidR="00937414" w:rsidRPr="00F43F82" w:rsidRDefault="00F43F82" w:rsidP="00F43F82">
      <w:pPr>
        <w:pStyle w:val="a6"/>
        <w:spacing w:line="360" w:lineRule="auto"/>
        <w:ind w:right="121"/>
        <w:jc w:val="both"/>
        <w:rPr>
          <w:lang w:eastAsia="zh-CN"/>
        </w:rPr>
      </w:pPr>
      <w:r>
        <w:rPr>
          <w:rFonts w:hint="eastAsia"/>
          <w:lang w:eastAsia="zh-CN"/>
        </w:rPr>
        <w:t xml:space="preserve">    5.</w:t>
      </w:r>
      <w:r w:rsidR="00753C0F" w:rsidRPr="00F43F82">
        <w:rPr>
          <w:rFonts w:hint="eastAsia"/>
          <w:lang w:eastAsia="zh-CN"/>
        </w:rPr>
        <w:t>项目</w:t>
      </w:r>
      <w:r w:rsidR="00514AFE">
        <w:rPr>
          <w:rFonts w:hint="eastAsia"/>
          <w:lang w:eastAsia="zh-CN"/>
        </w:rPr>
        <w:t>联系人</w:t>
      </w:r>
    </w:p>
    <w:p w14:paraId="2D35B5DE" w14:textId="364F1828" w:rsidR="00937414" w:rsidRPr="00C8727A" w:rsidRDefault="00F43F82" w:rsidP="00F43F82">
      <w:pPr>
        <w:pStyle w:val="a6"/>
        <w:spacing w:line="360" w:lineRule="auto"/>
        <w:ind w:right="121"/>
        <w:jc w:val="both"/>
        <w:rPr>
          <w:color w:val="FF0000"/>
          <w:lang w:eastAsia="zh-CN"/>
        </w:rPr>
      </w:pPr>
      <w:r>
        <w:rPr>
          <w:rFonts w:hint="eastAsia"/>
          <w:lang w:eastAsia="zh-CN"/>
        </w:rPr>
        <w:t xml:space="preserve"> </w:t>
      </w:r>
      <w:r w:rsidRPr="00C8727A">
        <w:rPr>
          <w:rFonts w:hint="eastAsia"/>
          <w:color w:val="FF0000"/>
          <w:lang w:eastAsia="zh-CN"/>
        </w:rPr>
        <w:t xml:space="preserve">   </w:t>
      </w:r>
      <w:r w:rsidR="00937414" w:rsidRPr="00A244FD">
        <w:rPr>
          <w:rFonts w:hint="eastAsia"/>
          <w:lang w:eastAsia="zh-CN"/>
        </w:rPr>
        <w:t>技术联系人：</w:t>
      </w:r>
      <w:r w:rsidR="00A244FD" w:rsidRPr="00A244FD">
        <w:rPr>
          <w:lang w:eastAsia="zh-CN"/>
        </w:rPr>
        <w:t>王甲斌</w:t>
      </w:r>
      <w:r w:rsidR="00A244FD" w:rsidRPr="00A244FD">
        <w:rPr>
          <w:rFonts w:hint="eastAsia"/>
          <w:lang w:eastAsia="zh-CN"/>
        </w:rPr>
        <w:t xml:space="preserve"> </w:t>
      </w:r>
      <w:r w:rsidR="00A244FD" w:rsidRPr="00A244FD">
        <w:rPr>
          <w:lang w:eastAsia="zh-CN"/>
        </w:rPr>
        <w:t>0596-6311632</w:t>
      </w:r>
      <w:r w:rsidR="00A244FD" w:rsidRPr="00A244FD">
        <w:rPr>
          <w:rFonts w:hint="eastAsia"/>
          <w:lang w:eastAsia="zh-CN"/>
        </w:rPr>
        <w:t>，</w:t>
      </w:r>
      <w:r w:rsidR="00A244FD" w:rsidRPr="00A244FD">
        <w:rPr>
          <w:lang w:eastAsia="zh-CN"/>
        </w:rPr>
        <w:t>jbwang@fhcpec.com.cn  </w:t>
      </w:r>
    </w:p>
    <w:p w14:paraId="008EC890" w14:textId="3D401CBE" w:rsidR="00937414" w:rsidRPr="00F43F82" w:rsidRDefault="00F43F82" w:rsidP="00F43F82">
      <w:pPr>
        <w:pStyle w:val="a6"/>
        <w:spacing w:line="360" w:lineRule="auto"/>
        <w:ind w:right="121"/>
        <w:jc w:val="both"/>
        <w:rPr>
          <w:lang w:eastAsia="zh-CN"/>
        </w:rPr>
      </w:pPr>
      <w:r w:rsidRPr="00C8727A">
        <w:rPr>
          <w:rFonts w:hint="eastAsia"/>
          <w:color w:val="FF0000"/>
          <w:lang w:eastAsia="zh-CN"/>
        </w:rPr>
        <w:t xml:space="preserve">  </w:t>
      </w:r>
      <w:r>
        <w:rPr>
          <w:rFonts w:hint="eastAsia"/>
          <w:lang w:eastAsia="zh-CN"/>
        </w:rPr>
        <w:t xml:space="preserve">  </w:t>
      </w:r>
      <w:r w:rsidR="00937414" w:rsidRPr="00F43F82">
        <w:rPr>
          <w:rFonts w:hint="eastAsia"/>
          <w:lang w:eastAsia="zh-CN"/>
        </w:rPr>
        <w:t>商务联系人：张华娟 0596-6311821</w:t>
      </w:r>
      <w:r w:rsidR="00C8727A">
        <w:rPr>
          <w:rFonts w:hint="eastAsia"/>
          <w:lang w:eastAsia="zh-CN"/>
        </w:rPr>
        <w:t>，</w:t>
      </w:r>
      <w:r w:rsidR="00C8727A">
        <w:rPr>
          <w:lang w:eastAsia="zh-CN"/>
        </w:rPr>
        <w:t>hjzhang</w:t>
      </w:r>
      <w:r w:rsidR="00C8727A">
        <w:rPr>
          <w:rFonts w:hint="eastAsia"/>
          <w:lang w:eastAsia="zh-CN"/>
        </w:rPr>
        <w:t>@</w:t>
      </w:r>
      <w:r w:rsidR="00C8727A">
        <w:rPr>
          <w:lang w:eastAsia="zh-CN"/>
        </w:rPr>
        <w:t>fhcpec.com.cn</w:t>
      </w:r>
    </w:p>
    <w:p w14:paraId="00B0F7A9"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14:paraId="2019BC7B"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14:paraId="16606E7F"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14:paraId="0C7BC4FC" w14:textId="77777777"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14:paraId="0340B448"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14:paraId="6450D6E1"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14:paraId="0C505816" w14:textId="77777777"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14:paraId="01500ABB"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14:paraId="76B84707"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14:paraId="1689BFFF"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14:paraId="3D976098" w14:textId="77777777" w:rsidR="00967702" w:rsidRPr="00F43F82" w:rsidRDefault="006F0262" w:rsidP="00F43F82">
      <w:pPr>
        <w:spacing w:before="15" w:line="360" w:lineRule="auto"/>
        <w:rPr>
          <w:b/>
          <w:w w:val="95"/>
          <w:sz w:val="28"/>
          <w:lang w:eastAsia="zh-CN"/>
        </w:rPr>
      </w:pPr>
      <w:r>
        <w:rPr>
          <w:rFonts w:hint="eastAsia"/>
          <w:b/>
          <w:w w:val="95"/>
          <w:sz w:val="28"/>
          <w:lang w:eastAsia="zh-CN"/>
        </w:rPr>
        <w:lastRenderedPageBreak/>
        <w:t xml:space="preserve">    </w:t>
      </w:r>
      <w:r w:rsidR="00DD56C2" w:rsidRPr="00F43F82">
        <w:rPr>
          <w:b/>
          <w:w w:val="95"/>
          <w:sz w:val="28"/>
          <w:lang w:eastAsia="zh-CN"/>
        </w:rPr>
        <w:t>五、比选文件的修改、补充</w:t>
      </w:r>
    </w:p>
    <w:p w14:paraId="73618194"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14:paraId="7EB50D36"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14:paraId="02C8D9F7"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14:paraId="6E5E8A41"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六、参选人资格</w:t>
      </w:r>
    </w:p>
    <w:p w14:paraId="4C02100A" w14:textId="77777777" w:rsidR="00A244FD" w:rsidRDefault="00A244FD" w:rsidP="00A244FD">
      <w:pPr>
        <w:tabs>
          <w:tab w:val="left" w:pos="709"/>
        </w:tabs>
        <w:spacing w:line="360" w:lineRule="auto"/>
        <w:ind w:firstLineChars="200" w:firstLine="480"/>
        <w:rPr>
          <w:sz w:val="24"/>
          <w:szCs w:val="24"/>
          <w:lang w:eastAsia="zh-CN"/>
        </w:rPr>
      </w:pPr>
      <w:r>
        <w:rPr>
          <w:rFonts w:hint="eastAsia"/>
          <w:sz w:val="24"/>
          <w:szCs w:val="24"/>
          <w:lang w:eastAsia="zh-CN"/>
        </w:rPr>
        <w:t>1.参选人</w:t>
      </w:r>
      <w:r w:rsidRPr="005F21D1">
        <w:rPr>
          <w:rFonts w:hint="eastAsia"/>
          <w:sz w:val="24"/>
          <w:szCs w:val="24"/>
          <w:lang w:eastAsia="zh-CN"/>
        </w:rPr>
        <w:t>必须具备有效的企业法人营业执照</w:t>
      </w:r>
      <w:r>
        <w:rPr>
          <w:rFonts w:hint="eastAsia"/>
          <w:sz w:val="24"/>
          <w:szCs w:val="24"/>
          <w:lang w:eastAsia="zh-CN"/>
        </w:rPr>
        <w:t>，且经营范围须涵盖空调系统维修。</w:t>
      </w:r>
    </w:p>
    <w:p w14:paraId="062E3204" w14:textId="77777777" w:rsidR="00A244FD" w:rsidRDefault="00A244FD" w:rsidP="00A244FD">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Pr>
          <w:sz w:val="24"/>
          <w:szCs w:val="24"/>
          <w:lang w:eastAsia="zh-CN"/>
        </w:rPr>
        <w:t>参选人</w:t>
      </w:r>
      <w:r w:rsidRPr="00A87B9C">
        <w:rPr>
          <w:rFonts w:hint="eastAsia"/>
          <w:sz w:val="24"/>
          <w:szCs w:val="24"/>
          <w:lang w:eastAsia="zh-CN"/>
        </w:rPr>
        <w:t>具有</w:t>
      </w:r>
      <w:r>
        <w:rPr>
          <w:rFonts w:hint="eastAsia"/>
          <w:sz w:val="24"/>
          <w:szCs w:val="24"/>
          <w:lang w:eastAsia="zh-CN"/>
        </w:rPr>
        <w:t>两年及以上中央空调机组维保经验。</w:t>
      </w:r>
    </w:p>
    <w:p w14:paraId="354189E3" w14:textId="77777777" w:rsidR="00A244FD" w:rsidRPr="00B169CB" w:rsidRDefault="00A244FD" w:rsidP="00A244FD">
      <w:pPr>
        <w:tabs>
          <w:tab w:val="left" w:pos="709"/>
        </w:tabs>
        <w:spacing w:line="360" w:lineRule="auto"/>
        <w:ind w:firstLineChars="200" w:firstLine="480"/>
        <w:rPr>
          <w:sz w:val="24"/>
          <w:szCs w:val="24"/>
          <w:lang w:eastAsia="zh-CN"/>
        </w:rPr>
      </w:pPr>
      <w:r>
        <w:rPr>
          <w:sz w:val="24"/>
          <w:szCs w:val="24"/>
          <w:lang w:eastAsia="zh-CN"/>
        </w:rPr>
        <w:t>3</w:t>
      </w:r>
      <w:r w:rsidRPr="00B169CB">
        <w:rPr>
          <w:rFonts w:hint="eastAsia"/>
          <w:sz w:val="24"/>
          <w:szCs w:val="24"/>
          <w:lang w:eastAsia="zh-CN"/>
        </w:rPr>
        <w:t>.</w:t>
      </w:r>
      <w:r w:rsidRPr="00B169CB">
        <w:rPr>
          <w:sz w:val="24"/>
          <w:szCs w:val="24"/>
          <w:lang w:eastAsia="zh-CN"/>
        </w:rPr>
        <w:t>参选人没有失信黑名单记录（以最高院失信被执行人系统发布信息为准）</w:t>
      </w:r>
      <w:r w:rsidRPr="00B169CB">
        <w:rPr>
          <w:rFonts w:hint="eastAsia"/>
          <w:sz w:val="24"/>
          <w:szCs w:val="24"/>
          <w:lang w:eastAsia="zh-CN"/>
        </w:rPr>
        <w:t>。</w:t>
      </w:r>
    </w:p>
    <w:p w14:paraId="2E53996A" w14:textId="77777777" w:rsidR="00A244FD" w:rsidRPr="00B169CB" w:rsidRDefault="00A244FD" w:rsidP="00A244FD">
      <w:pPr>
        <w:tabs>
          <w:tab w:val="left" w:pos="709"/>
        </w:tabs>
        <w:spacing w:line="360" w:lineRule="auto"/>
        <w:ind w:firstLineChars="200" w:firstLine="480"/>
        <w:rPr>
          <w:sz w:val="24"/>
          <w:szCs w:val="24"/>
          <w:lang w:eastAsia="zh-CN"/>
        </w:rPr>
      </w:pPr>
      <w:r>
        <w:rPr>
          <w:sz w:val="24"/>
          <w:szCs w:val="24"/>
          <w:lang w:eastAsia="zh-CN"/>
        </w:rPr>
        <w:t>4</w:t>
      </w:r>
      <w:r w:rsidRPr="00B169CB">
        <w:rPr>
          <w:sz w:val="24"/>
          <w:szCs w:val="24"/>
          <w:lang w:eastAsia="zh-CN"/>
        </w:rPr>
        <w:t>.与</w:t>
      </w:r>
      <w:r w:rsidRPr="00B169CB">
        <w:rPr>
          <w:rFonts w:hint="eastAsia"/>
          <w:sz w:val="24"/>
          <w:szCs w:val="24"/>
          <w:lang w:eastAsia="zh-CN"/>
        </w:rPr>
        <w:t>比选人</w:t>
      </w:r>
      <w:r w:rsidRPr="00B169CB">
        <w:rPr>
          <w:sz w:val="24"/>
          <w:szCs w:val="24"/>
          <w:lang w:eastAsia="zh-CN"/>
        </w:rPr>
        <w:t>无诉讼纠纷。</w:t>
      </w:r>
    </w:p>
    <w:p w14:paraId="584E60F4" w14:textId="0857C336" w:rsidR="00E739AE" w:rsidRPr="00F43F82" w:rsidRDefault="006F0262" w:rsidP="009235B3">
      <w:pPr>
        <w:pStyle w:val="a6"/>
        <w:spacing w:line="360" w:lineRule="auto"/>
        <w:ind w:right="121"/>
        <w:jc w:val="both"/>
        <w:rPr>
          <w:b/>
          <w:w w:val="95"/>
          <w:sz w:val="28"/>
          <w:lang w:eastAsia="zh-CN"/>
        </w:rPr>
      </w:pPr>
      <w:r>
        <w:rPr>
          <w:rFonts w:hint="eastAsia"/>
          <w:b/>
          <w:w w:val="95"/>
          <w:sz w:val="28"/>
          <w:lang w:eastAsia="zh-CN"/>
        </w:rPr>
        <w:t xml:space="preserve">    </w:t>
      </w:r>
      <w:r w:rsidR="00DD56C2" w:rsidRPr="00F43F82">
        <w:rPr>
          <w:b/>
          <w:w w:val="95"/>
          <w:sz w:val="28"/>
          <w:lang w:eastAsia="zh-CN"/>
        </w:rPr>
        <w:t>七、参选保证金</w:t>
      </w:r>
    </w:p>
    <w:p w14:paraId="51EA630E" w14:textId="4FD330C6"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1.参选单位应缴纳参选保证金，保证金</w:t>
      </w:r>
      <w:r w:rsidR="00DF463A" w:rsidRPr="00A244FD">
        <w:rPr>
          <w:rFonts w:hint="eastAsia"/>
          <w:color w:val="000000" w:themeColor="text1"/>
          <w:lang w:eastAsia="zh-CN"/>
        </w:rPr>
        <w:t>金额</w:t>
      </w:r>
      <w:r w:rsidR="00A244FD" w:rsidRPr="00A244FD">
        <w:rPr>
          <w:color w:val="000000" w:themeColor="text1"/>
          <w:lang w:eastAsia="zh-CN"/>
        </w:rPr>
        <w:t>5000</w:t>
      </w:r>
      <w:r w:rsidR="00DF463A" w:rsidRPr="00A244FD">
        <w:rPr>
          <w:rFonts w:hint="eastAsia"/>
          <w:color w:val="000000" w:themeColor="text1"/>
          <w:lang w:eastAsia="zh-CN"/>
        </w:rPr>
        <w:t>元整</w:t>
      </w:r>
      <w:r w:rsidR="00DF463A" w:rsidRPr="002318C1">
        <w:rPr>
          <w:rFonts w:hint="eastAsia"/>
          <w:lang w:eastAsia="zh-CN"/>
        </w:rPr>
        <w:t>，参选单位应按照要求从参选单位基本账户转入比选单位的账户，比选单位账户信息如下：</w:t>
      </w:r>
    </w:p>
    <w:p w14:paraId="27E6F7F0" w14:textId="77777777" w:rsidR="00092243" w:rsidRPr="00A244FD" w:rsidRDefault="006F0262" w:rsidP="002318C1">
      <w:pPr>
        <w:pStyle w:val="a6"/>
        <w:spacing w:line="360" w:lineRule="auto"/>
        <w:ind w:right="121"/>
        <w:jc w:val="both"/>
        <w:rPr>
          <w:color w:val="000000" w:themeColor="text1"/>
          <w:lang w:eastAsia="zh-CN"/>
        </w:rPr>
      </w:pPr>
      <w:r>
        <w:rPr>
          <w:rFonts w:hint="eastAsia"/>
          <w:lang w:eastAsia="zh-CN"/>
        </w:rPr>
        <w:t xml:space="preserve">    </w:t>
      </w:r>
      <w:r w:rsidR="00092243" w:rsidRPr="00A244FD">
        <w:rPr>
          <w:rFonts w:hint="eastAsia"/>
          <w:color w:val="000000" w:themeColor="text1"/>
          <w:lang w:eastAsia="zh-CN"/>
        </w:rPr>
        <w:t>开户名称：福建福海创石油化工有限公司</w:t>
      </w:r>
    </w:p>
    <w:p w14:paraId="62C28295" w14:textId="77777777" w:rsidR="00092243" w:rsidRPr="00A244FD" w:rsidRDefault="006F0262" w:rsidP="002318C1">
      <w:pPr>
        <w:pStyle w:val="a6"/>
        <w:spacing w:line="360" w:lineRule="auto"/>
        <w:ind w:right="121"/>
        <w:jc w:val="both"/>
        <w:rPr>
          <w:color w:val="000000" w:themeColor="text1"/>
          <w:lang w:eastAsia="zh-CN"/>
        </w:rPr>
      </w:pPr>
      <w:r w:rsidRPr="00A244FD">
        <w:rPr>
          <w:rFonts w:hint="eastAsia"/>
          <w:color w:val="000000" w:themeColor="text1"/>
          <w:lang w:eastAsia="zh-CN"/>
        </w:rPr>
        <w:t xml:space="preserve">    </w:t>
      </w:r>
      <w:r w:rsidR="00092243" w:rsidRPr="00A244FD">
        <w:rPr>
          <w:rFonts w:hint="eastAsia"/>
          <w:color w:val="000000" w:themeColor="text1"/>
          <w:lang w:eastAsia="zh-CN"/>
        </w:rPr>
        <w:t>开户银行：</w:t>
      </w:r>
      <w:r w:rsidR="00C074CA" w:rsidRPr="00A244FD">
        <w:rPr>
          <w:rFonts w:hint="eastAsia"/>
          <w:color w:val="000000" w:themeColor="text1"/>
          <w:lang w:eastAsia="zh-CN"/>
        </w:rPr>
        <w:t>中国银行漳州古雷支行</w:t>
      </w:r>
    </w:p>
    <w:p w14:paraId="5B188A82" w14:textId="77777777" w:rsidR="00092243" w:rsidRPr="00A244FD" w:rsidRDefault="006F0262" w:rsidP="002318C1">
      <w:pPr>
        <w:pStyle w:val="a6"/>
        <w:spacing w:line="360" w:lineRule="auto"/>
        <w:ind w:right="121"/>
        <w:jc w:val="both"/>
        <w:rPr>
          <w:color w:val="000000" w:themeColor="text1"/>
          <w:lang w:eastAsia="zh-CN"/>
        </w:rPr>
      </w:pPr>
      <w:r w:rsidRPr="00A244FD">
        <w:rPr>
          <w:rFonts w:hint="eastAsia"/>
          <w:color w:val="000000" w:themeColor="text1"/>
          <w:lang w:eastAsia="zh-CN"/>
        </w:rPr>
        <w:t xml:space="preserve">    </w:t>
      </w:r>
      <w:r w:rsidR="00092243" w:rsidRPr="00A244FD">
        <w:rPr>
          <w:rFonts w:hint="eastAsia"/>
          <w:color w:val="000000" w:themeColor="text1"/>
          <w:lang w:eastAsia="zh-CN"/>
        </w:rPr>
        <w:t>帐  号：</w:t>
      </w:r>
      <w:r w:rsidR="00C074CA" w:rsidRPr="00A244FD">
        <w:rPr>
          <w:color w:val="000000" w:themeColor="text1"/>
          <w:lang w:eastAsia="zh-CN"/>
        </w:rPr>
        <w:t>406574816628</w:t>
      </w:r>
    </w:p>
    <w:p w14:paraId="57868B25" w14:textId="6734FBC3" w:rsidR="00092243" w:rsidRPr="00A244FD" w:rsidRDefault="006F0262" w:rsidP="002318C1">
      <w:pPr>
        <w:pStyle w:val="a6"/>
        <w:spacing w:line="360" w:lineRule="auto"/>
        <w:ind w:right="121"/>
        <w:jc w:val="both"/>
        <w:rPr>
          <w:color w:val="000000" w:themeColor="text1"/>
          <w:lang w:eastAsia="zh-CN"/>
        </w:rPr>
      </w:pPr>
      <w:r w:rsidRPr="00A244FD">
        <w:rPr>
          <w:rFonts w:hint="eastAsia"/>
          <w:color w:val="000000" w:themeColor="text1"/>
          <w:lang w:eastAsia="zh-CN"/>
        </w:rPr>
        <w:t xml:space="preserve">    </w:t>
      </w:r>
      <w:r w:rsidR="00092243" w:rsidRPr="00A244FD">
        <w:rPr>
          <w:rFonts w:hint="eastAsia"/>
          <w:color w:val="000000" w:themeColor="text1"/>
          <w:lang w:eastAsia="zh-CN"/>
        </w:rPr>
        <w:t>注明用途：</w:t>
      </w:r>
      <w:r w:rsidR="00A244FD" w:rsidRPr="00A244FD">
        <w:rPr>
          <w:rFonts w:hint="eastAsia"/>
          <w:color w:val="000000" w:themeColor="text1"/>
          <w:lang w:eastAsia="zh-CN"/>
        </w:rPr>
        <w:t>全厂空调维修保养年约参选</w:t>
      </w:r>
      <w:r w:rsidR="00092243" w:rsidRPr="00A244FD">
        <w:rPr>
          <w:color w:val="000000" w:themeColor="text1"/>
          <w:lang w:eastAsia="zh-CN"/>
        </w:rPr>
        <w:t>保证金</w:t>
      </w:r>
    </w:p>
    <w:p w14:paraId="5F94F630"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参选保证金有效期：</w:t>
      </w:r>
      <w:r w:rsidR="00DF463A" w:rsidRPr="002318C1">
        <w:rPr>
          <w:lang w:eastAsia="zh-CN"/>
        </w:rPr>
        <w:t>90</w:t>
      </w:r>
      <w:r w:rsidR="00DF463A" w:rsidRPr="002318C1">
        <w:rPr>
          <w:rFonts w:hint="eastAsia"/>
          <w:lang w:eastAsia="zh-CN"/>
        </w:rPr>
        <w:t>日历天。</w:t>
      </w:r>
    </w:p>
    <w:p w14:paraId="70B570EB"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注：开户许可证上账号应与参选保证金转账回单上账号一致，否则视为未按规定提交参选保证金,所造成的一切后果由参选人自行负责。参选保证金转入后，将相关凭证放在商务比选文件中。</w:t>
      </w:r>
    </w:p>
    <w:p w14:paraId="7BB9CD45"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2.对于未能按要求提交保证金的参选文件，比选单位可以视为不符合上面比选要求而予以拒绝；</w:t>
      </w:r>
    </w:p>
    <w:p w14:paraId="2204D178"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3.比选结束退还未中选者的比选保证金（无息），最迟不超过规定的比选有效期满后的20天；</w:t>
      </w:r>
    </w:p>
    <w:p w14:paraId="2DE4B6BF" w14:textId="77777777" w:rsidR="00DF463A" w:rsidRPr="008764BA" w:rsidRDefault="006F0262" w:rsidP="002318C1">
      <w:pPr>
        <w:pStyle w:val="a6"/>
        <w:spacing w:line="360" w:lineRule="auto"/>
        <w:ind w:right="121"/>
        <w:jc w:val="both"/>
        <w:rPr>
          <w:color w:val="000000" w:themeColor="text1"/>
          <w:lang w:eastAsia="zh-CN"/>
        </w:rPr>
      </w:pPr>
      <w:r>
        <w:rPr>
          <w:rFonts w:hint="eastAsia"/>
          <w:lang w:eastAsia="zh-CN"/>
        </w:rPr>
        <w:t xml:space="preserve">    </w:t>
      </w:r>
      <w:r w:rsidR="00DF463A" w:rsidRPr="002318C1">
        <w:rPr>
          <w:rFonts w:hint="eastAsia"/>
          <w:lang w:eastAsia="zh-CN"/>
        </w:rPr>
        <w:t>4.中选者的参选保证金（无息），将在合同签订后归还；</w:t>
      </w:r>
    </w:p>
    <w:p w14:paraId="3A43822C"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5.如有下列情况发生，将被没收参选保证金：</w:t>
      </w:r>
    </w:p>
    <w:p w14:paraId="4AE5A215"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1）参选单位在参选有效期内撤回参选文件；</w:t>
      </w:r>
    </w:p>
    <w:p w14:paraId="6687E022" w14:textId="77777777" w:rsidR="00DF463A" w:rsidRPr="002318C1" w:rsidRDefault="006F0262" w:rsidP="002318C1">
      <w:pPr>
        <w:pStyle w:val="a6"/>
        <w:spacing w:line="360" w:lineRule="auto"/>
        <w:ind w:right="121"/>
        <w:jc w:val="both"/>
        <w:rPr>
          <w:lang w:eastAsia="zh-CN"/>
        </w:rPr>
      </w:pPr>
      <w:r>
        <w:rPr>
          <w:rFonts w:hint="eastAsia"/>
          <w:lang w:eastAsia="zh-CN"/>
        </w:rPr>
        <w:lastRenderedPageBreak/>
        <w:t xml:space="preserve">    （</w:t>
      </w:r>
      <w:r w:rsidR="00DF463A" w:rsidRPr="002318C1">
        <w:rPr>
          <w:rFonts w:hint="eastAsia"/>
          <w:lang w:eastAsia="zh-CN"/>
        </w:rPr>
        <w:t>2）参选单位未能按接到中标通知书后规定的时间内签定合同。</w:t>
      </w:r>
    </w:p>
    <w:p w14:paraId="05AE76C2" w14:textId="77777777" w:rsidR="00967702" w:rsidRPr="006F0262" w:rsidRDefault="00DD56C2" w:rsidP="00514AFE">
      <w:pPr>
        <w:spacing w:before="15" w:line="360" w:lineRule="auto"/>
        <w:ind w:firstLineChars="200" w:firstLine="536"/>
        <w:rPr>
          <w:b/>
          <w:w w:val="95"/>
          <w:sz w:val="28"/>
          <w:lang w:eastAsia="zh-CN"/>
        </w:rPr>
      </w:pPr>
      <w:r w:rsidRPr="006F0262">
        <w:rPr>
          <w:b/>
          <w:w w:val="95"/>
          <w:sz w:val="28"/>
          <w:lang w:eastAsia="zh-CN"/>
        </w:rPr>
        <w:t>八、参选文件的递交</w:t>
      </w:r>
    </w:p>
    <w:p w14:paraId="110EB45D" w14:textId="7623FEAC" w:rsidR="00967702"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Pr>
          <w:lang w:eastAsia="zh-CN"/>
        </w:rPr>
        <w:t>1.参选文件递交的截止时</w:t>
      </w:r>
      <w:r w:rsidR="00DD56C2" w:rsidRPr="002C2D01">
        <w:rPr>
          <w:color w:val="000000" w:themeColor="text1"/>
          <w:lang w:eastAsia="zh-CN"/>
        </w:rPr>
        <w:t>间：</w:t>
      </w:r>
      <w:r w:rsidR="002C2D01" w:rsidRPr="00B169CB">
        <w:rPr>
          <w:rFonts w:hint="eastAsia"/>
          <w:color w:val="000000" w:themeColor="text1"/>
          <w:lang w:eastAsia="zh-CN"/>
        </w:rPr>
        <w:t>202</w:t>
      </w:r>
      <w:r w:rsidR="002C2D01" w:rsidRPr="00B169CB">
        <w:rPr>
          <w:color w:val="000000" w:themeColor="text1"/>
          <w:lang w:eastAsia="zh-CN"/>
        </w:rPr>
        <w:t>1</w:t>
      </w:r>
      <w:r w:rsidR="002C2D01" w:rsidRPr="00B169CB">
        <w:rPr>
          <w:rFonts w:hint="eastAsia"/>
          <w:color w:val="000000" w:themeColor="text1"/>
          <w:lang w:eastAsia="zh-CN"/>
        </w:rPr>
        <w:t>年</w:t>
      </w:r>
      <w:r w:rsidR="00D31DC6">
        <w:rPr>
          <w:color w:val="000000" w:themeColor="text1"/>
          <w:lang w:eastAsia="zh-CN"/>
        </w:rPr>
        <w:t>7</w:t>
      </w:r>
      <w:r w:rsidR="002C2D01" w:rsidRPr="00B169CB">
        <w:rPr>
          <w:rFonts w:hint="eastAsia"/>
          <w:color w:val="000000" w:themeColor="text1"/>
          <w:lang w:eastAsia="zh-CN"/>
        </w:rPr>
        <w:t>月</w:t>
      </w:r>
      <w:r w:rsidR="00D31DC6">
        <w:rPr>
          <w:color w:val="000000" w:themeColor="text1"/>
          <w:lang w:eastAsia="zh-CN"/>
        </w:rPr>
        <w:t>9</w:t>
      </w:r>
      <w:bookmarkStart w:id="0" w:name="_GoBack"/>
      <w:bookmarkEnd w:id="0"/>
      <w:r w:rsidR="002C2D01" w:rsidRPr="00B169CB">
        <w:rPr>
          <w:rFonts w:hint="eastAsia"/>
          <w:color w:val="000000" w:themeColor="text1"/>
          <w:lang w:eastAsia="zh-CN"/>
        </w:rPr>
        <w:t>日14时0分。</w:t>
      </w:r>
    </w:p>
    <w:p w14:paraId="7C2A1CFD" w14:textId="77777777" w:rsidR="00B17438" w:rsidRDefault="006F0262" w:rsidP="006F0262">
      <w:pPr>
        <w:pStyle w:val="21"/>
        <w:tabs>
          <w:tab w:val="left" w:pos="6879"/>
        </w:tabs>
        <w:spacing w:before="107" w:line="321" w:lineRule="auto"/>
        <w:ind w:left="0" w:right="106"/>
        <w:rPr>
          <w:spacing w:val="-4"/>
          <w:lang w:eastAsia="zh-CN"/>
        </w:rPr>
      </w:pPr>
      <w:r>
        <w:rPr>
          <w:rFonts w:hint="eastAsia"/>
          <w:lang w:eastAsia="zh-CN"/>
        </w:rPr>
        <w:t xml:space="preserve">    </w:t>
      </w:r>
      <w:r w:rsidR="00DD56C2">
        <w:rPr>
          <w:lang w:eastAsia="zh-CN"/>
        </w:rPr>
        <w:t>2.</w:t>
      </w:r>
      <w:r w:rsidR="00DD56C2">
        <w:rPr>
          <w:spacing w:val="4"/>
          <w:lang w:eastAsia="zh-CN"/>
        </w:rPr>
        <w:t>递交</w:t>
      </w:r>
      <w:r w:rsidR="00DD56C2">
        <w:rPr>
          <w:lang w:eastAsia="zh-CN"/>
        </w:rPr>
        <w:t>参</w:t>
      </w:r>
      <w:r w:rsidR="00DD56C2">
        <w:rPr>
          <w:spacing w:val="4"/>
          <w:lang w:eastAsia="zh-CN"/>
        </w:rPr>
        <w:t>选文件的地</w:t>
      </w:r>
      <w:r w:rsidR="00DD56C2">
        <w:rPr>
          <w:lang w:eastAsia="zh-CN"/>
        </w:rPr>
        <w:t>点</w:t>
      </w:r>
      <w:r w:rsidR="00DD56C2">
        <w:rPr>
          <w:spacing w:val="4"/>
          <w:lang w:eastAsia="zh-CN"/>
        </w:rPr>
        <w:t>为：</w:t>
      </w:r>
      <w:r w:rsidR="00606A94">
        <w:rPr>
          <w:rFonts w:hint="eastAsia"/>
          <w:spacing w:val="4"/>
          <w:lang w:eastAsia="zh-CN"/>
        </w:rPr>
        <w:t>福建福海创石油化工有限公司</w:t>
      </w:r>
      <w:r w:rsidR="00322549">
        <w:rPr>
          <w:rFonts w:hint="eastAsia"/>
          <w:spacing w:val="4"/>
          <w:lang w:eastAsia="zh-CN"/>
        </w:rPr>
        <w:t>办公楼</w:t>
      </w:r>
      <w:r w:rsidR="00DD56C2">
        <w:rPr>
          <w:spacing w:val="4"/>
          <w:lang w:eastAsia="zh-CN"/>
        </w:rPr>
        <w:t>（</w:t>
      </w:r>
      <w:r w:rsidR="00322549" w:rsidRPr="00322549">
        <w:rPr>
          <w:rFonts w:hint="eastAsia"/>
          <w:spacing w:val="4"/>
          <w:lang w:eastAsia="zh-CN"/>
        </w:rPr>
        <w:t>漳州市漳浦县杜浔镇杜昌路9号</w:t>
      </w:r>
      <w:r w:rsidR="00DD56C2" w:rsidRPr="00322549">
        <w:rPr>
          <w:spacing w:val="4"/>
          <w:lang w:eastAsia="zh-CN"/>
        </w:rPr>
        <w:t>）</w:t>
      </w:r>
      <w:r w:rsidR="00DD56C2">
        <w:rPr>
          <w:spacing w:val="-57"/>
          <w:lang w:eastAsia="zh-CN"/>
        </w:rPr>
        <w:t>，</w:t>
      </w:r>
      <w:r w:rsidR="00DD56C2">
        <w:rPr>
          <w:lang w:eastAsia="zh-CN"/>
        </w:rPr>
        <w:t>联系人</w:t>
      </w:r>
      <w:r w:rsidR="00DD56C2">
        <w:rPr>
          <w:spacing w:val="-56"/>
          <w:lang w:eastAsia="zh-CN"/>
        </w:rPr>
        <w:t>：</w:t>
      </w:r>
      <w:r w:rsidR="00B17438">
        <w:rPr>
          <w:rFonts w:hint="eastAsia"/>
          <w:lang w:eastAsia="zh-CN"/>
        </w:rPr>
        <w:t xml:space="preserve">张华娟  </w:t>
      </w:r>
      <w:r w:rsidR="00DD56C2">
        <w:rPr>
          <w:spacing w:val="-6"/>
          <w:lang w:eastAsia="zh-CN"/>
        </w:rPr>
        <w:t xml:space="preserve"> </w:t>
      </w:r>
      <w:r w:rsidR="00DD56C2">
        <w:rPr>
          <w:lang w:eastAsia="zh-CN"/>
        </w:rPr>
        <w:t>联系电话</w:t>
      </w:r>
      <w:r w:rsidR="00DD56C2">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14:paraId="76A70181" w14:textId="77777777" w:rsidR="00967702" w:rsidRPr="00B17438"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sidRPr="00B17438">
        <w:rPr>
          <w:lang w:eastAsia="zh-CN"/>
        </w:rPr>
        <w:t>注：请使用顺丰快递或中国邮政 EMS 快递，其他快递不能保证送达目的地。</w:t>
      </w:r>
    </w:p>
    <w:p w14:paraId="7FF1ABC5"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14:paraId="755792C8"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14:paraId="3BA70A5A"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14:paraId="1244F6BD"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14:paraId="7ABA748B" w14:textId="77777777" w:rsidR="00967702" w:rsidRDefault="00967702">
      <w:pPr>
        <w:spacing w:line="321" w:lineRule="auto"/>
        <w:jc w:val="both"/>
        <w:rPr>
          <w:lang w:eastAsia="zh-CN"/>
        </w:rPr>
        <w:sectPr w:rsidR="00967702">
          <w:pgSz w:w="11910" w:h="16840"/>
          <w:pgMar w:top="1420" w:right="1140" w:bottom="740" w:left="1300" w:header="0" w:footer="551" w:gutter="0"/>
          <w:cols w:space="720"/>
        </w:sectPr>
      </w:pPr>
    </w:p>
    <w:p w14:paraId="5E15E810" w14:textId="77777777" w:rsidR="00967702" w:rsidRPr="006F0262" w:rsidRDefault="00DD56C2" w:rsidP="006F0262">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14:paraId="0974997D"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14:paraId="5931048F" w14:textId="77777777"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14:paraId="4888CBF9" w14:textId="4DACE8C2" w:rsidR="003102D1" w:rsidRPr="0007192B" w:rsidRDefault="003102D1" w:rsidP="006F0262">
      <w:pPr>
        <w:pStyle w:val="a6"/>
        <w:spacing w:line="360" w:lineRule="auto"/>
        <w:ind w:right="121" w:firstLineChars="150" w:firstLine="360"/>
        <w:jc w:val="both"/>
        <w:rPr>
          <w:color w:val="000000" w:themeColor="text1"/>
          <w:lang w:eastAsia="zh-CN"/>
        </w:rPr>
      </w:pPr>
      <w:r w:rsidRPr="0007192B">
        <w:rPr>
          <w:rFonts w:hint="eastAsia"/>
          <w:color w:val="000000" w:themeColor="text1"/>
          <w:lang w:eastAsia="zh-CN"/>
        </w:rPr>
        <w:t>（1）</w:t>
      </w:r>
      <w:r w:rsidRPr="0007192B">
        <w:rPr>
          <w:color w:val="000000" w:themeColor="text1"/>
          <w:lang w:eastAsia="zh-CN"/>
        </w:rPr>
        <w:t>参选单位企业概况（企业简介、经营状况）、营业执照。</w:t>
      </w:r>
    </w:p>
    <w:p w14:paraId="4305EA1F" w14:textId="7630F712" w:rsidR="0007192B" w:rsidRPr="0007192B" w:rsidRDefault="007D2272" w:rsidP="0007192B">
      <w:pPr>
        <w:pStyle w:val="a6"/>
        <w:spacing w:line="360" w:lineRule="auto"/>
        <w:ind w:leftChars="50" w:left="110" w:right="121" w:firstLineChars="100" w:firstLine="240"/>
        <w:jc w:val="both"/>
        <w:rPr>
          <w:color w:val="000000" w:themeColor="text1"/>
          <w:lang w:eastAsia="zh-CN"/>
        </w:rPr>
      </w:pPr>
      <w:r w:rsidRPr="0007192B">
        <w:rPr>
          <w:rFonts w:hint="eastAsia"/>
          <w:color w:val="000000" w:themeColor="text1"/>
          <w:lang w:eastAsia="zh-CN"/>
        </w:rPr>
        <w:t>（2）</w:t>
      </w:r>
      <w:r w:rsidR="0007192B" w:rsidRPr="0007192B">
        <w:rPr>
          <w:rFonts w:hint="eastAsia"/>
          <w:color w:val="000000" w:themeColor="text1"/>
          <w:lang w:eastAsia="zh-CN"/>
        </w:rPr>
        <w:t>组织架构、服务响应时间、备件质保期。</w:t>
      </w:r>
    </w:p>
    <w:p w14:paraId="5B4AE6E3" w14:textId="5D174EC2" w:rsidR="003102D1" w:rsidRPr="0007192B" w:rsidRDefault="00D913F7" w:rsidP="006F0262">
      <w:pPr>
        <w:pStyle w:val="a6"/>
        <w:spacing w:line="360" w:lineRule="auto"/>
        <w:ind w:right="121" w:firstLineChars="150" w:firstLine="360"/>
        <w:jc w:val="both"/>
        <w:rPr>
          <w:color w:val="000000" w:themeColor="text1"/>
          <w:lang w:eastAsia="zh-CN"/>
        </w:rPr>
      </w:pPr>
      <w:r w:rsidRPr="0007192B">
        <w:rPr>
          <w:rFonts w:hint="eastAsia"/>
          <w:color w:val="000000" w:themeColor="text1"/>
          <w:lang w:eastAsia="zh-CN"/>
        </w:rPr>
        <w:t>（</w:t>
      </w:r>
      <w:r w:rsidR="0007192B" w:rsidRPr="0007192B">
        <w:rPr>
          <w:color w:val="000000" w:themeColor="text1"/>
          <w:lang w:eastAsia="zh-CN"/>
        </w:rPr>
        <w:t>3</w:t>
      </w:r>
      <w:r w:rsidRPr="0007192B">
        <w:rPr>
          <w:rFonts w:hint="eastAsia"/>
          <w:color w:val="000000" w:themeColor="text1"/>
          <w:lang w:eastAsia="zh-CN"/>
        </w:rPr>
        <w:t>）</w:t>
      </w:r>
      <w:r w:rsidR="003102D1" w:rsidRPr="0007192B">
        <w:rPr>
          <w:rFonts w:hint="eastAsia"/>
          <w:color w:val="000000" w:themeColor="text1"/>
          <w:lang w:eastAsia="zh-CN"/>
        </w:rPr>
        <w:t>提供</w:t>
      </w:r>
      <w:r w:rsidR="00E739AE" w:rsidRPr="0007192B">
        <w:rPr>
          <w:rFonts w:hint="eastAsia"/>
          <w:color w:val="000000" w:themeColor="text1"/>
          <w:lang w:eastAsia="zh-CN"/>
        </w:rPr>
        <w:t>在</w:t>
      </w:r>
      <w:r w:rsidR="0007192B" w:rsidRPr="0007192B">
        <w:rPr>
          <w:rFonts w:hint="eastAsia"/>
          <w:color w:val="000000" w:themeColor="text1"/>
          <w:lang w:eastAsia="zh-CN"/>
        </w:rPr>
        <w:t>近</w:t>
      </w:r>
      <w:r w:rsidR="0007192B" w:rsidRPr="0007192B">
        <w:rPr>
          <w:color w:val="000000" w:themeColor="text1"/>
          <w:lang w:eastAsia="zh-CN"/>
        </w:rPr>
        <w:t>3</w:t>
      </w:r>
      <w:r w:rsidRPr="0007192B">
        <w:rPr>
          <w:rFonts w:hint="eastAsia"/>
          <w:color w:val="000000" w:themeColor="text1"/>
          <w:lang w:eastAsia="zh-CN"/>
        </w:rPr>
        <w:t>年内</w:t>
      </w:r>
      <w:r w:rsidR="0007192B" w:rsidRPr="0007192B">
        <w:rPr>
          <w:rFonts w:hint="eastAsia"/>
          <w:color w:val="000000" w:themeColor="text1"/>
          <w:lang w:eastAsia="zh-CN"/>
        </w:rPr>
        <w:t>中央空调机组维保年约</w:t>
      </w:r>
      <w:r w:rsidR="00E739AE" w:rsidRPr="0007192B">
        <w:rPr>
          <w:rFonts w:hint="eastAsia"/>
          <w:color w:val="000000" w:themeColor="text1"/>
          <w:lang w:eastAsia="zh-CN"/>
        </w:rPr>
        <w:t>的业绩证明</w:t>
      </w:r>
      <w:r w:rsidR="003102D1" w:rsidRPr="0007192B">
        <w:rPr>
          <w:rFonts w:hint="eastAsia"/>
          <w:color w:val="000000" w:themeColor="text1"/>
          <w:lang w:eastAsia="zh-CN"/>
        </w:rPr>
        <w:t>（如合同）等，</w:t>
      </w:r>
      <w:r w:rsidR="003102D1" w:rsidRPr="0007192B">
        <w:rPr>
          <w:color w:val="000000" w:themeColor="text1"/>
          <w:lang w:eastAsia="zh-CN"/>
        </w:rPr>
        <w:t>其他可以证明参选单位具有类似良好业绩的相关材料；凡弄虚作假的，一经查实，比选人有权取消其中选资格。</w:t>
      </w:r>
    </w:p>
    <w:p w14:paraId="63887837" w14:textId="77777777" w:rsidR="0049126B" w:rsidRDefault="0033277A" w:rsidP="006F0262">
      <w:pPr>
        <w:pStyle w:val="a6"/>
        <w:spacing w:line="360" w:lineRule="auto"/>
        <w:ind w:right="121" w:firstLineChars="200" w:firstLine="480"/>
        <w:jc w:val="both"/>
        <w:rPr>
          <w:lang w:eastAsia="zh-CN"/>
        </w:rPr>
      </w:pPr>
      <w:r>
        <w:rPr>
          <w:rFonts w:hint="eastAsia"/>
          <w:lang w:eastAsia="zh-CN"/>
        </w:rPr>
        <w:t>2.商务参选文件</w:t>
      </w:r>
    </w:p>
    <w:p w14:paraId="0578C973" w14:textId="56934767" w:rsidR="0033277A" w:rsidRDefault="0033277A" w:rsidP="006F0262">
      <w:pPr>
        <w:pStyle w:val="a6"/>
        <w:spacing w:line="360" w:lineRule="auto"/>
        <w:ind w:right="121" w:firstLineChars="200" w:firstLine="480"/>
        <w:jc w:val="both"/>
        <w:rPr>
          <w:lang w:eastAsia="zh-CN"/>
        </w:rPr>
      </w:pPr>
      <w:r>
        <w:rPr>
          <w:rFonts w:hint="eastAsia"/>
          <w:lang w:eastAsia="zh-CN"/>
        </w:rPr>
        <w:t>商务报价文件</w:t>
      </w:r>
      <w:r w:rsidR="00632E52">
        <w:rPr>
          <w:rFonts w:hint="eastAsia"/>
          <w:lang w:eastAsia="zh-CN"/>
        </w:rPr>
        <w:t>，见附件商务报价函格式</w:t>
      </w:r>
      <w:r w:rsidR="009235B3">
        <w:rPr>
          <w:rFonts w:hint="eastAsia"/>
          <w:lang w:eastAsia="zh-CN"/>
        </w:rPr>
        <w:t>,</w:t>
      </w:r>
      <w:r w:rsidR="009235B3" w:rsidRPr="009235B3">
        <w:rPr>
          <w:rFonts w:hint="eastAsia"/>
          <w:lang w:eastAsia="zh-CN"/>
        </w:rPr>
        <w:t xml:space="preserve"> </w:t>
      </w:r>
      <w:r w:rsidR="009235B3">
        <w:rPr>
          <w:rFonts w:hint="eastAsia"/>
          <w:lang w:eastAsia="zh-CN"/>
        </w:rPr>
        <w:t>可不胶装。</w:t>
      </w:r>
    </w:p>
    <w:p w14:paraId="05D4F0BC"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14:paraId="5524195D" w14:textId="77777777"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14:paraId="64EDE00C"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14:paraId="14B90F58" w14:textId="77777777"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14:paraId="1A8E546D"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14:paraId="61498893"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14:paraId="5D096B55" w14:textId="77777777"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参选收到比选文件后，如有疑问需要澄清，请以书面形式在规定时间内报比选人汇总。</w:t>
      </w:r>
    </w:p>
    <w:p w14:paraId="4D67865A"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14:paraId="179A08CF" w14:textId="77777777"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14:paraId="0B50A613" w14:textId="77777777"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14:paraId="2FFFD536" w14:textId="77777777"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14:paraId="04A335D6" w14:textId="77777777"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14:paraId="04551595" w14:textId="77777777"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14:paraId="4F29A981"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14:paraId="0C58926F"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14:paraId="3CF65443" w14:textId="77777777"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14:paraId="510B610F"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14:paraId="3C976AAB" w14:textId="094F0243" w:rsidR="00555E59" w:rsidRPr="002318C1" w:rsidRDefault="00555E59" w:rsidP="006F0262">
      <w:pPr>
        <w:pStyle w:val="a6"/>
        <w:spacing w:line="360" w:lineRule="auto"/>
        <w:ind w:right="121" w:firstLineChars="200" w:firstLine="482"/>
        <w:jc w:val="both"/>
        <w:rPr>
          <w:lang w:eastAsia="zh-CN"/>
        </w:rPr>
      </w:pPr>
      <w:r w:rsidRPr="0058318F">
        <w:rPr>
          <w:rFonts w:hint="eastAsia"/>
          <w:b/>
          <w:color w:val="000000" w:themeColor="text1"/>
          <w:lang w:eastAsia="zh-CN"/>
        </w:rPr>
        <w:t>本项目设置最高控制价</w:t>
      </w:r>
      <w:r w:rsidR="00EE7714">
        <w:rPr>
          <w:rFonts w:hint="eastAsia"/>
          <w:b/>
          <w:color w:val="000000" w:themeColor="text1"/>
          <w:lang w:eastAsia="zh-CN"/>
        </w:rPr>
        <w:t>：</w:t>
      </w:r>
      <w:r w:rsidR="0007192B" w:rsidRPr="0058318F">
        <w:rPr>
          <w:rFonts w:hint="eastAsia"/>
          <w:b/>
          <w:color w:val="000000" w:themeColor="text1"/>
          <w:lang w:eastAsia="zh-CN"/>
        </w:rPr>
        <w:t>空调</w:t>
      </w:r>
      <w:r w:rsidR="00EE7714">
        <w:rPr>
          <w:rFonts w:hint="eastAsia"/>
          <w:b/>
          <w:color w:val="000000" w:themeColor="text1"/>
          <w:lang w:eastAsia="zh-CN"/>
        </w:rPr>
        <w:t>固定内容</w:t>
      </w:r>
      <w:r w:rsidR="0007192B" w:rsidRPr="0058318F">
        <w:rPr>
          <w:rFonts w:hint="eastAsia"/>
          <w:b/>
          <w:color w:val="000000" w:themeColor="text1"/>
          <w:lang w:eastAsia="zh-CN"/>
        </w:rPr>
        <w:t>维保</w:t>
      </w:r>
      <w:r w:rsidR="00EE7714">
        <w:rPr>
          <w:b/>
          <w:color w:val="000000" w:themeColor="text1"/>
          <w:lang w:eastAsia="zh-CN"/>
        </w:rPr>
        <w:t>53</w:t>
      </w:r>
      <w:r w:rsidR="0007192B" w:rsidRPr="0058318F">
        <w:rPr>
          <w:b/>
          <w:color w:val="000000" w:themeColor="text1"/>
          <w:lang w:eastAsia="zh-CN"/>
        </w:rPr>
        <w:t>万元</w:t>
      </w:r>
      <w:r w:rsidR="0007192B" w:rsidRPr="0058318F">
        <w:rPr>
          <w:rFonts w:hint="eastAsia"/>
          <w:b/>
          <w:color w:val="000000" w:themeColor="text1"/>
          <w:lang w:eastAsia="zh-CN"/>
        </w:rPr>
        <w:t>/</w:t>
      </w:r>
      <w:r w:rsidR="00EE7714">
        <w:rPr>
          <w:rFonts w:hint="eastAsia"/>
          <w:b/>
          <w:color w:val="000000" w:themeColor="text1"/>
          <w:lang w:eastAsia="zh-CN"/>
        </w:rPr>
        <w:t>两年</w:t>
      </w:r>
      <w:r w:rsidR="0007192B" w:rsidRPr="0058318F">
        <w:rPr>
          <w:rFonts w:hint="eastAsia"/>
          <w:b/>
          <w:color w:val="000000" w:themeColor="text1"/>
          <w:lang w:eastAsia="zh-CN"/>
        </w:rPr>
        <w:t>年</w:t>
      </w:r>
      <w:r w:rsidR="009235B3" w:rsidRPr="0058318F">
        <w:rPr>
          <w:rFonts w:hint="eastAsia"/>
          <w:b/>
          <w:color w:val="000000" w:themeColor="text1"/>
          <w:lang w:eastAsia="zh-CN"/>
        </w:rPr>
        <w:t>（含税包干总价）</w:t>
      </w:r>
      <w:r w:rsidR="0007192B" w:rsidRPr="0058318F">
        <w:rPr>
          <w:rFonts w:hint="eastAsia"/>
          <w:b/>
          <w:color w:val="000000" w:themeColor="text1"/>
          <w:lang w:eastAsia="zh-CN"/>
        </w:rPr>
        <w:t>，空调备件、空调维修</w:t>
      </w:r>
      <w:r w:rsidR="00EE7714">
        <w:rPr>
          <w:rFonts w:hint="eastAsia"/>
          <w:b/>
          <w:color w:val="000000" w:themeColor="text1"/>
          <w:lang w:eastAsia="zh-CN"/>
        </w:rPr>
        <w:t>项目参选单位根据报价清单</w:t>
      </w:r>
      <w:r w:rsidR="004D1D43">
        <w:rPr>
          <w:rFonts w:hint="eastAsia"/>
          <w:b/>
          <w:color w:val="000000" w:themeColor="text1"/>
          <w:lang w:eastAsia="zh-CN"/>
        </w:rPr>
        <w:t>基准</w:t>
      </w:r>
      <w:r w:rsidR="00EE7714">
        <w:rPr>
          <w:rFonts w:hint="eastAsia"/>
          <w:b/>
          <w:color w:val="000000" w:themeColor="text1"/>
          <w:lang w:eastAsia="zh-CN"/>
        </w:rPr>
        <w:t>价报下浮率，下浮率≥0</w:t>
      </w:r>
      <w:r w:rsidRPr="0058318F">
        <w:rPr>
          <w:rFonts w:hint="eastAsia"/>
          <w:color w:val="000000" w:themeColor="text1"/>
          <w:lang w:eastAsia="zh-CN"/>
        </w:rPr>
        <w:t>。</w:t>
      </w:r>
      <w:r w:rsidRPr="00555E59">
        <w:rPr>
          <w:rFonts w:hint="eastAsia"/>
          <w:lang w:eastAsia="zh-CN"/>
        </w:rPr>
        <w:t>参选人所填报的报价高于本项目最高限价的，其参选将被比选小组予以否决。</w:t>
      </w:r>
      <w:hyperlink r:id="rId11" w:history="1">
        <w:r w:rsidRPr="00555E59">
          <w:rPr>
            <w:rFonts w:hint="eastAsia"/>
            <w:lang w:eastAsia="zh-CN"/>
          </w:rPr>
          <w:t>如参选人对控制价存疑请于报价截止前发邮件至hjzhang@fhcpec.com.cn</w:t>
        </w:r>
      </w:hyperlink>
      <w:r w:rsidRPr="005D5BB2">
        <w:rPr>
          <w:rFonts w:hint="eastAsia"/>
          <w:lang w:eastAsia="zh-CN"/>
        </w:rPr>
        <w:t>。</w:t>
      </w:r>
    </w:p>
    <w:p w14:paraId="17E40361" w14:textId="48D73826" w:rsidR="00555E59" w:rsidRPr="00555E59" w:rsidRDefault="00555E59" w:rsidP="006F0262">
      <w:pPr>
        <w:pStyle w:val="a6"/>
        <w:spacing w:line="360" w:lineRule="auto"/>
        <w:ind w:right="121" w:firstLineChars="200" w:firstLine="480"/>
        <w:jc w:val="both"/>
        <w:rPr>
          <w:lang w:eastAsia="zh-CN"/>
        </w:rPr>
      </w:pPr>
      <w:r w:rsidRPr="00555E59">
        <w:rPr>
          <w:rFonts w:hint="eastAsia"/>
          <w:lang w:eastAsia="zh-CN"/>
        </w:rPr>
        <w:t>采用综合评选的方式，从商务和技术两部分进行综合评价。商务分与技术分的比例为</w:t>
      </w:r>
      <w:r w:rsidR="0058318F">
        <w:rPr>
          <w:lang w:eastAsia="zh-CN"/>
        </w:rPr>
        <w:t>80</w:t>
      </w:r>
      <w:r w:rsidR="0058318F">
        <w:rPr>
          <w:rFonts w:hint="eastAsia"/>
          <w:lang w:eastAsia="zh-CN"/>
        </w:rPr>
        <w:t>：2</w:t>
      </w:r>
      <w:r w:rsidR="0058318F">
        <w:rPr>
          <w:lang w:eastAsia="zh-CN"/>
        </w:rPr>
        <w:t>0</w:t>
      </w:r>
      <w:r w:rsidRPr="00555E59">
        <w:rPr>
          <w:rFonts w:hint="eastAsia"/>
          <w:lang w:eastAsia="zh-CN"/>
        </w:rPr>
        <w:t>。综合得分最高者作为第一中</w:t>
      </w:r>
      <w:r w:rsidR="00432036">
        <w:rPr>
          <w:rFonts w:hint="eastAsia"/>
          <w:lang w:eastAsia="zh-CN"/>
        </w:rPr>
        <w:t>选</w:t>
      </w:r>
      <w:r w:rsidRPr="00555E59">
        <w:rPr>
          <w:rFonts w:hint="eastAsia"/>
          <w:lang w:eastAsia="zh-CN"/>
        </w:rPr>
        <w:t>人。</w:t>
      </w:r>
    </w:p>
    <w:p w14:paraId="2162713D" w14:textId="77777777" w:rsidR="00555E59" w:rsidRDefault="00555E59" w:rsidP="006F0262">
      <w:pPr>
        <w:pStyle w:val="a6"/>
        <w:spacing w:line="360" w:lineRule="auto"/>
        <w:ind w:right="121" w:firstLineChars="200" w:firstLine="480"/>
        <w:jc w:val="both"/>
        <w:rPr>
          <w:lang w:eastAsia="zh-CN"/>
        </w:rPr>
      </w:pPr>
      <w:r w:rsidRPr="00856E19">
        <w:rPr>
          <w:rFonts w:hint="eastAsia"/>
          <w:lang w:eastAsia="zh-CN"/>
        </w:rPr>
        <w:t>评分细则如下：</w:t>
      </w:r>
    </w:p>
    <w:p w14:paraId="52DBD7EA" w14:textId="77777777" w:rsidR="005A6ADE" w:rsidRDefault="005A6ADE" w:rsidP="006F0262">
      <w:pPr>
        <w:pStyle w:val="a6"/>
        <w:spacing w:line="360" w:lineRule="auto"/>
        <w:ind w:right="121" w:firstLineChars="200" w:firstLine="480"/>
        <w:jc w:val="both"/>
        <w:rPr>
          <w:lang w:eastAsia="zh-CN"/>
        </w:rPr>
      </w:pPr>
    </w:p>
    <w:p w14:paraId="56F70000" w14:textId="77777777" w:rsidR="005A6ADE" w:rsidRDefault="005A6ADE" w:rsidP="006F0262">
      <w:pPr>
        <w:pStyle w:val="a6"/>
        <w:spacing w:line="360" w:lineRule="auto"/>
        <w:ind w:right="121" w:firstLineChars="200" w:firstLine="480"/>
        <w:jc w:val="both"/>
        <w:rPr>
          <w:lang w:eastAsia="zh-CN"/>
        </w:rPr>
      </w:pPr>
    </w:p>
    <w:p w14:paraId="5CC7F197" w14:textId="77777777" w:rsidR="005A6ADE" w:rsidRDefault="005A6ADE" w:rsidP="006F0262">
      <w:pPr>
        <w:pStyle w:val="a6"/>
        <w:spacing w:line="360" w:lineRule="auto"/>
        <w:ind w:right="121" w:firstLineChars="200" w:firstLine="480"/>
        <w:jc w:val="both"/>
        <w:rPr>
          <w:lang w:eastAsia="zh-CN"/>
        </w:rPr>
      </w:pPr>
    </w:p>
    <w:p w14:paraId="7D8C15C7" w14:textId="77777777" w:rsidR="005A6ADE" w:rsidRDefault="005A6ADE" w:rsidP="006F0262">
      <w:pPr>
        <w:pStyle w:val="a6"/>
        <w:spacing w:line="360" w:lineRule="auto"/>
        <w:ind w:right="121" w:firstLineChars="200" w:firstLine="480"/>
        <w:jc w:val="both"/>
        <w:rPr>
          <w:lang w:eastAsia="zh-CN"/>
        </w:rPr>
      </w:pPr>
    </w:p>
    <w:p w14:paraId="022C7107" w14:textId="77777777" w:rsidR="005A6ADE" w:rsidRDefault="005A6ADE" w:rsidP="006F0262">
      <w:pPr>
        <w:pStyle w:val="a6"/>
        <w:spacing w:line="360" w:lineRule="auto"/>
        <w:ind w:right="121" w:firstLineChars="200" w:firstLine="480"/>
        <w:jc w:val="both"/>
        <w:rPr>
          <w:lang w:eastAsia="zh-CN"/>
        </w:rPr>
      </w:pPr>
    </w:p>
    <w:p w14:paraId="7DF8C539" w14:textId="77777777" w:rsidR="005A6ADE" w:rsidRDefault="005A6ADE" w:rsidP="006F0262">
      <w:pPr>
        <w:pStyle w:val="a6"/>
        <w:spacing w:line="360" w:lineRule="auto"/>
        <w:ind w:right="121" w:firstLineChars="200" w:firstLine="480"/>
        <w:jc w:val="both"/>
        <w:rPr>
          <w:lang w:eastAsia="zh-CN"/>
        </w:rPr>
      </w:pPr>
    </w:p>
    <w:p w14:paraId="4BB317F1" w14:textId="77777777" w:rsidR="005A6ADE" w:rsidRDefault="005A6ADE" w:rsidP="006F0262">
      <w:pPr>
        <w:pStyle w:val="a6"/>
        <w:spacing w:line="360" w:lineRule="auto"/>
        <w:ind w:right="121" w:firstLineChars="200" w:firstLine="480"/>
        <w:jc w:val="both"/>
        <w:rPr>
          <w:lang w:eastAsia="zh-CN"/>
        </w:rPr>
      </w:pPr>
    </w:p>
    <w:tbl>
      <w:tblPr>
        <w:tblW w:w="0" w:type="auto"/>
        <w:tblInd w:w="108" w:type="dxa"/>
        <w:tblLook w:val="04A0" w:firstRow="1" w:lastRow="0" w:firstColumn="1" w:lastColumn="0" w:noHBand="0" w:noVBand="1"/>
      </w:tblPr>
      <w:tblGrid>
        <w:gridCol w:w="638"/>
        <w:gridCol w:w="1489"/>
        <w:gridCol w:w="5537"/>
        <w:gridCol w:w="638"/>
        <w:gridCol w:w="638"/>
        <w:gridCol w:w="638"/>
      </w:tblGrid>
      <w:tr w:rsidR="00A7270C" w:rsidRPr="00A7270C" w14:paraId="0DBD1204" w14:textId="77777777" w:rsidTr="005A6ADE">
        <w:trPr>
          <w:trHeight w:val="58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9EF232"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lastRenderedPageBreak/>
              <w:t>NO</w:t>
            </w:r>
          </w:p>
        </w:tc>
        <w:tc>
          <w:tcPr>
            <w:tcW w:w="1489" w:type="dxa"/>
            <w:tcBorders>
              <w:top w:val="single" w:sz="4" w:space="0" w:color="auto"/>
              <w:left w:val="nil"/>
              <w:bottom w:val="single" w:sz="4" w:space="0" w:color="auto"/>
              <w:right w:val="single" w:sz="4" w:space="0" w:color="auto"/>
            </w:tcBorders>
            <w:shd w:val="clear" w:color="auto" w:fill="auto"/>
            <w:noWrap/>
            <w:vAlign w:val="center"/>
            <w:hideMark/>
          </w:tcPr>
          <w:p w14:paraId="64BE5B7A"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项目</w:t>
            </w:r>
          </w:p>
        </w:tc>
        <w:tc>
          <w:tcPr>
            <w:tcW w:w="5537" w:type="dxa"/>
            <w:tcBorders>
              <w:top w:val="single" w:sz="4" w:space="0" w:color="auto"/>
              <w:left w:val="nil"/>
              <w:bottom w:val="single" w:sz="4" w:space="0" w:color="auto"/>
              <w:right w:val="single" w:sz="4" w:space="0" w:color="auto"/>
            </w:tcBorders>
            <w:shd w:val="clear" w:color="auto" w:fill="auto"/>
            <w:noWrap/>
            <w:vAlign w:val="center"/>
            <w:hideMark/>
          </w:tcPr>
          <w:p w14:paraId="75C84610"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评分细项</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F34BF7D"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分值</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5A2D2A3"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得分</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27781D9"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备注</w:t>
            </w:r>
          </w:p>
        </w:tc>
      </w:tr>
      <w:tr w:rsidR="00A7270C" w:rsidRPr="00A7270C" w14:paraId="0314462B" w14:textId="77777777" w:rsidTr="00A7270C">
        <w:trPr>
          <w:trHeight w:val="6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68CF10"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一、</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34DC67B7" w14:textId="77777777" w:rsidR="00A7270C" w:rsidRPr="00A7270C" w:rsidRDefault="00A7270C" w:rsidP="00A7270C">
            <w:pPr>
              <w:widowControl/>
              <w:autoSpaceDE/>
              <w:autoSpaceDN/>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商务评分</w:t>
            </w:r>
          </w:p>
        </w:tc>
        <w:tc>
          <w:tcPr>
            <w:tcW w:w="0" w:type="auto"/>
            <w:tcBorders>
              <w:top w:val="nil"/>
              <w:left w:val="nil"/>
              <w:bottom w:val="single" w:sz="4" w:space="0" w:color="auto"/>
              <w:right w:val="single" w:sz="4" w:space="0" w:color="auto"/>
            </w:tcBorders>
            <w:shd w:val="clear" w:color="auto" w:fill="auto"/>
            <w:noWrap/>
            <w:vAlign w:val="center"/>
            <w:hideMark/>
          </w:tcPr>
          <w:p w14:paraId="0683953A" w14:textId="7DDB9D0C" w:rsidR="00A7270C" w:rsidRPr="00A7270C" w:rsidRDefault="0058318F" w:rsidP="00A7270C">
            <w:pPr>
              <w:widowControl/>
              <w:autoSpaceDE/>
              <w:autoSpaceDN/>
              <w:jc w:val="center"/>
              <w:rPr>
                <w:rFonts w:asciiTheme="minorEastAsia" w:eastAsiaTheme="minorEastAsia" w:hAnsiTheme="minorEastAsia"/>
                <w:b/>
                <w:bCs/>
                <w:color w:val="000000"/>
                <w:sz w:val="21"/>
                <w:szCs w:val="21"/>
                <w:lang w:eastAsia="zh-CN"/>
              </w:rPr>
            </w:pPr>
            <w:r>
              <w:rPr>
                <w:rFonts w:asciiTheme="minorEastAsia" w:eastAsiaTheme="minorEastAsia" w:hAnsiTheme="minorEastAsia"/>
                <w:b/>
                <w:bCs/>
                <w:color w:val="000000"/>
                <w:sz w:val="21"/>
                <w:szCs w:val="21"/>
                <w:lang w:eastAsia="zh-CN"/>
              </w:rPr>
              <w:t>80</w:t>
            </w:r>
          </w:p>
        </w:tc>
        <w:tc>
          <w:tcPr>
            <w:tcW w:w="0" w:type="auto"/>
            <w:tcBorders>
              <w:top w:val="nil"/>
              <w:left w:val="nil"/>
              <w:bottom w:val="single" w:sz="4" w:space="0" w:color="auto"/>
              <w:right w:val="single" w:sz="4" w:space="0" w:color="auto"/>
            </w:tcBorders>
            <w:shd w:val="clear" w:color="auto" w:fill="auto"/>
            <w:noWrap/>
            <w:vAlign w:val="center"/>
            <w:hideMark/>
          </w:tcPr>
          <w:p w14:paraId="010078F6"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A2D3343"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r>
      <w:tr w:rsidR="005A6ADE" w:rsidRPr="00A7270C" w14:paraId="5436BC1F" w14:textId="77777777" w:rsidTr="005A6ADE">
        <w:trPr>
          <w:trHeight w:val="690"/>
        </w:trPr>
        <w:tc>
          <w:tcPr>
            <w:tcW w:w="0" w:type="auto"/>
            <w:tcBorders>
              <w:top w:val="nil"/>
              <w:left w:val="single" w:sz="4" w:space="0" w:color="auto"/>
              <w:bottom w:val="single" w:sz="4" w:space="0" w:color="auto"/>
              <w:right w:val="single" w:sz="4" w:space="0" w:color="auto"/>
            </w:tcBorders>
            <w:shd w:val="clear" w:color="auto" w:fill="auto"/>
            <w:noWrap/>
            <w:vAlign w:val="center"/>
          </w:tcPr>
          <w:p w14:paraId="3BB864D0" w14:textId="5A031201" w:rsidR="005A6ADE" w:rsidRPr="005A6ADE" w:rsidRDefault="005A6ADE" w:rsidP="005A6ADE">
            <w:pPr>
              <w:widowControl/>
              <w:autoSpaceDE/>
              <w:autoSpaceDN/>
              <w:jc w:val="center"/>
              <w:rPr>
                <w:rFonts w:asciiTheme="minorEastAsia" w:eastAsiaTheme="minorEastAsia" w:hAnsiTheme="minorEastAsia"/>
                <w:color w:val="000000"/>
                <w:sz w:val="21"/>
                <w:szCs w:val="21"/>
                <w:lang w:eastAsia="zh-CN"/>
              </w:rPr>
            </w:pPr>
            <w:r w:rsidRPr="005A6ADE">
              <w:rPr>
                <w:rFonts w:asciiTheme="minorEastAsia" w:eastAsiaTheme="minorEastAsia" w:hAnsiTheme="minorEastAsia" w:hint="eastAsia"/>
                <w:color w:val="000000"/>
                <w:sz w:val="21"/>
                <w:szCs w:val="21"/>
                <w:lang w:eastAsia="zh-CN"/>
              </w:rPr>
              <w:t>1</w:t>
            </w:r>
          </w:p>
        </w:tc>
        <w:tc>
          <w:tcPr>
            <w:tcW w:w="1489" w:type="dxa"/>
            <w:tcBorders>
              <w:top w:val="single" w:sz="4" w:space="0" w:color="auto"/>
              <w:left w:val="nil"/>
              <w:bottom w:val="single" w:sz="4" w:space="0" w:color="auto"/>
              <w:right w:val="single" w:sz="4" w:space="0" w:color="auto"/>
            </w:tcBorders>
            <w:shd w:val="clear" w:color="auto" w:fill="auto"/>
            <w:noWrap/>
            <w:vAlign w:val="center"/>
          </w:tcPr>
          <w:p w14:paraId="2C004B3E" w14:textId="67992927" w:rsidR="005A6ADE" w:rsidRPr="005A6ADE" w:rsidRDefault="005A6ADE" w:rsidP="005A6ADE">
            <w:pPr>
              <w:widowControl/>
              <w:autoSpaceDE/>
              <w:autoSpaceDN/>
              <w:rPr>
                <w:rFonts w:asciiTheme="minorEastAsia" w:eastAsiaTheme="minorEastAsia" w:hAnsiTheme="minorEastAsia"/>
                <w:color w:val="000000"/>
                <w:sz w:val="21"/>
                <w:szCs w:val="21"/>
                <w:lang w:eastAsia="zh-CN"/>
              </w:rPr>
            </w:pPr>
            <w:r w:rsidRPr="005A6ADE">
              <w:rPr>
                <w:rFonts w:asciiTheme="minorEastAsia" w:eastAsiaTheme="minorEastAsia" w:hAnsiTheme="minorEastAsia" w:hint="eastAsia"/>
                <w:color w:val="000000"/>
                <w:sz w:val="21"/>
                <w:szCs w:val="21"/>
                <w:lang w:eastAsia="zh-CN"/>
              </w:rPr>
              <w:t>空调</w:t>
            </w:r>
            <w:r>
              <w:rPr>
                <w:rFonts w:asciiTheme="minorEastAsia" w:eastAsiaTheme="minorEastAsia" w:hAnsiTheme="minorEastAsia" w:hint="eastAsia"/>
                <w:color w:val="000000"/>
                <w:sz w:val="21"/>
                <w:szCs w:val="21"/>
                <w:lang w:eastAsia="zh-CN"/>
              </w:rPr>
              <w:t>全年</w:t>
            </w:r>
            <w:r w:rsidRPr="005A6ADE">
              <w:rPr>
                <w:rFonts w:asciiTheme="minorEastAsia" w:eastAsiaTheme="minorEastAsia" w:hAnsiTheme="minorEastAsia" w:hint="eastAsia"/>
                <w:color w:val="000000"/>
                <w:sz w:val="21"/>
                <w:szCs w:val="21"/>
                <w:lang w:eastAsia="zh-CN"/>
              </w:rPr>
              <w:t>固定维保</w:t>
            </w:r>
            <w:r w:rsidR="00EE7714">
              <w:rPr>
                <w:rFonts w:asciiTheme="minorEastAsia" w:eastAsiaTheme="minorEastAsia" w:hAnsiTheme="minorEastAsia" w:hint="eastAsia"/>
                <w:color w:val="000000"/>
                <w:sz w:val="21"/>
                <w:szCs w:val="21"/>
                <w:lang w:eastAsia="zh-CN"/>
              </w:rPr>
              <w:t>内容</w:t>
            </w:r>
          </w:p>
        </w:tc>
        <w:tc>
          <w:tcPr>
            <w:tcW w:w="5537" w:type="dxa"/>
            <w:tcBorders>
              <w:top w:val="single" w:sz="4" w:space="0" w:color="auto"/>
              <w:left w:val="single" w:sz="4" w:space="0" w:color="auto"/>
              <w:bottom w:val="single" w:sz="4" w:space="0" w:color="auto"/>
              <w:right w:val="single" w:sz="4" w:space="0" w:color="000000"/>
            </w:tcBorders>
            <w:shd w:val="clear" w:color="auto" w:fill="auto"/>
            <w:vAlign w:val="center"/>
          </w:tcPr>
          <w:p w14:paraId="6E02C043" w14:textId="3446D6FC" w:rsidR="005A6ADE" w:rsidRDefault="005A6ADE" w:rsidP="005A6ADE">
            <w:pPr>
              <w:widowControl/>
              <w:autoSpaceDE/>
              <w:autoSpaceDN/>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1.设置最高控制价</w:t>
            </w:r>
            <w:r w:rsidR="00EE7714">
              <w:rPr>
                <w:rFonts w:asciiTheme="minorEastAsia" w:eastAsiaTheme="minorEastAsia" w:hAnsiTheme="minorEastAsia"/>
                <w:color w:val="000000"/>
                <w:sz w:val="21"/>
                <w:szCs w:val="21"/>
                <w:lang w:eastAsia="zh-CN"/>
              </w:rPr>
              <w:t>53</w:t>
            </w:r>
            <w:r w:rsidRPr="00A7270C">
              <w:rPr>
                <w:rFonts w:asciiTheme="minorEastAsia" w:eastAsiaTheme="minorEastAsia" w:hAnsiTheme="minorEastAsia" w:hint="eastAsia"/>
                <w:color w:val="000000"/>
                <w:sz w:val="21"/>
                <w:szCs w:val="21"/>
                <w:lang w:eastAsia="zh-CN"/>
              </w:rPr>
              <w:t>万元整</w:t>
            </w:r>
            <w:r>
              <w:rPr>
                <w:rFonts w:asciiTheme="minorEastAsia" w:eastAsiaTheme="minorEastAsia" w:hAnsiTheme="minorEastAsia" w:hint="eastAsia"/>
                <w:color w:val="000000"/>
                <w:sz w:val="21"/>
                <w:szCs w:val="21"/>
                <w:lang w:eastAsia="zh-CN"/>
              </w:rPr>
              <w:t>/</w:t>
            </w:r>
            <w:r w:rsidR="00EE7714">
              <w:rPr>
                <w:rFonts w:asciiTheme="minorEastAsia" w:eastAsiaTheme="minorEastAsia" w:hAnsiTheme="minorEastAsia" w:hint="eastAsia"/>
                <w:color w:val="000000"/>
                <w:sz w:val="21"/>
                <w:szCs w:val="21"/>
                <w:lang w:eastAsia="zh-CN"/>
              </w:rPr>
              <w:t>两年</w:t>
            </w:r>
            <w:r w:rsidRPr="00A7270C">
              <w:rPr>
                <w:rFonts w:asciiTheme="minorEastAsia" w:eastAsiaTheme="minorEastAsia" w:hAnsiTheme="minorEastAsia" w:hint="eastAsia"/>
                <w:color w:val="000000"/>
                <w:sz w:val="21"/>
                <w:szCs w:val="21"/>
                <w:lang w:eastAsia="zh-CN"/>
              </w:rPr>
              <w:t>。如超过则为无效报价，不参与投标基准价的计算。</w:t>
            </w:r>
            <w:r w:rsidRPr="00A7270C">
              <w:rPr>
                <w:rFonts w:asciiTheme="minorEastAsia" w:eastAsiaTheme="minorEastAsia" w:hAnsiTheme="minorEastAsia" w:hint="eastAsia"/>
                <w:color w:val="000000"/>
                <w:sz w:val="21"/>
                <w:szCs w:val="21"/>
                <w:lang w:eastAsia="zh-CN"/>
              </w:rPr>
              <w:br/>
              <w:t>2.商务评选总分值</w:t>
            </w:r>
            <w:r>
              <w:rPr>
                <w:rFonts w:asciiTheme="minorEastAsia" w:eastAsiaTheme="minorEastAsia" w:hAnsiTheme="minorEastAsia"/>
                <w:color w:val="000000"/>
                <w:sz w:val="21"/>
                <w:szCs w:val="21"/>
                <w:lang w:eastAsia="zh-CN"/>
              </w:rPr>
              <w:t>50</w:t>
            </w:r>
            <w:r w:rsidRPr="00A7270C">
              <w:rPr>
                <w:rFonts w:asciiTheme="minorEastAsia" w:eastAsiaTheme="minorEastAsia" w:hAnsiTheme="minorEastAsia" w:hint="eastAsia"/>
                <w:color w:val="000000"/>
                <w:sz w:val="21"/>
                <w:szCs w:val="21"/>
                <w:lang w:eastAsia="zh-CN"/>
              </w:rPr>
              <w:t>分。</w:t>
            </w:r>
            <w:r w:rsidRPr="00A7270C">
              <w:rPr>
                <w:rFonts w:asciiTheme="minorEastAsia" w:eastAsiaTheme="minorEastAsia" w:hAnsiTheme="minorEastAsia" w:hint="eastAsia"/>
                <w:color w:val="000000"/>
                <w:sz w:val="21"/>
                <w:szCs w:val="21"/>
                <w:lang w:eastAsia="zh-CN"/>
              </w:rPr>
              <w:br/>
              <w:t>3.投标报价得分=</w:t>
            </w:r>
            <w:r>
              <w:rPr>
                <w:rFonts w:asciiTheme="minorEastAsia" w:eastAsiaTheme="minorEastAsia" w:hAnsiTheme="minorEastAsia"/>
                <w:color w:val="000000"/>
                <w:sz w:val="21"/>
                <w:szCs w:val="21"/>
                <w:lang w:eastAsia="zh-CN"/>
              </w:rPr>
              <w:t>50</w:t>
            </w:r>
            <w:r w:rsidRPr="00A7270C">
              <w:rPr>
                <w:rFonts w:asciiTheme="minorEastAsia" w:eastAsiaTheme="minorEastAsia" w:hAnsiTheme="minorEastAsia" w:hint="eastAsia"/>
                <w:color w:val="000000"/>
                <w:sz w:val="21"/>
                <w:szCs w:val="21"/>
                <w:lang w:eastAsia="zh-CN"/>
              </w:rPr>
              <w:t>-（|Ai-评标基准价|÷评标基准价）×100×Q</w:t>
            </w:r>
            <w:r w:rsidRPr="00A7270C">
              <w:rPr>
                <w:rFonts w:asciiTheme="minorEastAsia" w:eastAsiaTheme="minorEastAsia" w:hAnsiTheme="minorEastAsia" w:hint="eastAsia"/>
                <w:color w:val="000000"/>
                <w:sz w:val="21"/>
                <w:szCs w:val="21"/>
                <w:lang w:eastAsia="zh-CN"/>
              </w:rPr>
              <w:br/>
              <w:t xml:space="preserve">其中，Ai </w:t>
            </w:r>
            <w:r>
              <w:rPr>
                <w:rFonts w:asciiTheme="minorEastAsia" w:eastAsiaTheme="minorEastAsia" w:hAnsiTheme="minorEastAsia" w:hint="eastAsia"/>
                <w:color w:val="000000"/>
                <w:sz w:val="21"/>
                <w:szCs w:val="21"/>
                <w:lang w:eastAsia="zh-CN"/>
              </w:rPr>
              <w:t>为各合格投标人的有</w:t>
            </w:r>
            <w:r w:rsidRPr="00A7270C">
              <w:rPr>
                <w:rFonts w:asciiTheme="minorEastAsia" w:eastAsiaTheme="minorEastAsia" w:hAnsiTheme="minorEastAsia" w:hint="eastAsia"/>
                <w:color w:val="000000"/>
                <w:sz w:val="21"/>
                <w:szCs w:val="21"/>
                <w:lang w:eastAsia="zh-CN"/>
              </w:rPr>
              <w:t>效报价；</w:t>
            </w:r>
          </w:p>
          <w:p w14:paraId="7807E3C3" w14:textId="4482A4D1" w:rsidR="005A6ADE" w:rsidRPr="00A7270C" w:rsidRDefault="005A6ADE" w:rsidP="005A6ADE">
            <w:pPr>
              <w:widowControl/>
              <w:autoSpaceDE/>
              <w:autoSpaceDN/>
              <w:rPr>
                <w:rFonts w:asciiTheme="minorEastAsia" w:eastAsiaTheme="minorEastAsia" w:hAnsiTheme="minorEastAsia"/>
                <w:b/>
                <w:bCs/>
                <w:color w:val="000000"/>
                <w:sz w:val="21"/>
                <w:szCs w:val="21"/>
                <w:lang w:eastAsia="zh-CN"/>
              </w:rPr>
            </w:pPr>
            <w:r>
              <w:rPr>
                <w:rFonts w:asciiTheme="minorEastAsia" w:eastAsiaTheme="minorEastAsia" w:hAnsiTheme="minorEastAsia" w:hint="eastAsia"/>
                <w:color w:val="000000"/>
                <w:sz w:val="21"/>
                <w:szCs w:val="21"/>
                <w:lang w:eastAsia="zh-CN"/>
              </w:rPr>
              <w:t>评标基准价为各合格投标人有效报价的算术平均值；</w:t>
            </w:r>
            <w:r w:rsidRPr="00A7270C">
              <w:rPr>
                <w:rFonts w:asciiTheme="minorEastAsia" w:eastAsiaTheme="minorEastAsia" w:hAnsiTheme="minorEastAsia" w:hint="eastAsia"/>
                <w:color w:val="000000"/>
                <w:sz w:val="21"/>
                <w:szCs w:val="21"/>
                <w:lang w:eastAsia="zh-CN"/>
              </w:rPr>
              <w:br/>
              <w:t>当合格投标人的有效报价&gt;评标基准价时，Q的取值为1.0</w:t>
            </w:r>
            <w:r>
              <w:rPr>
                <w:rFonts w:asciiTheme="minorEastAsia" w:eastAsiaTheme="minorEastAsia" w:hAnsiTheme="minorEastAsia" w:hint="eastAsia"/>
                <w:color w:val="000000"/>
                <w:sz w:val="21"/>
                <w:szCs w:val="21"/>
                <w:lang w:eastAsia="zh-CN"/>
              </w:rPr>
              <w:t>；</w:t>
            </w:r>
            <w:r w:rsidRPr="00A7270C">
              <w:rPr>
                <w:rFonts w:asciiTheme="minorEastAsia" w:eastAsiaTheme="minorEastAsia" w:hAnsiTheme="minorEastAsia" w:hint="eastAsia"/>
                <w:color w:val="000000"/>
                <w:sz w:val="21"/>
                <w:szCs w:val="21"/>
                <w:lang w:eastAsia="zh-CN"/>
              </w:rPr>
              <w:t>当合格投标人的有效报价</w:t>
            </w:r>
            <w:r>
              <w:rPr>
                <w:rFonts w:asciiTheme="minorEastAsia" w:eastAsiaTheme="minorEastAsia" w:hAnsiTheme="minorEastAsia" w:hint="eastAsia"/>
                <w:color w:val="000000"/>
                <w:sz w:val="21"/>
                <w:szCs w:val="21"/>
                <w:lang w:eastAsia="zh-CN"/>
              </w:rPr>
              <w:t>＜</w:t>
            </w:r>
            <w:r w:rsidRPr="00A7270C">
              <w:rPr>
                <w:rFonts w:asciiTheme="minorEastAsia" w:eastAsiaTheme="minorEastAsia" w:hAnsiTheme="minorEastAsia" w:hint="eastAsia"/>
                <w:color w:val="000000"/>
                <w:sz w:val="21"/>
                <w:szCs w:val="21"/>
                <w:lang w:eastAsia="zh-CN"/>
              </w:rPr>
              <w:t>评标基准价时，Q的取值为</w:t>
            </w:r>
            <w:r>
              <w:rPr>
                <w:rFonts w:asciiTheme="minorEastAsia" w:eastAsiaTheme="minorEastAsia" w:hAnsiTheme="minorEastAsia"/>
                <w:color w:val="000000"/>
                <w:sz w:val="21"/>
                <w:szCs w:val="21"/>
                <w:lang w:eastAsia="zh-CN"/>
              </w:rPr>
              <w:t>0.5</w:t>
            </w:r>
            <w:r>
              <w:rPr>
                <w:rFonts w:asciiTheme="minorEastAsia" w:eastAsiaTheme="minorEastAsia" w:hAnsiTheme="minorEastAsia" w:hint="eastAsia"/>
                <w:color w:val="000000"/>
                <w:sz w:val="21"/>
                <w:szCs w:val="21"/>
                <w:lang w:eastAsia="zh-CN"/>
              </w:rPr>
              <w:t>。</w:t>
            </w:r>
            <w:r w:rsidRPr="00A7270C">
              <w:rPr>
                <w:rFonts w:asciiTheme="minorEastAsia" w:eastAsiaTheme="minorEastAsia" w:hAnsiTheme="minorEastAsia" w:hint="eastAsia"/>
                <w:color w:val="000000"/>
                <w:sz w:val="21"/>
                <w:szCs w:val="21"/>
                <w:lang w:eastAsia="zh-CN"/>
              </w:rPr>
              <w:br/>
              <w:t>投标报价得分小数点后保留两位，第三位“四舍五入”，第四位及以后不计。</w:t>
            </w:r>
          </w:p>
        </w:tc>
        <w:tc>
          <w:tcPr>
            <w:tcW w:w="0" w:type="auto"/>
            <w:tcBorders>
              <w:top w:val="nil"/>
              <w:left w:val="nil"/>
              <w:bottom w:val="single" w:sz="4" w:space="0" w:color="auto"/>
              <w:right w:val="single" w:sz="4" w:space="0" w:color="auto"/>
            </w:tcBorders>
            <w:shd w:val="clear" w:color="auto" w:fill="auto"/>
            <w:noWrap/>
            <w:vAlign w:val="center"/>
          </w:tcPr>
          <w:p w14:paraId="22534E89" w14:textId="03C2C2D3" w:rsidR="005A6ADE" w:rsidRDefault="005A6ADE" w:rsidP="00A7270C">
            <w:pPr>
              <w:widowControl/>
              <w:autoSpaceDE/>
              <w:autoSpaceDN/>
              <w:jc w:val="center"/>
              <w:rPr>
                <w:rFonts w:asciiTheme="minorEastAsia" w:eastAsiaTheme="minorEastAsia" w:hAnsiTheme="minorEastAsia"/>
                <w:b/>
                <w:bCs/>
                <w:color w:val="000000"/>
                <w:sz w:val="21"/>
                <w:szCs w:val="21"/>
                <w:lang w:eastAsia="zh-CN"/>
              </w:rPr>
            </w:pPr>
            <w:r>
              <w:rPr>
                <w:rFonts w:asciiTheme="minorEastAsia" w:eastAsiaTheme="minorEastAsia" w:hAnsiTheme="minorEastAsia" w:hint="eastAsia"/>
                <w:b/>
                <w:bCs/>
                <w:color w:val="000000"/>
                <w:sz w:val="21"/>
                <w:szCs w:val="21"/>
                <w:lang w:eastAsia="zh-CN"/>
              </w:rPr>
              <w:t>5</w:t>
            </w:r>
            <w:r>
              <w:rPr>
                <w:rFonts w:asciiTheme="minorEastAsia" w:eastAsiaTheme="minorEastAsia" w:hAnsiTheme="minorEastAsia"/>
                <w:b/>
                <w:bCs/>
                <w:color w:val="000000"/>
                <w:sz w:val="21"/>
                <w:szCs w:val="21"/>
                <w:lang w:eastAsia="zh-CN"/>
              </w:rPr>
              <w:t>0</w:t>
            </w:r>
          </w:p>
        </w:tc>
        <w:tc>
          <w:tcPr>
            <w:tcW w:w="0" w:type="auto"/>
            <w:tcBorders>
              <w:top w:val="nil"/>
              <w:left w:val="nil"/>
              <w:bottom w:val="single" w:sz="4" w:space="0" w:color="auto"/>
              <w:right w:val="single" w:sz="4" w:space="0" w:color="auto"/>
            </w:tcBorders>
            <w:shd w:val="clear" w:color="auto" w:fill="auto"/>
            <w:noWrap/>
            <w:vAlign w:val="center"/>
          </w:tcPr>
          <w:p w14:paraId="70F89C68" w14:textId="77777777" w:rsidR="005A6ADE" w:rsidRPr="00A7270C" w:rsidRDefault="005A6ADE" w:rsidP="00A7270C">
            <w:pPr>
              <w:widowControl/>
              <w:autoSpaceDE/>
              <w:autoSpaceDN/>
              <w:jc w:val="center"/>
              <w:rPr>
                <w:rFonts w:asciiTheme="minorEastAsia" w:eastAsiaTheme="minorEastAsia" w:hAnsiTheme="minorEastAsia"/>
                <w:b/>
                <w:bCs/>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tcPr>
          <w:p w14:paraId="0C953C4B" w14:textId="77777777" w:rsidR="005A6ADE" w:rsidRPr="00A7270C" w:rsidRDefault="005A6ADE" w:rsidP="00A7270C">
            <w:pPr>
              <w:widowControl/>
              <w:autoSpaceDE/>
              <w:autoSpaceDN/>
              <w:jc w:val="center"/>
              <w:rPr>
                <w:rFonts w:asciiTheme="minorEastAsia" w:eastAsiaTheme="minorEastAsia" w:hAnsiTheme="minorEastAsia"/>
                <w:b/>
                <w:bCs/>
                <w:color w:val="000000"/>
                <w:sz w:val="21"/>
                <w:szCs w:val="21"/>
                <w:lang w:eastAsia="zh-CN"/>
              </w:rPr>
            </w:pPr>
          </w:p>
        </w:tc>
      </w:tr>
      <w:tr w:rsidR="00A7270C" w:rsidRPr="00A7270C" w14:paraId="5A60D6BF" w14:textId="77777777" w:rsidTr="005A6ADE">
        <w:trPr>
          <w:trHeight w:val="28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D4A0C6" w14:textId="4FA8978D" w:rsidR="00A7270C" w:rsidRPr="00A7270C" w:rsidRDefault="00FF59F5" w:rsidP="00A7270C">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2</w:t>
            </w:r>
          </w:p>
        </w:tc>
        <w:tc>
          <w:tcPr>
            <w:tcW w:w="1489" w:type="dxa"/>
            <w:tcBorders>
              <w:top w:val="nil"/>
              <w:left w:val="nil"/>
              <w:bottom w:val="single" w:sz="4" w:space="0" w:color="auto"/>
              <w:right w:val="single" w:sz="4" w:space="0" w:color="auto"/>
            </w:tcBorders>
            <w:shd w:val="clear" w:color="auto" w:fill="auto"/>
            <w:noWrap/>
            <w:vAlign w:val="center"/>
            <w:hideMark/>
          </w:tcPr>
          <w:p w14:paraId="67289027" w14:textId="7BE77E7E" w:rsidR="00A7270C" w:rsidRPr="00A7270C" w:rsidRDefault="00FF59F5" w:rsidP="00A7270C">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空调备件</w:t>
            </w:r>
          </w:p>
        </w:tc>
        <w:tc>
          <w:tcPr>
            <w:tcW w:w="5537" w:type="dxa"/>
            <w:tcBorders>
              <w:top w:val="nil"/>
              <w:left w:val="nil"/>
              <w:bottom w:val="single" w:sz="4" w:space="0" w:color="auto"/>
              <w:right w:val="single" w:sz="4" w:space="0" w:color="auto"/>
            </w:tcBorders>
            <w:shd w:val="clear" w:color="auto" w:fill="auto"/>
            <w:vAlign w:val="center"/>
            <w:hideMark/>
          </w:tcPr>
          <w:p w14:paraId="1A2F1484" w14:textId="54BD1134" w:rsidR="00D86664" w:rsidRDefault="00FF59F5" w:rsidP="00A7270C">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1</w:t>
            </w:r>
            <w:r w:rsidR="00A7270C" w:rsidRPr="00A7270C">
              <w:rPr>
                <w:rFonts w:asciiTheme="minorEastAsia" w:eastAsiaTheme="minorEastAsia" w:hAnsiTheme="minorEastAsia" w:hint="eastAsia"/>
                <w:color w:val="000000"/>
                <w:sz w:val="21"/>
                <w:szCs w:val="21"/>
                <w:lang w:eastAsia="zh-CN"/>
              </w:rPr>
              <w:t>.商务评选总分值</w:t>
            </w:r>
            <w:r>
              <w:rPr>
                <w:rFonts w:asciiTheme="minorEastAsia" w:eastAsiaTheme="minorEastAsia" w:hAnsiTheme="minorEastAsia"/>
                <w:color w:val="000000"/>
                <w:sz w:val="21"/>
                <w:szCs w:val="21"/>
                <w:lang w:eastAsia="zh-CN"/>
              </w:rPr>
              <w:t>15</w:t>
            </w:r>
            <w:r w:rsidR="00A7270C" w:rsidRPr="00A7270C">
              <w:rPr>
                <w:rFonts w:asciiTheme="minorEastAsia" w:eastAsiaTheme="minorEastAsia" w:hAnsiTheme="minorEastAsia" w:hint="eastAsia"/>
                <w:color w:val="000000"/>
                <w:sz w:val="21"/>
                <w:szCs w:val="21"/>
                <w:lang w:eastAsia="zh-CN"/>
              </w:rPr>
              <w:t>分。</w:t>
            </w:r>
            <w:r w:rsidR="00A7270C" w:rsidRPr="00A7270C">
              <w:rPr>
                <w:rFonts w:asciiTheme="minorEastAsia" w:eastAsiaTheme="minorEastAsia" w:hAnsiTheme="minorEastAsia" w:hint="eastAsia"/>
                <w:color w:val="000000"/>
                <w:sz w:val="21"/>
                <w:szCs w:val="21"/>
                <w:lang w:eastAsia="zh-CN"/>
              </w:rPr>
              <w:br/>
            </w:r>
            <w:r w:rsidR="007D4AA4">
              <w:rPr>
                <w:rFonts w:asciiTheme="minorEastAsia" w:eastAsiaTheme="minorEastAsia" w:hAnsiTheme="minorEastAsia"/>
                <w:color w:val="000000"/>
                <w:sz w:val="21"/>
                <w:szCs w:val="21"/>
                <w:lang w:eastAsia="zh-CN"/>
              </w:rPr>
              <w:t>2</w:t>
            </w:r>
            <w:r w:rsidR="00A7270C" w:rsidRPr="00A7270C">
              <w:rPr>
                <w:rFonts w:asciiTheme="minorEastAsia" w:eastAsiaTheme="minorEastAsia" w:hAnsiTheme="minorEastAsia" w:hint="eastAsia"/>
                <w:color w:val="000000"/>
                <w:sz w:val="21"/>
                <w:szCs w:val="21"/>
                <w:lang w:eastAsia="zh-CN"/>
              </w:rPr>
              <w:t>.投标报价得分=</w:t>
            </w:r>
            <w:r w:rsidR="007D4AA4">
              <w:rPr>
                <w:rFonts w:asciiTheme="minorEastAsia" w:eastAsiaTheme="minorEastAsia" w:hAnsiTheme="minorEastAsia"/>
                <w:color w:val="000000"/>
                <w:sz w:val="21"/>
                <w:szCs w:val="21"/>
                <w:lang w:eastAsia="zh-CN"/>
              </w:rPr>
              <w:t>15</w:t>
            </w:r>
            <w:r w:rsidR="00A7270C" w:rsidRPr="00A7270C">
              <w:rPr>
                <w:rFonts w:asciiTheme="minorEastAsia" w:eastAsiaTheme="minorEastAsia" w:hAnsiTheme="minorEastAsia" w:hint="eastAsia"/>
                <w:color w:val="000000"/>
                <w:sz w:val="21"/>
                <w:szCs w:val="21"/>
                <w:lang w:eastAsia="zh-CN"/>
              </w:rPr>
              <w:t>-（|Ai-评标基准价|÷评标基准价）×100×Q</w:t>
            </w:r>
            <w:r w:rsidR="00A7270C" w:rsidRPr="00A7270C">
              <w:rPr>
                <w:rFonts w:asciiTheme="minorEastAsia" w:eastAsiaTheme="minorEastAsia" w:hAnsiTheme="minorEastAsia" w:hint="eastAsia"/>
                <w:color w:val="000000"/>
                <w:sz w:val="21"/>
                <w:szCs w:val="21"/>
                <w:lang w:eastAsia="zh-CN"/>
              </w:rPr>
              <w:br/>
              <w:t xml:space="preserve">其中，Ai </w:t>
            </w:r>
            <w:r w:rsidR="00E93446">
              <w:rPr>
                <w:rFonts w:asciiTheme="minorEastAsia" w:eastAsiaTheme="minorEastAsia" w:hAnsiTheme="minorEastAsia" w:hint="eastAsia"/>
                <w:color w:val="000000"/>
                <w:sz w:val="21"/>
                <w:szCs w:val="21"/>
                <w:lang w:eastAsia="zh-CN"/>
              </w:rPr>
              <w:t>为各合格投标人的有</w:t>
            </w:r>
            <w:r w:rsidR="00A7270C" w:rsidRPr="00A7270C">
              <w:rPr>
                <w:rFonts w:asciiTheme="minorEastAsia" w:eastAsiaTheme="minorEastAsia" w:hAnsiTheme="minorEastAsia" w:hint="eastAsia"/>
                <w:color w:val="000000"/>
                <w:sz w:val="21"/>
                <w:szCs w:val="21"/>
                <w:lang w:eastAsia="zh-CN"/>
              </w:rPr>
              <w:t>效报价；</w:t>
            </w:r>
          </w:p>
          <w:p w14:paraId="1B32D875" w14:textId="6D665659" w:rsidR="00A7270C" w:rsidRPr="00A7270C" w:rsidRDefault="00E93446" w:rsidP="007D4AA4">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评标</w:t>
            </w:r>
            <w:r w:rsidR="00D86664">
              <w:rPr>
                <w:rFonts w:asciiTheme="minorEastAsia" w:eastAsiaTheme="minorEastAsia" w:hAnsiTheme="minorEastAsia" w:hint="eastAsia"/>
                <w:color w:val="000000"/>
                <w:sz w:val="21"/>
                <w:szCs w:val="21"/>
                <w:lang w:eastAsia="zh-CN"/>
              </w:rPr>
              <w:t>基准价为各</w:t>
            </w:r>
            <w:r>
              <w:rPr>
                <w:rFonts w:asciiTheme="minorEastAsia" w:eastAsiaTheme="minorEastAsia" w:hAnsiTheme="minorEastAsia" w:hint="eastAsia"/>
                <w:color w:val="000000"/>
                <w:sz w:val="21"/>
                <w:szCs w:val="21"/>
                <w:lang w:eastAsia="zh-CN"/>
              </w:rPr>
              <w:t>合格投标人</w:t>
            </w:r>
            <w:r w:rsidR="00D86664">
              <w:rPr>
                <w:rFonts w:asciiTheme="minorEastAsia" w:eastAsiaTheme="minorEastAsia" w:hAnsiTheme="minorEastAsia" w:hint="eastAsia"/>
                <w:color w:val="000000"/>
                <w:sz w:val="21"/>
                <w:szCs w:val="21"/>
                <w:lang w:eastAsia="zh-CN"/>
              </w:rPr>
              <w:t>有效报价的</w:t>
            </w:r>
            <w:r w:rsidR="007D4AA4">
              <w:rPr>
                <w:rFonts w:asciiTheme="minorEastAsia" w:eastAsiaTheme="minorEastAsia" w:hAnsiTheme="minorEastAsia" w:hint="eastAsia"/>
                <w:color w:val="000000"/>
                <w:sz w:val="21"/>
                <w:szCs w:val="21"/>
                <w:lang w:eastAsia="zh-CN"/>
              </w:rPr>
              <w:t>算术平均值</w:t>
            </w:r>
            <w:r w:rsidR="00D86664">
              <w:rPr>
                <w:rFonts w:asciiTheme="minorEastAsia" w:eastAsiaTheme="minorEastAsia" w:hAnsiTheme="minorEastAsia" w:hint="eastAsia"/>
                <w:color w:val="000000"/>
                <w:sz w:val="21"/>
                <w:szCs w:val="21"/>
                <w:lang w:eastAsia="zh-CN"/>
              </w:rPr>
              <w:t>；</w:t>
            </w:r>
            <w:r w:rsidR="00A7270C" w:rsidRPr="00A7270C">
              <w:rPr>
                <w:rFonts w:asciiTheme="minorEastAsia" w:eastAsiaTheme="minorEastAsia" w:hAnsiTheme="minorEastAsia" w:hint="eastAsia"/>
                <w:color w:val="000000"/>
                <w:sz w:val="21"/>
                <w:szCs w:val="21"/>
                <w:lang w:eastAsia="zh-CN"/>
              </w:rPr>
              <w:br/>
            </w:r>
            <w:r w:rsidR="007D4AA4" w:rsidRPr="00A7270C">
              <w:rPr>
                <w:rFonts w:asciiTheme="minorEastAsia" w:eastAsiaTheme="minorEastAsia" w:hAnsiTheme="minorEastAsia" w:hint="eastAsia"/>
                <w:color w:val="000000"/>
                <w:sz w:val="21"/>
                <w:szCs w:val="21"/>
                <w:lang w:eastAsia="zh-CN"/>
              </w:rPr>
              <w:t>当合格投标人的有效报价&gt;评标基准价时，Q的取值为</w:t>
            </w:r>
            <w:r w:rsidR="007D4AA4">
              <w:rPr>
                <w:rFonts w:asciiTheme="minorEastAsia" w:eastAsiaTheme="minorEastAsia" w:hAnsiTheme="minorEastAsia"/>
                <w:color w:val="000000"/>
                <w:sz w:val="21"/>
                <w:szCs w:val="21"/>
                <w:lang w:eastAsia="zh-CN"/>
              </w:rPr>
              <w:t>0.2</w:t>
            </w:r>
            <w:r w:rsidR="007D4AA4">
              <w:rPr>
                <w:rFonts w:asciiTheme="minorEastAsia" w:eastAsiaTheme="minorEastAsia" w:hAnsiTheme="minorEastAsia" w:hint="eastAsia"/>
                <w:color w:val="000000"/>
                <w:sz w:val="21"/>
                <w:szCs w:val="21"/>
                <w:lang w:eastAsia="zh-CN"/>
              </w:rPr>
              <w:t>；</w:t>
            </w:r>
            <w:r w:rsidR="007D4AA4" w:rsidRPr="00A7270C">
              <w:rPr>
                <w:rFonts w:asciiTheme="minorEastAsia" w:eastAsiaTheme="minorEastAsia" w:hAnsiTheme="minorEastAsia" w:hint="eastAsia"/>
                <w:color w:val="000000"/>
                <w:sz w:val="21"/>
                <w:szCs w:val="21"/>
                <w:lang w:eastAsia="zh-CN"/>
              </w:rPr>
              <w:t>当合格投标人的有效报价</w:t>
            </w:r>
            <w:r w:rsidR="007D4AA4">
              <w:rPr>
                <w:rFonts w:asciiTheme="minorEastAsia" w:eastAsiaTheme="minorEastAsia" w:hAnsiTheme="minorEastAsia" w:hint="eastAsia"/>
                <w:color w:val="000000"/>
                <w:sz w:val="21"/>
                <w:szCs w:val="21"/>
                <w:lang w:eastAsia="zh-CN"/>
              </w:rPr>
              <w:t>＜</w:t>
            </w:r>
            <w:r w:rsidR="007D4AA4" w:rsidRPr="00A7270C">
              <w:rPr>
                <w:rFonts w:asciiTheme="minorEastAsia" w:eastAsiaTheme="minorEastAsia" w:hAnsiTheme="minorEastAsia" w:hint="eastAsia"/>
                <w:color w:val="000000"/>
                <w:sz w:val="21"/>
                <w:szCs w:val="21"/>
                <w:lang w:eastAsia="zh-CN"/>
              </w:rPr>
              <w:t>评标基准价时，Q的取值为</w:t>
            </w:r>
            <w:r w:rsidR="007D4AA4">
              <w:rPr>
                <w:rFonts w:asciiTheme="minorEastAsia" w:eastAsiaTheme="minorEastAsia" w:hAnsiTheme="minorEastAsia"/>
                <w:color w:val="000000"/>
                <w:sz w:val="21"/>
                <w:szCs w:val="21"/>
                <w:lang w:eastAsia="zh-CN"/>
              </w:rPr>
              <w:t>0.1</w:t>
            </w:r>
            <w:r w:rsidR="007D4AA4">
              <w:rPr>
                <w:rFonts w:asciiTheme="minorEastAsia" w:eastAsiaTheme="minorEastAsia" w:hAnsiTheme="minorEastAsia" w:hint="eastAsia"/>
                <w:color w:val="000000"/>
                <w:sz w:val="21"/>
                <w:szCs w:val="21"/>
                <w:lang w:eastAsia="zh-CN"/>
              </w:rPr>
              <w:t>。</w:t>
            </w:r>
            <w:r w:rsidR="00A7270C" w:rsidRPr="00A7270C">
              <w:rPr>
                <w:rFonts w:asciiTheme="minorEastAsia" w:eastAsiaTheme="minorEastAsia" w:hAnsiTheme="minorEastAsia" w:hint="eastAsia"/>
                <w:color w:val="000000"/>
                <w:sz w:val="21"/>
                <w:szCs w:val="21"/>
                <w:lang w:eastAsia="zh-CN"/>
              </w:rPr>
              <w:br/>
              <w:t>投标报价得分小数点后保留两位，第三位“四舍五入”，第四位及以后不计。</w:t>
            </w:r>
          </w:p>
        </w:tc>
        <w:tc>
          <w:tcPr>
            <w:tcW w:w="0" w:type="auto"/>
            <w:tcBorders>
              <w:top w:val="nil"/>
              <w:left w:val="nil"/>
              <w:bottom w:val="single" w:sz="4" w:space="0" w:color="auto"/>
              <w:right w:val="single" w:sz="4" w:space="0" w:color="auto"/>
            </w:tcBorders>
            <w:shd w:val="clear" w:color="auto" w:fill="auto"/>
            <w:noWrap/>
            <w:vAlign w:val="center"/>
            <w:hideMark/>
          </w:tcPr>
          <w:p w14:paraId="08A6C571" w14:textId="6F84506E" w:rsidR="00A7270C" w:rsidRPr="00A7270C" w:rsidRDefault="00541CBA" w:rsidP="00A7270C">
            <w:pPr>
              <w:widowControl/>
              <w:autoSpaceDE/>
              <w:autoSpaceDN/>
              <w:jc w:val="center"/>
              <w:rPr>
                <w:rFonts w:asciiTheme="minorEastAsia" w:eastAsiaTheme="minorEastAsia" w:hAnsiTheme="minorEastAsia"/>
                <w:b/>
                <w:bCs/>
                <w:color w:val="000000"/>
                <w:sz w:val="21"/>
                <w:szCs w:val="21"/>
                <w:lang w:eastAsia="zh-CN"/>
              </w:rPr>
            </w:pPr>
            <w:r>
              <w:rPr>
                <w:rFonts w:asciiTheme="minorEastAsia" w:eastAsiaTheme="minorEastAsia" w:hAnsiTheme="minorEastAsia" w:hint="eastAsia"/>
                <w:b/>
                <w:bCs/>
                <w:color w:val="000000"/>
                <w:sz w:val="21"/>
                <w:szCs w:val="21"/>
                <w:lang w:eastAsia="zh-CN"/>
              </w:rPr>
              <w:t>1</w:t>
            </w:r>
            <w:r>
              <w:rPr>
                <w:rFonts w:asciiTheme="minorEastAsia" w:eastAsiaTheme="minorEastAsia" w:hAnsiTheme="minorEastAsia"/>
                <w:b/>
                <w:bCs/>
                <w:color w:val="000000"/>
                <w:sz w:val="21"/>
                <w:szCs w:val="21"/>
                <w:lang w:eastAsia="zh-CN"/>
              </w:rPr>
              <w:t>5</w:t>
            </w:r>
            <w:r w:rsidR="00A7270C" w:rsidRPr="00A7270C">
              <w:rPr>
                <w:rFonts w:asciiTheme="minorEastAsia" w:eastAsiaTheme="minorEastAsia" w:hAnsiTheme="minorEastAsia" w:hint="eastAsia"/>
                <w:b/>
                <w:bCs/>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0F137BA"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0F38C79"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r>
      <w:tr w:rsidR="005A6ADE" w:rsidRPr="00A7270C" w14:paraId="7A7B9DEB" w14:textId="77777777" w:rsidTr="005A6ADE">
        <w:trPr>
          <w:trHeight w:val="1389"/>
        </w:trPr>
        <w:tc>
          <w:tcPr>
            <w:tcW w:w="0" w:type="auto"/>
            <w:tcBorders>
              <w:top w:val="nil"/>
              <w:left w:val="single" w:sz="4" w:space="0" w:color="auto"/>
              <w:bottom w:val="single" w:sz="4" w:space="0" w:color="auto"/>
              <w:right w:val="single" w:sz="4" w:space="0" w:color="auto"/>
            </w:tcBorders>
            <w:shd w:val="clear" w:color="auto" w:fill="auto"/>
            <w:noWrap/>
            <w:vAlign w:val="center"/>
          </w:tcPr>
          <w:p w14:paraId="61C8AA5F" w14:textId="77BBAF9E" w:rsidR="005A6ADE" w:rsidRPr="00A7270C" w:rsidRDefault="007D4AA4" w:rsidP="00A7270C">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3</w:t>
            </w:r>
          </w:p>
        </w:tc>
        <w:tc>
          <w:tcPr>
            <w:tcW w:w="1489" w:type="dxa"/>
            <w:tcBorders>
              <w:top w:val="nil"/>
              <w:left w:val="nil"/>
              <w:bottom w:val="single" w:sz="4" w:space="0" w:color="auto"/>
              <w:right w:val="single" w:sz="4" w:space="0" w:color="auto"/>
            </w:tcBorders>
            <w:shd w:val="clear" w:color="auto" w:fill="auto"/>
            <w:noWrap/>
            <w:vAlign w:val="center"/>
          </w:tcPr>
          <w:p w14:paraId="6A3CE0BE" w14:textId="0D87F9E9" w:rsidR="005A6ADE" w:rsidRPr="00A7270C" w:rsidRDefault="007D4AA4" w:rsidP="00A7270C">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空调维修项目</w:t>
            </w:r>
          </w:p>
        </w:tc>
        <w:tc>
          <w:tcPr>
            <w:tcW w:w="5537" w:type="dxa"/>
            <w:tcBorders>
              <w:top w:val="nil"/>
              <w:left w:val="nil"/>
              <w:bottom w:val="single" w:sz="4" w:space="0" w:color="auto"/>
              <w:right w:val="single" w:sz="4" w:space="0" w:color="auto"/>
            </w:tcBorders>
            <w:shd w:val="clear" w:color="auto" w:fill="auto"/>
            <w:vAlign w:val="center"/>
          </w:tcPr>
          <w:p w14:paraId="7A530A19" w14:textId="77777777" w:rsidR="007D4AA4" w:rsidRDefault="007D4AA4" w:rsidP="007D4AA4">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1</w:t>
            </w:r>
            <w:r w:rsidRPr="00A7270C">
              <w:rPr>
                <w:rFonts w:asciiTheme="minorEastAsia" w:eastAsiaTheme="minorEastAsia" w:hAnsiTheme="minorEastAsia" w:hint="eastAsia"/>
                <w:color w:val="000000"/>
                <w:sz w:val="21"/>
                <w:szCs w:val="21"/>
                <w:lang w:eastAsia="zh-CN"/>
              </w:rPr>
              <w:t>.商务评选总分值</w:t>
            </w:r>
            <w:r>
              <w:rPr>
                <w:rFonts w:asciiTheme="minorEastAsia" w:eastAsiaTheme="minorEastAsia" w:hAnsiTheme="minorEastAsia"/>
                <w:color w:val="000000"/>
                <w:sz w:val="21"/>
                <w:szCs w:val="21"/>
                <w:lang w:eastAsia="zh-CN"/>
              </w:rPr>
              <w:t>15</w:t>
            </w:r>
            <w:r w:rsidRPr="00A7270C">
              <w:rPr>
                <w:rFonts w:asciiTheme="minorEastAsia" w:eastAsiaTheme="minorEastAsia" w:hAnsiTheme="minorEastAsia" w:hint="eastAsia"/>
                <w:color w:val="000000"/>
                <w:sz w:val="21"/>
                <w:szCs w:val="21"/>
                <w:lang w:eastAsia="zh-CN"/>
              </w:rPr>
              <w:t>分。</w:t>
            </w:r>
            <w:r w:rsidRPr="00A7270C">
              <w:rPr>
                <w:rFonts w:asciiTheme="minorEastAsia" w:eastAsiaTheme="minorEastAsia" w:hAnsiTheme="minorEastAsia" w:hint="eastAsia"/>
                <w:color w:val="000000"/>
                <w:sz w:val="21"/>
                <w:szCs w:val="21"/>
                <w:lang w:eastAsia="zh-CN"/>
              </w:rPr>
              <w:br/>
            </w:r>
            <w:r>
              <w:rPr>
                <w:rFonts w:asciiTheme="minorEastAsia" w:eastAsiaTheme="minorEastAsia" w:hAnsiTheme="minorEastAsia"/>
                <w:color w:val="000000"/>
                <w:sz w:val="21"/>
                <w:szCs w:val="21"/>
                <w:lang w:eastAsia="zh-CN"/>
              </w:rPr>
              <w:t>2</w:t>
            </w:r>
            <w:r w:rsidRPr="00A7270C">
              <w:rPr>
                <w:rFonts w:asciiTheme="minorEastAsia" w:eastAsiaTheme="minorEastAsia" w:hAnsiTheme="minorEastAsia" w:hint="eastAsia"/>
                <w:color w:val="000000"/>
                <w:sz w:val="21"/>
                <w:szCs w:val="21"/>
                <w:lang w:eastAsia="zh-CN"/>
              </w:rPr>
              <w:t>.投标报价得分=</w:t>
            </w:r>
            <w:r>
              <w:rPr>
                <w:rFonts w:asciiTheme="minorEastAsia" w:eastAsiaTheme="minorEastAsia" w:hAnsiTheme="minorEastAsia"/>
                <w:color w:val="000000"/>
                <w:sz w:val="21"/>
                <w:szCs w:val="21"/>
                <w:lang w:eastAsia="zh-CN"/>
              </w:rPr>
              <w:t>15</w:t>
            </w:r>
            <w:r w:rsidRPr="00A7270C">
              <w:rPr>
                <w:rFonts w:asciiTheme="minorEastAsia" w:eastAsiaTheme="minorEastAsia" w:hAnsiTheme="minorEastAsia" w:hint="eastAsia"/>
                <w:color w:val="000000"/>
                <w:sz w:val="21"/>
                <w:szCs w:val="21"/>
                <w:lang w:eastAsia="zh-CN"/>
              </w:rPr>
              <w:t>-（|Ai-评标基准价|÷评标基准价）×100×Q</w:t>
            </w:r>
            <w:r w:rsidRPr="00A7270C">
              <w:rPr>
                <w:rFonts w:asciiTheme="minorEastAsia" w:eastAsiaTheme="minorEastAsia" w:hAnsiTheme="minorEastAsia" w:hint="eastAsia"/>
                <w:color w:val="000000"/>
                <w:sz w:val="21"/>
                <w:szCs w:val="21"/>
                <w:lang w:eastAsia="zh-CN"/>
              </w:rPr>
              <w:br/>
              <w:t xml:space="preserve">其中，Ai </w:t>
            </w:r>
            <w:r>
              <w:rPr>
                <w:rFonts w:asciiTheme="minorEastAsia" w:eastAsiaTheme="minorEastAsia" w:hAnsiTheme="minorEastAsia" w:hint="eastAsia"/>
                <w:color w:val="000000"/>
                <w:sz w:val="21"/>
                <w:szCs w:val="21"/>
                <w:lang w:eastAsia="zh-CN"/>
              </w:rPr>
              <w:t>为各合格投标人的有</w:t>
            </w:r>
            <w:r w:rsidRPr="00A7270C">
              <w:rPr>
                <w:rFonts w:asciiTheme="minorEastAsia" w:eastAsiaTheme="minorEastAsia" w:hAnsiTheme="minorEastAsia" w:hint="eastAsia"/>
                <w:color w:val="000000"/>
                <w:sz w:val="21"/>
                <w:szCs w:val="21"/>
                <w:lang w:eastAsia="zh-CN"/>
              </w:rPr>
              <w:t>效报价；</w:t>
            </w:r>
          </w:p>
          <w:p w14:paraId="3C86B7E2" w14:textId="5EB75B83" w:rsidR="005A6ADE" w:rsidRPr="00A7270C" w:rsidRDefault="007D4AA4" w:rsidP="007D4AA4">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评标基准价为各合格投标人有效报价的算术平均值；</w:t>
            </w:r>
            <w:r w:rsidRPr="00A7270C">
              <w:rPr>
                <w:rFonts w:asciiTheme="minorEastAsia" w:eastAsiaTheme="minorEastAsia" w:hAnsiTheme="minorEastAsia" w:hint="eastAsia"/>
                <w:color w:val="000000"/>
                <w:sz w:val="21"/>
                <w:szCs w:val="21"/>
                <w:lang w:eastAsia="zh-CN"/>
              </w:rPr>
              <w:br/>
              <w:t>当合格投标人的有效报价&gt;评标基准价时，Q的取值为</w:t>
            </w:r>
            <w:r>
              <w:rPr>
                <w:rFonts w:asciiTheme="minorEastAsia" w:eastAsiaTheme="minorEastAsia" w:hAnsiTheme="minorEastAsia"/>
                <w:color w:val="000000"/>
                <w:sz w:val="21"/>
                <w:szCs w:val="21"/>
                <w:lang w:eastAsia="zh-CN"/>
              </w:rPr>
              <w:t>0.2</w:t>
            </w:r>
            <w:r>
              <w:rPr>
                <w:rFonts w:asciiTheme="minorEastAsia" w:eastAsiaTheme="minorEastAsia" w:hAnsiTheme="minorEastAsia" w:hint="eastAsia"/>
                <w:color w:val="000000"/>
                <w:sz w:val="21"/>
                <w:szCs w:val="21"/>
                <w:lang w:eastAsia="zh-CN"/>
              </w:rPr>
              <w:t>；</w:t>
            </w:r>
            <w:r w:rsidRPr="00A7270C">
              <w:rPr>
                <w:rFonts w:asciiTheme="minorEastAsia" w:eastAsiaTheme="minorEastAsia" w:hAnsiTheme="minorEastAsia" w:hint="eastAsia"/>
                <w:color w:val="000000"/>
                <w:sz w:val="21"/>
                <w:szCs w:val="21"/>
                <w:lang w:eastAsia="zh-CN"/>
              </w:rPr>
              <w:t>当合格投标人的有效报价</w:t>
            </w:r>
            <w:r>
              <w:rPr>
                <w:rFonts w:asciiTheme="minorEastAsia" w:eastAsiaTheme="minorEastAsia" w:hAnsiTheme="minorEastAsia" w:hint="eastAsia"/>
                <w:color w:val="000000"/>
                <w:sz w:val="21"/>
                <w:szCs w:val="21"/>
                <w:lang w:eastAsia="zh-CN"/>
              </w:rPr>
              <w:t>＜</w:t>
            </w:r>
            <w:r w:rsidRPr="00A7270C">
              <w:rPr>
                <w:rFonts w:asciiTheme="minorEastAsia" w:eastAsiaTheme="minorEastAsia" w:hAnsiTheme="minorEastAsia" w:hint="eastAsia"/>
                <w:color w:val="000000"/>
                <w:sz w:val="21"/>
                <w:szCs w:val="21"/>
                <w:lang w:eastAsia="zh-CN"/>
              </w:rPr>
              <w:t>评标基准价时，Q的取值为</w:t>
            </w:r>
            <w:r>
              <w:rPr>
                <w:rFonts w:asciiTheme="minorEastAsia" w:eastAsiaTheme="minorEastAsia" w:hAnsiTheme="minorEastAsia"/>
                <w:color w:val="000000"/>
                <w:sz w:val="21"/>
                <w:szCs w:val="21"/>
                <w:lang w:eastAsia="zh-CN"/>
              </w:rPr>
              <w:t>0.1</w:t>
            </w:r>
            <w:r>
              <w:rPr>
                <w:rFonts w:asciiTheme="minorEastAsia" w:eastAsiaTheme="minorEastAsia" w:hAnsiTheme="minorEastAsia" w:hint="eastAsia"/>
                <w:color w:val="000000"/>
                <w:sz w:val="21"/>
                <w:szCs w:val="21"/>
                <w:lang w:eastAsia="zh-CN"/>
              </w:rPr>
              <w:t>。</w:t>
            </w:r>
            <w:r w:rsidRPr="00A7270C">
              <w:rPr>
                <w:rFonts w:asciiTheme="minorEastAsia" w:eastAsiaTheme="minorEastAsia" w:hAnsiTheme="minorEastAsia" w:hint="eastAsia"/>
                <w:color w:val="000000"/>
                <w:sz w:val="21"/>
                <w:szCs w:val="21"/>
                <w:lang w:eastAsia="zh-CN"/>
              </w:rPr>
              <w:br/>
              <w:t>投标报价得分小数点后保留两位，第三位“四舍五入”，第四位及以后不计。</w:t>
            </w:r>
          </w:p>
        </w:tc>
        <w:tc>
          <w:tcPr>
            <w:tcW w:w="0" w:type="auto"/>
            <w:tcBorders>
              <w:top w:val="nil"/>
              <w:left w:val="nil"/>
              <w:bottom w:val="single" w:sz="4" w:space="0" w:color="auto"/>
              <w:right w:val="single" w:sz="4" w:space="0" w:color="auto"/>
            </w:tcBorders>
            <w:shd w:val="clear" w:color="auto" w:fill="auto"/>
            <w:noWrap/>
            <w:vAlign w:val="center"/>
          </w:tcPr>
          <w:p w14:paraId="1749314C" w14:textId="3F80A2E8" w:rsidR="005A6ADE" w:rsidRPr="00A7270C" w:rsidRDefault="00541CBA" w:rsidP="00A7270C">
            <w:pPr>
              <w:widowControl/>
              <w:autoSpaceDE/>
              <w:autoSpaceDN/>
              <w:jc w:val="center"/>
              <w:rPr>
                <w:rFonts w:asciiTheme="minorEastAsia" w:eastAsiaTheme="minorEastAsia" w:hAnsiTheme="minorEastAsia"/>
                <w:b/>
                <w:bCs/>
                <w:color w:val="000000"/>
                <w:sz w:val="21"/>
                <w:szCs w:val="21"/>
                <w:lang w:eastAsia="zh-CN"/>
              </w:rPr>
            </w:pPr>
            <w:r>
              <w:rPr>
                <w:rFonts w:asciiTheme="minorEastAsia" w:eastAsiaTheme="minorEastAsia" w:hAnsiTheme="minorEastAsia" w:hint="eastAsia"/>
                <w:b/>
                <w:bCs/>
                <w:color w:val="000000"/>
                <w:sz w:val="21"/>
                <w:szCs w:val="21"/>
                <w:lang w:eastAsia="zh-CN"/>
              </w:rPr>
              <w:t>1</w:t>
            </w:r>
            <w:r>
              <w:rPr>
                <w:rFonts w:asciiTheme="minorEastAsia" w:eastAsiaTheme="minorEastAsia" w:hAnsiTheme="minorEastAsia"/>
                <w:b/>
                <w:bCs/>
                <w:color w:val="000000"/>
                <w:sz w:val="21"/>
                <w:szCs w:val="21"/>
                <w:lang w:eastAsia="zh-CN"/>
              </w:rPr>
              <w:t>5</w:t>
            </w:r>
          </w:p>
        </w:tc>
        <w:tc>
          <w:tcPr>
            <w:tcW w:w="0" w:type="auto"/>
            <w:tcBorders>
              <w:top w:val="nil"/>
              <w:left w:val="nil"/>
              <w:bottom w:val="single" w:sz="4" w:space="0" w:color="auto"/>
              <w:right w:val="single" w:sz="4" w:space="0" w:color="auto"/>
            </w:tcBorders>
            <w:shd w:val="clear" w:color="auto" w:fill="auto"/>
            <w:noWrap/>
            <w:vAlign w:val="center"/>
          </w:tcPr>
          <w:p w14:paraId="6DF4DC11" w14:textId="77777777" w:rsidR="005A6ADE" w:rsidRPr="00A7270C" w:rsidRDefault="005A6ADE" w:rsidP="00A7270C">
            <w:pPr>
              <w:widowControl/>
              <w:autoSpaceDE/>
              <w:autoSpaceDN/>
              <w:jc w:val="center"/>
              <w:rPr>
                <w:rFonts w:asciiTheme="minorEastAsia" w:eastAsiaTheme="minorEastAsia" w:hAnsiTheme="minorEastAsia"/>
                <w:b/>
                <w:bCs/>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tcPr>
          <w:p w14:paraId="65AB5F80" w14:textId="77777777" w:rsidR="005A6ADE" w:rsidRPr="00A7270C" w:rsidRDefault="005A6ADE" w:rsidP="00A7270C">
            <w:pPr>
              <w:widowControl/>
              <w:autoSpaceDE/>
              <w:autoSpaceDN/>
              <w:jc w:val="center"/>
              <w:rPr>
                <w:rFonts w:asciiTheme="minorEastAsia" w:eastAsiaTheme="minorEastAsia" w:hAnsiTheme="minorEastAsia"/>
                <w:b/>
                <w:bCs/>
                <w:color w:val="000000"/>
                <w:sz w:val="21"/>
                <w:szCs w:val="21"/>
                <w:lang w:eastAsia="zh-CN"/>
              </w:rPr>
            </w:pPr>
          </w:p>
        </w:tc>
      </w:tr>
      <w:tr w:rsidR="00A7270C" w:rsidRPr="00A7270C" w14:paraId="659555C3" w14:textId="77777777" w:rsidTr="00A7270C">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1B4C0E"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二</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424199CA" w14:textId="77777777" w:rsidR="00A7270C" w:rsidRPr="00A7270C" w:rsidRDefault="00A7270C" w:rsidP="00A7270C">
            <w:pPr>
              <w:widowControl/>
              <w:autoSpaceDE/>
              <w:autoSpaceDN/>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技术评分</w:t>
            </w:r>
          </w:p>
        </w:tc>
        <w:tc>
          <w:tcPr>
            <w:tcW w:w="0" w:type="auto"/>
            <w:tcBorders>
              <w:top w:val="nil"/>
              <w:left w:val="nil"/>
              <w:bottom w:val="single" w:sz="4" w:space="0" w:color="auto"/>
              <w:right w:val="single" w:sz="4" w:space="0" w:color="auto"/>
            </w:tcBorders>
            <w:shd w:val="clear" w:color="auto" w:fill="auto"/>
            <w:noWrap/>
            <w:vAlign w:val="center"/>
            <w:hideMark/>
          </w:tcPr>
          <w:p w14:paraId="69B5B904" w14:textId="5347DD9F" w:rsidR="00A7270C" w:rsidRPr="00A7270C" w:rsidRDefault="00D1221C" w:rsidP="005F4BA4">
            <w:pPr>
              <w:widowControl/>
              <w:autoSpaceDE/>
              <w:autoSpaceDN/>
              <w:jc w:val="center"/>
              <w:rPr>
                <w:rFonts w:asciiTheme="minorEastAsia" w:eastAsiaTheme="minorEastAsia" w:hAnsiTheme="minorEastAsia"/>
                <w:b/>
                <w:bCs/>
                <w:color w:val="000000"/>
                <w:sz w:val="21"/>
                <w:szCs w:val="21"/>
                <w:lang w:eastAsia="zh-CN"/>
              </w:rPr>
            </w:pPr>
            <w:r>
              <w:rPr>
                <w:rFonts w:asciiTheme="minorEastAsia" w:eastAsiaTheme="minorEastAsia" w:hAnsiTheme="minorEastAsia"/>
                <w:b/>
                <w:bCs/>
                <w:color w:val="000000"/>
                <w:sz w:val="21"/>
                <w:szCs w:val="21"/>
                <w:lang w:eastAsia="zh-CN"/>
              </w:rPr>
              <w:t>20</w:t>
            </w:r>
          </w:p>
        </w:tc>
        <w:tc>
          <w:tcPr>
            <w:tcW w:w="0" w:type="auto"/>
            <w:tcBorders>
              <w:top w:val="nil"/>
              <w:left w:val="nil"/>
              <w:bottom w:val="single" w:sz="4" w:space="0" w:color="auto"/>
              <w:right w:val="single" w:sz="4" w:space="0" w:color="auto"/>
            </w:tcBorders>
            <w:shd w:val="clear" w:color="auto" w:fill="auto"/>
            <w:noWrap/>
            <w:vAlign w:val="center"/>
            <w:hideMark/>
          </w:tcPr>
          <w:p w14:paraId="7B87B819"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20AE9BA2" w14:textId="77777777"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r>
      <w:tr w:rsidR="00A7270C" w:rsidRPr="00A7270C" w14:paraId="408A14E5" w14:textId="77777777" w:rsidTr="005A6ADE">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0817B9"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1</w:t>
            </w:r>
          </w:p>
        </w:tc>
        <w:tc>
          <w:tcPr>
            <w:tcW w:w="1489" w:type="dxa"/>
            <w:tcBorders>
              <w:top w:val="nil"/>
              <w:left w:val="single" w:sz="4" w:space="0" w:color="auto"/>
              <w:bottom w:val="single" w:sz="4" w:space="0" w:color="auto"/>
              <w:right w:val="single" w:sz="4" w:space="0" w:color="auto"/>
            </w:tcBorders>
            <w:shd w:val="clear" w:color="auto" w:fill="auto"/>
            <w:vAlign w:val="center"/>
          </w:tcPr>
          <w:p w14:paraId="2A82CDAE" w14:textId="3AF0E6E7" w:rsidR="00A7270C" w:rsidRPr="00A7270C" w:rsidRDefault="00D1221C" w:rsidP="00D62BDB">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注册资金</w:t>
            </w:r>
          </w:p>
        </w:tc>
        <w:tc>
          <w:tcPr>
            <w:tcW w:w="5537" w:type="dxa"/>
            <w:tcBorders>
              <w:top w:val="nil"/>
              <w:left w:val="nil"/>
              <w:bottom w:val="single" w:sz="4" w:space="0" w:color="auto"/>
              <w:right w:val="single" w:sz="4" w:space="0" w:color="auto"/>
            </w:tcBorders>
            <w:shd w:val="clear" w:color="auto" w:fill="auto"/>
            <w:vAlign w:val="center"/>
          </w:tcPr>
          <w:p w14:paraId="21332D17" w14:textId="2B3756E1" w:rsidR="00A7270C" w:rsidRPr="00D1221C" w:rsidRDefault="00D1221C" w:rsidP="00D1221C">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1）</w:t>
            </w:r>
            <w:r w:rsidRPr="00D1221C">
              <w:rPr>
                <w:rFonts w:asciiTheme="minorEastAsia" w:eastAsiaTheme="minorEastAsia" w:hAnsiTheme="minorEastAsia" w:hint="eastAsia"/>
                <w:color w:val="000000"/>
                <w:sz w:val="21"/>
                <w:szCs w:val="21"/>
                <w:lang w:eastAsia="zh-CN"/>
              </w:rPr>
              <w:t>注册资金≥5</w:t>
            </w:r>
            <w:r w:rsidRPr="00D1221C">
              <w:rPr>
                <w:rFonts w:asciiTheme="minorEastAsia" w:eastAsiaTheme="minorEastAsia" w:hAnsiTheme="minorEastAsia"/>
                <w:color w:val="000000"/>
                <w:sz w:val="21"/>
                <w:szCs w:val="21"/>
                <w:lang w:eastAsia="zh-CN"/>
              </w:rPr>
              <w:t>0万元</w:t>
            </w:r>
            <w:r w:rsidRPr="00D1221C">
              <w:rPr>
                <w:rFonts w:asciiTheme="minorEastAsia" w:eastAsiaTheme="minorEastAsia" w:hAnsiTheme="minorEastAsia" w:hint="eastAsia"/>
                <w:color w:val="000000"/>
                <w:sz w:val="21"/>
                <w:szCs w:val="21"/>
                <w:lang w:eastAsia="zh-CN"/>
              </w:rPr>
              <w:t>（2分）</w:t>
            </w:r>
          </w:p>
          <w:p w14:paraId="20819F88" w14:textId="32959186" w:rsidR="00D1221C" w:rsidRPr="00D1221C" w:rsidRDefault="00D1221C" w:rsidP="00D1221C">
            <w:pPr>
              <w:widowControl/>
              <w:autoSpaceDE/>
              <w:autoSpaceDN/>
              <w:rPr>
                <w:lang w:eastAsia="zh-CN"/>
              </w:rPr>
            </w:pPr>
            <w:r w:rsidRPr="00D1221C">
              <w:rPr>
                <w:rFonts w:asciiTheme="minorEastAsia" w:eastAsiaTheme="minorEastAsia" w:hAnsiTheme="minorEastAsia" w:hint="eastAsia"/>
                <w:color w:val="000000"/>
                <w:sz w:val="21"/>
                <w:szCs w:val="21"/>
                <w:lang w:eastAsia="zh-CN"/>
              </w:rPr>
              <w:t>2）注册资金</w:t>
            </w:r>
            <w:r>
              <w:rPr>
                <w:rFonts w:asciiTheme="minorEastAsia" w:eastAsiaTheme="minorEastAsia" w:hAnsiTheme="minorEastAsia" w:hint="eastAsia"/>
                <w:color w:val="000000"/>
                <w:sz w:val="21"/>
                <w:szCs w:val="21"/>
                <w:lang w:eastAsia="zh-CN"/>
              </w:rPr>
              <w:t>＜</w:t>
            </w:r>
            <w:r w:rsidRPr="00D1221C">
              <w:rPr>
                <w:rFonts w:asciiTheme="minorEastAsia" w:eastAsiaTheme="minorEastAsia" w:hAnsiTheme="minorEastAsia" w:hint="eastAsia"/>
                <w:color w:val="000000"/>
                <w:sz w:val="21"/>
                <w:szCs w:val="21"/>
                <w:lang w:eastAsia="zh-CN"/>
              </w:rPr>
              <w:t>5</w:t>
            </w:r>
            <w:r w:rsidRPr="00D1221C">
              <w:rPr>
                <w:rFonts w:asciiTheme="minorEastAsia" w:eastAsiaTheme="minorEastAsia" w:hAnsiTheme="minorEastAsia"/>
                <w:color w:val="000000"/>
                <w:sz w:val="21"/>
                <w:szCs w:val="21"/>
                <w:lang w:eastAsia="zh-CN"/>
              </w:rPr>
              <w:t>0万元</w:t>
            </w:r>
            <w:r>
              <w:rPr>
                <w:rFonts w:asciiTheme="minorEastAsia" w:eastAsiaTheme="minorEastAsia" w:hAnsiTheme="minorEastAsia" w:hint="eastAsia"/>
                <w:color w:val="000000"/>
                <w:sz w:val="21"/>
                <w:szCs w:val="21"/>
                <w:lang w:eastAsia="zh-CN"/>
              </w:rPr>
              <w:t>（1分）</w:t>
            </w:r>
          </w:p>
        </w:tc>
        <w:tc>
          <w:tcPr>
            <w:tcW w:w="0" w:type="auto"/>
            <w:tcBorders>
              <w:top w:val="nil"/>
              <w:left w:val="nil"/>
              <w:bottom w:val="single" w:sz="4" w:space="0" w:color="auto"/>
              <w:right w:val="single" w:sz="4" w:space="0" w:color="auto"/>
            </w:tcBorders>
            <w:shd w:val="clear" w:color="auto" w:fill="auto"/>
            <w:noWrap/>
            <w:vAlign w:val="center"/>
          </w:tcPr>
          <w:p w14:paraId="27D1EA51" w14:textId="3CB1CF84" w:rsidR="00A7270C" w:rsidRPr="0070392A" w:rsidRDefault="00D1221C" w:rsidP="00A7270C">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2</w:t>
            </w:r>
          </w:p>
        </w:tc>
        <w:tc>
          <w:tcPr>
            <w:tcW w:w="0" w:type="auto"/>
            <w:tcBorders>
              <w:top w:val="nil"/>
              <w:left w:val="nil"/>
              <w:bottom w:val="single" w:sz="4" w:space="0" w:color="auto"/>
              <w:right w:val="single" w:sz="4" w:space="0" w:color="auto"/>
            </w:tcBorders>
            <w:shd w:val="clear" w:color="auto" w:fill="auto"/>
            <w:noWrap/>
            <w:vAlign w:val="center"/>
          </w:tcPr>
          <w:p w14:paraId="3B16EAF6"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14:paraId="7940A86B"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r w:rsidR="00A7270C" w:rsidRPr="00A7270C" w14:paraId="3083AAE9" w14:textId="77777777" w:rsidTr="005A6ADE">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507122"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2</w:t>
            </w:r>
          </w:p>
        </w:tc>
        <w:tc>
          <w:tcPr>
            <w:tcW w:w="1489" w:type="dxa"/>
            <w:tcBorders>
              <w:top w:val="single" w:sz="4" w:space="0" w:color="auto"/>
              <w:left w:val="single" w:sz="4" w:space="0" w:color="auto"/>
              <w:bottom w:val="single" w:sz="4" w:space="0" w:color="auto"/>
              <w:right w:val="single" w:sz="4" w:space="0" w:color="auto"/>
            </w:tcBorders>
            <w:vAlign w:val="center"/>
          </w:tcPr>
          <w:p w14:paraId="0510D3F6" w14:textId="586F1257" w:rsidR="00A7270C" w:rsidRPr="00A7270C" w:rsidRDefault="00D1221C" w:rsidP="00A7270C">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组织结构</w:t>
            </w:r>
          </w:p>
        </w:tc>
        <w:tc>
          <w:tcPr>
            <w:tcW w:w="5537" w:type="dxa"/>
            <w:tcBorders>
              <w:top w:val="single" w:sz="4" w:space="0" w:color="auto"/>
              <w:left w:val="nil"/>
              <w:bottom w:val="single" w:sz="4" w:space="0" w:color="auto"/>
              <w:right w:val="single" w:sz="4" w:space="0" w:color="auto"/>
            </w:tcBorders>
            <w:shd w:val="clear" w:color="auto" w:fill="auto"/>
            <w:vAlign w:val="center"/>
          </w:tcPr>
          <w:p w14:paraId="320265FB" w14:textId="7EA8A030" w:rsidR="0070392A" w:rsidRPr="00D1221C" w:rsidRDefault="00D1221C" w:rsidP="00D1221C">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1）</w:t>
            </w:r>
            <w:r w:rsidRPr="00D1221C">
              <w:rPr>
                <w:rFonts w:asciiTheme="minorEastAsia" w:eastAsiaTheme="minorEastAsia" w:hAnsiTheme="minorEastAsia" w:hint="eastAsia"/>
                <w:color w:val="000000"/>
                <w:sz w:val="21"/>
                <w:szCs w:val="21"/>
                <w:lang w:eastAsia="zh-CN"/>
              </w:rPr>
              <w:t>有完善的组织架构，有</w:t>
            </w:r>
            <w:r w:rsidRPr="00D1221C">
              <w:rPr>
                <w:rFonts w:asciiTheme="minorEastAsia" w:eastAsiaTheme="minorEastAsia" w:hAnsiTheme="minorEastAsia"/>
                <w:color w:val="000000"/>
                <w:sz w:val="21"/>
                <w:szCs w:val="21"/>
                <w:lang w:eastAsia="zh-CN"/>
              </w:rPr>
              <w:t>4人</w:t>
            </w:r>
            <w:r w:rsidRPr="00D1221C">
              <w:rPr>
                <w:rFonts w:asciiTheme="minorEastAsia" w:eastAsiaTheme="minorEastAsia" w:hAnsiTheme="minorEastAsia" w:hint="eastAsia"/>
                <w:color w:val="000000"/>
                <w:sz w:val="21"/>
                <w:szCs w:val="21"/>
                <w:lang w:eastAsia="zh-CN"/>
              </w:rPr>
              <w:t>（含4人）以上固定本项目空调维护专业人员（5分）；</w:t>
            </w:r>
          </w:p>
          <w:p w14:paraId="4AE2F5F2" w14:textId="77777777" w:rsidR="00D1221C" w:rsidRDefault="00D1221C" w:rsidP="00D1221C">
            <w:pPr>
              <w:widowControl/>
              <w:autoSpaceDE/>
              <w:autoSpaceDN/>
              <w:rPr>
                <w:rFonts w:asciiTheme="minorEastAsia" w:eastAsiaTheme="minorEastAsia" w:hAnsiTheme="minorEastAsia"/>
                <w:color w:val="000000"/>
                <w:sz w:val="21"/>
                <w:szCs w:val="21"/>
                <w:lang w:eastAsia="zh-CN"/>
              </w:rPr>
            </w:pPr>
            <w:r w:rsidRPr="00D1221C">
              <w:rPr>
                <w:rFonts w:asciiTheme="minorEastAsia" w:eastAsiaTheme="minorEastAsia" w:hAnsiTheme="minorEastAsia"/>
                <w:color w:val="000000"/>
                <w:sz w:val="21"/>
                <w:szCs w:val="21"/>
                <w:lang w:eastAsia="zh-CN"/>
              </w:rPr>
              <w:t>2</w:t>
            </w:r>
            <w:r w:rsidRPr="00D1221C">
              <w:rPr>
                <w:rFonts w:asciiTheme="minorEastAsia" w:eastAsiaTheme="minorEastAsia" w:hAnsiTheme="minorEastAsia" w:hint="eastAsia"/>
                <w:color w:val="000000"/>
                <w:sz w:val="21"/>
                <w:szCs w:val="21"/>
                <w:lang w:eastAsia="zh-CN"/>
              </w:rPr>
              <w:t>）</w:t>
            </w:r>
            <w:r>
              <w:rPr>
                <w:rFonts w:asciiTheme="minorEastAsia" w:eastAsiaTheme="minorEastAsia" w:hAnsiTheme="minorEastAsia" w:hint="eastAsia"/>
                <w:color w:val="000000"/>
                <w:sz w:val="21"/>
                <w:szCs w:val="21"/>
                <w:lang w:eastAsia="zh-CN"/>
              </w:rPr>
              <w:t>有完善的组织架构，有2~</w:t>
            </w:r>
            <w:r>
              <w:rPr>
                <w:rFonts w:asciiTheme="minorEastAsia" w:eastAsiaTheme="minorEastAsia" w:hAnsiTheme="minorEastAsia"/>
                <w:color w:val="000000"/>
                <w:sz w:val="21"/>
                <w:szCs w:val="21"/>
                <w:lang w:eastAsia="zh-CN"/>
              </w:rPr>
              <w:t>3人固定本项目空调维护专业人员</w:t>
            </w:r>
            <w:r>
              <w:rPr>
                <w:rFonts w:asciiTheme="minorEastAsia" w:eastAsiaTheme="minorEastAsia" w:hAnsiTheme="minorEastAsia" w:hint="eastAsia"/>
                <w:color w:val="000000"/>
                <w:sz w:val="21"/>
                <w:szCs w:val="21"/>
                <w:lang w:eastAsia="zh-CN"/>
              </w:rPr>
              <w:t>（3分）；</w:t>
            </w:r>
          </w:p>
          <w:p w14:paraId="2A6E6C6F" w14:textId="587D970E" w:rsidR="00D1221C" w:rsidRPr="00D1221C" w:rsidRDefault="00D1221C" w:rsidP="00D1221C">
            <w:pPr>
              <w:pStyle w:val="10"/>
              <w:rPr>
                <w:rFonts w:asciiTheme="minorEastAsia" w:eastAsiaTheme="minorEastAsia" w:hAnsiTheme="minorEastAsia" w:cs="宋体"/>
                <w:color w:val="000000"/>
                <w:sz w:val="21"/>
                <w:szCs w:val="21"/>
              </w:rPr>
            </w:pPr>
            <w:r w:rsidRPr="00D1221C">
              <w:rPr>
                <w:rFonts w:asciiTheme="minorEastAsia" w:eastAsiaTheme="minorEastAsia" w:hAnsiTheme="minorEastAsia" w:cs="宋体" w:hint="eastAsia"/>
                <w:color w:val="000000"/>
                <w:sz w:val="21"/>
                <w:szCs w:val="21"/>
              </w:rPr>
              <w:t>3）有完善的组织架构，有1人固定本项目空调维护专业人员（</w:t>
            </w:r>
            <w:r w:rsidRPr="00D1221C">
              <w:rPr>
                <w:rFonts w:asciiTheme="minorEastAsia" w:eastAsiaTheme="minorEastAsia" w:hAnsiTheme="minorEastAsia" w:cs="宋体"/>
                <w:color w:val="000000"/>
                <w:sz w:val="21"/>
                <w:szCs w:val="21"/>
              </w:rPr>
              <w:t>2分</w:t>
            </w:r>
            <w:r w:rsidRPr="00D1221C">
              <w:rPr>
                <w:rFonts w:asciiTheme="minorEastAsia" w:eastAsiaTheme="minorEastAsia" w:hAnsiTheme="minorEastAsia" w:cs="宋体" w:hint="eastAsia"/>
                <w:color w:val="000000"/>
                <w:sz w:val="21"/>
                <w:szCs w:val="21"/>
              </w:rPr>
              <w:t>）</w:t>
            </w:r>
          </w:p>
        </w:tc>
        <w:tc>
          <w:tcPr>
            <w:tcW w:w="0" w:type="auto"/>
            <w:tcBorders>
              <w:top w:val="nil"/>
              <w:left w:val="nil"/>
              <w:bottom w:val="single" w:sz="4" w:space="0" w:color="auto"/>
              <w:right w:val="single" w:sz="4" w:space="0" w:color="auto"/>
            </w:tcBorders>
            <w:shd w:val="clear" w:color="auto" w:fill="auto"/>
            <w:noWrap/>
            <w:vAlign w:val="center"/>
          </w:tcPr>
          <w:p w14:paraId="6942BA8F" w14:textId="2CCCD103" w:rsidR="00A7270C" w:rsidRPr="00A7270C" w:rsidRDefault="00D1221C" w:rsidP="00A7270C">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5</w:t>
            </w:r>
          </w:p>
        </w:tc>
        <w:tc>
          <w:tcPr>
            <w:tcW w:w="0" w:type="auto"/>
            <w:tcBorders>
              <w:top w:val="nil"/>
              <w:left w:val="nil"/>
              <w:bottom w:val="single" w:sz="4" w:space="0" w:color="auto"/>
              <w:right w:val="single" w:sz="4" w:space="0" w:color="auto"/>
            </w:tcBorders>
            <w:shd w:val="clear" w:color="auto" w:fill="auto"/>
            <w:noWrap/>
            <w:vAlign w:val="center"/>
          </w:tcPr>
          <w:p w14:paraId="3FFBF0CB"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14:paraId="3F51645A"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r w:rsidR="00A7270C" w:rsidRPr="00A7270C" w14:paraId="7A97EFF2" w14:textId="77777777" w:rsidTr="005A6ADE">
        <w:trPr>
          <w:trHeight w:val="127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407ACB"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3</w:t>
            </w:r>
          </w:p>
        </w:tc>
        <w:tc>
          <w:tcPr>
            <w:tcW w:w="1489" w:type="dxa"/>
            <w:tcBorders>
              <w:top w:val="single" w:sz="4" w:space="0" w:color="auto"/>
              <w:left w:val="single" w:sz="4" w:space="0" w:color="auto"/>
              <w:bottom w:val="single" w:sz="4" w:space="0" w:color="auto"/>
              <w:right w:val="single" w:sz="4" w:space="0" w:color="auto"/>
            </w:tcBorders>
            <w:vAlign w:val="center"/>
          </w:tcPr>
          <w:p w14:paraId="3163294A" w14:textId="07DDECD5" w:rsidR="00A7270C" w:rsidRPr="00A7270C" w:rsidRDefault="00D1221C" w:rsidP="0070392A">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服务业绩</w:t>
            </w:r>
          </w:p>
        </w:tc>
        <w:tc>
          <w:tcPr>
            <w:tcW w:w="5537" w:type="dxa"/>
            <w:tcBorders>
              <w:top w:val="single" w:sz="4" w:space="0" w:color="auto"/>
              <w:left w:val="nil"/>
              <w:bottom w:val="single" w:sz="4" w:space="0" w:color="auto"/>
              <w:right w:val="single" w:sz="4" w:space="0" w:color="auto"/>
            </w:tcBorders>
            <w:shd w:val="clear" w:color="auto" w:fill="auto"/>
            <w:vAlign w:val="center"/>
          </w:tcPr>
          <w:p w14:paraId="149AC05F" w14:textId="498EA552" w:rsidR="0070392A" w:rsidRPr="0070392A" w:rsidRDefault="00D1221C" w:rsidP="0070392A">
            <w:pPr>
              <w:widowControl/>
              <w:autoSpaceDE/>
              <w:autoSpaceDN/>
              <w:rPr>
                <w:lang w:eastAsia="zh-CN"/>
              </w:rPr>
            </w:pPr>
            <w:r>
              <w:rPr>
                <w:rFonts w:asciiTheme="minorEastAsia" w:eastAsiaTheme="minorEastAsia" w:hAnsiTheme="minorEastAsia" w:hint="eastAsia"/>
                <w:color w:val="000000"/>
                <w:sz w:val="21"/>
                <w:szCs w:val="21"/>
                <w:lang w:eastAsia="zh-CN"/>
              </w:rPr>
              <w:t>近三年有中央空调机组维保年约服务业绩且合同，每提供一项得1分，最高得3分。（以提供的合同复印件为准，并加盖单位公章，原件备查）</w:t>
            </w:r>
          </w:p>
        </w:tc>
        <w:tc>
          <w:tcPr>
            <w:tcW w:w="0" w:type="auto"/>
            <w:tcBorders>
              <w:top w:val="nil"/>
              <w:left w:val="nil"/>
              <w:bottom w:val="single" w:sz="4" w:space="0" w:color="auto"/>
              <w:right w:val="single" w:sz="4" w:space="0" w:color="auto"/>
            </w:tcBorders>
            <w:shd w:val="clear" w:color="auto" w:fill="auto"/>
            <w:noWrap/>
            <w:vAlign w:val="center"/>
          </w:tcPr>
          <w:p w14:paraId="0FD2C066" w14:textId="3226372C" w:rsidR="00A7270C" w:rsidRPr="00A7270C" w:rsidRDefault="00D1221C" w:rsidP="00A7270C">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3</w:t>
            </w:r>
          </w:p>
        </w:tc>
        <w:tc>
          <w:tcPr>
            <w:tcW w:w="0" w:type="auto"/>
            <w:tcBorders>
              <w:top w:val="nil"/>
              <w:left w:val="nil"/>
              <w:bottom w:val="single" w:sz="4" w:space="0" w:color="auto"/>
              <w:right w:val="single" w:sz="4" w:space="0" w:color="auto"/>
            </w:tcBorders>
            <w:shd w:val="clear" w:color="auto" w:fill="auto"/>
            <w:noWrap/>
            <w:vAlign w:val="center"/>
          </w:tcPr>
          <w:p w14:paraId="232BD243"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14:paraId="632E1992"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r w:rsidR="00A7270C" w:rsidRPr="00A7270C" w14:paraId="27B0A2DD" w14:textId="77777777" w:rsidTr="005A6ADE">
        <w:trPr>
          <w:trHeight w:val="91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DD050F"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lastRenderedPageBreak/>
              <w:t>4</w:t>
            </w:r>
          </w:p>
        </w:tc>
        <w:tc>
          <w:tcPr>
            <w:tcW w:w="1489" w:type="dxa"/>
            <w:tcBorders>
              <w:top w:val="single" w:sz="4" w:space="0" w:color="auto"/>
              <w:left w:val="single" w:sz="4" w:space="0" w:color="auto"/>
              <w:bottom w:val="nil"/>
              <w:right w:val="single" w:sz="4" w:space="0" w:color="auto"/>
            </w:tcBorders>
            <w:vAlign w:val="center"/>
          </w:tcPr>
          <w:p w14:paraId="0717EAE4" w14:textId="725229AF" w:rsidR="00A7270C" w:rsidRPr="00A7270C" w:rsidRDefault="00D1221C" w:rsidP="00A7270C">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服务响应时间</w:t>
            </w:r>
          </w:p>
        </w:tc>
        <w:tc>
          <w:tcPr>
            <w:tcW w:w="5537" w:type="dxa"/>
            <w:tcBorders>
              <w:top w:val="nil"/>
              <w:left w:val="nil"/>
              <w:bottom w:val="nil"/>
              <w:right w:val="nil"/>
            </w:tcBorders>
            <w:shd w:val="clear" w:color="auto" w:fill="auto"/>
            <w:vAlign w:val="center"/>
          </w:tcPr>
          <w:p w14:paraId="0A44CC9C" w14:textId="0C6A40EF" w:rsidR="0070392A" w:rsidRDefault="00D1221C" w:rsidP="00D1221C">
            <w:pPr>
              <w:pStyle w:val="10"/>
              <w:numPr>
                <w:ilvl w:val="0"/>
                <w:numId w:val="17"/>
              </w:numP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接到通知后，针对本项目维护服务响应时间4小时内到达现场（5~</w:t>
            </w:r>
            <w:r>
              <w:rPr>
                <w:rFonts w:asciiTheme="minorEastAsia" w:eastAsiaTheme="minorEastAsia" w:hAnsiTheme="minorEastAsia" w:cs="宋体"/>
                <w:color w:val="000000"/>
                <w:sz w:val="21"/>
                <w:szCs w:val="21"/>
              </w:rPr>
              <w:t>6分</w:t>
            </w:r>
            <w:r>
              <w:rPr>
                <w:rFonts w:asciiTheme="minorEastAsia" w:eastAsiaTheme="minorEastAsia" w:hAnsiTheme="minorEastAsia" w:cs="宋体" w:hint="eastAsia"/>
                <w:color w:val="000000"/>
                <w:sz w:val="21"/>
                <w:szCs w:val="21"/>
              </w:rPr>
              <w:t>）；</w:t>
            </w:r>
          </w:p>
          <w:p w14:paraId="37CE0BAD" w14:textId="5287B479" w:rsidR="00D1221C" w:rsidRDefault="00D1221C" w:rsidP="00D1221C">
            <w:pPr>
              <w:pStyle w:val="10"/>
              <w:numPr>
                <w:ilvl w:val="0"/>
                <w:numId w:val="17"/>
              </w:numPr>
              <w:rPr>
                <w:rFonts w:asciiTheme="minorEastAsia" w:eastAsiaTheme="minorEastAsia" w:hAnsiTheme="minorEastAsia" w:cs="宋体"/>
                <w:color w:val="000000"/>
                <w:sz w:val="21"/>
                <w:szCs w:val="21"/>
              </w:rPr>
            </w:pPr>
            <w:r>
              <w:rPr>
                <w:rFonts w:asciiTheme="minorEastAsia" w:eastAsiaTheme="minorEastAsia" w:hAnsiTheme="minorEastAsia" w:cs="宋体"/>
                <w:color w:val="000000"/>
                <w:sz w:val="21"/>
                <w:szCs w:val="21"/>
              </w:rPr>
              <w:t>接到通知后</w:t>
            </w:r>
            <w:r>
              <w:rPr>
                <w:rFonts w:asciiTheme="minorEastAsia" w:eastAsiaTheme="minorEastAsia" w:hAnsiTheme="minorEastAsia" w:cs="宋体" w:hint="eastAsia"/>
                <w:color w:val="000000"/>
                <w:sz w:val="21"/>
                <w:szCs w:val="21"/>
              </w:rPr>
              <w:t>，</w:t>
            </w:r>
            <w:r>
              <w:rPr>
                <w:rFonts w:asciiTheme="minorEastAsia" w:eastAsiaTheme="minorEastAsia" w:hAnsiTheme="minorEastAsia" w:cs="宋体"/>
                <w:color w:val="000000"/>
                <w:sz w:val="21"/>
                <w:szCs w:val="21"/>
              </w:rPr>
              <w:t>针对本项目维护服务响应时间</w:t>
            </w:r>
            <w:r>
              <w:rPr>
                <w:rFonts w:asciiTheme="minorEastAsia" w:eastAsiaTheme="minorEastAsia" w:hAnsiTheme="minorEastAsia" w:cs="宋体" w:hint="eastAsia"/>
                <w:color w:val="000000"/>
                <w:sz w:val="21"/>
                <w:szCs w:val="21"/>
              </w:rPr>
              <w:t>4~</w:t>
            </w:r>
            <w:r>
              <w:rPr>
                <w:rFonts w:asciiTheme="minorEastAsia" w:eastAsiaTheme="minorEastAsia" w:hAnsiTheme="minorEastAsia" w:cs="宋体"/>
                <w:color w:val="000000"/>
                <w:sz w:val="21"/>
                <w:szCs w:val="21"/>
              </w:rPr>
              <w:t>8小时内到达现场</w:t>
            </w:r>
            <w:r>
              <w:rPr>
                <w:rFonts w:asciiTheme="minorEastAsia" w:eastAsiaTheme="minorEastAsia" w:hAnsiTheme="minorEastAsia" w:cs="宋体" w:hint="eastAsia"/>
                <w:color w:val="000000"/>
                <w:sz w:val="21"/>
                <w:szCs w:val="21"/>
              </w:rPr>
              <w:t>（2~</w:t>
            </w:r>
            <w:r>
              <w:rPr>
                <w:rFonts w:asciiTheme="minorEastAsia" w:eastAsiaTheme="minorEastAsia" w:hAnsiTheme="minorEastAsia" w:cs="宋体"/>
                <w:color w:val="000000"/>
                <w:sz w:val="21"/>
                <w:szCs w:val="21"/>
              </w:rPr>
              <w:t>3分</w:t>
            </w:r>
            <w:r>
              <w:rPr>
                <w:rFonts w:asciiTheme="minorEastAsia" w:eastAsiaTheme="minorEastAsia" w:hAnsiTheme="minorEastAsia" w:cs="宋体" w:hint="eastAsia"/>
                <w:color w:val="000000"/>
                <w:sz w:val="21"/>
                <w:szCs w:val="21"/>
              </w:rPr>
              <w:t>）；</w:t>
            </w:r>
          </w:p>
          <w:p w14:paraId="560F20AB" w14:textId="45E08CD5" w:rsidR="00D1221C" w:rsidRPr="00FB0C70" w:rsidRDefault="00D1221C" w:rsidP="00D1221C">
            <w:pPr>
              <w:pStyle w:val="10"/>
              <w:numPr>
                <w:ilvl w:val="0"/>
                <w:numId w:val="17"/>
              </w:numPr>
              <w:rPr>
                <w:rFonts w:asciiTheme="minorEastAsia" w:eastAsiaTheme="minorEastAsia" w:hAnsiTheme="minorEastAsia" w:cs="宋体"/>
                <w:color w:val="000000"/>
                <w:sz w:val="21"/>
                <w:szCs w:val="21"/>
              </w:rPr>
            </w:pPr>
            <w:r>
              <w:rPr>
                <w:rFonts w:asciiTheme="minorEastAsia" w:eastAsiaTheme="minorEastAsia" w:hAnsiTheme="minorEastAsia" w:cs="宋体"/>
                <w:color w:val="000000"/>
                <w:sz w:val="21"/>
                <w:szCs w:val="21"/>
              </w:rPr>
              <w:t>接到通知后</w:t>
            </w:r>
            <w:r>
              <w:rPr>
                <w:rFonts w:asciiTheme="minorEastAsia" w:eastAsiaTheme="minorEastAsia" w:hAnsiTheme="minorEastAsia" w:cs="宋体" w:hint="eastAsia"/>
                <w:color w:val="000000"/>
                <w:sz w:val="21"/>
                <w:szCs w:val="21"/>
              </w:rPr>
              <w:t>，</w:t>
            </w:r>
            <w:r>
              <w:rPr>
                <w:rFonts w:asciiTheme="minorEastAsia" w:eastAsiaTheme="minorEastAsia" w:hAnsiTheme="minorEastAsia" w:cs="宋体"/>
                <w:color w:val="000000"/>
                <w:sz w:val="21"/>
                <w:szCs w:val="21"/>
              </w:rPr>
              <w:t>针对本项目维护服务响应时间</w:t>
            </w:r>
            <w:r>
              <w:rPr>
                <w:rFonts w:asciiTheme="minorEastAsia" w:eastAsiaTheme="minorEastAsia" w:hAnsiTheme="minorEastAsia" w:cs="宋体" w:hint="eastAsia"/>
                <w:color w:val="000000"/>
                <w:sz w:val="21"/>
                <w:szCs w:val="21"/>
              </w:rPr>
              <w:t>2</w:t>
            </w:r>
            <w:r>
              <w:rPr>
                <w:rFonts w:asciiTheme="minorEastAsia" w:eastAsiaTheme="minorEastAsia" w:hAnsiTheme="minorEastAsia" w:cs="宋体"/>
                <w:color w:val="000000"/>
                <w:sz w:val="21"/>
                <w:szCs w:val="21"/>
              </w:rPr>
              <w:t>4小时内到达现场</w:t>
            </w:r>
            <w:r>
              <w:rPr>
                <w:rFonts w:asciiTheme="minorEastAsia" w:eastAsiaTheme="minorEastAsia" w:hAnsiTheme="minorEastAsia" w:cs="宋体" w:hint="eastAsia"/>
                <w:color w:val="000000"/>
                <w:sz w:val="21"/>
                <w:szCs w:val="21"/>
              </w:rPr>
              <w:t>（0~</w:t>
            </w:r>
            <w:r>
              <w:rPr>
                <w:rFonts w:asciiTheme="minorEastAsia" w:eastAsiaTheme="minorEastAsia" w:hAnsiTheme="minorEastAsia" w:cs="宋体"/>
                <w:color w:val="000000"/>
                <w:sz w:val="21"/>
                <w:szCs w:val="21"/>
              </w:rPr>
              <w:t>1分</w:t>
            </w:r>
            <w:r>
              <w:rPr>
                <w:rFonts w:asciiTheme="minorEastAsia" w:eastAsiaTheme="minorEastAsia" w:hAnsiTheme="minorEastAsia" w:cs="宋体" w:hint="eastAsia"/>
                <w:color w:val="000000"/>
                <w:sz w:val="21"/>
                <w:szCs w:val="21"/>
              </w:rPr>
              <w:t>）。</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1D651611" w14:textId="55161615" w:rsidR="00A7270C" w:rsidRPr="00A7270C" w:rsidRDefault="00D1221C" w:rsidP="00A7270C">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6</w:t>
            </w:r>
          </w:p>
        </w:tc>
        <w:tc>
          <w:tcPr>
            <w:tcW w:w="0" w:type="auto"/>
            <w:tcBorders>
              <w:top w:val="nil"/>
              <w:left w:val="nil"/>
              <w:bottom w:val="single" w:sz="4" w:space="0" w:color="auto"/>
              <w:right w:val="single" w:sz="4" w:space="0" w:color="auto"/>
            </w:tcBorders>
            <w:shd w:val="clear" w:color="auto" w:fill="auto"/>
            <w:noWrap/>
            <w:vAlign w:val="center"/>
          </w:tcPr>
          <w:p w14:paraId="4A0C4AC4"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14:paraId="549D0AB5"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r w:rsidR="00A7270C" w:rsidRPr="00A7270C" w14:paraId="226FF169" w14:textId="77777777" w:rsidTr="005A6ADE">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64BB59" w14:textId="59D0C7BE" w:rsidR="00A7270C" w:rsidRPr="00A7270C" w:rsidRDefault="00D1221C" w:rsidP="00A7270C">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5</w:t>
            </w:r>
          </w:p>
        </w:tc>
        <w:tc>
          <w:tcPr>
            <w:tcW w:w="1489" w:type="dxa"/>
            <w:tcBorders>
              <w:top w:val="single" w:sz="4" w:space="0" w:color="auto"/>
              <w:left w:val="nil"/>
              <w:bottom w:val="single" w:sz="4" w:space="0" w:color="auto"/>
              <w:right w:val="single" w:sz="4" w:space="0" w:color="auto"/>
            </w:tcBorders>
            <w:shd w:val="clear" w:color="auto" w:fill="auto"/>
            <w:vAlign w:val="center"/>
          </w:tcPr>
          <w:p w14:paraId="39740E9D" w14:textId="5A0A80CD" w:rsidR="00A7270C" w:rsidRPr="00A7270C" w:rsidRDefault="00D1221C" w:rsidP="00FB0C70">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备件质保期</w:t>
            </w:r>
          </w:p>
        </w:tc>
        <w:tc>
          <w:tcPr>
            <w:tcW w:w="5537" w:type="dxa"/>
            <w:tcBorders>
              <w:top w:val="single" w:sz="4" w:space="0" w:color="auto"/>
              <w:left w:val="nil"/>
              <w:bottom w:val="single" w:sz="4" w:space="0" w:color="auto"/>
              <w:right w:val="single" w:sz="4" w:space="0" w:color="auto"/>
            </w:tcBorders>
            <w:shd w:val="clear" w:color="auto" w:fill="auto"/>
            <w:vAlign w:val="center"/>
          </w:tcPr>
          <w:p w14:paraId="31F5A979" w14:textId="77777777" w:rsidR="0070392A" w:rsidRDefault="00D1221C" w:rsidP="00FB0C70">
            <w:pPr>
              <w:pStyle w:val="10"/>
              <w:jc w:val="left"/>
              <w:rPr>
                <w:rFonts w:asciiTheme="minorEastAsia" w:eastAsiaTheme="minorEastAsia" w:hAnsiTheme="minorEastAsia" w:cs="宋体"/>
                <w:color w:val="000000"/>
                <w:sz w:val="21"/>
                <w:szCs w:val="21"/>
              </w:rPr>
            </w:pPr>
            <w:r>
              <w:rPr>
                <w:rFonts w:asciiTheme="minorEastAsia" w:eastAsiaTheme="minorEastAsia" w:hAnsiTheme="minorEastAsia" w:cs="宋体"/>
                <w:color w:val="000000"/>
                <w:sz w:val="21"/>
                <w:szCs w:val="21"/>
              </w:rPr>
              <w:t>空调更换的备件</w:t>
            </w:r>
            <w:r>
              <w:rPr>
                <w:rFonts w:asciiTheme="minorEastAsia" w:eastAsiaTheme="minorEastAsia" w:hAnsiTheme="minorEastAsia" w:cs="宋体" w:hint="eastAsia"/>
                <w:color w:val="000000"/>
                <w:sz w:val="21"/>
                <w:szCs w:val="21"/>
              </w:rPr>
              <w:t>，</w:t>
            </w:r>
            <w:r>
              <w:rPr>
                <w:rFonts w:asciiTheme="minorEastAsia" w:eastAsiaTheme="minorEastAsia" w:hAnsiTheme="minorEastAsia" w:cs="宋体"/>
                <w:color w:val="000000"/>
                <w:sz w:val="21"/>
                <w:szCs w:val="21"/>
              </w:rPr>
              <w:t>提供</w:t>
            </w:r>
            <w:r>
              <w:rPr>
                <w:rFonts w:asciiTheme="minorEastAsia" w:eastAsiaTheme="minorEastAsia" w:hAnsiTheme="minorEastAsia" w:cs="宋体" w:hint="eastAsia"/>
                <w:color w:val="000000"/>
                <w:sz w:val="21"/>
                <w:szCs w:val="21"/>
              </w:rPr>
              <w:t>1年质保期得2分</w:t>
            </w:r>
            <w:r w:rsidR="00541CBA">
              <w:rPr>
                <w:rFonts w:asciiTheme="minorEastAsia" w:eastAsiaTheme="minorEastAsia" w:hAnsiTheme="minorEastAsia" w:cs="宋体" w:hint="eastAsia"/>
                <w:color w:val="000000"/>
                <w:sz w:val="21"/>
                <w:szCs w:val="21"/>
              </w:rPr>
              <w:t>。</w:t>
            </w:r>
          </w:p>
          <w:p w14:paraId="70666A90" w14:textId="2412F7CC" w:rsidR="00541CBA" w:rsidRDefault="00541CBA" w:rsidP="00541CBA">
            <w:pPr>
              <w:pStyle w:val="10"/>
              <w:numPr>
                <w:ilvl w:val="0"/>
                <w:numId w:val="18"/>
              </w:numPr>
              <w:jc w:val="left"/>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每增加半年加1分，最高得4分；</w:t>
            </w:r>
          </w:p>
          <w:p w14:paraId="180F1896" w14:textId="1828DF8A" w:rsidR="00541CBA" w:rsidRPr="00FB0C70" w:rsidRDefault="00541CBA" w:rsidP="00541CBA">
            <w:pPr>
              <w:pStyle w:val="10"/>
              <w:numPr>
                <w:ilvl w:val="0"/>
                <w:numId w:val="18"/>
              </w:numPr>
              <w:jc w:val="left"/>
              <w:rPr>
                <w:rFonts w:asciiTheme="minorEastAsia" w:eastAsiaTheme="minorEastAsia" w:hAnsiTheme="minorEastAsia" w:cs="宋体"/>
                <w:color w:val="000000"/>
                <w:sz w:val="21"/>
                <w:szCs w:val="21"/>
              </w:rPr>
            </w:pPr>
            <w:r>
              <w:rPr>
                <w:rFonts w:asciiTheme="minorEastAsia" w:eastAsiaTheme="minorEastAsia" w:hAnsiTheme="minorEastAsia" w:cs="宋体"/>
                <w:color w:val="000000"/>
                <w:sz w:val="21"/>
                <w:szCs w:val="21"/>
              </w:rPr>
              <w:t>不满足发包文件质保期不得分</w:t>
            </w:r>
            <w:r>
              <w:rPr>
                <w:rFonts w:asciiTheme="minorEastAsia" w:eastAsiaTheme="minorEastAsia" w:hAnsiTheme="minorEastAsia" w:cs="宋体" w:hint="eastAsia"/>
                <w:color w:val="000000"/>
                <w:sz w:val="21"/>
                <w:szCs w:val="21"/>
              </w:rPr>
              <w:t>。</w:t>
            </w:r>
          </w:p>
        </w:tc>
        <w:tc>
          <w:tcPr>
            <w:tcW w:w="0" w:type="auto"/>
            <w:tcBorders>
              <w:top w:val="nil"/>
              <w:left w:val="nil"/>
              <w:bottom w:val="single" w:sz="4" w:space="0" w:color="auto"/>
              <w:right w:val="single" w:sz="4" w:space="0" w:color="auto"/>
            </w:tcBorders>
            <w:shd w:val="clear" w:color="auto" w:fill="auto"/>
            <w:noWrap/>
            <w:vAlign w:val="center"/>
          </w:tcPr>
          <w:p w14:paraId="162EFAA7" w14:textId="688D483C" w:rsidR="00A7270C" w:rsidRPr="00A7270C" w:rsidRDefault="00D1221C" w:rsidP="00A7270C">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4</w:t>
            </w:r>
          </w:p>
        </w:tc>
        <w:tc>
          <w:tcPr>
            <w:tcW w:w="0" w:type="auto"/>
            <w:tcBorders>
              <w:top w:val="nil"/>
              <w:left w:val="nil"/>
              <w:bottom w:val="single" w:sz="4" w:space="0" w:color="auto"/>
              <w:right w:val="single" w:sz="4" w:space="0" w:color="auto"/>
            </w:tcBorders>
            <w:shd w:val="clear" w:color="auto" w:fill="auto"/>
            <w:noWrap/>
            <w:vAlign w:val="center"/>
          </w:tcPr>
          <w:p w14:paraId="23528913"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14:paraId="30615E6B"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r w:rsidR="00A7270C" w:rsidRPr="00A7270C" w14:paraId="23E12A5E" w14:textId="77777777" w:rsidTr="00A7270C">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F56D38"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三</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14:paraId="166BDB4F"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合计</w:t>
            </w:r>
          </w:p>
        </w:tc>
        <w:tc>
          <w:tcPr>
            <w:tcW w:w="0" w:type="auto"/>
            <w:tcBorders>
              <w:top w:val="nil"/>
              <w:left w:val="nil"/>
              <w:bottom w:val="single" w:sz="4" w:space="0" w:color="auto"/>
              <w:right w:val="single" w:sz="4" w:space="0" w:color="auto"/>
            </w:tcBorders>
            <w:shd w:val="clear" w:color="auto" w:fill="auto"/>
            <w:noWrap/>
            <w:vAlign w:val="center"/>
            <w:hideMark/>
          </w:tcPr>
          <w:p w14:paraId="42C910A2"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368FF3C3"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B8762AB" w14:textId="77777777"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bl>
    <w:p w14:paraId="10230F60" w14:textId="77777777" w:rsidR="00555E59" w:rsidRPr="00DD3B90" w:rsidRDefault="00555E59" w:rsidP="00555E59">
      <w:pPr>
        <w:rPr>
          <w:lang w:eastAsia="zh-CN"/>
        </w:rPr>
      </w:pPr>
    </w:p>
    <w:p w14:paraId="2C118455"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14:paraId="370E7C08" w14:textId="77777777"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14:paraId="41B91FDD" w14:textId="77777777"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14:paraId="76083CC5" w14:textId="77777777"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14:paraId="35104974" w14:textId="77777777"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14:paraId="4CDEB298" w14:textId="77777777"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14:paraId="167647B0"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14:paraId="52A8F5F1"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14:paraId="36EFF192"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14:paraId="2E1351C5" w14:textId="77777777" w:rsidR="00387574" w:rsidRDefault="00387574" w:rsidP="006F0262">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14:paraId="3634C357" w14:textId="77777777" w:rsidR="00967702" w:rsidRDefault="00967702">
      <w:pPr>
        <w:rPr>
          <w:lang w:eastAsia="zh-CN"/>
        </w:rPr>
      </w:pPr>
    </w:p>
    <w:p w14:paraId="2136B31B" w14:textId="77777777" w:rsidR="00967702" w:rsidRDefault="00967702">
      <w:pPr>
        <w:pStyle w:val="a6"/>
        <w:spacing w:before="23"/>
        <w:ind w:left="598"/>
        <w:rPr>
          <w:lang w:eastAsia="zh-CN"/>
        </w:rPr>
        <w:sectPr w:rsidR="00967702">
          <w:pgSz w:w="11910" w:h="16840"/>
          <w:pgMar w:top="1500" w:right="1140" w:bottom="740" w:left="1300" w:header="0" w:footer="551" w:gutter="0"/>
          <w:cols w:space="720"/>
        </w:sectPr>
      </w:pPr>
    </w:p>
    <w:p w14:paraId="4A81C5C2"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14:paraId="6F8C9118" w14:textId="77777777"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14:paraId="7EA73BF4" w14:textId="77777777" w:rsidR="00967702" w:rsidRDefault="00DD56C2" w:rsidP="006F0262">
      <w:pPr>
        <w:pStyle w:val="a6"/>
        <w:spacing w:line="360" w:lineRule="auto"/>
        <w:ind w:right="121" w:firstLineChars="200" w:firstLine="480"/>
        <w:jc w:val="both"/>
        <w:rPr>
          <w:lang w:eastAsia="zh-CN"/>
        </w:rPr>
      </w:pPr>
      <w:r>
        <w:rPr>
          <w:lang w:eastAsia="zh-CN"/>
        </w:rPr>
        <w:t>2.中选人确定后，比选将通知中选人，并将中选结果公示在比选人集团官网。</w:t>
      </w:r>
    </w:p>
    <w:p w14:paraId="70B3F1C1" w14:textId="7A000AFA"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0D1175">
        <w:rPr>
          <w:rStyle w:val="af1"/>
          <w:rFonts w:hint="eastAsia"/>
          <w:color w:val="FF0000"/>
          <w:lang w:eastAsia="zh-CN"/>
        </w:rPr>
        <w:t>福建福海创石油化工有限公司指定由</w:t>
      </w:r>
      <w:r w:rsidR="000D1175">
        <w:rPr>
          <w:rStyle w:val="af1"/>
          <w:color w:val="FF0000"/>
          <w:lang w:eastAsia="zh-CN"/>
        </w:rPr>
        <w:t>其</w:t>
      </w:r>
      <w:r w:rsidR="000D1175">
        <w:rPr>
          <w:rStyle w:val="af1"/>
          <w:rFonts w:hint="eastAsia"/>
          <w:color w:val="FF0000"/>
          <w:lang w:eastAsia="zh-CN"/>
        </w:rPr>
        <w:t>权属子公司“</w:t>
      </w:r>
      <w:r w:rsidR="0093713E">
        <w:rPr>
          <w:rStyle w:val="af1"/>
          <w:rFonts w:hint="eastAsia"/>
          <w:color w:val="FF0000"/>
          <w:lang w:eastAsia="zh-CN"/>
        </w:rPr>
        <w:t>福建</w:t>
      </w:r>
      <w:r w:rsidR="0052408C">
        <w:rPr>
          <w:rStyle w:val="af1"/>
          <w:rFonts w:hint="eastAsia"/>
          <w:color w:val="FF0000"/>
          <w:lang w:eastAsia="zh-CN"/>
        </w:rPr>
        <w:t>福海创石油化工有限公司、腾龙芳烃（漳州）有限公司、翔鹭石化（漳州）有限公司、</w:t>
      </w:r>
      <w:r w:rsidR="000D1175">
        <w:rPr>
          <w:rStyle w:val="af1"/>
          <w:rFonts w:hint="eastAsia"/>
          <w:color w:val="FF0000"/>
          <w:lang w:eastAsia="zh-CN"/>
        </w:rPr>
        <w:t>翔鹭码头投资管理（漳州）有限公司”作为本合同执行主体，将于中选结果公示流程结束之日起30日内与中选人完成合同签订事宜</w:t>
      </w:r>
      <w:r w:rsidRPr="000D1175">
        <w:rPr>
          <w:color w:val="FF0000"/>
          <w:lang w:eastAsia="zh-CN"/>
        </w:rPr>
        <w:t>。</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14:paraId="424E6B87" w14:textId="77777777"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土建修缮项目等相关工作，则比选人有权单方面取消中选单位的资格。并取消参选人三年内在比选人的业务中的参选资格，由此给比选人造成的损失，比选人有权追究中选方的全部责任。</w:t>
      </w:r>
    </w:p>
    <w:p w14:paraId="558001F8" w14:textId="77777777"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14:paraId="2AD85E76" w14:textId="77777777" w:rsidR="00967702" w:rsidRDefault="00DD56C2" w:rsidP="006F0262">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14:paraId="49ACA6C3" w14:textId="77777777" w:rsidR="00967702" w:rsidRDefault="00967702" w:rsidP="000A6182">
      <w:pPr>
        <w:spacing w:line="360" w:lineRule="auto"/>
        <w:jc w:val="both"/>
        <w:rPr>
          <w:lang w:eastAsia="zh-CN"/>
        </w:rPr>
        <w:sectPr w:rsidR="00967702">
          <w:footerReference w:type="default" r:id="rId12"/>
          <w:pgSz w:w="11910" w:h="16840"/>
          <w:pgMar w:top="1500" w:right="1020" w:bottom="740" w:left="1300" w:header="0" w:footer="551" w:gutter="0"/>
          <w:pgNumType w:start="10"/>
          <w:cols w:space="720"/>
        </w:sectPr>
      </w:pPr>
    </w:p>
    <w:p w14:paraId="7F867521"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14:paraId="64488193"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14:paraId="4C9FD7B7" w14:textId="0EEC21D0"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52408C">
        <w:rPr>
          <w:rFonts w:hint="eastAsia"/>
          <w:lang w:eastAsia="zh-CN"/>
        </w:rPr>
        <w:t>空调维护保养</w:t>
      </w:r>
      <w:r w:rsidR="00331810" w:rsidRPr="002318C1">
        <w:rPr>
          <w:rFonts w:hint="eastAsia"/>
          <w:lang w:eastAsia="zh-CN"/>
        </w:rPr>
        <w:t>合同</w:t>
      </w:r>
      <w:r>
        <w:rPr>
          <w:lang w:eastAsia="zh-CN"/>
        </w:rPr>
        <w:t>（详见附件一</w:t>
      </w:r>
      <w:r w:rsidRPr="002318C1">
        <w:rPr>
          <w:lang w:eastAsia="zh-CN"/>
        </w:rPr>
        <w:t>）</w:t>
      </w:r>
      <w:r>
        <w:rPr>
          <w:lang w:eastAsia="zh-CN"/>
        </w:rPr>
        <w:t>的规定。</w:t>
      </w:r>
    </w:p>
    <w:p w14:paraId="2B23763A" w14:textId="77777777"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14:paraId="0A7B5462" w14:textId="77777777" w:rsidR="00387574" w:rsidRPr="001F3D0A" w:rsidRDefault="00387574" w:rsidP="00387574">
      <w:pPr>
        <w:pStyle w:val="a6"/>
        <w:spacing w:before="26" w:line="321" w:lineRule="auto"/>
        <w:ind w:left="118" w:right="106" w:firstLine="480"/>
        <w:jc w:val="both"/>
        <w:rPr>
          <w:lang w:eastAsia="zh-CN"/>
        </w:rPr>
      </w:pPr>
    </w:p>
    <w:p w14:paraId="3860E7C1" w14:textId="77777777" w:rsidR="00387574" w:rsidRDefault="00387574">
      <w:pPr>
        <w:pStyle w:val="11"/>
        <w:tabs>
          <w:tab w:val="left" w:pos="1912"/>
        </w:tabs>
        <w:spacing w:line="355" w:lineRule="exact"/>
        <w:ind w:left="647" w:firstLineChars="1100" w:firstLine="3092"/>
        <w:jc w:val="both"/>
        <w:rPr>
          <w:lang w:eastAsia="zh-CN"/>
        </w:rPr>
      </w:pPr>
    </w:p>
    <w:p w14:paraId="78A79AC5" w14:textId="77777777" w:rsidR="00387574" w:rsidRDefault="00387574">
      <w:pPr>
        <w:pStyle w:val="11"/>
        <w:tabs>
          <w:tab w:val="left" w:pos="1912"/>
        </w:tabs>
        <w:spacing w:line="355" w:lineRule="exact"/>
        <w:ind w:left="647" w:firstLineChars="1100" w:firstLine="3092"/>
        <w:jc w:val="both"/>
        <w:rPr>
          <w:lang w:eastAsia="zh-CN"/>
        </w:rPr>
      </w:pPr>
    </w:p>
    <w:p w14:paraId="50E97898" w14:textId="77777777" w:rsidR="00387574" w:rsidRDefault="00387574">
      <w:pPr>
        <w:pStyle w:val="11"/>
        <w:tabs>
          <w:tab w:val="left" w:pos="1912"/>
        </w:tabs>
        <w:spacing w:line="355" w:lineRule="exact"/>
        <w:ind w:left="647" w:firstLineChars="1100" w:firstLine="3092"/>
        <w:jc w:val="both"/>
        <w:rPr>
          <w:lang w:eastAsia="zh-CN"/>
        </w:rPr>
      </w:pPr>
    </w:p>
    <w:p w14:paraId="27C430F8" w14:textId="77777777" w:rsidR="00387574" w:rsidRDefault="00387574">
      <w:pPr>
        <w:pStyle w:val="11"/>
        <w:tabs>
          <w:tab w:val="left" w:pos="1912"/>
        </w:tabs>
        <w:spacing w:line="355" w:lineRule="exact"/>
        <w:ind w:left="647" w:firstLineChars="1100" w:firstLine="3092"/>
        <w:jc w:val="both"/>
        <w:rPr>
          <w:lang w:eastAsia="zh-CN"/>
        </w:rPr>
      </w:pPr>
    </w:p>
    <w:p w14:paraId="2C975417" w14:textId="77777777" w:rsidR="00387574" w:rsidRDefault="00387574">
      <w:pPr>
        <w:pStyle w:val="11"/>
        <w:tabs>
          <w:tab w:val="left" w:pos="1912"/>
        </w:tabs>
        <w:spacing w:line="355" w:lineRule="exact"/>
        <w:ind w:left="647" w:firstLineChars="1100" w:firstLine="3092"/>
        <w:jc w:val="both"/>
        <w:rPr>
          <w:lang w:eastAsia="zh-CN"/>
        </w:rPr>
      </w:pPr>
    </w:p>
    <w:p w14:paraId="4481C076" w14:textId="77777777" w:rsidR="00387574" w:rsidRDefault="00387574">
      <w:pPr>
        <w:pStyle w:val="11"/>
        <w:tabs>
          <w:tab w:val="left" w:pos="1912"/>
        </w:tabs>
        <w:spacing w:line="355" w:lineRule="exact"/>
        <w:ind w:left="647" w:firstLineChars="1100" w:firstLine="3092"/>
        <w:jc w:val="both"/>
        <w:rPr>
          <w:lang w:eastAsia="zh-CN"/>
        </w:rPr>
      </w:pPr>
    </w:p>
    <w:p w14:paraId="40C13AFF" w14:textId="77777777" w:rsidR="00387574" w:rsidRDefault="00387574">
      <w:pPr>
        <w:pStyle w:val="11"/>
        <w:tabs>
          <w:tab w:val="left" w:pos="1912"/>
        </w:tabs>
        <w:spacing w:line="355" w:lineRule="exact"/>
        <w:ind w:left="647" w:firstLineChars="1100" w:firstLine="3092"/>
        <w:jc w:val="both"/>
        <w:rPr>
          <w:lang w:eastAsia="zh-CN"/>
        </w:rPr>
      </w:pPr>
    </w:p>
    <w:p w14:paraId="50011117" w14:textId="77777777" w:rsidR="00387574" w:rsidRDefault="00387574">
      <w:pPr>
        <w:pStyle w:val="11"/>
        <w:tabs>
          <w:tab w:val="left" w:pos="1912"/>
        </w:tabs>
        <w:spacing w:line="355" w:lineRule="exact"/>
        <w:ind w:left="647" w:firstLineChars="1100" w:firstLine="3092"/>
        <w:jc w:val="both"/>
        <w:rPr>
          <w:lang w:eastAsia="zh-CN"/>
        </w:rPr>
      </w:pPr>
    </w:p>
    <w:p w14:paraId="53F991FF" w14:textId="77777777" w:rsidR="00387574" w:rsidRDefault="00387574">
      <w:pPr>
        <w:pStyle w:val="11"/>
        <w:tabs>
          <w:tab w:val="left" w:pos="1912"/>
        </w:tabs>
        <w:spacing w:line="355" w:lineRule="exact"/>
        <w:ind w:left="647" w:firstLineChars="1100" w:firstLine="3092"/>
        <w:jc w:val="both"/>
        <w:rPr>
          <w:lang w:eastAsia="zh-CN"/>
        </w:rPr>
      </w:pPr>
    </w:p>
    <w:p w14:paraId="2862BA08" w14:textId="77777777" w:rsidR="00387574" w:rsidRDefault="00387574">
      <w:pPr>
        <w:pStyle w:val="11"/>
        <w:tabs>
          <w:tab w:val="left" w:pos="1912"/>
        </w:tabs>
        <w:spacing w:line="355" w:lineRule="exact"/>
        <w:ind w:left="647" w:firstLineChars="1100" w:firstLine="3092"/>
        <w:jc w:val="both"/>
        <w:rPr>
          <w:lang w:eastAsia="zh-CN"/>
        </w:rPr>
      </w:pPr>
    </w:p>
    <w:p w14:paraId="6E8788F0" w14:textId="77777777" w:rsidR="00387574" w:rsidRDefault="00387574">
      <w:pPr>
        <w:pStyle w:val="11"/>
        <w:tabs>
          <w:tab w:val="left" w:pos="1912"/>
        </w:tabs>
        <w:spacing w:line="355" w:lineRule="exact"/>
        <w:ind w:left="647" w:firstLineChars="1100" w:firstLine="3092"/>
        <w:jc w:val="both"/>
        <w:rPr>
          <w:lang w:eastAsia="zh-CN"/>
        </w:rPr>
      </w:pPr>
    </w:p>
    <w:p w14:paraId="609D5CB1" w14:textId="77777777" w:rsidR="00387574" w:rsidRDefault="00387574">
      <w:pPr>
        <w:pStyle w:val="11"/>
        <w:tabs>
          <w:tab w:val="left" w:pos="1912"/>
        </w:tabs>
        <w:spacing w:line="355" w:lineRule="exact"/>
        <w:ind w:left="647" w:firstLineChars="1100" w:firstLine="3092"/>
        <w:jc w:val="both"/>
        <w:rPr>
          <w:lang w:eastAsia="zh-CN"/>
        </w:rPr>
      </w:pPr>
    </w:p>
    <w:p w14:paraId="0FF9D5BC" w14:textId="77777777" w:rsidR="00387574" w:rsidRDefault="00387574">
      <w:pPr>
        <w:pStyle w:val="11"/>
        <w:tabs>
          <w:tab w:val="left" w:pos="1912"/>
        </w:tabs>
        <w:spacing w:line="355" w:lineRule="exact"/>
        <w:ind w:left="647" w:firstLineChars="1100" w:firstLine="3092"/>
        <w:jc w:val="both"/>
        <w:rPr>
          <w:lang w:eastAsia="zh-CN"/>
        </w:rPr>
      </w:pPr>
    </w:p>
    <w:p w14:paraId="7E894231" w14:textId="77777777" w:rsidR="00387574" w:rsidRDefault="00387574">
      <w:pPr>
        <w:pStyle w:val="11"/>
        <w:tabs>
          <w:tab w:val="left" w:pos="1912"/>
        </w:tabs>
        <w:spacing w:line="355" w:lineRule="exact"/>
        <w:ind w:left="647" w:firstLineChars="1100" w:firstLine="3092"/>
        <w:jc w:val="both"/>
        <w:rPr>
          <w:lang w:eastAsia="zh-CN"/>
        </w:rPr>
      </w:pPr>
    </w:p>
    <w:p w14:paraId="72BD5B24" w14:textId="77777777" w:rsidR="00387574" w:rsidRDefault="00387574">
      <w:pPr>
        <w:pStyle w:val="11"/>
        <w:tabs>
          <w:tab w:val="left" w:pos="1912"/>
        </w:tabs>
        <w:spacing w:line="355" w:lineRule="exact"/>
        <w:ind w:left="647" w:firstLineChars="1100" w:firstLine="3092"/>
        <w:jc w:val="both"/>
        <w:rPr>
          <w:lang w:eastAsia="zh-CN"/>
        </w:rPr>
      </w:pPr>
    </w:p>
    <w:p w14:paraId="655E7255" w14:textId="77777777" w:rsidR="00387574" w:rsidRDefault="00387574">
      <w:pPr>
        <w:pStyle w:val="11"/>
        <w:tabs>
          <w:tab w:val="left" w:pos="1912"/>
        </w:tabs>
        <w:spacing w:line="355" w:lineRule="exact"/>
        <w:ind w:left="647" w:firstLineChars="1100" w:firstLine="3092"/>
        <w:jc w:val="both"/>
        <w:rPr>
          <w:lang w:eastAsia="zh-CN"/>
        </w:rPr>
      </w:pPr>
    </w:p>
    <w:p w14:paraId="73550343" w14:textId="77777777" w:rsidR="00387574" w:rsidRDefault="00387574">
      <w:pPr>
        <w:pStyle w:val="11"/>
        <w:tabs>
          <w:tab w:val="left" w:pos="1912"/>
        </w:tabs>
        <w:spacing w:line="355" w:lineRule="exact"/>
        <w:ind w:left="647" w:firstLineChars="1100" w:firstLine="3092"/>
        <w:jc w:val="both"/>
        <w:rPr>
          <w:lang w:eastAsia="zh-CN"/>
        </w:rPr>
      </w:pPr>
    </w:p>
    <w:p w14:paraId="1F6B201F" w14:textId="77777777" w:rsidR="00387574" w:rsidRDefault="00387574">
      <w:pPr>
        <w:pStyle w:val="11"/>
        <w:tabs>
          <w:tab w:val="left" w:pos="1912"/>
        </w:tabs>
        <w:spacing w:line="355" w:lineRule="exact"/>
        <w:ind w:left="647" w:firstLineChars="1100" w:firstLine="3092"/>
        <w:jc w:val="both"/>
        <w:rPr>
          <w:lang w:eastAsia="zh-CN"/>
        </w:rPr>
      </w:pPr>
    </w:p>
    <w:p w14:paraId="6BBC059F" w14:textId="77777777" w:rsidR="00387574" w:rsidRDefault="00387574">
      <w:pPr>
        <w:pStyle w:val="11"/>
        <w:tabs>
          <w:tab w:val="left" w:pos="1912"/>
        </w:tabs>
        <w:spacing w:line="355" w:lineRule="exact"/>
        <w:ind w:left="647" w:firstLineChars="1100" w:firstLine="3092"/>
        <w:jc w:val="both"/>
        <w:rPr>
          <w:lang w:eastAsia="zh-CN"/>
        </w:rPr>
      </w:pPr>
    </w:p>
    <w:p w14:paraId="2730A617" w14:textId="77777777" w:rsidR="00387574" w:rsidRDefault="00387574">
      <w:pPr>
        <w:pStyle w:val="11"/>
        <w:tabs>
          <w:tab w:val="left" w:pos="1912"/>
        </w:tabs>
        <w:spacing w:line="355" w:lineRule="exact"/>
        <w:ind w:left="647" w:firstLineChars="1100" w:firstLine="3092"/>
        <w:jc w:val="both"/>
        <w:rPr>
          <w:lang w:eastAsia="zh-CN"/>
        </w:rPr>
      </w:pPr>
    </w:p>
    <w:p w14:paraId="1060879E" w14:textId="77777777" w:rsidR="00387574" w:rsidRDefault="00387574">
      <w:pPr>
        <w:pStyle w:val="11"/>
        <w:tabs>
          <w:tab w:val="left" w:pos="1912"/>
        </w:tabs>
        <w:spacing w:line="355" w:lineRule="exact"/>
        <w:ind w:left="647" w:firstLineChars="1100" w:firstLine="3092"/>
        <w:jc w:val="both"/>
        <w:rPr>
          <w:lang w:eastAsia="zh-CN"/>
        </w:rPr>
      </w:pPr>
    </w:p>
    <w:p w14:paraId="623F61E8" w14:textId="77777777" w:rsidR="00387574" w:rsidRDefault="00387574">
      <w:pPr>
        <w:pStyle w:val="11"/>
        <w:tabs>
          <w:tab w:val="left" w:pos="1912"/>
        </w:tabs>
        <w:spacing w:line="355" w:lineRule="exact"/>
        <w:ind w:left="647" w:firstLineChars="1100" w:firstLine="3092"/>
        <w:jc w:val="both"/>
        <w:rPr>
          <w:lang w:eastAsia="zh-CN"/>
        </w:rPr>
      </w:pPr>
    </w:p>
    <w:p w14:paraId="349BF340" w14:textId="77777777" w:rsidR="00387574" w:rsidRDefault="00387574">
      <w:pPr>
        <w:pStyle w:val="11"/>
        <w:tabs>
          <w:tab w:val="left" w:pos="1912"/>
        </w:tabs>
        <w:spacing w:line="355" w:lineRule="exact"/>
        <w:ind w:left="647" w:firstLineChars="1100" w:firstLine="3092"/>
        <w:jc w:val="both"/>
        <w:rPr>
          <w:lang w:eastAsia="zh-CN"/>
        </w:rPr>
      </w:pPr>
    </w:p>
    <w:p w14:paraId="5DCF9C4A" w14:textId="77777777" w:rsidR="000F15E9" w:rsidRDefault="000F15E9" w:rsidP="00D4446E">
      <w:pPr>
        <w:pStyle w:val="10"/>
      </w:pPr>
    </w:p>
    <w:p w14:paraId="00ABAC03" w14:textId="77777777" w:rsidR="002B3B47" w:rsidRDefault="002B3B47" w:rsidP="00D4446E">
      <w:pPr>
        <w:pStyle w:val="10"/>
      </w:pPr>
    </w:p>
    <w:p w14:paraId="54F29C7F" w14:textId="77777777" w:rsidR="002B3B47" w:rsidRDefault="002B3B47" w:rsidP="00D4446E">
      <w:pPr>
        <w:pStyle w:val="10"/>
      </w:pPr>
    </w:p>
    <w:p w14:paraId="7A6A90D2" w14:textId="77777777" w:rsidR="002B3B47" w:rsidRPr="00D4446E" w:rsidRDefault="002B3B47" w:rsidP="00D4446E">
      <w:pPr>
        <w:pStyle w:val="10"/>
      </w:pPr>
    </w:p>
    <w:p w14:paraId="6542C80A"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14:paraId="4E011C4C" w14:textId="77777777"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14:paraId="1BA76255" w14:textId="77777777"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14:paraId="7F741EBB" w14:textId="77777777"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14:paraId="24CBF38E" w14:textId="77777777" w:rsidR="00967702" w:rsidRDefault="00DD56C2" w:rsidP="00A153FC">
      <w:pPr>
        <w:pStyle w:val="a6"/>
        <w:spacing w:line="360" w:lineRule="auto"/>
        <w:ind w:left="215"/>
        <w:rPr>
          <w:lang w:eastAsia="zh-CN"/>
        </w:rPr>
      </w:pPr>
      <w:r>
        <w:rPr>
          <w:lang w:eastAsia="zh-CN"/>
        </w:rPr>
        <w:br w:type="page"/>
      </w:r>
    </w:p>
    <w:p w14:paraId="3F4B5FBC" w14:textId="77777777"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p>
    <w:p w14:paraId="49A47E45" w14:textId="77777777" w:rsidR="001150C5" w:rsidRDefault="001150C5" w:rsidP="008367BA">
      <w:pPr>
        <w:jc w:val="center"/>
        <w:rPr>
          <w:b/>
          <w:sz w:val="44"/>
          <w:szCs w:val="44"/>
          <w:lang w:eastAsia="zh-CN"/>
        </w:rPr>
      </w:pPr>
      <w:bookmarkStart w:id="1" w:name="_Toc251742852"/>
    </w:p>
    <w:p w14:paraId="13D9D72C" w14:textId="77777777" w:rsidR="0052408C" w:rsidRPr="004565EE" w:rsidRDefault="0052408C" w:rsidP="0052408C">
      <w:pPr>
        <w:jc w:val="center"/>
        <w:rPr>
          <w:b/>
          <w:color w:val="000000"/>
          <w:spacing w:val="20"/>
          <w:sz w:val="48"/>
          <w:szCs w:val="48"/>
          <w:lang w:eastAsia="zh-CN"/>
        </w:rPr>
      </w:pPr>
      <w:r>
        <w:rPr>
          <w:rFonts w:hint="eastAsia"/>
          <w:b/>
          <w:color w:val="000000"/>
          <w:spacing w:val="20"/>
          <w:sz w:val="48"/>
          <w:szCs w:val="48"/>
          <w:lang w:eastAsia="zh-CN"/>
        </w:rPr>
        <w:t>福建福海创石油化工有限公司</w:t>
      </w:r>
    </w:p>
    <w:p w14:paraId="272065B6" w14:textId="77777777" w:rsidR="0052408C" w:rsidRPr="004C30AF" w:rsidRDefault="0052408C" w:rsidP="0052408C">
      <w:pPr>
        <w:jc w:val="center"/>
        <w:rPr>
          <w:b/>
          <w:color w:val="000000"/>
          <w:spacing w:val="20"/>
          <w:sz w:val="44"/>
          <w:szCs w:val="44"/>
          <w:u w:val="single"/>
          <w:lang w:eastAsia="zh-CN"/>
        </w:rPr>
      </w:pPr>
    </w:p>
    <w:p w14:paraId="20EACFD6" w14:textId="762B57EF" w:rsidR="0052408C" w:rsidRDefault="0052408C" w:rsidP="0052408C">
      <w:pPr>
        <w:jc w:val="center"/>
        <w:rPr>
          <w:b/>
          <w:color w:val="000000"/>
          <w:spacing w:val="20"/>
          <w:sz w:val="44"/>
          <w:szCs w:val="44"/>
          <w:lang w:eastAsia="zh-CN"/>
        </w:rPr>
      </w:pPr>
      <w:r w:rsidRPr="00433AC3">
        <w:rPr>
          <w:rFonts w:hint="eastAsia"/>
          <w:b/>
          <w:sz w:val="44"/>
          <w:szCs w:val="44"/>
          <w:lang w:eastAsia="zh-CN"/>
        </w:rPr>
        <w:t>20</w:t>
      </w:r>
      <w:r>
        <w:rPr>
          <w:b/>
          <w:sz w:val="44"/>
          <w:szCs w:val="44"/>
          <w:lang w:eastAsia="zh-CN"/>
        </w:rPr>
        <w:t>21</w:t>
      </w:r>
      <w:r w:rsidRPr="00433AC3">
        <w:rPr>
          <w:rFonts w:hint="eastAsia"/>
          <w:b/>
          <w:sz w:val="44"/>
          <w:szCs w:val="44"/>
          <w:lang w:eastAsia="zh-CN"/>
        </w:rPr>
        <w:t>年-20</w:t>
      </w:r>
      <w:r>
        <w:rPr>
          <w:b/>
          <w:sz w:val="44"/>
          <w:szCs w:val="44"/>
          <w:lang w:eastAsia="zh-CN"/>
        </w:rPr>
        <w:t>23</w:t>
      </w:r>
      <w:r>
        <w:rPr>
          <w:rFonts w:hint="eastAsia"/>
          <w:b/>
          <w:sz w:val="44"/>
          <w:szCs w:val="44"/>
          <w:lang w:eastAsia="zh-CN"/>
        </w:rPr>
        <w:t>年度空调维护保养</w:t>
      </w:r>
      <w:r>
        <w:rPr>
          <w:rFonts w:hint="eastAsia"/>
          <w:b/>
          <w:color w:val="000000"/>
          <w:spacing w:val="20"/>
          <w:sz w:val="44"/>
          <w:szCs w:val="44"/>
          <w:lang w:eastAsia="zh-CN"/>
        </w:rPr>
        <w:t>合同</w:t>
      </w:r>
    </w:p>
    <w:p w14:paraId="6B33FA9D" w14:textId="77777777" w:rsidR="0052408C" w:rsidRPr="00190728" w:rsidRDefault="0052408C" w:rsidP="0052408C">
      <w:pPr>
        <w:jc w:val="center"/>
        <w:rPr>
          <w:b/>
          <w:color w:val="000000"/>
          <w:spacing w:val="20"/>
          <w:sz w:val="44"/>
          <w:szCs w:val="44"/>
          <w:lang w:eastAsia="zh-CN"/>
        </w:rPr>
      </w:pPr>
    </w:p>
    <w:p w14:paraId="442249E1" w14:textId="77D95372" w:rsidR="0052408C" w:rsidRDefault="0052408C" w:rsidP="0052408C">
      <w:pPr>
        <w:pStyle w:val="ae"/>
        <w:ind w:firstLineChars="550" w:firstLine="1650"/>
        <w:rPr>
          <w:rFonts w:hAnsi="Times New Roman" w:cs="Times New Roman"/>
          <w:color w:val="000000"/>
          <w:spacing w:val="20"/>
          <w:sz w:val="28"/>
          <w:szCs w:val="28"/>
        </w:rPr>
      </w:pPr>
      <w:r w:rsidRPr="004E78B5">
        <w:rPr>
          <w:rFonts w:hint="eastAsia"/>
          <w:color w:val="000000"/>
          <w:spacing w:val="20"/>
          <w:sz w:val="28"/>
          <w:szCs w:val="28"/>
        </w:rPr>
        <w:t>合</w:t>
      </w:r>
      <w:r w:rsidRPr="00E65A48">
        <w:rPr>
          <w:rFonts w:hAnsi="Times New Roman" w:cs="Times New Roman" w:hint="eastAsia"/>
          <w:color w:val="000000"/>
          <w:spacing w:val="20"/>
          <w:sz w:val="28"/>
          <w:szCs w:val="28"/>
        </w:rPr>
        <w:t>同编号：</w:t>
      </w:r>
    </w:p>
    <w:p w14:paraId="7279057E" w14:textId="77777777" w:rsidR="0052408C" w:rsidRDefault="0052408C" w:rsidP="0052408C">
      <w:pPr>
        <w:pStyle w:val="ae"/>
        <w:ind w:firstLineChars="1000" w:firstLine="3000"/>
        <w:rPr>
          <w:rFonts w:ascii="Verdana" w:hAnsi="Verdana"/>
          <w:sz w:val="18"/>
          <w:szCs w:val="18"/>
        </w:rPr>
      </w:pPr>
      <w:r>
        <w:rPr>
          <w:rFonts w:hAnsi="Times New Roman" w:cs="Times New Roman" w:hint="eastAsia"/>
          <w:color w:val="000000"/>
          <w:spacing w:val="20"/>
          <w:sz w:val="28"/>
          <w:szCs w:val="28"/>
        </w:rPr>
        <w:t xml:space="preserve">        </w:t>
      </w:r>
    </w:p>
    <w:p w14:paraId="27D49AED" w14:textId="77777777" w:rsidR="0052408C" w:rsidRDefault="0052408C" w:rsidP="0052408C">
      <w:pPr>
        <w:ind w:firstLineChars="1100" w:firstLine="3300"/>
        <w:rPr>
          <w:color w:val="000000"/>
          <w:spacing w:val="20"/>
          <w:sz w:val="28"/>
          <w:szCs w:val="28"/>
          <w:lang w:eastAsia="zh-CN"/>
        </w:rPr>
      </w:pPr>
    </w:p>
    <w:p w14:paraId="22483C28" w14:textId="77777777" w:rsidR="0052408C" w:rsidRPr="00657B70" w:rsidRDefault="0052408C" w:rsidP="0052408C">
      <w:pPr>
        <w:jc w:val="center"/>
        <w:rPr>
          <w:rFonts w:ascii="Arial" w:hAnsi="Arial" w:cs="Arial"/>
          <w:sz w:val="18"/>
          <w:szCs w:val="18"/>
          <w:lang w:eastAsia="zh-CN"/>
        </w:rPr>
      </w:pPr>
    </w:p>
    <w:p w14:paraId="48389E00" w14:textId="77777777" w:rsidR="0052408C" w:rsidRPr="00287CD0" w:rsidRDefault="0052408C" w:rsidP="0052408C">
      <w:pPr>
        <w:jc w:val="center"/>
        <w:rPr>
          <w:color w:val="000000"/>
          <w:spacing w:val="20"/>
          <w:sz w:val="28"/>
          <w:szCs w:val="28"/>
          <w:lang w:eastAsia="zh-CN"/>
        </w:rPr>
      </w:pPr>
    </w:p>
    <w:p w14:paraId="3F124D2D" w14:textId="77777777" w:rsidR="0052408C" w:rsidRPr="001042E9" w:rsidRDefault="0052408C" w:rsidP="0052408C">
      <w:pPr>
        <w:tabs>
          <w:tab w:val="left" w:pos="1145"/>
          <w:tab w:val="left" w:pos="3119"/>
        </w:tabs>
        <w:rPr>
          <w:color w:val="000000"/>
          <w:spacing w:val="20"/>
          <w:sz w:val="28"/>
          <w:lang w:eastAsia="zh-CN"/>
        </w:rPr>
      </w:pPr>
    </w:p>
    <w:p w14:paraId="3C2795C2" w14:textId="77777777" w:rsidR="0052408C" w:rsidRDefault="0052408C" w:rsidP="0052408C">
      <w:pPr>
        <w:tabs>
          <w:tab w:val="left" w:pos="1145"/>
          <w:tab w:val="left" w:pos="3119"/>
        </w:tabs>
        <w:rPr>
          <w:color w:val="000000"/>
          <w:spacing w:val="20"/>
          <w:sz w:val="28"/>
          <w:lang w:eastAsia="zh-CN"/>
        </w:rPr>
      </w:pPr>
    </w:p>
    <w:p w14:paraId="1C1956FE" w14:textId="77777777" w:rsidR="0052408C" w:rsidRPr="0052408C" w:rsidRDefault="0052408C" w:rsidP="0052408C">
      <w:pPr>
        <w:pStyle w:val="10"/>
      </w:pPr>
    </w:p>
    <w:p w14:paraId="201FADE9" w14:textId="77777777" w:rsidR="0052408C" w:rsidRDefault="0052408C" w:rsidP="0052408C">
      <w:pPr>
        <w:tabs>
          <w:tab w:val="left" w:pos="1145"/>
          <w:tab w:val="left" w:pos="3119"/>
        </w:tabs>
        <w:ind w:firstLineChars="344" w:firstLine="1032"/>
        <w:rPr>
          <w:sz w:val="28"/>
          <w:szCs w:val="28"/>
          <w:lang w:eastAsia="zh-CN"/>
        </w:rPr>
      </w:pPr>
      <w:r w:rsidRPr="00C52673">
        <w:rPr>
          <w:rFonts w:hint="eastAsia"/>
          <w:color w:val="000000"/>
          <w:spacing w:val="20"/>
          <w:sz w:val="28"/>
          <w:lang w:eastAsia="zh-CN"/>
        </w:rPr>
        <w:t>甲方：</w:t>
      </w:r>
      <w:r>
        <w:rPr>
          <w:rFonts w:hint="eastAsia"/>
          <w:sz w:val="28"/>
          <w:szCs w:val="28"/>
          <w:lang w:eastAsia="zh-CN"/>
        </w:rPr>
        <w:t>福建福海创石油化工有限公司</w:t>
      </w:r>
    </w:p>
    <w:p w14:paraId="113E42A3" w14:textId="3C117808" w:rsidR="0052408C" w:rsidRPr="0052408C" w:rsidRDefault="0052408C" w:rsidP="0052408C">
      <w:pPr>
        <w:tabs>
          <w:tab w:val="left" w:pos="1145"/>
          <w:tab w:val="left" w:pos="3119"/>
        </w:tabs>
        <w:ind w:firstLineChars="344" w:firstLine="963"/>
        <w:rPr>
          <w:sz w:val="28"/>
          <w:szCs w:val="28"/>
          <w:lang w:eastAsia="zh-CN"/>
        </w:rPr>
      </w:pPr>
      <w:r w:rsidRPr="0052408C">
        <w:rPr>
          <w:rFonts w:hint="eastAsia"/>
          <w:sz w:val="28"/>
          <w:szCs w:val="28"/>
          <w:lang w:eastAsia="zh-CN"/>
        </w:rPr>
        <w:t xml:space="preserve"> </w:t>
      </w:r>
      <w:r w:rsidRPr="0052408C">
        <w:rPr>
          <w:sz w:val="28"/>
          <w:szCs w:val="28"/>
          <w:lang w:eastAsia="zh-CN"/>
        </w:rPr>
        <w:t xml:space="preserve">      腾龙芳烃</w:t>
      </w:r>
      <w:r w:rsidRPr="0052408C">
        <w:rPr>
          <w:rFonts w:hint="eastAsia"/>
          <w:sz w:val="28"/>
          <w:szCs w:val="28"/>
          <w:lang w:eastAsia="zh-CN"/>
        </w:rPr>
        <w:t>（漳州）有限公司</w:t>
      </w:r>
    </w:p>
    <w:p w14:paraId="23CDB35B" w14:textId="53787A6A" w:rsidR="0052408C" w:rsidRPr="0052408C" w:rsidRDefault="0052408C" w:rsidP="0052408C">
      <w:pPr>
        <w:tabs>
          <w:tab w:val="left" w:pos="1145"/>
          <w:tab w:val="left" w:pos="3119"/>
        </w:tabs>
        <w:ind w:firstLineChars="744" w:firstLine="2083"/>
        <w:rPr>
          <w:sz w:val="28"/>
          <w:szCs w:val="28"/>
          <w:lang w:eastAsia="zh-CN"/>
        </w:rPr>
      </w:pPr>
      <w:r w:rsidRPr="0052408C">
        <w:rPr>
          <w:sz w:val="28"/>
          <w:szCs w:val="28"/>
          <w:lang w:eastAsia="zh-CN"/>
        </w:rPr>
        <w:t>翔鹭石化</w:t>
      </w:r>
      <w:r w:rsidRPr="0052408C">
        <w:rPr>
          <w:rFonts w:hint="eastAsia"/>
          <w:sz w:val="28"/>
          <w:szCs w:val="28"/>
          <w:lang w:eastAsia="zh-CN"/>
        </w:rPr>
        <w:t>（漳州）有限公司</w:t>
      </w:r>
    </w:p>
    <w:p w14:paraId="4FFD19E3" w14:textId="5FC9BBAB" w:rsidR="0052408C" w:rsidRPr="0052408C" w:rsidRDefault="0052408C" w:rsidP="0052408C">
      <w:pPr>
        <w:tabs>
          <w:tab w:val="left" w:pos="1145"/>
          <w:tab w:val="left" w:pos="3119"/>
        </w:tabs>
        <w:ind w:firstLineChars="744" w:firstLine="2083"/>
        <w:rPr>
          <w:sz w:val="28"/>
          <w:szCs w:val="28"/>
          <w:lang w:eastAsia="zh-CN"/>
        </w:rPr>
      </w:pPr>
      <w:r w:rsidRPr="0052408C">
        <w:rPr>
          <w:sz w:val="28"/>
          <w:szCs w:val="28"/>
          <w:lang w:eastAsia="zh-CN"/>
        </w:rPr>
        <w:t>翔鹭码头投资管理</w:t>
      </w:r>
      <w:r w:rsidRPr="0052408C">
        <w:rPr>
          <w:rFonts w:hint="eastAsia"/>
          <w:sz w:val="28"/>
          <w:szCs w:val="28"/>
          <w:lang w:eastAsia="zh-CN"/>
        </w:rPr>
        <w:t>（漳州）有限公司</w:t>
      </w:r>
    </w:p>
    <w:p w14:paraId="7A5F7864" w14:textId="664FBD2D" w:rsidR="0052408C" w:rsidRPr="00C52673" w:rsidRDefault="0052408C" w:rsidP="0052408C">
      <w:pPr>
        <w:tabs>
          <w:tab w:val="left" w:pos="1145"/>
          <w:tab w:val="left" w:pos="3119"/>
        </w:tabs>
        <w:ind w:firstLineChars="344" w:firstLine="1032"/>
        <w:rPr>
          <w:color w:val="000000"/>
          <w:spacing w:val="20"/>
          <w:sz w:val="28"/>
          <w:lang w:eastAsia="zh-CN"/>
        </w:rPr>
      </w:pPr>
      <w:r w:rsidRPr="00C52673">
        <w:rPr>
          <w:rFonts w:hint="eastAsia"/>
          <w:color w:val="000000"/>
          <w:spacing w:val="20"/>
          <w:sz w:val="28"/>
          <w:lang w:eastAsia="zh-CN"/>
        </w:rPr>
        <w:t>乙方：</w:t>
      </w:r>
      <w:r w:rsidRPr="00C52673">
        <w:rPr>
          <w:color w:val="000000"/>
          <w:spacing w:val="20"/>
          <w:sz w:val="28"/>
          <w:lang w:eastAsia="zh-CN"/>
        </w:rPr>
        <w:t xml:space="preserve"> </w:t>
      </w:r>
    </w:p>
    <w:p w14:paraId="3B9A8FBC" w14:textId="77777777" w:rsidR="0052408C" w:rsidRPr="00B37616" w:rsidRDefault="0052408C" w:rsidP="0052408C">
      <w:pPr>
        <w:tabs>
          <w:tab w:val="left" w:pos="1145"/>
          <w:tab w:val="left" w:pos="3119"/>
        </w:tabs>
        <w:ind w:firstLineChars="344" w:firstLine="894"/>
        <w:rPr>
          <w:color w:val="000000"/>
          <w:spacing w:val="20"/>
          <w:sz w:val="24"/>
          <w:lang w:eastAsia="zh-CN"/>
        </w:rPr>
      </w:pPr>
    </w:p>
    <w:p w14:paraId="7A0B7444" w14:textId="6EB2004B" w:rsidR="0052408C" w:rsidRDefault="0052408C" w:rsidP="0052408C">
      <w:pPr>
        <w:ind w:firstLineChars="700" w:firstLine="2240"/>
        <w:rPr>
          <w:color w:val="000000"/>
          <w:spacing w:val="20"/>
          <w:sz w:val="30"/>
          <w:lang w:eastAsia="zh-CN"/>
        </w:rPr>
      </w:pPr>
      <w:r>
        <w:rPr>
          <w:rFonts w:hint="eastAsia"/>
          <w:color w:val="000000"/>
          <w:spacing w:val="20"/>
          <w:sz w:val="30"/>
          <w:lang w:eastAsia="zh-CN"/>
        </w:rPr>
        <w:t>签订地点：</w:t>
      </w:r>
      <w:r w:rsidR="0093713E">
        <w:rPr>
          <w:rFonts w:hint="eastAsia"/>
          <w:color w:val="000000"/>
          <w:spacing w:val="20"/>
          <w:sz w:val="30"/>
          <w:lang w:eastAsia="zh-CN"/>
        </w:rPr>
        <w:t>漳州</w:t>
      </w:r>
      <w:r>
        <w:rPr>
          <w:rFonts w:hint="eastAsia"/>
          <w:color w:val="000000"/>
          <w:spacing w:val="20"/>
          <w:sz w:val="30"/>
          <w:lang w:eastAsia="zh-CN"/>
        </w:rPr>
        <w:t>古雷</w:t>
      </w:r>
    </w:p>
    <w:p w14:paraId="247842A0" w14:textId="3B3E2B83" w:rsidR="0052408C" w:rsidRDefault="0052408C" w:rsidP="0052408C">
      <w:pPr>
        <w:ind w:firstLineChars="700" w:firstLine="2240"/>
        <w:rPr>
          <w:color w:val="000000"/>
          <w:spacing w:val="20"/>
          <w:sz w:val="30"/>
          <w:lang w:eastAsia="zh-CN"/>
        </w:rPr>
      </w:pPr>
      <w:r>
        <w:rPr>
          <w:rFonts w:hint="eastAsia"/>
          <w:color w:val="000000"/>
          <w:spacing w:val="20"/>
          <w:sz w:val="30"/>
          <w:lang w:eastAsia="zh-CN"/>
        </w:rPr>
        <w:t>签订时间：20</w:t>
      </w:r>
      <w:r>
        <w:rPr>
          <w:color w:val="000000"/>
          <w:spacing w:val="20"/>
          <w:sz w:val="30"/>
          <w:lang w:eastAsia="zh-CN"/>
        </w:rPr>
        <w:t>21</w:t>
      </w:r>
      <w:r>
        <w:rPr>
          <w:rFonts w:hint="eastAsia"/>
          <w:color w:val="000000"/>
          <w:spacing w:val="20"/>
          <w:sz w:val="30"/>
          <w:lang w:eastAsia="zh-CN"/>
        </w:rPr>
        <w:t>年</w:t>
      </w:r>
      <w:r>
        <w:rPr>
          <w:color w:val="000000"/>
          <w:spacing w:val="20"/>
          <w:sz w:val="30"/>
          <w:lang w:eastAsia="zh-CN"/>
        </w:rPr>
        <w:t>6</w:t>
      </w:r>
      <w:r>
        <w:rPr>
          <w:rFonts w:hint="eastAsia"/>
          <w:color w:val="000000"/>
          <w:spacing w:val="20"/>
          <w:sz w:val="30"/>
          <w:lang w:eastAsia="zh-CN"/>
        </w:rPr>
        <w:t>月</w:t>
      </w:r>
      <w:r>
        <w:rPr>
          <w:color w:val="000000"/>
          <w:spacing w:val="20"/>
          <w:sz w:val="30"/>
          <w:lang w:eastAsia="zh-CN"/>
        </w:rPr>
        <w:t xml:space="preserve">  </w:t>
      </w:r>
      <w:r>
        <w:rPr>
          <w:rFonts w:hint="eastAsia"/>
          <w:color w:val="000000"/>
          <w:spacing w:val="20"/>
          <w:sz w:val="30"/>
          <w:lang w:eastAsia="zh-CN"/>
        </w:rPr>
        <w:t>日</w:t>
      </w:r>
    </w:p>
    <w:p w14:paraId="132B1A7B" w14:textId="77777777" w:rsidR="0052408C" w:rsidRDefault="0052408C" w:rsidP="0052408C">
      <w:pPr>
        <w:pStyle w:val="10"/>
      </w:pPr>
    </w:p>
    <w:p w14:paraId="0101A758" w14:textId="77777777" w:rsidR="0052408C" w:rsidRDefault="0052408C" w:rsidP="0052408C">
      <w:pPr>
        <w:pStyle w:val="10"/>
      </w:pPr>
    </w:p>
    <w:p w14:paraId="7BB93FF3" w14:textId="77777777" w:rsidR="0068377C" w:rsidRDefault="0052408C" w:rsidP="0052408C">
      <w:pPr>
        <w:spacing w:line="276" w:lineRule="auto"/>
        <w:rPr>
          <w:b/>
          <w:kern w:val="2"/>
          <w:sz w:val="21"/>
          <w:szCs w:val="21"/>
          <w:lang w:eastAsia="zh-CN"/>
        </w:rPr>
      </w:pPr>
      <w:r w:rsidRPr="00DF03EF">
        <w:rPr>
          <w:rFonts w:hint="eastAsia"/>
          <w:b/>
          <w:kern w:val="2"/>
          <w:sz w:val="21"/>
          <w:szCs w:val="21"/>
          <w:lang w:eastAsia="zh-CN"/>
        </w:rPr>
        <w:lastRenderedPageBreak/>
        <w:t>甲方：</w:t>
      </w:r>
      <w:r>
        <w:rPr>
          <w:rFonts w:hint="eastAsia"/>
          <w:b/>
          <w:kern w:val="2"/>
          <w:sz w:val="21"/>
          <w:szCs w:val="21"/>
          <w:lang w:eastAsia="zh-CN"/>
        </w:rPr>
        <w:t>福建福海创石油化工有限公司</w:t>
      </w:r>
      <w:r w:rsidR="0068377C">
        <w:rPr>
          <w:rFonts w:hint="eastAsia"/>
          <w:b/>
          <w:kern w:val="2"/>
          <w:sz w:val="21"/>
          <w:szCs w:val="21"/>
          <w:lang w:eastAsia="zh-CN"/>
        </w:rPr>
        <w:t xml:space="preserve"> </w:t>
      </w:r>
      <w:r w:rsidR="0068377C">
        <w:rPr>
          <w:b/>
          <w:kern w:val="2"/>
          <w:sz w:val="21"/>
          <w:szCs w:val="21"/>
          <w:lang w:eastAsia="zh-CN"/>
        </w:rPr>
        <w:t xml:space="preserve">  </w:t>
      </w:r>
    </w:p>
    <w:p w14:paraId="598C4613" w14:textId="77777777" w:rsidR="0068377C" w:rsidRDefault="0068377C" w:rsidP="0052408C">
      <w:pPr>
        <w:spacing w:line="276" w:lineRule="auto"/>
        <w:rPr>
          <w:b/>
          <w:kern w:val="2"/>
          <w:sz w:val="21"/>
          <w:szCs w:val="21"/>
          <w:lang w:eastAsia="zh-CN"/>
        </w:rPr>
      </w:pPr>
      <w:r>
        <w:rPr>
          <w:b/>
          <w:kern w:val="2"/>
          <w:sz w:val="21"/>
          <w:szCs w:val="21"/>
          <w:lang w:eastAsia="zh-CN"/>
        </w:rPr>
        <w:t xml:space="preserve">      腾龙芳烃</w:t>
      </w:r>
      <w:r>
        <w:rPr>
          <w:rFonts w:hint="eastAsia"/>
          <w:b/>
          <w:kern w:val="2"/>
          <w:sz w:val="21"/>
          <w:szCs w:val="21"/>
          <w:lang w:eastAsia="zh-CN"/>
        </w:rPr>
        <w:t>（漳州）有限公司</w:t>
      </w:r>
    </w:p>
    <w:p w14:paraId="3A3C8607" w14:textId="77777777" w:rsidR="0068377C" w:rsidRDefault="0068377C" w:rsidP="0052408C">
      <w:pPr>
        <w:spacing w:line="276" w:lineRule="auto"/>
        <w:rPr>
          <w:b/>
          <w:kern w:val="2"/>
          <w:sz w:val="21"/>
          <w:szCs w:val="21"/>
          <w:lang w:eastAsia="zh-CN"/>
        </w:rPr>
      </w:pPr>
      <w:r>
        <w:rPr>
          <w:b/>
          <w:kern w:val="2"/>
          <w:sz w:val="21"/>
          <w:szCs w:val="21"/>
          <w:lang w:eastAsia="zh-CN"/>
        </w:rPr>
        <w:t xml:space="preserve">      翔鹭石化</w:t>
      </w:r>
      <w:r>
        <w:rPr>
          <w:rFonts w:hint="eastAsia"/>
          <w:b/>
          <w:kern w:val="2"/>
          <w:sz w:val="21"/>
          <w:szCs w:val="21"/>
          <w:lang w:eastAsia="zh-CN"/>
        </w:rPr>
        <w:t>（漳州）有限公司</w:t>
      </w:r>
    </w:p>
    <w:p w14:paraId="34A0B996" w14:textId="7A7F1C02" w:rsidR="0052408C" w:rsidRPr="00DF03EF" w:rsidRDefault="0068377C" w:rsidP="0052408C">
      <w:pPr>
        <w:spacing w:line="276" w:lineRule="auto"/>
        <w:rPr>
          <w:b/>
          <w:kern w:val="2"/>
          <w:sz w:val="21"/>
          <w:szCs w:val="21"/>
          <w:lang w:eastAsia="zh-CN"/>
        </w:rPr>
      </w:pPr>
      <w:r>
        <w:rPr>
          <w:b/>
          <w:kern w:val="2"/>
          <w:sz w:val="21"/>
          <w:szCs w:val="21"/>
          <w:lang w:eastAsia="zh-CN"/>
        </w:rPr>
        <w:t xml:space="preserve">      翔鹭码头投资管理</w:t>
      </w:r>
      <w:r>
        <w:rPr>
          <w:rFonts w:hint="eastAsia"/>
          <w:b/>
          <w:kern w:val="2"/>
          <w:sz w:val="21"/>
          <w:szCs w:val="21"/>
          <w:lang w:eastAsia="zh-CN"/>
        </w:rPr>
        <w:t>（漳州）有限公司</w:t>
      </w:r>
      <w:r>
        <w:rPr>
          <w:b/>
          <w:kern w:val="2"/>
          <w:sz w:val="21"/>
          <w:szCs w:val="21"/>
          <w:lang w:eastAsia="zh-CN"/>
        </w:rPr>
        <w:t xml:space="preserve">           </w:t>
      </w:r>
    </w:p>
    <w:p w14:paraId="14FC7195" w14:textId="52C5E89F" w:rsidR="0052408C" w:rsidRDefault="0052408C" w:rsidP="0052408C">
      <w:pPr>
        <w:spacing w:line="276" w:lineRule="auto"/>
        <w:rPr>
          <w:b/>
          <w:kern w:val="2"/>
          <w:sz w:val="21"/>
          <w:szCs w:val="21"/>
          <w:lang w:eastAsia="zh-CN"/>
        </w:rPr>
      </w:pPr>
      <w:r w:rsidRPr="00DF03EF">
        <w:rPr>
          <w:rFonts w:hint="eastAsia"/>
          <w:b/>
          <w:kern w:val="2"/>
          <w:sz w:val="21"/>
          <w:szCs w:val="21"/>
          <w:lang w:eastAsia="zh-CN"/>
        </w:rPr>
        <w:t>乙方：</w:t>
      </w:r>
      <w:r w:rsidR="0068377C">
        <w:rPr>
          <w:b/>
          <w:kern w:val="2"/>
          <w:sz w:val="21"/>
          <w:szCs w:val="21"/>
          <w:lang w:eastAsia="zh-CN"/>
        </w:rPr>
        <w:t xml:space="preserve"> </w:t>
      </w:r>
    </w:p>
    <w:p w14:paraId="339E1C8C" w14:textId="77777777" w:rsidR="0052408C" w:rsidRPr="00DF03EF" w:rsidRDefault="0052408C" w:rsidP="0052408C">
      <w:pPr>
        <w:spacing w:line="276" w:lineRule="auto"/>
        <w:rPr>
          <w:b/>
          <w:kern w:val="2"/>
          <w:sz w:val="21"/>
          <w:szCs w:val="21"/>
          <w:lang w:eastAsia="zh-CN"/>
        </w:rPr>
      </w:pPr>
    </w:p>
    <w:p w14:paraId="53BA0245" w14:textId="1D484A2B" w:rsidR="0052408C" w:rsidRPr="008216E6" w:rsidRDefault="0052408C" w:rsidP="00F20598">
      <w:pPr>
        <w:spacing w:line="360" w:lineRule="auto"/>
        <w:ind w:firstLine="539"/>
        <w:rPr>
          <w:rFonts w:asciiTheme="minorEastAsia" w:eastAsiaTheme="minorEastAsia" w:hAnsiTheme="minorEastAsia"/>
          <w:kern w:val="2"/>
          <w:sz w:val="21"/>
          <w:szCs w:val="21"/>
          <w:lang w:eastAsia="zh-CN"/>
        </w:rPr>
      </w:pPr>
      <w:r w:rsidRPr="008216E6">
        <w:rPr>
          <w:rFonts w:asciiTheme="minorEastAsia" w:eastAsiaTheme="minorEastAsia" w:hAnsiTheme="minorEastAsia" w:hint="eastAsia"/>
          <w:kern w:val="2"/>
          <w:sz w:val="21"/>
          <w:szCs w:val="21"/>
          <w:lang w:eastAsia="zh-CN"/>
        </w:rPr>
        <w:t>依照《中华人民共和国</w:t>
      </w:r>
      <w:r w:rsidR="0068377C">
        <w:rPr>
          <w:rFonts w:asciiTheme="minorEastAsia" w:eastAsiaTheme="minorEastAsia" w:hAnsiTheme="minorEastAsia" w:hint="eastAsia"/>
          <w:kern w:val="2"/>
          <w:sz w:val="21"/>
          <w:szCs w:val="21"/>
          <w:lang w:eastAsia="zh-CN"/>
        </w:rPr>
        <w:t>民法典</w:t>
      </w:r>
      <w:r w:rsidRPr="008216E6">
        <w:rPr>
          <w:rFonts w:asciiTheme="minorEastAsia" w:eastAsiaTheme="minorEastAsia" w:hAnsiTheme="minorEastAsia" w:hint="eastAsia"/>
          <w:kern w:val="2"/>
          <w:sz w:val="21"/>
          <w:szCs w:val="21"/>
          <w:lang w:eastAsia="zh-CN"/>
        </w:rPr>
        <w:t>》及其他相关法律法规，在平等、自愿的基础上，甲方决定将本单位的分体机空调和中央空调系统承包给乙方进行专业</w:t>
      </w:r>
      <w:r>
        <w:rPr>
          <w:rFonts w:asciiTheme="minorEastAsia" w:eastAsiaTheme="minorEastAsia" w:hAnsiTheme="minorEastAsia" w:hint="eastAsia"/>
          <w:kern w:val="2"/>
          <w:sz w:val="21"/>
          <w:szCs w:val="21"/>
          <w:lang w:eastAsia="zh-CN"/>
        </w:rPr>
        <w:t>维修保养</w:t>
      </w:r>
      <w:r w:rsidRPr="008216E6">
        <w:rPr>
          <w:rFonts w:asciiTheme="minorEastAsia" w:eastAsiaTheme="minorEastAsia" w:hAnsiTheme="minorEastAsia" w:hint="eastAsia"/>
          <w:kern w:val="2"/>
          <w:sz w:val="21"/>
          <w:szCs w:val="21"/>
          <w:lang w:eastAsia="zh-CN"/>
        </w:rPr>
        <w:t>，为明确双方的责任权利，经双方协商订立以下合同：</w:t>
      </w:r>
    </w:p>
    <w:p w14:paraId="21F601FC" w14:textId="77777777" w:rsidR="0052408C" w:rsidRDefault="0052408C" w:rsidP="00F20598">
      <w:pPr>
        <w:pStyle w:val="aa"/>
        <w:numPr>
          <w:ilvl w:val="0"/>
          <w:numId w:val="19"/>
        </w:numPr>
        <w:overflowPunct w:val="0"/>
        <w:adjustRightInd w:val="0"/>
        <w:spacing w:beforeLines="50" w:before="156" w:afterLines="50" w:after="156" w:line="360" w:lineRule="auto"/>
        <w:textAlignment w:val="baseline"/>
        <w:outlineLvl w:val="0"/>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维保空调设备</w:t>
      </w:r>
      <w:r w:rsidRPr="008216E6">
        <w:rPr>
          <w:rFonts w:asciiTheme="minorEastAsia" w:eastAsiaTheme="minorEastAsia" w:hAnsiTheme="minorEastAsia" w:hint="eastAsia"/>
          <w:kern w:val="2"/>
          <w:sz w:val="21"/>
          <w:szCs w:val="21"/>
        </w:rPr>
        <w:t>清单</w:t>
      </w:r>
    </w:p>
    <w:p w14:paraId="75B6F01E" w14:textId="0CEC4E5E" w:rsidR="0052408C" w:rsidRDefault="0052408C" w:rsidP="00F20598">
      <w:pPr>
        <w:pStyle w:val="aa"/>
        <w:spacing w:beforeLines="50" w:before="156" w:afterLines="50" w:after="156" w:line="360" w:lineRule="auto"/>
        <w:ind w:left="420" w:firstLine="0"/>
        <w:outlineLvl w:val="0"/>
        <w:rPr>
          <w:rFonts w:asciiTheme="minorEastAsia" w:eastAsiaTheme="minorEastAsia" w:hAnsiTheme="minorEastAsia"/>
          <w:kern w:val="2"/>
          <w:sz w:val="21"/>
          <w:szCs w:val="21"/>
          <w:lang w:eastAsia="zh-CN"/>
        </w:rPr>
      </w:pPr>
      <w:r w:rsidRPr="008216E6">
        <w:rPr>
          <w:rFonts w:asciiTheme="minorEastAsia" w:eastAsiaTheme="minorEastAsia" w:hAnsiTheme="minorEastAsia" w:hint="eastAsia"/>
          <w:kern w:val="2"/>
          <w:sz w:val="21"/>
          <w:szCs w:val="21"/>
          <w:lang w:eastAsia="zh-CN"/>
        </w:rPr>
        <w:t>详见附件</w:t>
      </w:r>
      <w:r w:rsidR="00B91750">
        <w:rPr>
          <w:rFonts w:asciiTheme="minorEastAsia" w:eastAsiaTheme="minorEastAsia" w:hAnsiTheme="minorEastAsia" w:hint="eastAsia"/>
          <w:kern w:val="2"/>
          <w:sz w:val="21"/>
          <w:szCs w:val="21"/>
          <w:lang w:eastAsia="zh-CN"/>
        </w:rPr>
        <w:t>1</w:t>
      </w:r>
      <w:r w:rsidR="00810B20">
        <w:rPr>
          <w:rFonts w:asciiTheme="minorEastAsia" w:eastAsiaTheme="minorEastAsia" w:hAnsiTheme="minorEastAsia" w:hint="eastAsia"/>
          <w:kern w:val="2"/>
          <w:sz w:val="21"/>
          <w:szCs w:val="21"/>
          <w:lang w:eastAsia="zh-CN"/>
        </w:rPr>
        <w:t>、</w:t>
      </w:r>
      <w:r>
        <w:rPr>
          <w:rFonts w:asciiTheme="minorEastAsia" w:eastAsiaTheme="minorEastAsia" w:hAnsiTheme="minorEastAsia" w:hint="eastAsia"/>
          <w:kern w:val="2"/>
          <w:sz w:val="21"/>
          <w:szCs w:val="21"/>
          <w:lang w:eastAsia="zh-CN"/>
        </w:rPr>
        <w:t>《福建福海创石油化工有限公司</w:t>
      </w:r>
      <w:r w:rsidRPr="008216E6">
        <w:rPr>
          <w:rFonts w:asciiTheme="minorEastAsia" w:eastAsiaTheme="minorEastAsia" w:hAnsiTheme="minorEastAsia" w:hint="eastAsia"/>
          <w:kern w:val="2"/>
          <w:sz w:val="21"/>
          <w:szCs w:val="21"/>
          <w:lang w:eastAsia="zh-CN"/>
        </w:rPr>
        <w:t>空调</w:t>
      </w:r>
      <w:r w:rsidR="00903022">
        <w:rPr>
          <w:rFonts w:asciiTheme="minorEastAsia" w:eastAsiaTheme="minorEastAsia" w:hAnsiTheme="minorEastAsia" w:hint="eastAsia"/>
          <w:kern w:val="2"/>
          <w:sz w:val="21"/>
          <w:szCs w:val="21"/>
          <w:lang w:eastAsia="zh-CN"/>
        </w:rPr>
        <w:t>维护年约</w:t>
      </w:r>
      <w:r>
        <w:rPr>
          <w:rFonts w:asciiTheme="minorEastAsia" w:eastAsiaTheme="minorEastAsia" w:hAnsiTheme="minorEastAsia" w:hint="eastAsia"/>
          <w:kern w:val="2"/>
          <w:sz w:val="21"/>
          <w:szCs w:val="21"/>
          <w:lang w:eastAsia="zh-CN"/>
        </w:rPr>
        <w:t>报价清单》。</w:t>
      </w:r>
    </w:p>
    <w:p w14:paraId="0626AB5C" w14:textId="77777777" w:rsidR="0052408C" w:rsidRDefault="0052408C" w:rsidP="00F20598">
      <w:pPr>
        <w:pStyle w:val="aa"/>
        <w:numPr>
          <w:ilvl w:val="0"/>
          <w:numId w:val="19"/>
        </w:numPr>
        <w:overflowPunct w:val="0"/>
        <w:adjustRightInd w:val="0"/>
        <w:spacing w:beforeLines="50" w:before="156" w:afterLines="50" w:after="156" w:line="360" w:lineRule="auto"/>
        <w:textAlignment w:val="baseline"/>
        <w:outlineLvl w:val="0"/>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维保</w:t>
      </w:r>
      <w:r w:rsidRPr="008216E6">
        <w:rPr>
          <w:rFonts w:asciiTheme="minorEastAsia" w:eastAsiaTheme="minorEastAsia" w:hAnsiTheme="minorEastAsia" w:hint="eastAsia"/>
          <w:kern w:val="2"/>
          <w:sz w:val="21"/>
          <w:szCs w:val="21"/>
        </w:rPr>
        <w:t>内容</w:t>
      </w:r>
    </w:p>
    <w:p w14:paraId="148890A9" w14:textId="7CC7E45D" w:rsidR="0052408C" w:rsidRPr="00125521" w:rsidRDefault="0052408C" w:rsidP="00F20598">
      <w:pPr>
        <w:spacing w:line="360" w:lineRule="auto"/>
        <w:ind w:firstLineChars="150" w:firstLine="315"/>
        <w:rPr>
          <w:rFonts w:asciiTheme="minorEastAsia" w:eastAsiaTheme="minorEastAsia" w:hAnsiTheme="minorEastAsia"/>
          <w:bCs/>
          <w:kern w:val="2"/>
          <w:sz w:val="21"/>
          <w:szCs w:val="21"/>
          <w:lang w:eastAsia="zh-CN"/>
        </w:rPr>
      </w:pPr>
      <w:r w:rsidRPr="007D1324">
        <w:rPr>
          <w:rFonts w:asciiTheme="minorEastAsia" w:eastAsiaTheme="minorEastAsia" w:hAnsiTheme="minorEastAsia" w:hint="eastAsia"/>
          <w:kern w:val="2"/>
          <w:sz w:val="21"/>
          <w:szCs w:val="21"/>
          <w:lang w:eastAsia="zh-CN"/>
        </w:rPr>
        <w:t>详见</w:t>
      </w:r>
      <w:r w:rsidRPr="007D1324">
        <w:rPr>
          <w:rFonts w:asciiTheme="minorEastAsia" w:eastAsiaTheme="minorEastAsia" w:hAnsiTheme="minorEastAsia" w:hint="eastAsia"/>
          <w:bCs/>
          <w:kern w:val="2"/>
          <w:sz w:val="21"/>
          <w:szCs w:val="21"/>
          <w:lang w:eastAsia="zh-CN"/>
        </w:rPr>
        <w:t>附件</w:t>
      </w:r>
      <w:r w:rsidR="00A57D37">
        <w:rPr>
          <w:rFonts w:asciiTheme="minorEastAsia" w:eastAsiaTheme="minorEastAsia" w:hAnsiTheme="minorEastAsia"/>
          <w:bCs/>
          <w:kern w:val="2"/>
          <w:sz w:val="21"/>
          <w:szCs w:val="21"/>
          <w:lang w:eastAsia="zh-CN"/>
        </w:rPr>
        <w:t>5</w:t>
      </w:r>
      <w:r w:rsidR="00810B20">
        <w:rPr>
          <w:rFonts w:asciiTheme="minorEastAsia" w:eastAsiaTheme="minorEastAsia" w:hAnsiTheme="minorEastAsia" w:hint="eastAsia"/>
          <w:bCs/>
          <w:kern w:val="2"/>
          <w:sz w:val="21"/>
          <w:szCs w:val="21"/>
          <w:lang w:eastAsia="zh-CN"/>
        </w:rPr>
        <w:t>、</w:t>
      </w:r>
      <w:r w:rsidRPr="007D1324">
        <w:rPr>
          <w:rFonts w:asciiTheme="minorEastAsia" w:eastAsiaTheme="minorEastAsia" w:hAnsiTheme="minorEastAsia" w:hint="eastAsia"/>
          <w:bCs/>
          <w:kern w:val="2"/>
          <w:sz w:val="21"/>
          <w:szCs w:val="21"/>
          <w:lang w:eastAsia="zh-CN"/>
        </w:rPr>
        <w:t>《</w:t>
      </w:r>
      <w:r w:rsidR="0068377C">
        <w:rPr>
          <w:rFonts w:asciiTheme="minorEastAsia" w:eastAsiaTheme="minorEastAsia" w:hAnsiTheme="minorEastAsia" w:hint="eastAsia"/>
          <w:bCs/>
          <w:kern w:val="2"/>
          <w:sz w:val="21"/>
          <w:szCs w:val="21"/>
          <w:lang w:eastAsia="zh-CN"/>
        </w:rPr>
        <w:t>发包说明</w:t>
      </w:r>
      <w:r w:rsidRPr="007D1324">
        <w:rPr>
          <w:rFonts w:asciiTheme="minorEastAsia" w:eastAsiaTheme="minorEastAsia" w:hAnsiTheme="minorEastAsia" w:hint="eastAsia"/>
          <w:bCs/>
          <w:kern w:val="2"/>
          <w:sz w:val="21"/>
          <w:szCs w:val="21"/>
          <w:lang w:eastAsia="zh-CN"/>
        </w:rPr>
        <w:t>》</w:t>
      </w:r>
      <w:r>
        <w:rPr>
          <w:rFonts w:asciiTheme="minorEastAsia" w:eastAsiaTheme="minorEastAsia" w:hAnsiTheme="minorEastAsia" w:hint="eastAsia"/>
          <w:bCs/>
          <w:kern w:val="2"/>
          <w:sz w:val="21"/>
          <w:szCs w:val="21"/>
          <w:lang w:eastAsia="zh-CN"/>
        </w:rPr>
        <w:t>。</w:t>
      </w:r>
      <w:r w:rsidRPr="008216E6">
        <w:rPr>
          <w:rFonts w:asciiTheme="minorEastAsia" w:eastAsiaTheme="minorEastAsia" w:hAnsiTheme="minorEastAsia" w:hint="eastAsia"/>
          <w:kern w:val="2"/>
          <w:sz w:val="21"/>
          <w:szCs w:val="21"/>
          <w:lang w:eastAsia="zh-CN"/>
        </w:rPr>
        <w:t>合同期内如出现增项保养内容，双方</w:t>
      </w:r>
      <w:r>
        <w:rPr>
          <w:rFonts w:asciiTheme="minorEastAsia" w:eastAsiaTheme="minorEastAsia" w:hAnsiTheme="minorEastAsia" w:hint="eastAsia"/>
          <w:kern w:val="2"/>
          <w:sz w:val="21"/>
          <w:szCs w:val="21"/>
          <w:lang w:eastAsia="zh-CN"/>
        </w:rPr>
        <w:t>另行</w:t>
      </w:r>
      <w:r w:rsidRPr="008216E6">
        <w:rPr>
          <w:rFonts w:asciiTheme="minorEastAsia" w:eastAsiaTheme="minorEastAsia" w:hAnsiTheme="minorEastAsia" w:hint="eastAsia"/>
          <w:kern w:val="2"/>
          <w:sz w:val="21"/>
          <w:szCs w:val="21"/>
          <w:lang w:eastAsia="zh-CN"/>
        </w:rPr>
        <w:t>协议</w:t>
      </w:r>
      <w:r>
        <w:rPr>
          <w:rFonts w:asciiTheme="minorEastAsia" w:eastAsiaTheme="minorEastAsia" w:hAnsiTheme="minorEastAsia" w:hint="eastAsia"/>
          <w:kern w:val="2"/>
          <w:sz w:val="21"/>
          <w:szCs w:val="21"/>
          <w:lang w:eastAsia="zh-CN"/>
        </w:rPr>
        <w:t>签订补充协议</w:t>
      </w:r>
      <w:r w:rsidRPr="008216E6">
        <w:rPr>
          <w:rFonts w:asciiTheme="minorEastAsia" w:eastAsiaTheme="minorEastAsia" w:hAnsiTheme="minorEastAsia" w:hint="eastAsia"/>
          <w:kern w:val="2"/>
          <w:sz w:val="21"/>
          <w:szCs w:val="21"/>
          <w:lang w:eastAsia="zh-CN"/>
        </w:rPr>
        <w:t>。</w:t>
      </w:r>
    </w:p>
    <w:p w14:paraId="56226BA0" w14:textId="77777777" w:rsidR="0052408C" w:rsidRDefault="0052408C" w:rsidP="00F20598">
      <w:pPr>
        <w:pStyle w:val="aa"/>
        <w:numPr>
          <w:ilvl w:val="0"/>
          <w:numId w:val="19"/>
        </w:numPr>
        <w:overflowPunct w:val="0"/>
        <w:adjustRightInd w:val="0"/>
        <w:spacing w:beforeLines="50" w:before="156" w:afterLines="50" w:after="156" w:line="360" w:lineRule="auto"/>
        <w:textAlignment w:val="baseline"/>
        <w:outlineLvl w:val="0"/>
        <w:rPr>
          <w:rFonts w:asciiTheme="minorEastAsia" w:eastAsiaTheme="minorEastAsia" w:hAnsiTheme="minorEastAsia"/>
          <w:kern w:val="2"/>
          <w:sz w:val="21"/>
          <w:szCs w:val="21"/>
        </w:rPr>
      </w:pPr>
      <w:r w:rsidRPr="008216E6">
        <w:rPr>
          <w:rFonts w:asciiTheme="minorEastAsia" w:eastAsiaTheme="minorEastAsia" w:hAnsiTheme="minorEastAsia" w:hint="eastAsia"/>
          <w:kern w:val="2"/>
          <w:sz w:val="21"/>
          <w:szCs w:val="21"/>
        </w:rPr>
        <w:t>合同价格及付款方式</w:t>
      </w:r>
    </w:p>
    <w:p w14:paraId="58D9ABB0" w14:textId="414BF622" w:rsidR="00F20598" w:rsidRDefault="00F20598" w:rsidP="00F20598">
      <w:pPr>
        <w:pStyle w:val="aa"/>
        <w:numPr>
          <w:ilvl w:val="0"/>
          <w:numId w:val="20"/>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Pr>
          <w:rFonts w:asciiTheme="minorEastAsia" w:eastAsiaTheme="minorEastAsia" w:hAnsiTheme="minorEastAsia"/>
          <w:kern w:val="2"/>
          <w:sz w:val="21"/>
          <w:szCs w:val="21"/>
          <w:lang w:eastAsia="zh-CN"/>
        </w:rPr>
        <w:t>履约担保</w:t>
      </w:r>
    </w:p>
    <w:p w14:paraId="2D712CE2" w14:textId="77777777" w:rsidR="00F20598" w:rsidRDefault="00F20598" w:rsidP="00F20598">
      <w:pPr>
        <w:spacing w:line="360" w:lineRule="auto"/>
        <w:ind w:left="425" w:firstLineChars="200" w:firstLine="440"/>
        <w:rPr>
          <w:color w:val="000000"/>
          <w:szCs w:val="21"/>
          <w:lang w:eastAsia="zh-CN"/>
        </w:rPr>
      </w:pPr>
      <w:r w:rsidRPr="00F20598">
        <w:rPr>
          <w:rFonts w:hint="eastAsia"/>
          <w:color w:val="000000"/>
          <w:szCs w:val="21"/>
          <w:lang w:eastAsia="zh-CN"/>
        </w:rPr>
        <w:t>乙方应在会同签订后2</w:t>
      </w:r>
      <w:r w:rsidRPr="00F20598">
        <w:rPr>
          <w:color w:val="000000"/>
          <w:szCs w:val="21"/>
          <w:lang w:eastAsia="zh-CN"/>
        </w:rPr>
        <w:t>0个工作日内</w:t>
      </w:r>
      <w:r w:rsidRPr="00F20598">
        <w:rPr>
          <w:rFonts w:hint="eastAsia"/>
          <w:color w:val="000000"/>
          <w:szCs w:val="21"/>
          <w:lang w:eastAsia="zh-CN"/>
        </w:rPr>
        <w:t>，以银行转账、或银行电汇、或银行保函的方式向甲方提交</w:t>
      </w:r>
      <w:r>
        <w:rPr>
          <w:color w:val="000000"/>
          <w:szCs w:val="21"/>
          <w:lang w:eastAsia="zh-CN"/>
        </w:rPr>
        <w:t>2</w:t>
      </w:r>
      <w:r w:rsidRPr="00F20598">
        <w:rPr>
          <w:rFonts w:hint="eastAsia"/>
          <w:color w:val="000000"/>
          <w:szCs w:val="21"/>
          <w:lang w:eastAsia="zh-CN"/>
        </w:rPr>
        <w:t>万元的履约担保。乙方出现违反合同规定的情形时，甲方中的任意一方均有权从中索赔。银行担保有效期至租赁期限的有效期止。银行保函格式见附件。若采用银行转账，收款账户如下：</w:t>
      </w:r>
    </w:p>
    <w:p w14:paraId="282AE23F" w14:textId="77777777" w:rsidR="00F20598" w:rsidRDefault="00F20598" w:rsidP="00F20598">
      <w:pPr>
        <w:spacing w:line="360" w:lineRule="auto"/>
        <w:ind w:left="425" w:firstLineChars="200" w:firstLine="440"/>
        <w:rPr>
          <w:color w:val="000000"/>
          <w:szCs w:val="21"/>
          <w:lang w:eastAsia="zh-CN"/>
        </w:rPr>
      </w:pPr>
      <w:r w:rsidRPr="00F20598">
        <w:rPr>
          <w:rFonts w:hint="eastAsia"/>
          <w:color w:val="000000"/>
          <w:szCs w:val="21"/>
          <w:lang w:eastAsia="zh-CN"/>
        </w:rPr>
        <w:t>户名：  腾龙芳烃（漳州）有限公司</w:t>
      </w:r>
    </w:p>
    <w:p w14:paraId="14D5FE99" w14:textId="77777777" w:rsidR="00F20598" w:rsidRDefault="00F20598" w:rsidP="00F20598">
      <w:pPr>
        <w:spacing w:line="360" w:lineRule="auto"/>
        <w:ind w:left="425" w:firstLineChars="200" w:firstLine="440"/>
        <w:rPr>
          <w:color w:val="000000"/>
          <w:szCs w:val="21"/>
          <w:lang w:eastAsia="zh-CN"/>
        </w:rPr>
      </w:pPr>
      <w:r w:rsidRPr="00F20598">
        <w:rPr>
          <w:rFonts w:hint="eastAsia"/>
          <w:color w:val="000000"/>
          <w:szCs w:val="21"/>
          <w:lang w:eastAsia="zh-CN"/>
        </w:rPr>
        <w:t>账号：  162070100100021071</w:t>
      </w:r>
    </w:p>
    <w:p w14:paraId="52DE6866" w14:textId="7094E5B5" w:rsidR="00F20598" w:rsidRPr="00F20598" w:rsidRDefault="00F20598" w:rsidP="00F20598">
      <w:pPr>
        <w:spacing w:line="360" w:lineRule="auto"/>
        <w:ind w:left="425" w:firstLineChars="200" w:firstLine="440"/>
        <w:rPr>
          <w:color w:val="000000"/>
          <w:szCs w:val="21"/>
          <w:lang w:eastAsia="zh-CN"/>
        </w:rPr>
      </w:pPr>
      <w:r w:rsidRPr="00F20598">
        <w:rPr>
          <w:rFonts w:hint="eastAsia"/>
          <w:color w:val="000000"/>
          <w:szCs w:val="21"/>
          <w:lang w:eastAsia="zh-CN"/>
        </w:rPr>
        <w:t>开户行：兴业银行漳州古雷支行</w:t>
      </w:r>
    </w:p>
    <w:p w14:paraId="0187B6DD" w14:textId="125858A1" w:rsidR="0052408C" w:rsidRDefault="0052408C" w:rsidP="0049341C">
      <w:pPr>
        <w:pStyle w:val="aa"/>
        <w:numPr>
          <w:ilvl w:val="0"/>
          <w:numId w:val="20"/>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sidRPr="007D1324">
        <w:rPr>
          <w:rFonts w:asciiTheme="minorEastAsia" w:eastAsiaTheme="minorEastAsia" w:hAnsiTheme="minorEastAsia" w:hint="eastAsia"/>
          <w:kern w:val="2"/>
          <w:sz w:val="21"/>
          <w:szCs w:val="21"/>
          <w:lang w:eastAsia="zh-CN"/>
        </w:rPr>
        <w:t>本合同</w:t>
      </w:r>
      <w:r>
        <w:rPr>
          <w:rFonts w:asciiTheme="minorEastAsia" w:eastAsiaTheme="minorEastAsia" w:hAnsiTheme="minorEastAsia" w:hint="eastAsia"/>
          <w:kern w:val="2"/>
          <w:sz w:val="21"/>
          <w:szCs w:val="21"/>
          <w:lang w:eastAsia="zh-CN"/>
        </w:rPr>
        <w:t>2年</w:t>
      </w:r>
      <w:r w:rsidR="00985B3F">
        <w:rPr>
          <w:rFonts w:asciiTheme="minorEastAsia" w:eastAsiaTheme="minorEastAsia" w:hAnsiTheme="minorEastAsia" w:hint="eastAsia"/>
          <w:kern w:val="2"/>
          <w:sz w:val="21"/>
          <w:szCs w:val="21"/>
          <w:lang w:eastAsia="zh-CN"/>
        </w:rPr>
        <w:t>空调固定维保内容的总价为：</w:t>
      </w:r>
      <w:r w:rsidRPr="007D1324">
        <w:rPr>
          <w:rFonts w:asciiTheme="minorEastAsia" w:eastAsiaTheme="minorEastAsia" w:hAnsiTheme="minorEastAsia" w:hint="eastAsia"/>
          <w:color w:val="000000"/>
          <w:kern w:val="2"/>
          <w:sz w:val="21"/>
          <w:szCs w:val="21"/>
          <w:u w:val="single"/>
          <w:lang w:eastAsia="zh-CN"/>
        </w:rPr>
        <w:t>人民币</w:t>
      </w:r>
      <w:r w:rsidR="00985B3F">
        <w:rPr>
          <w:rFonts w:asciiTheme="minorEastAsia" w:eastAsiaTheme="minorEastAsia" w:hAnsiTheme="minorEastAsia" w:hint="eastAsia"/>
          <w:color w:val="000000"/>
          <w:kern w:val="2"/>
          <w:sz w:val="21"/>
          <w:szCs w:val="21"/>
          <w:u w:val="single"/>
          <w:lang w:eastAsia="zh-CN"/>
        </w:rPr>
        <w:t xml:space="preserve"> </w:t>
      </w:r>
      <w:r w:rsidR="00985B3F">
        <w:rPr>
          <w:rFonts w:asciiTheme="minorEastAsia" w:eastAsiaTheme="minorEastAsia" w:hAnsiTheme="minorEastAsia"/>
          <w:color w:val="000000"/>
          <w:kern w:val="2"/>
          <w:sz w:val="21"/>
          <w:szCs w:val="21"/>
          <w:u w:val="single"/>
          <w:lang w:eastAsia="zh-CN"/>
        </w:rPr>
        <w:t xml:space="preserve">          </w:t>
      </w:r>
      <w:r>
        <w:rPr>
          <w:rFonts w:asciiTheme="minorEastAsia" w:eastAsiaTheme="minorEastAsia" w:hAnsiTheme="minorEastAsia" w:hint="eastAsia"/>
          <w:color w:val="000000"/>
          <w:kern w:val="2"/>
          <w:sz w:val="21"/>
          <w:szCs w:val="21"/>
          <w:u w:val="single"/>
          <w:lang w:eastAsia="zh-CN"/>
        </w:rPr>
        <w:t>元</w:t>
      </w:r>
      <w:r w:rsidRPr="007D1324">
        <w:rPr>
          <w:rFonts w:asciiTheme="minorEastAsia" w:eastAsiaTheme="minorEastAsia" w:hAnsiTheme="minorEastAsia" w:hint="eastAsia"/>
          <w:color w:val="000000"/>
          <w:kern w:val="2"/>
          <w:sz w:val="21"/>
          <w:szCs w:val="21"/>
          <w:u w:val="single"/>
          <w:lang w:eastAsia="zh-CN"/>
        </w:rPr>
        <w:t>整（</w:t>
      </w:r>
      <w:r>
        <w:rPr>
          <w:rFonts w:asciiTheme="minorEastAsia" w:eastAsiaTheme="minorEastAsia" w:hAnsiTheme="minorEastAsia" w:hint="eastAsia"/>
          <w:color w:val="000000"/>
          <w:kern w:val="2"/>
          <w:sz w:val="21"/>
          <w:szCs w:val="21"/>
          <w:u w:val="single"/>
          <w:lang w:eastAsia="zh-CN"/>
        </w:rPr>
        <w:t>即¥</w:t>
      </w:r>
      <w:r w:rsidR="00985B3F">
        <w:rPr>
          <w:rFonts w:asciiTheme="minorEastAsia" w:eastAsiaTheme="minorEastAsia" w:hAnsiTheme="minorEastAsia"/>
          <w:color w:val="000000"/>
          <w:kern w:val="2"/>
          <w:sz w:val="21"/>
          <w:szCs w:val="21"/>
          <w:u w:val="single"/>
          <w:lang w:eastAsia="zh-CN"/>
        </w:rPr>
        <w:t xml:space="preserve">     </w:t>
      </w:r>
      <w:r w:rsidRPr="007D1324">
        <w:rPr>
          <w:rFonts w:asciiTheme="minorEastAsia" w:eastAsiaTheme="minorEastAsia" w:hAnsiTheme="minorEastAsia" w:hint="eastAsia"/>
          <w:color w:val="000000"/>
          <w:kern w:val="2"/>
          <w:sz w:val="21"/>
          <w:szCs w:val="21"/>
          <w:u w:val="single"/>
          <w:lang w:eastAsia="zh-CN"/>
        </w:rPr>
        <w:t>元）</w:t>
      </w:r>
      <w:r>
        <w:rPr>
          <w:rFonts w:asciiTheme="minorEastAsia" w:eastAsiaTheme="minorEastAsia" w:hAnsiTheme="minorEastAsia" w:hint="eastAsia"/>
          <w:color w:val="000000"/>
          <w:kern w:val="2"/>
          <w:sz w:val="21"/>
          <w:szCs w:val="21"/>
          <w:u w:val="single"/>
          <w:lang w:eastAsia="zh-CN"/>
        </w:rPr>
        <w:t>（含13%增值税）</w:t>
      </w:r>
      <w:r w:rsidRPr="007D1324">
        <w:rPr>
          <w:rFonts w:asciiTheme="minorEastAsia" w:eastAsiaTheme="minorEastAsia" w:hAnsiTheme="minorEastAsia" w:hint="eastAsia"/>
          <w:kern w:val="2"/>
          <w:sz w:val="21"/>
          <w:szCs w:val="21"/>
          <w:lang w:eastAsia="zh-CN"/>
        </w:rPr>
        <w:t>。</w:t>
      </w:r>
      <w:r w:rsidR="00985B3F">
        <w:rPr>
          <w:rFonts w:asciiTheme="minorEastAsia" w:eastAsiaTheme="minorEastAsia" w:hAnsiTheme="minorEastAsia" w:hint="eastAsia"/>
          <w:kern w:val="2"/>
          <w:sz w:val="21"/>
          <w:szCs w:val="21"/>
          <w:lang w:eastAsia="zh-CN"/>
        </w:rPr>
        <w:t>如果有相应空调无法进行维护保养，则结算时按照附件</w:t>
      </w:r>
      <w:r w:rsidR="0049341C">
        <w:rPr>
          <w:rFonts w:asciiTheme="minorEastAsia" w:eastAsiaTheme="minorEastAsia" w:hAnsiTheme="minorEastAsia"/>
          <w:kern w:val="2"/>
          <w:sz w:val="21"/>
          <w:szCs w:val="21"/>
          <w:lang w:eastAsia="zh-CN"/>
        </w:rPr>
        <w:t>1</w:t>
      </w:r>
      <w:r w:rsidR="0049341C" w:rsidRPr="0049341C">
        <w:rPr>
          <w:rFonts w:asciiTheme="minorEastAsia" w:eastAsiaTheme="minorEastAsia" w:hAnsiTheme="minorEastAsia" w:hint="eastAsia"/>
          <w:kern w:val="2"/>
          <w:sz w:val="21"/>
          <w:szCs w:val="21"/>
          <w:lang w:eastAsia="zh-CN"/>
        </w:rPr>
        <w:t>表</w:t>
      </w:r>
      <w:r w:rsidR="0049341C" w:rsidRPr="0049341C">
        <w:rPr>
          <w:rFonts w:asciiTheme="minorEastAsia" w:eastAsiaTheme="minorEastAsia" w:hAnsiTheme="minorEastAsia"/>
          <w:kern w:val="2"/>
          <w:sz w:val="21"/>
          <w:szCs w:val="21"/>
          <w:lang w:eastAsia="zh-CN"/>
        </w:rPr>
        <w:t>1</w:t>
      </w:r>
      <w:r w:rsidR="00810B20">
        <w:rPr>
          <w:rFonts w:asciiTheme="minorEastAsia" w:eastAsiaTheme="minorEastAsia" w:hAnsiTheme="minorEastAsia" w:hint="eastAsia"/>
          <w:kern w:val="2"/>
          <w:sz w:val="21"/>
          <w:szCs w:val="21"/>
          <w:lang w:eastAsia="zh-CN"/>
        </w:rPr>
        <w:t>、</w:t>
      </w:r>
      <w:r w:rsidR="0049341C">
        <w:rPr>
          <w:rFonts w:asciiTheme="minorEastAsia" w:eastAsiaTheme="minorEastAsia" w:hAnsiTheme="minorEastAsia" w:hint="eastAsia"/>
          <w:kern w:val="2"/>
          <w:sz w:val="21"/>
          <w:szCs w:val="21"/>
          <w:lang w:eastAsia="zh-CN"/>
        </w:rPr>
        <w:t>《</w:t>
      </w:r>
      <w:r w:rsidR="0049341C" w:rsidRPr="0049341C">
        <w:rPr>
          <w:rFonts w:asciiTheme="minorEastAsia" w:eastAsiaTheme="minorEastAsia" w:hAnsiTheme="minorEastAsia"/>
          <w:kern w:val="2"/>
          <w:sz w:val="21"/>
          <w:szCs w:val="21"/>
          <w:lang w:eastAsia="zh-CN"/>
        </w:rPr>
        <w:t>空调固定维保内容报价单</w:t>
      </w:r>
      <w:r w:rsidR="0049341C">
        <w:rPr>
          <w:rFonts w:asciiTheme="minorEastAsia" w:eastAsiaTheme="minorEastAsia" w:hAnsiTheme="minorEastAsia" w:hint="eastAsia"/>
          <w:kern w:val="2"/>
          <w:sz w:val="21"/>
          <w:szCs w:val="21"/>
          <w:lang w:eastAsia="zh-CN"/>
        </w:rPr>
        <w:t>》</w:t>
      </w:r>
      <w:r w:rsidR="00985B3F">
        <w:rPr>
          <w:rFonts w:asciiTheme="minorEastAsia" w:eastAsiaTheme="minorEastAsia" w:hAnsiTheme="minorEastAsia" w:hint="eastAsia"/>
          <w:kern w:val="2"/>
          <w:sz w:val="21"/>
          <w:szCs w:val="21"/>
          <w:lang w:eastAsia="zh-CN"/>
        </w:rPr>
        <w:t>综合单价扣除相应的维保费用</w:t>
      </w:r>
      <w:r>
        <w:rPr>
          <w:rFonts w:asciiTheme="minorEastAsia" w:eastAsiaTheme="minorEastAsia" w:hAnsiTheme="minorEastAsia" w:hint="eastAsia"/>
          <w:kern w:val="2"/>
          <w:sz w:val="21"/>
          <w:szCs w:val="21"/>
          <w:lang w:eastAsia="zh-CN"/>
        </w:rPr>
        <w:t>。</w:t>
      </w:r>
    </w:p>
    <w:p w14:paraId="7816EE1F" w14:textId="4465AFDF" w:rsidR="0052408C" w:rsidRPr="005E5A91" w:rsidRDefault="00C9701D" w:rsidP="00F20598">
      <w:pPr>
        <w:pStyle w:val="aa"/>
        <w:numPr>
          <w:ilvl w:val="0"/>
          <w:numId w:val="20"/>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Pr>
          <w:rFonts w:asciiTheme="minorEastAsia" w:eastAsiaTheme="minorEastAsia" w:hAnsiTheme="minorEastAsia" w:hint="eastAsia"/>
          <w:kern w:val="2"/>
          <w:sz w:val="21"/>
          <w:szCs w:val="21"/>
          <w:lang w:eastAsia="zh-CN"/>
        </w:rPr>
        <w:t>固定维保内容</w:t>
      </w:r>
      <w:r w:rsidR="0052408C" w:rsidRPr="005E5A91">
        <w:rPr>
          <w:rFonts w:asciiTheme="minorEastAsia" w:eastAsiaTheme="minorEastAsia" w:hAnsiTheme="minorEastAsia" w:hint="eastAsia"/>
          <w:kern w:val="2"/>
          <w:sz w:val="21"/>
          <w:szCs w:val="21"/>
          <w:lang w:eastAsia="zh-CN"/>
        </w:rPr>
        <w:t>付款方式：</w:t>
      </w:r>
      <w:r w:rsidR="00585ED9">
        <w:rPr>
          <w:rFonts w:asciiTheme="minorEastAsia" w:eastAsiaTheme="minorEastAsia" w:hAnsiTheme="minorEastAsia" w:hint="eastAsia"/>
          <w:kern w:val="2"/>
          <w:sz w:val="21"/>
          <w:szCs w:val="21"/>
          <w:lang w:eastAsia="zh-CN"/>
        </w:rPr>
        <w:t>维护</w:t>
      </w:r>
      <w:r w:rsidR="0052408C" w:rsidRPr="005E5A91">
        <w:rPr>
          <w:rFonts w:asciiTheme="minorEastAsia" w:eastAsiaTheme="minorEastAsia" w:hAnsiTheme="minorEastAsia" w:hint="eastAsia"/>
          <w:kern w:val="2"/>
          <w:sz w:val="21"/>
          <w:szCs w:val="21"/>
          <w:lang w:eastAsia="zh-CN"/>
        </w:rPr>
        <w:t>保养费用按月结算</w:t>
      </w:r>
      <w:r>
        <w:rPr>
          <w:rFonts w:asciiTheme="minorEastAsia" w:eastAsiaTheme="minorEastAsia" w:hAnsiTheme="minorEastAsia" w:hint="eastAsia"/>
          <w:kern w:val="2"/>
          <w:sz w:val="21"/>
          <w:szCs w:val="21"/>
          <w:lang w:eastAsia="zh-CN"/>
        </w:rPr>
        <w:t>，每个月支付固定维保内容总价1/</w:t>
      </w:r>
      <w:r>
        <w:rPr>
          <w:rFonts w:asciiTheme="minorEastAsia" w:eastAsiaTheme="minorEastAsia" w:hAnsiTheme="minorEastAsia"/>
          <w:kern w:val="2"/>
          <w:sz w:val="21"/>
          <w:szCs w:val="21"/>
          <w:lang w:eastAsia="zh-CN"/>
        </w:rPr>
        <w:t>24</w:t>
      </w:r>
      <w:r w:rsidR="0052408C" w:rsidRPr="005E5A91">
        <w:rPr>
          <w:rFonts w:asciiTheme="minorEastAsia" w:eastAsiaTheme="minorEastAsia" w:hAnsiTheme="minorEastAsia" w:hint="eastAsia"/>
          <w:kern w:val="2"/>
          <w:sz w:val="21"/>
          <w:szCs w:val="21"/>
          <w:lang w:eastAsia="zh-CN"/>
        </w:rPr>
        <w:t>。</w:t>
      </w:r>
    </w:p>
    <w:p w14:paraId="55E256D3" w14:textId="098AF32F" w:rsidR="0052408C" w:rsidRPr="00A6343D" w:rsidRDefault="00810B20" w:rsidP="00F20598">
      <w:pPr>
        <w:pStyle w:val="aa"/>
        <w:numPr>
          <w:ilvl w:val="0"/>
          <w:numId w:val="20"/>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Pr>
          <w:rFonts w:asciiTheme="minorEastAsia" w:eastAsiaTheme="minorEastAsia" w:hAnsiTheme="minorEastAsia" w:hint="eastAsia"/>
          <w:kern w:val="2"/>
          <w:sz w:val="21"/>
          <w:szCs w:val="21"/>
          <w:lang w:eastAsia="zh-CN"/>
        </w:rPr>
        <w:t>维护</w:t>
      </w:r>
      <w:r w:rsidR="0052408C">
        <w:rPr>
          <w:rFonts w:asciiTheme="minorEastAsia" w:eastAsiaTheme="minorEastAsia" w:hAnsiTheme="minorEastAsia" w:hint="eastAsia"/>
          <w:kern w:val="2"/>
          <w:sz w:val="21"/>
          <w:szCs w:val="21"/>
          <w:lang w:eastAsia="zh-CN"/>
        </w:rPr>
        <w:t>保养费</w:t>
      </w:r>
      <w:r w:rsidR="0052408C" w:rsidRPr="002F79B0">
        <w:rPr>
          <w:rFonts w:asciiTheme="minorEastAsia" w:eastAsiaTheme="minorEastAsia" w:hAnsiTheme="minorEastAsia" w:hint="eastAsia"/>
          <w:kern w:val="2"/>
          <w:sz w:val="21"/>
          <w:szCs w:val="21"/>
          <w:lang w:eastAsia="zh-CN"/>
        </w:rPr>
        <w:t>支付前，乙方需提供等额的</w:t>
      </w:r>
      <w:r w:rsidR="0052408C">
        <w:rPr>
          <w:rFonts w:asciiTheme="minorEastAsia" w:eastAsiaTheme="minorEastAsia" w:hAnsiTheme="minorEastAsia" w:hint="eastAsia"/>
          <w:kern w:val="2"/>
          <w:sz w:val="21"/>
          <w:szCs w:val="21"/>
          <w:lang w:eastAsia="zh-CN"/>
        </w:rPr>
        <w:t>13</w:t>
      </w:r>
      <w:r w:rsidR="0052408C" w:rsidRPr="002F79B0">
        <w:rPr>
          <w:rFonts w:asciiTheme="minorEastAsia" w:eastAsiaTheme="minorEastAsia" w:hAnsiTheme="minorEastAsia" w:hint="eastAsia"/>
          <w:kern w:val="2"/>
          <w:sz w:val="21"/>
          <w:szCs w:val="21"/>
          <w:lang w:eastAsia="zh-CN"/>
        </w:rPr>
        <w:t>%增值税专用发票，甲方收到发票后1</w:t>
      </w:r>
      <w:r w:rsidR="0052408C">
        <w:rPr>
          <w:rFonts w:asciiTheme="minorEastAsia" w:eastAsiaTheme="minorEastAsia" w:hAnsiTheme="minorEastAsia" w:hint="eastAsia"/>
          <w:kern w:val="2"/>
          <w:sz w:val="21"/>
          <w:szCs w:val="21"/>
          <w:lang w:eastAsia="zh-CN"/>
        </w:rPr>
        <w:t>5</w:t>
      </w:r>
      <w:r w:rsidR="0052408C" w:rsidRPr="002F79B0">
        <w:rPr>
          <w:rFonts w:asciiTheme="minorEastAsia" w:eastAsiaTheme="minorEastAsia" w:hAnsiTheme="minorEastAsia" w:hint="eastAsia"/>
          <w:kern w:val="2"/>
          <w:sz w:val="21"/>
          <w:szCs w:val="21"/>
          <w:lang w:eastAsia="zh-CN"/>
        </w:rPr>
        <w:t>个工作日内支付相应款项。</w:t>
      </w:r>
    </w:p>
    <w:p w14:paraId="6729C7F3" w14:textId="4B29B0CC" w:rsidR="0052408C" w:rsidRDefault="0052408C" w:rsidP="00F20598">
      <w:pPr>
        <w:pStyle w:val="aa"/>
        <w:numPr>
          <w:ilvl w:val="0"/>
          <w:numId w:val="19"/>
        </w:numPr>
        <w:overflowPunct w:val="0"/>
        <w:adjustRightInd w:val="0"/>
        <w:spacing w:beforeLines="50" w:before="156" w:afterLines="50" w:after="156" w:line="360" w:lineRule="auto"/>
        <w:textAlignment w:val="baseline"/>
        <w:outlineLvl w:val="0"/>
        <w:rPr>
          <w:rFonts w:asciiTheme="minorEastAsia" w:eastAsiaTheme="minorEastAsia" w:hAnsiTheme="minorEastAsia"/>
          <w:kern w:val="2"/>
          <w:sz w:val="21"/>
          <w:szCs w:val="21"/>
          <w:lang w:eastAsia="zh-CN"/>
        </w:rPr>
      </w:pPr>
      <w:r w:rsidRPr="008216E6">
        <w:rPr>
          <w:rFonts w:asciiTheme="minorEastAsia" w:eastAsiaTheme="minorEastAsia" w:hAnsiTheme="minorEastAsia" w:hint="eastAsia"/>
          <w:kern w:val="2"/>
          <w:sz w:val="21"/>
          <w:szCs w:val="21"/>
          <w:lang w:eastAsia="zh-CN"/>
        </w:rPr>
        <w:t>配件供应</w:t>
      </w:r>
      <w:r>
        <w:rPr>
          <w:rFonts w:asciiTheme="minorEastAsia" w:eastAsiaTheme="minorEastAsia" w:hAnsiTheme="minorEastAsia" w:hint="eastAsia"/>
          <w:kern w:val="2"/>
          <w:sz w:val="21"/>
          <w:szCs w:val="21"/>
          <w:lang w:eastAsia="zh-CN"/>
        </w:rPr>
        <w:t>、空调设备</w:t>
      </w:r>
      <w:r w:rsidR="00903022">
        <w:rPr>
          <w:rFonts w:asciiTheme="minorEastAsia" w:eastAsiaTheme="minorEastAsia" w:hAnsiTheme="minorEastAsia" w:hint="eastAsia"/>
          <w:kern w:val="2"/>
          <w:sz w:val="21"/>
          <w:szCs w:val="21"/>
          <w:lang w:eastAsia="zh-CN"/>
        </w:rPr>
        <w:t>维修</w:t>
      </w:r>
      <w:r>
        <w:rPr>
          <w:rFonts w:asciiTheme="minorEastAsia" w:eastAsiaTheme="minorEastAsia" w:hAnsiTheme="minorEastAsia" w:hint="eastAsia"/>
          <w:kern w:val="2"/>
          <w:sz w:val="21"/>
          <w:szCs w:val="21"/>
          <w:lang w:eastAsia="zh-CN"/>
        </w:rPr>
        <w:t>费用</w:t>
      </w:r>
      <w:r w:rsidRPr="008216E6">
        <w:rPr>
          <w:rFonts w:asciiTheme="minorEastAsia" w:eastAsiaTheme="minorEastAsia" w:hAnsiTheme="minorEastAsia" w:hint="eastAsia"/>
          <w:kern w:val="2"/>
          <w:sz w:val="21"/>
          <w:szCs w:val="21"/>
          <w:lang w:eastAsia="zh-CN"/>
        </w:rPr>
        <w:t>结算</w:t>
      </w:r>
    </w:p>
    <w:p w14:paraId="598834F6" w14:textId="268C8907" w:rsidR="00003FD9" w:rsidRDefault="00003FD9" w:rsidP="00F20598">
      <w:pPr>
        <w:pStyle w:val="aa"/>
        <w:numPr>
          <w:ilvl w:val="0"/>
          <w:numId w:val="21"/>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Pr>
          <w:rFonts w:asciiTheme="minorEastAsia" w:eastAsiaTheme="minorEastAsia" w:hAnsiTheme="minorEastAsia"/>
          <w:kern w:val="2"/>
          <w:sz w:val="21"/>
          <w:szCs w:val="21"/>
          <w:lang w:eastAsia="zh-CN"/>
        </w:rPr>
        <w:lastRenderedPageBreak/>
        <w:t>空调配件按照附件</w:t>
      </w:r>
      <w:r>
        <w:rPr>
          <w:rFonts w:asciiTheme="minorEastAsia" w:eastAsiaTheme="minorEastAsia" w:hAnsiTheme="minorEastAsia" w:hint="eastAsia"/>
          <w:kern w:val="2"/>
          <w:sz w:val="21"/>
          <w:szCs w:val="21"/>
          <w:lang w:eastAsia="zh-CN"/>
        </w:rPr>
        <w:t xml:space="preserve">1基准价下浮率为 </w:t>
      </w:r>
      <w:r w:rsidRPr="00003FD9">
        <w:rPr>
          <w:rFonts w:asciiTheme="minorEastAsia" w:eastAsiaTheme="minorEastAsia" w:hAnsiTheme="minorEastAsia"/>
          <w:kern w:val="2"/>
          <w:sz w:val="21"/>
          <w:szCs w:val="21"/>
          <w:u w:val="single"/>
          <w:lang w:eastAsia="zh-CN"/>
        </w:rPr>
        <w:t xml:space="preserve">     </w:t>
      </w:r>
      <w:r>
        <w:rPr>
          <w:rFonts w:asciiTheme="minorEastAsia" w:eastAsiaTheme="minorEastAsia" w:hAnsiTheme="minorEastAsia" w:hint="eastAsia"/>
          <w:kern w:val="2"/>
          <w:sz w:val="21"/>
          <w:szCs w:val="21"/>
          <w:lang w:eastAsia="zh-CN"/>
        </w:rPr>
        <w:t>，</w:t>
      </w:r>
      <w:r>
        <w:rPr>
          <w:rFonts w:asciiTheme="minorEastAsia" w:eastAsiaTheme="minorEastAsia" w:hAnsiTheme="minorEastAsia"/>
          <w:kern w:val="2"/>
          <w:sz w:val="21"/>
          <w:szCs w:val="21"/>
          <w:lang w:eastAsia="zh-CN"/>
        </w:rPr>
        <w:t>空调维修项目按照附件</w:t>
      </w:r>
      <w:r>
        <w:rPr>
          <w:rFonts w:asciiTheme="minorEastAsia" w:eastAsiaTheme="minorEastAsia" w:hAnsiTheme="minorEastAsia" w:hint="eastAsia"/>
          <w:kern w:val="2"/>
          <w:sz w:val="21"/>
          <w:szCs w:val="21"/>
          <w:lang w:eastAsia="zh-CN"/>
        </w:rPr>
        <w:t xml:space="preserve">1基准价下浮率为 </w:t>
      </w:r>
      <w:r>
        <w:rPr>
          <w:rFonts w:asciiTheme="minorEastAsia" w:eastAsiaTheme="minorEastAsia" w:hAnsiTheme="minorEastAsia"/>
          <w:kern w:val="2"/>
          <w:sz w:val="21"/>
          <w:szCs w:val="21"/>
          <w:u w:val="single"/>
          <w:lang w:eastAsia="zh-CN"/>
        </w:rPr>
        <w:t xml:space="preserve">      </w:t>
      </w:r>
      <w:r>
        <w:rPr>
          <w:rFonts w:asciiTheme="minorEastAsia" w:eastAsiaTheme="minorEastAsia" w:hAnsiTheme="minorEastAsia" w:hint="eastAsia"/>
          <w:kern w:val="2"/>
          <w:sz w:val="21"/>
          <w:szCs w:val="21"/>
          <w:lang w:eastAsia="zh-CN"/>
        </w:rPr>
        <w:t>。最终的结算价格按照附件1基准价计算后再×（1</w:t>
      </w:r>
      <w:r>
        <w:rPr>
          <w:rFonts w:asciiTheme="minorEastAsia" w:eastAsiaTheme="minorEastAsia" w:hAnsiTheme="minorEastAsia"/>
          <w:kern w:val="2"/>
          <w:sz w:val="21"/>
          <w:szCs w:val="21"/>
          <w:lang w:eastAsia="zh-CN"/>
        </w:rPr>
        <w:t>-下浮率</w:t>
      </w:r>
      <w:r>
        <w:rPr>
          <w:rFonts w:asciiTheme="minorEastAsia" w:eastAsiaTheme="minorEastAsia" w:hAnsiTheme="minorEastAsia" w:hint="eastAsia"/>
          <w:kern w:val="2"/>
          <w:sz w:val="21"/>
          <w:szCs w:val="21"/>
          <w:lang w:eastAsia="zh-CN"/>
        </w:rPr>
        <w:t>），附件1的费用为含税价格。</w:t>
      </w:r>
    </w:p>
    <w:p w14:paraId="48E89350" w14:textId="77777777" w:rsidR="0052408C" w:rsidRPr="00654E98" w:rsidRDefault="0052408C" w:rsidP="00F20598">
      <w:pPr>
        <w:pStyle w:val="aa"/>
        <w:numPr>
          <w:ilvl w:val="0"/>
          <w:numId w:val="21"/>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sidRPr="00654E98">
        <w:rPr>
          <w:rFonts w:asciiTheme="minorEastAsia" w:eastAsiaTheme="minorEastAsia" w:hAnsiTheme="minorEastAsia" w:hint="eastAsia"/>
          <w:kern w:val="2"/>
          <w:sz w:val="21"/>
          <w:szCs w:val="21"/>
          <w:lang w:eastAsia="zh-CN"/>
        </w:rPr>
        <w:t>合同执行期间发生需要更换配件的情况，由乙方</w:t>
      </w:r>
      <w:r>
        <w:rPr>
          <w:rFonts w:asciiTheme="minorEastAsia" w:eastAsiaTheme="minorEastAsia" w:hAnsiTheme="minorEastAsia" w:hint="eastAsia"/>
          <w:kern w:val="2"/>
          <w:sz w:val="21"/>
          <w:szCs w:val="21"/>
          <w:lang w:eastAsia="zh-CN"/>
        </w:rPr>
        <w:t>报给</w:t>
      </w:r>
      <w:r w:rsidRPr="00654E98">
        <w:rPr>
          <w:rFonts w:asciiTheme="minorEastAsia" w:eastAsiaTheme="minorEastAsia" w:hAnsiTheme="minorEastAsia" w:hint="eastAsia"/>
          <w:kern w:val="2"/>
          <w:sz w:val="21"/>
          <w:szCs w:val="21"/>
          <w:lang w:eastAsia="zh-CN"/>
        </w:rPr>
        <w:t>甲方</w:t>
      </w:r>
      <w:r>
        <w:rPr>
          <w:rFonts w:asciiTheme="minorEastAsia" w:eastAsiaTheme="minorEastAsia" w:hAnsiTheme="minorEastAsia" w:hint="eastAsia"/>
          <w:kern w:val="2"/>
          <w:sz w:val="21"/>
          <w:szCs w:val="21"/>
          <w:lang w:eastAsia="zh-CN"/>
        </w:rPr>
        <w:t>进行确认，</w:t>
      </w:r>
      <w:r w:rsidRPr="00654E98">
        <w:rPr>
          <w:rFonts w:asciiTheme="minorEastAsia" w:eastAsiaTheme="minorEastAsia" w:hAnsiTheme="minorEastAsia" w:hint="eastAsia"/>
          <w:kern w:val="2"/>
          <w:sz w:val="21"/>
          <w:szCs w:val="21"/>
          <w:lang w:eastAsia="zh-CN"/>
        </w:rPr>
        <w:t>所需更换的配件全部由甲方提供，乙方列出</w:t>
      </w:r>
      <w:r>
        <w:rPr>
          <w:rFonts w:asciiTheme="minorEastAsia" w:eastAsiaTheme="minorEastAsia" w:hAnsiTheme="minorEastAsia" w:hint="eastAsia"/>
          <w:kern w:val="2"/>
          <w:sz w:val="21"/>
          <w:szCs w:val="21"/>
          <w:lang w:eastAsia="zh-CN"/>
        </w:rPr>
        <w:t>的</w:t>
      </w:r>
      <w:r w:rsidRPr="00654E98">
        <w:rPr>
          <w:rFonts w:asciiTheme="minorEastAsia" w:eastAsiaTheme="minorEastAsia" w:hAnsiTheme="minorEastAsia" w:hint="eastAsia"/>
          <w:kern w:val="2"/>
          <w:sz w:val="21"/>
          <w:szCs w:val="21"/>
          <w:lang w:eastAsia="zh-CN"/>
        </w:rPr>
        <w:t>各类空调配件价格清单作为本合同的附件，供甲方选择使用。</w:t>
      </w:r>
    </w:p>
    <w:p w14:paraId="1D683C55" w14:textId="77777777" w:rsidR="0052408C" w:rsidRDefault="0052408C" w:rsidP="00F20598">
      <w:pPr>
        <w:pStyle w:val="aa"/>
        <w:numPr>
          <w:ilvl w:val="0"/>
          <w:numId w:val="21"/>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sidRPr="00261B06">
        <w:rPr>
          <w:rFonts w:asciiTheme="minorEastAsia" w:eastAsiaTheme="minorEastAsia" w:hAnsiTheme="minorEastAsia" w:hint="eastAsia"/>
          <w:kern w:val="2"/>
          <w:sz w:val="21"/>
          <w:szCs w:val="21"/>
          <w:lang w:eastAsia="zh-CN"/>
        </w:rPr>
        <w:t>所需更换的配件，由甲方提供的</w:t>
      </w:r>
      <w:r>
        <w:rPr>
          <w:rFonts w:asciiTheme="minorEastAsia" w:eastAsiaTheme="minorEastAsia" w:hAnsiTheme="minorEastAsia" w:hint="eastAsia"/>
          <w:kern w:val="2"/>
          <w:sz w:val="21"/>
          <w:szCs w:val="21"/>
          <w:lang w:eastAsia="zh-CN"/>
        </w:rPr>
        <w:t>，</w:t>
      </w:r>
      <w:r w:rsidRPr="00261B06">
        <w:rPr>
          <w:rFonts w:asciiTheme="minorEastAsia" w:eastAsiaTheme="minorEastAsia" w:hAnsiTheme="minorEastAsia" w:hint="eastAsia"/>
          <w:kern w:val="2"/>
          <w:sz w:val="21"/>
          <w:szCs w:val="21"/>
          <w:lang w:eastAsia="zh-CN"/>
        </w:rPr>
        <w:t>在维修</w:t>
      </w:r>
      <w:r>
        <w:rPr>
          <w:rFonts w:asciiTheme="minorEastAsia" w:eastAsiaTheme="minorEastAsia" w:hAnsiTheme="minorEastAsia" w:hint="eastAsia"/>
          <w:kern w:val="2"/>
          <w:sz w:val="21"/>
          <w:szCs w:val="21"/>
          <w:lang w:eastAsia="zh-CN"/>
        </w:rPr>
        <w:t>更换</w:t>
      </w:r>
      <w:r w:rsidRPr="00261B06">
        <w:rPr>
          <w:rFonts w:asciiTheme="minorEastAsia" w:eastAsiaTheme="minorEastAsia" w:hAnsiTheme="minorEastAsia" w:hint="eastAsia"/>
          <w:kern w:val="2"/>
          <w:sz w:val="21"/>
          <w:szCs w:val="21"/>
          <w:lang w:eastAsia="zh-CN"/>
        </w:rPr>
        <w:t>时乙方不</w:t>
      </w:r>
      <w:r>
        <w:rPr>
          <w:rFonts w:asciiTheme="minorEastAsia" w:eastAsiaTheme="minorEastAsia" w:hAnsiTheme="minorEastAsia" w:hint="eastAsia"/>
          <w:kern w:val="2"/>
          <w:sz w:val="21"/>
          <w:szCs w:val="21"/>
          <w:lang w:eastAsia="zh-CN"/>
        </w:rPr>
        <w:t>再</w:t>
      </w:r>
      <w:r w:rsidRPr="00261B06">
        <w:rPr>
          <w:rFonts w:asciiTheme="minorEastAsia" w:eastAsiaTheme="minorEastAsia" w:hAnsiTheme="minorEastAsia" w:hint="eastAsia"/>
          <w:kern w:val="2"/>
          <w:sz w:val="21"/>
          <w:szCs w:val="21"/>
          <w:lang w:eastAsia="zh-CN"/>
        </w:rPr>
        <w:t>收取</w:t>
      </w:r>
      <w:r>
        <w:rPr>
          <w:rFonts w:asciiTheme="minorEastAsia" w:eastAsiaTheme="minorEastAsia" w:hAnsiTheme="minorEastAsia" w:hint="eastAsia"/>
          <w:kern w:val="2"/>
          <w:sz w:val="21"/>
          <w:szCs w:val="21"/>
          <w:lang w:eastAsia="zh-CN"/>
        </w:rPr>
        <w:t>维修费</w:t>
      </w:r>
      <w:r w:rsidRPr="00261B06">
        <w:rPr>
          <w:rFonts w:asciiTheme="minorEastAsia" w:eastAsiaTheme="minorEastAsia" w:hAnsiTheme="minorEastAsia" w:hint="eastAsia"/>
          <w:kern w:val="2"/>
          <w:sz w:val="21"/>
          <w:szCs w:val="21"/>
          <w:lang w:eastAsia="zh-CN"/>
        </w:rPr>
        <w:t>，配件出现质量问题由甲方负责重新提供；</w:t>
      </w:r>
      <w:r>
        <w:rPr>
          <w:rFonts w:asciiTheme="minorEastAsia" w:eastAsiaTheme="minorEastAsia" w:hAnsiTheme="minorEastAsia" w:hint="eastAsia"/>
          <w:kern w:val="2"/>
          <w:sz w:val="21"/>
          <w:szCs w:val="21"/>
          <w:lang w:eastAsia="zh-CN"/>
        </w:rPr>
        <w:t>甲方</w:t>
      </w:r>
      <w:r w:rsidRPr="00261B06">
        <w:rPr>
          <w:rFonts w:asciiTheme="minorEastAsia" w:eastAsiaTheme="minorEastAsia" w:hAnsiTheme="minorEastAsia" w:hint="eastAsia"/>
          <w:kern w:val="2"/>
          <w:sz w:val="21"/>
          <w:szCs w:val="21"/>
          <w:lang w:eastAsia="zh-CN"/>
        </w:rPr>
        <w:t>要求由乙方提供的配件</w:t>
      </w:r>
      <w:r>
        <w:rPr>
          <w:rFonts w:asciiTheme="minorEastAsia" w:eastAsiaTheme="minorEastAsia" w:hAnsiTheme="minorEastAsia" w:hint="eastAsia"/>
          <w:kern w:val="2"/>
          <w:sz w:val="21"/>
          <w:szCs w:val="21"/>
          <w:lang w:eastAsia="zh-CN"/>
        </w:rPr>
        <w:t>，安装验收合格后</w:t>
      </w:r>
      <w:r w:rsidRPr="00261B06">
        <w:rPr>
          <w:rFonts w:asciiTheme="minorEastAsia" w:eastAsiaTheme="minorEastAsia" w:hAnsiTheme="minorEastAsia" w:hint="eastAsia"/>
          <w:kern w:val="2"/>
          <w:sz w:val="21"/>
          <w:szCs w:val="21"/>
          <w:lang w:eastAsia="zh-CN"/>
        </w:rPr>
        <w:t>90天内出现质量问题由乙方负责</w:t>
      </w:r>
      <w:r>
        <w:rPr>
          <w:rFonts w:asciiTheme="minorEastAsia" w:eastAsiaTheme="minorEastAsia" w:hAnsiTheme="minorEastAsia" w:hint="eastAsia"/>
          <w:kern w:val="2"/>
          <w:sz w:val="21"/>
          <w:szCs w:val="21"/>
          <w:lang w:eastAsia="zh-CN"/>
        </w:rPr>
        <w:t>免费重新更换。</w:t>
      </w:r>
    </w:p>
    <w:p w14:paraId="42DF3B4E" w14:textId="373D7E70" w:rsidR="0052408C" w:rsidRPr="005B75D7" w:rsidRDefault="0052408C" w:rsidP="00F20598">
      <w:pPr>
        <w:pStyle w:val="aa"/>
        <w:numPr>
          <w:ilvl w:val="0"/>
          <w:numId w:val="21"/>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sidRPr="003D6896">
        <w:rPr>
          <w:rFonts w:asciiTheme="minorEastAsia" w:eastAsiaTheme="minorEastAsia" w:hAnsiTheme="minorEastAsia" w:hint="eastAsia"/>
          <w:kern w:val="2"/>
          <w:sz w:val="21"/>
          <w:szCs w:val="21"/>
          <w:lang w:eastAsia="zh-CN"/>
        </w:rPr>
        <w:t>乙方提供配件</w:t>
      </w:r>
      <w:r w:rsidR="00903022">
        <w:rPr>
          <w:rFonts w:asciiTheme="minorEastAsia" w:eastAsiaTheme="minorEastAsia" w:hAnsiTheme="minorEastAsia" w:hint="eastAsia"/>
          <w:kern w:val="2"/>
          <w:sz w:val="21"/>
          <w:szCs w:val="21"/>
          <w:lang w:eastAsia="zh-CN"/>
        </w:rPr>
        <w:t>/维修项目</w:t>
      </w:r>
      <w:r w:rsidRPr="003D6896">
        <w:rPr>
          <w:rFonts w:asciiTheme="minorEastAsia" w:eastAsiaTheme="minorEastAsia" w:hAnsiTheme="minorEastAsia" w:hint="eastAsia"/>
          <w:kern w:val="2"/>
          <w:sz w:val="21"/>
          <w:szCs w:val="21"/>
          <w:lang w:eastAsia="zh-CN"/>
        </w:rPr>
        <w:t>经甲方确认后，每月结算一次，按照合同附件</w:t>
      </w:r>
      <w:r w:rsidR="00274195">
        <w:rPr>
          <w:rFonts w:asciiTheme="minorEastAsia" w:eastAsiaTheme="minorEastAsia" w:hAnsiTheme="minorEastAsia" w:hint="eastAsia"/>
          <w:kern w:val="2"/>
          <w:sz w:val="21"/>
          <w:szCs w:val="21"/>
          <w:lang w:eastAsia="zh-CN"/>
        </w:rPr>
        <w:t>1</w:t>
      </w:r>
      <w:r w:rsidRPr="003D6896">
        <w:rPr>
          <w:rFonts w:asciiTheme="minorEastAsia" w:eastAsiaTheme="minorEastAsia" w:hAnsiTheme="minorEastAsia" w:hint="eastAsia"/>
          <w:kern w:val="2"/>
          <w:sz w:val="21"/>
          <w:szCs w:val="21"/>
          <w:lang w:eastAsia="zh-CN"/>
        </w:rPr>
        <w:t>《附表</w:t>
      </w:r>
      <w:r w:rsidR="00903022">
        <w:rPr>
          <w:rFonts w:asciiTheme="minorEastAsia" w:eastAsiaTheme="minorEastAsia" w:hAnsiTheme="minorEastAsia" w:hint="eastAsia"/>
          <w:kern w:val="2"/>
          <w:sz w:val="21"/>
          <w:szCs w:val="21"/>
          <w:lang w:eastAsia="zh-CN"/>
        </w:rPr>
        <w:t>福建福海创石油化工有限公司</w:t>
      </w:r>
      <w:r w:rsidR="00903022" w:rsidRPr="008216E6">
        <w:rPr>
          <w:rFonts w:asciiTheme="minorEastAsia" w:eastAsiaTheme="minorEastAsia" w:hAnsiTheme="minorEastAsia" w:hint="eastAsia"/>
          <w:kern w:val="2"/>
          <w:sz w:val="21"/>
          <w:szCs w:val="21"/>
          <w:lang w:eastAsia="zh-CN"/>
        </w:rPr>
        <w:t>空调</w:t>
      </w:r>
      <w:r w:rsidR="00903022">
        <w:rPr>
          <w:rFonts w:asciiTheme="minorEastAsia" w:eastAsiaTheme="minorEastAsia" w:hAnsiTheme="minorEastAsia" w:hint="eastAsia"/>
          <w:kern w:val="2"/>
          <w:sz w:val="21"/>
          <w:szCs w:val="21"/>
          <w:lang w:eastAsia="zh-CN"/>
        </w:rPr>
        <w:t>维护年约报价清单</w:t>
      </w:r>
      <w:r w:rsidRPr="003D6896">
        <w:rPr>
          <w:rFonts w:asciiTheme="minorEastAsia" w:eastAsiaTheme="minorEastAsia" w:hAnsiTheme="minorEastAsia" w:hint="eastAsia"/>
          <w:kern w:val="2"/>
          <w:sz w:val="21"/>
          <w:szCs w:val="21"/>
          <w:lang w:eastAsia="zh-CN"/>
        </w:rPr>
        <w:t>》</w:t>
      </w:r>
      <w:r>
        <w:rPr>
          <w:rFonts w:asciiTheme="minorEastAsia" w:eastAsiaTheme="minorEastAsia" w:hAnsiTheme="minorEastAsia" w:hint="eastAsia"/>
          <w:kern w:val="2"/>
          <w:sz w:val="21"/>
          <w:szCs w:val="21"/>
          <w:lang w:eastAsia="zh-CN"/>
        </w:rPr>
        <w:t>价格</w:t>
      </w:r>
      <w:r w:rsidRPr="005B75D7">
        <w:rPr>
          <w:rFonts w:asciiTheme="minorEastAsia" w:eastAsiaTheme="minorEastAsia" w:hAnsiTheme="minorEastAsia" w:hint="eastAsia"/>
          <w:kern w:val="2"/>
          <w:sz w:val="21"/>
          <w:szCs w:val="21"/>
          <w:lang w:eastAsia="zh-CN"/>
        </w:rPr>
        <w:t>据实结算，相关费用支付前，乙方需提供等额的</w:t>
      </w:r>
      <w:r>
        <w:rPr>
          <w:rFonts w:asciiTheme="minorEastAsia" w:eastAsiaTheme="minorEastAsia" w:hAnsiTheme="minorEastAsia" w:hint="eastAsia"/>
          <w:kern w:val="2"/>
          <w:sz w:val="21"/>
          <w:szCs w:val="21"/>
          <w:lang w:eastAsia="zh-CN"/>
        </w:rPr>
        <w:t>13</w:t>
      </w:r>
      <w:r w:rsidRPr="005B75D7">
        <w:rPr>
          <w:rFonts w:asciiTheme="minorEastAsia" w:eastAsiaTheme="minorEastAsia" w:hAnsiTheme="minorEastAsia" w:hint="eastAsia"/>
          <w:kern w:val="2"/>
          <w:sz w:val="21"/>
          <w:szCs w:val="21"/>
          <w:lang w:eastAsia="zh-CN"/>
        </w:rPr>
        <w:t>%增值税专用发票，甲方收到发票后1</w:t>
      </w:r>
      <w:r>
        <w:rPr>
          <w:rFonts w:asciiTheme="minorEastAsia" w:eastAsiaTheme="minorEastAsia" w:hAnsiTheme="minorEastAsia" w:hint="eastAsia"/>
          <w:kern w:val="2"/>
          <w:sz w:val="21"/>
          <w:szCs w:val="21"/>
          <w:lang w:eastAsia="zh-CN"/>
        </w:rPr>
        <w:t>5</w:t>
      </w:r>
      <w:r w:rsidRPr="005B75D7">
        <w:rPr>
          <w:rFonts w:asciiTheme="minorEastAsia" w:eastAsiaTheme="minorEastAsia" w:hAnsiTheme="minorEastAsia" w:hint="eastAsia"/>
          <w:kern w:val="2"/>
          <w:sz w:val="21"/>
          <w:szCs w:val="21"/>
          <w:lang w:eastAsia="zh-CN"/>
        </w:rPr>
        <w:t>个工作日内支付相应款项。</w:t>
      </w:r>
    </w:p>
    <w:p w14:paraId="08F3028B" w14:textId="77777777" w:rsidR="0052408C" w:rsidRDefault="0052408C" w:rsidP="00F20598">
      <w:pPr>
        <w:pStyle w:val="aa"/>
        <w:numPr>
          <w:ilvl w:val="0"/>
          <w:numId w:val="19"/>
        </w:numPr>
        <w:overflowPunct w:val="0"/>
        <w:adjustRightInd w:val="0"/>
        <w:spacing w:beforeLines="50" w:before="156" w:afterLines="50" w:after="156" w:line="360" w:lineRule="auto"/>
        <w:textAlignment w:val="baseline"/>
        <w:outlineLvl w:val="0"/>
        <w:rPr>
          <w:rFonts w:asciiTheme="minorEastAsia" w:eastAsiaTheme="minorEastAsia" w:hAnsiTheme="minorEastAsia"/>
          <w:kern w:val="2"/>
          <w:sz w:val="21"/>
          <w:szCs w:val="21"/>
        </w:rPr>
      </w:pPr>
      <w:r w:rsidRPr="008216E6">
        <w:rPr>
          <w:rFonts w:asciiTheme="minorEastAsia" w:eastAsiaTheme="minorEastAsia" w:hAnsiTheme="minorEastAsia" w:hint="eastAsia"/>
          <w:kern w:val="2"/>
          <w:sz w:val="21"/>
          <w:szCs w:val="21"/>
        </w:rPr>
        <w:t>甲方责任</w:t>
      </w:r>
    </w:p>
    <w:p w14:paraId="6DB554DA" w14:textId="77777777" w:rsidR="0052408C" w:rsidRPr="008216E6" w:rsidRDefault="0052408C" w:rsidP="00F20598">
      <w:pPr>
        <w:pStyle w:val="aa"/>
        <w:numPr>
          <w:ilvl w:val="0"/>
          <w:numId w:val="22"/>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sidRPr="008216E6">
        <w:rPr>
          <w:rFonts w:asciiTheme="minorEastAsia" w:eastAsiaTheme="minorEastAsia" w:hAnsiTheme="minorEastAsia" w:hint="eastAsia"/>
          <w:kern w:val="2"/>
          <w:sz w:val="21"/>
          <w:szCs w:val="21"/>
          <w:lang w:eastAsia="zh-CN"/>
        </w:rPr>
        <w:t>向乙方尽可能的提供原有施工图，机房电气控制图等图文资料。</w:t>
      </w:r>
    </w:p>
    <w:p w14:paraId="60851E89" w14:textId="77777777" w:rsidR="0052408C" w:rsidRPr="008216E6" w:rsidRDefault="0052408C" w:rsidP="00F20598">
      <w:pPr>
        <w:pStyle w:val="aa"/>
        <w:numPr>
          <w:ilvl w:val="0"/>
          <w:numId w:val="22"/>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sidRPr="008216E6">
        <w:rPr>
          <w:rFonts w:asciiTheme="minorEastAsia" w:eastAsiaTheme="minorEastAsia" w:hAnsiTheme="minorEastAsia" w:hint="eastAsia"/>
          <w:kern w:val="2"/>
          <w:sz w:val="21"/>
          <w:szCs w:val="21"/>
          <w:lang w:eastAsia="zh-CN"/>
        </w:rPr>
        <w:t>对乙方从事</w:t>
      </w:r>
      <w:r>
        <w:rPr>
          <w:rFonts w:asciiTheme="minorEastAsia" w:eastAsiaTheme="minorEastAsia" w:hAnsiTheme="minorEastAsia" w:hint="eastAsia"/>
          <w:kern w:val="2"/>
          <w:sz w:val="21"/>
          <w:szCs w:val="21"/>
          <w:lang w:eastAsia="zh-CN"/>
        </w:rPr>
        <w:t>维保工作</w:t>
      </w:r>
      <w:r w:rsidRPr="008216E6">
        <w:rPr>
          <w:rFonts w:asciiTheme="minorEastAsia" w:eastAsiaTheme="minorEastAsia" w:hAnsiTheme="minorEastAsia" w:hint="eastAsia"/>
          <w:kern w:val="2"/>
          <w:sz w:val="21"/>
          <w:szCs w:val="21"/>
          <w:lang w:eastAsia="zh-CN"/>
        </w:rPr>
        <w:t>的技术人员提供进出的方便。</w:t>
      </w:r>
    </w:p>
    <w:p w14:paraId="6DF16AF9" w14:textId="77777777" w:rsidR="0052408C" w:rsidRPr="008216E6" w:rsidRDefault="0052408C" w:rsidP="00F20598">
      <w:pPr>
        <w:pStyle w:val="aa"/>
        <w:numPr>
          <w:ilvl w:val="0"/>
          <w:numId w:val="22"/>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sidRPr="008216E6">
        <w:rPr>
          <w:rFonts w:asciiTheme="minorEastAsia" w:eastAsiaTheme="minorEastAsia" w:hAnsiTheme="minorEastAsia" w:hint="eastAsia"/>
          <w:kern w:val="2"/>
          <w:sz w:val="21"/>
          <w:szCs w:val="21"/>
          <w:lang w:eastAsia="zh-CN"/>
        </w:rPr>
        <w:t>提供乙方保养时所需的消防设施、用电、用水及其它必要的协助。</w:t>
      </w:r>
    </w:p>
    <w:p w14:paraId="61A1C04D" w14:textId="77777777" w:rsidR="0052408C" w:rsidRPr="008216E6" w:rsidRDefault="0052408C" w:rsidP="00F20598">
      <w:pPr>
        <w:pStyle w:val="aa"/>
        <w:numPr>
          <w:ilvl w:val="0"/>
          <w:numId w:val="22"/>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sidRPr="008216E6">
        <w:rPr>
          <w:rFonts w:asciiTheme="minorEastAsia" w:eastAsiaTheme="minorEastAsia" w:hAnsiTheme="minorEastAsia" w:hint="eastAsia"/>
          <w:kern w:val="2"/>
          <w:sz w:val="21"/>
          <w:szCs w:val="21"/>
          <w:lang w:eastAsia="zh-CN"/>
        </w:rPr>
        <w:t>提供一个存放备件材料及工具仓库，乙方所购工程材料暂时不需要使用的必须入仓库存放，不可私自拿出去。</w:t>
      </w:r>
    </w:p>
    <w:p w14:paraId="155B2EE7" w14:textId="77777777" w:rsidR="0052408C" w:rsidRPr="008216E6" w:rsidRDefault="0052408C" w:rsidP="00F20598">
      <w:pPr>
        <w:pStyle w:val="aa"/>
        <w:numPr>
          <w:ilvl w:val="0"/>
          <w:numId w:val="22"/>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sidRPr="008216E6">
        <w:rPr>
          <w:rFonts w:asciiTheme="minorEastAsia" w:eastAsiaTheme="minorEastAsia" w:hAnsiTheme="minorEastAsia" w:hint="eastAsia"/>
          <w:kern w:val="2"/>
          <w:sz w:val="21"/>
          <w:szCs w:val="21"/>
          <w:lang w:eastAsia="zh-CN"/>
        </w:rPr>
        <w:t>确保被保养设备有足够的清洗空间，如因空间不够造成机组不能正常进行保养工作，需要拆卸天花或其他，费用由甲方负责。</w:t>
      </w:r>
    </w:p>
    <w:p w14:paraId="66232118" w14:textId="77777777" w:rsidR="0052408C" w:rsidRDefault="0052408C" w:rsidP="00F20598">
      <w:pPr>
        <w:pStyle w:val="aa"/>
        <w:numPr>
          <w:ilvl w:val="0"/>
          <w:numId w:val="22"/>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sidRPr="008216E6">
        <w:rPr>
          <w:rFonts w:asciiTheme="minorEastAsia" w:eastAsiaTheme="minorEastAsia" w:hAnsiTheme="minorEastAsia" w:hint="eastAsia"/>
          <w:kern w:val="2"/>
          <w:sz w:val="21"/>
          <w:szCs w:val="21"/>
          <w:lang w:eastAsia="zh-CN"/>
        </w:rPr>
        <w:t>甲方不应要求乙方在天黑或特殊天气状况时进行户外保养工作，特殊情况除外。</w:t>
      </w:r>
    </w:p>
    <w:p w14:paraId="6CB97301" w14:textId="020E22EF" w:rsidR="0052408C" w:rsidRPr="004110C8" w:rsidRDefault="0052408C" w:rsidP="00F20598">
      <w:pPr>
        <w:pStyle w:val="aa"/>
        <w:numPr>
          <w:ilvl w:val="0"/>
          <w:numId w:val="22"/>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sidRPr="008216E6">
        <w:rPr>
          <w:rFonts w:asciiTheme="minorEastAsia" w:eastAsiaTheme="minorEastAsia" w:hAnsiTheme="minorEastAsia" w:hint="eastAsia"/>
          <w:kern w:val="2"/>
          <w:sz w:val="21"/>
          <w:szCs w:val="21"/>
          <w:lang w:eastAsia="zh-CN"/>
        </w:rPr>
        <w:t>甲方指定</w:t>
      </w:r>
      <w:r>
        <w:rPr>
          <w:rFonts w:asciiTheme="minorEastAsia" w:eastAsiaTheme="minorEastAsia" w:hAnsiTheme="minorEastAsia" w:hint="eastAsia"/>
          <w:kern w:val="2"/>
          <w:sz w:val="21"/>
          <w:szCs w:val="21"/>
          <w:lang w:eastAsia="zh-CN"/>
        </w:rPr>
        <w:t>联系人：</w:t>
      </w:r>
      <w:r w:rsidR="00633B6B">
        <w:rPr>
          <w:rFonts w:asciiTheme="minorEastAsia" w:eastAsiaTheme="minorEastAsia" w:hAnsiTheme="minorEastAsia" w:hint="eastAsia"/>
          <w:kern w:val="2"/>
          <w:sz w:val="21"/>
          <w:szCs w:val="21"/>
          <w:lang w:eastAsia="zh-CN"/>
        </w:rPr>
        <w:t xml:space="preserve">王甲斌 </w:t>
      </w:r>
      <w:r w:rsidR="00633B6B">
        <w:rPr>
          <w:rFonts w:asciiTheme="minorEastAsia" w:eastAsiaTheme="minorEastAsia" w:hAnsiTheme="minorEastAsia"/>
          <w:kern w:val="2"/>
          <w:sz w:val="21"/>
          <w:szCs w:val="21"/>
          <w:lang w:eastAsia="zh-CN"/>
        </w:rPr>
        <w:t>0596-6311632</w:t>
      </w:r>
      <w:r w:rsidRPr="004110C8">
        <w:rPr>
          <w:rFonts w:asciiTheme="minorEastAsia" w:eastAsiaTheme="minorEastAsia" w:hAnsiTheme="minorEastAsia" w:hint="eastAsia"/>
          <w:kern w:val="2"/>
          <w:sz w:val="21"/>
          <w:szCs w:val="21"/>
          <w:lang w:eastAsia="zh-CN"/>
        </w:rPr>
        <w:t>。</w:t>
      </w:r>
    </w:p>
    <w:p w14:paraId="217DCCAD" w14:textId="77777777" w:rsidR="0052408C" w:rsidRDefault="0052408C" w:rsidP="00F20598">
      <w:pPr>
        <w:pStyle w:val="aa"/>
        <w:numPr>
          <w:ilvl w:val="0"/>
          <w:numId w:val="19"/>
        </w:numPr>
        <w:overflowPunct w:val="0"/>
        <w:adjustRightInd w:val="0"/>
        <w:spacing w:beforeLines="50" w:before="156" w:afterLines="50" w:after="156" w:line="360" w:lineRule="auto"/>
        <w:textAlignment w:val="baseline"/>
        <w:outlineLvl w:val="0"/>
        <w:rPr>
          <w:rFonts w:asciiTheme="minorEastAsia" w:eastAsiaTheme="minorEastAsia" w:hAnsiTheme="minorEastAsia"/>
          <w:kern w:val="2"/>
          <w:sz w:val="21"/>
          <w:szCs w:val="21"/>
        </w:rPr>
      </w:pPr>
      <w:r w:rsidRPr="008216E6">
        <w:rPr>
          <w:rFonts w:asciiTheme="minorEastAsia" w:eastAsiaTheme="minorEastAsia" w:hAnsiTheme="minorEastAsia" w:hint="eastAsia"/>
          <w:kern w:val="2"/>
          <w:sz w:val="21"/>
          <w:szCs w:val="21"/>
        </w:rPr>
        <w:t>乙方责任</w:t>
      </w:r>
    </w:p>
    <w:p w14:paraId="7221BE1E" w14:textId="77777777" w:rsidR="0052408C" w:rsidRPr="008216E6" w:rsidRDefault="0052408C" w:rsidP="00F20598">
      <w:pPr>
        <w:pStyle w:val="aa"/>
        <w:numPr>
          <w:ilvl w:val="0"/>
          <w:numId w:val="23"/>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sidRPr="008216E6">
        <w:rPr>
          <w:rFonts w:asciiTheme="minorEastAsia" w:eastAsiaTheme="minorEastAsia" w:hAnsiTheme="minorEastAsia" w:hint="eastAsia"/>
          <w:kern w:val="2"/>
          <w:sz w:val="21"/>
          <w:szCs w:val="21"/>
          <w:lang w:eastAsia="zh-CN"/>
        </w:rPr>
        <w:t>乙方所做的保养工作必须以工作报表的形式，经主管工程师签名确认后，上报甲方主管部门备案。</w:t>
      </w:r>
    </w:p>
    <w:p w14:paraId="13878AB9" w14:textId="31F91F66" w:rsidR="0052408C" w:rsidRPr="00AB66C7" w:rsidRDefault="0052408C" w:rsidP="00F20598">
      <w:pPr>
        <w:pStyle w:val="aa"/>
        <w:numPr>
          <w:ilvl w:val="0"/>
          <w:numId w:val="23"/>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sidRPr="00AB66C7">
        <w:rPr>
          <w:rFonts w:cs="fangsong_gb2312" w:hint="eastAsia"/>
          <w:color w:val="000000"/>
          <w:sz w:val="21"/>
          <w:szCs w:val="21"/>
          <w:lang w:eastAsia="zh-CN"/>
        </w:rPr>
        <w:t>乙方须提供 24 小时工作联系电话，空调故障报修后，PTA厂区单元式空调或</w:t>
      </w:r>
      <w:r w:rsidR="00C15EDB">
        <w:rPr>
          <w:rFonts w:cs="fangsong_gb2312" w:hint="eastAsia"/>
          <w:color w:val="000000"/>
          <w:sz w:val="21"/>
          <w:szCs w:val="21"/>
          <w:lang w:eastAsia="zh-CN"/>
        </w:rPr>
        <w:t>甲方</w:t>
      </w:r>
      <w:r w:rsidRPr="00AB66C7">
        <w:rPr>
          <w:rFonts w:cs="fangsong_gb2312" w:hint="eastAsia"/>
          <w:color w:val="000000"/>
          <w:sz w:val="21"/>
          <w:szCs w:val="21"/>
          <w:lang w:eastAsia="zh-CN"/>
        </w:rPr>
        <w:t>通知属于特别重要的空调必须 2 小时内到现场（每迟到一次扣其维保费用500元）排除故障，其它空调故障24小时内到现场（每迟到一次扣其维保费300元）排除故障。乙方超出24小时未能到达现场处理故障的，甲方有权聘请有资质的其它公司进行维修保养，因此产生的费用按三倍计算由乙方承担，且乙方应承担违约责任。如遇零件损坏</w:t>
      </w:r>
      <w:r w:rsidRPr="00AB66C7">
        <w:rPr>
          <w:rFonts w:cs="fangsong_gb2312" w:hint="eastAsia"/>
          <w:color w:val="000000"/>
          <w:sz w:val="21"/>
          <w:szCs w:val="21"/>
          <w:lang w:eastAsia="zh-CN"/>
        </w:rPr>
        <w:lastRenderedPageBreak/>
        <w:t>或者经福海创工程师确认的特殊情况除外，检查保养时间依</w:t>
      </w:r>
      <w:r w:rsidR="00C15EDB">
        <w:rPr>
          <w:rFonts w:cs="fangsong_gb2312" w:hint="eastAsia"/>
          <w:color w:val="000000"/>
          <w:sz w:val="21"/>
          <w:szCs w:val="21"/>
          <w:lang w:eastAsia="zh-CN"/>
        </w:rPr>
        <w:t>甲方</w:t>
      </w:r>
      <w:r w:rsidRPr="00AB66C7">
        <w:rPr>
          <w:rFonts w:cs="fangsong_gb2312" w:hint="eastAsia"/>
          <w:color w:val="000000"/>
          <w:sz w:val="21"/>
          <w:szCs w:val="21"/>
          <w:lang w:eastAsia="zh-CN"/>
        </w:rPr>
        <w:t>安排进行。</w:t>
      </w:r>
      <w:r w:rsidRPr="00AB66C7">
        <w:rPr>
          <w:rFonts w:asciiTheme="minorEastAsia" w:eastAsiaTheme="minorEastAsia" w:hAnsiTheme="minorEastAsia" w:hint="eastAsia"/>
          <w:kern w:val="2"/>
          <w:sz w:val="21"/>
          <w:szCs w:val="21"/>
          <w:lang w:eastAsia="zh-CN"/>
        </w:rPr>
        <w:t>乙方有义务24小时内响应甲方的紧急报修任务。对于甲方有影响的重大接待工作，更应该提前做好检查工作，以确保设备的正常安全运行。</w:t>
      </w:r>
    </w:p>
    <w:p w14:paraId="51E19E91" w14:textId="77777777" w:rsidR="0052408C" w:rsidRPr="008216E6" w:rsidRDefault="0052408C" w:rsidP="00F20598">
      <w:pPr>
        <w:pStyle w:val="aa"/>
        <w:numPr>
          <w:ilvl w:val="0"/>
          <w:numId w:val="23"/>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sidRPr="008216E6">
        <w:rPr>
          <w:rFonts w:asciiTheme="minorEastAsia" w:eastAsiaTheme="minorEastAsia" w:hAnsiTheme="minorEastAsia" w:hint="eastAsia"/>
          <w:kern w:val="2"/>
          <w:sz w:val="21"/>
          <w:szCs w:val="21"/>
          <w:lang w:eastAsia="zh-CN"/>
        </w:rPr>
        <w:t>乙方代购材料需先入甲方仓库确认，再领用到工程中；贵重设备或材料购入前需得到甲方主管人员的认可。</w:t>
      </w:r>
    </w:p>
    <w:p w14:paraId="578D05D4" w14:textId="77777777" w:rsidR="0052408C" w:rsidRPr="008216E6" w:rsidRDefault="0052408C" w:rsidP="00F20598">
      <w:pPr>
        <w:pStyle w:val="aa"/>
        <w:numPr>
          <w:ilvl w:val="0"/>
          <w:numId w:val="23"/>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Pr>
          <w:rFonts w:asciiTheme="minorEastAsia" w:eastAsiaTheme="minorEastAsia" w:hAnsiTheme="minorEastAsia" w:hint="eastAsia"/>
          <w:kern w:val="2"/>
          <w:sz w:val="21"/>
          <w:szCs w:val="21"/>
          <w:lang w:eastAsia="zh-CN"/>
        </w:rPr>
        <w:t>乙方应合法用工，按时支付员工报酬并缴纳保险，避免因劳资纠纷影响本合同履行或甲方正常生产经营。乙方应为甲方配备足够的人员，避免因人员不足耽误工作。</w:t>
      </w:r>
      <w:r w:rsidRPr="008216E6">
        <w:rPr>
          <w:rFonts w:asciiTheme="minorEastAsia" w:eastAsiaTheme="minorEastAsia" w:hAnsiTheme="minorEastAsia" w:hint="eastAsia"/>
          <w:kern w:val="2"/>
          <w:sz w:val="21"/>
          <w:szCs w:val="21"/>
          <w:lang w:eastAsia="zh-CN"/>
        </w:rPr>
        <w:t>乙方施工人员必须有较高的思想道德水准及组织性纪律性；必须严格遵守甲方的管理制度</w:t>
      </w:r>
      <w:r>
        <w:rPr>
          <w:rFonts w:asciiTheme="minorEastAsia" w:eastAsiaTheme="minorEastAsia" w:hAnsiTheme="minorEastAsia" w:hint="eastAsia"/>
          <w:kern w:val="2"/>
          <w:sz w:val="21"/>
          <w:szCs w:val="21"/>
          <w:lang w:eastAsia="zh-CN"/>
        </w:rPr>
        <w:t>（若违反，甲方有权按照甲方制度进行处罚）</w:t>
      </w:r>
      <w:r w:rsidRPr="008216E6">
        <w:rPr>
          <w:rFonts w:asciiTheme="minorEastAsia" w:eastAsiaTheme="minorEastAsia" w:hAnsiTheme="minorEastAsia" w:hint="eastAsia"/>
          <w:kern w:val="2"/>
          <w:sz w:val="21"/>
          <w:szCs w:val="21"/>
          <w:lang w:eastAsia="zh-CN"/>
        </w:rPr>
        <w:t>，严格执行安全操作，进入施工场地必须服装整齐，并佩戴有明显标志的工作牌。保养工作需拟定详细的计划，在甲方工作人员认可的时间段完成。</w:t>
      </w:r>
    </w:p>
    <w:p w14:paraId="58257818" w14:textId="77777777" w:rsidR="0052408C" w:rsidRPr="008216E6" w:rsidRDefault="0052408C" w:rsidP="00F20598">
      <w:pPr>
        <w:pStyle w:val="aa"/>
        <w:numPr>
          <w:ilvl w:val="0"/>
          <w:numId w:val="23"/>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sidRPr="008216E6">
        <w:rPr>
          <w:rFonts w:asciiTheme="minorEastAsia" w:eastAsiaTheme="minorEastAsia" w:hAnsiTheme="minorEastAsia" w:hint="eastAsia"/>
          <w:kern w:val="2"/>
          <w:sz w:val="21"/>
          <w:szCs w:val="21"/>
          <w:lang w:eastAsia="zh-CN"/>
        </w:rPr>
        <w:t>乙方施工人员必须持证上岗；严格执行各类安全操作手册；施工过程中，由于操作不当，引起的人身伤亡与甲方无关</w:t>
      </w:r>
      <w:r>
        <w:rPr>
          <w:rFonts w:asciiTheme="minorEastAsia" w:eastAsiaTheme="minorEastAsia" w:hAnsiTheme="minorEastAsia" w:hint="eastAsia"/>
          <w:kern w:val="2"/>
          <w:sz w:val="21"/>
          <w:szCs w:val="21"/>
          <w:lang w:eastAsia="zh-CN"/>
        </w:rPr>
        <w:t>，由乙方负责妥善处理</w:t>
      </w:r>
      <w:r w:rsidRPr="008216E6">
        <w:rPr>
          <w:rFonts w:asciiTheme="minorEastAsia" w:eastAsiaTheme="minorEastAsia" w:hAnsiTheme="minorEastAsia" w:hint="eastAsia"/>
          <w:kern w:val="2"/>
          <w:sz w:val="21"/>
          <w:szCs w:val="21"/>
          <w:lang w:eastAsia="zh-CN"/>
        </w:rPr>
        <w:t>。</w:t>
      </w:r>
      <w:r>
        <w:rPr>
          <w:rFonts w:asciiTheme="minorEastAsia" w:eastAsiaTheme="minorEastAsia" w:hAnsiTheme="minorEastAsia" w:hint="eastAsia"/>
          <w:kern w:val="2"/>
          <w:sz w:val="21"/>
          <w:szCs w:val="21"/>
          <w:lang w:eastAsia="zh-CN"/>
        </w:rPr>
        <w:t>在乙方妥善处理前，甲方有权暂缓支付费用。若因安全事故造成甲方被行政处罚或导致其它损失的，乙方还应赔偿。</w:t>
      </w:r>
    </w:p>
    <w:p w14:paraId="307D2802" w14:textId="77777777" w:rsidR="0052408C" w:rsidRPr="00A6343D" w:rsidRDefault="0052408C" w:rsidP="00F20598">
      <w:pPr>
        <w:pStyle w:val="aa"/>
        <w:numPr>
          <w:ilvl w:val="0"/>
          <w:numId w:val="23"/>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sidRPr="008216E6">
        <w:rPr>
          <w:rFonts w:asciiTheme="minorEastAsia" w:eastAsiaTheme="minorEastAsia" w:hAnsiTheme="minorEastAsia" w:hint="eastAsia"/>
          <w:kern w:val="2"/>
          <w:sz w:val="21"/>
          <w:szCs w:val="21"/>
          <w:lang w:eastAsia="zh-CN"/>
        </w:rPr>
        <w:t>合同履行期间，甲方设备出现故障时，乙方在接到甲方通知后，乙方派员在24小时内到达现场，进行排除故障工作，直到恢复正常运行，如零配件损坏需要更换的除外。</w:t>
      </w:r>
    </w:p>
    <w:p w14:paraId="4C748ECC" w14:textId="77777777" w:rsidR="0052408C" w:rsidRPr="008216E6" w:rsidRDefault="0052408C" w:rsidP="00F20598">
      <w:pPr>
        <w:pStyle w:val="aa"/>
        <w:numPr>
          <w:ilvl w:val="0"/>
          <w:numId w:val="23"/>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sidRPr="00AB66C7">
        <w:rPr>
          <w:rFonts w:asciiTheme="minorEastAsia" w:eastAsiaTheme="minorEastAsia" w:hAnsiTheme="minorEastAsia" w:hint="eastAsia"/>
          <w:kern w:val="2"/>
          <w:sz w:val="21"/>
          <w:szCs w:val="21"/>
          <w:lang w:eastAsia="zh-CN"/>
        </w:rPr>
        <w:t>承诺修复时间：</w:t>
      </w:r>
      <w:r w:rsidRPr="00AB66C7">
        <w:rPr>
          <w:rFonts w:cs="fangsong_gb2312" w:hint="eastAsia"/>
          <w:color w:val="000000"/>
          <w:sz w:val="21"/>
          <w:szCs w:val="21"/>
          <w:lang w:eastAsia="zh-CN"/>
        </w:rPr>
        <w:t>PTA厂区单元式空调或福海创通知属于特别重要的空调4小时内，</w:t>
      </w:r>
      <w:r w:rsidRPr="00AB66C7">
        <w:rPr>
          <w:rFonts w:asciiTheme="minorEastAsia" w:eastAsiaTheme="minorEastAsia" w:hAnsiTheme="minorEastAsia" w:hint="eastAsia"/>
          <w:kern w:val="2"/>
          <w:sz w:val="21"/>
          <w:szCs w:val="21"/>
          <w:lang w:eastAsia="zh-CN"/>
        </w:rPr>
        <w:t>小修24小时内，</w:t>
      </w:r>
      <w:r w:rsidRPr="008216E6">
        <w:rPr>
          <w:rFonts w:asciiTheme="minorEastAsia" w:eastAsiaTheme="minorEastAsia" w:hAnsiTheme="minorEastAsia" w:hint="eastAsia"/>
          <w:kern w:val="2"/>
          <w:sz w:val="21"/>
          <w:szCs w:val="21"/>
          <w:lang w:eastAsia="zh-CN"/>
        </w:rPr>
        <w:t>中修48小时内，大修需视情况而定。</w:t>
      </w:r>
    </w:p>
    <w:p w14:paraId="2E96F92F" w14:textId="157F7954" w:rsidR="0052408C" w:rsidRPr="003F46E9" w:rsidRDefault="0052408C" w:rsidP="00F20598">
      <w:pPr>
        <w:pStyle w:val="aa"/>
        <w:numPr>
          <w:ilvl w:val="0"/>
          <w:numId w:val="23"/>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sidRPr="003F46E9">
        <w:rPr>
          <w:rFonts w:asciiTheme="minorEastAsia" w:eastAsiaTheme="minorEastAsia" w:hAnsiTheme="minorEastAsia" w:hint="eastAsia"/>
          <w:kern w:val="2"/>
          <w:sz w:val="21"/>
          <w:szCs w:val="21"/>
          <w:lang w:eastAsia="zh-CN"/>
        </w:rPr>
        <w:t>乙方指定联系人：</w:t>
      </w:r>
      <w:r w:rsidR="00633B6B" w:rsidRPr="00F20598">
        <w:rPr>
          <w:rFonts w:asciiTheme="minorEastAsia" w:eastAsiaTheme="minorEastAsia" w:hAnsiTheme="minorEastAsia" w:hint="eastAsia"/>
          <w:i/>
          <w:kern w:val="2"/>
          <w:sz w:val="21"/>
          <w:szCs w:val="21"/>
          <w:u w:val="single"/>
          <w:lang w:eastAsia="zh-CN"/>
        </w:rPr>
        <w:t xml:space="preserve"> </w:t>
      </w:r>
      <w:r w:rsidR="00633B6B" w:rsidRPr="00F20598">
        <w:rPr>
          <w:rFonts w:asciiTheme="minorEastAsia" w:eastAsiaTheme="minorEastAsia" w:hAnsiTheme="minorEastAsia"/>
          <w:i/>
          <w:kern w:val="2"/>
          <w:sz w:val="21"/>
          <w:szCs w:val="21"/>
          <w:u w:val="single"/>
          <w:lang w:eastAsia="zh-CN"/>
        </w:rPr>
        <w:t xml:space="preserve">             </w:t>
      </w:r>
      <w:r w:rsidRPr="003F46E9">
        <w:rPr>
          <w:rFonts w:asciiTheme="minorEastAsia" w:eastAsiaTheme="minorEastAsia" w:hAnsiTheme="minorEastAsia" w:hint="eastAsia"/>
          <w:kern w:val="2"/>
          <w:sz w:val="21"/>
          <w:szCs w:val="21"/>
          <w:lang w:eastAsia="zh-CN"/>
        </w:rPr>
        <w:t>。</w:t>
      </w:r>
    </w:p>
    <w:p w14:paraId="70E24814" w14:textId="77777777" w:rsidR="0052408C" w:rsidRDefault="0052408C" w:rsidP="00F20598">
      <w:pPr>
        <w:pStyle w:val="aa"/>
        <w:numPr>
          <w:ilvl w:val="0"/>
          <w:numId w:val="19"/>
        </w:numPr>
        <w:overflowPunct w:val="0"/>
        <w:adjustRightInd w:val="0"/>
        <w:spacing w:beforeLines="50" w:before="156" w:afterLines="50" w:after="156" w:line="360" w:lineRule="auto"/>
        <w:textAlignment w:val="baseline"/>
        <w:outlineLvl w:val="0"/>
        <w:rPr>
          <w:rFonts w:asciiTheme="minorEastAsia" w:eastAsiaTheme="minorEastAsia" w:hAnsiTheme="minorEastAsia"/>
          <w:kern w:val="2"/>
          <w:sz w:val="21"/>
          <w:szCs w:val="21"/>
        </w:rPr>
      </w:pPr>
      <w:r w:rsidRPr="008216E6">
        <w:rPr>
          <w:rFonts w:asciiTheme="minorEastAsia" w:eastAsiaTheme="minorEastAsia" w:hAnsiTheme="minorEastAsia" w:hint="eastAsia"/>
          <w:kern w:val="2"/>
          <w:sz w:val="21"/>
          <w:szCs w:val="21"/>
        </w:rPr>
        <w:t>违约责任</w:t>
      </w:r>
    </w:p>
    <w:p w14:paraId="33F41676" w14:textId="77777777" w:rsidR="0052408C" w:rsidRPr="008216E6" w:rsidRDefault="0052408C" w:rsidP="00F20598">
      <w:pPr>
        <w:pStyle w:val="aa"/>
        <w:numPr>
          <w:ilvl w:val="0"/>
          <w:numId w:val="24"/>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sidRPr="008216E6">
        <w:rPr>
          <w:rFonts w:asciiTheme="minorEastAsia" w:eastAsiaTheme="minorEastAsia" w:hAnsiTheme="minorEastAsia" w:hint="eastAsia"/>
          <w:kern w:val="2"/>
          <w:sz w:val="21"/>
          <w:szCs w:val="21"/>
          <w:lang w:eastAsia="zh-CN"/>
        </w:rPr>
        <w:t>如一方擅自终止履行合同的，违约方应向守约方支付人民币（3</w:t>
      </w:r>
      <w:r>
        <w:rPr>
          <w:rFonts w:asciiTheme="minorEastAsia" w:eastAsiaTheme="minorEastAsia" w:hAnsiTheme="minorEastAsia" w:hint="eastAsia"/>
          <w:kern w:val="2"/>
          <w:sz w:val="21"/>
          <w:szCs w:val="21"/>
          <w:lang w:eastAsia="zh-CN"/>
        </w:rPr>
        <w:t>0</w:t>
      </w:r>
      <w:r w:rsidRPr="00A6343D">
        <w:rPr>
          <w:rFonts w:asciiTheme="minorEastAsia" w:eastAsiaTheme="minorEastAsia" w:hAnsiTheme="minorEastAsia" w:hint="eastAsia"/>
          <w:kern w:val="2"/>
          <w:sz w:val="21"/>
          <w:szCs w:val="21"/>
          <w:lang w:eastAsia="zh-CN"/>
        </w:rPr>
        <w:t>000元）叁</w:t>
      </w:r>
      <w:r>
        <w:rPr>
          <w:rFonts w:asciiTheme="minorEastAsia" w:eastAsiaTheme="minorEastAsia" w:hAnsiTheme="minorEastAsia" w:hint="eastAsia"/>
          <w:kern w:val="2"/>
          <w:sz w:val="21"/>
          <w:szCs w:val="21"/>
          <w:lang w:eastAsia="zh-CN"/>
        </w:rPr>
        <w:t>万</w:t>
      </w:r>
      <w:r w:rsidRPr="00A6343D">
        <w:rPr>
          <w:rFonts w:asciiTheme="minorEastAsia" w:eastAsiaTheme="minorEastAsia" w:hAnsiTheme="minorEastAsia" w:hint="eastAsia"/>
          <w:kern w:val="2"/>
          <w:sz w:val="21"/>
          <w:szCs w:val="21"/>
          <w:lang w:eastAsia="zh-CN"/>
        </w:rPr>
        <w:t>元整</w:t>
      </w:r>
      <w:r w:rsidRPr="008216E6">
        <w:rPr>
          <w:rFonts w:asciiTheme="minorEastAsia" w:eastAsiaTheme="minorEastAsia" w:hAnsiTheme="minorEastAsia" w:hint="eastAsia"/>
          <w:kern w:val="2"/>
          <w:sz w:val="21"/>
          <w:szCs w:val="21"/>
          <w:lang w:eastAsia="zh-CN"/>
        </w:rPr>
        <w:t>作为违约金，如造成守约方其他损失的，违约方还应另行赔偿相应的损失。</w:t>
      </w:r>
    </w:p>
    <w:p w14:paraId="1B2EA62C" w14:textId="77777777" w:rsidR="00C15EDB" w:rsidRPr="008216E6" w:rsidRDefault="00C15EDB" w:rsidP="00C15EDB">
      <w:pPr>
        <w:pStyle w:val="aa"/>
        <w:numPr>
          <w:ilvl w:val="0"/>
          <w:numId w:val="24"/>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sidRPr="008216E6">
        <w:rPr>
          <w:rFonts w:asciiTheme="minorEastAsia" w:eastAsiaTheme="minorEastAsia" w:hAnsiTheme="minorEastAsia" w:hint="eastAsia"/>
          <w:kern w:val="2"/>
          <w:sz w:val="21"/>
          <w:szCs w:val="21"/>
          <w:lang w:eastAsia="zh-CN"/>
        </w:rPr>
        <w:t>甲方应在合同约定期内付款，如违反约定延期付款，则按照</w:t>
      </w:r>
      <w:r w:rsidRPr="001D4256">
        <w:rPr>
          <w:rFonts w:asciiTheme="minorEastAsia" w:eastAsiaTheme="minorEastAsia" w:hAnsiTheme="minorEastAsia" w:hint="eastAsia"/>
          <w:kern w:val="2"/>
          <w:sz w:val="21"/>
          <w:szCs w:val="21"/>
          <w:lang w:eastAsia="zh-CN"/>
        </w:rPr>
        <w:t>全国银行间同业拆借中心公布的贷款市场报价利率支付利息</w:t>
      </w:r>
      <w:r>
        <w:rPr>
          <w:rFonts w:asciiTheme="minorEastAsia" w:eastAsiaTheme="minorEastAsia" w:hAnsiTheme="minorEastAsia" w:hint="eastAsia"/>
          <w:kern w:val="2"/>
          <w:sz w:val="21"/>
          <w:szCs w:val="21"/>
          <w:lang w:eastAsia="zh-CN"/>
        </w:rPr>
        <w:t>支付违约金</w:t>
      </w:r>
      <w:r w:rsidRPr="008216E6">
        <w:rPr>
          <w:rFonts w:asciiTheme="minorEastAsia" w:eastAsiaTheme="minorEastAsia" w:hAnsiTheme="minorEastAsia" w:hint="eastAsia"/>
          <w:kern w:val="2"/>
          <w:sz w:val="21"/>
          <w:szCs w:val="21"/>
          <w:lang w:eastAsia="zh-CN"/>
        </w:rPr>
        <w:t>，违约金额不超过总金额的10％；</w:t>
      </w:r>
    </w:p>
    <w:p w14:paraId="63C33CE9" w14:textId="7FC5559E" w:rsidR="0052408C" w:rsidRPr="00C15EDB" w:rsidRDefault="0052408C" w:rsidP="00C15EDB">
      <w:pPr>
        <w:pStyle w:val="aa"/>
        <w:numPr>
          <w:ilvl w:val="0"/>
          <w:numId w:val="24"/>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Pr>
          <w:rFonts w:asciiTheme="minorEastAsia" w:eastAsiaTheme="minorEastAsia" w:hAnsiTheme="minorEastAsia" w:hint="eastAsia"/>
          <w:kern w:val="2"/>
          <w:sz w:val="21"/>
          <w:szCs w:val="21"/>
          <w:lang w:eastAsia="zh-CN"/>
        </w:rPr>
        <w:t>乙方未按时完成任务的(包括本合同及附件</w:t>
      </w:r>
      <w:r w:rsidR="00B91750">
        <w:rPr>
          <w:rFonts w:asciiTheme="minorEastAsia" w:eastAsiaTheme="minorEastAsia" w:hAnsiTheme="minorEastAsia" w:hint="eastAsia"/>
          <w:kern w:val="2"/>
          <w:sz w:val="21"/>
          <w:szCs w:val="21"/>
          <w:lang w:eastAsia="zh-CN"/>
        </w:rPr>
        <w:t>发包说明</w:t>
      </w:r>
      <w:r>
        <w:rPr>
          <w:rFonts w:asciiTheme="minorEastAsia" w:eastAsiaTheme="minorEastAsia" w:hAnsiTheme="minorEastAsia" w:hint="eastAsia"/>
          <w:kern w:val="2"/>
          <w:sz w:val="21"/>
          <w:szCs w:val="21"/>
          <w:lang w:eastAsia="zh-CN"/>
        </w:rPr>
        <w:t>要求的所有维保任务)，按500元/天承担违约金，如造成其他损失的，乙方应承担赔偿责任,甲方有权从维修保养费中扣除。</w:t>
      </w:r>
      <w:r w:rsidRPr="008216E6">
        <w:rPr>
          <w:rFonts w:asciiTheme="minorEastAsia" w:eastAsiaTheme="minorEastAsia" w:hAnsiTheme="minorEastAsia" w:hint="eastAsia"/>
          <w:kern w:val="2"/>
          <w:sz w:val="21"/>
          <w:szCs w:val="21"/>
          <w:lang w:eastAsia="zh-CN"/>
        </w:rPr>
        <w:t>如因甲方原因造成乙方未按时完成任务</w:t>
      </w:r>
      <w:r>
        <w:rPr>
          <w:rFonts w:asciiTheme="minorEastAsia" w:eastAsiaTheme="minorEastAsia" w:hAnsiTheme="minorEastAsia" w:hint="eastAsia"/>
          <w:kern w:val="2"/>
          <w:sz w:val="21"/>
          <w:szCs w:val="21"/>
          <w:lang w:eastAsia="zh-CN"/>
        </w:rPr>
        <w:t>，乙方不承担责任</w:t>
      </w:r>
      <w:r w:rsidRPr="008216E6">
        <w:rPr>
          <w:rFonts w:asciiTheme="minorEastAsia" w:eastAsiaTheme="minorEastAsia" w:hAnsiTheme="minorEastAsia" w:hint="eastAsia"/>
          <w:kern w:val="2"/>
          <w:sz w:val="21"/>
          <w:szCs w:val="21"/>
          <w:lang w:eastAsia="zh-CN"/>
        </w:rPr>
        <w:t>。</w:t>
      </w:r>
      <w:r w:rsidR="00C15EDB">
        <w:rPr>
          <w:rFonts w:asciiTheme="minorEastAsia" w:eastAsiaTheme="minorEastAsia" w:hAnsiTheme="minorEastAsia" w:hint="eastAsia"/>
          <w:kern w:val="2"/>
          <w:sz w:val="21"/>
          <w:szCs w:val="21"/>
          <w:lang w:eastAsia="zh-CN"/>
        </w:rPr>
        <w:t>如逾期超过3天或未按时完成任务达到3次及以上或乙方存在弄虚作假行为的，甲方有权解除本合同，要求乙方支付本合同总价10%的违约金，如造成甲方其他损失的，乙方还应承担赔偿</w:t>
      </w:r>
      <w:r w:rsidR="00C15EDB">
        <w:rPr>
          <w:rFonts w:asciiTheme="minorEastAsia" w:eastAsiaTheme="minorEastAsia" w:hAnsiTheme="minorEastAsia" w:hint="eastAsia"/>
          <w:kern w:val="2"/>
          <w:sz w:val="21"/>
          <w:szCs w:val="21"/>
          <w:lang w:eastAsia="zh-CN"/>
        </w:rPr>
        <w:lastRenderedPageBreak/>
        <w:t>责任。</w:t>
      </w:r>
    </w:p>
    <w:p w14:paraId="5404A2EA" w14:textId="0A73811D" w:rsidR="0052408C" w:rsidRPr="00C15EDB" w:rsidRDefault="0052408C" w:rsidP="00C15EDB">
      <w:pPr>
        <w:pStyle w:val="aa"/>
        <w:numPr>
          <w:ilvl w:val="0"/>
          <w:numId w:val="24"/>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sidRPr="008216E6">
        <w:rPr>
          <w:rFonts w:asciiTheme="minorEastAsia" w:eastAsiaTheme="minorEastAsia" w:hAnsiTheme="minorEastAsia" w:hint="eastAsia"/>
          <w:kern w:val="2"/>
          <w:sz w:val="21"/>
          <w:szCs w:val="21"/>
          <w:lang w:eastAsia="zh-CN"/>
        </w:rPr>
        <w:t>如在空调系统保养过程中由于乙方人员工作失误导致配件损坏、设备损坏，所需修复或更换的所有费用由乙方负责</w:t>
      </w:r>
      <w:r w:rsidR="00C15EDB">
        <w:rPr>
          <w:rFonts w:asciiTheme="minorEastAsia" w:eastAsiaTheme="minorEastAsia" w:hAnsiTheme="minorEastAsia" w:hint="eastAsia"/>
          <w:kern w:val="2"/>
          <w:sz w:val="21"/>
          <w:szCs w:val="21"/>
          <w:lang w:eastAsia="zh-CN"/>
        </w:rPr>
        <w:t>,如因此给甲方造成其他损失的,乙方还应当承担赔偿责任</w:t>
      </w:r>
      <w:r w:rsidR="00C15EDB" w:rsidRPr="008216E6">
        <w:rPr>
          <w:rFonts w:asciiTheme="minorEastAsia" w:eastAsiaTheme="minorEastAsia" w:hAnsiTheme="minorEastAsia" w:hint="eastAsia"/>
          <w:kern w:val="2"/>
          <w:sz w:val="21"/>
          <w:szCs w:val="21"/>
          <w:lang w:eastAsia="zh-CN"/>
        </w:rPr>
        <w:t>。</w:t>
      </w:r>
    </w:p>
    <w:p w14:paraId="50EAD6E7" w14:textId="77777777" w:rsidR="0052408C" w:rsidRDefault="0052408C" w:rsidP="00F20598">
      <w:pPr>
        <w:pStyle w:val="aa"/>
        <w:numPr>
          <w:ilvl w:val="0"/>
          <w:numId w:val="24"/>
        </w:numPr>
        <w:overflowPunct w:val="0"/>
        <w:adjustRightInd w:val="0"/>
        <w:spacing w:before="0" w:line="360" w:lineRule="auto"/>
        <w:textAlignment w:val="baseline"/>
        <w:rPr>
          <w:rFonts w:asciiTheme="minorEastAsia" w:eastAsiaTheme="minorEastAsia" w:hAnsiTheme="minorEastAsia"/>
          <w:kern w:val="2"/>
          <w:sz w:val="21"/>
          <w:szCs w:val="21"/>
          <w:lang w:eastAsia="zh-CN"/>
        </w:rPr>
      </w:pPr>
      <w:r w:rsidRPr="008216E6">
        <w:rPr>
          <w:rFonts w:asciiTheme="minorEastAsia" w:eastAsiaTheme="minorEastAsia" w:hAnsiTheme="minorEastAsia" w:hint="eastAsia"/>
          <w:kern w:val="2"/>
          <w:sz w:val="21"/>
          <w:szCs w:val="21"/>
          <w:lang w:eastAsia="zh-CN"/>
        </w:rPr>
        <w:t>如因自然灾害等</w:t>
      </w:r>
      <w:r>
        <w:rPr>
          <w:rFonts w:asciiTheme="minorEastAsia" w:eastAsiaTheme="minorEastAsia" w:hAnsiTheme="minorEastAsia" w:hint="eastAsia"/>
          <w:kern w:val="2"/>
          <w:sz w:val="21"/>
          <w:szCs w:val="21"/>
          <w:lang w:eastAsia="zh-CN"/>
        </w:rPr>
        <w:t>不可抗力</w:t>
      </w:r>
      <w:r w:rsidRPr="008216E6">
        <w:rPr>
          <w:rFonts w:asciiTheme="minorEastAsia" w:eastAsiaTheme="minorEastAsia" w:hAnsiTheme="minorEastAsia" w:hint="eastAsia"/>
          <w:kern w:val="2"/>
          <w:sz w:val="21"/>
          <w:szCs w:val="21"/>
          <w:lang w:eastAsia="zh-CN"/>
        </w:rPr>
        <w:t>原因造成的损失，甲乙双方互不追究对方的责任。</w:t>
      </w:r>
    </w:p>
    <w:p w14:paraId="5C434B56" w14:textId="77777777" w:rsidR="0052408C" w:rsidRDefault="0052408C" w:rsidP="00F20598">
      <w:pPr>
        <w:pStyle w:val="aa"/>
        <w:numPr>
          <w:ilvl w:val="0"/>
          <w:numId w:val="19"/>
        </w:numPr>
        <w:overflowPunct w:val="0"/>
        <w:adjustRightInd w:val="0"/>
        <w:spacing w:beforeLines="50" w:before="156" w:afterLines="50" w:after="156" w:line="360" w:lineRule="auto"/>
        <w:textAlignment w:val="baseline"/>
        <w:outlineLvl w:val="0"/>
        <w:rPr>
          <w:rFonts w:asciiTheme="minorEastAsia" w:eastAsiaTheme="minorEastAsia" w:hAnsiTheme="minorEastAsia"/>
          <w:kern w:val="2"/>
          <w:sz w:val="21"/>
          <w:szCs w:val="21"/>
        </w:rPr>
      </w:pPr>
      <w:r w:rsidRPr="008216E6">
        <w:rPr>
          <w:rFonts w:asciiTheme="minorEastAsia" w:eastAsiaTheme="minorEastAsia" w:hAnsiTheme="minorEastAsia" w:hint="eastAsia"/>
          <w:kern w:val="2"/>
          <w:sz w:val="21"/>
          <w:szCs w:val="21"/>
        </w:rPr>
        <w:t>争议解决方式</w:t>
      </w:r>
    </w:p>
    <w:p w14:paraId="1CADFFE8" w14:textId="77777777" w:rsidR="0052408C" w:rsidRDefault="0052408C" w:rsidP="00F20598">
      <w:pPr>
        <w:spacing w:beforeLines="50" w:before="156" w:afterLines="50" w:after="156" w:line="360" w:lineRule="auto"/>
        <w:ind w:firstLine="420"/>
        <w:outlineLvl w:val="0"/>
        <w:rPr>
          <w:rFonts w:asciiTheme="minorEastAsia" w:eastAsiaTheme="minorEastAsia" w:hAnsiTheme="minorEastAsia"/>
          <w:color w:val="000000"/>
          <w:sz w:val="21"/>
          <w:szCs w:val="21"/>
          <w:lang w:eastAsia="zh-CN"/>
        </w:rPr>
      </w:pPr>
      <w:r w:rsidRPr="008216E6">
        <w:rPr>
          <w:rFonts w:asciiTheme="minorEastAsia" w:eastAsiaTheme="minorEastAsia" w:hAnsiTheme="minorEastAsia" w:hint="eastAsia"/>
          <w:color w:val="000000"/>
          <w:sz w:val="21"/>
          <w:szCs w:val="21"/>
          <w:lang w:eastAsia="zh-CN"/>
        </w:rPr>
        <w:t>合同双方因执行本合同所发生的或与本合同有关的一切争执首先应通过友好协商解决。如协商不能达成协议的，双方均应向</w:t>
      </w:r>
      <w:r w:rsidRPr="008216E6">
        <w:rPr>
          <w:rFonts w:asciiTheme="minorEastAsia" w:eastAsiaTheme="minorEastAsia" w:hAnsiTheme="minorEastAsia" w:hint="eastAsia"/>
          <w:sz w:val="21"/>
          <w:szCs w:val="21"/>
          <w:lang w:eastAsia="zh-CN"/>
        </w:rPr>
        <w:t>甲</w:t>
      </w:r>
      <w:r w:rsidRPr="008216E6">
        <w:rPr>
          <w:rFonts w:asciiTheme="minorEastAsia" w:eastAsiaTheme="minorEastAsia" w:hAnsiTheme="minorEastAsia" w:hint="eastAsia"/>
          <w:color w:val="000000"/>
          <w:sz w:val="21"/>
          <w:szCs w:val="21"/>
          <w:lang w:eastAsia="zh-CN"/>
        </w:rPr>
        <w:t>方所在地人民法院起诉。</w:t>
      </w:r>
    </w:p>
    <w:p w14:paraId="5A3F1CB4" w14:textId="77777777" w:rsidR="0052408C" w:rsidRDefault="0052408C" w:rsidP="00F20598">
      <w:pPr>
        <w:pStyle w:val="aa"/>
        <w:numPr>
          <w:ilvl w:val="0"/>
          <w:numId w:val="19"/>
        </w:numPr>
        <w:overflowPunct w:val="0"/>
        <w:adjustRightInd w:val="0"/>
        <w:spacing w:beforeLines="50" w:before="156" w:afterLines="50" w:after="156" w:line="360" w:lineRule="auto"/>
        <w:textAlignment w:val="baseline"/>
        <w:outlineLvl w:val="0"/>
        <w:rPr>
          <w:rFonts w:asciiTheme="minorEastAsia" w:eastAsiaTheme="minorEastAsia" w:hAnsiTheme="minorEastAsia"/>
          <w:kern w:val="2"/>
          <w:sz w:val="21"/>
          <w:szCs w:val="21"/>
        </w:rPr>
      </w:pPr>
      <w:r w:rsidRPr="008216E6">
        <w:rPr>
          <w:rFonts w:asciiTheme="minorEastAsia" w:eastAsiaTheme="minorEastAsia" w:hAnsiTheme="minorEastAsia" w:hint="eastAsia"/>
          <w:kern w:val="2"/>
          <w:sz w:val="21"/>
          <w:szCs w:val="21"/>
        </w:rPr>
        <w:t>合同生效、变更及终止</w:t>
      </w:r>
    </w:p>
    <w:p w14:paraId="423D12C9" w14:textId="65EA9586" w:rsidR="0052408C" w:rsidRDefault="0052408C" w:rsidP="00F20598">
      <w:pPr>
        <w:spacing w:line="360" w:lineRule="auto"/>
        <w:ind w:firstLine="448"/>
        <w:rPr>
          <w:rFonts w:asciiTheme="minorEastAsia" w:eastAsiaTheme="minorEastAsia" w:hAnsiTheme="minorEastAsia"/>
          <w:kern w:val="2"/>
          <w:sz w:val="21"/>
          <w:szCs w:val="21"/>
          <w:lang w:eastAsia="zh-CN"/>
        </w:rPr>
      </w:pPr>
      <w:r w:rsidRPr="008216E6">
        <w:rPr>
          <w:rFonts w:asciiTheme="minorEastAsia" w:eastAsiaTheme="minorEastAsia" w:hAnsiTheme="minorEastAsia" w:hint="eastAsia"/>
          <w:kern w:val="2"/>
          <w:sz w:val="21"/>
          <w:szCs w:val="21"/>
          <w:lang w:eastAsia="zh-CN"/>
        </w:rPr>
        <w:t>本合同</w:t>
      </w:r>
      <w:r>
        <w:rPr>
          <w:rFonts w:asciiTheme="minorEastAsia" w:eastAsiaTheme="minorEastAsia" w:hAnsiTheme="minorEastAsia" w:hint="eastAsia"/>
          <w:kern w:val="2"/>
          <w:sz w:val="21"/>
          <w:szCs w:val="21"/>
          <w:lang w:eastAsia="zh-CN"/>
        </w:rPr>
        <w:t>维保期</w:t>
      </w:r>
      <w:r w:rsidRPr="008216E6">
        <w:rPr>
          <w:rFonts w:asciiTheme="minorEastAsia" w:eastAsiaTheme="minorEastAsia" w:hAnsiTheme="minorEastAsia" w:hint="eastAsia"/>
          <w:kern w:val="2"/>
          <w:sz w:val="21"/>
          <w:szCs w:val="21"/>
          <w:lang w:eastAsia="zh-CN"/>
        </w:rPr>
        <w:t>为</w:t>
      </w:r>
      <w:r w:rsidRPr="008216E6">
        <w:rPr>
          <w:rFonts w:asciiTheme="minorEastAsia" w:eastAsiaTheme="minorEastAsia" w:hAnsiTheme="minorEastAsia" w:hint="eastAsia"/>
          <w:kern w:val="2"/>
          <w:sz w:val="21"/>
          <w:szCs w:val="21"/>
          <w:u w:val="single"/>
          <w:lang w:eastAsia="zh-CN"/>
        </w:rPr>
        <w:t xml:space="preserve"> </w:t>
      </w:r>
      <w:r>
        <w:rPr>
          <w:rFonts w:asciiTheme="minorEastAsia" w:eastAsiaTheme="minorEastAsia" w:hAnsiTheme="minorEastAsia" w:hint="eastAsia"/>
          <w:kern w:val="2"/>
          <w:sz w:val="21"/>
          <w:szCs w:val="21"/>
          <w:u w:val="single"/>
          <w:lang w:eastAsia="zh-CN"/>
        </w:rPr>
        <w:t>贰</w:t>
      </w:r>
      <w:r w:rsidRPr="008216E6">
        <w:rPr>
          <w:rFonts w:asciiTheme="minorEastAsia" w:eastAsiaTheme="minorEastAsia" w:hAnsiTheme="minorEastAsia" w:hint="eastAsia"/>
          <w:kern w:val="2"/>
          <w:sz w:val="21"/>
          <w:szCs w:val="21"/>
          <w:u w:val="single"/>
          <w:lang w:eastAsia="zh-CN"/>
        </w:rPr>
        <w:t xml:space="preserve">年 </w:t>
      </w:r>
      <w:r w:rsidRPr="008216E6">
        <w:rPr>
          <w:rFonts w:asciiTheme="minorEastAsia" w:eastAsiaTheme="minorEastAsia" w:hAnsiTheme="minorEastAsia" w:hint="eastAsia"/>
          <w:kern w:val="2"/>
          <w:sz w:val="21"/>
          <w:szCs w:val="21"/>
          <w:lang w:eastAsia="zh-CN"/>
        </w:rPr>
        <w:t>，起止时间为：</w:t>
      </w:r>
      <w:r w:rsidRPr="008216E6">
        <w:rPr>
          <w:rFonts w:asciiTheme="minorEastAsia" w:eastAsiaTheme="minorEastAsia" w:hAnsiTheme="minorEastAsia" w:hint="eastAsia"/>
          <w:kern w:val="2"/>
          <w:sz w:val="21"/>
          <w:szCs w:val="21"/>
          <w:u w:val="single"/>
          <w:lang w:eastAsia="zh-CN"/>
        </w:rPr>
        <w:t>20</w:t>
      </w:r>
      <w:r w:rsidR="00AB0E8C">
        <w:rPr>
          <w:rFonts w:asciiTheme="minorEastAsia" w:eastAsiaTheme="minorEastAsia" w:hAnsiTheme="minorEastAsia"/>
          <w:kern w:val="2"/>
          <w:sz w:val="21"/>
          <w:szCs w:val="21"/>
          <w:u w:val="single"/>
          <w:lang w:eastAsia="zh-CN"/>
        </w:rPr>
        <w:t>21</w:t>
      </w:r>
      <w:r w:rsidRPr="008216E6">
        <w:rPr>
          <w:rFonts w:asciiTheme="minorEastAsia" w:eastAsiaTheme="minorEastAsia" w:hAnsiTheme="minorEastAsia" w:hint="eastAsia"/>
          <w:kern w:val="2"/>
          <w:sz w:val="21"/>
          <w:szCs w:val="21"/>
          <w:u w:val="single"/>
          <w:lang w:eastAsia="zh-CN"/>
        </w:rPr>
        <w:t xml:space="preserve"> </w:t>
      </w:r>
      <w:r w:rsidRPr="008216E6">
        <w:rPr>
          <w:rFonts w:asciiTheme="minorEastAsia" w:eastAsiaTheme="minorEastAsia" w:hAnsiTheme="minorEastAsia" w:hint="eastAsia"/>
          <w:kern w:val="2"/>
          <w:sz w:val="21"/>
          <w:szCs w:val="21"/>
          <w:lang w:eastAsia="zh-CN"/>
        </w:rPr>
        <w:t>年</w:t>
      </w:r>
      <w:r w:rsidRPr="008216E6">
        <w:rPr>
          <w:rFonts w:asciiTheme="minorEastAsia" w:eastAsiaTheme="minorEastAsia" w:hAnsiTheme="minorEastAsia" w:hint="eastAsia"/>
          <w:kern w:val="2"/>
          <w:sz w:val="21"/>
          <w:szCs w:val="21"/>
          <w:u w:val="single"/>
          <w:lang w:eastAsia="zh-CN"/>
        </w:rPr>
        <w:t xml:space="preserve">  </w:t>
      </w:r>
      <w:r>
        <w:rPr>
          <w:rFonts w:asciiTheme="minorEastAsia" w:eastAsiaTheme="minorEastAsia" w:hAnsiTheme="minorEastAsia" w:hint="eastAsia"/>
          <w:kern w:val="2"/>
          <w:sz w:val="21"/>
          <w:szCs w:val="21"/>
          <w:u w:val="single"/>
          <w:lang w:eastAsia="zh-CN"/>
        </w:rPr>
        <w:t>7</w:t>
      </w:r>
      <w:r w:rsidRPr="008216E6">
        <w:rPr>
          <w:rFonts w:asciiTheme="minorEastAsia" w:eastAsiaTheme="minorEastAsia" w:hAnsiTheme="minorEastAsia" w:hint="eastAsia"/>
          <w:kern w:val="2"/>
          <w:sz w:val="21"/>
          <w:szCs w:val="21"/>
          <w:u w:val="single"/>
          <w:lang w:eastAsia="zh-CN"/>
        </w:rPr>
        <w:t xml:space="preserve"> </w:t>
      </w:r>
      <w:r w:rsidRPr="008216E6">
        <w:rPr>
          <w:rFonts w:asciiTheme="minorEastAsia" w:eastAsiaTheme="minorEastAsia" w:hAnsiTheme="minorEastAsia" w:hint="eastAsia"/>
          <w:kern w:val="2"/>
          <w:sz w:val="21"/>
          <w:szCs w:val="21"/>
          <w:lang w:eastAsia="zh-CN"/>
        </w:rPr>
        <w:t>月</w:t>
      </w:r>
      <w:r w:rsidRPr="008216E6">
        <w:rPr>
          <w:rFonts w:asciiTheme="minorEastAsia" w:eastAsiaTheme="minorEastAsia" w:hAnsiTheme="minorEastAsia" w:hint="eastAsia"/>
          <w:kern w:val="2"/>
          <w:sz w:val="21"/>
          <w:szCs w:val="21"/>
          <w:u w:val="single"/>
          <w:lang w:eastAsia="zh-CN"/>
        </w:rPr>
        <w:t xml:space="preserve"> </w:t>
      </w:r>
      <w:r>
        <w:rPr>
          <w:rFonts w:asciiTheme="minorEastAsia" w:eastAsiaTheme="minorEastAsia" w:hAnsiTheme="minorEastAsia" w:hint="eastAsia"/>
          <w:kern w:val="2"/>
          <w:sz w:val="21"/>
          <w:szCs w:val="21"/>
          <w:u w:val="single"/>
          <w:lang w:eastAsia="zh-CN"/>
        </w:rPr>
        <w:t>2</w:t>
      </w:r>
      <w:r w:rsidR="00AB0E8C">
        <w:rPr>
          <w:rFonts w:asciiTheme="minorEastAsia" w:eastAsiaTheme="minorEastAsia" w:hAnsiTheme="minorEastAsia"/>
          <w:kern w:val="2"/>
          <w:sz w:val="21"/>
          <w:szCs w:val="21"/>
          <w:u w:val="single"/>
          <w:lang w:eastAsia="zh-CN"/>
        </w:rPr>
        <w:t>4</w:t>
      </w:r>
      <w:r w:rsidRPr="008216E6">
        <w:rPr>
          <w:rFonts w:asciiTheme="minorEastAsia" w:eastAsiaTheme="minorEastAsia" w:hAnsiTheme="minorEastAsia" w:hint="eastAsia"/>
          <w:kern w:val="2"/>
          <w:sz w:val="21"/>
          <w:szCs w:val="21"/>
          <w:u w:val="single"/>
          <w:lang w:eastAsia="zh-CN"/>
        </w:rPr>
        <w:t xml:space="preserve"> </w:t>
      </w:r>
      <w:r w:rsidRPr="008216E6">
        <w:rPr>
          <w:rFonts w:asciiTheme="minorEastAsia" w:eastAsiaTheme="minorEastAsia" w:hAnsiTheme="minorEastAsia" w:hint="eastAsia"/>
          <w:kern w:val="2"/>
          <w:sz w:val="21"/>
          <w:szCs w:val="21"/>
          <w:lang w:eastAsia="zh-CN"/>
        </w:rPr>
        <w:t>日至</w:t>
      </w:r>
      <w:r w:rsidRPr="008216E6">
        <w:rPr>
          <w:rFonts w:asciiTheme="minorEastAsia" w:eastAsiaTheme="minorEastAsia" w:hAnsiTheme="minorEastAsia" w:hint="eastAsia"/>
          <w:kern w:val="2"/>
          <w:sz w:val="21"/>
          <w:szCs w:val="21"/>
          <w:u w:val="single"/>
          <w:lang w:eastAsia="zh-CN"/>
        </w:rPr>
        <w:t xml:space="preserve"> 20</w:t>
      </w:r>
      <w:r>
        <w:rPr>
          <w:rFonts w:asciiTheme="minorEastAsia" w:eastAsiaTheme="minorEastAsia" w:hAnsiTheme="minorEastAsia" w:hint="eastAsia"/>
          <w:kern w:val="2"/>
          <w:sz w:val="21"/>
          <w:szCs w:val="21"/>
          <w:u w:val="single"/>
          <w:lang w:eastAsia="zh-CN"/>
        </w:rPr>
        <w:t>2</w:t>
      </w:r>
      <w:r w:rsidR="00AB0E8C">
        <w:rPr>
          <w:rFonts w:asciiTheme="minorEastAsia" w:eastAsiaTheme="minorEastAsia" w:hAnsiTheme="minorEastAsia"/>
          <w:kern w:val="2"/>
          <w:sz w:val="21"/>
          <w:szCs w:val="21"/>
          <w:u w:val="single"/>
          <w:lang w:eastAsia="zh-CN"/>
        </w:rPr>
        <w:t>3</w:t>
      </w:r>
      <w:r w:rsidRPr="008216E6">
        <w:rPr>
          <w:rFonts w:asciiTheme="minorEastAsia" w:eastAsiaTheme="minorEastAsia" w:hAnsiTheme="minorEastAsia" w:hint="eastAsia"/>
          <w:kern w:val="2"/>
          <w:sz w:val="21"/>
          <w:szCs w:val="21"/>
          <w:u w:val="single"/>
          <w:lang w:eastAsia="zh-CN"/>
        </w:rPr>
        <w:t xml:space="preserve"> </w:t>
      </w:r>
      <w:r w:rsidRPr="008216E6">
        <w:rPr>
          <w:rFonts w:asciiTheme="minorEastAsia" w:eastAsiaTheme="minorEastAsia" w:hAnsiTheme="minorEastAsia" w:hint="eastAsia"/>
          <w:kern w:val="2"/>
          <w:sz w:val="21"/>
          <w:szCs w:val="21"/>
          <w:lang w:eastAsia="zh-CN"/>
        </w:rPr>
        <w:t>年</w:t>
      </w:r>
      <w:r>
        <w:rPr>
          <w:rFonts w:asciiTheme="minorEastAsia" w:eastAsiaTheme="minorEastAsia" w:hAnsiTheme="minorEastAsia" w:hint="eastAsia"/>
          <w:kern w:val="2"/>
          <w:sz w:val="21"/>
          <w:szCs w:val="21"/>
          <w:u w:val="single"/>
          <w:lang w:eastAsia="zh-CN"/>
        </w:rPr>
        <w:t>7</w:t>
      </w:r>
      <w:r w:rsidRPr="008216E6">
        <w:rPr>
          <w:rFonts w:asciiTheme="minorEastAsia" w:eastAsiaTheme="minorEastAsia" w:hAnsiTheme="minorEastAsia" w:hint="eastAsia"/>
          <w:kern w:val="2"/>
          <w:sz w:val="21"/>
          <w:szCs w:val="21"/>
          <w:lang w:eastAsia="zh-CN"/>
        </w:rPr>
        <w:t>月</w:t>
      </w:r>
      <w:r w:rsidRPr="008216E6">
        <w:rPr>
          <w:rFonts w:asciiTheme="minorEastAsia" w:eastAsiaTheme="minorEastAsia" w:hAnsiTheme="minorEastAsia" w:hint="eastAsia"/>
          <w:kern w:val="2"/>
          <w:sz w:val="21"/>
          <w:szCs w:val="21"/>
          <w:u w:val="single"/>
          <w:lang w:eastAsia="zh-CN"/>
        </w:rPr>
        <w:t xml:space="preserve"> </w:t>
      </w:r>
      <w:r>
        <w:rPr>
          <w:rFonts w:asciiTheme="minorEastAsia" w:eastAsiaTheme="minorEastAsia" w:hAnsiTheme="minorEastAsia" w:hint="eastAsia"/>
          <w:kern w:val="2"/>
          <w:sz w:val="21"/>
          <w:szCs w:val="21"/>
          <w:u w:val="single"/>
          <w:lang w:eastAsia="zh-CN"/>
        </w:rPr>
        <w:t>23</w:t>
      </w:r>
      <w:r w:rsidRPr="008216E6">
        <w:rPr>
          <w:rFonts w:asciiTheme="minorEastAsia" w:eastAsiaTheme="minorEastAsia" w:hAnsiTheme="minorEastAsia" w:hint="eastAsia"/>
          <w:kern w:val="2"/>
          <w:sz w:val="21"/>
          <w:szCs w:val="21"/>
          <w:u w:val="single"/>
          <w:lang w:eastAsia="zh-CN"/>
        </w:rPr>
        <w:t xml:space="preserve"> </w:t>
      </w:r>
      <w:r w:rsidRPr="003D6896">
        <w:rPr>
          <w:rFonts w:asciiTheme="minorEastAsia" w:eastAsiaTheme="minorEastAsia" w:hAnsiTheme="minorEastAsia" w:hint="eastAsia"/>
          <w:kern w:val="2"/>
          <w:sz w:val="21"/>
          <w:szCs w:val="21"/>
          <w:lang w:eastAsia="zh-CN"/>
        </w:rPr>
        <w:t>日。开始时间如若甲方不具备条件，截止时间应根据实际开始时间相应顺延。</w:t>
      </w:r>
    </w:p>
    <w:p w14:paraId="3C068A5A" w14:textId="68A44C54" w:rsidR="0052408C" w:rsidRPr="008216E6" w:rsidRDefault="0052408C" w:rsidP="00F20598">
      <w:pPr>
        <w:spacing w:line="360" w:lineRule="auto"/>
        <w:ind w:firstLine="448"/>
        <w:rPr>
          <w:rFonts w:asciiTheme="minorEastAsia" w:eastAsiaTheme="minorEastAsia" w:hAnsiTheme="minorEastAsia"/>
          <w:kern w:val="2"/>
          <w:sz w:val="21"/>
          <w:szCs w:val="21"/>
          <w:lang w:eastAsia="zh-CN"/>
        </w:rPr>
      </w:pPr>
      <w:r w:rsidRPr="008216E6">
        <w:rPr>
          <w:rFonts w:asciiTheme="minorEastAsia" w:eastAsiaTheme="minorEastAsia" w:hAnsiTheme="minorEastAsia" w:hint="eastAsia"/>
          <w:kern w:val="2"/>
          <w:sz w:val="21"/>
          <w:szCs w:val="21"/>
          <w:lang w:eastAsia="zh-CN"/>
        </w:rPr>
        <w:t>本合同一式</w:t>
      </w:r>
      <w:r w:rsidR="00AB0E8C">
        <w:rPr>
          <w:rFonts w:asciiTheme="minorEastAsia" w:eastAsiaTheme="minorEastAsia" w:hAnsiTheme="minorEastAsia" w:hint="eastAsia"/>
          <w:kern w:val="2"/>
          <w:sz w:val="21"/>
          <w:szCs w:val="21"/>
          <w:lang w:eastAsia="zh-CN"/>
        </w:rPr>
        <w:t>4</w:t>
      </w:r>
      <w:r w:rsidRPr="008216E6">
        <w:rPr>
          <w:rFonts w:asciiTheme="minorEastAsia" w:eastAsiaTheme="minorEastAsia" w:hAnsiTheme="minorEastAsia" w:hint="eastAsia"/>
          <w:kern w:val="2"/>
          <w:sz w:val="21"/>
          <w:szCs w:val="21"/>
          <w:lang w:eastAsia="zh-CN"/>
        </w:rPr>
        <w:t>份，</w:t>
      </w:r>
      <w:r>
        <w:rPr>
          <w:rFonts w:asciiTheme="minorEastAsia" w:eastAsiaTheme="minorEastAsia" w:hAnsiTheme="minorEastAsia" w:hint="eastAsia"/>
          <w:kern w:val="2"/>
          <w:sz w:val="21"/>
          <w:szCs w:val="21"/>
          <w:lang w:eastAsia="zh-CN"/>
        </w:rPr>
        <w:t>甲方执</w:t>
      </w:r>
      <w:r w:rsidR="00AB0E8C">
        <w:rPr>
          <w:rFonts w:asciiTheme="minorEastAsia" w:eastAsiaTheme="minorEastAsia" w:hAnsiTheme="minorEastAsia" w:hint="eastAsia"/>
          <w:kern w:val="2"/>
          <w:sz w:val="21"/>
          <w:szCs w:val="21"/>
          <w:lang w:eastAsia="zh-CN"/>
        </w:rPr>
        <w:t>3</w:t>
      </w:r>
      <w:r>
        <w:rPr>
          <w:rFonts w:asciiTheme="minorEastAsia" w:eastAsiaTheme="minorEastAsia" w:hAnsiTheme="minorEastAsia" w:hint="eastAsia"/>
          <w:kern w:val="2"/>
          <w:sz w:val="21"/>
          <w:szCs w:val="21"/>
          <w:lang w:eastAsia="zh-CN"/>
        </w:rPr>
        <w:t>份,乙方执</w:t>
      </w:r>
      <w:r w:rsidR="00AB0E8C">
        <w:rPr>
          <w:rFonts w:asciiTheme="minorEastAsia" w:eastAsiaTheme="minorEastAsia" w:hAnsiTheme="minorEastAsia" w:hint="eastAsia"/>
          <w:kern w:val="2"/>
          <w:sz w:val="21"/>
          <w:szCs w:val="21"/>
          <w:lang w:eastAsia="zh-CN"/>
        </w:rPr>
        <w:t>1</w:t>
      </w:r>
      <w:r>
        <w:rPr>
          <w:rFonts w:asciiTheme="minorEastAsia" w:eastAsiaTheme="minorEastAsia" w:hAnsiTheme="minorEastAsia" w:hint="eastAsia"/>
          <w:kern w:val="2"/>
          <w:sz w:val="21"/>
          <w:szCs w:val="21"/>
          <w:lang w:eastAsia="zh-CN"/>
        </w:rPr>
        <w:t>份，</w:t>
      </w:r>
      <w:r>
        <w:rPr>
          <w:sz w:val="21"/>
          <w:szCs w:val="21"/>
          <w:lang w:eastAsia="zh-CN"/>
        </w:rPr>
        <w:t>合同经</w:t>
      </w:r>
      <w:r>
        <w:rPr>
          <w:rFonts w:hint="eastAsia"/>
          <w:sz w:val="21"/>
          <w:szCs w:val="21"/>
          <w:lang w:eastAsia="zh-CN"/>
        </w:rPr>
        <w:t>甲乙双方盖章</w:t>
      </w:r>
      <w:r w:rsidRPr="008216E6">
        <w:rPr>
          <w:rFonts w:asciiTheme="minorEastAsia" w:eastAsiaTheme="minorEastAsia" w:hAnsiTheme="minorEastAsia" w:hint="eastAsia"/>
          <w:kern w:val="2"/>
          <w:sz w:val="21"/>
          <w:szCs w:val="21"/>
          <w:lang w:eastAsia="zh-CN"/>
        </w:rPr>
        <w:t>后生效</w:t>
      </w:r>
      <w:r>
        <w:rPr>
          <w:rFonts w:asciiTheme="minorEastAsia" w:eastAsiaTheme="minorEastAsia" w:hAnsiTheme="minorEastAsia" w:hint="eastAsia"/>
          <w:kern w:val="2"/>
          <w:sz w:val="21"/>
          <w:szCs w:val="21"/>
          <w:lang w:eastAsia="zh-CN"/>
        </w:rPr>
        <w:t>，双方权利义务履行完毕后终止</w:t>
      </w:r>
      <w:r w:rsidRPr="008216E6">
        <w:rPr>
          <w:rFonts w:asciiTheme="minorEastAsia" w:eastAsiaTheme="minorEastAsia" w:hAnsiTheme="minorEastAsia" w:hint="eastAsia"/>
          <w:kern w:val="2"/>
          <w:sz w:val="21"/>
          <w:szCs w:val="21"/>
          <w:lang w:eastAsia="zh-CN"/>
        </w:rPr>
        <w:t>。</w:t>
      </w:r>
    </w:p>
    <w:p w14:paraId="61F676A9" w14:textId="77777777" w:rsidR="0052408C" w:rsidRDefault="0052408C" w:rsidP="00F20598">
      <w:pPr>
        <w:spacing w:line="360" w:lineRule="auto"/>
        <w:ind w:firstLine="448"/>
        <w:rPr>
          <w:rFonts w:asciiTheme="minorEastAsia" w:eastAsiaTheme="minorEastAsia" w:hAnsiTheme="minorEastAsia"/>
          <w:kern w:val="2"/>
          <w:sz w:val="21"/>
          <w:szCs w:val="21"/>
          <w:lang w:eastAsia="zh-CN"/>
        </w:rPr>
      </w:pPr>
      <w:r>
        <w:rPr>
          <w:rFonts w:asciiTheme="minorEastAsia" w:eastAsiaTheme="minorEastAsia" w:hAnsiTheme="minorEastAsia" w:hint="eastAsia"/>
          <w:kern w:val="2"/>
          <w:sz w:val="21"/>
          <w:szCs w:val="21"/>
          <w:lang w:eastAsia="zh-CN"/>
        </w:rPr>
        <w:t>未经甲方书面同意，乙方不得将本合同项下权利义务转让给第三方。</w:t>
      </w:r>
    </w:p>
    <w:p w14:paraId="473314AD" w14:textId="77777777" w:rsidR="0052408C" w:rsidRDefault="0052408C" w:rsidP="00F20598">
      <w:pPr>
        <w:spacing w:line="360" w:lineRule="auto"/>
        <w:ind w:firstLine="448"/>
        <w:rPr>
          <w:kern w:val="2"/>
          <w:sz w:val="21"/>
          <w:szCs w:val="21"/>
          <w:lang w:eastAsia="zh-CN"/>
        </w:rPr>
      </w:pPr>
      <w:r w:rsidRPr="008216E6">
        <w:rPr>
          <w:rFonts w:asciiTheme="minorEastAsia" w:eastAsiaTheme="minorEastAsia" w:hAnsiTheme="minorEastAsia" w:hint="eastAsia"/>
          <w:kern w:val="2"/>
          <w:sz w:val="21"/>
          <w:szCs w:val="21"/>
          <w:lang w:eastAsia="zh-CN"/>
        </w:rPr>
        <w:t>合同如有未尽事宜须经双方共同协商作出补充规定，补充规定与合同具有同等效力。</w:t>
      </w:r>
    </w:p>
    <w:p w14:paraId="0DACFE2D" w14:textId="77777777" w:rsidR="0052408C" w:rsidRDefault="0052408C" w:rsidP="00F20598">
      <w:pPr>
        <w:pStyle w:val="aa"/>
        <w:numPr>
          <w:ilvl w:val="0"/>
          <w:numId w:val="19"/>
        </w:numPr>
        <w:overflowPunct w:val="0"/>
        <w:adjustRightInd w:val="0"/>
        <w:spacing w:beforeLines="50" w:before="156" w:afterLines="50" w:after="156" w:line="360" w:lineRule="auto"/>
        <w:textAlignment w:val="baseline"/>
        <w:outlineLvl w:val="0"/>
        <w:rPr>
          <w:rFonts w:asciiTheme="minorEastAsia" w:eastAsiaTheme="minorEastAsia" w:hAnsiTheme="minorEastAsia"/>
          <w:kern w:val="2"/>
          <w:sz w:val="21"/>
          <w:szCs w:val="21"/>
        </w:rPr>
      </w:pPr>
      <w:r w:rsidRPr="00BE65C4">
        <w:rPr>
          <w:rFonts w:asciiTheme="minorEastAsia" w:eastAsiaTheme="minorEastAsia" w:hAnsiTheme="minorEastAsia" w:hint="eastAsia"/>
          <w:kern w:val="2"/>
          <w:sz w:val="21"/>
          <w:szCs w:val="21"/>
        </w:rPr>
        <w:t>合同附件</w:t>
      </w:r>
    </w:p>
    <w:p w14:paraId="409FC935" w14:textId="0890A51C" w:rsidR="0052408C" w:rsidRDefault="0052408C" w:rsidP="00F20598">
      <w:pPr>
        <w:spacing w:line="360" w:lineRule="auto"/>
        <w:ind w:firstLine="442"/>
        <w:rPr>
          <w:rFonts w:asciiTheme="minorEastAsia" w:eastAsiaTheme="minorEastAsia" w:hAnsiTheme="minorEastAsia"/>
          <w:kern w:val="2"/>
          <w:sz w:val="21"/>
          <w:szCs w:val="21"/>
          <w:lang w:eastAsia="zh-CN"/>
        </w:rPr>
      </w:pPr>
      <w:r>
        <w:rPr>
          <w:rFonts w:hint="eastAsia"/>
          <w:kern w:val="2"/>
          <w:sz w:val="21"/>
          <w:szCs w:val="21"/>
          <w:lang w:eastAsia="zh-CN"/>
        </w:rPr>
        <w:t>附件</w:t>
      </w:r>
      <w:r w:rsidR="008A69EC">
        <w:rPr>
          <w:rFonts w:hint="eastAsia"/>
          <w:kern w:val="2"/>
          <w:sz w:val="21"/>
          <w:szCs w:val="21"/>
          <w:lang w:eastAsia="zh-CN"/>
        </w:rPr>
        <w:t>1</w:t>
      </w:r>
      <w:r>
        <w:rPr>
          <w:rFonts w:asciiTheme="minorEastAsia" w:eastAsiaTheme="minorEastAsia" w:hAnsiTheme="minorEastAsia" w:hint="eastAsia"/>
          <w:kern w:val="2"/>
          <w:sz w:val="21"/>
          <w:szCs w:val="21"/>
          <w:lang w:eastAsia="zh-CN"/>
        </w:rPr>
        <w:t>《</w:t>
      </w:r>
      <w:r w:rsidR="00AB0E8C" w:rsidRPr="00AB0E8C">
        <w:rPr>
          <w:rFonts w:asciiTheme="minorEastAsia" w:eastAsiaTheme="minorEastAsia" w:hAnsiTheme="minorEastAsia" w:hint="eastAsia"/>
          <w:kern w:val="2"/>
          <w:sz w:val="21"/>
          <w:szCs w:val="21"/>
          <w:lang w:eastAsia="zh-CN"/>
        </w:rPr>
        <w:t>福建福海创石油化工有限公司空调维护年约报价清单</w:t>
      </w:r>
      <w:r>
        <w:rPr>
          <w:rFonts w:asciiTheme="minorEastAsia" w:eastAsiaTheme="minorEastAsia" w:hAnsiTheme="minorEastAsia" w:hint="eastAsia"/>
          <w:kern w:val="2"/>
          <w:sz w:val="21"/>
          <w:szCs w:val="21"/>
          <w:lang w:eastAsia="zh-CN"/>
        </w:rPr>
        <w:t>》</w:t>
      </w:r>
    </w:p>
    <w:p w14:paraId="4CF6CD52" w14:textId="1144A8FF" w:rsidR="0052408C" w:rsidRDefault="0052408C" w:rsidP="00F20598">
      <w:pPr>
        <w:spacing w:line="360" w:lineRule="auto"/>
        <w:ind w:firstLine="442"/>
        <w:rPr>
          <w:rFonts w:asciiTheme="minorEastAsia" w:eastAsiaTheme="minorEastAsia" w:hAnsiTheme="minorEastAsia"/>
          <w:bCs/>
          <w:kern w:val="2"/>
          <w:sz w:val="21"/>
          <w:szCs w:val="21"/>
          <w:lang w:eastAsia="zh-CN"/>
        </w:rPr>
      </w:pPr>
      <w:r w:rsidRPr="007D1324">
        <w:rPr>
          <w:rFonts w:asciiTheme="minorEastAsia" w:eastAsiaTheme="minorEastAsia" w:hAnsiTheme="minorEastAsia" w:hint="eastAsia"/>
          <w:bCs/>
          <w:kern w:val="2"/>
          <w:sz w:val="21"/>
          <w:szCs w:val="21"/>
          <w:lang w:eastAsia="zh-CN"/>
        </w:rPr>
        <w:t>附件</w:t>
      </w:r>
      <w:r w:rsidR="008A69EC">
        <w:rPr>
          <w:rFonts w:asciiTheme="minorEastAsia" w:eastAsiaTheme="minorEastAsia" w:hAnsiTheme="minorEastAsia" w:hint="eastAsia"/>
          <w:bCs/>
          <w:kern w:val="2"/>
          <w:sz w:val="21"/>
          <w:szCs w:val="21"/>
          <w:lang w:eastAsia="zh-CN"/>
        </w:rPr>
        <w:t>2</w:t>
      </w:r>
      <w:r w:rsidRPr="007D1324">
        <w:rPr>
          <w:rFonts w:asciiTheme="minorEastAsia" w:eastAsiaTheme="minorEastAsia" w:hAnsiTheme="minorEastAsia" w:hint="eastAsia"/>
          <w:bCs/>
          <w:kern w:val="2"/>
          <w:sz w:val="21"/>
          <w:szCs w:val="21"/>
          <w:lang w:eastAsia="zh-CN"/>
        </w:rPr>
        <w:t>《</w:t>
      </w:r>
      <w:r w:rsidR="00AB0E8C">
        <w:rPr>
          <w:rFonts w:asciiTheme="minorEastAsia" w:eastAsiaTheme="minorEastAsia" w:hAnsiTheme="minorEastAsia" w:hint="eastAsia"/>
          <w:bCs/>
          <w:kern w:val="2"/>
          <w:sz w:val="21"/>
          <w:szCs w:val="21"/>
          <w:lang w:eastAsia="zh-CN"/>
        </w:rPr>
        <w:t>福海创空调台账</w:t>
      </w:r>
      <w:r w:rsidRPr="007D1324">
        <w:rPr>
          <w:rFonts w:asciiTheme="minorEastAsia" w:eastAsiaTheme="minorEastAsia" w:hAnsiTheme="minorEastAsia" w:hint="eastAsia"/>
          <w:bCs/>
          <w:kern w:val="2"/>
          <w:sz w:val="21"/>
          <w:szCs w:val="21"/>
          <w:lang w:eastAsia="zh-CN"/>
        </w:rPr>
        <w:t>》</w:t>
      </w:r>
    </w:p>
    <w:p w14:paraId="332F9F2D" w14:textId="235007CB" w:rsidR="0052408C" w:rsidRDefault="0052408C" w:rsidP="00F20598">
      <w:pPr>
        <w:spacing w:line="360" w:lineRule="auto"/>
        <w:ind w:firstLine="442"/>
        <w:rPr>
          <w:rFonts w:asciiTheme="minorEastAsia" w:eastAsiaTheme="minorEastAsia" w:hAnsiTheme="minorEastAsia"/>
          <w:kern w:val="2"/>
          <w:sz w:val="21"/>
          <w:szCs w:val="21"/>
          <w:lang w:eastAsia="zh-CN"/>
        </w:rPr>
      </w:pPr>
      <w:r w:rsidRPr="00BE65C4">
        <w:rPr>
          <w:rFonts w:asciiTheme="minorEastAsia" w:eastAsiaTheme="minorEastAsia" w:hAnsiTheme="minorEastAsia" w:hint="eastAsia"/>
          <w:kern w:val="2"/>
          <w:sz w:val="21"/>
          <w:szCs w:val="21"/>
          <w:lang w:eastAsia="zh-CN"/>
        </w:rPr>
        <w:t>附件</w:t>
      </w:r>
      <w:r w:rsidR="008A69EC">
        <w:rPr>
          <w:rFonts w:asciiTheme="minorEastAsia" w:eastAsiaTheme="minorEastAsia" w:hAnsiTheme="minorEastAsia" w:hint="eastAsia"/>
          <w:kern w:val="2"/>
          <w:sz w:val="21"/>
          <w:szCs w:val="21"/>
          <w:lang w:eastAsia="zh-CN"/>
        </w:rPr>
        <w:t>3</w:t>
      </w:r>
      <w:r w:rsidRPr="00BE65C4">
        <w:rPr>
          <w:rFonts w:asciiTheme="minorEastAsia" w:eastAsiaTheme="minorEastAsia" w:hAnsiTheme="minorEastAsia" w:hint="eastAsia"/>
          <w:kern w:val="2"/>
          <w:sz w:val="21"/>
          <w:szCs w:val="21"/>
          <w:lang w:eastAsia="zh-CN"/>
        </w:rPr>
        <w:t>《</w:t>
      </w:r>
      <w:r w:rsidR="00AB0E8C">
        <w:rPr>
          <w:rFonts w:asciiTheme="minorEastAsia" w:eastAsiaTheme="minorEastAsia" w:hAnsiTheme="minorEastAsia" w:hint="eastAsia"/>
          <w:kern w:val="2"/>
          <w:sz w:val="21"/>
          <w:szCs w:val="21"/>
          <w:lang w:eastAsia="zh-CN"/>
        </w:rPr>
        <w:t>福海创空调维修记录卡</w:t>
      </w:r>
      <w:r w:rsidRPr="00BE65C4">
        <w:rPr>
          <w:rFonts w:asciiTheme="minorEastAsia" w:eastAsiaTheme="minorEastAsia" w:hAnsiTheme="minorEastAsia" w:hint="eastAsia"/>
          <w:kern w:val="2"/>
          <w:sz w:val="21"/>
          <w:szCs w:val="21"/>
          <w:lang w:eastAsia="zh-CN"/>
        </w:rPr>
        <w:t>》</w:t>
      </w:r>
    </w:p>
    <w:p w14:paraId="6E1BD6E4" w14:textId="77777777" w:rsidR="00A57D37" w:rsidRDefault="0052408C" w:rsidP="00F20598">
      <w:pPr>
        <w:spacing w:line="360" w:lineRule="auto"/>
        <w:ind w:firstLine="442"/>
        <w:rPr>
          <w:rFonts w:asciiTheme="minorEastAsia" w:eastAsiaTheme="minorEastAsia" w:hAnsiTheme="minorEastAsia"/>
          <w:bCs/>
          <w:kern w:val="2"/>
          <w:sz w:val="21"/>
          <w:szCs w:val="21"/>
          <w:lang w:eastAsia="zh-CN"/>
        </w:rPr>
      </w:pPr>
      <w:r w:rsidRPr="007D1324">
        <w:rPr>
          <w:rFonts w:asciiTheme="minorEastAsia" w:eastAsiaTheme="minorEastAsia" w:hAnsiTheme="minorEastAsia" w:hint="eastAsia"/>
          <w:bCs/>
          <w:kern w:val="2"/>
          <w:sz w:val="21"/>
          <w:szCs w:val="21"/>
          <w:lang w:eastAsia="zh-CN"/>
        </w:rPr>
        <w:t>附件</w:t>
      </w:r>
      <w:r w:rsidR="008A69EC">
        <w:rPr>
          <w:rFonts w:asciiTheme="minorEastAsia" w:eastAsiaTheme="minorEastAsia" w:hAnsiTheme="minorEastAsia" w:hint="eastAsia"/>
          <w:bCs/>
          <w:kern w:val="2"/>
          <w:sz w:val="21"/>
          <w:szCs w:val="21"/>
          <w:lang w:eastAsia="zh-CN"/>
        </w:rPr>
        <w:t>4</w:t>
      </w:r>
      <w:r w:rsidR="00A57D37">
        <w:rPr>
          <w:rFonts w:asciiTheme="minorEastAsia" w:eastAsiaTheme="minorEastAsia" w:hAnsiTheme="minorEastAsia"/>
          <w:bCs/>
          <w:kern w:val="2"/>
          <w:sz w:val="21"/>
          <w:szCs w:val="21"/>
          <w:lang w:eastAsia="zh-CN"/>
        </w:rPr>
        <w:t xml:space="preserve"> </w:t>
      </w:r>
      <w:r w:rsidR="00A57D37">
        <w:rPr>
          <w:rFonts w:asciiTheme="minorEastAsia" w:eastAsiaTheme="minorEastAsia" w:hAnsiTheme="minorEastAsia" w:hint="eastAsia"/>
          <w:bCs/>
          <w:kern w:val="2"/>
          <w:sz w:val="21"/>
          <w:szCs w:val="21"/>
          <w:lang w:eastAsia="zh-CN"/>
        </w:rPr>
        <w:t>《空调维修申请、验收单申请单》</w:t>
      </w:r>
    </w:p>
    <w:p w14:paraId="44FA59C3" w14:textId="44501472" w:rsidR="0052408C" w:rsidRDefault="00A57D37" w:rsidP="00F20598">
      <w:pPr>
        <w:spacing w:line="360" w:lineRule="auto"/>
        <w:ind w:firstLine="442"/>
        <w:rPr>
          <w:rFonts w:asciiTheme="minorEastAsia" w:eastAsiaTheme="minorEastAsia" w:hAnsiTheme="minorEastAsia"/>
          <w:bCs/>
          <w:kern w:val="2"/>
          <w:sz w:val="21"/>
          <w:szCs w:val="21"/>
          <w:lang w:eastAsia="zh-CN"/>
        </w:rPr>
      </w:pPr>
      <w:r>
        <w:rPr>
          <w:rFonts w:asciiTheme="minorEastAsia" w:eastAsiaTheme="minorEastAsia" w:hAnsiTheme="minorEastAsia"/>
          <w:bCs/>
          <w:kern w:val="2"/>
          <w:sz w:val="21"/>
          <w:szCs w:val="21"/>
          <w:lang w:eastAsia="zh-CN"/>
        </w:rPr>
        <w:t>附件</w:t>
      </w:r>
      <w:r>
        <w:rPr>
          <w:rFonts w:asciiTheme="minorEastAsia" w:eastAsiaTheme="minorEastAsia" w:hAnsiTheme="minorEastAsia" w:hint="eastAsia"/>
          <w:bCs/>
          <w:kern w:val="2"/>
          <w:sz w:val="21"/>
          <w:szCs w:val="21"/>
          <w:lang w:eastAsia="zh-CN"/>
        </w:rPr>
        <w:t>5</w:t>
      </w:r>
      <w:r>
        <w:rPr>
          <w:rFonts w:asciiTheme="minorEastAsia" w:eastAsiaTheme="minorEastAsia" w:hAnsiTheme="minorEastAsia"/>
          <w:bCs/>
          <w:kern w:val="2"/>
          <w:sz w:val="21"/>
          <w:szCs w:val="21"/>
          <w:lang w:eastAsia="zh-CN"/>
        </w:rPr>
        <w:t xml:space="preserve"> </w:t>
      </w:r>
      <w:r w:rsidR="0052408C" w:rsidRPr="007D1324">
        <w:rPr>
          <w:rFonts w:asciiTheme="minorEastAsia" w:eastAsiaTheme="minorEastAsia" w:hAnsiTheme="minorEastAsia" w:hint="eastAsia"/>
          <w:bCs/>
          <w:kern w:val="2"/>
          <w:sz w:val="21"/>
          <w:szCs w:val="21"/>
          <w:lang w:eastAsia="zh-CN"/>
        </w:rPr>
        <w:t>《</w:t>
      </w:r>
      <w:r w:rsidR="00AB0E8C">
        <w:rPr>
          <w:rFonts w:asciiTheme="minorEastAsia" w:eastAsiaTheme="minorEastAsia" w:hAnsiTheme="minorEastAsia" w:hint="eastAsia"/>
          <w:bCs/>
          <w:kern w:val="2"/>
          <w:sz w:val="21"/>
          <w:szCs w:val="21"/>
          <w:lang w:eastAsia="zh-CN"/>
        </w:rPr>
        <w:t>发包说明</w:t>
      </w:r>
      <w:r w:rsidR="0052408C" w:rsidRPr="007D1324">
        <w:rPr>
          <w:rFonts w:asciiTheme="minorEastAsia" w:eastAsiaTheme="minorEastAsia" w:hAnsiTheme="minorEastAsia" w:hint="eastAsia"/>
          <w:bCs/>
          <w:kern w:val="2"/>
          <w:sz w:val="21"/>
          <w:szCs w:val="21"/>
          <w:lang w:eastAsia="zh-CN"/>
        </w:rPr>
        <w:t>》</w:t>
      </w:r>
    </w:p>
    <w:p w14:paraId="53527491" w14:textId="147E7181" w:rsidR="0052408C" w:rsidRDefault="0052408C" w:rsidP="00F20598">
      <w:pPr>
        <w:spacing w:line="360" w:lineRule="auto"/>
        <w:ind w:firstLine="442"/>
        <w:rPr>
          <w:rFonts w:asciiTheme="minorEastAsia" w:eastAsiaTheme="minorEastAsia" w:hAnsiTheme="minorEastAsia"/>
          <w:kern w:val="2"/>
          <w:sz w:val="21"/>
          <w:szCs w:val="21"/>
          <w:lang w:eastAsia="zh-CN"/>
        </w:rPr>
      </w:pPr>
      <w:r>
        <w:rPr>
          <w:rFonts w:asciiTheme="minorEastAsia" w:eastAsiaTheme="minorEastAsia" w:hAnsiTheme="minorEastAsia" w:hint="eastAsia"/>
          <w:kern w:val="2"/>
          <w:sz w:val="21"/>
          <w:szCs w:val="21"/>
          <w:lang w:eastAsia="zh-CN"/>
        </w:rPr>
        <w:t>附件</w:t>
      </w:r>
      <w:r w:rsidR="00A57D37">
        <w:rPr>
          <w:rFonts w:asciiTheme="minorEastAsia" w:eastAsiaTheme="minorEastAsia" w:hAnsiTheme="minorEastAsia"/>
          <w:kern w:val="2"/>
          <w:sz w:val="21"/>
          <w:szCs w:val="21"/>
          <w:lang w:eastAsia="zh-CN"/>
        </w:rPr>
        <w:t>6</w:t>
      </w:r>
      <w:r>
        <w:rPr>
          <w:rFonts w:asciiTheme="minorEastAsia" w:eastAsiaTheme="minorEastAsia" w:hAnsiTheme="minorEastAsia" w:hint="eastAsia"/>
          <w:kern w:val="2"/>
          <w:sz w:val="21"/>
          <w:szCs w:val="21"/>
          <w:lang w:eastAsia="zh-CN"/>
        </w:rPr>
        <w:t>《安全协议书》</w:t>
      </w:r>
    </w:p>
    <w:p w14:paraId="100FAAE5" w14:textId="76B49B5E" w:rsidR="008A69EC" w:rsidRPr="008A69EC" w:rsidRDefault="008A69EC" w:rsidP="008A69EC">
      <w:pPr>
        <w:spacing w:line="360" w:lineRule="auto"/>
        <w:ind w:firstLine="442"/>
        <w:rPr>
          <w:rFonts w:asciiTheme="minorEastAsia" w:eastAsiaTheme="minorEastAsia" w:hAnsiTheme="minorEastAsia"/>
          <w:kern w:val="2"/>
          <w:sz w:val="21"/>
          <w:szCs w:val="21"/>
          <w:lang w:eastAsia="zh-CN"/>
        </w:rPr>
      </w:pPr>
      <w:r w:rsidRPr="008A69EC">
        <w:rPr>
          <w:rFonts w:asciiTheme="minorEastAsia" w:eastAsiaTheme="minorEastAsia" w:hAnsiTheme="minorEastAsia"/>
          <w:kern w:val="2"/>
          <w:sz w:val="21"/>
          <w:szCs w:val="21"/>
          <w:lang w:eastAsia="zh-CN"/>
        </w:rPr>
        <w:t>附件</w:t>
      </w:r>
      <w:r w:rsidR="00A57D37">
        <w:rPr>
          <w:rFonts w:asciiTheme="minorEastAsia" w:eastAsiaTheme="minorEastAsia" w:hAnsiTheme="minorEastAsia"/>
          <w:kern w:val="2"/>
          <w:sz w:val="21"/>
          <w:szCs w:val="21"/>
          <w:lang w:eastAsia="zh-CN"/>
        </w:rPr>
        <w:t>7</w:t>
      </w:r>
      <w:r w:rsidRPr="008A69EC">
        <w:rPr>
          <w:rFonts w:asciiTheme="minorEastAsia" w:eastAsiaTheme="minorEastAsia" w:hAnsiTheme="minorEastAsia" w:hint="eastAsia"/>
          <w:kern w:val="2"/>
          <w:sz w:val="21"/>
          <w:szCs w:val="21"/>
          <w:lang w:eastAsia="zh-CN"/>
        </w:rPr>
        <w:t>《履约保函格式》</w:t>
      </w:r>
    </w:p>
    <w:p w14:paraId="64FF8B4E" w14:textId="77777777" w:rsidR="00AB0E8C" w:rsidRDefault="0052408C" w:rsidP="00AB0E8C">
      <w:pPr>
        <w:spacing w:line="300" w:lineRule="exact"/>
        <w:rPr>
          <w:color w:val="000000"/>
          <w:sz w:val="21"/>
          <w:szCs w:val="21"/>
          <w:lang w:eastAsia="zh-CN"/>
        </w:rPr>
      </w:pPr>
      <w:r w:rsidRPr="003F46E9">
        <w:rPr>
          <w:rFonts w:hint="eastAsia"/>
          <w:color w:val="000000"/>
          <w:sz w:val="21"/>
          <w:szCs w:val="21"/>
          <w:lang w:eastAsia="zh-CN"/>
        </w:rPr>
        <w:t>以下无正文</w:t>
      </w:r>
    </w:p>
    <w:p w14:paraId="09B96E6C" w14:textId="77777777" w:rsidR="00A57D37" w:rsidRDefault="00A57D37" w:rsidP="00A57D37">
      <w:pPr>
        <w:pStyle w:val="10"/>
      </w:pPr>
    </w:p>
    <w:p w14:paraId="29CDCFB8" w14:textId="77777777" w:rsidR="00A57D37" w:rsidRDefault="00A57D37" w:rsidP="00A57D37">
      <w:pPr>
        <w:pStyle w:val="10"/>
      </w:pPr>
    </w:p>
    <w:p w14:paraId="57A69F4F" w14:textId="77777777" w:rsidR="00A57D37" w:rsidRDefault="00A57D37" w:rsidP="00A57D37">
      <w:pPr>
        <w:pStyle w:val="10"/>
      </w:pPr>
    </w:p>
    <w:p w14:paraId="2E3A6EE5" w14:textId="77777777" w:rsidR="00A57D37" w:rsidRDefault="00A57D37" w:rsidP="00A57D37">
      <w:pPr>
        <w:pStyle w:val="10"/>
      </w:pPr>
    </w:p>
    <w:p w14:paraId="5AEC4876" w14:textId="4D92D4E4" w:rsidR="008A69EC" w:rsidRDefault="008A69EC" w:rsidP="008A69EC">
      <w:pPr>
        <w:tabs>
          <w:tab w:val="left" w:pos="4680"/>
          <w:tab w:val="left" w:pos="5040"/>
          <w:tab w:val="right" w:pos="9638"/>
        </w:tabs>
        <w:spacing w:line="500" w:lineRule="exact"/>
        <w:ind w:firstLineChars="150" w:firstLine="330"/>
        <w:rPr>
          <w:color w:val="000000"/>
          <w:szCs w:val="21"/>
          <w:lang w:eastAsia="zh-CN"/>
        </w:rPr>
      </w:pPr>
      <w:r>
        <w:rPr>
          <w:rFonts w:hint="eastAsia"/>
          <w:color w:val="000000"/>
          <w:szCs w:val="21"/>
          <w:lang w:eastAsia="zh-CN"/>
        </w:rPr>
        <w:lastRenderedPageBreak/>
        <w:t xml:space="preserve">甲方签章：                         </w:t>
      </w:r>
      <w:r>
        <w:rPr>
          <w:color w:val="000000"/>
          <w:szCs w:val="21"/>
          <w:lang w:eastAsia="zh-CN"/>
        </w:rPr>
        <w:t xml:space="preserve">         </w:t>
      </w:r>
      <w:r>
        <w:rPr>
          <w:rFonts w:hint="eastAsia"/>
          <w:color w:val="000000"/>
          <w:szCs w:val="21"/>
          <w:lang w:eastAsia="zh-CN"/>
        </w:rPr>
        <w:t>乙方签章：</w:t>
      </w:r>
    </w:p>
    <w:p w14:paraId="14FE0EE4" w14:textId="123C0302" w:rsidR="008A69EC" w:rsidRDefault="008A69EC" w:rsidP="008A69EC">
      <w:pPr>
        <w:tabs>
          <w:tab w:val="left" w:pos="4680"/>
          <w:tab w:val="left" w:pos="5040"/>
          <w:tab w:val="right" w:pos="9638"/>
        </w:tabs>
        <w:spacing w:line="500" w:lineRule="exact"/>
        <w:ind w:firstLineChars="150" w:firstLine="330"/>
        <w:rPr>
          <w:color w:val="000000"/>
          <w:szCs w:val="21"/>
          <w:lang w:eastAsia="zh-CN"/>
        </w:rPr>
      </w:pPr>
      <w:r>
        <w:rPr>
          <w:color w:val="000000"/>
          <w:szCs w:val="21"/>
          <w:lang w:eastAsia="zh-CN"/>
        </w:rPr>
        <w:t>福建福海创石油化工有限公司</w:t>
      </w:r>
    </w:p>
    <w:p w14:paraId="35A4CAA2" w14:textId="234C207F" w:rsidR="008A69EC" w:rsidRPr="00414D09" w:rsidRDefault="008A69EC" w:rsidP="008A69EC">
      <w:pPr>
        <w:tabs>
          <w:tab w:val="left" w:pos="4680"/>
          <w:tab w:val="left" w:pos="5040"/>
          <w:tab w:val="right" w:pos="9638"/>
        </w:tabs>
        <w:spacing w:line="500" w:lineRule="exact"/>
        <w:ind w:firstLineChars="150" w:firstLine="330"/>
        <w:rPr>
          <w:color w:val="000000"/>
          <w:szCs w:val="21"/>
          <w:lang w:eastAsia="zh-CN"/>
        </w:rPr>
      </w:pPr>
      <w:r w:rsidRPr="00414D09">
        <w:rPr>
          <w:rFonts w:hint="eastAsia"/>
          <w:color w:val="000000"/>
          <w:szCs w:val="21"/>
          <w:lang w:eastAsia="zh-CN"/>
        </w:rPr>
        <w:t>腾龙芳烃（漳州）有限公司</w:t>
      </w:r>
      <w:r>
        <w:rPr>
          <w:rFonts w:hint="eastAsia"/>
          <w:color w:val="000000"/>
          <w:szCs w:val="21"/>
          <w:lang w:eastAsia="zh-CN"/>
        </w:rPr>
        <w:t xml:space="preserve"> </w:t>
      </w:r>
      <w:r>
        <w:rPr>
          <w:color w:val="000000"/>
          <w:szCs w:val="21"/>
          <w:lang w:eastAsia="zh-CN"/>
        </w:rPr>
        <w:t xml:space="preserve">                    </w:t>
      </w:r>
    </w:p>
    <w:p w14:paraId="0DFE74AF" w14:textId="77777777" w:rsidR="008A69EC" w:rsidRDefault="008A69EC" w:rsidP="008A69EC">
      <w:pPr>
        <w:tabs>
          <w:tab w:val="left" w:pos="4680"/>
          <w:tab w:val="left" w:pos="5040"/>
          <w:tab w:val="right" w:pos="9638"/>
        </w:tabs>
        <w:spacing w:line="500" w:lineRule="exact"/>
        <w:ind w:firstLineChars="150" w:firstLine="330"/>
        <w:rPr>
          <w:color w:val="000000"/>
          <w:szCs w:val="21"/>
          <w:lang w:eastAsia="zh-CN"/>
        </w:rPr>
      </w:pPr>
      <w:r w:rsidRPr="00414D09">
        <w:rPr>
          <w:rFonts w:hint="eastAsia"/>
          <w:color w:val="000000"/>
          <w:szCs w:val="21"/>
          <w:lang w:eastAsia="zh-CN"/>
        </w:rPr>
        <w:t>翔鹭石化（漳州）有限公司</w:t>
      </w:r>
    </w:p>
    <w:p w14:paraId="75CF0A27" w14:textId="77777777" w:rsidR="008A69EC" w:rsidRPr="00414D09" w:rsidRDefault="008A69EC" w:rsidP="008A69EC">
      <w:pPr>
        <w:tabs>
          <w:tab w:val="left" w:pos="4680"/>
          <w:tab w:val="left" w:pos="5040"/>
          <w:tab w:val="right" w:pos="9638"/>
        </w:tabs>
        <w:spacing w:line="500" w:lineRule="exact"/>
        <w:ind w:firstLineChars="150" w:firstLine="330"/>
        <w:rPr>
          <w:color w:val="000000"/>
          <w:szCs w:val="21"/>
          <w:lang w:eastAsia="zh-CN"/>
        </w:rPr>
      </w:pPr>
      <w:r w:rsidRPr="00414D09">
        <w:rPr>
          <w:rFonts w:hint="eastAsia"/>
          <w:color w:val="000000"/>
          <w:szCs w:val="21"/>
          <w:lang w:eastAsia="zh-CN"/>
        </w:rPr>
        <w:t>翔鹭码头投资管理（漳州）有限公司</w:t>
      </w:r>
    </w:p>
    <w:p w14:paraId="22C57D4B" w14:textId="779B7324" w:rsidR="008A69EC" w:rsidRDefault="008A69EC" w:rsidP="008A69EC">
      <w:pPr>
        <w:tabs>
          <w:tab w:val="left" w:pos="4680"/>
          <w:tab w:val="left" w:pos="4860"/>
          <w:tab w:val="left" w:pos="5040"/>
          <w:tab w:val="right" w:pos="9638"/>
        </w:tabs>
        <w:spacing w:line="500" w:lineRule="exact"/>
        <w:ind w:leftChars="150" w:left="5830" w:hangingChars="2500" w:hanging="5500"/>
        <w:rPr>
          <w:color w:val="000000"/>
          <w:szCs w:val="21"/>
          <w:lang w:eastAsia="zh-CN"/>
        </w:rPr>
      </w:pPr>
      <w:r>
        <w:rPr>
          <w:rFonts w:hint="eastAsia"/>
          <w:color w:val="000000"/>
          <w:szCs w:val="21"/>
          <w:lang w:eastAsia="zh-CN"/>
        </w:rPr>
        <w:t xml:space="preserve">住所：        </w:t>
      </w:r>
      <w:r>
        <w:rPr>
          <w:color w:val="000000"/>
          <w:szCs w:val="21"/>
          <w:lang w:eastAsia="zh-CN"/>
        </w:rPr>
        <w:t xml:space="preserve">                             </w:t>
      </w:r>
      <w:r>
        <w:rPr>
          <w:rFonts w:hint="eastAsia"/>
          <w:color w:val="000000"/>
          <w:szCs w:val="21"/>
          <w:lang w:eastAsia="zh-CN"/>
        </w:rPr>
        <w:t xml:space="preserve"> 住所：</w:t>
      </w:r>
      <w:r>
        <w:rPr>
          <w:color w:val="000000"/>
          <w:szCs w:val="21"/>
          <w:lang w:eastAsia="zh-CN"/>
        </w:rPr>
        <w:t xml:space="preserve"> </w:t>
      </w:r>
    </w:p>
    <w:p w14:paraId="0D647B4B" w14:textId="25317DE9" w:rsidR="008A69EC" w:rsidRDefault="008A69EC" w:rsidP="008A69EC">
      <w:pPr>
        <w:tabs>
          <w:tab w:val="right" w:pos="9638"/>
        </w:tabs>
        <w:spacing w:line="500" w:lineRule="exact"/>
        <w:ind w:firstLineChars="150" w:firstLine="330"/>
        <w:rPr>
          <w:color w:val="000000"/>
          <w:szCs w:val="21"/>
          <w:lang w:eastAsia="zh-CN"/>
        </w:rPr>
      </w:pPr>
      <w:r>
        <w:rPr>
          <w:rFonts w:hint="eastAsia"/>
          <w:color w:val="000000"/>
          <w:szCs w:val="21"/>
          <w:lang w:eastAsia="zh-CN"/>
        </w:rPr>
        <w:t xml:space="preserve">法定代表人：                         </w:t>
      </w:r>
      <w:r>
        <w:rPr>
          <w:color w:val="000000"/>
          <w:szCs w:val="21"/>
          <w:lang w:eastAsia="zh-CN"/>
        </w:rPr>
        <w:t xml:space="preserve">       </w:t>
      </w:r>
      <w:r>
        <w:rPr>
          <w:rFonts w:hint="eastAsia"/>
          <w:color w:val="000000"/>
          <w:szCs w:val="21"/>
          <w:lang w:eastAsia="zh-CN"/>
        </w:rPr>
        <w:t>法定代表人：</w:t>
      </w:r>
      <w:r>
        <w:rPr>
          <w:color w:val="000000"/>
          <w:szCs w:val="21"/>
          <w:lang w:eastAsia="zh-CN"/>
        </w:rPr>
        <w:t xml:space="preserve"> </w:t>
      </w:r>
    </w:p>
    <w:p w14:paraId="62DAA5F0" w14:textId="77777777" w:rsidR="008A69EC" w:rsidRDefault="008A69EC" w:rsidP="008A69EC">
      <w:pPr>
        <w:tabs>
          <w:tab w:val="right" w:pos="9638"/>
        </w:tabs>
        <w:spacing w:line="500" w:lineRule="exact"/>
        <w:ind w:firstLineChars="150" w:firstLine="330"/>
        <w:rPr>
          <w:color w:val="000000"/>
          <w:szCs w:val="21"/>
          <w:lang w:eastAsia="zh-CN"/>
        </w:rPr>
      </w:pPr>
      <w:r>
        <w:rPr>
          <w:rFonts w:hint="eastAsia"/>
          <w:color w:val="000000"/>
          <w:szCs w:val="21"/>
          <w:lang w:eastAsia="zh-CN"/>
        </w:rPr>
        <w:t xml:space="preserve">委托代理人：                          </w:t>
      </w:r>
      <w:r>
        <w:rPr>
          <w:color w:val="000000"/>
          <w:szCs w:val="21"/>
          <w:lang w:eastAsia="zh-CN"/>
        </w:rPr>
        <w:t xml:space="preserve">      </w:t>
      </w:r>
      <w:r>
        <w:rPr>
          <w:rFonts w:hint="eastAsia"/>
          <w:color w:val="000000"/>
          <w:szCs w:val="21"/>
          <w:lang w:eastAsia="zh-CN"/>
        </w:rPr>
        <w:t>委托代理人：</w:t>
      </w:r>
    </w:p>
    <w:p w14:paraId="791CE324" w14:textId="76B8088A" w:rsidR="008A69EC" w:rsidRDefault="008A69EC" w:rsidP="008A69EC">
      <w:pPr>
        <w:tabs>
          <w:tab w:val="right" w:pos="9638"/>
        </w:tabs>
        <w:spacing w:line="500" w:lineRule="exact"/>
        <w:ind w:firstLineChars="150" w:firstLine="330"/>
        <w:rPr>
          <w:color w:val="000000"/>
          <w:szCs w:val="21"/>
          <w:lang w:eastAsia="zh-CN"/>
        </w:rPr>
      </w:pPr>
      <w:r>
        <w:rPr>
          <w:rFonts w:hint="eastAsia"/>
          <w:color w:val="000000"/>
          <w:szCs w:val="21"/>
          <w:lang w:eastAsia="zh-CN"/>
        </w:rPr>
        <w:t xml:space="preserve">电话：                                 </w:t>
      </w:r>
      <w:r>
        <w:rPr>
          <w:color w:val="000000"/>
          <w:szCs w:val="21"/>
          <w:lang w:eastAsia="zh-CN"/>
        </w:rPr>
        <w:t xml:space="preserve">    </w:t>
      </w:r>
      <w:r>
        <w:rPr>
          <w:rFonts w:hint="eastAsia"/>
          <w:color w:val="000000"/>
          <w:szCs w:val="21"/>
          <w:lang w:eastAsia="zh-CN"/>
        </w:rPr>
        <w:t xml:space="preserve"> 电话：</w:t>
      </w:r>
    </w:p>
    <w:p w14:paraId="7473E30A" w14:textId="03EEE337" w:rsidR="008A69EC" w:rsidRDefault="008A69EC" w:rsidP="008A69EC">
      <w:pPr>
        <w:tabs>
          <w:tab w:val="right" w:pos="9638"/>
        </w:tabs>
        <w:spacing w:line="500" w:lineRule="exact"/>
        <w:ind w:leftChars="150" w:left="6270" w:hangingChars="2700" w:hanging="5940"/>
        <w:rPr>
          <w:color w:val="000000"/>
          <w:szCs w:val="21"/>
          <w:lang w:eastAsia="zh-CN"/>
        </w:rPr>
      </w:pPr>
      <w:r>
        <w:rPr>
          <w:rFonts w:hint="eastAsia"/>
          <w:color w:val="000000"/>
          <w:szCs w:val="21"/>
          <w:lang w:eastAsia="zh-CN"/>
        </w:rPr>
        <w:t xml:space="preserve">开户银行：            </w:t>
      </w:r>
      <w:r>
        <w:rPr>
          <w:color w:val="000000"/>
          <w:szCs w:val="21"/>
          <w:lang w:eastAsia="zh-CN"/>
        </w:rPr>
        <w:t xml:space="preserve">                     </w:t>
      </w:r>
      <w:r>
        <w:rPr>
          <w:rFonts w:hint="eastAsia"/>
          <w:color w:val="000000"/>
          <w:szCs w:val="21"/>
          <w:lang w:eastAsia="zh-CN"/>
        </w:rPr>
        <w:t xml:space="preserve"> 开户银行：</w:t>
      </w:r>
      <w:r>
        <w:rPr>
          <w:color w:val="000000"/>
          <w:szCs w:val="21"/>
          <w:lang w:eastAsia="zh-CN"/>
        </w:rPr>
        <w:t xml:space="preserve"> </w:t>
      </w:r>
    </w:p>
    <w:p w14:paraId="1CD9F75D" w14:textId="5F05FDE8" w:rsidR="008A69EC" w:rsidRDefault="008A69EC" w:rsidP="008A69EC">
      <w:pPr>
        <w:tabs>
          <w:tab w:val="right" w:pos="9638"/>
        </w:tabs>
        <w:spacing w:line="500" w:lineRule="exact"/>
        <w:ind w:firstLineChars="150" w:firstLine="330"/>
        <w:rPr>
          <w:color w:val="000000"/>
          <w:szCs w:val="21"/>
          <w:lang w:eastAsia="zh-CN"/>
        </w:rPr>
      </w:pPr>
      <w:r>
        <w:rPr>
          <w:rFonts w:hint="eastAsia"/>
          <w:color w:val="000000"/>
          <w:szCs w:val="21"/>
          <w:lang w:eastAsia="zh-CN"/>
        </w:rPr>
        <w:t xml:space="preserve">帐号：                  </w:t>
      </w:r>
      <w:r>
        <w:rPr>
          <w:color w:val="000000"/>
          <w:szCs w:val="21"/>
          <w:lang w:eastAsia="zh-CN"/>
        </w:rPr>
        <w:t xml:space="preserve">                    </w:t>
      </w:r>
      <w:r>
        <w:rPr>
          <w:rFonts w:hint="eastAsia"/>
          <w:color w:val="000000"/>
          <w:szCs w:val="21"/>
          <w:lang w:eastAsia="zh-CN"/>
        </w:rPr>
        <w:t>帐号：</w:t>
      </w:r>
    </w:p>
    <w:p w14:paraId="70F360A8" w14:textId="7E8F6AED" w:rsidR="008A69EC" w:rsidRDefault="008A69EC" w:rsidP="008A69EC">
      <w:pPr>
        <w:tabs>
          <w:tab w:val="right" w:pos="9638"/>
        </w:tabs>
        <w:spacing w:line="500" w:lineRule="exact"/>
        <w:ind w:firstLineChars="150" w:firstLine="330"/>
        <w:rPr>
          <w:color w:val="000000"/>
          <w:szCs w:val="21"/>
          <w:lang w:eastAsia="zh-CN"/>
        </w:rPr>
      </w:pPr>
      <w:r>
        <w:rPr>
          <w:rFonts w:hint="eastAsia"/>
          <w:color w:val="000000"/>
          <w:szCs w:val="21"/>
          <w:lang w:eastAsia="zh-CN"/>
        </w:rPr>
        <w:t xml:space="preserve">税号：                     </w:t>
      </w:r>
      <w:r>
        <w:rPr>
          <w:color w:val="000000"/>
          <w:szCs w:val="21"/>
          <w:lang w:eastAsia="zh-CN"/>
        </w:rPr>
        <w:t xml:space="preserve">                 </w:t>
      </w:r>
      <w:r>
        <w:rPr>
          <w:rFonts w:hint="eastAsia"/>
          <w:color w:val="000000"/>
          <w:szCs w:val="21"/>
          <w:lang w:eastAsia="zh-CN"/>
        </w:rPr>
        <w:t>税号：</w:t>
      </w:r>
    </w:p>
    <w:p w14:paraId="6B5B3123" w14:textId="65D6856F" w:rsidR="008A69EC" w:rsidRPr="0000085B" w:rsidRDefault="008A69EC" w:rsidP="008A69EC">
      <w:pPr>
        <w:tabs>
          <w:tab w:val="right" w:pos="9638"/>
        </w:tabs>
        <w:spacing w:line="500" w:lineRule="exact"/>
        <w:rPr>
          <w:color w:val="000000"/>
          <w:szCs w:val="21"/>
          <w:lang w:eastAsia="zh-CN"/>
        </w:rPr>
      </w:pPr>
      <w:r>
        <w:rPr>
          <w:rFonts w:hint="eastAsia"/>
          <w:color w:val="000000"/>
          <w:szCs w:val="21"/>
          <w:lang w:eastAsia="zh-CN"/>
        </w:rPr>
        <w:t>2</w:t>
      </w:r>
      <w:r>
        <w:rPr>
          <w:color w:val="000000"/>
          <w:szCs w:val="21"/>
          <w:lang w:eastAsia="zh-CN"/>
        </w:rPr>
        <w:t>021</w:t>
      </w:r>
      <w:r>
        <w:rPr>
          <w:rFonts w:hint="eastAsia"/>
          <w:color w:val="000000"/>
          <w:szCs w:val="21"/>
          <w:lang w:eastAsia="zh-CN"/>
        </w:rPr>
        <w:t>年</w:t>
      </w:r>
      <w:r>
        <w:rPr>
          <w:color w:val="000000"/>
          <w:szCs w:val="21"/>
          <w:lang w:eastAsia="zh-CN"/>
        </w:rPr>
        <w:t>6</w:t>
      </w:r>
      <w:r>
        <w:rPr>
          <w:rFonts w:hint="eastAsia"/>
          <w:color w:val="000000"/>
          <w:szCs w:val="21"/>
          <w:lang w:eastAsia="zh-CN"/>
        </w:rPr>
        <w:t xml:space="preserve">月   日         </w:t>
      </w:r>
      <w:r>
        <w:rPr>
          <w:color w:val="000000"/>
          <w:szCs w:val="21"/>
          <w:lang w:eastAsia="zh-CN"/>
        </w:rPr>
        <w:t xml:space="preserve">          </w:t>
      </w:r>
      <w:r>
        <w:rPr>
          <w:rFonts w:hint="eastAsia"/>
          <w:color w:val="000000"/>
          <w:szCs w:val="21"/>
          <w:lang w:eastAsia="zh-CN"/>
        </w:rPr>
        <w:t xml:space="preserve">              </w:t>
      </w:r>
      <w:r>
        <w:rPr>
          <w:color w:val="000000"/>
          <w:szCs w:val="21"/>
          <w:lang w:eastAsia="zh-CN"/>
        </w:rPr>
        <w:t>2021</w:t>
      </w:r>
      <w:r>
        <w:rPr>
          <w:rFonts w:hint="eastAsia"/>
          <w:color w:val="000000"/>
          <w:szCs w:val="21"/>
          <w:lang w:eastAsia="zh-CN"/>
        </w:rPr>
        <w:t>年</w:t>
      </w:r>
      <w:r>
        <w:rPr>
          <w:color w:val="000000"/>
          <w:szCs w:val="21"/>
          <w:lang w:eastAsia="zh-CN"/>
        </w:rPr>
        <w:t>6</w:t>
      </w:r>
      <w:r>
        <w:rPr>
          <w:rFonts w:hint="eastAsia"/>
          <w:color w:val="000000"/>
          <w:szCs w:val="21"/>
          <w:lang w:eastAsia="zh-CN"/>
        </w:rPr>
        <w:t>月   日</w:t>
      </w:r>
    </w:p>
    <w:p w14:paraId="20088E32" w14:textId="77777777" w:rsidR="00274195" w:rsidRDefault="00274195" w:rsidP="00A367C8">
      <w:pPr>
        <w:pStyle w:val="10"/>
        <w:rPr>
          <w:sz w:val="21"/>
          <w:szCs w:val="21"/>
        </w:rPr>
      </w:pPr>
    </w:p>
    <w:p w14:paraId="1F5FCF4F" w14:textId="77777777" w:rsidR="00A57D37" w:rsidRDefault="00A57D37" w:rsidP="00A367C8">
      <w:pPr>
        <w:pStyle w:val="10"/>
        <w:rPr>
          <w:sz w:val="21"/>
          <w:szCs w:val="21"/>
        </w:rPr>
      </w:pPr>
    </w:p>
    <w:p w14:paraId="39A0BB14" w14:textId="77777777" w:rsidR="00A57D37" w:rsidRDefault="00A57D37" w:rsidP="00A367C8">
      <w:pPr>
        <w:pStyle w:val="10"/>
        <w:rPr>
          <w:sz w:val="21"/>
          <w:szCs w:val="21"/>
        </w:rPr>
      </w:pPr>
    </w:p>
    <w:p w14:paraId="6635BCA3" w14:textId="77777777" w:rsidR="00A57D37" w:rsidRDefault="00A57D37" w:rsidP="00A367C8">
      <w:pPr>
        <w:pStyle w:val="10"/>
        <w:rPr>
          <w:sz w:val="21"/>
          <w:szCs w:val="21"/>
        </w:rPr>
      </w:pPr>
    </w:p>
    <w:p w14:paraId="3692B945" w14:textId="77777777" w:rsidR="00A57D37" w:rsidRDefault="00A57D37" w:rsidP="00A367C8">
      <w:pPr>
        <w:pStyle w:val="10"/>
        <w:rPr>
          <w:sz w:val="21"/>
          <w:szCs w:val="21"/>
        </w:rPr>
      </w:pPr>
    </w:p>
    <w:p w14:paraId="35DA4FCD" w14:textId="77777777" w:rsidR="00A57D37" w:rsidRDefault="00A57D37" w:rsidP="00A367C8">
      <w:pPr>
        <w:pStyle w:val="10"/>
        <w:rPr>
          <w:sz w:val="21"/>
          <w:szCs w:val="21"/>
        </w:rPr>
      </w:pPr>
    </w:p>
    <w:p w14:paraId="13344D1B" w14:textId="77777777" w:rsidR="00A57D37" w:rsidRDefault="00A57D37" w:rsidP="00A367C8">
      <w:pPr>
        <w:pStyle w:val="10"/>
        <w:rPr>
          <w:sz w:val="21"/>
          <w:szCs w:val="21"/>
        </w:rPr>
      </w:pPr>
    </w:p>
    <w:p w14:paraId="587ED249" w14:textId="77777777" w:rsidR="00A57D37" w:rsidRDefault="00A57D37" w:rsidP="00A367C8">
      <w:pPr>
        <w:pStyle w:val="10"/>
        <w:rPr>
          <w:sz w:val="21"/>
          <w:szCs w:val="21"/>
        </w:rPr>
      </w:pPr>
    </w:p>
    <w:p w14:paraId="14560D51" w14:textId="77777777" w:rsidR="00A57D37" w:rsidRDefault="00A57D37" w:rsidP="00A367C8">
      <w:pPr>
        <w:pStyle w:val="10"/>
        <w:rPr>
          <w:sz w:val="21"/>
          <w:szCs w:val="21"/>
        </w:rPr>
      </w:pPr>
    </w:p>
    <w:p w14:paraId="4449AB40" w14:textId="77777777" w:rsidR="00A57D37" w:rsidRDefault="00A57D37" w:rsidP="00A367C8">
      <w:pPr>
        <w:pStyle w:val="10"/>
        <w:rPr>
          <w:sz w:val="21"/>
          <w:szCs w:val="21"/>
        </w:rPr>
      </w:pPr>
    </w:p>
    <w:p w14:paraId="593B9362" w14:textId="77777777" w:rsidR="00A57D37" w:rsidRDefault="00A57D37" w:rsidP="00A367C8">
      <w:pPr>
        <w:pStyle w:val="10"/>
        <w:rPr>
          <w:sz w:val="21"/>
          <w:szCs w:val="21"/>
        </w:rPr>
      </w:pPr>
    </w:p>
    <w:p w14:paraId="5D920E56" w14:textId="77777777" w:rsidR="00A57D37" w:rsidRDefault="00A57D37" w:rsidP="00A367C8">
      <w:pPr>
        <w:pStyle w:val="10"/>
        <w:rPr>
          <w:sz w:val="21"/>
          <w:szCs w:val="21"/>
        </w:rPr>
      </w:pPr>
    </w:p>
    <w:p w14:paraId="473CDD1F" w14:textId="77777777" w:rsidR="00A57D37" w:rsidRDefault="00A57D37" w:rsidP="00A367C8">
      <w:pPr>
        <w:pStyle w:val="10"/>
        <w:rPr>
          <w:sz w:val="21"/>
          <w:szCs w:val="21"/>
        </w:rPr>
      </w:pPr>
    </w:p>
    <w:p w14:paraId="04FBCCFA" w14:textId="77777777" w:rsidR="00A57D37" w:rsidRDefault="00A57D37" w:rsidP="00A367C8">
      <w:pPr>
        <w:pStyle w:val="10"/>
        <w:rPr>
          <w:sz w:val="21"/>
          <w:szCs w:val="21"/>
        </w:rPr>
      </w:pPr>
    </w:p>
    <w:p w14:paraId="4AF336B6" w14:textId="77777777" w:rsidR="00A57D37" w:rsidRDefault="00A57D37" w:rsidP="00A367C8">
      <w:pPr>
        <w:pStyle w:val="10"/>
        <w:rPr>
          <w:sz w:val="21"/>
          <w:szCs w:val="21"/>
        </w:rPr>
      </w:pPr>
    </w:p>
    <w:p w14:paraId="6F86BE2E" w14:textId="77777777" w:rsidR="00A57D37" w:rsidRDefault="00A57D37" w:rsidP="00A367C8">
      <w:pPr>
        <w:pStyle w:val="10"/>
        <w:rPr>
          <w:sz w:val="21"/>
          <w:szCs w:val="21"/>
        </w:rPr>
      </w:pPr>
    </w:p>
    <w:p w14:paraId="1F3AD14A" w14:textId="77777777" w:rsidR="00A57D37" w:rsidRDefault="00A57D37" w:rsidP="00A367C8">
      <w:pPr>
        <w:pStyle w:val="10"/>
        <w:rPr>
          <w:sz w:val="21"/>
          <w:szCs w:val="21"/>
        </w:rPr>
      </w:pPr>
    </w:p>
    <w:p w14:paraId="2E7BD0FC" w14:textId="77777777" w:rsidR="00A57D37" w:rsidRDefault="00A57D37" w:rsidP="00A367C8">
      <w:pPr>
        <w:pStyle w:val="10"/>
        <w:rPr>
          <w:sz w:val="21"/>
          <w:szCs w:val="21"/>
        </w:rPr>
      </w:pPr>
    </w:p>
    <w:p w14:paraId="5F0D29DD" w14:textId="77777777" w:rsidR="00A57D37" w:rsidRDefault="00A57D37" w:rsidP="00A367C8">
      <w:pPr>
        <w:pStyle w:val="10"/>
        <w:rPr>
          <w:sz w:val="21"/>
          <w:szCs w:val="21"/>
        </w:rPr>
      </w:pPr>
    </w:p>
    <w:p w14:paraId="170BE6B8" w14:textId="77777777" w:rsidR="00A57D37" w:rsidRDefault="00A57D37" w:rsidP="00A367C8">
      <w:pPr>
        <w:pStyle w:val="10"/>
        <w:rPr>
          <w:sz w:val="21"/>
          <w:szCs w:val="21"/>
        </w:rPr>
      </w:pPr>
    </w:p>
    <w:p w14:paraId="3E9ED5BE" w14:textId="77777777" w:rsidR="00A57D37" w:rsidRDefault="00A57D37" w:rsidP="00A367C8">
      <w:pPr>
        <w:pStyle w:val="10"/>
        <w:rPr>
          <w:sz w:val="21"/>
          <w:szCs w:val="21"/>
        </w:rPr>
      </w:pPr>
    </w:p>
    <w:p w14:paraId="6E7ABD00" w14:textId="77777777" w:rsidR="00A57D37" w:rsidRDefault="00A57D37" w:rsidP="00A367C8">
      <w:pPr>
        <w:pStyle w:val="10"/>
        <w:rPr>
          <w:sz w:val="21"/>
          <w:szCs w:val="21"/>
        </w:rPr>
      </w:pPr>
    </w:p>
    <w:p w14:paraId="75B1A72D" w14:textId="77777777" w:rsidR="00A57D37" w:rsidRDefault="00A57D37" w:rsidP="00A367C8">
      <w:pPr>
        <w:pStyle w:val="10"/>
        <w:rPr>
          <w:sz w:val="21"/>
          <w:szCs w:val="21"/>
        </w:rPr>
      </w:pPr>
    </w:p>
    <w:p w14:paraId="3B67650E" w14:textId="77777777" w:rsidR="00A57D37" w:rsidRDefault="00A57D37" w:rsidP="00A367C8">
      <w:pPr>
        <w:pStyle w:val="10"/>
        <w:rPr>
          <w:sz w:val="21"/>
          <w:szCs w:val="21"/>
        </w:rPr>
      </w:pPr>
    </w:p>
    <w:p w14:paraId="0343CD6A" w14:textId="77777777" w:rsidR="00274195" w:rsidRDefault="00274195" w:rsidP="00A367C8">
      <w:pPr>
        <w:pStyle w:val="10"/>
        <w:rPr>
          <w:sz w:val="21"/>
          <w:szCs w:val="21"/>
        </w:rPr>
      </w:pPr>
    </w:p>
    <w:p w14:paraId="3C55CF85" w14:textId="7BA89402" w:rsidR="00A367C8" w:rsidRPr="00B91750" w:rsidRDefault="00A367C8" w:rsidP="00A367C8">
      <w:pPr>
        <w:pStyle w:val="10"/>
        <w:rPr>
          <w:sz w:val="21"/>
          <w:szCs w:val="21"/>
        </w:rPr>
      </w:pPr>
      <w:r w:rsidRPr="00B91750">
        <w:rPr>
          <w:rFonts w:hint="eastAsia"/>
          <w:sz w:val="21"/>
          <w:szCs w:val="21"/>
        </w:rPr>
        <w:lastRenderedPageBreak/>
        <w:t>附件</w:t>
      </w:r>
      <w:r w:rsidR="00A57D37">
        <w:rPr>
          <w:sz w:val="21"/>
          <w:szCs w:val="21"/>
        </w:rPr>
        <w:t>6</w:t>
      </w:r>
      <w:r w:rsidRPr="00B91750">
        <w:rPr>
          <w:rFonts w:hint="eastAsia"/>
          <w:sz w:val="21"/>
          <w:szCs w:val="21"/>
        </w:rPr>
        <w:t>、</w:t>
      </w:r>
    </w:p>
    <w:p w14:paraId="2F7D53A7" w14:textId="77777777" w:rsidR="00C6491F" w:rsidRPr="0063575E" w:rsidRDefault="00C6491F" w:rsidP="00C6491F">
      <w:pPr>
        <w:pStyle w:val="a7"/>
        <w:spacing w:afterLines="150" w:after="468" w:line="276" w:lineRule="auto"/>
        <w:ind w:leftChars="-339" w:left="-317" w:hangingChars="89" w:hanging="429"/>
        <w:jc w:val="center"/>
        <w:rPr>
          <w:rFonts w:ascii="黑体" w:eastAsia="黑体" w:hAnsi="宋体"/>
          <w:b/>
          <w:sz w:val="48"/>
          <w:szCs w:val="48"/>
          <w:lang w:eastAsia="zh-CN"/>
        </w:rPr>
      </w:pPr>
      <w:r w:rsidRPr="0063575E">
        <w:rPr>
          <w:rFonts w:ascii="黑体" w:eastAsia="黑体" w:hAnsi="宋体" w:hint="eastAsia"/>
          <w:b/>
          <w:sz w:val="48"/>
          <w:szCs w:val="48"/>
          <w:lang w:eastAsia="zh-CN"/>
        </w:rPr>
        <w:t>安全环保协议书</w:t>
      </w:r>
    </w:p>
    <w:p w14:paraId="2F5E1A7E" w14:textId="2D62007C" w:rsidR="008A69EC" w:rsidRDefault="00C6491F" w:rsidP="00C6491F">
      <w:pPr>
        <w:spacing w:line="360" w:lineRule="auto"/>
        <w:ind w:leftChars="200" w:left="440"/>
        <w:rPr>
          <w:szCs w:val="21"/>
          <w:u w:val="single"/>
          <w:lang w:eastAsia="zh-CN"/>
        </w:rPr>
      </w:pPr>
      <w:r>
        <w:rPr>
          <w:rFonts w:asciiTheme="minorEastAsia" w:eastAsiaTheme="minorEastAsia" w:hAnsiTheme="minorEastAsia" w:hint="eastAsia"/>
          <w:szCs w:val="21"/>
          <w:lang w:eastAsia="zh-CN"/>
        </w:rPr>
        <w:t>发包单位</w:t>
      </w:r>
      <w:r w:rsidRPr="0063575E">
        <w:rPr>
          <w:rFonts w:asciiTheme="minorEastAsia" w:eastAsiaTheme="minorEastAsia" w:hAnsiTheme="minorEastAsia" w:hint="eastAsia"/>
          <w:szCs w:val="21"/>
          <w:lang w:eastAsia="zh-CN"/>
        </w:rPr>
        <w:t>（以下简称甲方）</w:t>
      </w:r>
      <w:r>
        <w:rPr>
          <w:rFonts w:asciiTheme="minorEastAsia" w:eastAsiaTheme="minorEastAsia" w:hAnsiTheme="minorEastAsia" w:hint="eastAsia"/>
          <w:szCs w:val="21"/>
          <w:lang w:eastAsia="zh-CN"/>
        </w:rPr>
        <w:t>：</w:t>
      </w:r>
      <w:r w:rsidR="008A69EC">
        <w:rPr>
          <w:rFonts w:hint="eastAsia"/>
          <w:szCs w:val="21"/>
          <w:u w:val="single"/>
          <w:lang w:eastAsia="zh-CN"/>
        </w:rPr>
        <w:t>福建福海创石油化工有限公司</w:t>
      </w:r>
    </w:p>
    <w:p w14:paraId="17880063" w14:textId="77777777" w:rsidR="008A69EC" w:rsidRDefault="00C6491F" w:rsidP="008A69EC">
      <w:pPr>
        <w:spacing w:line="360" w:lineRule="auto"/>
        <w:ind w:leftChars="200" w:left="440" w:firstLineChars="1300" w:firstLine="2860"/>
        <w:rPr>
          <w:szCs w:val="21"/>
          <w:u w:val="single"/>
          <w:lang w:eastAsia="zh-CN"/>
        </w:rPr>
      </w:pPr>
      <w:r>
        <w:rPr>
          <w:rFonts w:hint="eastAsia"/>
          <w:szCs w:val="21"/>
          <w:u w:val="single"/>
          <w:lang w:eastAsia="zh-CN"/>
        </w:rPr>
        <w:t>腾龙芳烃（漳州）有限公司</w:t>
      </w:r>
    </w:p>
    <w:p w14:paraId="60ABC1CE" w14:textId="77777777" w:rsidR="008A69EC" w:rsidRDefault="008A69EC" w:rsidP="008A69EC">
      <w:pPr>
        <w:spacing w:line="360" w:lineRule="auto"/>
        <w:ind w:leftChars="200" w:left="440" w:firstLineChars="1300" w:firstLine="2860"/>
        <w:rPr>
          <w:szCs w:val="21"/>
          <w:u w:val="single"/>
          <w:lang w:eastAsia="zh-CN"/>
        </w:rPr>
      </w:pPr>
      <w:r>
        <w:rPr>
          <w:rFonts w:hint="eastAsia"/>
          <w:szCs w:val="21"/>
          <w:u w:val="single"/>
          <w:lang w:eastAsia="zh-CN"/>
        </w:rPr>
        <w:t>翔鹭石化（漳州）有限公司</w:t>
      </w:r>
    </w:p>
    <w:p w14:paraId="75FEEDE1" w14:textId="3836E7A9" w:rsidR="00C6491F" w:rsidRDefault="008A69EC" w:rsidP="008A69EC">
      <w:pPr>
        <w:spacing w:line="360" w:lineRule="auto"/>
        <w:ind w:leftChars="200" w:left="440" w:firstLineChars="1300" w:firstLine="2860"/>
        <w:rPr>
          <w:rFonts w:asciiTheme="minorEastAsia" w:eastAsiaTheme="minorEastAsia" w:hAnsiTheme="minorEastAsia"/>
          <w:szCs w:val="21"/>
          <w:lang w:eastAsia="zh-CN"/>
        </w:rPr>
      </w:pPr>
      <w:r>
        <w:rPr>
          <w:rFonts w:hint="eastAsia"/>
          <w:szCs w:val="21"/>
          <w:u w:val="single"/>
          <w:lang w:eastAsia="zh-CN"/>
        </w:rPr>
        <w:t>翔鹭码头投资管理（漳州）有限公司</w:t>
      </w:r>
      <w:r w:rsidR="00C6491F">
        <w:rPr>
          <w:szCs w:val="21"/>
          <w:u w:val="single"/>
          <w:lang w:eastAsia="zh-CN"/>
        </w:rPr>
        <w:t xml:space="preserve"> </w:t>
      </w:r>
    </w:p>
    <w:p w14:paraId="4FF8C421" w14:textId="77777777" w:rsidR="00C6491F" w:rsidRPr="008F58ED" w:rsidRDefault="00C6491F" w:rsidP="00C6491F">
      <w:pPr>
        <w:spacing w:line="360" w:lineRule="auto"/>
        <w:ind w:firstLineChars="200" w:firstLine="44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承包单位（以下简称乙方）</w:t>
      </w:r>
      <w:r>
        <w:rPr>
          <w:rFonts w:asciiTheme="minorEastAsia" w:eastAsiaTheme="minorEastAsia" w:hAnsiTheme="minorEastAsia" w:hint="eastAsia"/>
          <w:szCs w:val="21"/>
          <w:lang w:eastAsia="zh-CN"/>
        </w:rPr>
        <w:t>：</w:t>
      </w:r>
      <w:r>
        <w:rPr>
          <w:rFonts w:hint="eastAsia"/>
          <w:szCs w:val="21"/>
          <w:u w:val="single"/>
          <w:lang w:eastAsia="zh-CN"/>
        </w:rPr>
        <w:t xml:space="preserve"> </w:t>
      </w:r>
      <w:r>
        <w:rPr>
          <w:szCs w:val="21"/>
          <w:u w:val="single"/>
          <w:lang w:eastAsia="zh-CN"/>
        </w:rPr>
        <w:t xml:space="preserve">              </w:t>
      </w:r>
      <w:r>
        <w:rPr>
          <w:rFonts w:hint="eastAsia"/>
          <w:szCs w:val="21"/>
          <w:u w:val="single"/>
          <w:lang w:eastAsia="zh-CN"/>
        </w:rPr>
        <w:t xml:space="preserve">          </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r w:rsidRPr="0063575E">
        <w:rPr>
          <w:rFonts w:asciiTheme="minorEastAsia" w:eastAsiaTheme="minorEastAsia" w:hAnsiTheme="minorEastAsia" w:hint="eastAsia"/>
          <w:szCs w:val="21"/>
          <w:lang w:eastAsia="zh-CN"/>
        </w:rPr>
        <w:t xml:space="preserve">                   </w:t>
      </w:r>
    </w:p>
    <w:p w14:paraId="1588F557" w14:textId="42B1D362" w:rsidR="00C6491F" w:rsidRDefault="00C6491F" w:rsidP="00C6491F">
      <w:pPr>
        <w:spacing w:line="360" w:lineRule="auto"/>
        <w:ind w:leftChars="200" w:left="440" w:firstLineChars="200" w:firstLine="44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双方就</w:t>
      </w:r>
      <w:r w:rsidR="00B91750" w:rsidRPr="00B91750">
        <w:rPr>
          <w:rFonts w:asciiTheme="minorEastAsia" w:eastAsiaTheme="minorEastAsia" w:hAnsiTheme="minorEastAsia" w:hint="eastAsia"/>
          <w:szCs w:val="21"/>
          <w:lang w:eastAsia="zh-CN"/>
        </w:rPr>
        <w:t>福海创石油化工有限公司</w:t>
      </w:r>
      <w:r w:rsidR="00B91750" w:rsidRPr="00B91750">
        <w:rPr>
          <w:rFonts w:asciiTheme="minorEastAsia" w:eastAsiaTheme="minorEastAsia" w:hAnsiTheme="minorEastAsia"/>
          <w:szCs w:val="21"/>
          <w:lang w:eastAsia="zh-CN"/>
        </w:rPr>
        <w:t>2021-2023年度全厂空调维修保养年约</w:t>
      </w:r>
      <w:r>
        <w:rPr>
          <w:rFonts w:asciiTheme="minorEastAsia" w:eastAsiaTheme="minorEastAsia" w:hAnsiTheme="minorEastAsia" w:hint="eastAsia"/>
          <w:szCs w:val="21"/>
          <w:lang w:eastAsia="zh-CN"/>
        </w:rPr>
        <w:t>，</w:t>
      </w:r>
      <w:r w:rsidRPr="0063575E">
        <w:rPr>
          <w:rFonts w:hint="eastAsia"/>
          <w:szCs w:val="21"/>
          <w:lang w:eastAsia="zh-CN"/>
        </w:rPr>
        <w:t>为进一步明确甲乙双方在工程承包合同履行过程中的权利和义务及责任，保障人身安全和企业财产安全，</w:t>
      </w:r>
      <w:r w:rsidRPr="0063575E">
        <w:rPr>
          <w:rFonts w:asciiTheme="minorEastAsia" w:eastAsiaTheme="minorEastAsia" w:hAnsiTheme="minorEastAsia" w:hint="eastAsia"/>
          <w:szCs w:val="21"/>
          <w:lang w:eastAsia="zh-CN"/>
        </w:rPr>
        <w:t>依据《中华人民共和国安全生产法》、《中华人民共和国环境保护法》等相关法规及</w:t>
      </w:r>
      <w:r w:rsidR="00B91750">
        <w:rPr>
          <w:rFonts w:asciiTheme="minorEastAsia" w:eastAsiaTheme="minorEastAsia" w:hAnsiTheme="minorEastAsia" w:hint="eastAsia"/>
          <w:szCs w:val="21"/>
          <w:lang w:eastAsia="zh-CN"/>
        </w:rPr>
        <w:t>福建福海创石油化工有限公司、</w:t>
      </w:r>
      <w:r>
        <w:rPr>
          <w:rFonts w:asciiTheme="minorEastAsia" w:eastAsiaTheme="minorEastAsia" w:hAnsiTheme="minorEastAsia" w:hint="eastAsia"/>
          <w:szCs w:val="21"/>
          <w:lang w:eastAsia="zh-CN"/>
        </w:rPr>
        <w:t>腾龙芳烃（漳州）有限公司</w:t>
      </w:r>
      <w:r w:rsidR="00B91750">
        <w:rPr>
          <w:rFonts w:asciiTheme="minorEastAsia" w:eastAsiaTheme="minorEastAsia" w:hAnsiTheme="minorEastAsia" w:hint="eastAsia"/>
          <w:szCs w:val="21"/>
          <w:lang w:eastAsia="zh-CN"/>
        </w:rPr>
        <w:t>、翔鹭石化（漳州）有限公司、翔鹭码头投资管理（漳州）有限公司</w:t>
      </w:r>
      <w:r w:rsidRPr="0063575E">
        <w:rPr>
          <w:rFonts w:asciiTheme="minorEastAsia" w:eastAsiaTheme="minorEastAsia" w:hAnsiTheme="minorEastAsia" w:hint="eastAsia"/>
          <w:szCs w:val="21"/>
          <w:lang w:eastAsia="zh-CN"/>
        </w:rPr>
        <w:t>HSE管理制度，经双方协商，双方自愿签订本安全环保协议，作为主合同的附件。</w:t>
      </w:r>
    </w:p>
    <w:p w14:paraId="4238CBCB" w14:textId="77777777" w:rsidR="00C6491F" w:rsidRDefault="00C6491F" w:rsidP="00C6491F">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一、</w:t>
      </w:r>
      <w:r w:rsidRPr="00B118A4">
        <w:rPr>
          <w:rFonts w:asciiTheme="minorEastAsia" w:eastAsiaTheme="minorEastAsia" w:hAnsiTheme="minorEastAsia" w:hint="eastAsia"/>
          <w:b/>
          <w:szCs w:val="21"/>
          <w:lang w:eastAsia="zh-CN"/>
        </w:rPr>
        <w:t>甲方的权利和义务：</w:t>
      </w:r>
    </w:p>
    <w:p w14:paraId="17EF05A3" w14:textId="77777777" w:rsidR="00C6491F" w:rsidRPr="003979E8" w:rsidRDefault="00C6491F" w:rsidP="00C6491F">
      <w:pPr>
        <w:pStyle w:val="aa"/>
        <w:numPr>
          <w:ilvl w:val="0"/>
          <w:numId w:val="12"/>
        </w:numPr>
        <w:autoSpaceDE/>
        <w:autoSpaceDN/>
        <w:spacing w:before="0" w:line="360" w:lineRule="auto"/>
        <w:ind w:leftChars="200" w:left="860"/>
        <w:jc w:val="both"/>
        <w:rPr>
          <w:szCs w:val="21"/>
          <w:lang w:eastAsia="zh-CN"/>
        </w:rPr>
      </w:pPr>
      <w:r w:rsidRPr="003979E8">
        <w:rPr>
          <w:rFonts w:hint="eastAsia"/>
          <w:szCs w:val="21"/>
          <w:lang w:eastAsia="zh-CN"/>
        </w:rPr>
        <w:t>甲方有权对乙方的资质进行审查，确认其符合且具备进厂条件，方可进厂施工。</w:t>
      </w:r>
    </w:p>
    <w:p w14:paraId="47B7FE5A"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甲方有权要求乙方维护好甲方相关的安全环保设施、设备和器材。</w:t>
      </w:r>
    </w:p>
    <w:p w14:paraId="78A5AF1D"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甲方有权全程检查乙方施工作业现场，对乙方人员在施工作业中违反有关安全生产规章制度的行为予以制止、纠正和处罚，并发出书面整改通知书；对严重违章的行为立即勒令其停止工作。</w:t>
      </w:r>
    </w:p>
    <w:p w14:paraId="073BE55F"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甲方有权要求乙方制定施工方案，对危险性较大的分项工程，乙方必须制定专项安全环保施工方案，明确组织措施、安全环保措施、技术措施，经甲方各相关管理部门审查合格后方可进行施工作业。</w:t>
      </w:r>
    </w:p>
    <w:p w14:paraId="1FDB2E7A"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甲方有权对乙方不服从管理和严重违章者，驱除施工现场。</w:t>
      </w:r>
    </w:p>
    <w:p w14:paraId="3692C44E"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甲方负责对乙方进行厂级和部门级安全培训教育和考核，考核合格方可办理入厂手续。</w:t>
      </w:r>
    </w:p>
    <w:p w14:paraId="3781B0D7"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甲方负责各装置的工艺处理、退料、置换、吹扫及盲板隔离工作，为本项目提供安全的施工条件。</w:t>
      </w:r>
    </w:p>
    <w:p w14:paraId="0569ED0B"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w:t>
      </w:r>
      <w:r w:rsidRPr="0063575E">
        <w:rPr>
          <w:rFonts w:hint="eastAsia"/>
          <w:szCs w:val="21"/>
          <w:lang w:eastAsia="zh-CN"/>
        </w:rPr>
        <w:t>应乙方要求，向乙方提供与乙方作业相关的甲方有毒有害、易燃易爆物品的数据</w:t>
      </w:r>
      <w:r w:rsidRPr="00AB1E34">
        <w:rPr>
          <w:rFonts w:hint="eastAsia"/>
          <w:szCs w:val="21"/>
          <w:lang w:eastAsia="zh-CN"/>
        </w:rPr>
        <w:t>。</w:t>
      </w:r>
    </w:p>
    <w:p w14:paraId="4BB776AB"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甲方在开工前必须对乙方进行全面的安全技术及文明施工交底。</w:t>
      </w:r>
    </w:p>
    <w:p w14:paraId="58505663" w14:textId="77777777" w:rsidR="00C6491F" w:rsidRPr="0063575E" w:rsidRDefault="00C6491F" w:rsidP="00C6491F">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lastRenderedPageBreak/>
        <w:t>二</w:t>
      </w:r>
      <w:r w:rsidRPr="0063575E">
        <w:rPr>
          <w:rFonts w:asciiTheme="minorEastAsia" w:eastAsiaTheme="minorEastAsia" w:hAnsiTheme="minorEastAsia" w:hint="eastAsia"/>
          <w:b/>
          <w:szCs w:val="21"/>
          <w:lang w:eastAsia="zh-CN"/>
        </w:rPr>
        <w:t>、乙方的权利和义务：</w:t>
      </w:r>
    </w:p>
    <w:p w14:paraId="1D0EECC2"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14:paraId="609D8B51"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乙方有权对甲方安全管理工作提出合理化建议或改进措施。</w:t>
      </w:r>
    </w:p>
    <w:p w14:paraId="16F68F26"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 xml:space="preserve">乙方对甲方管理人员违章指挥、强令冒险作业、有权拒绝执行。对打击和报复行为有权向上级和有关部门汇报。 </w:t>
      </w:r>
    </w:p>
    <w:p w14:paraId="0BDE6DCA"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乙方对危及生命安全和身体健康的施工作业条件和环境，有权提出整改建议或拒绝施工作业。</w:t>
      </w:r>
    </w:p>
    <w:p w14:paraId="6F268EB6"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乙方施工过程中在发生严重危及作业人员生命安全的不可抗拒紧急情况时，有权采取必要的避险措施，并立即向管理部门报告。</w:t>
      </w:r>
    </w:p>
    <w:p w14:paraId="353DBC07" w14:textId="77777777" w:rsidR="00C6491F" w:rsidRPr="0063575E"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w:t>
      </w:r>
      <w:r w:rsidRPr="0063575E">
        <w:rPr>
          <w:rFonts w:hint="eastAsia"/>
          <w:szCs w:val="21"/>
          <w:lang w:eastAsia="zh-CN"/>
        </w:rPr>
        <w:t>有权要求甲方提供相关的安全资料。</w:t>
      </w:r>
    </w:p>
    <w:p w14:paraId="1C631F34"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AB1E34">
        <w:rPr>
          <w:rFonts w:hint="eastAsia"/>
          <w:szCs w:val="21"/>
          <w:lang w:eastAsia="zh-CN"/>
        </w:rPr>
        <w:t>并佩戴明显标志；编制和实施各安全环保施工方案和专项应急预案。</w:t>
      </w:r>
    </w:p>
    <w:p w14:paraId="21B0CC62"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乙方必须按照国家安全生产的要求及甲方的HSE管理制度的要求提供相关资料，接受安全资质和条件审查，签订安全承诺书等。人员和机动车辆入厂必需按甲方HSE管理制度办理入场证。特种作业人员必需持证上岗。</w:t>
      </w:r>
    </w:p>
    <w:p w14:paraId="169D91D0"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在工程开工前，乙方必须对全体施工作业人员分工种进行安全教育、技能考试，合格后方可进行施工作业。施工作业前，必须向作业人员进行安全环保技术交底，掌握工程特点及施工安全环保措施。</w:t>
      </w:r>
    </w:p>
    <w:p w14:paraId="35EF939B"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14:paraId="42FE803E"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乙方应按《中华人民共和国劳动法》等法律、法规、规定用工，严禁使用未成年工和有职业禁忌的人员进行施工作业。</w:t>
      </w:r>
      <w:r w:rsidRPr="00AB1E34">
        <w:rPr>
          <w:szCs w:val="21"/>
          <w:lang w:eastAsia="zh-CN"/>
        </w:rPr>
        <w:t xml:space="preserve"> </w:t>
      </w:r>
    </w:p>
    <w:p w14:paraId="388AA9AF"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lastRenderedPageBreak/>
        <w:t>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w:t>
      </w:r>
      <w:r w:rsidRPr="00AB1E34">
        <w:rPr>
          <w:rFonts w:hint="eastAsia"/>
          <w:szCs w:val="21"/>
          <w:lang w:eastAsia="zh-CN"/>
        </w:rPr>
        <w:t>为施工人员配备合格的劳动防护用品及安全用具，并保证施工工具、器械使用安全。</w:t>
      </w:r>
    </w:p>
    <w:p w14:paraId="3A9C6C47"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14:paraId="1DF2A122"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63575E">
        <w:rPr>
          <w:rFonts w:hint="eastAsia"/>
          <w:szCs w:val="21"/>
          <w:lang w:eastAsia="zh-CN"/>
        </w:rPr>
        <w:t>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14:paraId="001C57D1"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w:t>
      </w:r>
      <w:r w:rsidRPr="0063575E">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14:paraId="5A61A4D2"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w:t>
      </w:r>
      <w:r w:rsidRPr="0063575E">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14:paraId="6EFCF975"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14:paraId="79FAFEAD"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GB 2894-2008）的规定。</w:t>
      </w:r>
    </w:p>
    <w:p w14:paraId="2D0938BF"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乙方施工用配电开关箱、电焊机等临时用电设备须距离容易发生泄漏的设备及下水井、油沟和隔油池不得少于</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AB1E34">
          <w:rPr>
            <w:rFonts w:hint="eastAsia"/>
            <w:szCs w:val="21"/>
            <w:lang w:eastAsia="zh-CN"/>
          </w:rPr>
          <w:t>15米</w:t>
        </w:r>
      </w:smartTag>
      <w:r w:rsidRPr="00AB1E34">
        <w:rPr>
          <w:rFonts w:hint="eastAsia"/>
          <w:szCs w:val="21"/>
          <w:lang w:eastAsia="zh-CN"/>
        </w:rPr>
        <w:t>，确因客观条件距离达不到</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AB1E34">
          <w:rPr>
            <w:rFonts w:hint="eastAsia"/>
            <w:szCs w:val="21"/>
            <w:lang w:eastAsia="zh-CN"/>
          </w:rPr>
          <w:t>15米</w:t>
        </w:r>
      </w:smartTag>
      <w:r w:rsidRPr="00AB1E34">
        <w:rPr>
          <w:rFonts w:hint="eastAsia"/>
          <w:szCs w:val="21"/>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14:paraId="55D2C1A4"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施工产生的任何有毒、有害物质，油类，化学品，废水，生活污水及其它污染物绝不能排入雨边沟、地井或污染地表土，必须按国家及地方的相关规定进行妥善处置。产生的废物应进行鉴别，一般固废和危险废物应妥善包装、分</w:t>
      </w:r>
      <w:r w:rsidRPr="00AB1E34">
        <w:rPr>
          <w:rFonts w:hint="eastAsia"/>
          <w:szCs w:val="21"/>
          <w:lang w:eastAsia="zh-CN"/>
        </w:rPr>
        <w:lastRenderedPageBreak/>
        <w:t>类堆放，并及时清理。不能任意排放和丢弃。</w:t>
      </w:r>
    </w:p>
    <w:p w14:paraId="115B8AA5"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14:paraId="7FE29C27"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14:paraId="338D778F" w14:textId="77777777" w:rsidR="00C6491F" w:rsidRDefault="00C6491F" w:rsidP="00C6491F">
      <w:pPr>
        <w:spacing w:line="360" w:lineRule="auto"/>
        <w:rPr>
          <w:rFonts w:asciiTheme="minorEastAsia" w:eastAsiaTheme="minorEastAsia" w:hAnsiTheme="minorEastAsia"/>
          <w:b/>
          <w:szCs w:val="21"/>
        </w:rPr>
      </w:pPr>
      <w:r>
        <w:rPr>
          <w:rFonts w:asciiTheme="minorEastAsia" w:eastAsiaTheme="minorEastAsia" w:hAnsiTheme="minorEastAsia" w:hint="eastAsia"/>
          <w:b/>
          <w:szCs w:val="21"/>
        </w:rPr>
        <w:t>三</w:t>
      </w:r>
      <w:r w:rsidRPr="0063575E">
        <w:rPr>
          <w:rFonts w:asciiTheme="minorEastAsia" w:eastAsiaTheme="minorEastAsia" w:hAnsiTheme="minorEastAsia" w:hint="eastAsia"/>
          <w:b/>
          <w:szCs w:val="21"/>
        </w:rPr>
        <w:t>、违约责任及处理</w:t>
      </w:r>
    </w:p>
    <w:p w14:paraId="5530784C" w14:textId="77777777" w:rsidR="00C6491F" w:rsidRPr="003979E8" w:rsidRDefault="00C6491F" w:rsidP="00C6491F">
      <w:pPr>
        <w:pStyle w:val="aa"/>
        <w:numPr>
          <w:ilvl w:val="0"/>
          <w:numId w:val="14"/>
        </w:numPr>
        <w:autoSpaceDE/>
        <w:autoSpaceDN/>
        <w:spacing w:before="0" w:line="360" w:lineRule="auto"/>
        <w:ind w:leftChars="200" w:left="860"/>
        <w:jc w:val="both"/>
        <w:rPr>
          <w:szCs w:val="21"/>
          <w:lang w:eastAsia="zh-CN"/>
        </w:rPr>
      </w:pPr>
      <w:r w:rsidRPr="00B118A4">
        <w:rPr>
          <w:rFonts w:hint="eastAsia"/>
          <w:szCs w:val="21"/>
          <w:lang w:eastAsia="zh-CN"/>
        </w:rPr>
        <w:t>乙方不得将工程违法转包、分包。</w:t>
      </w:r>
    </w:p>
    <w:p w14:paraId="3F83E329" w14:textId="77777777" w:rsidR="00C6491F" w:rsidRPr="00AB1E34" w:rsidRDefault="00C6491F" w:rsidP="00C6491F">
      <w:pPr>
        <w:pStyle w:val="aa"/>
        <w:numPr>
          <w:ilvl w:val="0"/>
          <w:numId w:val="14"/>
        </w:numPr>
        <w:autoSpaceDE/>
        <w:autoSpaceDN/>
        <w:spacing w:before="0" w:line="360" w:lineRule="auto"/>
        <w:ind w:leftChars="200" w:left="860"/>
        <w:jc w:val="both"/>
        <w:rPr>
          <w:szCs w:val="21"/>
          <w:lang w:eastAsia="zh-CN"/>
        </w:rPr>
      </w:pPr>
      <w:r w:rsidRPr="00AB1E34">
        <w:rPr>
          <w:rFonts w:hint="eastAsia"/>
          <w:szCs w:val="21"/>
          <w:lang w:eastAsia="zh-CN"/>
        </w:rPr>
        <w:t>发生安全事故时，甲乙双方均有抢险、救灾的义务，所发生的费用由责任方承担。</w:t>
      </w:r>
    </w:p>
    <w:p w14:paraId="41AE76C8" w14:textId="77777777" w:rsidR="00C6491F" w:rsidRPr="00AB1E34" w:rsidRDefault="00C6491F" w:rsidP="00C6491F">
      <w:pPr>
        <w:pStyle w:val="aa"/>
        <w:numPr>
          <w:ilvl w:val="0"/>
          <w:numId w:val="14"/>
        </w:numPr>
        <w:autoSpaceDE/>
        <w:autoSpaceDN/>
        <w:spacing w:before="0" w:line="360" w:lineRule="auto"/>
        <w:ind w:leftChars="200" w:left="860"/>
        <w:jc w:val="both"/>
        <w:rPr>
          <w:szCs w:val="21"/>
          <w:lang w:eastAsia="zh-CN"/>
        </w:rPr>
      </w:pP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5D0FBD28" w14:textId="77777777" w:rsidR="00C6491F" w:rsidRPr="00AB1E34" w:rsidRDefault="00C6491F" w:rsidP="00C6491F">
      <w:pPr>
        <w:pStyle w:val="aa"/>
        <w:numPr>
          <w:ilvl w:val="0"/>
          <w:numId w:val="14"/>
        </w:numPr>
        <w:autoSpaceDE/>
        <w:autoSpaceDN/>
        <w:spacing w:before="0" w:line="360" w:lineRule="auto"/>
        <w:ind w:leftChars="200" w:left="860"/>
        <w:jc w:val="both"/>
        <w:rPr>
          <w:szCs w:val="21"/>
          <w:lang w:eastAsia="zh-CN"/>
        </w:rPr>
      </w:pPr>
      <w:r w:rsidRPr="00AB1E34">
        <w:rPr>
          <w:rFonts w:hint="eastAsia"/>
          <w:szCs w:val="21"/>
          <w:lang w:eastAsia="zh-CN"/>
        </w:rPr>
        <w:t>甲方违约造成的事故，甲方承担全部责任，并按规定追究有关人员责任及上报。</w:t>
      </w:r>
    </w:p>
    <w:p w14:paraId="3FD893F4" w14:textId="77777777" w:rsidR="00C6491F" w:rsidRPr="00AB1E34" w:rsidRDefault="00C6491F" w:rsidP="00C6491F">
      <w:pPr>
        <w:pStyle w:val="aa"/>
        <w:numPr>
          <w:ilvl w:val="0"/>
          <w:numId w:val="14"/>
        </w:numPr>
        <w:autoSpaceDE/>
        <w:autoSpaceDN/>
        <w:spacing w:before="0" w:line="360" w:lineRule="auto"/>
        <w:ind w:leftChars="200" w:left="860"/>
        <w:jc w:val="both"/>
        <w:rPr>
          <w:szCs w:val="21"/>
          <w:lang w:eastAsia="zh-CN"/>
        </w:rPr>
      </w:pPr>
      <w:r w:rsidRPr="00AB1E34">
        <w:rPr>
          <w:rFonts w:hint="eastAsia"/>
          <w:szCs w:val="21"/>
          <w:lang w:eastAsia="zh-CN"/>
        </w:rPr>
        <w:t>乙方在施工过程中如果有违法、违规和违章行为，甲方将按照按国家法律、法规和甲方的HSE管理制度进行处罚。</w:t>
      </w:r>
      <w:r>
        <w:rPr>
          <w:rFonts w:hint="eastAsia"/>
          <w:szCs w:val="21"/>
          <w:lang w:eastAsia="zh-CN"/>
        </w:rPr>
        <w:t>处罚款由乙方现金形式交到甲方财务部，对不按时缴纳罚款的，甲方可以从乙方工程款双倍扣除。</w:t>
      </w:r>
    </w:p>
    <w:p w14:paraId="72B0CB1C" w14:textId="77777777" w:rsidR="00C6491F" w:rsidRPr="00AB1E34" w:rsidRDefault="00C6491F" w:rsidP="00C6491F">
      <w:pPr>
        <w:pStyle w:val="aa"/>
        <w:numPr>
          <w:ilvl w:val="0"/>
          <w:numId w:val="14"/>
        </w:numPr>
        <w:autoSpaceDE/>
        <w:autoSpaceDN/>
        <w:spacing w:before="0" w:line="360" w:lineRule="auto"/>
        <w:ind w:leftChars="200" w:left="860"/>
        <w:jc w:val="both"/>
        <w:rPr>
          <w:szCs w:val="21"/>
          <w:lang w:eastAsia="zh-CN"/>
        </w:rPr>
      </w:pPr>
      <w:r w:rsidRPr="00AB1E34">
        <w:rPr>
          <w:rFonts w:hint="eastAsia"/>
          <w:szCs w:val="21"/>
          <w:lang w:eastAsia="zh-CN"/>
        </w:rPr>
        <w:t>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w:t>
      </w:r>
      <w:r w:rsidRPr="00AB1E34">
        <w:rPr>
          <w:rFonts w:hint="eastAsia"/>
          <w:szCs w:val="21"/>
          <w:lang w:eastAsia="zh-CN"/>
        </w:rPr>
        <w:t>并按规定追究有关人员责任并报告甲方；由于乙方工程服务质量、检修质量及购买的原材料质量导致的事故，由乙方承担全部责任构成犯罪的，依法追究刑事责任。</w:t>
      </w:r>
    </w:p>
    <w:p w14:paraId="036CD85A" w14:textId="77777777" w:rsidR="00C6491F" w:rsidRPr="00AB1E34" w:rsidRDefault="00C6491F" w:rsidP="00C6491F">
      <w:pPr>
        <w:pStyle w:val="aa"/>
        <w:numPr>
          <w:ilvl w:val="0"/>
          <w:numId w:val="14"/>
        </w:numPr>
        <w:autoSpaceDE/>
        <w:autoSpaceDN/>
        <w:spacing w:before="0" w:line="360" w:lineRule="auto"/>
        <w:ind w:leftChars="200" w:left="860"/>
        <w:jc w:val="both"/>
        <w:rPr>
          <w:szCs w:val="21"/>
          <w:lang w:eastAsia="zh-CN"/>
        </w:rPr>
      </w:pPr>
      <w:r w:rsidRPr="00AB1E34">
        <w:rPr>
          <w:rFonts w:hint="eastAsia"/>
          <w:szCs w:val="21"/>
          <w:lang w:eastAsia="zh-CN"/>
        </w:rPr>
        <w:t>对乙方发生事故后弄虚作假、隐瞒不报、迟报或谎报，一经查出，按有关规定处罚，并</w:t>
      </w:r>
      <w:r w:rsidRPr="00BD1EAC">
        <w:rPr>
          <w:rFonts w:hint="eastAsia"/>
          <w:szCs w:val="21"/>
          <w:lang w:eastAsia="zh-CN"/>
        </w:rPr>
        <w:t>向所有在甲方范围内施工的其它承包商进行通报，并将通报送达承包商。</w:t>
      </w:r>
      <w:r w:rsidRPr="00AB1E34">
        <w:rPr>
          <w:rFonts w:hint="eastAsia"/>
          <w:szCs w:val="21"/>
          <w:lang w:eastAsia="zh-CN"/>
        </w:rPr>
        <w:t>情节严重的，取消其进入甲方的市场资格。</w:t>
      </w:r>
    </w:p>
    <w:p w14:paraId="01B4ACD2" w14:textId="77777777" w:rsidR="00C6491F" w:rsidRPr="0063575E" w:rsidRDefault="00C6491F" w:rsidP="00C6491F">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四</w:t>
      </w:r>
      <w:r w:rsidRPr="0063575E">
        <w:rPr>
          <w:rFonts w:asciiTheme="minorEastAsia" w:eastAsiaTheme="minorEastAsia" w:hAnsiTheme="minorEastAsia" w:hint="eastAsia"/>
          <w:b/>
          <w:szCs w:val="21"/>
          <w:lang w:eastAsia="zh-CN"/>
        </w:rPr>
        <w:t xml:space="preserve">、 </w:t>
      </w:r>
      <w:r>
        <w:rPr>
          <w:rFonts w:asciiTheme="minorEastAsia" w:eastAsiaTheme="minorEastAsia" w:hAnsiTheme="minorEastAsia" w:hint="eastAsia"/>
          <w:b/>
          <w:szCs w:val="21"/>
          <w:lang w:eastAsia="zh-CN"/>
        </w:rPr>
        <w:t>不可抗力</w:t>
      </w:r>
    </w:p>
    <w:p w14:paraId="0B56A9A4" w14:textId="77777777" w:rsidR="00C6491F" w:rsidRPr="00AB1E34" w:rsidRDefault="00C6491F" w:rsidP="00C6491F">
      <w:pPr>
        <w:pStyle w:val="aa"/>
        <w:autoSpaceDE/>
        <w:autoSpaceDN/>
        <w:spacing w:before="0" w:line="360" w:lineRule="auto"/>
        <w:ind w:leftChars="200" w:left="440" w:firstLineChars="200" w:firstLine="440"/>
        <w:jc w:val="both"/>
        <w:rPr>
          <w:szCs w:val="21"/>
          <w:lang w:eastAsia="zh-CN"/>
        </w:rPr>
      </w:pPr>
      <w:r w:rsidRPr="00AB1E34">
        <w:rPr>
          <w:rFonts w:hint="eastAsia"/>
          <w:szCs w:val="21"/>
          <w:lang w:eastAsia="zh-CN"/>
        </w:rPr>
        <w:t>由于不可抗力造成合同项目施工作业事故及产生的损失，甲乙双方各自承担相应的损失。</w:t>
      </w:r>
    </w:p>
    <w:p w14:paraId="16B6B8A6" w14:textId="77777777" w:rsidR="00C6491F" w:rsidRPr="003979E8" w:rsidRDefault="00C6491F" w:rsidP="00C6491F">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五</w:t>
      </w:r>
      <w:r w:rsidRPr="0063575E">
        <w:rPr>
          <w:rFonts w:asciiTheme="minorEastAsia" w:eastAsiaTheme="minorEastAsia" w:hAnsiTheme="minorEastAsia" w:hint="eastAsia"/>
          <w:b/>
          <w:szCs w:val="21"/>
          <w:lang w:eastAsia="zh-CN"/>
        </w:rPr>
        <w:t>、</w:t>
      </w:r>
      <w:r w:rsidRPr="003979E8">
        <w:rPr>
          <w:rFonts w:asciiTheme="minorEastAsia" w:eastAsiaTheme="minorEastAsia" w:hAnsiTheme="minorEastAsia" w:hint="eastAsia"/>
          <w:b/>
          <w:szCs w:val="21"/>
          <w:lang w:eastAsia="zh-CN"/>
        </w:rPr>
        <w:t>本协议书经双方盖章后生效。</w:t>
      </w:r>
    </w:p>
    <w:p w14:paraId="7AD66805" w14:textId="77777777" w:rsidR="00C6491F" w:rsidRPr="0063575E" w:rsidRDefault="00C6491F" w:rsidP="00C6491F">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lastRenderedPageBreak/>
        <w:t>六</w:t>
      </w:r>
      <w:r w:rsidRPr="0063575E">
        <w:rPr>
          <w:rFonts w:asciiTheme="minorEastAsia" w:eastAsiaTheme="minorEastAsia" w:hAnsiTheme="minorEastAsia" w:hint="eastAsia"/>
          <w:b/>
          <w:szCs w:val="21"/>
          <w:lang w:eastAsia="zh-CN"/>
        </w:rPr>
        <w:t>、协议期限：</w:t>
      </w:r>
    </w:p>
    <w:p w14:paraId="0E6193D3" w14:textId="77777777" w:rsidR="00C6491F" w:rsidRPr="003979E8" w:rsidRDefault="00C6491F" w:rsidP="00C6491F">
      <w:pPr>
        <w:pStyle w:val="aa"/>
        <w:autoSpaceDE/>
        <w:autoSpaceDN/>
        <w:spacing w:before="0" w:line="360" w:lineRule="auto"/>
        <w:ind w:leftChars="200" w:left="440" w:firstLineChars="200" w:firstLine="440"/>
        <w:jc w:val="both"/>
        <w:rPr>
          <w:szCs w:val="21"/>
          <w:lang w:eastAsia="zh-CN"/>
        </w:rPr>
      </w:pPr>
      <w:r w:rsidRPr="003979E8">
        <w:rPr>
          <w:rFonts w:hint="eastAsia"/>
          <w:szCs w:val="21"/>
          <w:lang w:eastAsia="zh-CN"/>
        </w:rPr>
        <w:t>本协议期限应与主合同期限一致。如果主合同因故需要变更期限，本合同应与主同变更至相同期限。</w:t>
      </w:r>
    </w:p>
    <w:p w14:paraId="5070B53B" w14:textId="77777777" w:rsidR="00C6491F" w:rsidRDefault="00C6491F" w:rsidP="00C6491F">
      <w:pPr>
        <w:spacing w:line="360" w:lineRule="auto"/>
        <w:ind w:leftChars="-289" w:left="-636" w:firstLineChars="200" w:firstLine="44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（以下无正文）</w:t>
      </w:r>
    </w:p>
    <w:p w14:paraId="0EE57F63" w14:textId="77777777" w:rsidR="00C6491F" w:rsidRPr="0063575E" w:rsidRDefault="00C6491F" w:rsidP="00A57D37">
      <w:pPr>
        <w:spacing w:line="480" w:lineRule="auto"/>
        <w:ind w:leftChars="-339" w:left="-746" w:firstLineChars="500" w:firstLine="1100"/>
        <w:rPr>
          <w:szCs w:val="21"/>
          <w:lang w:eastAsia="zh-CN"/>
        </w:rPr>
      </w:pPr>
      <w:r w:rsidRPr="0063575E">
        <w:rPr>
          <w:rFonts w:hint="eastAsia"/>
          <w:szCs w:val="21"/>
          <w:lang w:eastAsia="zh-CN"/>
        </w:rPr>
        <w:t>甲方 (章)：                                  乙方(章)：</w:t>
      </w:r>
    </w:p>
    <w:p w14:paraId="1554C279" w14:textId="77777777" w:rsidR="00C6491F" w:rsidRPr="0063575E" w:rsidRDefault="00C6491F" w:rsidP="00A57D37">
      <w:pPr>
        <w:spacing w:line="480" w:lineRule="auto"/>
        <w:ind w:leftChars="-339" w:left="-746" w:firstLineChars="500" w:firstLine="1100"/>
        <w:rPr>
          <w:szCs w:val="21"/>
        </w:rPr>
      </w:pPr>
      <w:r w:rsidRPr="0063575E">
        <w:rPr>
          <w:rFonts w:hint="eastAsia"/>
          <w:szCs w:val="21"/>
        </w:rPr>
        <w:t xml:space="preserve">法人代表:     </w:t>
      </w:r>
      <w:r>
        <w:rPr>
          <w:rFonts w:hint="eastAsia"/>
          <w:szCs w:val="21"/>
        </w:rPr>
        <w:t xml:space="preserve">                               </w:t>
      </w:r>
      <w:r w:rsidRPr="0063575E">
        <w:rPr>
          <w:rFonts w:hint="eastAsia"/>
          <w:szCs w:val="21"/>
        </w:rPr>
        <w:t>法人代表:</w:t>
      </w:r>
    </w:p>
    <w:p w14:paraId="6FB556B3" w14:textId="77777777" w:rsidR="00C6491F" w:rsidRPr="0063575E" w:rsidRDefault="00C6491F" w:rsidP="00A57D37">
      <w:pPr>
        <w:spacing w:line="480" w:lineRule="auto"/>
        <w:ind w:leftChars="-339" w:left="-746" w:firstLineChars="500" w:firstLine="1100"/>
        <w:rPr>
          <w:szCs w:val="21"/>
          <w:lang w:eastAsia="zh-CN"/>
        </w:rPr>
      </w:pPr>
      <w:r w:rsidRPr="0063575E">
        <w:rPr>
          <w:rFonts w:hint="eastAsia"/>
          <w:szCs w:val="21"/>
          <w:lang w:eastAsia="zh-CN"/>
        </w:rPr>
        <w:t>法人委托代理人</w:t>
      </w:r>
      <w:r>
        <w:rPr>
          <w:rFonts w:hint="eastAsia"/>
          <w:szCs w:val="21"/>
          <w:lang w:eastAsia="zh-CN"/>
        </w:rPr>
        <w:t xml:space="preserve"> :                             </w:t>
      </w:r>
      <w:r w:rsidRPr="0063575E">
        <w:rPr>
          <w:rFonts w:hint="eastAsia"/>
          <w:szCs w:val="21"/>
          <w:lang w:eastAsia="zh-CN"/>
        </w:rPr>
        <w:t>法人委托代理人:</w:t>
      </w:r>
    </w:p>
    <w:p w14:paraId="1ACBFA74" w14:textId="77777777" w:rsidR="00C6491F" w:rsidRPr="0063575E" w:rsidRDefault="00C6491F" w:rsidP="00A57D37">
      <w:pPr>
        <w:spacing w:line="480" w:lineRule="auto"/>
        <w:ind w:leftChars="-339" w:left="-746" w:firstLineChars="500" w:firstLine="1100"/>
        <w:rPr>
          <w:szCs w:val="21"/>
          <w:lang w:eastAsia="zh-CN"/>
        </w:rPr>
      </w:pPr>
      <w:r w:rsidRPr="0063575E">
        <w:rPr>
          <w:rFonts w:hint="eastAsia"/>
          <w:szCs w:val="21"/>
          <w:lang w:eastAsia="zh-CN"/>
        </w:rPr>
        <w:t>签定日期：    年    月    日                   年    月    日</w:t>
      </w:r>
    </w:p>
    <w:p w14:paraId="4DDA7961" w14:textId="77777777" w:rsidR="00E70964" w:rsidRDefault="00E70964">
      <w:pPr>
        <w:pStyle w:val="10"/>
      </w:pPr>
    </w:p>
    <w:p w14:paraId="1E53FD7F" w14:textId="77777777" w:rsidR="00C6491F" w:rsidRDefault="00C6491F">
      <w:pPr>
        <w:pStyle w:val="10"/>
      </w:pPr>
    </w:p>
    <w:p w14:paraId="1730C44F" w14:textId="77777777" w:rsidR="00C6491F" w:rsidRDefault="00C6491F">
      <w:pPr>
        <w:pStyle w:val="10"/>
      </w:pPr>
    </w:p>
    <w:p w14:paraId="44E7D601" w14:textId="77777777" w:rsidR="00C6491F" w:rsidRDefault="00C6491F">
      <w:pPr>
        <w:pStyle w:val="10"/>
      </w:pPr>
    </w:p>
    <w:p w14:paraId="0D09ACE6" w14:textId="77777777" w:rsidR="00C6491F" w:rsidRDefault="00C6491F">
      <w:pPr>
        <w:pStyle w:val="10"/>
      </w:pPr>
    </w:p>
    <w:p w14:paraId="473AA070" w14:textId="77777777" w:rsidR="00C6491F" w:rsidRDefault="00C6491F">
      <w:pPr>
        <w:pStyle w:val="10"/>
      </w:pPr>
    </w:p>
    <w:p w14:paraId="2F29BAF6" w14:textId="77777777" w:rsidR="00C6491F" w:rsidRDefault="00C6491F">
      <w:pPr>
        <w:pStyle w:val="10"/>
      </w:pPr>
    </w:p>
    <w:p w14:paraId="6EF633C6" w14:textId="77777777" w:rsidR="00C6491F" w:rsidRDefault="00C6491F">
      <w:pPr>
        <w:pStyle w:val="10"/>
      </w:pPr>
    </w:p>
    <w:p w14:paraId="762D2CE9" w14:textId="77777777" w:rsidR="00C6491F" w:rsidRDefault="00C6491F">
      <w:pPr>
        <w:pStyle w:val="10"/>
      </w:pPr>
    </w:p>
    <w:p w14:paraId="3E20DBC2" w14:textId="77777777" w:rsidR="00C6491F" w:rsidRDefault="00C6491F">
      <w:pPr>
        <w:pStyle w:val="10"/>
      </w:pPr>
    </w:p>
    <w:p w14:paraId="0D9B77B9" w14:textId="77777777" w:rsidR="00C6491F" w:rsidRDefault="00C6491F">
      <w:pPr>
        <w:pStyle w:val="10"/>
      </w:pPr>
    </w:p>
    <w:p w14:paraId="204CAA4F" w14:textId="77777777" w:rsidR="00C6491F" w:rsidRDefault="00C6491F">
      <w:pPr>
        <w:pStyle w:val="10"/>
      </w:pPr>
    </w:p>
    <w:p w14:paraId="382E51B8" w14:textId="77777777" w:rsidR="00C6491F" w:rsidRDefault="00C6491F">
      <w:pPr>
        <w:pStyle w:val="10"/>
      </w:pPr>
    </w:p>
    <w:p w14:paraId="6401E273" w14:textId="77777777" w:rsidR="00C6491F" w:rsidRDefault="00C6491F">
      <w:pPr>
        <w:pStyle w:val="10"/>
      </w:pPr>
    </w:p>
    <w:p w14:paraId="3759311E" w14:textId="77777777" w:rsidR="00C6491F" w:rsidRDefault="00C6491F">
      <w:pPr>
        <w:pStyle w:val="10"/>
      </w:pPr>
    </w:p>
    <w:p w14:paraId="269B62A2" w14:textId="77777777" w:rsidR="00B91750" w:rsidRDefault="00B91750" w:rsidP="00B91750">
      <w:pPr>
        <w:spacing w:line="360" w:lineRule="auto"/>
        <w:rPr>
          <w:bCs/>
          <w:sz w:val="24"/>
          <w:szCs w:val="24"/>
          <w:lang w:eastAsia="zh-CN"/>
        </w:rPr>
      </w:pPr>
    </w:p>
    <w:p w14:paraId="2BE1A543" w14:textId="77777777" w:rsidR="00B91750" w:rsidRDefault="00B91750" w:rsidP="00B91750">
      <w:pPr>
        <w:spacing w:line="360" w:lineRule="auto"/>
        <w:rPr>
          <w:bCs/>
          <w:sz w:val="24"/>
          <w:szCs w:val="24"/>
          <w:lang w:eastAsia="zh-CN"/>
        </w:rPr>
      </w:pPr>
    </w:p>
    <w:p w14:paraId="739D91C0" w14:textId="60F30BF3" w:rsidR="00B91750" w:rsidRDefault="00B91750" w:rsidP="00B91750">
      <w:pPr>
        <w:spacing w:line="360" w:lineRule="auto"/>
        <w:rPr>
          <w:bCs/>
          <w:sz w:val="24"/>
          <w:szCs w:val="24"/>
          <w:lang w:eastAsia="zh-CN"/>
        </w:rPr>
      </w:pPr>
      <w:r>
        <w:rPr>
          <w:rFonts w:hint="eastAsia"/>
          <w:bCs/>
          <w:sz w:val="24"/>
          <w:szCs w:val="24"/>
          <w:lang w:eastAsia="zh-CN"/>
        </w:rPr>
        <w:lastRenderedPageBreak/>
        <w:t>附件</w:t>
      </w:r>
      <w:r w:rsidR="00A57D37">
        <w:rPr>
          <w:bCs/>
          <w:sz w:val="24"/>
          <w:szCs w:val="24"/>
          <w:lang w:eastAsia="zh-CN"/>
        </w:rPr>
        <w:t>7</w:t>
      </w:r>
      <w:r>
        <w:rPr>
          <w:bCs/>
          <w:sz w:val="24"/>
          <w:szCs w:val="24"/>
          <w:lang w:eastAsia="zh-CN"/>
        </w:rPr>
        <w:t>.</w:t>
      </w:r>
    </w:p>
    <w:p w14:paraId="7EED6862" w14:textId="77777777" w:rsidR="00B91750" w:rsidRPr="00CC40CF" w:rsidRDefault="00B91750" w:rsidP="00B91750">
      <w:pPr>
        <w:spacing w:line="360" w:lineRule="auto"/>
        <w:ind w:firstLineChars="600" w:firstLine="1446"/>
        <w:rPr>
          <w:b/>
          <w:bCs/>
          <w:sz w:val="24"/>
          <w:szCs w:val="24"/>
          <w:lang w:eastAsia="zh-CN"/>
        </w:rPr>
      </w:pPr>
      <w:r w:rsidRPr="00CC40CF">
        <w:rPr>
          <w:rFonts w:hint="eastAsia"/>
          <w:b/>
          <w:bCs/>
          <w:sz w:val="24"/>
          <w:szCs w:val="24"/>
          <w:lang w:eastAsia="zh-CN"/>
        </w:rPr>
        <w:t>见索即付（预付款/履约/进度款/质量）保函格式</w:t>
      </w:r>
    </w:p>
    <w:p w14:paraId="74CA7EB2" w14:textId="77777777" w:rsidR="00B91750" w:rsidRPr="00CC40CF" w:rsidRDefault="00B91750" w:rsidP="00B91750">
      <w:pPr>
        <w:spacing w:line="360" w:lineRule="auto"/>
        <w:ind w:firstLine="4065"/>
        <w:rPr>
          <w:sz w:val="24"/>
          <w:szCs w:val="24"/>
          <w:lang w:eastAsia="zh-CN"/>
        </w:rPr>
      </w:pPr>
      <w:r w:rsidRPr="00CC40CF">
        <w:rPr>
          <w:rFonts w:hint="eastAsia"/>
          <w:sz w:val="24"/>
          <w:szCs w:val="24"/>
          <w:lang w:eastAsia="zh-CN"/>
        </w:rPr>
        <w:t xml:space="preserve">               编号：</w:t>
      </w:r>
    </w:p>
    <w:p w14:paraId="176B5FB0" w14:textId="77777777" w:rsidR="00B91750" w:rsidRPr="00CC40CF" w:rsidRDefault="00B91750" w:rsidP="00B91750">
      <w:pPr>
        <w:spacing w:line="360" w:lineRule="auto"/>
        <w:rPr>
          <w:sz w:val="24"/>
          <w:szCs w:val="24"/>
          <w:lang w:eastAsia="zh-CN"/>
        </w:rPr>
      </w:pPr>
      <w:r w:rsidRPr="00CC40CF">
        <w:rPr>
          <w:rFonts w:hint="eastAsia"/>
          <w:sz w:val="24"/>
          <w:szCs w:val="24"/>
          <w:lang w:eastAsia="zh-CN"/>
        </w:rPr>
        <w:t>致受益人：</w:t>
      </w:r>
      <w:r w:rsidRPr="00CC40CF">
        <w:rPr>
          <w:sz w:val="24"/>
          <w:szCs w:val="24"/>
          <w:u w:val="single"/>
          <w:lang w:eastAsia="zh-CN"/>
        </w:rPr>
        <w:t xml:space="preserve">                        </w:t>
      </w:r>
      <w:r w:rsidRPr="00CC40CF">
        <w:rPr>
          <w:rFonts w:hint="eastAsia"/>
          <w:sz w:val="24"/>
          <w:szCs w:val="24"/>
          <w:lang w:eastAsia="zh-CN"/>
        </w:rPr>
        <w:t>（以下简称“你方”）</w:t>
      </w:r>
    </w:p>
    <w:p w14:paraId="0D42A182" w14:textId="77777777" w:rsidR="00B91750" w:rsidRPr="00CC40CF" w:rsidRDefault="00B91750" w:rsidP="00B91750">
      <w:pPr>
        <w:spacing w:line="360" w:lineRule="auto"/>
        <w:rPr>
          <w:sz w:val="24"/>
          <w:szCs w:val="24"/>
          <w:lang w:eastAsia="zh-CN"/>
        </w:rPr>
      </w:pPr>
      <w:r w:rsidRPr="00CC40CF">
        <w:rPr>
          <w:rFonts w:hint="eastAsia"/>
          <w:sz w:val="24"/>
          <w:szCs w:val="24"/>
          <w:lang w:eastAsia="zh-CN"/>
        </w:rPr>
        <w:t xml:space="preserve">    因保函申请人：</w:t>
      </w:r>
      <w:r w:rsidRPr="00CC40CF">
        <w:rPr>
          <w:rFonts w:hint="eastAsia"/>
          <w:sz w:val="24"/>
          <w:szCs w:val="24"/>
          <w:u w:val="single"/>
          <w:lang w:eastAsia="zh-CN"/>
        </w:rPr>
        <w:t xml:space="preserve">　　**公司名称**　　</w:t>
      </w:r>
      <w:r w:rsidRPr="00CC40CF">
        <w:rPr>
          <w:rFonts w:hint="eastAsia"/>
          <w:sz w:val="24"/>
          <w:szCs w:val="24"/>
          <w:lang w:eastAsia="zh-CN"/>
        </w:rPr>
        <w:t>与你方签订</w:t>
      </w:r>
      <w:r w:rsidRPr="00CC40CF">
        <w:rPr>
          <w:rFonts w:hint="eastAsia"/>
          <w:sz w:val="24"/>
          <w:szCs w:val="24"/>
          <w:u w:val="single"/>
          <w:lang w:eastAsia="zh-CN"/>
        </w:rPr>
        <w:t xml:space="preserve">：　　**合同**，合同编号：　　</w:t>
      </w:r>
      <w:r w:rsidRPr="00CC40CF">
        <w:rPr>
          <w:rFonts w:hint="eastAsia"/>
          <w:sz w:val="24"/>
          <w:szCs w:val="24"/>
          <w:lang w:eastAsia="zh-CN"/>
        </w:rPr>
        <w:t>（以下称合同），现我行</w:t>
      </w:r>
      <w:r w:rsidRPr="00CC40CF">
        <w:rPr>
          <w:rFonts w:hint="eastAsia"/>
          <w:sz w:val="24"/>
          <w:szCs w:val="24"/>
          <w:u w:val="single"/>
          <w:lang w:eastAsia="zh-CN"/>
        </w:rPr>
        <w:t xml:space="preserve">　　**银行名称**　　</w:t>
      </w:r>
      <w:r w:rsidRPr="00CC40CF">
        <w:rPr>
          <w:rFonts w:hint="eastAsia"/>
          <w:sz w:val="24"/>
          <w:szCs w:val="24"/>
          <w:lang w:eastAsia="zh-CN"/>
        </w:rPr>
        <w:t>已接受保函申请人的请求，向你方出具本</w:t>
      </w:r>
      <w:r w:rsidRPr="00CC40CF">
        <w:rPr>
          <w:rFonts w:hint="eastAsia"/>
          <w:sz w:val="24"/>
          <w:szCs w:val="24"/>
          <w:u w:val="single"/>
          <w:lang w:eastAsia="zh-CN"/>
        </w:rPr>
        <w:t>预付款/履约/进度款/质量</w:t>
      </w:r>
      <w:r w:rsidRPr="00CC40CF">
        <w:rPr>
          <w:rFonts w:hint="eastAsia"/>
          <w:sz w:val="24"/>
          <w:szCs w:val="24"/>
          <w:lang w:eastAsia="zh-CN"/>
        </w:rPr>
        <w:t>保函。</w:t>
      </w:r>
    </w:p>
    <w:p w14:paraId="503A9F0A" w14:textId="77777777" w:rsidR="00B91750" w:rsidRPr="00CC40CF" w:rsidRDefault="00B91750" w:rsidP="00B91750">
      <w:pPr>
        <w:spacing w:line="360" w:lineRule="auto"/>
        <w:rPr>
          <w:sz w:val="24"/>
          <w:szCs w:val="24"/>
          <w:lang w:eastAsia="zh-CN"/>
        </w:rPr>
      </w:pPr>
      <w:r w:rsidRPr="00CC40CF">
        <w:rPr>
          <w:rFonts w:hint="eastAsia"/>
          <w:sz w:val="24"/>
          <w:szCs w:val="24"/>
          <w:lang w:eastAsia="zh-CN"/>
        </w:rPr>
        <w:t xml:space="preserve">　　我行以及我行的继承人、受让人，在此无条件地、不可撤销地，根据并同意下列条款，保证无追索地向你方支付总额不超过</w:t>
      </w:r>
      <w:r w:rsidRPr="00CC40CF">
        <w:rPr>
          <w:rFonts w:hint="eastAsia"/>
          <w:sz w:val="24"/>
          <w:szCs w:val="24"/>
          <w:u w:val="single"/>
          <w:lang w:eastAsia="zh-CN"/>
        </w:rPr>
        <w:t xml:space="preserve">　　**币种、大写金额**　　　　</w:t>
      </w:r>
      <w:r w:rsidRPr="00CC40CF">
        <w:rPr>
          <w:rFonts w:hint="eastAsia"/>
          <w:sz w:val="24"/>
          <w:szCs w:val="24"/>
          <w:lang w:eastAsia="zh-CN"/>
        </w:rPr>
        <w:t>元整的款项：</w:t>
      </w:r>
    </w:p>
    <w:p w14:paraId="73F41FEA" w14:textId="77777777" w:rsidR="00B91750" w:rsidRPr="00CC40CF" w:rsidRDefault="00B91750" w:rsidP="00B91750">
      <w:pPr>
        <w:spacing w:line="360" w:lineRule="auto"/>
        <w:rPr>
          <w:sz w:val="24"/>
          <w:szCs w:val="24"/>
          <w:lang w:eastAsia="zh-CN"/>
        </w:rPr>
      </w:pPr>
      <w:r w:rsidRPr="00CC40CF">
        <w:rPr>
          <w:rFonts w:hint="eastAsia"/>
          <w:sz w:val="24"/>
          <w:szCs w:val="24"/>
          <w:lang w:eastAsia="zh-CN"/>
        </w:rPr>
        <w:t xml:space="preserve">    一、我行向你方保证保函申请人履行合同约定的义务。</w:t>
      </w:r>
    </w:p>
    <w:p w14:paraId="777959AD" w14:textId="77777777" w:rsidR="00B91750" w:rsidRPr="00CC40CF" w:rsidRDefault="00B91750" w:rsidP="00B91750">
      <w:pPr>
        <w:spacing w:line="360" w:lineRule="auto"/>
        <w:ind w:left="960" w:hangingChars="400" w:hanging="960"/>
        <w:rPr>
          <w:sz w:val="24"/>
          <w:szCs w:val="24"/>
          <w:lang w:eastAsia="zh-CN"/>
        </w:rPr>
      </w:pPr>
      <w:r w:rsidRPr="00CC40CF">
        <w:rPr>
          <w:rFonts w:hint="eastAsia"/>
          <w:sz w:val="24"/>
          <w:szCs w:val="24"/>
          <w:lang w:eastAsia="zh-CN"/>
        </w:rPr>
        <w:t xml:space="preserve">    二、本保函于合同项下的保函申请人的保证义务得到充分履行后失效，但最迟不得超过</w:t>
      </w:r>
      <w:r w:rsidRPr="00CC40CF">
        <w:rPr>
          <w:rFonts w:hint="eastAsia"/>
          <w:sz w:val="24"/>
          <w:szCs w:val="24"/>
          <w:u w:val="single"/>
          <w:lang w:eastAsia="zh-CN"/>
        </w:rPr>
        <w:t xml:space="preserve">　　　　年　　月　　日</w:t>
      </w:r>
      <w:r w:rsidRPr="00CC40CF">
        <w:rPr>
          <w:rFonts w:hint="eastAsia"/>
          <w:sz w:val="24"/>
          <w:szCs w:val="24"/>
          <w:lang w:eastAsia="zh-CN"/>
        </w:rPr>
        <w:t>。</w:t>
      </w:r>
    </w:p>
    <w:p w14:paraId="057243DA" w14:textId="77777777" w:rsidR="00B91750" w:rsidRPr="00CC40CF" w:rsidRDefault="00B91750" w:rsidP="00B91750">
      <w:pPr>
        <w:spacing w:line="360" w:lineRule="auto"/>
        <w:ind w:leftChars="172" w:left="858" w:hangingChars="200" w:hanging="480"/>
        <w:rPr>
          <w:sz w:val="24"/>
          <w:szCs w:val="24"/>
          <w:lang w:eastAsia="zh-CN"/>
        </w:rPr>
      </w:pPr>
      <w:r w:rsidRPr="00CC40CF">
        <w:rPr>
          <w:rFonts w:hint="eastAsia"/>
          <w:sz w:val="24"/>
          <w:szCs w:val="24"/>
          <w:lang w:eastAsia="zh-CN"/>
        </w:rPr>
        <w:t>三、我行在收到你方送交的本保函正本复印件（须加盖你方公章）及符合下列条件的索赔通知原件后</w:t>
      </w:r>
      <w:r w:rsidRPr="00CC40CF">
        <w:rPr>
          <w:sz w:val="24"/>
          <w:szCs w:val="24"/>
          <w:u w:val="single"/>
          <w:lang w:eastAsia="zh-CN"/>
        </w:rPr>
        <w:t xml:space="preserve"> 伍 </w:t>
      </w:r>
      <w:r w:rsidRPr="00CC40CF">
        <w:rPr>
          <w:rFonts w:hint="eastAsia"/>
          <w:sz w:val="24"/>
          <w:szCs w:val="24"/>
          <w:lang w:eastAsia="zh-CN"/>
        </w:rPr>
        <w:t>个银行工作日内，无条件向你方支付合计不超过</w:t>
      </w:r>
      <w:r w:rsidRPr="00CC40CF">
        <w:rPr>
          <w:rFonts w:hint="eastAsia"/>
          <w:sz w:val="24"/>
          <w:szCs w:val="24"/>
          <w:u w:val="single"/>
          <w:lang w:eastAsia="zh-CN"/>
        </w:rPr>
        <w:t xml:space="preserve">　　**币种、大写金额**　　</w:t>
      </w:r>
      <w:r w:rsidRPr="00CC40CF">
        <w:rPr>
          <w:rFonts w:hint="eastAsia"/>
          <w:sz w:val="24"/>
          <w:szCs w:val="24"/>
          <w:lang w:eastAsia="zh-CN"/>
        </w:rPr>
        <w:t>元整的款项：</w:t>
      </w:r>
    </w:p>
    <w:p w14:paraId="0BA1BB5E" w14:textId="77777777" w:rsidR="00B91750" w:rsidRPr="00CC40CF" w:rsidRDefault="00B91750" w:rsidP="00B91750">
      <w:pPr>
        <w:spacing w:line="360" w:lineRule="auto"/>
        <w:ind w:left="1440" w:hangingChars="600" w:hanging="1440"/>
        <w:rPr>
          <w:sz w:val="24"/>
          <w:szCs w:val="24"/>
          <w:lang w:eastAsia="zh-CN"/>
        </w:rPr>
      </w:pPr>
      <w:r w:rsidRPr="00CC40CF">
        <w:rPr>
          <w:rFonts w:hint="eastAsia"/>
          <w:sz w:val="24"/>
          <w:szCs w:val="24"/>
          <w:lang w:eastAsia="zh-CN"/>
        </w:rPr>
        <w:t xml:space="preserve">      　(一)你方的索赔通知必须以书面形式提出，索赔通知应由加盖你方单位公章；</w:t>
      </w:r>
    </w:p>
    <w:p w14:paraId="569DCF54" w14:textId="77777777" w:rsidR="00B91750" w:rsidRPr="00CC40CF" w:rsidRDefault="00B91750" w:rsidP="00B91750">
      <w:pPr>
        <w:spacing w:line="360" w:lineRule="auto"/>
        <w:rPr>
          <w:sz w:val="24"/>
          <w:szCs w:val="24"/>
          <w:lang w:eastAsia="zh-CN"/>
        </w:rPr>
      </w:pPr>
      <w:r w:rsidRPr="00CC40CF">
        <w:rPr>
          <w:rFonts w:hint="eastAsia"/>
          <w:sz w:val="24"/>
          <w:szCs w:val="24"/>
          <w:lang w:eastAsia="zh-CN"/>
        </w:rPr>
        <w:t xml:space="preserve">      　(二)你方的索赔通知必须在本保函有效期内寄出；</w:t>
      </w:r>
    </w:p>
    <w:p w14:paraId="7F279C9C" w14:textId="77777777" w:rsidR="00B91750" w:rsidRPr="00CC40CF" w:rsidRDefault="00B91750" w:rsidP="00B91750">
      <w:pPr>
        <w:spacing w:line="360" w:lineRule="auto"/>
        <w:ind w:left="960" w:hangingChars="400" w:hanging="960"/>
        <w:rPr>
          <w:sz w:val="24"/>
          <w:szCs w:val="24"/>
          <w:lang w:eastAsia="zh-CN"/>
        </w:rPr>
      </w:pPr>
      <w:r w:rsidRPr="00CC40CF">
        <w:rPr>
          <w:rFonts w:hint="eastAsia"/>
          <w:sz w:val="24"/>
          <w:szCs w:val="24"/>
          <w:lang w:eastAsia="zh-CN"/>
        </w:rPr>
        <w:t xml:space="preserve">     　 (三)你方的索赔通知必须具有下列内容（索赔通知格式附后）：</w:t>
      </w:r>
    </w:p>
    <w:p w14:paraId="2DAFF75F" w14:textId="77777777" w:rsidR="00B91750" w:rsidRPr="00CC40CF" w:rsidRDefault="00B91750" w:rsidP="00B91750">
      <w:pPr>
        <w:spacing w:line="360" w:lineRule="auto"/>
        <w:ind w:leftChars="386" w:left="1209" w:hangingChars="150" w:hanging="360"/>
        <w:rPr>
          <w:sz w:val="24"/>
          <w:szCs w:val="24"/>
          <w:lang w:eastAsia="zh-CN"/>
        </w:rPr>
      </w:pPr>
      <w:r w:rsidRPr="00CC40CF">
        <w:rPr>
          <w:rFonts w:hint="eastAsia"/>
          <w:sz w:val="24"/>
          <w:szCs w:val="24"/>
          <w:lang w:eastAsia="zh-CN"/>
        </w:rPr>
        <w:t>1、声明你方索赔的款项并未由保函申请人或其代理人以其他方式直接或间接地支付给你方；</w:t>
      </w:r>
    </w:p>
    <w:p w14:paraId="52B1C42A" w14:textId="77777777" w:rsidR="00B91750" w:rsidRPr="00CC40CF" w:rsidRDefault="00B91750" w:rsidP="00B91750">
      <w:pPr>
        <w:spacing w:line="360" w:lineRule="auto"/>
        <w:ind w:leftChars="344" w:left="757" w:firstLineChars="50" w:firstLine="120"/>
        <w:rPr>
          <w:sz w:val="24"/>
          <w:szCs w:val="24"/>
          <w:lang w:eastAsia="zh-CN"/>
        </w:rPr>
      </w:pPr>
      <w:r w:rsidRPr="00CC40CF">
        <w:rPr>
          <w:rFonts w:hint="eastAsia"/>
          <w:sz w:val="24"/>
          <w:szCs w:val="24"/>
          <w:lang w:eastAsia="zh-CN"/>
        </w:rPr>
        <w:t>2、声明保函申请人已经违反合同约定的义务；</w:t>
      </w:r>
    </w:p>
    <w:p w14:paraId="08BF5222" w14:textId="77777777" w:rsidR="00B91750" w:rsidRPr="00CC40CF" w:rsidRDefault="00B91750" w:rsidP="00B91750">
      <w:pPr>
        <w:spacing w:line="360" w:lineRule="auto"/>
        <w:ind w:leftChars="172" w:left="858" w:hangingChars="200" w:hanging="480"/>
        <w:rPr>
          <w:sz w:val="24"/>
          <w:szCs w:val="24"/>
          <w:lang w:eastAsia="zh-CN"/>
        </w:rPr>
      </w:pPr>
      <w:r w:rsidRPr="00CC40CF">
        <w:rPr>
          <w:rFonts w:hint="eastAsia"/>
          <w:sz w:val="24"/>
          <w:szCs w:val="24"/>
          <w:lang w:eastAsia="zh-CN"/>
        </w:rPr>
        <w:t>四、（一）本保函第三条所列的索赔通知原件及本保函正本复印件（须加盖你方公章）为我行支付索赔款项的唯一的文件要求，我行仅对文件的形式的真实性进行审查。</w:t>
      </w:r>
    </w:p>
    <w:p w14:paraId="2EBE91C8" w14:textId="77777777" w:rsidR="00B91750" w:rsidRPr="00CC40CF" w:rsidRDefault="00B91750" w:rsidP="00B91750">
      <w:pPr>
        <w:spacing w:line="360" w:lineRule="auto"/>
        <w:ind w:leftChars="172" w:left="858" w:hangingChars="200" w:hanging="480"/>
        <w:rPr>
          <w:sz w:val="24"/>
          <w:szCs w:val="24"/>
          <w:lang w:eastAsia="zh-CN"/>
        </w:rPr>
      </w:pPr>
      <w:r w:rsidRPr="00CC40CF">
        <w:rPr>
          <w:rFonts w:hint="eastAsia"/>
          <w:sz w:val="24"/>
          <w:szCs w:val="24"/>
          <w:lang w:eastAsia="zh-CN"/>
        </w:rPr>
        <w:t xml:space="preserve">   （二）我行的营业地址为</w:t>
      </w:r>
      <w:r w:rsidRPr="00CC40CF">
        <w:rPr>
          <w:rFonts w:hint="eastAsia"/>
          <w:sz w:val="24"/>
          <w:szCs w:val="24"/>
          <w:u w:val="single"/>
          <w:lang w:eastAsia="zh-CN"/>
        </w:rPr>
        <w:t xml:space="preserve">              </w:t>
      </w:r>
      <w:r w:rsidRPr="00CC40CF">
        <w:rPr>
          <w:rFonts w:hint="eastAsia"/>
          <w:sz w:val="24"/>
          <w:szCs w:val="24"/>
          <w:lang w:eastAsia="zh-CN"/>
        </w:rPr>
        <w:t>，我行邮寄送达地址为</w:t>
      </w:r>
      <w:r w:rsidRPr="00CC40CF">
        <w:rPr>
          <w:rFonts w:hint="eastAsia"/>
          <w:sz w:val="24"/>
          <w:szCs w:val="24"/>
          <w:u w:val="single"/>
          <w:lang w:eastAsia="zh-CN"/>
        </w:rPr>
        <w:t xml:space="preserve">         </w:t>
      </w:r>
      <w:r w:rsidRPr="00CC40CF">
        <w:rPr>
          <w:rFonts w:hint="eastAsia"/>
          <w:sz w:val="24"/>
          <w:szCs w:val="24"/>
          <w:lang w:eastAsia="zh-CN"/>
        </w:rPr>
        <w:t>，联系电话</w:t>
      </w:r>
      <w:r w:rsidRPr="00CC40CF">
        <w:rPr>
          <w:rFonts w:hint="eastAsia"/>
          <w:sz w:val="24"/>
          <w:szCs w:val="24"/>
          <w:u w:val="single"/>
          <w:lang w:eastAsia="zh-CN"/>
        </w:rPr>
        <w:t xml:space="preserve">        </w:t>
      </w:r>
      <w:r w:rsidRPr="00CC40CF">
        <w:rPr>
          <w:rFonts w:hint="eastAsia"/>
          <w:sz w:val="24"/>
          <w:szCs w:val="24"/>
          <w:lang w:eastAsia="zh-CN"/>
        </w:rPr>
        <w:t>。</w:t>
      </w:r>
    </w:p>
    <w:p w14:paraId="5FEB7EAB" w14:textId="77777777" w:rsidR="00B91750" w:rsidRPr="00CC40CF" w:rsidRDefault="00B91750" w:rsidP="00B91750">
      <w:pPr>
        <w:spacing w:line="360" w:lineRule="auto"/>
        <w:ind w:leftChars="172" w:left="858" w:hangingChars="200" w:hanging="480"/>
        <w:rPr>
          <w:sz w:val="24"/>
          <w:szCs w:val="24"/>
          <w:lang w:eastAsia="zh-CN"/>
        </w:rPr>
      </w:pPr>
      <w:r w:rsidRPr="00CC40CF">
        <w:rPr>
          <w:rFonts w:hint="eastAsia"/>
          <w:sz w:val="24"/>
          <w:szCs w:val="24"/>
          <w:lang w:eastAsia="zh-CN"/>
        </w:rPr>
        <w:t>五、对于现在或将来的产生的税收、税费、收费、扣减费用或预提款项，不论这些款项是何种性质和由谁征收，都不应从本保函项下的支付中扣除。</w:t>
      </w:r>
    </w:p>
    <w:p w14:paraId="68675E3B" w14:textId="77777777" w:rsidR="00B91750" w:rsidRPr="00CC40CF" w:rsidRDefault="00B91750" w:rsidP="00B91750">
      <w:pPr>
        <w:spacing w:line="360" w:lineRule="auto"/>
        <w:ind w:leftChars="172" w:left="858" w:hangingChars="200" w:hanging="480"/>
        <w:rPr>
          <w:sz w:val="24"/>
          <w:szCs w:val="24"/>
          <w:lang w:eastAsia="zh-CN"/>
        </w:rPr>
      </w:pPr>
      <w:r w:rsidRPr="00CC40CF">
        <w:rPr>
          <w:rFonts w:hint="eastAsia"/>
          <w:sz w:val="24"/>
          <w:szCs w:val="24"/>
          <w:lang w:eastAsia="zh-CN"/>
        </w:rPr>
        <w:t>六、本保函条款构成我行无条件的不可撤销的直接责任。有关即将履行的合同</w:t>
      </w:r>
      <w:r w:rsidRPr="00CC40CF">
        <w:rPr>
          <w:rFonts w:hint="eastAsia"/>
          <w:sz w:val="24"/>
          <w:szCs w:val="24"/>
          <w:lang w:eastAsia="zh-CN"/>
        </w:rPr>
        <w:lastRenderedPageBreak/>
        <w:t>条款的任何变更及你方同意的时间的宽限或其他延长或特许或你方的其他作为或不作为都不能免除、解除或豁免我行在本保函项下的责任。</w:t>
      </w:r>
    </w:p>
    <w:p w14:paraId="6096DDCA" w14:textId="77777777" w:rsidR="00B91750" w:rsidRPr="00CC40CF" w:rsidRDefault="00B91750" w:rsidP="00B91750">
      <w:pPr>
        <w:spacing w:line="360" w:lineRule="auto"/>
        <w:ind w:firstLineChars="200" w:firstLine="480"/>
        <w:rPr>
          <w:sz w:val="24"/>
          <w:szCs w:val="24"/>
          <w:lang w:eastAsia="zh-CN"/>
        </w:rPr>
      </w:pPr>
      <w:r w:rsidRPr="00CC40CF">
        <w:rPr>
          <w:rFonts w:hint="eastAsia"/>
          <w:sz w:val="24"/>
          <w:szCs w:val="24"/>
          <w:lang w:eastAsia="zh-CN"/>
        </w:rPr>
        <w:t>七、本保函是独立的，其效力不因合同的无效、撤销、变更而改变。</w:t>
      </w:r>
    </w:p>
    <w:p w14:paraId="16C77EDA" w14:textId="77777777" w:rsidR="00B91750" w:rsidRPr="00CC40CF" w:rsidRDefault="00B91750" w:rsidP="00B91750">
      <w:pPr>
        <w:spacing w:line="360" w:lineRule="auto"/>
        <w:ind w:leftChars="172" w:left="858" w:hangingChars="200" w:hanging="480"/>
        <w:rPr>
          <w:sz w:val="24"/>
          <w:szCs w:val="24"/>
          <w:lang w:eastAsia="zh-CN"/>
        </w:rPr>
      </w:pPr>
      <w:r w:rsidRPr="00CC40CF">
        <w:rPr>
          <w:rFonts w:hint="eastAsia"/>
          <w:sz w:val="24"/>
          <w:szCs w:val="24"/>
          <w:lang w:eastAsia="zh-CN"/>
        </w:rPr>
        <w:t>八、本保函终止或失效后受益人应将本保函退还我行。</w:t>
      </w:r>
    </w:p>
    <w:p w14:paraId="7E5A3D52" w14:textId="77777777" w:rsidR="00B91750" w:rsidRPr="00CC40CF" w:rsidRDefault="00B91750" w:rsidP="00B91750">
      <w:pPr>
        <w:spacing w:line="360" w:lineRule="auto"/>
        <w:ind w:leftChars="172" w:left="858" w:hangingChars="200" w:hanging="480"/>
        <w:rPr>
          <w:sz w:val="24"/>
          <w:szCs w:val="24"/>
          <w:lang w:eastAsia="zh-CN"/>
        </w:rPr>
      </w:pPr>
      <w:r w:rsidRPr="00CC40CF">
        <w:rPr>
          <w:rFonts w:hint="eastAsia"/>
          <w:sz w:val="24"/>
          <w:szCs w:val="24"/>
          <w:lang w:eastAsia="zh-CN"/>
        </w:rPr>
        <w:t>九、本保函项下的权利不得转让，不得设定担保。</w:t>
      </w:r>
    </w:p>
    <w:p w14:paraId="66EF619B" w14:textId="77777777" w:rsidR="00B91750" w:rsidRPr="00CC40CF" w:rsidRDefault="00B91750" w:rsidP="00B91750">
      <w:pPr>
        <w:spacing w:line="360" w:lineRule="auto"/>
        <w:ind w:leftChars="172" w:left="858" w:hangingChars="200" w:hanging="480"/>
        <w:rPr>
          <w:sz w:val="24"/>
          <w:szCs w:val="24"/>
          <w:lang w:eastAsia="zh-CN"/>
        </w:rPr>
      </w:pPr>
      <w:r w:rsidRPr="00CC40CF">
        <w:rPr>
          <w:rFonts w:hint="eastAsia"/>
          <w:sz w:val="24"/>
          <w:szCs w:val="24"/>
          <w:lang w:eastAsia="zh-CN"/>
        </w:rPr>
        <w:t>十、因本保函发生争议协商解决不成，应向受益人所在地人民法院提起诉讼。本保函适用的法律为中华人民共和国法律。</w:t>
      </w:r>
    </w:p>
    <w:p w14:paraId="08806A07" w14:textId="77777777" w:rsidR="00B91750" w:rsidRPr="00CC40CF" w:rsidRDefault="00B91750" w:rsidP="00B91750">
      <w:pPr>
        <w:spacing w:line="360" w:lineRule="auto"/>
        <w:ind w:firstLineChars="200" w:firstLine="480"/>
        <w:rPr>
          <w:sz w:val="24"/>
          <w:szCs w:val="24"/>
          <w:lang w:eastAsia="zh-CN"/>
        </w:rPr>
      </w:pPr>
      <w:r w:rsidRPr="00CC40CF">
        <w:rPr>
          <w:rFonts w:hint="eastAsia"/>
          <w:sz w:val="24"/>
          <w:szCs w:val="24"/>
          <w:lang w:eastAsia="zh-CN"/>
        </w:rPr>
        <w:t>十一、本保函自我行负责人或授权代理人签字或加盖印章之日起生效。</w:t>
      </w:r>
    </w:p>
    <w:p w14:paraId="4170458A" w14:textId="77777777" w:rsidR="00B91750" w:rsidRPr="00CC40CF" w:rsidRDefault="00B91750" w:rsidP="00B91750">
      <w:pPr>
        <w:spacing w:line="360" w:lineRule="auto"/>
        <w:ind w:firstLineChars="200" w:firstLine="480"/>
        <w:rPr>
          <w:sz w:val="24"/>
          <w:szCs w:val="24"/>
          <w:lang w:eastAsia="zh-CN"/>
        </w:rPr>
      </w:pPr>
    </w:p>
    <w:p w14:paraId="0B28A56A" w14:textId="77777777" w:rsidR="00B91750" w:rsidRPr="00CC40CF" w:rsidRDefault="00B91750" w:rsidP="00B91750">
      <w:pPr>
        <w:spacing w:line="360" w:lineRule="auto"/>
        <w:ind w:firstLineChars="1400" w:firstLine="3360"/>
        <w:rPr>
          <w:sz w:val="24"/>
          <w:szCs w:val="24"/>
          <w:lang w:eastAsia="zh-CN"/>
        </w:rPr>
      </w:pPr>
      <w:r w:rsidRPr="00CC40CF">
        <w:rPr>
          <w:rFonts w:hint="eastAsia"/>
          <w:sz w:val="24"/>
          <w:szCs w:val="24"/>
          <w:lang w:eastAsia="zh-CN"/>
        </w:rPr>
        <w:t>保证人(盖章)：</w:t>
      </w:r>
    </w:p>
    <w:p w14:paraId="315E84A9" w14:textId="77777777" w:rsidR="00B91750" w:rsidRPr="00CC40CF" w:rsidRDefault="00B91750" w:rsidP="00B91750">
      <w:pPr>
        <w:spacing w:line="360" w:lineRule="auto"/>
        <w:ind w:firstLineChars="1400" w:firstLine="3360"/>
        <w:rPr>
          <w:sz w:val="24"/>
          <w:szCs w:val="24"/>
          <w:lang w:eastAsia="zh-CN"/>
        </w:rPr>
      </w:pPr>
      <w:r w:rsidRPr="00CC40CF">
        <w:rPr>
          <w:rFonts w:hint="eastAsia"/>
          <w:sz w:val="24"/>
          <w:szCs w:val="24"/>
          <w:lang w:eastAsia="zh-CN"/>
        </w:rPr>
        <w:t>负责人或授权代理人(签字)：</w:t>
      </w:r>
    </w:p>
    <w:p w14:paraId="1742261F" w14:textId="404471C8" w:rsidR="00B91750" w:rsidRPr="00B91750" w:rsidRDefault="00B91750" w:rsidP="00B91750">
      <w:pPr>
        <w:spacing w:line="360" w:lineRule="auto"/>
        <w:rPr>
          <w:sz w:val="24"/>
          <w:szCs w:val="24"/>
          <w:lang w:eastAsia="zh-CN"/>
        </w:rPr>
      </w:pPr>
      <w:r w:rsidRPr="00CC40CF">
        <w:rPr>
          <w:rFonts w:hint="eastAsia"/>
          <w:sz w:val="24"/>
          <w:szCs w:val="24"/>
          <w:lang w:eastAsia="zh-CN"/>
        </w:rPr>
        <w:t>签发日期       年   月   日</w:t>
      </w:r>
    </w:p>
    <w:p w14:paraId="5FBD2D1B" w14:textId="77777777" w:rsidR="00B91750" w:rsidRDefault="00B91750" w:rsidP="00B91750">
      <w:pPr>
        <w:spacing w:line="360" w:lineRule="auto"/>
        <w:jc w:val="center"/>
        <w:rPr>
          <w:b/>
          <w:bCs/>
          <w:sz w:val="24"/>
          <w:szCs w:val="24"/>
          <w:lang w:eastAsia="zh-CN"/>
        </w:rPr>
      </w:pPr>
    </w:p>
    <w:p w14:paraId="77784756" w14:textId="77777777" w:rsidR="00B91750" w:rsidRPr="00CC40CF" w:rsidRDefault="00B91750" w:rsidP="00B91750">
      <w:pPr>
        <w:spacing w:line="360" w:lineRule="auto"/>
        <w:jc w:val="center"/>
        <w:rPr>
          <w:b/>
          <w:bCs/>
          <w:sz w:val="24"/>
          <w:szCs w:val="24"/>
          <w:lang w:eastAsia="zh-CN"/>
        </w:rPr>
      </w:pPr>
      <w:r w:rsidRPr="00CC40CF">
        <w:rPr>
          <w:rFonts w:hint="eastAsia"/>
          <w:b/>
          <w:bCs/>
          <w:sz w:val="24"/>
          <w:szCs w:val="24"/>
          <w:lang w:eastAsia="zh-CN"/>
        </w:rPr>
        <w:t>索 赔 通 知</w:t>
      </w:r>
    </w:p>
    <w:p w14:paraId="5C55A8F9" w14:textId="77777777" w:rsidR="00B91750" w:rsidRPr="00CC40CF" w:rsidRDefault="00B91750" w:rsidP="00B91750">
      <w:pPr>
        <w:spacing w:line="360" w:lineRule="auto"/>
        <w:jc w:val="center"/>
        <w:rPr>
          <w:sz w:val="24"/>
          <w:szCs w:val="24"/>
          <w:lang w:eastAsia="zh-CN"/>
        </w:rPr>
      </w:pPr>
    </w:p>
    <w:p w14:paraId="5D4046AD" w14:textId="77777777" w:rsidR="00B91750" w:rsidRPr="00CC40CF" w:rsidRDefault="00B91750" w:rsidP="00B91750">
      <w:pPr>
        <w:spacing w:line="360" w:lineRule="auto"/>
        <w:rPr>
          <w:sz w:val="24"/>
          <w:szCs w:val="24"/>
          <w:u w:val="single"/>
          <w:lang w:eastAsia="zh-CN"/>
        </w:rPr>
      </w:pPr>
      <w:r w:rsidRPr="00CC40CF">
        <w:rPr>
          <w:rFonts w:hint="eastAsia"/>
          <w:sz w:val="24"/>
          <w:szCs w:val="24"/>
          <w:lang w:eastAsia="zh-CN"/>
        </w:rPr>
        <w:t>致保证人：</w:t>
      </w:r>
      <w:r w:rsidRPr="00CC40CF">
        <w:rPr>
          <w:rFonts w:hint="eastAsia"/>
          <w:sz w:val="24"/>
          <w:szCs w:val="24"/>
          <w:u w:val="single"/>
          <w:lang w:eastAsia="zh-CN"/>
        </w:rPr>
        <w:t xml:space="preserve">                </w:t>
      </w:r>
    </w:p>
    <w:p w14:paraId="05E43C1C" w14:textId="77777777" w:rsidR="00B91750" w:rsidRPr="00CC40CF" w:rsidRDefault="00B91750" w:rsidP="00B91750">
      <w:pPr>
        <w:spacing w:line="360" w:lineRule="auto"/>
        <w:ind w:firstLineChars="200" w:firstLine="480"/>
        <w:rPr>
          <w:sz w:val="24"/>
          <w:szCs w:val="24"/>
          <w:lang w:eastAsia="zh-CN"/>
        </w:rPr>
      </w:pPr>
      <w:r w:rsidRPr="00CC40CF">
        <w:rPr>
          <w:rFonts w:hint="eastAsia"/>
          <w:sz w:val="24"/>
          <w:szCs w:val="24"/>
          <w:u w:val="single"/>
          <w:lang w:eastAsia="zh-CN"/>
        </w:rPr>
        <w:t xml:space="preserve">　　**公司**   </w:t>
      </w:r>
      <w:r w:rsidRPr="00CC40CF">
        <w:rPr>
          <w:rFonts w:hint="eastAsia"/>
          <w:sz w:val="24"/>
          <w:szCs w:val="24"/>
          <w:lang w:eastAsia="zh-CN"/>
        </w:rPr>
        <w:t xml:space="preserve">（以下称 </w:t>
      </w:r>
      <w:r w:rsidRPr="00CC40CF">
        <w:rPr>
          <w:rFonts w:hint="eastAsia"/>
          <w:sz w:val="24"/>
          <w:szCs w:val="24"/>
          <w:u w:val="single"/>
          <w:lang w:eastAsia="zh-CN"/>
        </w:rPr>
        <w:t xml:space="preserve"> XX </w:t>
      </w:r>
      <w:r w:rsidRPr="00CC40CF">
        <w:rPr>
          <w:rFonts w:hint="eastAsia"/>
          <w:sz w:val="24"/>
          <w:szCs w:val="24"/>
          <w:lang w:eastAsia="zh-CN"/>
        </w:rPr>
        <w:t>）与我方签订</w:t>
      </w:r>
      <w:r w:rsidRPr="00CC40CF">
        <w:rPr>
          <w:rFonts w:hint="eastAsia"/>
          <w:sz w:val="24"/>
          <w:szCs w:val="24"/>
          <w:u w:val="single"/>
          <w:lang w:eastAsia="zh-CN"/>
        </w:rPr>
        <w:t xml:space="preserve">： 　**合同**，合同编号： 　</w:t>
      </w:r>
      <w:r w:rsidRPr="00CC40CF">
        <w:rPr>
          <w:rFonts w:hint="eastAsia"/>
          <w:sz w:val="24"/>
          <w:szCs w:val="24"/>
          <w:lang w:eastAsia="zh-CN"/>
        </w:rPr>
        <w:t>(以下称合同），</w:t>
      </w:r>
      <w:r w:rsidRPr="00CC40CF">
        <w:rPr>
          <w:rFonts w:hint="eastAsia"/>
          <w:sz w:val="24"/>
          <w:szCs w:val="24"/>
          <w:u w:val="single"/>
          <w:lang w:eastAsia="zh-CN"/>
        </w:rPr>
        <w:t xml:space="preserve"> XX</w:t>
      </w:r>
      <w:r w:rsidRPr="00CC40CF">
        <w:rPr>
          <w:rFonts w:hint="eastAsia"/>
          <w:sz w:val="24"/>
          <w:szCs w:val="24"/>
          <w:lang w:eastAsia="zh-CN"/>
        </w:rPr>
        <w:t>已经违反合同约定的义务，根据贵行签发的</w:t>
      </w:r>
      <w:r w:rsidRPr="00CC40CF">
        <w:rPr>
          <w:rFonts w:hint="eastAsia"/>
          <w:sz w:val="24"/>
          <w:szCs w:val="24"/>
          <w:u w:val="single"/>
          <w:lang w:eastAsia="zh-CN"/>
        </w:rPr>
        <w:t>见索即付预付款/履约/进度款/质量保函</w:t>
      </w:r>
      <w:r w:rsidRPr="00CC40CF">
        <w:rPr>
          <w:rFonts w:hint="eastAsia"/>
          <w:sz w:val="24"/>
          <w:szCs w:val="24"/>
          <w:lang w:eastAsia="zh-CN"/>
        </w:rPr>
        <w:t>（编号：</w:t>
      </w:r>
      <w:r w:rsidRPr="00CC40CF">
        <w:rPr>
          <w:rFonts w:hint="eastAsia"/>
          <w:sz w:val="24"/>
          <w:szCs w:val="24"/>
          <w:u w:val="single"/>
          <w:lang w:eastAsia="zh-CN"/>
        </w:rPr>
        <w:t xml:space="preserve">      </w:t>
      </w:r>
      <w:r w:rsidRPr="00CC40CF">
        <w:rPr>
          <w:rFonts w:hint="eastAsia"/>
          <w:sz w:val="24"/>
          <w:szCs w:val="24"/>
          <w:lang w:eastAsia="zh-CN"/>
        </w:rPr>
        <w:t>），我方向贵行索赔</w:t>
      </w:r>
      <w:r w:rsidRPr="00CC40CF">
        <w:rPr>
          <w:rFonts w:hint="eastAsia"/>
          <w:sz w:val="24"/>
          <w:szCs w:val="24"/>
          <w:u w:val="single"/>
          <w:lang w:eastAsia="zh-CN"/>
        </w:rPr>
        <w:t xml:space="preserve">     **币种、大写金额**       </w:t>
      </w:r>
      <w:r w:rsidRPr="00CC40CF">
        <w:rPr>
          <w:rFonts w:hint="eastAsia"/>
          <w:sz w:val="24"/>
          <w:szCs w:val="24"/>
          <w:lang w:eastAsia="zh-CN"/>
        </w:rPr>
        <w:t>，同时声明我方索赔的款项并未由</w:t>
      </w:r>
      <w:r w:rsidRPr="00CC40CF">
        <w:rPr>
          <w:rFonts w:hint="eastAsia"/>
          <w:sz w:val="24"/>
          <w:szCs w:val="24"/>
          <w:u w:val="single"/>
          <w:lang w:eastAsia="zh-CN"/>
        </w:rPr>
        <w:t xml:space="preserve"> XX </w:t>
      </w:r>
      <w:r w:rsidRPr="00CC40CF">
        <w:rPr>
          <w:rFonts w:hint="eastAsia"/>
          <w:sz w:val="24"/>
          <w:szCs w:val="24"/>
          <w:lang w:eastAsia="zh-CN"/>
        </w:rPr>
        <w:t>或其代理人以其他方式直接或间接地支付给我方。</w:t>
      </w:r>
    </w:p>
    <w:p w14:paraId="1FE2A8CF" w14:textId="77777777" w:rsidR="00B91750" w:rsidRPr="00CC40CF" w:rsidRDefault="00B91750" w:rsidP="00B91750">
      <w:pPr>
        <w:spacing w:line="360" w:lineRule="auto"/>
        <w:ind w:firstLineChars="200" w:firstLine="480"/>
        <w:rPr>
          <w:sz w:val="24"/>
          <w:szCs w:val="24"/>
          <w:lang w:eastAsia="zh-CN"/>
        </w:rPr>
      </w:pPr>
      <w:r w:rsidRPr="00CC40CF">
        <w:rPr>
          <w:rFonts w:hint="eastAsia"/>
          <w:sz w:val="24"/>
          <w:szCs w:val="24"/>
          <w:lang w:eastAsia="zh-CN"/>
        </w:rPr>
        <w:t>请贵行在接到本通知后</w:t>
      </w:r>
      <w:r w:rsidRPr="00CC40CF">
        <w:rPr>
          <w:rFonts w:hint="eastAsia"/>
          <w:sz w:val="24"/>
          <w:szCs w:val="24"/>
          <w:u w:val="single"/>
          <w:lang w:eastAsia="zh-CN"/>
        </w:rPr>
        <w:t xml:space="preserve"> 伍 </w:t>
      </w:r>
      <w:r w:rsidRPr="00CC40CF">
        <w:rPr>
          <w:rFonts w:hint="eastAsia"/>
          <w:sz w:val="24"/>
          <w:szCs w:val="24"/>
          <w:lang w:eastAsia="zh-CN"/>
        </w:rPr>
        <w:t>个银行工作日内，将上述款项汇至我方如下账户：收款人</w:t>
      </w:r>
      <w:r w:rsidRPr="00CC40CF">
        <w:rPr>
          <w:rFonts w:hint="eastAsia"/>
          <w:sz w:val="24"/>
          <w:szCs w:val="24"/>
          <w:u w:val="single"/>
          <w:lang w:eastAsia="zh-CN"/>
        </w:rPr>
        <w:t xml:space="preserve">                        </w:t>
      </w:r>
      <w:r w:rsidRPr="00CC40CF">
        <w:rPr>
          <w:rFonts w:hint="eastAsia"/>
          <w:sz w:val="24"/>
          <w:szCs w:val="24"/>
          <w:lang w:eastAsia="zh-CN"/>
        </w:rPr>
        <w:t>，开户行</w:t>
      </w:r>
      <w:r w:rsidRPr="00CC40CF">
        <w:rPr>
          <w:rFonts w:hint="eastAsia"/>
          <w:sz w:val="24"/>
          <w:szCs w:val="24"/>
          <w:u w:val="single"/>
          <w:lang w:eastAsia="zh-CN"/>
        </w:rPr>
        <w:t xml:space="preserve">                   </w:t>
      </w:r>
      <w:r w:rsidRPr="00CC40CF">
        <w:rPr>
          <w:rFonts w:hint="eastAsia"/>
          <w:sz w:val="24"/>
          <w:szCs w:val="24"/>
          <w:lang w:eastAsia="zh-CN"/>
        </w:rPr>
        <w:t>，账号</w:t>
      </w:r>
      <w:r w:rsidRPr="00CC40CF">
        <w:rPr>
          <w:rFonts w:hint="eastAsia"/>
          <w:sz w:val="24"/>
          <w:szCs w:val="24"/>
          <w:u w:val="single"/>
          <w:lang w:eastAsia="zh-CN"/>
        </w:rPr>
        <w:t xml:space="preserve">                   </w:t>
      </w:r>
      <w:r w:rsidRPr="00CC40CF">
        <w:rPr>
          <w:rFonts w:hint="eastAsia"/>
          <w:sz w:val="24"/>
          <w:szCs w:val="24"/>
          <w:lang w:eastAsia="zh-CN"/>
        </w:rPr>
        <w:t>。</w:t>
      </w:r>
    </w:p>
    <w:p w14:paraId="5572CE3C" w14:textId="77777777" w:rsidR="00B91750" w:rsidRPr="00CC40CF" w:rsidRDefault="00B91750" w:rsidP="00B91750">
      <w:pPr>
        <w:spacing w:line="360" w:lineRule="auto"/>
        <w:ind w:firstLine="705"/>
        <w:rPr>
          <w:sz w:val="24"/>
          <w:szCs w:val="24"/>
          <w:lang w:eastAsia="zh-CN"/>
        </w:rPr>
      </w:pPr>
    </w:p>
    <w:p w14:paraId="305EC71D" w14:textId="77777777" w:rsidR="00B91750" w:rsidRPr="00CC40CF" w:rsidRDefault="00B91750" w:rsidP="00B91750">
      <w:pPr>
        <w:spacing w:line="360" w:lineRule="auto"/>
        <w:ind w:firstLine="705"/>
        <w:rPr>
          <w:sz w:val="24"/>
          <w:szCs w:val="24"/>
          <w:lang w:eastAsia="zh-CN"/>
        </w:rPr>
      </w:pPr>
    </w:p>
    <w:p w14:paraId="3F096BEB" w14:textId="77777777" w:rsidR="00B91750" w:rsidRPr="00CC40CF" w:rsidRDefault="00B91750" w:rsidP="00B91750">
      <w:pPr>
        <w:spacing w:line="360" w:lineRule="auto"/>
        <w:ind w:firstLine="705"/>
        <w:rPr>
          <w:sz w:val="24"/>
          <w:szCs w:val="24"/>
          <w:lang w:eastAsia="zh-CN"/>
        </w:rPr>
      </w:pPr>
      <w:r w:rsidRPr="00CC40CF">
        <w:rPr>
          <w:rFonts w:hint="eastAsia"/>
          <w:sz w:val="24"/>
          <w:szCs w:val="24"/>
          <w:lang w:eastAsia="zh-CN"/>
        </w:rPr>
        <w:t xml:space="preserve">                   索赔人（盖章）</w:t>
      </w:r>
    </w:p>
    <w:p w14:paraId="677DDBAD" w14:textId="77777777" w:rsidR="00B91750" w:rsidRPr="00CC40CF" w:rsidRDefault="00B91750" w:rsidP="00B91750">
      <w:pPr>
        <w:spacing w:line="360" w:lineRule="auto"/>
        <w:ind w:firstLine="705"/>
        <w:rPr>
          <w:sz w:val="24"/>
          <w:szCs w:val="24"/>
          <w:lang w:eastAsia="zh-CN"/>
        </w:rPr>
      </w:pPr>
      <w:r w:rsidRPr="00CC40CF">
        <w:rPr>
          <w:rFonts w:hint="eastAsia"/>
          <w:sz w:val="24"/>
          <w:szCs w:val="24"/>
          <w:lang w:eastAsia="zh-CN"/>
        </w:rPr>
        <w:t xml:space="preserve">                   法定代表人(负责人)或授权代理人（签字） </w:t>
      </w:r>
    </w:p>
    <w:p w14:paraId="62617CB9" w14:textId="77777777" w:rsidR="00B91750" w:rsidRPr="00CC40CF" w:rsidRDefault="00B91750" w:rsidP="00B91750">
      <w:pPr>
        <w:spacing w:line="360" w:lineRule="auto"/>
        <w:ind w:firstLine="705"/>
        <w:rPr>
          <w:sz w:val="24"/>
          <w:szCs w:val="24"/>
          <w:lang w:eastAsia="zh-CN"/>
        </w:rPr>
      </w:pPr>
      <w:r w:rsidRPr="00CC40CF">
        <w:rPr>
          <w:rFonts w:hint="eastAsia"/>
          <w:sz w:val="24"/>
          <w:szCs w:val="24"/>
          <w:lang w:eastAsia="zh-CN"/>
        </w:rPr>
        <w:t xml:space="preserve">                   签发日期      年   月   日   </w:t>
      </w:r>
    </w:p>
    <w:p w14:paraId="50FAAF3B" w14:textId="77777777" w:rsidR="00B91750" w:rsidRDefault="00B91750" w:rsidP="00B91750">
      <w:pPr>
        <w:rPr>
          <w:lang w:eastAsia="zh-CN"/>
        </w:rPr>
      </w:pPr>
    </w:p>
    <w:p w14:paraId="73BE0F7B" w14:textId="77777777" w:rsidR="00C6491F" w:rsidRDefault="00C6491F">
      <w:pPr>
        <w:pStyle w:val="10"/>
      </w:pPr>
    </w:p>
    <w:p w14:paraId="42CFC663" w14:textId="77777777"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14:paraId="37FA9111" w14:textId="77777777" w:rsidR="00967702" w:rsidRDefault="00967702">
      <w:pPr>
        <w:pStyle w:val="a7"/>
        <w:jc w:val="center"/>
        <w:rPr>
          <w:rFonts w:ascii="Times New Roman" w:hAnsi="Times New Roman"/>
          <w:b/>
          <w:sz w:val="52"/>
          <w:szCs w:val="52"/>
          <w:lang w:eastAsia="zh-CN"/>
        </w:rPr>
      </w:pPr>
    </w:p>
    <w:p w14:paraId="229C0F7F" w14:textId="77777777"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14:paraId="580B3834" w14:textId="77777777"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14:paraId="4177FE27" w14:textId="77777777"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14:paraId="719CC167" w14:textId="77777777" w:rsidR="00274195" w:rsidRPr="00274195" w:rsidRDefault="00274195">
      <w:pPr>
        <w:spacing w:line="1000" w:lineRule="exact"/>
        <w:jc w:val="center"/>
        <w:rPr>
          <w:rFonts w:ascii="方正小标宋简体" w:eastAsia="方正小标宋简体" w:hAnsi="方正小标宋简体" w:cs="方正小标宋简体"/>
          <w:b/>
          <w:color w:val="000000" w:themeColor="text1"/>
          <w:sz w:val="44"/>
          <w:szCs w:val="44"/>
          <w:lang w:eastAsia="zh-CN"/>
        </w:rPr>
      </w:pPr>
      <w:r w:rsidRPr="00274195">
        <w:rPr>
          <w:rFonts w:ascii="方正小标宋简体" w:eastAsia="方正小标宋简体" w:hAnsi="方正小标宋简体" w:cs="方正小标宋简体"/>
          <w:b/>
          <w:color w:val="000000" w:themeColor="text1"/>
          <w:sz w:val="44"/>
          <w:szCs w:val="44"/>
          <w:lang w:eastAsia="zh-CN"/>
        </w:rPr>
        <w:t>2021-2023年度全厂空调维修保养年约</w:t>
      </w:r>
    </w:p>
    <w:p w14:paraId="385EE69F" w14:textId="25B47339"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14:paraId="2BC2371B" w14:textId="77777777" w:rsidR="00967702" w:rsidRDefault="00967702">
      <w:pPr>
        <w:pStyle w:val="10"/>
      </w:pPr>
    </w:p>
    <w:p w14:paraId="54C8DC60" w14:textId="77777777" w:rsidR="00967702" w:rsidRDefault="00967702">
      <w:pPr>
        <w:pStyle w:val="a7"/>
        <w:rPr>
          <w:rFonts w:ascii="Times New Roman" w:hAnsi="Times New Roman"/>
          <w:lang w:eastAsia="zh-CN"/>
        </w:rPr>
      </w:pPr>
    </w:p>
    <w:p w14:paraId="38BB3959" w14:textId="77777777" w:rsidR="00967702" w:rsidRDefault="00967702">
      <w:pPr>
        <w:pStyle w:val="a7"/>
        <w:rPr>
          <w:rFonts w:ascii="Times New Roman" w:hAnsi="Times New Roman"/>
          <w:lang w:eastAsia="zh-CN"/>
        </w:rPr>
      </w:pPr>
    </w:p>
    <w:p w14:paraId="0193E972" w14:textId="77777777" w:rsidR="00967702" w:rsidRDefault="00967702">
      <w:pPr>
        <w:pStyle w:val="a7"/>
        <w:rPr>
          <w:rFonts w:ascii="Times New Roman" w:hAnsi="Times New Roman"/>
          <w:lang w:eastAsia="zh-CN"/>
        </w:rPr>
      </w:pPr>
    </w:p>
    <w:p w14:paraId="226F7349" w14:textId="77777777" w:rsidR="00967702" w:rsidRDefault="00967702">
      <w:pPr>
        <w:pStyle w:val="a7"/>
        <w:rPr>
          <w:rFonts w:ascii="Times New Roman" w:hAnsi="Times New Roman"/>
          <w:lang w:eastAsia="zh-CN"/>
        </w:rPr>
      </w:pPr>
    </w:p>
    <w:p w14:paraId="28A68C31" w14:textId="77777777" w:rsidR="00967702" w:rsidRDefault="00967702">
      <w:pPr>
        <w:pStyle w:val="a7"/>
        <w:rPr>
          <w:rFonts w:ascii="Times New Roman" w:hAnsi="Times New Roman"/>
          <w:lang w:eastAsia="zh-CN"/>
        </w:rPr>
      </w:pPr>
    </w:p>
    <w:p w14:paraId="185CFC85" w14:textId="77777777" w:rsidR="00967702" w:rsidRDefault="00967702">
      <w:pPr>
        <w:pStyle w:val="a7"/>
        <w:rPr>
          <w:rFonts w:ascii="Times New Roman" w:hAnsi="Times New Roman"/>
          <w:b/>
          <w:bCs/>
          <w:sz w:val="32"/>
          <w:szCs w:val="32"/>
          <w:lang w:eastAsia="zh-CN"/>
        </w:rPr>
      </w:pPr>
    </w:p>
    <w:p w14:paraId="42504BCD" w14:textId="77777777" w:rsidR="00967702" w:rsidRDefault="00967702">
      <w:pPr>
        <w:pStyle w:val="a7"/>
        <w:rPr>
          <w:rFonts w:ascii="Times New Roman" w:hAnsi="Times New Roman"/>
          <w:b/>
          <w:bCs/>
          <w:sz w:val="32"/>
          <w:szCs w:val="32"/>
          <w:lang w:eastAsia="zh-CN"/>
        </w:rPr>
      </w:pPr>
    </w:p>
    <w:p w14:paraId="1D78D2A0" w14:textId="77777777" w:rsidR="00967702" w:rsidRDefault="00967702">
      <w:pPr>
        <w:pStyle w:val="a7"/>
        <w:rPr>
          <w:rFonts w:ascii="Times New Roman" w:hAnsi="Times New Roman"/>
          <w:b/>
          <w:bCs/>
          <w:sz w:val="32"/>
          <w:szCs w:val="32"/>
          <w:lang w:eastAsia="zh-CN"/>
        </w:rPr>
      </w:pPr>
    </w:p>
    <w:p w14:paraId="16B50D47" w14:textId="77777777" w:rsidR="00274195" w:rsidRDefault="00274195">
      <w:pPr>
        <w:pStyle w:val="a7"/>
        <w:rPr>
          <w:rFonts w:ascii="Times New Roman" w:hAnsi="Times New Roman"/>
          <w:b/>
          <w:bCs/>
          <w:sz w:val="32"/>
          <w:szCs w:val="32"/>
          <w:lang w:eastAsia="zh-CN"/>
        </w:rPr>
      </w:pPr>
    </w:p>
    <w:p w14:paraId="3ACB1FC8" w14:textId="77777777" w:rsidR="00274195" w:rsidRDefault="00274195">
      <w:pPr>
        <w:pStyle w:val="a7"/>
        <w:rPr>
          <w:rFonts w:ascii="Times New Roman" w:hAnsi="Times New Roman"/>
          <w:b/>
          <w:bCs/>
          <w:sz w:val="32"/>
          <w:szCs w:val="32"/>
          <w:lang w:eastAsia="zh-CN"/>
        </w:rPr>
      </w:pPr>
    </w:p>
    <w:p w14:paraId="1D8EFDF8" w14:textId="77777777" w:rsidR="00274195" w:rsidRDefault="00274195">
      <w:pPr>
        <w:pStyle w:val="a7"/>
        <w:rPr>
          <w:rFonts w:ascii="Times New Roman" w:hAnsi="Times New Roman"/>
          <w:b/>
          <w:bCs/>
          <w:sz w:val="32"/>
          <w:szCs w:val="32"/>
          <w:lang w:eastAsia="zh-CN"/>
        </w:rPr>
      </w:pPr>
    </w:p>
    <w:p w14:paraId="3F350982" w14:textId="77777777" w:rsidR="00420DB7" w:rsidRDefault="00420DB7">
      <w:pPr>
        <w:pStyle w:val="a7"/>
        <w:rPr>
          <w:rFonts w:ascii="Times New Roman" w:hAnsi="Times New Roman"/>
          <w:b/>
          <w:bCs/>
          <w:sz w:val="32"/>
          <w:szCs w:val="36"/>
          <w:lang w:eastAsia="zh-CN"/>
        </w:rPr>
      </w:pPr>
    </w:p>
    <w:p w14:paraId="70BAA1B5" w14:textId="77777777"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14:paraId="42DA82A8" w14:textId="706E4EEB" w:rsidR="00967702" w:rsidRPr="00A367C8" w:rsidRDefault="00DD56C2">
      <w:pPr>
        <w:pStyle w:val="a7"/>
        <w:jc w:val="center"/>
        <w:rPr>
          <w:rFonts w:ascii="Times New Roman" w:hAnsi="Times New Roman"/>
          <w:b/>
          <w:bCs/>
          <w:color w:val="FF0000"/>
          <w:w w:val="95"/>
          <w:sz w:val="32"/>
          <w:lang w:eastAsia="zh-CN"/>
        </w:rPr>
      </w:pPr>
      <w:r w:rsidRPr="00A367C8">
        <w:rPr>
          <w:rFonts w:ascii="Times New Roman" w:hAnsi="Times New Roman" w:hint="eastAsia"/>
          <w:b/>
          <w:bCs/>
          <w:color w:val="FF0000"/>
          <w:w w:val="95"/>
          <w:sz w:val="32"/>
          <w:lang w:eastAsia="zh-CN"/>
        </w:rPr>
        <w:t xml:space="preserve"> 20</w:t>
      </w:r>
      <w:r w:rsidR="00025717" w:rsidRPr="00A367C8">
        <w:rPr>
          <w:rFonts w:ascii="Times New Roman" w:hAnsi="Times New Roman"/>
          <w:b/>
          <w:bCs/>
          <w:color w:val="FF0000"/>
          <w:w w:val="95"/>
          <w:sz w:val="32"/>
          <w:lang w:eastAsia="zh-CN"/>
        </w:rPr>
        <w:t>2</w:t>
      </w:r>
      <w:r w:rsidR="00A367C8" w:rsidRPr="00A367C8">
        <w:rPr>
          <w:rFonts w:ascii="Times New Roman" w:hAnsi="Times New Roman"/>
          <w:b/>
          <w:bCs/>
          <w:color w:val="FF0000"/>
          <w:w w:val="95"/>
          <w:sz w:val="32"/>
          <w:lang w:eastAsia="zh-CN"/>
        </w:rPr>
        <w:t>1</w:t>
      </w:r>
      <w:r w:rsidRPr="00A367C8">
        <w:rPr>
          <w:rFonts w:ascii="Times New Roman" w:hAnsi="Times New Roman"/>
          <w:b/>
          <w:bCs/>
          <w:color w:val="FF0000"/>
          <w:w w:val="95"/>
          <w:sz w:val="32"/>
          <w:lang w:eastAsia="zh-CN"/>
        </w:rPr>
        <w:t>年</w:t>
      </w:r>
      <w:r w:rsidR="00274195">
        <w:rPr>
          <w:rFonts w:ascii="Times New Roman" w:hAnsi="Times New Roman"/>
          <w:b/>
          <w:bCs/>
          <w:color w:val="FF0000"/>
          <w:w w:val="95"/>
          <w:sz w:val="32"/>
          <w:lang w:eastAsia="zh-CN"/>
        </w:rPr>
        <w:t>6</w:t>
      </w:r>
      <w:r w:rsidRPr="00A367C8">
        <w:rPr>
          <w:rFonts w:ascii="Times New Roman" w:hAnsi="Times New Roman"/>
          <w:b/>
          <w:bCs/>
          <w:color w:val="FF0000"/>
          <w:w w:val="95"/>
          <w:sz w:val="32"/>
          <w:lang w:eastAsia="zh-CN"/>
        </w:rPr>
        <w:t>月</w:t>
      </w:r>
    </w:p>
    <w:p w14:paraId="53D34211" w14:textId="77777777" w:rsidR="00967702" w:rsidRDefault="00967702">
      <w:pPr>
        <w:rPr>
          <w:lang w:eastAsia="zh-CN"/>
        </w:rPr>
      </w:pPr>
    </w:p>
    <w:p w14:paraId="6A9A7A9D" w14:textId="77777777" w:rsidR="0084007B" w:rsidRDefault="0084007B" w:rsidP="0084007B">
      <w:pPr>
        <w:pStyle w:val="10"/>
      </w:pPr>
    </w:p>
    <w:p w14:paraId="435EBD37" w14:textId="77777777" w:rsidR="00631F92" w:rsidRDefault="00631F92" w:rsidP="0084007B">
      <w:pPr>
        <w:pStyle w:val="10"/>
      </w:pPr>
    </w:p>
    <w:p w14:paraId="6C5373A8" w14:textId="77777777"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14:paraId="5888F5F5" w14:textId="77777777"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195090A6" w14:textId="77777777" w:rsidR="009A6FD0" w:rsidRPr="003355C7" w:rsidRDefault="00DD56C2"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1</w:t>
      </w:r>
      <w:r w:rsidR="009A6FD0" w:rsidRPr="003355C7">
        <w:rPr>
          <w:rFonts w:cs="Times New Roman" w:hint="eastAsia"/>
          <w:bCs w:val="0"/>
          <w:color w:val="C00000"/>
          <w:sz w:val="24"/>
          <w:szCs w:val="24"/>
          <w:lang w:eastAsia="zh-CN"/>
        </w:rPr>
        <w:t>．</w:t>
      </w:r>
      <w:r w:rsidRPr="003355C7">
        <w:rPr>
          <w:rFonts w:cs="Times New Roman" w:hint="eastAsia"/>
          <w:bCs w:val="0"/>
          <w:color w:val="C00000"/>
          <w:sz w:val="24"/>
          <w:szCs w:val="24"/>
          <w:lang w:eastAsia="zh-CN"/>
        </w:rPr>
        <w:t>参选人应按规定，向比选人递交参选文件，正本一份、副本</w:t>
      </w:r>
      <w:r w:rsidR="009A6FD0" w:rsidRPr="003355C7">
        <w:rPr>
          <w:rFonts w:cs="Times New Roman" w:hint="eastAsia"/>
          <w:bCs w:val="0"/>
          <w:color w:val="C00000"/>
          <w:sz w:val="24"/>
          <w:szCs w:val="24"/>
          <w:lang w:eastAsia="zh-CN"/>
        </w:rPr>
        <w:t>一</w:t>
      </w:r>
      <w:r w:rsidRPr="003355C7">
        <w:rPr>
          <w:rFonts w:cs="Times New Roman" w:hint="eastAsia"/>
          <w:bCs w:val="0"/>
          <w:color w:val="C00000"/>
          <w:sz w:val="24"/>
          <w:szCs w:val="24"/>
          <w:lang w:eastAsia="zh-CN"/>
        </w:rPr>
        <w:t>份</w:t>
      </w:r>
      <w:r w:rsidR="009A6FD0" w:rsidRPr="003355C7">
        <w:rPr>
          <w:rFonts w:cs="Times New Roman" w:hint="eastAsia"/>
          <w:bCs w:val="0"/>
          <w:color w:val="C00000"/>
          <w:sz w:val="24"/>
          <w:szCs w:val="24"/>
          <w:lang w:eastAsia="zh-CN"/>
        </w:rPr>
        <w:t>，</w:t>
      </w:r>
      <w:r w:rsidRPr="003355C7">
        <w:rPr>
          <w:rFonts w:cs="Times New Roman" w:hint="eastAsia"/>
          <w:bCs w:val="0"/>
          <w:color w:val="C00000"/>
          <w:sz w:val="24"/>
          <w:szCs w:val="24"/>
          <w:lang w:eastAsia="zh-CN"/>
        </w:rPr>
        <w:t>当正本与副本有不一致时，以正本为准。</w:t>
      </w:r>
    </w:p>
    <w:p w14:paraId="42C9DF36" w14:textId="77777777" w:rsidR="009A6FD0" w:rsidRPr="003355C7" w:rsidRDefault="009A6FD0"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2.所有纸质文件采用</w:t>
      </w:r>
      <w:r w:rsidRPr="003355C7">
        <w:rPr>
          <w:rFonts w:cs="Times New Roman"/>
          <w:bCs w:val="0"/>
          <w:color w:val="C00000"/>
          <w:sz w:val="24"/>
          <w:szCs w:val="24"/>
          <w:lang w:eastAsia="zh-CN"/>
        </w:rPr>
        <w:t>A4</w:t>
      </w:r>
      <w:r w:rsidRPr="003355C7">
        <w:rPr>
          <w:rFonts w:cs="Times New Roman" w:hint="eastAsia"/>
          <w:bCs w:val="0"/>
          <w:color w:val="C00000"/>
          <w:sz w:val="24"/>
          <w:szCs w:val="24"/>
          <w:lang w:eastAsia="zh-CN"/>
        </w:rPr>
        <w:t>纸胶装、平装。所有参选文件应增加统一外层包封。</w:t>
      </w:r>
    </w:p>
    <w:p w14:paraId="5584E937" w14:textId="118B0EA9" w:rsidR="009A6FD0" w:rsidRPr="003355C7" w:rsidRDefault="009A6FD0"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3.提交参选文件时提供两个包装，商务参选文件（报价单）一个包装、技术参选文件一个包装</w:t>
      </w:r>
      <w:r w:rsidRPr="003355C7">
        <w:rPr>
          <w:rFonts w:cs="Times New Roman"/>
          <w:bCs w:val="0"/>
          <w:color w:val="C00000"/>
          <w:sz w:val="24"/>
          <w:szCs w:val="24"/>
          <w:lang w:eastAsia="zh-CN"/>
        </w:rPr>
        <w:t>,</w:t>
      </w:r>
      <w:r w:rsidRPr="003355C7">
        <w:rPr>
          <w:rFonts w:cs="Times New Roman" w:hint="eastAsia"/>
          <w:bCs w:val="0"/>
          <w:color w:val="C00000"/>
          <w:sz w:val="24"/>
          <w:szCs w:val="24"/>
          <w:lang w:eastAsia="zh-CN"/>
        </w:rPr>
        <w:t>封口处均需加盖骑缝章。</w:t>
      </w:r>
      <w:r w:rsidR="003355C7" w:rsidRPr="003355C7">
        <w:rPr>
          <w:rFonts w:cs="Times New Roman" w:hint="eastAsia"/>
          <w:bCs w:val="0"/>
          <w:color w:val="C00000"/>
          <w:sz w:val="24"/>
          <w:szCs w:val="24"/>
          <w:lang w:eastAsia="zh-CN"/>
        </w:rPr>
        <w:t>商务参选文件和技术参选文件盖章扫描P</w:t>
      </w:r>
      <w:r w:rsidR="003355C7" w:rsidRPr="003355C7">
        <w:rPr>
          <w:rFonts w:cs="Times New Roman"/>
          <w:bCs w:val="0"/>
          <w:color w:val="C00000"/>
          <w:sz w:val="24"/>
          <w:szCs w:val="24"/>
          <w:lang w:eastAsia="zh-CN"/>
        </w:rPr>
        <w:t>DF版本（需有相应页码）</w:t>
      </w:r>
      <w:r w:rsidR="003355C7" w:rsidRPr="003355C7">
        <w:rPr>
          <w:rFonts w:cs="Times New Roman" w:hint="eastAsia"/>
          <w:bCs w:val="0"/>
          <w:color w:val="C00000"/>
          <w:sz w:val="24"/>
          <w:szCs w:val="24"/>
          <w:lang w:eastAsia="zh-CN"/>
        </w:rPr>
        <w:t>电子拷贝一份（随商务参选文件包装）</w:t>
      </w:r>
      <w:r w:rsidR="00274195">
        <w:rPr>
          <w:rFonts w:cs="Times New Roman" w:hint="eastAsia"/>
          <w:bCs w:val="0"/>
          <w:color w:val="C00000"/>
          <w:sz w:val="24"/>
          <w:szCs w:val="24"/>
          <w:lang w:eastAsia="zh-CN"/>
        </w:rPr>
        <w:t>，电子拷贝里面需要增加可编辑版详细报价清单</w:t>
      </w:r>
      <w:r w:rsidR="003355C7" w:rsidRPr="003355C7">
        <w:rPr>
          <w:rFonts w:cs="Times New Roman" w:hint="eastAsia"/>
          <w:bCs w:val="0"/>
          <w:color w:val="C00000"/>
          <w:sz w:val="24"/>
          <w:szCs w:val="24"/>
          <w:lang w:eastAsia="zh-CN"/>
        </w:rPr>
        <w:t>。</w:t>
      </w:r>
    </w:p>
    <w:p w14:paraId="66F3D193" w14:textId="77777777"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4</w:t>
      </w:r>
      <w:r w:rsidR="009A6FD0" w:rsidRPr="003355C7">
        <w:rPr>
          <w:rFonts w:cs="Times New Roman" w:hint="eastAsia"/>
          <w:bCs w:val="0"/>
          <w:color w:val="C00000"/>
          <w:sz w:val="24"/>
          <w:szCs w:val="24"/>
          <w:lang w:eastAsia="zh-CN"/>
        </w:rPr>
        <w:t>.凡因参选文件不按规定填写，或填写不清晰、不完整、或密封不合要求而引起的一切后果，由参选人自行负责。</w:t>
      </w:r>
    </w:p>
    <w:p w14:paraId="32BBD224" w14:textId="77777777"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5</w:t>
      </w:r>
      <w:r w:rsidR="009A6FD0" w:rsidRPr="003355C7">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.参选文件正本必须逐页或骑缝加盖参选人公章或由法人代表或法人代表授权人逐页签字方视为有效，同时应注明提交日期，否则视为废标。</w:t>
      </w:r>
    </w:p>
    <w:p w14:paraId="6A796B78" w14:textId="77777777"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6</w:t>
      </w:r>
      <w:r w:rsidR="009A6FD0" w:rsidRPr="003355C7">
        <w:rPr>
          <w:rFonts w:cs="Times New Roman" w:hint="eastAsia"/>
          <w:bCs w:val="0"/>
          <w:color w:val="C00000"/>
          <w:sz w:val="24"/>
          <w:szCs w:val="24"/>
          <w:lang w:eastAsia="zh-CN"/>
        </w:rPr>
        <w:t>.在外层包封上应写明参选人的名称与地址、邮政编码，以便参选出现逾期送达时能原封退回。具体样式如下：</w:t>
      </w:r>
    </w:p>
    <w:p w14:paraId="4F1CC3DE" w14:textId="77777777" w:rsidR="009A6FD0" w:rsidRPr="00A76FF1" w:rsidRDefault="00937422" w:rsidP="009A6FD0">
      <w:pPr>
        <w:rPr>
          <w:szCs w:val="21"/>
          <w:lang w:eastAsia="zh-CN"/>
        </w:rPr>
      </w:pPr>
      <w:r>
        <w:rPr>
          <w:rFonts w:ascii="Calibri"/>
          <w:noProof/>
        </w:rPr>
        <w:pict w14:anchorId="3641092A">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14:paraId="6DEB4517" w14:textId="77777777" w:rsidR="001A562F" w:rsidRPr="0033277A" w:rsidRDefault="001A562F"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14:paraId="75C66B0E" w14:textId="77777777" w:rsidR="001A562F" w:rsidRPr="0033277A" w:rsidRDefault="001A562F"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14:paraId="5805E0E9" w14:textId="77777777" w:rsidR="001A562F" w:rsidRPr="0033277A" w:rsidRDefault="001A562F"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14:paraId="749228FA" w14:textId="77777777" w:rsidR="001A562F" w:rsidRPr="0033277A" w:rsidRDefault="001A562F"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14:paraId="263AF2F6" w14:textId="77777777" w:rsidR="001A562F" w:rsidRPr="0033277A" w:rsidRDefault="001A562F"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14:paraId="3E878FD3" w14:textId="77777777" w:rsidR="001A562F" w:rsidRPr="0033277A" w:rsidRDefault="001A562F"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14:paraId="71A55DED" w14:textId="77777777" w:rsidR="001A562F" w:rsidRPr="0033277A" w:rsidRDefault="001A562F"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14:paraId="1D92FD5B" w14:textId="77777777" w:rsidR="009A6FD0" w:rsidRPr="00A76FF1" w:rsidRDefault="009A6FD0" w:rsidP="009A6FD0">
      <w:pPr>
        <w:rPr>
          <w:szCs w:val="21"/>
          <w:lang w:eastAsia="zh-CN"/>
        </w:rPr>
      </w:pPr>
    </w:p>
    <w:p w14:paraId="2B0E6081" w14:textId="77777777" w:rsidR="009A6FD0" w:rsidRPr="00A76FF1" w:rsidRDefault="009A6FD0" w:rsidP="009A6FD0">
      <w:pPr>
        <w:rPr>
          <w:szCs w:val="21"/>
          <w:lang w:eastAsia="zh-CN"/>
        </w:rPr>
      </w:pPr>
    </w:p>
    <w:p w14:paraId="61990389" w14:textId="77777777" w:rsidR="009A6FD0" w:rsidRPr="00A76FF1" w:rsidRDefault="009A6FD0" w:rsidP="009A6FD0">
      <w:pPr>
        <w:rPr>
          <w:szCs w:val="21"/>
          <w:lang w:eastAsia="zh-CN"/>
        </w:rPr>
      </w:pPr>
    </w:p>
    <w:p w14:paraId="46299455" w14:textId="77777777" w:rsidR="009A6FD0" w:rsidRPr="00A76FF1" w:rsidRDefault="009A6FD0" w:rsidP="009A6FD0">
      <w:pPr>
        <w:rPr>
          <w:szCs w:val="21"/>
          <w:lang w:eastAsia="zh-CN"/>
        </w:rPr>
      </w:pPr>
    </w:p>
    <w:p w14:paraId="442C5A7E" w14:textId="77777777" w:rsidR="009A6FD0" w:rsidRPr="00A76FF1" w:rsidRDefault="009A6FD0" w:rsidP="009A6FD0">
      <w:pPr>
        <w:rPr>
          <w:szCs w:val="21"/>
          <w:lang w:eastAsia="zh-CN"/>
        </w:rPr>
      </w:pPr>
    </w:p>
    <w:p w14:paraId="749876E7" w14:textId="77777777" w:rsidR="009A6FD0" w:rsidRPr="00A76FF1" w:rsidRDefault="009A6FD0" w:rsidP="009A6FD0">
      <w:pPr>
        <w:rPr>
          <w:szCs w:val="21"/>
          <w:lang w:eastAsia="zh-CN"/>
        </w:rPr>
      </w:pPr>
    </w:p>
    <w:p w14:paraId="181661AC" w14:textId="77777777" w:rsidR="009A6FD0" w:rsidRPr="00A76FF1" w:rsidRDefault="009A6FD0" w:rsidP="009A6FD0">
      <w:pPr>
        <w:rPr>
          <w:szCs w:val="21"/>
          <w:lang w:eastAsia="zh-CN"/>
        </w:rPr>
      </w:pPr>
    </w:p>
    <w:p w14:paraId="2DADD0BD" w14:textId="77777777" w:rsidR="000004E6" w:rsidRDefault="000004E6" w:rsidP="00F6409E">
      <w:pPr>
        <w:pStyle w:val="ab"/>
        <w:spacing w:beforeLines="0" w:afterLines="0" w:line="240" w:lineRule="auto"/>
        <w:ind w:firstLineChars="221" w:firstLine="619"/>
        <w:rPr>
          <w:rFonts w:cs="Times New Roman"/>
          <w:bCs w:val="0"/>
          <w:color w:val="C00000"/>
          <w:lang w:eastAsia="zh-CN"/>
        </w:rPr>
      </w:pPr>
    </w:p>
    <w:p w14:paraId="002DA08E" w14:textId="77777777" w:rsidR="00967702" w:rsidRPr="003355C7" w:rsidRDefault="007B7828" w:rsidP="003355C7">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7</w:t>
      </w:r>
      <w:r w:rsidR="00DD56C2" w:rsidRPr="003355C7">
        <w:rPr>
          <w:rFonts w:cs="Times New Roman" w:hint="eastAsia"/>
          <w:bCs w:val="0"/>
          <w:color w:val="C00000"/>
          <w:sz w:val="24"/>
          <w:szCs w:val="24"/>
          <w:lang w:eastAsia="zh-CN"/>
        </w:rPr>
        <w:t>、以下文件中</w:t>
      </w:r>
      <w:r w:rsidR="00DD56C2" w:rsidRPr="003355C7">
        <w:rPr>
          <w:rFonts w:cs="Times New Roman" w:hint="eastAsia"/>
          <w:b/>
          <w:color w:val="00B050"/>
          <w:sz w:val="24"/>
          <w:szCs w:val="24"/>
          <w:lang w:eastAsia="zh-CN"/>
        </w:rPr>
        <w:t>绿色</w:t>
      </w:r>
      <w:r w:rsidR="00DD56C2" w:rsidRPr="003355C7">
        <w:rPr>
          <w:rFonts w:cs="Times New Roman" w:hint="eastAsia"/>
          <w:bCs w:val="0"/>
          <w:color w:val="C00000"/>
          <w:sz w:val="24"/>
          <w:szCs w:val="24"/>
          <w:lang w:eastAsia="zh-CN"/>
        </w:rPr>
        <w:t>字体部分，请各参选单位根据实际情况填写后，修改为</w:t>
      </w:r>
      <w:r w:rsidR="00DD56C2" w:rsidRPr="003355C7">
        <w:rPr>
          <w:rFonts w:cs="Times New Roman" w:hint="eastAsia"/>
          <w:b/>
          <w:color w:val="C00000"/>
          <w:sz w:val="24"/>
          <w:szCs w:val="24"/>
          <w:lang w:eastAsia="zh-CN"/>
        </w:rPr>
        <w:t>黑色（不加粗）</w:t>
      </w:r>
      <w:r w:rsidR="00DD56C2" w:rsidRPr="003355C7">
        <w:rPr>
          <w:rFonts w:cs="Times New Roman" w:hint="eastAsia"/>
          <w:bCs w:val="0"/>
          <w:color w:val="C00000"/>
          <w:sz w:val="24"/>
          <w:szCs w:val="24"/>
          <w:lang w:eastAsia="zh-CN"/>
        </w:rPr>
        <w:t>字体打印。目录页码请根据实际情况编写。</w:t>
      </w:r>
    </w:p>
    <w:p w14:paraId="71751C68" w14:textId="77777777" w:rsidR="00967702" w:rsidRPr="003355C7" w:rsidRDefault="007B7828" w:rsidP="003355C7">
      <w:pPr>
        <w:pStyle w:val="ab"/>
        <w:spacing w:beforeLines="0" w:afterLines="0"/>
        <w:ind w:firstLineChars="221" w:firstLine="530"/>
        <w:rPr>
          <w:rFonts w:cs="Times New Roman"/>
          <w:color w:val="C00000"/>
          <w:sz w:val="24"/>
          <w:szCs w:val="24"/>
          <w:lang w:eastAsia="zh-CN"/>
        </w:rPr>
      </w:pPr>
      <w:r w:rsidRPr="003355C7">
        <w:rPr>
          <w:rFonts w:cs="Times New Roman" w:hint="eastAsia"/>
          <w:color w:val="C00000"/>
          <w:sz w:val="24"/>
          <w:szCs w:val="24"/>
          <w:lang w:eastAsia="zh-CN"/>
        </w:rPr>
        <w:t>8</w:t>
      </w:r>
      <w:r w:rsidR="00DD56C2" w:rsidRPr="003355C7">
        <w:rPr>
          <w:rFonts w:cs="Times New Roman" w:hint="eastAsia"/>
          <w:color w:val="C00000"/>
          <w:sz w:val="24"/>
          <w:szCs w:val="24"/>
          <w:lang w:eastAsia="zh-CN"/>
        </w:rPr>
        <w:t>、以下文件中红色字体部分，打印时请删除。</w:t>
      </w:r>
    </w:p>
    <w:p w14:paraId="34CFC429" w14:textId="77777777" w:rsidR="009A6FD0" w:rsidRDefault="009A6FD0" w:rsidP="009A6FD0">
      <w:pPr>
        <w:rPr>
          <w:szCs w:val="21"/>
          <w:lang w:eastAsia="zh-CN"/>
        </w:rPr>
      </w:pPr>
    </w:p>
    <w:p w14:paraId="21A51CDB" w14:textId="77777777" w:rsidR="00420DB7" w:rsidRDefault="00420DB7" w:rsidP="00420DB7">
      <w:pPr>
        <w:pStyle w:val="10"/>
      </w:pPr>
    </w:p>
    <w:p w14:paraId="5650CDBB" w14:textId="77777777" w:rsidR="00420DB7" w:rsidRDefault="00420DB7" w:rsidP="00420DB7">
      <w:pPr>
        <w:pStyle w:val="10"/>
      </w:pPr>
    </w:p>
    <w:p w14:paraId="521D1B8D" w14:textId="77777777"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967702" w14:paraId="37CBADEA" w14:textId="77777777" w:rsidTr="003B3C4F">
        <w:trPr>
          <w:jc w:val="center"/>
        </w:trPr>
        <w:tc>
          <w:tcPr>
            <w:tcW w:w="971" w:type="dxa"/>
          </w:tcPr>
          <w:p w14:paraId="41B6CA10" w14:textId="77777777" w:rsidR="00967702" w:rsidRDefault="00DD56C2">
            <w:pPr>
              <w:spacing w:line="500" w:lineRule="exact"/>
              <w:jc w:val="center"/>
              <w:rPr>
                <w:b/>
                <w:bCs/>
                <w:sz w:val="24"/>
              </w:rPr>
            </w:pPr>
            <w:r>
              <w:rPr>
                <w:rFonts w:hint="eastAsia"/>
                <w:b/>
                <w:bCs/>
                <w:sz w:val="24"/>
              </w:rPr>
              <w:t>序号</w:t>
            </w:r>
          </w:p>
        </w:tc>
        <w:tc>
          <w:tcPr>
            <w:tcW w:w="6023" w:type="dxa"/>
          </w:tcPr>
          <w:p w14:paraId="1C72997D" w14:textId="77777777" w:rsidR="00967702" w:rsidRDefault="00DD56C2">
            <w:pPr>
              <w:spacing w:line="500" w:lineRule="exact"/>
              <w:jc w:val="center"/>
              <w:rPr>
                <w:b/>
                <w:bCs/>
                <w:sz w:val="24"/>
              </w:rPr>
            </w:pPr>
            <w:r>
              <w:rPr>
                <w:rFonts w:hint="eastAsia"/>
                <w:b/>
                <w:bCs/>
                <w:sz w:val="24"/>
              </w:rPr>
              <w:t>内容</w:t>
            </w:r>
          </w:p>
        </w:tc>
        <w:tc>
          <w:tcPr>
            <w:tcW w:w="1843" w:type="dxa"/>
          </w:tcPr>
          <w:p w14:paraId="7377036F" w14:textId="77777777" w:rsidR="00967702" w:rsidRDefault="00DD56C2">
            <w:pPr>
              <w:spacing w:line="500" w:lineRule="exact"/>
              <w:jc w:val="center"/>
              <w:rPr>
                <w:b/>
                <w:bCs/>
                <w:sz w:val="24"/>
              </w:rPr>
            </w:pPr>
            <w:r>
              <w:rPr>
                <w:rFonts w:hint="eastAsia"/>
                <w:b/>
                <w:bCs/>
                <w:sz w:val="24"/>
              </w:rPr>
              <w:t>页码</w:t>
            </w:r>
          </w:p>
        </w:tc>
      </w:tr>
      <w:tr w:rsidR="00967702" w:rsidRPr="009A6FD0" w14:paraId="3E49B0B8" w14:textId="77777777" w:rsidTr="003B3C4F">
        <w:trPr>
          <w:jc w:val="center"/>
        </w:trPr>
        <w:tc>
          <w:tcPr>
            <w:tcW w:w="971" w:type="dxa"/>
          </w:tcPr>
          <w:p w14:paraId="1BDBB5C3" w14:textId="77777777" w:rsidR="00967702" w:rsidRPr="009A6FD0" w:rsidRDefault="00DD56C2">
            <w:pPr>
              <w:spacing w:line="500" w:lineRule="exact"/>
              <w:jc w:val="center"/>
              <w:rPr>
                <w:sz w:val="24"/>
              </w:rPr>
            </w:pPr>
            <w:r w:rsidRPr="009A6FD0">
              <w:rPr>
                <w:rFonts w:hint="eastAsia"/>
                <w:sz w:val="24"/>
              </w:rPr>
              <w:t>1</w:t>
            </w:r>
          </w:p>
        </w:tc>
        <w:tc>
          <w:tcPr>
            <w:tcW w:w="6023" w:type="dxa"/>
          </w:tcPr>
          <w:p w14:paraId="56D8C5D1" w14:textId="77777777" w:rsidR="00967702" w:rsidRPr="009A6FD0" w:rsidRDefault="00DD56C2">
            <w:pPr>
              <w:spacing w:line="500" w:lineRule="exact"/>
              <w:rPr>
                <w:sz w:val="24"/>
              </w:rPr>
            </w:pPr>
            <w:r w:rsidRPr="009A6FD0">
              <w:rPr>
                <w:rFonts w:hint="eastAsia"/>
                <w:sz w:val="24"/>
              </w:rPr>
              <w:t>参选书</w:t>
            </w:r>
          </w:p>
        </w:tc>
        <w:tc>
          <w:tcPr>
            <w:tcW w:w="1843" w:type="dxa"/>
          </w:tcPr>
          <w:p w14:paraId="5529C3CF" w14:textId="77777777" w:rsidR="00967702" w:rsidRPr="009A6FD0" w:rsidRDefault="00967702">
            <w:pPr>
              <w:spacing w:line="500" w:lineRule="exact"/>
              <w:jc w:val="center"/>
              <w:rPr>
                <w:sz w:val="24"/>
              </w:rPr>
            </w:pPr>
          </w:p>
        </w:tc>
      </w:tr>
      <w:tr w:rsidR="00967702" w:rsidRPr="009A6FD0" w14:paraId="026437AB" w14:textId="77777777" w:rsidTr="003B3C4F">
        <w:trPr>
          <w:jc w:val="center"/>
        </w:trPr>
        <w:tc>
          <w:tcPr>
            <w:tcW w:w="971" w:type="dxa"/>
          </w:tcPr>
          <w:p w14:paraId="2C0D587D" w14:textId="77777777" w:rsidR="00967702" w:rsidRPr="009A6FD0" w:rsidRDefault="00DD56C2">
            <w:pPr>
              <w:spacing w:line="500" w:lineRule="exact"/>
              <w:jc w:val="center"/>
              <w:rPr>
                <w:sz w:val="24"/>
              </w:rPr>
            </w:pPr>
            <w:r w:rsidRPr="009A6FD0">
              <w:rPr>
                <w:rFonts w:hint="eastAsia"/>
                <w:sz w:val="24"/>
              </w:rPr>
              <w:t>2</w:t>
            </w:r>
          </w:p>
        </w:tc>
        <w:tc>
          <w:tcPr>
            <w:tcW w:w="6023" w:type="dxa"/>
          </w:tcPr>
          <w:p w14:paraId="17087E7E" w14:textId="77777777" w:rsidR="00967702" w:rsidRPr="009A6FD0" w:rsidRDefault="00DD56C2">
            <w:pPr>
              <w:spacing w:line="500" w:lineRule="exact"/>
              <w:rPr>
                <w:sz w:val="24"/>
              </w:rPr>
            </w:pPr>
            <w:r w:rsidRPr="009A6FD0">
              <w:rPr>
                <w:rFonts w:hint="eastAsia"/>
                <w:sz w:val="24"/>
              </w:rPr>
              <w:t>法定代表人授权书</w:t>
            </w:r>
          </w:p>
        </w:tc>
        <w:tc>
          <w:tcPr>
            <w:tcW w:w="1843" w:type="dxa"/>
          </w:tcPr>
          <w:p w14:paraId="3BE95B66" w14:textId="77777777" w:rsidR="00967702" w:rsidRPr="009A6FD0" w:rsidRDefault="00967702">
            <w:pPr>
              <w:spacing w:line="500" w:lineRule="exact"/>
              <w:jc w:val="center"/>
              <w:rPr>
                <w:sz w:val="24"/>
              </w:rPr>
            </w:pPr>
          </w:p>
        </w:tc>
      </w:tr>
      <w:tr w:rsidR="00967702" w:rsidRPr="009A6FD0" w14:paraId="0D276D5E" w14:textId="77777777" w:rsidTr="003B3C4F">
        <w:trPr>
          <w:jc w:val="center"/>
        </w:trPr>
        <w:tc>
          <w:tcPr>
            <w:tcW w:w="971" w:type="dxa"/>
          </w:tcPr>
          <w:p w14:paraId="59B845E7" w14:textId="77777777" w:rsidR="00967702" w:rsidRPr="009A6FD0" w:rsidRDefault="00DD56C2">
            <w:pPr>
              <w:spacing w:line="500" w:lineRule="exact"/>
              <w:jc w:val="center"/>
              <w:rPr>
                <w:sz w:val="24"/>
              </w:rPr>
            </w:pPr>
            <w:r w:rsidRPr="009A6FD0">
              <w:rPr>
                <w:rFonts w:hint="eastAsia"/>
                <w:sz w:val="24"/>
              </w:rPr>
              <w:t>3</w:t>
            </w:r>
          </w:p>
        </w:tc>
        <w:tc>
          <w:tcPr>
            <w:tcW w:w="6023" w:type="dxa"/>
          </w:tcPr>
          <w:p w14:paraId="0D5EA443" w14:textId="77777777" w:rsidR="00967702" w:rsidRPr="009A6FD0" w:rsidRDefault="00DD56C2">
            <w:pPr>
              <w:spacing w:line="500" w:lineRule="exact"/>
              <w:rPr>
                <w:sz w:val="24"/>
                <w:lang w:eastAsia="zh-CN"/>
              </w:rPr>
            </w:pPr>
            <w:r w:rsidRPr="009A6FD0">
              <w:rPr>
                <w:rFonts w:hint="eastAsia"/>
                <w:sz w:val="24"/>
                <w:lang w:eastAsia="zh-CN"/>
              </w:rPr>
              <w:t>法定代表人身份证复印件</w:t>
            </w:r>
          </w:p>
        </w:tc>
        <w:tc>
          <w:tcPr>
            <w:tcW w:w="1843" w:type="dxa"/>
          </w:tcPr>
          <w:p w14:paraId="02D053B1" w14:textId="77777777" w:rsidR="00967702" w:rsidRPr="009A6FD0" w:rsidRDefault="00967702">
            <w:pPr>
              <w:spacing w:line="500" w:lineRule="exact"/>
              <w:jc w:val="center"/>
              <w:rPr>
                <w:sz w:val="24"/>
                <w:lang w:eastAsia="zh-CN"/>
              </w:rPr>
            </w:pPr>
          </w:p>
        </w:tc>
      </w:tr>
      <w:tr w:rsidR="00967702" w:rsidRPr="009A6FD0" w14:paraId="63FED366" w14:textId="77777777" w:rsidTr="003B3C4F">
        <w:trPr>
          <w:jc w:val="center"/>
        </w:trPr>
        <w:tc>
          <w:tcPr>
            <w:tcW w:w="971" w:type="dxa"/>
          </w:tcPr>
          <w:p w14:paraId="3C9B6E3E" w14:textId="77777777" w:rsidR="00967702" w:rsidRPr="009A6FD0" w:rsidRDefault="00DD56C2">
            <w:pPr>
              <w:spacing w:line="500" w:lineRule="exact"/>
              <w:jc w:val="center"/>
              <w:rPr>
                <w:sz w:val="24"/>
              </w:rPr>
            </w:pPr>
            <w:r w:rsidRPr="009A6FD0">
              <w:rPr>
                <w:rFonts w:hint="eastAsia"/>
                <w:sz w:val="24"/>
              </w:rPr>
              <w:t>4</w:t>
            </w:r>
          </w:p>
        </w:tc>
        <w:tc>
          <w:tcPr>
            <w:tcW w:w="6023" w:type="dxa"/>
          </w:tcPr>
          <w:p w14:paraId="31E108BF" w14:textId="77777777" w:rsidR="00967702" w:rsidRPr="009A6FD0" w:rsidRDefault="00DD56C2">
            <w:pPr>
              <w:spacing w:line="500" w:lineRule="exact"/>
              <w:rPr>
                <w:sz w:val="24"/>
                <w:lang w:eastAsia="zh-CN"/>
              </w:rPr>
            </w:pPr>
            <w:r w:rsidRPr="009A6FD0">
              <w:rPr>
                <w:rFonts w:hint="eastAsia"/>
                <w:sz w:val="24"/>
                <w:lang w:eastAsia="zh-CN"/>
              </w:rPr>
              <w:t>授权代表身份证复印件</w:t>
            </w:r>
          </w:p>
        </w:tc>
        <w:tc>
          <w:tcPr>
            <w:tcW w:w="1843" w:type="dxa"/>
          </w:tcPr>
          <w:p w14:paraId="211955D7" w14:textId="77777777" w:rsidR="00967702" w:rsidRPr="009A6FD0" w:rsidRDefault="00967702">
            <w:pPr>
              <w:spacing w:line="500" w:lineRule="exact"/>
              <w:jc w:val="center"/>
              <w:rPr>
                <w:sz w:val="24"/>
                <w:lang w:eastAsia="zh-CN"/>
              </w:rPr>
            </w:pPr>
          </w:p>
        </w:tc>
      </w:tr>
      <w:tr w:rsidR="00967702" w:rsidRPr="009A6FD0" w14:paraId="77F5D5EB" w14:textId="77777777" w:rsidTr="003B3C4F">
        <w:trPr>
          <w:jc w:val="center"/>
        </w:trPr>
        <w:tc>
          <w:tcPr>
            <w:tcW w:w="971" w:type="dxa"/>
          </w:tcPr>
          <w:p w14:paraId="4200D608" w14:textId="77777777" w:rsidR="00967702" w:rsidRPr="009A6FD0" w:rsidRDefault="00DD56C2">
            <w:pPr>
              <w:spacing w:line="500" w:lineRule="exact"/>
              <w:jc w:val="center"/>
              <w:rPr>
                <w:sz w:val="24"/>
              </w:rPr>
            </w:pPr>
            <w:r w:rsidRPr="009A6FD0">
              <w:rPr>
                <w:rFonts w:hint="eastAsia"/>
                <w:sz w:val="24"/>
              </w:rPr>
              <w:t>5</w:t>
            </w:r>
          </w:p>
        </w:tc>
        <w:tc>
          <w:tcPr>
            <w:tcW w:w="6023" w:type="dxa"/>
          </w:tcPr>
          <w:p w14:paraId="351FD2EA" w14:textId="77777777" w:rsidR="00967702" w:rsidRPr="009A6FD0" w:rsidRDefault="00DD56C2" w:rsidP="00EF6FC7">
            <w:pPr>
              <w:spacing w:line="500" w:lineRule="exact"/>
              <w:rPr>
                <w:sz w:val="24"/>
                <w:lang w:eastAsia="zh-CN"/>
              </w:rPr>
            </w:pPr>
            <w:r w:rsidRPr="009A6FD0">
              <w:rPr>
                <w:rFonts w:hint="eastAsia"/>
                <w:sz w:val="24"/>
                <w:szCs w:val="28"/>
                <w:lang w:eastAsia="zh-CN"/>
              </w:rPr>
              <w:t>企业概况</w:t>
            </w:r>
          </w:p>
        </w:tc>
        <w:tc>
          <w:tcPr>
            <w:tcW w:w="1843" w:type="dxa"/>
          </w:tcPr>
          <w:p w14:paraId="20EB24F7" w14:textId="77777777" w:rsidR="00967702" w:rsidRPr="009A6FD0" w:rsidRDefault="00967702">
            <w:pPr>
              <w:spacing w:line="500" w:lineRule="exact"/>
              <w:jc w:val="center"/>
              <w:rPr>
                <w:sz w:val="24"/>
                <w:lang w:eastAsia="zh-CN"/>
              </w:rPr>
            </w:pPr>
          </w:p>
        </w:tc>
      </w:tr>
      <w:tr w:rsidR="00967702" w:rsidRPr="009A6FD0" w14:paraId="10003FA1" w14:textId="77777777" w:rsidTr="003B3C4F">
        <w:trPr>
          <w:jc w:val="center"/>
        </w:trPr>
        <w:tc>
          <w:tcPr>
            <w:tcW w:w="971" w:type="dxa"/>
          </w:tcPr>
          <w:p w14:paraId="2D1C8F6F" w14:textId="77777777" w:rsidR="00967702" w:rsidRPr="009A6FD0" w:rsidRDefault="00DD56C2">
            <w:pPr>
              <w:spacing w:line="500" w:lineRule="exact"/>
              <w:jc w:val="center"/>
              <w:rPr>
                <w:sz w:val="24"/>
              </w:rPr>
            </w:pPr>
            <w:r w:rsidRPr="009A6FD0">
              <w:rPr>
                <w:rFonts w:hint="eastAsia"/>
                <w:sz w:val="24"/>
              </w:rPr>
              <w:t>6</w:t>
            </w:r>
          </w:p>
        </w:tc>
        <w:tc>
          <w:tcPr>
            <w:tcW w:w="6023" w:type="dxa"/>
          </w:tcPr>
          <w:p w14:paraId="3BB760ED" w14:textId="77777777" w:rsidR="00967702" w:rsidRPr="009A6FD0" w:rsidRDefault="00DD56C2">
            <w:pPr>
              <w:spacing w:line="500" w:lineRule="exact"/>
              <w:rPr>
                <w:sz w:val="24"/>
              </w:rPr>
            </w:pPr>
            <w:r w:rsidRPr="009A6FD0">
              <w:rPr>
                <w:rFonts w:hint="eastAsia"/>
                <w:sz w:val="24"/>
              </w:rPr>
              <w:t>营业执照复印件</w:t>
            </w:r>
          </w:p>
        </w:tc>
        <w:tc>
          <w:tcPr>
            <w:tcW w:w="1843" w:type="dxa"/>
          </w:tcPr>
          <w:p w14:paraId="050E4881" w14:textId="77777777" w:rsidR="00967702" w:rsidRPr="009A6FD0" w:rsidRDefault="00967702">
            <w:pPr>
              <w:spacing w:line="500" w:lineRule="exact"/>
              <w:jc w:val="center"/>
              <w:rPr>
                <w:sz w:val="24"/>
              </w:rPr>
            </w:pPr>
          </w:p>
        </w:tc>
      </w:tr>
      <w:tr w:rsidR="00967702" w:rsidRPr="009A6FD0" w14:paraId="6A7D45DE" w14:textId="77777777" w:rsidTr="003B3C4F">
        <w:trPr>
          <w:jc w:val="center"/>
        </w:trPr>
        <w:tc>
          <w:tcPr>
            <w:tcW w:w="971" w:type="dxa"/>
          </w:tcPr>
          <w:p w14:paraId="7495B0E4" w14:textId="77777777" w:rsidR="00967702" w:rsidRPr="009A6FD0" w:rsidRDefault="00DD56C2">
            <w:pPr>
              <w:spacing w:line="500" w:lineRule="exact"/>
              <w:jc w:val="center"/>
              <w:rPr>
                <w:sz w:val="24"/>
              </w:rPr>
            </w:pPr>
            <w:r w:rsidRPr="009A6FD0">
              <w:rPr>
                <w:rFonts w:hint="eastAsia"/>
                <w:sz w:val="24"/>
              </w:rPr>
              <w:t>7</w:t>
            </w:r>
          </w:p>
        </w:tc>
        <w:tc>
          <w:tcPr>
            <w:tcW w:w="6023" w:type="dxa"/>
          </w:tcPr>
          <w:p w14:paraId="2DB01DE1" w14:textId="7FBDA071" w:rsidR="00967702" w:rsidRPr="009A6FD0" w:rsidRDefault="00274195">
            <w:pPr>
              <w:spacing w:line="500" w:lineRule="exact"/>
              <w:rPr>
                <w:sz w:val="24"/>
                <w:lang w:eastAsia="zh-CN"/>
              </w:rPr>
            </w:pPr>
            <w:r>
              <w:rPr>
                <w:rFonts w:hint="eastAsia"/>
                <w:sz w:val="24"/>
                <w:lang w:eastAsia="zh-CN"/>
              </w:rPr>
              <w:t>组织架构、服务响应时间、备件质保期</w:t>
            </w:r>
          </w:p>
        </w:tc>
        <w:tc>
          <w:tcPr>
            <w:tcW w:w="1843" w:type="dxa"/>
          </w:tcPr>
          <w:p w14:paraId="58770EBD" w14:textId="77777777" w:rsidR="00967702" w:rsidRPr="009A6FD0" w:rsidRDefault="00967702">
            <w:pPr>
              <w:spacing w:line="500" w:lineRule="exact"/>
              <w:jc w:val="center"/>
              <w:rPr>
                <w:sz w:val="24"/>
                <w:lang w:eastAsia="zh-CN"/>
              </w:rPr>
            </w:pPr>
          </w:p>
        </w:tc>
      </w:tr>
      <w:tr w:rsidR="00967702" w:rsidRPr="009A6FD0" w14:paraId="0462D359" w14:textId="77777777" w:rsidTr="003B3C4F">
        <w:trPr>
          <w:jc w:val="center"/>
        </w:trPr>
        <w:tc>
          <w:tcPr>
            <w:tcW w:w="971" w:type="dxa"/>
          </w:tcPr>
          <w:p w14:paraId="5D25282A" w14:textId="10A9CB6B" w:rsidR="00967702" w:rsidRPr="009A6FD0" w:rsidRDefault="00274195">
            <w:pPr>
              <w:spacing w:line="500" w:lineRule="exact"/>
              <w:jc w:val="center"/>
              <w:rPr>
                <w:sz w:val="24"/>
                <w:lang w:eastAsia="zh-CN"/>
              </w:rPr>
            </w:pPr>
            <w:r>
              <w:rPr>
                <w:sz w:val="24"/>
                <w:lang w:eastAsia="zh-CN"/>
              </w:rPr>
              <w:t>8</w:t>
            </w:r>
          </w:p>
        </w:tc>
        <w:tc>
          <w:tcPr>
            <w:tcW w:w="6023" w:type="dxa"/>
          </w:tcPr>
          <w:p w14:paraId="7582B795" w14:textId="77777777" w:rsidR="00967702" w:rsidRPr="009A6FD0" w:rsidRDefault="00DD56C2">
            <w:pPr>
              <w:spacing w:line="500" w:lineRule="exact"/>
              <w:rPr>
                <w:sz w:val="24"/>
              </w:rPr>
            </w:pPr>
            <w:r w:rsidRPr="009A6FD0">
              <w:rPr>
                <w:rFonts w:hint="eastAsia"/>
                <w:sz w:val="24"/>
                <w:szCs w:val="28"/>
              </w:rPr>
              <w:t>业绩的证明</w:t>
            </w:r>
          </w:p>
        </w:tc>
        <w:tc>
          <w:tcPr>
            <w:tcW w:w="1843" w:type="dxa"/>
          </w:tcPr>
          <w:p w14:paraId="32C9D7A6" w14:textId="77777777" w:rsidR="00967702" w:rsidRPr="009A6FD0" w:rsidRDefault="00967702">
            <w:pPr>
              <w:spacing w:line="500" w:lineRule="exact"/>
              <w:jc w:val="center"/>
              <w:rPr>
                <w:sz w:val="24"/>
              </w:rPr>
            </w:pPr>
          </w:p>
        </w:tc>
      </w:tr>
      <w:tr w:rsidR="00FD1DC9" w:rsidRPr="009A6FD0" w14:paraId="3BA5D72D" w14:textId="77777777" w:rsidTr="003B3C4F">
        <w:trPr>
          <w:jc w:val="center"/>
        </w:trPr>
        <w:tc>
          <w:tcPr>
            <w:tcW w:w="971" w:type="dxa"/>
          </w:tcPr>
          <w:p w14:paraId="358F49DE" w14:textId="1BD8CB92" w:rsidR="00FD1DC9" w:rsidRDefault="00274195">
            <w:pPr>
              <w:spacing w:line="500" w:lineRule="exact"/>
              <w:jc w:val="center"/>
              <w:rPr>
                <w:sz w:val="24"/>
                <w:lang w:eastAsia="zh-CN"/>
              </w:rPr>
            </w:pPr>
            <w:r>
              <w:rPr>
                <w:sz w:val="24"/>
                <w:lang w:eastAsia="zh-CN"/>
              </w:rPr>
              <w:t>9</w:t>
            </w:r>
          </w:p>
        </w:tc>
        <w:tc>
          <w:tcPr>
            <w:tcW w:w="6023" w:type="dxa"/>
          </w:tcPr>
          <w:p w14:paraId="55118956" w14:textId="77777777" w:rsidR="00FD1DC9" w:rsidRDefault="00FD1DC9">
            <w:pPr>
              <w:spacing w:line="500" w:lineRule="exact"/>
              <w:rPr>
                <w:sz w:val="24"/>
                <w:szCs w:val="28"/>
                <w:lang w:eastAsia="zh-CN"/>
              </w:rPr>
            </w:pPr>
            <w:r>
              <w:rPr>
                <w:rFonts w:hint="eastAsia"/>
                <w:sz w:val="24"/>
                <w:szCs w:val="28"/>
                <w:lang w:eastAsia="zh-CN"/>
              </w:rPr>
              <w:t>其他（技术参选评分项相关关注点）</w:t>
            </w:r>
          </w:p>
        </w:tc>
        <w:tc>
          <w:tcPr>
            <w:tcW w:w="1843" w:type="dxa"/>
          </w:tcPr>
          <w:p w14:paraId="1CCE9138" w14:textId="77777777" w:rsidR="00FD1DC9" w:rsidRPr="009A6FD0" w:rsidRDefault="00FD1DC9">
            <w:pPr>
              <w:spacing w:line="500" w:lineRule="exact"/>
              <w:jc w:val="center"/>
              <w:rPr>
                <w:sz w:val="24"/>
                <w:lang w:eastAsia="zh-CN"/>
              </w:rPr>
            </w:pPr>
          </w:p>
        </w:tc>
      </w:tr>
      <w:tr w:rsidR="00967702" w:rsidRPr="009A6FD0" w14:paraId="1008998D" w14:textId="77777777" w:rsidTr="003B3C4F">
        <w:trPr>
          <w:jc w:val="center"/>
        </w:trPr>
        <w:tc>
          <w:tcPr>
            <w:tcW w:w="971" w:type="dxa"/>
          </w:tcPr>
          <w:p w14:paraId="643CBE46" w14:textId="5C910DB0" w:rsidR="009873FF" w:rsidRPr="009873FF" w:rsidRDefault="00274195" w:rsidP="00FD1DC9">
            <w:pPr>
              <w:spacing w:line="500" w:lineRule="exact"/>
              <w:jc w:val="center"/>
              <w:rPr>
                <w:sz w:val="24"/>
                <w:lang w:eastAsia="zh-CN"/>
              </w:rPr>
            </w:pPr>
            <w:r>
              <w:rPr>
                <w:sz w:val="24"/>
                <w:lang w:eastAsia="zh-CN"/>
              </w:rPr>
              <w:t>10</w:t>
            </w:r>
          </w:p>
        </w:tc>
        <w:tc>
          <w:tcPr>
            <w:tcW w:w="6023" w:type="dxa"/>
          </w:tcPr>
          <w:p w14:paraId="095C76F9" w14:textId="77777777" w:rsidR="00967702" w:rsidRPr="009A6FD0" w:rsidRDefault="00DD56C2">
            <w:pPr>
              <w:spacing w:line="500" w:lineRule="exact"/>
              <w:rPr>
                <w:sz w:val="24"/>
              </w:rPr>
            </w:pPr>
            <w:r w:rsidRPr="009A6FD0">
              <w:rPr>
                <w:rFonts w:hint="eastAsia"/>
                <w:sz w:val="24"/>
              </w:rPr>
              <w:t>参选报价单</w:t>
            </w:r>
          </w:p>
        </w:tc>
        <w:tc>
          <w:tcPr>
            <w:tcW w:w="1843" w:type="dxa"/>
          </w:tcPr>
          <w:p w14:paraId="3B4CE561" w14:textId="77777777" w:rsidR="00967702" w:rsidRPr="009A6FD0" w:rsidRDefault="00BA5C95">
            <w:pPr>
              <w:spacing w:line="500" w:lineRule="exact"/>
              <w:jc w:val="center"/>
              <w:rPr>
                <w:sz w:val="24"/>
              </w:rPr>
            </w:pPr>
            <w:r>
              <w:rPr>
                <w:sz w:val="24"/>
              </w:rPr>
              <w:t>商务</w:t>
            </w:r>
            <w:r w:rsidR="00025717">
              <w:rPr>
                <w:rFonts w:hint="eastAsia"/>
                <w:sz w:val="24"/>
                <w:lang w:eastAsia="zh-CN"/>
              </w:rPr>
              <w:t>参选</w:t>
            </w:r>
            <w:r w:rsidR="00025717">
              <w:rPr>
                <w:sz w:val="24"/>
              </w:rPr>
              <w:t>文件</w:t>
            </w:r>
          </w:p>
        </w:tc>
      </w:tr>
    </w:tbl>
    <w:p w14:paraId="34F76B7F" w14:textId="77777777" w:rsidR="00967702" w:rsidRDefault="00967702">
      <w:pPr>
        <w:spacing w:line="500" w:lineRule="exact"/>
        <w:jc w:val="center"/>
        <w:rPr>
          <w:b/>
          <w:bCs/>
          <w:sz w:val="24"/>
        </w:rPr>
      </w:pPr>
    </w:p>
    <w:p w14:paraId="12E3C699" w14:textId="77777777" w:rsidR="00967702" w:rsidRDefault="00967702">
      <w:pPr>
        <w:pStyle w:val="10"/>
        <w:rPr>
          <w:b/>
          <w:bCs/>
          <w:sz w:val="36"/>
          <w:szCs w:val="36"/>
        </w:rPr>
      </w:pPr>
    </w:p>
    <w:p w14:paraId="47469ECB" w14:textId="77777777" w:rsidR="00967702" w:rsidRDefault="00967702">
      <w:pPr>
        <w:pStyle w:val="10"/>
        <w:rPr>
          <w:b/>
          <w:bCs/>
          <w:sz w:val="36"/>
          <w:szCs w:val="36"/>
        </w:rPr>
      </w:pPr>
    </w:p>
    <w:p w14:paraId="7B46A8F6" w14:textId="77777777" w:rsidR="00967702" w:rsidRDefault="00967702">
      <w:pPr>
        <w:pStyle w:val="10"/>
        <w:rPr>
          <w:b/>
          <w:bCs/>
          <w:sz w:val="36"/>
          <w:szCs w:val="36"/>
        </w:rPr>
      </w:pPr>
    </w:p>
    <w:p w14:paraId="60CCCFB0" w14:textId="77777777" w:rsidR="00967702" w:rsidRDefault="00967702">
      <w:pPr>
        <w:spacing w:line="500" w:lineRule="exact"/>
        <w:rPr>
          <w:b/>
          <w:bCs/>
          <w:sz w:val="36"/>
          <w:szCs w:val="36"/>
          <w:lang w:eastAsia="zh-CN"/>
        </w:rPr>
      </w:pPr>
    </w:p>
    <w:p w14:paraId="2C48898D" w14:textId="77777777" w:rsidR="00967702" w:rsidRDefault="00967702">
      <w:pPr>
        <w:pStyle w:val="10"/>
        <w:rPr>
          <w:b/>
          <w:bCs/>
          <w:sz w:val="36"/>
          <w:szCs w:val="36"/>
        </w:rPr>
      </w:pPr>
    </w:p>
    <w:p w14:paraId="75D1AE4D" w14:textId="77777777" w:rsidR="00967702" w:rsidRDefault="00967702">
      <w:pPr>
        <w:pStyle w:val="10"/>
        <w:rPr>
          <w:b/>
          <w:bCs/>
          <w:sz w:val="36"/>
          <w:szCs w:val="36"/>
        </w:rPr>
      </w:pPr>
    </w:p>
    <w:p w14:paraId="0818B623" w14:textId="77777777" w:rsidR="00967702" w:rsidRDefault="00967702">
      <w:pPr>
        <w:pStyle w:val="10"/>
      </w:pPr>
    </w:p>
    <w:p w14:paraId="3710216D" w14:textId="77777777" w:rsidR="0071080A" w:rsidRDefault="0071080A">
      <w:pPr>
        <w:pStyle w:val="10"/>
      </w:pPr>
    </w:p>
    <w:p w14:paraId="00DF1BBB" w14:textId="77777777" w:rsidR="003B3C4F" w:rsidRDefault="003B3C4F">
      <w:pPr>
        <w:pStyle w:val="10"/>
      </w:pPr>
    </w:p>
    <w:p w14:paraId="43C6F446" w14:textId="77777777" w:rsidR="00274195" w:rsidRDefault="00274195">
      <w:pPr>
        <w:pStyle w:val="10"/>
      </w:pPr>
    </w:p>
    <w:p w14:paraId="42960B61" w14:textId="77777777" w:rsidR="00274195" w:rsidRDefault="00274195">
      <w:pPr>
        <w:pStyle w:val="10"/>
      </w:pPr>
    </w:p>
    <w:p w14:paraId="113F5BF0" w14:textId="77777777" w:rsidR="00274195" w:rsidRDefault="00274195">
      <w:pPr>
        <w:pStyle w:val="10"/>
      </w:pPr>
    </w:p>
    <w:p w14:paraId="0A379334" w14:textId="77777777" w:rsidR="00967702" w:rsidRDefault="00DD56C2">
      <w:pPr>
        <w:spacing w:line="500" w:lineRule="exact"/>
        <w:jc w:val="center"/>
        <w:rPr>
          <w:b/>
          <w:bCs/>
          <w:sz w:val="36"/>
          <w:szCs w:val="36"/>
        </w:rPr>
      </w:pPr>
      <w:r>
        <w:rPr>
          <w:rFonts w:hint="eastAsia"/>
          <w:b/>
          <w:bCs/>
          <w:sz w:val="36"/>
          <w:szCs w:val="36"/>
        </w:rPr>
        <w:lastRenderedPageBreak/>
        <w:t>参选书</w:t>
      </w:r>
    </w:p>
    <w:p w14:paraId="1116E333" w14:textId="77777777"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14:paraId="3616C813" w14:textId="77777777"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14:paraId="23064700" w14:textId="77777777" w:rsidR="00967702" w:rsidRDefault="00DD56C2">
      <w:pPr>
        <w:spacing w:line="500" w:lineRule="exact"/>
        <w:ind w:firstLineChars="200" w:firstLine="480"/>
        <w:rPr>
          <w:sz w:val="24"/>
          <w:lang w:eastAsia="zh-CN"/>
        </w:rPr>
      </w:pPr>
      <w:r>
        <w:rPr>
          <w:rFonts w:hint="eastAsia"/>
          <w:sz w:val="24"/>
          <w:lang w:eastAsia="zh-CN"/>
        </w:rPr>
        <w:t>（1）参选文件</w:t>
      </w:r>
    </w:p>
    <w:p w14:paraId="42DE8EBC" w14:textId="77777777" w:rsidR="00967702" w:rsidRDefault="00DD56C2">
      <w:pPr>
        <w:spacing w:line="500" w:lineRule="exact"/>
        <w:ind w:firstLineChars="200" w:firstLine="480"/>
        <w:rPr>
          <w:sz w:val="24"/>
          <w:lang w:eastAsia="zh-CN"/>
        </w:rPr>
      </w:pPr>
      <w:r>
        <w:rPr>
          <w:rFonts w:hint="eastAsia"/>
          <w:sz w:val="24"/>
          <w:lang w:eastAsia="zh-CN"/>
        </w:rPr>
        <w:t>（2）法定代表人授权委托书</w:t>
      </w:r>
    </w:p>
    <w:p w14:paraId="6F16A3ED" w14:textId="77777777" w:rsidR="00967702" w:rsidRDefault="00DD56C2">
      <w:pPr>
        <w:spacing w:line="500" w:lineRule="exact"/>
        <w:ind w:firstLineChars="200" w:firstLine="480"/>
        <w:rPr>
          <w:sz w:val="24"/>
          <w:lang w:eastAsia="zh-CN"/>
        </w:rPr>
      </w:pPr>
      <w:r>
        <w:rPr>
          <w:rFonts w:hint="eastAsia"/>
          <w:sz w:val="24"/>
          <w:lang w:eastAsia="zh-CN"/>
        </w:rPr>
        <w:t>（3）参选报价单</w:t>
      </w:r>
    </w:p>
    <w:p w14:paraId="529BAEF0" w14:textId="77777777"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14:paraId="39930022" w14:textId="77777777"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14:paraId="5778F51D" w14:textId="77777777"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14:paraId="56602E6E" w14:textId="77777777"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14:paraId="42E20415" w14:textId="77777777" w:rsidR="00967702" w:rsidRDefault="00967702">
      <w:pPr>
        <w:spacing w:line="500" w:lineRule="exact"/>
        <w:ind w:firstLineChars="200" w:firstLine="480"/>
        <w:rPr>
          <w:sz w:val="24"/>
          <w:lang w:eastAsia="zh-CN"/>
        </w:rPr>
      </w:pPr>
    </w:p>
    <w:p w14:paraId="73C37676" w14:textId="77777777" w:rsidR="00967702" w:rsidRPr="006E6D55" w:rsidRDefault="00967702">
      <w:pPr>
        <w:spacing w:line="500" w:lineRule="exact"/>
        <w:ind w:firstLineChars="200" w:firstLine="480"/>
        <w:rPr>
          <w:sz w:val="24"/>
          <w:lang w:eastAsia="zh-CN"/>
        </w:rPr>
      </w:pPr>
    </w:p>
    <w:p w14:paraId="2CA48F18" w14:textId="77777777" w:rsidR="00967702" w:rsidRDefault="00DD56C2">
      <w:pPr>
        <w:spacing w:line="500" w:lineRule="exact"/>
        <w:ind w:firstLineChars="200" w:firstLine="480"/>
        <w:rPr>
          <w:sz w:val="24"/>
          <w:lang w:eastAsia="zh-CN"/>
        </w:rPr>
      </w:pPr>
      <w:r>
        <w:rPr>
          <w:rFonts w:hint="eastAsia"/>
          <w:sz w:val="24"/>
          <w:lang w:eastAsia="zh-CN"/>
        </w:rPr>
        <w:t>被授权代表姓名：</w:t>
      </w:r>
    </w:p>
    <w:p w14:paraId="401259DF" w14:textId="77777777"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14:paraId="1B0E84CC" w14:textId="77777777"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14:paraId="17095636" w14:textId="77777777" w:rsidR="00967702" w:rsidRDefault="00DD56C2">
      <w:pPr>
        <w:spacing w:line="500" w:lineRule="exact"/>
        <w:ind w:firstLineChars="200" w:firstLine="480"/>
        <w:rPr>
          <w:sz w:val="24"/>
          <w:lang w:eastAsia="zh-CN"/>
        </w:rPr>
      </w:pPr>
      <w:r>
        <w:rPr>
          <w:rFonts w:hint="eastAsia"/>
          <w:sz w:val="24"/>
          <w:lang w:eastAsia="zh-CN"/>
        </w:rPr>
        <w:t>被授权代表签字：</w:t>
      </w:r>
    </w:p>
    <w:p w14:paraId="5C3D0FC3" w14:textId="77777777" w:rsidR="00967702" w:rsidRDefault="00967702">
      <w:pPr>
        <w:pStyle w:val="10"/>
      </w:pPr>
    </w:p>
    <w:p w14:paraId="2D9283E2" w14:textId="77777777"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14:paraId="68DA38FC" w14:textId="77777777"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14:paraId="16C90B1E" w14:textId="77777777" w:rsidR="00967702" w:rsidRDefault="00967702">
      <w:pPr>
        <w:pStyle w:val="10"/>
        <w:jc w:val="center"/>
      </w:pPr>
    </w:p>
    <w:p w14:paraId="39BC4322" w14:textId="77777777" w:rsidR="00967702" w:rsidRDefault="00967702">
      <w:pPr>
        <w:pStyle w:val="10"/>
        <w:jc w:val="center"/>
      </w:pPr>
    </w:p>
    <w:p w14:paraId="066842E7" w14:textId="77777777" w:rsidR="00413501" w:rsidRDefault="00413501">
      <w:pPr>
        <w:pStyle w:val="10"/>
        <w:jc w:val="center"/>
      </w:pPr>
    </w:p>
    <w:p w14:paraId="68DB3955" w14:textId="77777777" w:rsidR="00413501" w:rsidRDefault="00413501">
      <w:pPr>
        <w:pStyle w:val="10"/>
        <w:jc w:val="center"/>
      </w:pPr>
    </w:p>
    <w:p w14:paraId="3D337288" w14:textId="77777777" w:rsidR="00885D5E" w:rsidRDefault="00885D5E">
      <w:pPr>
        <w:pStyle w:val="10"/>
        <w:jc w:val="center"/>
      </w:pPr>
    </w:p>
    <w:p w14:paraId="79BDA086" w14:textId="77777777" w:rsidR="00967702" w:rsidRDefault="00967702">
      <w:pPr>
        <w:spacing w:line="500" w:lineRule="exact"/>
        <w:jc w:val="both"/>
        <w:rPr>
          <w:b/>
          <w:bCs/>
          <w:sz w:val="36"/>
          <w:szCs w:val="36"/>
          <w:lang w:eastAsia="zh-CN"/>
        </w:rPr>
      </w:pPr>
    </w:p>
    <w:p w14:paraId="7AC41BB4" w14:textId="77777777"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14:paraId="5067BF4D" w14:textId="77777777" w:rsidR="00967702" w:rsidRDefault="00967702">
      <w:pPr>
        <w:pStyle w:val="10"/>
        <w:jc w:val="center"/>
      </w:pPr>
    </w:p>
    <w:p w14:paraId="3722D101" w14:textId="6DE70331"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274195" w:rsidRPr="00274195">
        <w:rPr>
          <w:rFonts w:hint="eastAsia"/>
          <w:sz w:val="24"/>
          <w:lang w:eastAsia="zh-CN"/>
        </w:rPr>
        <w:t>福建福海创石油化工有限公司</w:t>
      </w:r>
      <w:r w:rsidR="00274195" w:rsidRPr="00274195">
        <w:rPr>
          <w:sz w:val="24"/>
          <w:lang w:eastAsia="zh-CN"/>
        </w:rPr>
        <w:t>2021-2023年度全厂空调维修保养年约</w:t>
      </w:r>
      <w:r>
        <w:rPr>
          <w:rFonts w:hint="eastAsia"/>
          <w:sz w:val="24"/>
          <w:lang w:eastAsia="zh-CN"/>
        </w:rPr>
        <w:t>公开自主比选，以本公司名义参与报价、合同执行并处理与之有关的其他事务，相关责任及后果由本公司承担。</w:t>
      </w:r>
    </w:p>
    <w:p w14:paraId="4DB8D9A5" w14:textId="0662016E"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w:t>
      </w:r>
      <w:r w:rsidR="003355C7">
        <w:rPr>
          <w:rFonts w:cs="Times New Roman"/>
          <w:color w:val="00B050"/>
          <w:sz w:val="28"/>
          <w:szCs w:val="28"/>
          <w:u w:val="single"/>
          <w:lang w:eastAsia="zh-CN"/>
        </w:rPr>
        <w:t>1</w:t>
      </w:r>
      <w:r>
        <w:rPr>
          <w:rFonts w:cs="Times New Roman" w:hint="eastAsia"/>
          <w:color w:val="00B050"/>
          <w:sz w:val="28"/>
          <w:szCs w:val="28"/>
          <w:u w:val="single"/>
          <w:lang w:eastAsia="zh-CN"/>
        </w:rPr>
        <w:t>年</w:t>
      </w:r>
      <w:r w:rsidR="00274195">
        <w:rPr>
          <w:rFonts w:cs="Times New Roman"/>
          <w:color w:val="00B050"/>
          <w:sz w:val="28"/>
          <w:szCs w:val="28"/>
          <w:u w:val="single"/>
          <w:lang w:eastAsia="zh-CN"/>
        </w:rPr>
        <w:t>6</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14:paraId="47827751" w14:textId="77777777" w:rsidR="00967702" w:rsidRDefault="00DD56C2">
      <w:pPr>
        <w:spacing w:line="500" w:lineRule="exact"/>
        <w:ind w:firstLineChars="200" w:firstLine="480"/>
        <w:rPr>
          <w:sz w:val="24"/>
          <w:lang w:eastAsia="zh-CN"/>
        </w:rPr>
      </w:pPr>
      <w:r>
        <w:rPr>
          <w:rFonts w:hint="eastAsia"/>
          <w:sz w:val="24"/>
          <w:lang w:eastAsia="zh-CN"/>
        </w:rPr>
        <w:t>特此声明。</w:t>
      </w:r>
    </w:p>
    <w:p w14:paraId="7328393C" w14:textId="77777777" w:rsidR="00967702" w:rsidRDefault="00967702">
      <w:pPr>
        <w:pStyle w:val="10"/>
      </w:pPr>
    </w:p>
    <w:p w14:paraId="6928B8B1" w14:textId="77777777" w:rsidR="00967702" w:rsidRDefault="00DD56C2">
      <w:pPr>
        <w:spacing w:line="500" w:lineRule="exact"/>
        <w:rPr>
          <w:sz w:val="24"/>
          <w:lang w:eastAsia="zh-CN"/>
        </w:rPr>
      </w:pPr>
      <w:r>
        <w:rPr>
          <w:rFonts w:hint="eastAsia"/>
          <w:sz w:val="24"/>
          <w:lang w:eastAsia="zh-CN"/>
        </w:rPr>
        <w:t xml:space="preserve">    法人代表（签字）：</w:t>
      </w:r>
    </w:p>
    <w:p w14:paraId="5A424EEB" w14:textId="77777777" w:rsidR="00967702" w:rsidRDefault="00967702">
      <w:pPr>
        <w:spacing w:line="500" w:lineRule="exact"/>
        <w:rPr>
          <w:sz w:val="24"/>
          <w:lang w:eastAsia="zh-CN"/>
        </w:rPr>
      </w:pPr>
    </w:p>
    <w:p w14:paraId="3CDA676F" w14:textId="77777777" w:rsidR="00967702" w:rsidRDefault="00DD56C2">
      <w:pPr>
        <w:spacing w:line="500" w:lineRule="exact"/>
        <w:rPr>
          <w:sz w:val="24"/>
          <w:lang w:eastAsia="zh-CN"/>
        </w:rPr>
      </w:pPr>
      <w:r>
        <w:rPr>
          <w:rFonts w:hint="eastAsia"/>
          <w:sz w:val="24"/>
          <w:lang w:eastAsia="zh-CN"/>
        </w:rPr>
        <w:t xml:space="preserve">    被授权代表签字：</w:t>
      </w:r>
    </w:p>
    <w:p w14:paraId="21BEF3E7" w14:textId="77777777" w:rsidR="00967702" w:rsidRDefault="00967702">
      <w:pPr>
        <w:spacing w:line="500" w:lineRule="exact"/>
        <w:rPr>
          <w:sz w:val="24"/>
          <w:lang w:eastAsia="zh-CN"/>
        </w:rPr>
      </w:pPr>
    </w:p>
    <w:p w14:paraId="359FB1F2" w14:textId="77777777" w:rsidR="00EF6FC7" w:rsidRDefault="00EF6FC7" w:rsidP="00EF6FC7">
      <w:pPr>
        <w:pStyle w:val="10"/>
      </w:pPr>
    </w:p>
    <w:p w14:paraId="4A7A6043" w14:textId="77777777" w:rsidR="00EF6FC7" w:rsidRDefault="00EF6FC7" w:rsidP="00EF6FC7">
      <w:pPr>
        <w:pStyle w:val="10"/>
      </w:pPr>
    </w:p>
    <w:p w14:paraId="53CBD1E4" w14:textId="77777777" w:rsidR="00EF6FC7" w:rsidRDefault="00EF6FC7" w:rsidP="00EF6FC7">
      <w:pPr>
        <w:pStyle w:val="10"/>
      </w:pPr>
    </w:p>
    <w:p w14:paraId="4D3FF2B7" w14:textId="77777777" w:rsidR="00EF6FC7" w:rsidRPr="00EF6FC7" w:rsidRDefault="00EF6FC7" w:rsidP="00EF6FC7">
      <w:pPr>
        <w:pStyle w:val="10"/>
      </w:pPr>
    </w:p>
    <w:p w14:paraId="294F3CFC" w14:textId="77777777"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14:paraId="5FE3559A" w14:textId="77777777" w:rsidR="00967702" w:rsidRDefault="00967702">
      <w:pPr>
        <w:pStyle w:val="10"/>
        <w:jc w:val="center"/>
        <w:rPr>
          <w:color w:val="4E6127"/>
        </w:rPr>
      </w:pPr>
    </w:p>
    <w:p w14:paraId="2F57EEC8" w14:textId="77777777" w:rsidR="00967702" w:rsidRDefault="00967702">
      <w:pPr>
        <w:pStyle w:val="10"/>
        <w:jc w:val="center"/>
      </w:pPr>
    </w:p>
    <w:p w14:paraId="5B702F78" w14:textId="77777777" w:rsidR="00967702" w:rsidRDefault="00967702">
      <w:pPr>
        <w:pStyle w:val="10"/>
        <w:jc w:val="center"/>
      </w:pPr>
    </w:p>
    <w:p w14:paraId="79D9ED00" w14:textId="77777777" w:rsidR="00967702" w:rsidRDefault="00967702">
      <w:pPr>
        <w:pStyle w:val="10"/>
        <w:jc w:val="center"/>
      </w:pPr>
    </w:p>
    <w:p w14:paraId="3866141C" w14:textId="77777777" w:rsidR="00967702" w:rsidRDefault="00967702">
      <w:pPr>
        <w:pStyle w:val="10"/>
        <w:jc w:val="center"/>
      </w:pPr>
    </w:p>
    <w:p w14:paraId="3F1E3A6F" w14:textId="77777777" w:rsidR="00967702" w:rsidRDefault="00967702">
      <w:pPr>
        <w:pStyle w:val="10"/>
        <w:jc w:val="center"/>
      </w:pPr>
    </w:p>
    <w:p w14:paraId="05B47A03" w14:textId="466B15B4"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r w:rsidR="003355C7">
        <w:rPr>
          <w:rFonts w:ascii="Times New Roman" w:hAnsi="Times New Roman" w:cs="Times New Roman" w:hint="eastAsia"/>
          <w:b/>
          <w:bCs/>
          <w:sz w:val="36"/>
          <w:szCs w:val="36"/>
          <w:lang w:eastAsia="zh-CN"/>
        </w:rPr>
        <w:t>（正反面）</w:t>
      </w:r>
    </w:p>
    <w:p w14:paraId="77B975B7" w14:textId="77777777" w:rsidR="00967702" w:rsidRDefault="00967702">
      <w:pPr>
        <w:spacing w:line="500" w:lineRule="exact"/>
        <w:jc w:val="center"/>
        <w:rPr>
          <w:b/>
          <w:bCs/>
          <w:color w:val="4E6127"/>
          <w:sz w:val="36"/>
          <w:szCs w:val="36"/>
          <w:lang w:eastAsia="zh-CN"/>
        </w:rPr>
      </w:pPr>
    </w:p>
    <w:p w14:paraId="20E5E944" w14:textId="77777777" w:rsidR="00967702" w:rsidRDefault="00967702">
      <w:pPr>
        <w:spacing w:line="500" w:lineRule="exact"/>
        <w:jc w:val="center"/>
        <w:rPr>
          <w:b/>
          <w:bCs/>
          <w:color w:val="4E6127"/>
          <w:sz w:val="36"/>
          <w:szCs w:val="36"/>
          <w:lang w:eastAsia="zh-CN"/>
        </w:rPr>
      </w:pPr>
    </w:p>
    <w:p w14:paraId="2F328BE1" w14:textId="77777777" w:rsidR="00967702" w:rsidRDefault="00967702">
      <w:pPr>
        <w:spacing w:line="500" w:lineRule="exact"/>
        <w:jc w:val="center"/>
        <w:rPr>
          <w:b/>
          <w:bCs/>
          <w:color w:val="4E6127"/>
          <w:sz w:val="36"/>
          <w:szCs w:val="36"/>
          <w:lang w:eastAsia="zh-CN"/>
        </w:rPr>
      </w:pPr>
    </w:p>
    <w:p w14:paraId="412CF6BA" w14:textId="77777777" w:rsidR="00967702" w:rsidRDefault="00967702">
      <w:pPr>
        <w:spacing w:line="500" w:lineRule="exact"/>
        <w:jc w:val="center"/>
        <w:rPr>
          <w:b/>
          <w:bCs/>
          <w:color w:val="4E6127"/>
          <w:sz w:val="36"/>
          <w:szCs w:val="36"/>
          <w:lang w:eastAsia="zh-CN"/>
        </w:rPr>
      </w:pPr>
    </w:p>
    <w:p w14:paraId="75021C0D" w14:textId="77777777" w:rsidR="00967702" w:rsidRDefault="00967702">
      <w:pPr>
        <w:spacing w:line="500" w:lineRule="exact"/>
        <w:jc w:val="center"/>
        <w:rPr>
          <w:b/>
          <w:bCs/>
          <w:color w:val="4E6127"/>
          <w:sz w:val="36"/>
          <w:szCs w:val="36"/>
          <w:lang w:eastAsia="zh-CN"/>
        </w:rPr>
      </w:pPr>
    </w:p>
    <w:p w14:paraId="6CFB20CC" w14:textId="77777777" w:rsidR="00967702" w:rsidRDefault="00967702">
      <w:pPr>
        <w:pStyle w:val="10"/>
        <w:rPr>
          <w:b/>
          <w:bCs/>
          <w:color w:val="4E6127"/>
          <w:sz w:val="36"/>
          <w:szCs w:val="36"/>
        </w:rPr>
      </w:pPr>
    </w:p>
    <w:p w14:paraId="79261888" w14:textId="77777777" w:rsidR="00967702" w:rsidRDefault="00967702">
      <w:pPr>
        <w:pStyle w:val="10"/>
        <w:rPr>
          <w:b/>
          <w:bCs/>
          <w:color w:val="4E6127"/>
          <w:sz w:val="36"/>
          <w:szCs w:val="36"/>
        </w:rPr>
      </w:pPr>
    </w:p>
    <w:p w14:paraId="4588254C" w14:textId="77777777" w:rsidR="00967702" w:rsidRDefault="00967702">
      <w:pPr>
        <w:pStyle w:val="10"/>
        <w:rPr>
          <w:b/>
          <w:bCs/>
          <w:color w:val="4E6127"/>
          <w:sz w:val="36"/>
          <w:szCs w:val="36"/>
        </w:rPr>
      </w:pPr>
    </w:p>
    <w:p w14:paraId="130BB33F" w14:textId="77777777" w:rsidR="00967702" w:rsidRDefault="00967702">
      <w:pPr>
        <w:pStyle w:val="10"/>
        <w:rPr>
          <w:b/>
          <w:bCs/>
          <w:color w:val="4E6127"/>
          <w:sz w:val="36"/>
          <w:szCs w:val="36"/>
        </w:rPr>
      </w:pPr>
    </w:p>
    <w:p w14:paraId="42E83B2C" w14:textId="4C28A8B2" w:rsidR="00967702"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r w:rsidR="003355C7">
        <w:rPr>
          <w:rFonts w:ascii="Times New Roman" w:hAnsi="Times New Roman" w:cs="Times New Roman" w:hint="eastAsia"/>
          <w:b/>
          <w:bCs w:val="0"/>
          <w:sz w:val="36"/>
          <w:szCs w:val="36"/>
          <w:lang w:eastAsia="zh-CN"/>
        </w:rPr>
        <w:t>（正反面）</w:t>
      </w:r>
    </w:p>
    <w:p w14:paraId="6232E52B" w14:textId="77777777" w:rsidR="00967702" w:rsidRDefault="00967702">
      <w:pPr>
        <w:spacing w:line="500" w:lineRule="exact"/>
        <w:jc w:val="center"/>
        <w:rPr>
          <w:b/>
          <w:bCs/>
          <w:color w:val="4E6127"/>
          <w:sz w:val="36"/>
          <w:szCs w:val="36"/>
          <w:lang w:eastAsia="zh-CN"/>
        </w:rPr>
      </w:pPr>
    </w:p>
    <w:p w14:paraId="558E88D3" w14:textId="77777777" w:rsidR="00967702" w:rsidRDefault="00967702">
      <w:pPr>
        <w:spacing w:line="500" w:lineRule="exact"/>
        <w:jc w:val="center"/>
        <w:rPr>
          <w:b/>
          <w:bCs/>
          <w:sz w:val="36"/>
          <w:szCs w:val="36"/>
          <w:lang w:eastAsia="zh-CN"/>
        </w:rPr>
      </w:pPr>
    </w:p>
    <w:p w14:paraId="5823D733" w14:textId="77777777" w:rsidR="00967702" w:rsidRDefault="00967702">
      <w:pPr>
        <w:spacing w:line="500" w:lineRule="exact"/>
        <w:jc w:val="center"/>
        <w:rPr>
          <w:b/>
          <w:bCs/>
          <w:sz w:val="36"/>
          <w:szCs w:val="36"/>
          <w:lang w:eastAsia="zh-CN"/>
        </w:rPr>
      </w:pPr>
    </w:p>
    <w:p w14:paraId="7203A37B" w14:textId="77777777" w:rsidR="00967702" w:rsidRDefault="00967702">
      <w:pPr>
        <w:spacing w:line="500" w:lineRule="exact"/>
        <w:jc w:val="center"/>
        <w:rPr>
          <w:b/>
          <w:bCs/>
          <w:sz w:val="36"/>
          <w:szCs w:val="36"/>
          <w:lang w:eastAsia="zh-CN"/>
        </w:rPr>
      </w:pPr>
    </w:p>
    <w:p w14:paraId="10A38B5D" w14:textId="77777777" w:rsidR="00967702" w:rsidRDefault="00967702">
      <w:pPr>
        <w:spacing w:line="500" w:lineRule="exact"/>
        <w:jc w:val="center"/>
        <w:rPr>
          <w:b/>
          <w:bCs/>
          <w:sz w:val="36"/>
          <w:szCs w:val="36"/>
          <w:lang w:eastAsia="zh-CN"/>
        </w:rPr>
      </w:pPr>
    </w:p>
    <w:p w14:paraId="6D2634FE" w14:textId="77777777" w:rsidR="00967702" w:rsidRDefault="00967702">
      <w:pPr>
        <w:spacing w:line="500" w:lineRule="exact"/>
        <w:jc w:val="center"/>
        <w:rPr>
          <w:b/>
          <w:bCs/>
          <w:sz w:val="36"/>
          <w:szCs w:val="36"/>
          <w:lang w:eastAsia="zh-CN"/>
        </w:rPr>
      </w:pPr>
    </w:p>
    <w:p w14:paraId="6DCBD5AE" w14:textId="77777777" w:rsidR="00967702" w:rsidRDefault="00967702">
      <w:pPr>
        <w:spacing w:line="500" w:lineRule="exact"/>
        <w:jc w:val="center"/>
        <w:rPr>
          <w:b/>
          <w:bCs/>
          <w:sz w:val="36"/>
          <w:szCs w:val="36"/>
          <w:lang w:eastAsia="zh-CN"/>
        </w:rPr>
      </w:pPr>
    </w:p>
    <w:p w14:paraId="3FD15325" w14:textId="77777777" w:rsidR="00967702" w:rsidRDefault="00967702">
      <w:pPr>
        <w:spacing w:line="500" w:lineRule="exact"/>
        <w:jc w:val="center"/>
        <w:rPr>
          <w:b/>
          <w:bCs/>
          <w:sz w:val="36"/>
          <w:szCs w:val="36"/>
          <w:lang w:eastAsia="zh-CN"/>
        </w:rPr>
      </w:pPr>
    </w:p>
    <w:p w14:paraId="5C6F91AD" w14:textId="77777777" w:rsidR="00967702" w:rsidRDefault="00967702">
      <w:pPr>
        <w:spacing w:line="500" w:lineRule="exact"/>
        <w:jc w:val="center"/>
        <w:rPr>
          <w:b/>
          <w:bCs/>
          <w:sz w:val="36"/>
          <w:szCs w:val="36"/>
          <w:lang w:eastAsia="zh-CN"/>
        </w:rPr>
      </w:pPr>
    </w:p>
    <w:p w14:paraId="3F346E84" w14:textId="77777777" w:rsidR="00967702" w:rsidRDefault="00967702">
      <w:pPr>
        <w:spacing w:line="500" w:lineRule="exact"/>
        <w:jc w:val="center"/>
        <w:rPr>
          <w:b/>
          <w:bCs/>
          <w:sz w:val="36"/>
          <w:szCs w:val="36"/>
          <w:lang w:eastAsia="zh-CN"/>
        </w:rPr>
      </w:pPr>
    </w:p>
    <w:p w14:paraId="5980A188" w14:textId="77777777" w:rsidR="00967702" w:rsidRDefault="00967702">
      <w:pPr>
        <w:spacing w:line="500" w:lineRule="exact"/>
        <w:rPr>
          <w:b/>
          <w:bCs/>
          <w:sz w:val="36"/>
          <w:szCs w:val="36"/>
          <w:lang w:eastAsia="zh-CN"/>
        </w:rPr>
      </w:pPr>
    </w:p>
    <w:p w14:paraId="36C1C79B" w14:textId="77777777" w:rsidR="00967702" w:rsidRDefault="00967702">
      <w:pPr>
        <w:spacing w:line="500" w:lineRule="exact"/>
        <w:jc w:val="center"/>
        <w:rPr>
          <w:b/>
          <w:bCs/>
          <w:sz w:val="36"/>
          <w:szCs w:val="36"/>
          <w:lang w:eastAsia="zh-CN"/>
        </w:rPr>
      </w:pPr>
    </w:p>
    <w:p w14:paraId="4313600C" w14:textId="77777777" w:rsidR="00967702" w:rsidRDefault="00967702">
      <w:pPr>
        <w:spacing w:line="500" w:lineRule="exact"/>
        <w:jc w:val="center"/>
        <w:rPr>
          <w:b/>
          <w:bCs/>
          <w:sz w:val="36"/>
          <w:szCs w:val="36"/>
          <w:lang w:eastAsia="zh-CN"/>
        </w:rPr>
      </w:pPr>
    </w:p>
    <w:p w14:paraId="595884EC" w14:textId="77777777" w:rsidR="00967702" w:rsidRDefault="00967702">
      <w:pPr>
        <w:pStyle w:val="10"/>
        <w:rPr>
          <w:b/>
          <w:bCs/>
          <w:sz w:val="36"/>
          <w:szCs w:val="36"/>
        </w:rPr>
      </w:pPr>
    </w:p>
    <w:p w14:paraId="33F04666" w14:textId="77777777" w:rsidR="00967702" w:rsidRDefault="00967702">
      <w:pPr>
        <w:pStyle w:val="10"/>
        <w:rPr>
          <w:b/>
          <w:bCs/>
          <w:sz w:val="36"/>
          <w:szCs w:val="36"/>
        </w:rPr>
      </w:pPr>
    </w:p>
    <w:p w14:paraId="23C989C7" w14:textId="77777777" w:rsidR="00EF6FC7"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14:paraId="05B75F27" w14:textId="77777777" w:rsidR="00967702" w:rsidRDefault="00DD56C2">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14:paraId="66CA160F" w14:textId="77777777" w:rsidR="00967702" w:rsidRDefault="00967702">
      <w:pPr>
        <w:pStyle w:val="10"/>
        <w:jc w:val="center"/>
        <w:rPr>
          <w:color w:val="FF0000"/>
        </w:rPr>
      </w:pPr>
    </w:p>
    <w:p w14:paraId="71BD34CF" w14:textId="77777777" w:rsidR="00967702" w:rsidRDefault="00967702">
      <w:pPr>
        <w:pStyle w:val="10"/>
        <w:jc w:val="center"/>
      </w:pPr>
    </w:p>
    <w:p w14:paraId="029FD09B" w14:textId="77777777" w:rsidR="00967702" w:rsidRDefault="00967702">
      <w:pPr>
        <w:pStyle w:val="10"/>
        <w:jc w:val="center"/>
      </w:pPr>
    </w:p>
    <w:p w14:paraId="481270E6" w14:textId="77777777" w:rsidR="00967702" w:rsidRDefault="00967702">
      <w:pPr>
        <w:pStyle w:val="10"/>
        <w:jc w:val="center"/>
      </w:pPr>
    </w:p>
    <w:p w14:paraId="0681EFF1" w14:textId="77777777" w:rsidR="00967702" w:rsidRDefault="00967702">
      <w:pPr>
        <w:pStyle w:val="10"/>
        <w:jc w:val="center"/>
      </w:pPr>
    </w:p>
    <w:p w14:paraId="41DEA680" w14:textId="77777777" w:rsidR="00967702" w:rsidRDefault="00967702">
      <w:pPr>
        <w:pStyle w:val="10"/>
        <w:jc w:val="center"/>
      </w:pPr>
    </w:p>
    <w:p w14:paraId="15A64DF3" w14:textId="77777777" w:rsidR="00967702" w:rsidRDefault="00967702">
      <w:pPr>
        <w:pStyle w:val="10"/>
        <w:jc w:val="center"/>
      </w:pPr>
    </w:p>
    <w:p w14:paraId="280927C3" w14:textId="77777777" w:rsidR="00967702" w:rsidRDefault="00967702">
      <w:pPr>
        <w:pStyle w:val="10"/>
        <w:jc w:val="center"/>
      </w:pPr>
    </w:p>
    <w:p w14:paraId="02473E6F" w14:textId="77777777" w:rsidR="00967702" w:rsidRDefault="00967702">
      <w:pPr>
        <w:pStyle w:val="10"/>
        <w:jc w:val="center"/>
      </w:pPr>
    </w:p>
    <w:p w14:paraId="0232CC98" w14:textId="77777777" w:rsidR="00967702" w:rsidRDefault="00967702">
      <w:pPr>
        <w:pStyle w:val="10"/>
        <w:jc w:val="center"/>
      </w:pPr>
    </w:p>
    <w:p w14:paraId="71DF9366" w14:textId="77777777" w:rsidR="00967702" w:rsidRDefault="00967702">
      <w:pPr>
        <w:pStyle w:val="10"/>
        <w:jc w:val="center"/>
      </w:pPr>
    </w:p>
    <w:p w14:paraId="29269907" w14:textId="77777777" w:rsidR="00967702" w:rsidRDefault="00967702">
      <w:pPr>
        <w:pStyle w:val="10"/>
        <w:jc w:val="center"/>
      </w:pPr>
    </w:p>
    <w:p w14:paraId="48C95FCF" w14:textId="77777777" w:rsidR="00967702" w:rsidRDefault="00967702">
      <w:pPr>
        <w:pStyle w:val="10"/>
        <w:jc w:val="center"/>
      </w:pPr>
    </w:p>
    <w:p w14:paraId="706D5FDD" w14:textId="77777777" w:rsidR="00967702" w:rsidRDefault="00967702">
      <w:pPr>
        <w:pStyle w:val="10"/>
        <w:jc w:val="center"/>
      </w:pPr>
    </w:p>
    <w:p w14:paraId="2F038F0E" w14:textId="77777777" w:rsidR="00967702" w:rsidRDefault="00967702">
      <w:pPr>
        <w:pStyle w:val="10"/>
        <w:jc w:val="center"/>
      </w:pPr>
    </w:p>
    <w:p w14:paraId="3693E9F9" w14:textId="77777777" w:rsidR="00967702" w:rsidRDefault="00967702">
      <w:pPr>
        <w:pStyle w:val="10"/>
        <w:jc w:val="center"/>
      </w:pPr>
    </w:p>
    <w:p w14:paraId="6383BFC9" w14:textId="77777777" w:rsidR="00967702" w:rsidRDefault="00967702">
      <w:pPr>
        <w:pStyle w:val="10"/>
        <w:jc w:val="center"/>
      </w:pPr>
    </w:p>
    <w:p w14:paraId="5061630D" w14:textId="77777777" w:rsidR="00967702" w:rsidRDefault="00967702">
      <w:pPr>
        <w:pStyle w:val="10"/>
        <w:jc w:val="center"/>
      </w:pPr>
    </w:p>
    <w:p w14:paraId="4321CC2E" w14:textId="77777777" w:rsidR="00967702" w:rsidRDefault="00967702">
      <w:pPr>
        <w:pStyle w:val="10"/>
        <w:jc w:val="center"/>
        <w:rPr>
          <w:color w:val="0000FF"/>
        </w:rPr>
      </w:pPr>
    </w:p>
    <w:p w14:paraId="02A2CE1E" w14:textId="77777777" w:rsidR="00967702" w:rsidRDefault="00967702">
      <w:pPr>
        <w:spacing w:line="500" w:lineRule="exact"/>
        <w:jc w:val="center"/>
        <w:rPr>
          <w:b/>
          <w:bCs/>
          <w:sz w:val="36"/>
          <w:szCs w:val="36"/>
          <w:lang w:eastAsia="zh-CN"/>
        </w:rPr>
      </w:pPr>
    </w:p>
    <w:p w14:paraId="3AC9FA5D" w14:textId="77777777" w:rsidR="00967702" w:rsidRDefault="00967702">
      <w:pPr>
        <w:spacing w:line="500" w:lineRule="exact"/>
        <w:jc w:val="center"/>
        <w:rPr>
          <w:b/>
          <w:bCs/>
          <w:sz w:val="36"/>
          <w:szCs w:val="36"/>
          <w:lang w:eastAsia="zh-CN"/>
        </w:rPr>
      </w:pPr>
    </w:p>
    <w:p w14:paraId="719694BB" w14:textId="77777777" w:rsidR="00967702" w:rsidRDefault="00967702">
      <w:pPr>
        <w:spacing w:line="500" w:lineRule="exact"/>
        <w:jc w:val="center"/>
        <w:rPr>
          <w:b/>
          <w:bCs/>
          <w:sz w:val="36"/>
          <w:szCs w:val="36"/>
          <w:lang w:eastAsia="zh-CN"/>
        </w:rPr>
      </w:pPr>
    </w:p>
    <w:p w14:paraId="38D4BDB3" w14:textId="77777777"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14:paraId="547E47EE" w14:textId="77777777" w:rsidR="00967702" w:rsidRDefault="00967702">
      <w:pPr>
        <w:pStyle w:val="10"/>
        <w:jc w:val="center"/>
      </w:pPr>
    </w:p>
    <w:p w14:paraId="0B9A4F61" w14:textId="77777777" w:rsidR="00967702" w:rsidRDefault="00967702">
      <w:pPr>
        <w:pStyle w:val="10"/>
        <w:jc w:val="center"/>
      </w:pPr>
    </w:p>
    <w:p w14:paraId="39E3EE84" w14:textId="77777777" w:rsidR="00967702" w:rsidRDefault="00967702">
      <w:pPr>
        <w:pStyle w:val="10"/>
        <w:jc w:val="center"/>
      </w:pPr>
    </w:p>
    <w:p w14:paraId="78421338" w14:textId="77777777" w:rsidR="00967702" w:rsidRDefault="00967702">
      <w:pPr>
        <w:pStyle w:val="10"/>
        <w:jc w:val="center"/>
      </w:pPr>
    </w:p>
    <w:p w14:paraId="19E8404F" w14:textId="77777777" w:rsidR="00967702" w:rsidRDefault="00967702">
      <w:pPr>
        <w:pStyle w:val="10"/>
        <w:jc w:val="center"/>
      </w:pPr>
    </w:p>
    <w:p w14:paraId="7DF7DF00" w14:textId="77777777" w:rsidR="00967702" w:rsidRDefault="00967702">
      <w:pPr>
        <w:pStyle w:val="10"/>
        <w:jc w:val="center"/>
      </w:pPr>
    </w:p>
    <w:p w14:paraId="29330E12" w14:textId="77777777" w:rsidR="00967702" w:rsidRDefault="00967702">
      <w:pPr>
        <w:pStyle w:val="10"/>
        <w:jc w:val="center"/>
      </w:pPr>
    </w:p>
    <w:p w14:paraId="26AF80D0" w14:textId="77777777" w:rsidR="00967702" w:rsidRDefault="00967702">
      <w:pPr>
        <w:pStyle w:val="10"/>
        <w:jc w:val="center"/>
      </w:pPr>
    </w:p>
    <w:p w14:paraId="35ED6ED9" w14:textId="77777777" w:rsidR="00967702" w:rsidRDefault="00967702">
      <w:pPr>
        <w:pStyle w:val="10"/>
        <w:jc w:val="center"/>
      </w:pPr>
    </w:p>
    <w:p w14:paraId="70C25904" w14:textId="77777777" w:rsidR="00967702" w:rsidRDefault="00967702">
      <w:pPr>
        <w:pStyle w:val="10"/>
        <w:jc w:val="center"/>
      </w:pPr>
    </w:p>
    <w:p w14:paraId="6ADDD4A7" w14:textId="77777777" w:rsidR="00967702" w:rsidRDefault="00967702">
      <w:pPr>
        <w:pStyle w:val="10"/>
        <w:jc w:val="center"/>
      </w:pPr>
    </w:p>
    <w:p w14:paraId="5B340194" w14:textId="77777777" w:rsidR="00967702" w:rsidRDefault="00967702">
      <w:pPr>
        <w:pStyle w:val="10"/>
        <w:jc w:val="center"/>
      </w:pPr>
    </w:p>
    <w:p w14:paraId="752D6ECB" w14:textId="77777777" w:rsidR="00967702" w:rsidRDefault="00967702">
      <w:pPr>
        <w:pStyle w:val="10"/>
        <w:jc w:val="center"/>
      </w:pPr>
    </w:p>
    <w:p w14:paraId="6B004E64" w14:textId="77777777" w:rsidR="00967702" w:rsidRDefault="00967702">
      <w:pPr>
        <w:pStyle w:val="10"/>
        <w:jc w:val="center"/>
      </w:pPr>
    </w:p>
    <w:p w14:paraId="05CC3ADB" w14:textId="77777777" w:rsidR="00967702" w:rsidRDefault="00967702">
      <w:pPr>
        <w:pStyle w:val="10"/>
        <w:jc w:val="center"/>
      </w:pPr>
    </w:p>
    <w:p w14:paraId="06FAA606" w14:textId="77777777" w:rsidR="00967702" w:rsidRDefault="00967702">
      <w:pPr>
        <w:pStyle w:val="10"/>
        <w:jc w:val="center"/>
      </w:pPr>
    </w:p>
    <w:p w14:paraId="58BFEC13" w14:textId="77777777" w:rsidR="00967702" w:rsidRDefault="00967702">
      <w:pPr>
        <w:pStyle w:val="10"/>
        <w:jc w:val="center"/>
      </w:pPr>
    </w:p>
    <w:p w14:paraId="55D08212" w14:textId="77777777" w:rsidR="00967702" w:rsidRDefault="00967702">
      <w:pPr>
        <w:pStyle w:val="10"/>
        <w:jc w:val="center"/>
      </w:pPr>
    </w:p>
    <w:p w14:paraId="3B1ADF54" w14:textId="77777777" w:rsidR="00967702" w:rsidRDefault="00967702">
      <w:pPr>
        <w:pStyle w:val="10"/>
        <w:jc w:val="center"/>
      </w:pPr>
    </w:p>
    <w:p w14:paraId="10F67DD9" w14:textId="77777777" w:rsidR="00967702" w:rsidRDefault="00967702">
      <w:pPr>
        <w:pStyle w:val="10"/>
      </w:pPr>
    </w:p>
    <w:p w14:paraId="5B46A9A0" w14:textId="77777777" w:rsidR="00967702" w:rsidRDefault="00967702">
      <w:pPr>
        <w:pStyle w:val="10"/>
        <w:jc w:val="center"/>
        <w:rPr>
          <w:rFonts w:ascii="Times New Roman" w:hAnsi="Times New Roman"/>
          <w:b/>
          <w:bCs/>
          <w:kern w:val="2"/>
          <w:sz w:val="36"/>
          <w:szCs w:val="36"/>
        </w:rPr>
      </w:pPr>
    </w:p>
    <w:p w14:paraId="40E63704" w14:textId="77777777" w:rsidR="00967702" w:rsidRDefault="00967702">
      <w:pPr>
        <w:pStyle w:val="10"/>
        <w:jc w:val="center"/>
        <w:rPr>
          <w:rFonts w:ascii="Times New Roman" w:hAnsi="Times New Roman"/>
          <w:b/>
          <w:bCs/>
          <w:kern w:val="2"/>
          <w:sz w:val="36"/>
          <w:szCs w:val="36"/>
        </w:rPr>
      </w:pPr>
    </w:p>
    <w:p w14:paraId="5AD970C3" w14:textId="3457A113" w:rsidR="00967702" w:rsidRDefault="00274195">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组织架构、服务响应时间、备件质保期</w:t>
      </w:r>
    </w:p>
    <w:p w14:paraId="62C7E0A6" w14:textId="77777777" w:rsidR="00967702" w:rsidRDefault="00967702">
      <w:pPr>
        <w:pStyle w:val="10"/>
        <w:tabs>
          <w:tab w:val="left" w:pos="4944"/>
        </w:tabs>
        <w:jc w:val="left"/>
        <w:rPr>
          <w:color w:val="4E6127"/>
        </w:rPr>
      </w:pPr>
    </w:p>
    <w:p w14:paraId="29022B27" w14:textId="77777777" w:rsidR="00967702" w:rsidRDefault="00967702">
      <w:pPr>
        <w:pStyle w:val="10"/>
        <w:tabs>
          <w:tab w:val="left" w:pos="4944"/>
        </w:tabs>
        <w:jc w:val="left"/>
        <w:rPr>
          <w:color w:val="0000FF"/>
        </w:rPr>
      </w:pPr>
    </w:p>
    <w:p w14:paraId="533E51C1" w14:textId="77777777" w:rsidR="00967702" w:rsidRDefault="00967702">
      <w:pPr>
        <w:pStyle w:val="10"/>
        <w:tabs>
          <w:tab w:val="left" w:pos="4944"/>
        </w:tabs>
        <w:jc w:val="left"/>
        <w:rPr>
          <w:color w:val="0000FF"/>
        </w:rPr>
      </w:pPr>
    </w:p>
    <w:p w14:paraId="18D34A1C" w14:textId="77777777" w:rsidR="00967702" w:rsidRDefault="00967702">
      <w:pPr>
        <w:pStyle w:val="10"/>
        <w:tabs>
          <w:tab w:val="left" w:pos="4944"/>
        </w:tabs>
        <w:jc w:val="left"/>
        <w:rPr>
          <w:color w:val="0000FF"/>
        </w:rPr>
      </w:pPr>
    </w:p>
    <w:p w14:paraId="7CCEC459" w14:textId="77777777" w:rsidR="00967702" w:rsidRDefault="00967702">
      <w:pPr>
        <w:pStyle w:val="10"/>
        <w:tabs>
          <w:tab w:val="left" w:pos="4944"/>
        </w:tabs>
        <w:jc w:val="left"/>
        <w:rPr>
          <w:color w:val="0000FF"/>
        </w:rPr>
      </w:pPr>
    </w:p>
    <w:p w14:paraId="234F82AB" w14:textId="77777777" w:rsidR="00967702" w:rsidRDefault="00967702">
      <w:pPr>
        <w:pStyle w:val="10"/>
        <w:tabs>
          <w:tab w:val="left" w:pos="4944"/>
        </w:tabs>
        <w:jc w:val="left"/>
        <w:rPr>
          <w:color w:val="0000FF"/>
        </w:rPr>
      </w:pPr>
    </w:p>
    <w:p w14:paraId="3C54A92C" w14:textId="77777777" w:rsidR="00967702" w:rsidRDefault="00967702">
      <w:pPr>
        <w:pStyle w:val="10"/>
        <w:tabs>
          <w:tab w:val="left" w:pos="4944"/>
        </w:tabs>
        <w:jc w:val="left"/>
        <w:rPr>
          <w:color w:val="0000FF"/>
        </w:rPr>
      </w:pPr>
    </w:p>
    <w:p w14:paraId="16EAC8AA" w14:textId="77777777" w:rsidR="00967702" w:rsidRDefault="00967702">
      <w:pPr>
        <w:pStyle w:val="10"/>
        <w:tabs>
          <w:tab w:val="left" w:pos="4944"/>
        </w:tabs>
        <w:jc w:val="left"/>
        <w:rPr>
          <w:color w:val="0000FF"/>
        </w:rPr>
      </w:pPr>
    </w:p>
    <w:p w14:paraId="4820E6C4" w14:textId="77777777" w:rsidR="00967702" w:rsidRDefault="00967702">
      <w:pPr>
        <w:pStyle w:val="10"/>
        <w:tabs>
          <w:tab w:val="left" w:pos="4944"/>
        </w:tabs>
        <w:jc w:val="left"/>
        <w:rPr>
          <w:color w:val="0000FF"/>
        </w:rPr>
      </w:pPr>
    </w:p>
    <w:p w14:paraId="3141D235" w14:textId="77777777" w:rsidR="00967702" w:rsidRDefault="00967702">
      <w:pPr>
        <w:pStyle w:val="10"/>
        <w:tabs>
          <w:tab w:val="left" w:pos="4944"/>
        </w:tabs>
        <w:jc w:val="left"/>
        <w:rPr>
          <w:color w:val="0000FF"/>
        </w:rPr>
      </w:pPr>
    </w:p>
    <w:p w14:paraId="452A0F66" w14:textId="77777777" w:rsidR="00967702" w:rsidRDefault="00967702">
      <w:pPr>
        <w:pStyle w:val="10"/>
        <w:tabs>
          <w:tab w:val="left" w:pos="4944"/>
        </w:tabs>
        <w:jc w:val="left"/>
        <w:rPr>
          <w:color w:val="0000FF"/>
        </w:rPr>
      </w:pPr>
    </w:p>
    <w:p w14:paraId="799D9537" w14:textId="77777777" w:rsidR="00967702" w:rsidRDefault="00967702">
      <w:pPr>
        <w:pStyle w:val="10"/>
        <w:tabs>
          <w:tab w:val="left" w:pos="4944"/>
        </w:tabs>
        <w:jc w:val="left"/>
        <w:rPr>
          <w:color w:val="0000FF"/>
        </w:rPr>
      </w:pPr>
    </w:p>
    <w:p w14:paraId="2D726507" w14:textId="77777777" w:rsidR="00967702" w:rsidRDefault="00967702">
      <w:pPr>
        <w:pStyle w:val="10"/>
        <w:tabs>
          <w:tab w:val="left" w:pos="4944"/>
        </w:tabs>
        <w:jc w:val="left"/>
        <w:rPr>
          <w:color w:val="0000FF"/>
        </w:rPr>
      </w:pPr>
    </w:p>
    <w:p w14:paraId="189A95BC" w14:textId="77777777" w:rsidR="00967702" w:rsidRDefault="00967702">
      <w:pPr>
        <w:pStyle w:val="10"/>
        <w:tabs>
          <w:tab w:val="left" w:pos="4944"/>
        </w:tabs>
        <w:jc w:val="left"/>
        <w:rPr>
          <w:color w:val="0000FF"/>
        </w:rPr>
      </w:pPr>
    </w:p>
    <w:p w14:paraId="7D6F1F1D" w14:textId="77777777" w:rsidR="00967702" w:rsidRDefault="00967702">
      <w:pPr>
        <w:pStyle w:val="10"/>
        <w:tabs>
          <w:tab w:val="left" w:pos="4944"/>
        </w:tabs>
        <w:jc w:val="left"/>
        <w:rPr>
          <w:color w:val="0000FF"/>
        </w:rPr>
      </w:pPr>
    </w:p>
    <w:p w14:paraId="2B09A93A" w14:textId="77777777" w:rsidR="00967702" w:rsidRDefault="00967702">
      <w:pPr>
        <w:pStyle w:val="10"/>
        <w:tabs>
          <w:tab w:val="left" w:pos="4944"/>
        </w:tabs>
        <w:jc w:val="left"/>
        <w:rPr>
          <w:color w:val="0000FF"/>
        </w:rPr>
      </w:pPr>
    </w:p>
    <w:p w14:paraId="2CADDC21" w14:textId="77777777" w:rsidR="00967702" w:rsidRDefault="00967702">
      <w:pPr>
        <w:pStyle w:val="10"/>
        <w:tabs>
          <w:tab w:val="left" w:pos="4944"/>
        </w:tabs>
        <w:jc w:val="left"/>
        <w:rPr>
          <w:color w:val="0000FF"/>
        </w:rPr>
      </w:pPr>
    </w:p>
    <w:p w14:paraId="24E2B176" w14:textId="77777777" w:rsidR="00967702" w:rsidRDefault="00967702">
      <w:pPr>
        <w:pStyle w:val="10"/>
        <w:tabs>
          <w:tab w:val="left" w:pos="4944"/>
        </w:tabs>
        <w:jc w:val="left"/>
        <w:rPr>
          <w:color w:val="0000FF"/>
        </w:rPr>
      </w:pPr>
    </w:p>
    <w:p w14:paraId="27BEBCAF" w14:textId="77777777" w:rsidR="00967702" w:rsidRDefault="00967702">
      <w:pPr>
        <w:pStyle w:val="10"/>
        <w:tabs>
          <w:tab w:val="left" w:pos="4944"/>
        </w:tabs>
        <w:jc w:val="left"/>
        <w:rPr>
          <w:color w:val="0000FF"/>
        </w:rPr>
      </w:pPr>
    </w:p>
    <w:p w14:paraId="5B593D9F" w14:textId="77777777" w:rsidR="00967702" w:rsidRDefault="00967702">
      <w:pPr>
        <w:pStyle w:val="10"/>
        <w:tabs>
          <w:tab w:val="left" w:pos="4944"/>
        </w:tabs>
        <w:jc w:val="left"/>
        <w:rPr>
          <w:color w:val="0000FF"/>
        </w:rPr>
      </w:pPr>
    </w:p>
    <w:p w14:paraId="099DD182" w14:textId="77777777" w:rsidR="00967702" w:rsidRDefault="00967702">
      <w:pPr>
        <w:pStyle w:val="10"/>
        <w:jc w:val="center"/>
        <w:rPr>
          <w:rFonts w:ascii="Times New Roman" w:hAnsi="Times New Roman"/>
          <w:b/>
          <w:bCs/>
          <w:kern w:val="2"/>
          <w:sz w:val="36"/>
          <w:szCs w:val="36"/>
        </w:rPr>
      </w:pPr>
    </w:p>
    <w:p w14:paraId="067B2C6A" w14:textId="77777777" w:rsidR="00967702" w:rsidRDefault="00967702">
      <w:pPr>
        <w:pStyle w:val="10"/>
        <w:jc w:val="center"/>
        <w:rPr>
          <w:rFonts w:ascii="Times New Roman" w:hAnsi="Times New Roman"/>
          <w:b/>
          <w:bCs/>
          <w:kern w:val="2"/>
          <w:sz w:val="36"/>
          <w:szCs w:val="36"/>
        </w:rPr>
      </w:pPr>
    </w:p>
    <w:p w14:paraId="3E639D39" w14:textId="77777777" w:rsidR="00967702" w:rsidRDefault="00DD56C2">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业绩证明</w:t>
      </w:r>
    </w:p>
    <w:p w14:paraId="0E936ED3" w14:textId="77777777" w:rsidR="00967702" w:rsidRDefault="00DD56C2">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14:paraId="490F4355" w14:textId="77777777" w:rsidR="00967702" w:rsidRDefault="00967702">
      <w:pPr>
        <w:pStyle w:val="ab"/>
        <w:spacing w:beforeLines="0" w:afterLines="0" w:line="240" w:lineRule="auto"/>
        <w:rPr>
          <w:rFonts w:cs="Times New Roman"/>
          <w:bCs w:val="0"/>
          <w:color w:val="4E6127"/>
          <w:lang w:eastAsia="zh-CN"/>
        </w:rPr>
      </w:pPr>
    </w:p>
    <w:p w14:paraId="6996F3EF" w14:textId="77777777" w:rsidR="00967702" w:rsidRDefault="00967702">
      <w:pPr>
        <w:pStyle w:val="ab"/>
        <w:spacing w:beforeLines="0" w:afterLines="0" w:line="240" w:lineRule="auto"/>
        <w:rPr>
          <w:rFonts w:cs="Times New Roman"/>
          <w:bCs w:val="0"/>
          <w:lang w:eastAsia="zh-CN"/>
        </w:rPr>
      </w:pPr>
    </w:p>
    <w:p w14:paraId="5F1912C8" w14:textId="77777777" w:rsidR="00967702" w:rsidRDefault="00967702">
      <w:pPr>
        <w:pStyle w:val="ab"/>
        <w:spacing w:beforeLines="0" w:afterLines="0" w:line="240" w:lineRule="auto"/>
        <w:rPr>
          <w:rFonts w:cs="Times New Roman"/>
          <w:bCs w:val="0"/>
          <w:lang w:eastAsia="zh-CN"/>
        </w:rPr>
      </w:pPr>
    </w:p>
    <w:p w14:paraId="5FF25F44" w14:textId="77777777" w:rsidR="00967702" w:rsidRDefault="00967702">
      <w:pPr>
        <w:pStyle w:val="ab"/>
        <w:spacing w:beforeLines="0" w:afterLines="0" w:line="240" w:lineRule="auto"/>
        <w:rPr>
          <w:rFonts w:cs="Times New Roman"/>
          <w:bCs w:val="0"/>
          <w:lang w:eastAsia="zh-CN"/>
        </w:rPr>
      </w:pPr>
    </w:p>
    <w:p w14:paraId="703DA105" w14:textId="77777777" w:rsidR="00967702" w:rsidRDefault="00967702">
      <w:pPr>
        <w:pStyle w:val="ab"/>
        <w:spacing w:beforeLines="0" w:afterLines="0" w:line="240" w:lineRule="auto"/>
        <w:rPr>
          <w:rFonts w:cs="Times New Roman"/>
          <w:bCs w:val="0"/>
          <w:lang w:eastAsia="zh-CN"/>
        </w:rPr>
      </w:pPr>
    </w:p>
    <w:p w14:paraId="07573D8C" w14:textId="77777777" w:rsidR="00967702" w:rsidRDefault="00967702">
      <w:pPr>
        <w:pStyle w:val="ab"/>
        <w:spacing w:beforeLines="0" w:afterLines="0" w:line="240" w:lineRule="auto"/>
        <w:rPr>
          <w:rFonts w:cs="Times New Roman"/>
          <w:bCs w:val="0"/>
          <w:lang w:eastAsia="zh-CN"/>
        </w:rPr>
      </w:pPr>
    </w:p>
    <w:p w14:paraId="38E0D9BC" w14:textId="77777777" w:rsidR="00967702" w:rsidRDefault="00967702">
      <w:pPr>
        <w:pStyle w:val="ab"/>
        <w:spacing w:beforeLines="0" w:afterLines="0" w:line="240" w:lineRule="auto"/>
        <w:rPr>
          <w:rFonts w:cs="Times New Roman"/>
          <w:bCs w:val="0"/>
          <w:lang w:eastAsia="zh-CN"/>
        </w:rPr>
      </w:pPr>
    </w:p>
    <w:p w14:paraId="250DCBC7" w14:textId="77777777" w:rsidR="00967702" w:rsidRDefault="00967702">
      <w:pPr>
        <w:pStyle w:val="ab"/>
        <w:spacing w:beforeLines="0" w:afterLines="0" w:line="240" w:lineRule="auto"/>
        <w:rPr>
          <w:rFonts w:cs="Times New Roman"/>
          <w:bCs w:val="0"/>
          <w:lang w:eastAsia="zh-CN"/>
        </w:rPr>
      </w:pPr>
    </w:p>
    <w:p w14:paraId="1D4F59E7" w14:textId="77777777" w:rsidR="00967702" w:rsidRDefault="00967702">
      <w:pPr>
        <w:pStyle w:val="ab"/>
        <w:spacing w:beforeLines="0" w:afterLines="0" w:line="240" w:lineRule="auto"/>
        <w:rPr>
          <w:rFonts w:cs="Times New Roman"/>
          <w:bCs w:val="0"/>
          <w:lang w:eastAsia="zh-CN"/>
        </w:rPr>
      </w:pPr>
    </w:p>
    <w:p w14:paraId="0838A6C6" w14:textId="77777777" w:rsidR="00967702" w:rsidRDefault="00967702">
      <w:pPr>
        <w:pStyle w:val="ab"/>
        <w:spacing w:beforeLines="0" w:afterLines="0" w:line="240" w:lineRule="auto"/>
        <w:rPr>
          <w:rFonts w:cs="Times New Roman"/>
          <w:bCs w:val="0"/>
          <w:lang w:eastAsia="zh-CN"/>
        </w:rPr>
      </w:pPr>
    </w:p>
    <w:p w14:paraId="0062A1B9" w14:textId="77777777" w:rsidR="00967702" w:rsidRDefault="00967702">
      <w:pPr>
        <w:pStyle w:val="ab"/>
        <w:spacing w:beforeLines="0" w:afterLines="0" w:line="240" w:lineRule="auto"/>
        <w:rPr>
          <w:rFonts w:cs="Times New Roman"/>
          <w:bCs w:val="0"/>
          <w:lang w:eastAsia="zh-CN"/>
        </w:rPr>
      </w:pPr>
    </w:p>
    <w:p w14:paraId="62E2D4A0" w14:textId="77777777" w:rsidR="00967702" w:rsidRDefault="00967702">
      <w:pPr>
        <w:pStyle w:val="ab"/>
        <w:spacing w:beforeLines="0" w:afterLines="0" w:line="240" w:lineRule="auto"/>
        <w:rPr>
          <w:rFonts w:cs="Times New Roman"/>
          <w:bCs w:val="0"/>
          <w:lang w:eastAsia="zh-CN"/>
        </w:rPr>
      </w:pPr>
    </w:p>
    <w:p w14:paraId="3303F497" w14:textId="77777777" w:rsidR="00967702" w:rsidRDefault="00967702">
      <w:pPr>
        <w:pStyle w:val="ab"/>
        <w:spacing w:beforeLines="0" w:afterLines="0" w:line="240" w:lineRule="auto"/>
        <w:rPr>
          <w:rFonts w:cs="Times New Roman"/>
          <w:bCs w:val="0"/>
          <w:lang w:eastAsia="zh-CN"/>
        </w:rPr>
      </w:pPr>
    </w:p>
    <w:p w14:paraId="39CB0D63" w14:textId="77777777" w:rsidR="00967702" w:rsidRDefault="00967702">
      <w:pPr>
        <w:pStyle w:val="ab"/>
        <w:spacing w:beforeLines="0" w:afterLines="0" w:line="240" w:lineRule="auto"/>
        <w:rPr>
          <w:rFonts w:cs="Times New Roman"/>
          <w:bCs w:val="0"/>
          <w:lang w:eastAsia="zh-CN"/>
        </w:rPr>
      </w:pPr>
    </w:p>
    <w:p w14:paraId="3DCD6236" w14:textId="77777777" w:rsidR="00967702" w:rsidRDefault="00967702">
      <w:pPr>
        <w:pStyle w:val="ab"/>
        <w:spacing w:beforeLines="0" w:afterLines="0" w:line="240" w:lineRule="auto"/>
        <w:rPr>
          <w:rFonts w:cs="Times New Roman"/>
          <w:bCs w:val="0"/>
          <w:lang w:eastAsia="zh-CN"/>
        </w:rPr>
      </w:pPr>
    </w:p>
    <w:p w14:paraId="0B3D83E4" w14:textId="77777777" w:rsidR="00967702" w:rsidRDefault="00967702">
      <w:pPr>
        <w:pStyle w:val="ab"/>
        <w:spacing w:beforeLines="0" w:afterLines="0" w:line="240" w:lineRule="auto"/>
        <w:rPr>
          <w:rFonts w:cs="Times New Roman"/>
          <w:bCs w:val="0"/>
          <w:lang w:eastAsia="zh-CN"/>
        </w:rPr>
      </w:pPr>
    </w:p>
    <w:p w14:paraId="51F9863D" w14:textId="77777777" w:rsidR="00967702" w:rsidRDefault="00967702">
      <w:pPr>
        <w:pStyle w:val="ab"/>
        <w:spacing w:beforeLines="0" w:afterLines="0" w:line="240" w:lineRule="auto"/>
        <w:rPr>
          <w:rFonts w:cs="Times New Roman"/>
          <w:bCs w:val="0"/>
          <w:lang w:eastAsia="zh-CN"/>
        </w:rPr>
      </w:pPr>
    </w:p>
    <w:p w14:paraId="6C9FA5C7" w14:textId="77777777" w:rsidR="00967702" w:rsidRDefault="00967702">
      <w:pPr>
        <w:pStyle w:val="ab"/>
        <w:spacing w:beforeLines="0" w:afterLines="0" w:line="240" w:lineRule="auto"/>
        <w:rPr>
          <w:rFonts w:cs="Times New Roman"/>
          <w:bCs w:val="0"/>
          <w:lang w:eastAsia="zh-CN"/>
        </w:rPr>
      </w:pPr>
    </w:p>
    <w:p w14:paraId="43A7B868" w14:textId="77777777" w:rsidR="00967702" w:rsidRDefault="00967702">
      <w:pPr>
        <w:pStyle w:val="ab"/>
        <w:spacing w:beforeLines="0" w:afterLines="0" w:line="240" w:lineRule="auto"/>
        <w:rPr>
          <w:rFonts w:cs="Times New Roman"/>
          <w:bCs w:val="0"/>
          <w:lang w:eastAsia="zh-CN"/>
        </w:rPr>
      </w:pPr>
    </w:p>
    <w:p w14:paraId="671E4164" w14:textId="77777777" w:rsidR="00A57D37" w:rsidRDefault="00A57D37">
      <w:pPr>
        <w:pStyle w:val="ab"/>
        <w:spacing w:beforeLines="0" w:afterLines="0" w:line="240" w:lineRule="auto"/>
        <w:rPr>
          <w:rFonts w:cs="Times New Roman"/>
          <w:bCs w:val="0"/>
          <w:lang w:eastAsia="zh-CN"/>
        </w:rPr>
      </w:pPr>
    </w:p>
    <w:p w14:paraId="0EBF8A8C" w14:textId="77777777" w:rsidR="00A57D37" w:rsidRDefault="00A57D37">
      <w:pPr>
        <w:pStyle w:val="ab"/>
        <w:spacing w:beforeLines="0" w:afterLines="0" w:line="240" w:lineRule="auto"/>
        <w:rPr>
          <w:rFonts w:cs="Times New Roman"/>
          <w:bCs w:val="0"/>
          <w:lang w:eastAsia="zh-CN"/>
        </w:rPr>
      </w:pPr>
    </w:p>
    <w:p w14:paraId="6532E1F1" w14:textId="77777777" w:rsidR="00A57D37" w:rsidRDefault="00A57D37">
      <w:pPr>
        <w:pStyle w:val="ab"/>
        <w:spacing w:beforeLines="0" w:afterLines="0" w:line="240" w:lineRule="auto"/>
        <w:rPr>
          <w:rFonts w:cs="Times New Roman"/>
          <w:bCs w:val="0"/>
          <w:lang w:eastAsia="zh-CN"/>
        </w:rPr>
      </w:pPr>
    </w:p>
    <w:p w14:paraId="52FE5ED8" w14:textId="77777777" w:rsidR="006E6D55" w:rsidRDefault="006E6D55"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14:paraId="03895BC4" w14:textId="77777777"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14:paraId="479212C5" w14:textId="029E07EB" w:rsidR="006E6D55" w:rsidRPr="00222BBA" w:rsidRDefault="006E6D55" w:rsidP="006E0FCB">
      <w:pPr>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274195" w:rsidRPr="00274195">
        <w:rPr>
          <w:rFonts w:ascii="Times New Roman" w:hAnsi="ˎ̥"/>
          <w:color w:val="000000" w:themeColor="text1"/>
          <w:sz w:val="28"/>
          <w:szCs w:val="28"/>
          <w:u w:val="single"/>
          <w:lang w:eastAsia="zh-CN"/>
        </w:rPr>
        <w:t>2021-2023</w:t>
      </w:r>
      <w:r w:rsidR="00274195" w:rsidRPr="00274195">
        <w:rPr>
          <w:rFonts w:ascii="Times New Roman" w:hAnsi="ˎ̥"/>
          <w:color w:val="000000" w:themeColor="text1"/>
          <w:sz w:val="28"/>
          <w:szCs w:val="28"/>
          <w:u w:val="single"/>
          <w:lang w:eastAsia="zh-CN"/>
        </w:rPr>
        <w:t>年度全厂空调维修保养年约</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的要求，交付本</w:t>
      </w:r>
      <w:r>
        <w:rPr>
          <w:rFonts w:ascii="Times New Roman" w:hAnsi="ˎ̥" w:hint="eastAsia"/>
          <w:sz w:val="28"/>
          <w:szCs w:val="28"/>
          <w:lang w:eastAsia="zh-CN"/>
        </w:rPr>
        <w:t>项目</w:t>
      </w:r>
      <w:r w:rsidRPr="00191455">
        <w:rPr>
          <w:rFonts w:ascii="Times New Roman" w:hAnsi="ˎ̥" w:hint="eastAsia"/>
          <w:sz w:val="28"/>
          <w:szCs w:val="28"/>
          <w:lang w:eastAsia="zh-CN"/>
        </w:rPr>
        <w:t>并维修其中的任何缺陷。</w:t>
      </w:r>
    </w:p>
    <w:tbl>
      <w:tblPr>
        <w:tblW w:w="9499" w:type="dxa"/>
        <w:tblInd w:w="-318" w:type="dxa"/>
        <w:tblLook w:val="04A0" w:firstRow="1" w:lastRow="0" w:firstColumn="1" w:lastColumn="0" w:noHBand="0" w:noVBand="1"/>
      </w:tblPr>
      <w:tblGrid>
        <w:gridCol w:w="9499"/>
      </w:tblGrid>
      <w:tr w:rsidR="000C57EB" w:rsidRPr="00003FD9" w14:paraId="3B26E8B6" w14:textId="77777777" w:rsidTr="003B3C4F">
        <w:trPr>
          <w:trHeight w:val="604"/>
        </w:trPr>
        <w:tc>
          <w:tcPr>
            <w:tcW w:w="9499" w:type="dxa"/>
            <w:shd w:val="clear" w:color="auto" w:fill="auto"/>
            <w:noWrap/>
            <w:vAlign w:val="center"/>
            <w:hideMark/>
          </w:tcPr>
          <w:p w14:paraId="49E6DB9E" w14:textId="77777777" w:rsidR="000C57EB" w:rsidRPr="003355C7" w:rsidRDefault="000C57EB" w:rsidP="00003FD9">
            <w:pPr>
              <w:spacing w:line="360" w:lineRule="auto"/>
              <w:ind w:firstLineChars="200" w:firstLine="560"/>
              <w:rPr>
                <w:rFonts w:ascii="Times New Roman" w:hAnsi="Times New Roman"/>
                <w:sz w:val="28"/>
                <w:szCs w:val="28"/>
                <w:lang w:eastAsia="zh-CN"/>
              </w:rPr>
            </w:pPr>
          </w:p>
          <w:p w14:paraId="38842440" w14:textId="23C90D17" w:rsidR="002859D4" w:rsidRPr="006E0FCB" w:rsidRDefault="00FB2F65" w:rsidP="00FB2F65">
            <w:pPr>
              <w:spacing w:line="360" w:lineRule="auto"/>
              <w:ind w:firstLineChars="200" w:firstLine="560"/>
              <w:rPr>
                <w:rFonts w:ascii="Times New Roman" w:hAnsi="Times New Roman"/>
                <w:sz w:val="28"/>
                <w:szCs w:val="28"/>
                <w:lang w:eastAsia="zh-CN"/>
              </w:rPr>
            </w:pPr>
            <w:r>
              <w:rPr>
                <w:rFonts w:ascii="Times New Roman" w:hAnsi="Times New Roman"/>
                <w:sz w:val="28"/>
                <w:szCs w:val="28"/>
                <w:lang w:eastAsia="zh-CN"/>
              </w:rPr>
              <w:t xml:space="preserve">1 </w:t>
            </w:r>
            <w:r>
              <w:rPr>
                <w:rFonts w:ascii="Times New Roman" w:hAnsi="Times New Roman" w:hint="eastAsia"/>
                <w:sz w:val="28"/>
                <w:szCs w:val="28"/>
                <w:lang w:eastAsia="zh-CN"/>
              </w:rPr>
              <w:t>、</w:t>
            </w:r>
            <w:r>
              <w:rPr>
                <w:rFonts w:ascii="Times New Roman" w:hAnsi="Times New Roman" w:hint="eastAsia"/>
                <w:sz w:val="28"/>
                <w:szCs w:val="28"/>
                <w:lang w:eastAsia="zh-CN"/>
              </w:rPr>
              <w:t xml:space="preserve"> </w:t>
            </w:r>
            <w:r>
              <w:rPr>
                <w:rFonts w:ascii="Times New Roman" w:hAnsi="Times New Roman"/>
                <w:sz w:val="28"/>
                <w:szCs w:val="28"/>
                <w:lang w:eastAsia="zh-CN"/>
              </w:rPr>
              <w:t>2</w:t>
            </w:r>
            <w:r>
              <w:rPr>
                <w:rFonts w:ascii="Times New Roman" w:hAnsi="Times New Roman"/>
                <w:sz w:val="28"/>
                <w:szCs w:val="28"/>
                <w:lang w:eastAsia="zh-CN"/>
              </w:rPr>
              <w:t>年固定维保内容维护保养</w:t>
            </w:r>
            <w:r w:rsidR="006E0FCB">
              <w:rPr>
                <w:rFonts w:ascii="Times New Roman" w:hAnsi="Times New Roman" w:hint="eastAsia"/>
                <w:sz w:val="28"/>
                <w:szCs w:val="28"/>
                <w:lang w:eastAsia="zh-CN"/>
              </w:rPr>
              <w:t>总价</w:t>
            </w:r>
            <w:r w:rsidR="002859D4" w:rsidRPr="006E0FCB">
              <w:rPr>
                <w:rFonts w:ascii="Times New Roman" w:hAnsi="Times New Roman" w:hint="eastAsia"/>
                <w:sz w:val="28"/>
                <w:szCs w:val="28"/>
                <w:lang w:eastAsia="zh-CN"/>
              </w:rPr>
              <w:t>（大写）：</w:t>
            </w:r>
            <w:r w:rsidR="002859D4" w:rsidRPr="00003FD9">
              <w:rPr>
                <w:rFonts w:ascii="Times New Roman" w:hAnsi="Times New Roman" w:hint="eastAsia"/>
                <w:sz w:val="28"/>
                <w:szCs w:val="28"/>
                <w:u w:val="single"/>
                <w:lang w:eastAsia="zh-CN"/>
              </w:rPr>
              <w:t xml:space="preserve">          </w:t>
            </w:r>
            <w:r w:rsidR="002859D4" w:rsidRPr="00003FD9">
              <w:rPr>
                <w:rFonts w:ascii="Times New Roman" w:hAnsi="Times New Roman"/>
                <w:sz w:val="28"/>
                <w:szCs w:val="28"/>
                <w:u w:val="single"/>
                <w:lang w:eastAsia="zh-CN"/>
              </w:rPr>
              <w:t xml:space="preserve">       </w:t>
            </w:r>
            <w:r w:rsidR="006E0FCB" w:rsidRPr="00003FD9">
              <w:rPr>
                <w:rFonts w:ascii="Times New Roman" w:hAnsi="Times New Roman"/>
                <w:sz w:val="28"/>
                <w:szCs w:val="28"/>
                <w:u w:val="single"/>
                <w:lang w:eastAsia="zh-CN"/>
              </w:rPr>
              <w:t xml:space="preserve">                </w:t>
            </w:r>
            <w:r w:rsidR="006E0FCB" w:rsidRPr="00003FD9">
              <w:rPr>
                <w:rFonts w:ascii="Times New Roman" w:hAnsi="Times New Roman"/>
                <w:sz w:val="28"/>
                <w:szCs w:val="28"/>
                <w:lang w:eastAsia="zh-CN"/>
              </w:rPr>
              <w:t xml:space="preserve">    </w:t>
            </w:r>
            <w:r w:rsidR="003355C7" w:rsidRPr="00003FD9">
              <w:rPr>
                <w:rFonts w:ascii="Times New Roman" w:hAnsi="Times New Roman"/>
                <w:sz w:val="28"/>
                <w:szCs w:val="28"/>
                <w:lang w:eastAsia="zh-CN"/>
              </w:rPr>
              <w:t xml:space="preserve">          </w:t>
            </w:r>
            <w:r w:rsidR="002859D4" w:rsidRPr="00003FD9">
              <w:rPr>
                <w:rFonts w:ascii="Times New Roman" w:hAnsi="Times New Roman"/>
                <w:sz w:val="28"/>
                <w:szCs w:val="28"/>
                <w:lang w:eastAsia="zh-CN"/>
              </w:rPr>
              <w:t xml:space="preserve"> </w:t>
            </w:r>
          </w:p>
          <w:p w14:paraId="406F7BA6" w14:textId="0C08B2A0" w:rsidR="002859D4" w:rsidRDefault="002859D4" w:rsidP="00003FD9">
            <w:pPr>
              <w:spacing w:line="360" w:lineRule="auto"/>
              <w:ind w:firstLineChars="200" w:firstLine="560"/>
              <w:rPr>
                <w:rFonts w:ascii="Times New Roman" w:hAnsi="Times New Roman"/>
                <w:sz w:val="28"/>
                <w:szCs w:val="28"/>
                <w:lang w:eastAsia="zh-CN"/>
              </w:rPr>
            </w:pPr>
            <w:r>
              <w:rPr>
                <w:rFonts w:ascii="Times New Roman" w:hAnsi="Times New Roman" w:hint="eastAsia"/>
                <w:sz w:val="28"/>
                <w:szCs w:val="28"/>
                <w:lang w:eastAsia="zh-CN"/>
              </w:rPr>
              <w:t>（小写）：</w:t>
            </w:r>
            <w:r w:rsidRPr="00003FD9">
              <w:rPr>
                <w:rFonts w:ascii="Times New Roman" w:hAnsi="Times New Roman" w:hint="eastAsia"/>
                <w:sz w:val="28"/>
                <w:szCs w:val="28"/>
                <w:u w:val="single"/>
                <w:lang w:eastAsia="zh-CN"/>
              </w:rPr>
              <w:t xml:space="preserve">   </w:t>
            </w:r>
            <w:r w:rsidRPr="00003FD9">
              <w:rPr>
                <w:rFonts w:ascii="Times New Roman" w:hAnsi="Times New Roman"/>
                <w:sz w:val="28"/>
                <w:szCs w:val="28"/>
                <w:u w:val="single"/>
                <w:lang w:eastAsia="zh-CN"/>
              </w:rPr>
              <w:t xml:space="preserve">   </w:t>
            </w:r>
            <w:r w:rsidRPr="00003FD9">
              <w:rPr>
                <w:rFonts w:ascii="Times New Roman" w:hAnsi="Times New Roman" w:hint="eastAsia"/>
                <w:sz w:val="28"/>
                <w:szCs w:val="28"/>
                <w:u w:val="single"/>
                <w:lang w:eastAsia="zh-CN"/>
              </w:rPr>
              <w:t xml:space="preserve">        </w:t>
            </w:r>
            <w:r w:rsidR="006E0FCB" w:rsidRPr="00003FD9">
              <w:rPr>
                <w:rFonts w:ascii="Times New Roman" w:hAnsi="Times New Roman"/>
                <w:sz w:val="28"/>
                <w:szCs w:val="28"/>
                <w:u w:val="single"/>
                <w:lang w:eastAsia="zh-CN"/>
              </w:rPr>
              <w:t xml:space="preserve">     </w:t>
            </w:r>
            <w:r w:rsidRPr="00003FD9">
              <w:rPr>
                <w:rFonts w:ascii="Times New Roman" w:hAnsi="Times New Roman" w:hint="eastAsia"/>
                <w:sz w:val="28"/>
                <w:szCs w:val="28"/>
                <w:lang w:eastAsia="zh-CN"/>
              </w:rPr>
              <w:t>元（增值税税率</w:t>
            </w:r>
            <w:r w:rsidR="00FB2F65" w:rsidRPr="00003FD9">
              <w:rPr>
                <w:rFonts w:ascii="Times New Roman" w:hAnsi="Times New Roman"/>
                <w:sz w:val="28"/>
                <w:szCs w:val="28"/>
                <w:lang w:eastAsia="zh-CN"/>
              </w:rPr>
              <w:t>13</w:t>
            </w:r>
            <w:r w:rsidRPr="00003FD9">
              <w:rPr>
                <w:rFonts w:ascii="Times New Roman" w:hAnsi="Times New Roman" w:hint="eastAsia"/>
                <w:sz w:val="28"/>
                <w:szCs w:val="28"/>
                <w:lang w:eastAsia="zh-CN"/>
              </w:rPr>
              <w:t>%</w:t>
            </w:r>
            <w:r w:rsidRPr="00003FD9">
              <w:rPr>
                <w:rFonts w:ascii="Times New Roman" w:hAnsi="Times New Roman" w:hint="eastAsia"/>
                <w:sz w:val="28"/>
                <w:szCs w:val="28"/>
                <w:lang w:eastAsia="zh-CN"/>
              </w:rPr>
              <w:t>）</w:t>
            </w:r>
            <w:r w:rsidRPr="00003FD9">
              <w:rPr>
                <w:rFonts w:ascii="Times New Roman" w:hAnsi="Times New Roman" w:hint="eastAsia"/>
                <w:sz w:val="28"/>
                <w:szCs w:val="28"/>
                <w:lang w:eastAsia="zh-CN"/>
              </w:rPr>
              <w:t xml:space="preserve"> </w:t>
            </w:r>
          </w:p>
          <w:p w14:paraId="44B967A3" w14:textId="3F1A4EAD" w:rsidR="00A57D37" w:rsidRPr="00A57D37" w:rsidRDefault="00A57D37" w:rsidP="00A57D37">
            <w:pPr>
              <w:spacing w:line="360" w:lineRule="auto"/>
              <w:ind w:firstLineChars="200" w:firstLine="560"/>
              <w:rPr>
                <w:rFonts w:ascii="Times New Roman" w:hAnsi="Times New Roman"/>
                <w:sz w:val="28"/>
                <w:szCs w:val="28"/>
                <w:lang w:eastAsia="zh-CN"/>
              </w:rPr>
            </w:pPr>
            <w:r w:rsidRPr="00A57D37">
              <w:rPr>
                <w:rFonts w:ascii="Times New Roman" w:hAnsi="Times New Roman"/>
                <w:sz w:val="28"/>
                <w:szCs w:val="28"/>
                <w:lang w:eastAsia="zh-CN"/>
              </w:rPr>
              <w:t>具体详见附件</w:t>
            </w:r>
            <w:r w:rsidRPr="00A57D37">
              <w:rPr>
                <w:rFonts w:ascii="Times New Roman" w:hAnsi="Times New Roman" w:hint="eastAsia"/>
                <w:sz w:val="28"/>
                <w:szCs w:val="28"/>
                <w:lang w:eastAsia="zh-CN"/>
              </w:rPr>
              <w:t>1</w:t>
            </w:r>
            <w:r w:rsidRPr="00A57D37">
              <w:rPr>
                <w:rFonts w:ascii="Times New Roman" w:hAnsi="Times New Roman" w:hint="eastAsia"/>
                <w:sz w:val="28"/>
                <w:szCs w:val="28"/>
                <w:lang w:eastAsia="zh-CN"/>
              </w:rPr>
              <w:t>《空调维护年约报价清单》</w:t>
            </w:r>
          </w:p>
          <w:p w14:paraId="299CA86E" w14:textId="77777777" w:rsidR="00B64838" w:rsidRDefault="00FB2F65" w:rsidP="00003FD9">
            <w:pPr>
              <w:spacing w:line="360" w:lineRule="auto"/>
              <w:ind w:firstLineChars="200" w:firstLine="560"/>
              <w:rPr>
                <w:rFonts w:ascii="Times New Roman" w:hAnsi="Times New Roman"/>
                <w:sz w:val="28"/>
                <w:szCs w:val="28"/>
                <w:lang w:eastAsia="zh-CN"/>
              </w:rPr>
            </w:pPr>
            <w:r w:rsidRPr="00003FD9">
              <w:rPr>
                <w:rFonts w:ascii="Times New Roman" w:hAnsi="Times New Roman" w:hint="eastAsia"/>
                <w:sz w:val="28"/>
                <w:szCs w:val="28"/>
                <w:lang w:eastAsia="zh-CN"/>
              </w:rPr>
              <w:t>2</w:t>
            </w:r>
            <w:r w:rsidRPr="00003FD9">
              <w:rPr>
                <w:rFonts w:ascii="Times New Roman" w:hAnsi="Times New Roman" w:hint="eastAsia"/>
                <w:sz w:val="28"/>
                <w:szCs w:val="28"/>
                <w:lang w:eastAsia="zh-CN"/>
              </w:rPr>
              <w:t>、</w:t>
            </w:r>
            <w:r w:rsidR="00003FD9" w:rsidRPr="00003FD9">
              <w:rPr>
                <w:rFonts w:ascii="Times New Roman" w:hAnsi="Times New Roman" w:hint="eastAsia"/>
                <w:sz w:val="28"/>
                <w:szCs w:val="28"/>
                <w:lang w:eastAsia="zh-CN"/>
              </w:rPr>
              <w:t>空调</w:t>
            </w:r>
            <w:r w:rsidRPr="00003FD9">
              <w:rPr>
                <w:rFonts w:ascii="Times New Roman" w:hAnsi="Times New Roman" w:hint="eastAsia"/>
                <w:sz w:val="28"/>
                <w:szCs w:val="28"/>
                <w:lang w:eastAsia="zh-CN"/>
              </w:rPr>
              <w:t>配件费用</w:t>
            </w:r>
            <w:r w:rsidR="00003FD9">
              <w:rPr>
                <w:rFonts w:ascii="Times New Roman" w:hAnsi="Times New Roman" w:hint="eastAsia"/>
                <w:sz w:val="28"/>
                <w:szCs w:val="28"/>
                <w:lang w:eastAsia="zh-CN"/>
              </w:rPr>
              <w:t>基准价</w:t>
            </w:r>
            <w:r w:rsidRPr="00003FD9">
              <w:rPr>
                <w:rFonts w:ascii="Times New Roman" w:hAnsi="Times New Roman" w:hint="eastAsia"/>
                <w:sz w:val="28"/>
                <w:szCs w:val="28"/>
                <w:lang w:eastAsia="zh-CN"/>
              </w:rPr>
              <w:t>下浮率：</w:t>
            </w:r>
            <w:r w:rsidRPr="00003FD9">
              <w:rPr>
                <w:rFonts w:ascii="Times New Roman" w:hAnsi="Times New Roman" w:hint="eastAsia"/>
                <w:sz w:val="28"/>
                <w:szCs w:val="28"/>
                <w:u w:val="single"/>
                <w:lang w:eastAsia="zh-CN"/>
              </w:rPr>
              <w:t xml:space="preserve"> </w:t>
            </w:r>
            <w:r w:rsidRPr="00003FD9">
              <w:rPr>
                <w:rFonts w:ascii="Times New Roman" w:hAnsi="Times New Roman"/>
                <w:sz w:val="28"/>
                <w:szCs w:val="28"/>
                <w:u w:val="single"/>
                <w:lang w:eastAsia="zh-CN"/>
              </w:rPr>
              <w:t xml:space="preserve">        </w:t>
            </w:r>
            <w:r w:rsidRPr="00003FD9">
              <w:rPr>
                <w:rFonts w:ascii="Times New Roman" w:hAnsi="Times New Roman" w:hint="eastAsia"/>
                <w:sz w:val="28"/>
                <w:szCs w:val="28"/>
                <w:lang w:eastAsia="zh-CN"/>
              </w:rPr>
              <w:t>（增值税税率</w:t>
            </w:r>
            <w:r w:rsidRPr="00003FD9">
              <w:rPr>
                <w:rFonts w:ascii="Times New Roman" w:hAnsi="Times New Roman" w:hint="eastAsia"/>
                <w:sz w:val="28"/>
                <w:szCs w:val="28"/>
                <w:lang w:eastAsia="zh-CN"/>
              </w:rPr>
              <w:t>1</w:t>
            </w:r>
            <w:r w:rsidRPr="00003FD9">
              <w:rPr>
                <w:rFonts w:ascii="Times New Roman" w:hAnsi="Times New Roman"/>
                <w:sz w:val="28"/>
                <w:szCs w:val="28"/>
                <w:lang w:eastAsia="zh-CN"/>
              </w:rPr>
              <w:t>3</w:t>
            </w:r>
            <w:r w:rsidRPr="00003FD9">
              <w:rPr>
                <w:rFonts w:ascii="Times New Roman" w:hAnsi="Times New Roman" w:hint="eastAsia"/>
                <w:sz w:val="28"/>
                <w:szCs w:val="28"/>
                <w:lang w:eastAsia="zh-CN"/>
              </w:rPr>
              <w:t>%</w:t>
            </w:r>
            <w:r w:rsidRPr="00003FD9">
              <w:rPr>
                <w:rFonts w:ascii="Times New Roman" w:hAnsi="Times New Roman" w:hint="eastAsia"/>
                <w:sz w:val="28"/>
                <w:szCs w:val="28"/>
                <w:lang w:eastAsia="zh-CN"/>
              </w:rPr>
              <w:t>）</w:t>
            </w:r>
          </w:p>
          <w:p w14:paraId="0FE76553" w14:textId="6D6CC76D" w:rsidR="00CB7183" w:rsidRPr="00CB7183" w:rsidRDefault="00CB7183" w:rsidP="00CB7183">
            <w:pPr>
              <w:pStyle w:val="10"/>
              <w:ind w:firstLineChars="300" w:firstLine="840"/>
            </w:pPr>
            <w:r>
              <w:rPr>
                <w:rFonts w:ascii="Times New Roman" w:hAnsi="Times New Roman"/>
                <w:sz w:val="28"/>
                <w:szCs w:val="28"/>
              </w:rPr>
              <w:t>空调配件</w:t>
            </w:r>
            <w:r>
              <w:rPr>
                <w:rFonts w:ascii="Times New Roman" w:hAnsi="Times New Roman" w:hint="eastAsia"/>
                <w:sz w:val="28"/>
                <w:szCs w:val="28"/>
              </w:rPr>
              <w:t>基准价</w:t>
            </w:r>
            <w:r>
              <w:rPr>
                <w:rFonts w:ascii="Times New Roman" w:hAnsi="Times New Roman"/>
                <w:sz w:val="28"/>
                <w:szCs w:val="28"/>
              </w:rPr>
              <w:t>见附件</w:t>
            </w:r>
            <w:r>
              <w:rPr>
                <w:rFonts w:ascii="Times New Roman" w:hAnsi="Times New Roman" w:hint="eastAsia"/>
                <w:sz w:val="28"/>
                <w:szCs w:val="28"/>
              </w:rPr>
              <w:t>1</w:t>
            </w:r>
            <w:r>
              <w:rPr>
                <w:rFonts w:ascii="Times New Roman" w:hAnsi="Times New Roman" w:hint="eastAsia"/>
                <w:sz w:val="28"/>
                <w:szCs w:val="28"/>
              </w:rPr>
              <w:t>表</w:t>
            </w:r>
            <w:r>
              <w:rPr>
                <w:rFonts w:ascii="Times New Roman" w:hAnsi="Times New Roman" w:hint="eastAsia"/>
                <w:sz w:val="28"/>
                <w:szCs w:val="28"/>
              </w:rPr>
              <w:t>3</w:t>
            </w:r>
            <w:r>
              <w:rPr>
                <w:rFonts w:ascii="Times New Roman" w:hAnsi="Times New Roman" w:hint="eastAsia"/>
                <w:sz w:val="28"/>
                <w:szCs w:val="28"/>
              </w:rPr>
              <w:t>。</w:t>
            </w:r>
          </w:p>
        </w:tc>
      </w:tr>
    </w:tbl>
    <w:p w14:paraId="5EBA5380" w14:textId="038FA0A4" w:rsidR="00060DB7" w:rsidRPr="00003FD9" w:rsidRDefault="00FB2F65" w:rsidP="00003FD9">
      <w:pPr>
        <w:spacing w:line="360" w:lineRule="auto"/>
        <w:ind w:firstLineChars="100" w:firstLine="280"/>
        <w:rPr>
          <w:rFonts w:ascii="Times New Roman" w:hAnsi="Times New Roman"/>
          <w:sz w:val="28"/>
          <w:szCs w:val="28"/>
          <w:lang w:eastAsia="zh-CN"/>
        </w:rPr>
      </w:pPr>
      <w:r w:rsidRPr="00003FD9">
        <w:rPr>
          <w:rFonts w:ascii="Times New Roman" w:hAnsi="Times New Roman" w:hint="eastAsia"/>
          <w:sz w:val="28"/>
          <w:szCs w:val="28"/>
          <w:lang w:eastAsia="zh-CN"/>
        </w:rPr>
        <w:t>3</w:t>
      </w:r>
      <w:r w:rsidRPr="00003FD9">
        <w:rPr>
          <w:rFonts w:ascii="Times New Roman" w:hAnsi="Times New Roman" w:hint="eastAsia"/>
          <w:sz w:val="28"/>
          <w:szCs w:val="28"/>
          <w:lang w:eastAsia="zh-CN"/>
        </w:rPr>
        <w:t>、</w:t>
      </w:r>
      <w:r w:rsidR="00003FD9" w:rsidRPr="00003FD9">
        <w:rPr>
          <w:rFonts w:ascii="Times New Roman" w:hAnsi="Times New Roman" w:hint="eastAsia"/>
          <w:sz w:val="28"/>
          <w:szCs w:val="28"/>
          <w:lang w:eastAsia="zh-CN"/>
        </w:rPr>
        <w:t>空调维修项目费用</w:t>
      </w:r>
      <w:r w:rsidR="00003FD9">
        <w:rPr>
          <w:rFonts w:ascii="Times New Roman" w:hAnsi="Times New Roman" w:hint="eastAsia"/>
          <w:sz w:val="28"/>
          <w:szCs w:val="28"/>
          <w:lang w:eastAsia="zh-CN"/>
        </w:rPr>
        <w:t>基准价</w:t>
      </w:r>
      <w:r w:rsidR="00003FD9" w:rsidRPr="00003FD9">
        <w:rPr>
          <w:rFonts w:ascii="Times New Roman" w:hAnsi="Times New Roman" w:hint="eastAsia"/>
          <w:sz w:val="28"/>
          <w:szCs w:val="28"/>
          <w:lang w:eastAsia="zh-CN"/>
        </w:rPr>
        <w:t>下浮率：</w:t>
      </w:r>
      <w:r w:rsidR="00003FD9" w:rsidRPr="00003FD9">
        <w:rPr>
          <w:rFonts w:ascii="Times New Roman" w:hAnsi="Times New Roman" w:hint="eastAsia"/>
          <w:sz w:val="28"/>
          <w:szCs w:val="28"/>
          <w:lang w:eastAsia="zh-CN"/>
        </w:rPr>
        <w:t xml:space="preserve"> </w:t>
      </w:r>
      <w:r w:rsidR="00003FD9" w:rsidRPr="00003FD9">
        <w:rPr>
          <w:rFonts w:ascii="Times New Roman" w:hAnsi="Times New Roman" w:hint="eastAsia"/>
          <w:sz w:val="28"/>
          <w:szCs w:val="28"/>
          <w:u w:val="single"/>
          <w:lang w:eastAsia="zh-CN"/>
        </w:rPr>
        <w:t xml:space="preserve"> </w:t>
      </w:r>
      <w:r w:rsidR="00003FD9" w:rsidRPr="00003FD9">
        <w:rPr>
          <w:rFonts w:ascii="Times New Roman" w:hAnsi="Times New Roman"/>
          <w:sz w:val="28"/>
          <w:szCs w:val="28"/>
          <w:u w:val="single"/>
          <w:lang w:eastAsia="zh-CN"/>
        </w:rPr>
        <w:t xml:space="preserve">        </w:t>
      </w:r>
      <w:r w:rsidR="00003FD9" w:rsidRPr="00003FD9">
        <w:rPr>
          <w:rFonts w:ascii="Times New Roman" w:hAnsi="Times New Roman" w:hint="eastAsia"/>
          <w:sz w:val="28"/>
          <w:szCs w:val="28"/>
          <w:lang w:eastAsia="zh-CN"/>
        </w:rPr>
        <w:t>（增值税税率</w:t>
      </w:r>
      <w:r w:rsidR="00003FD9" w:rsidRPr="00003FD9">
        <w:rPr>
          <w:rFonts w:ascii="Times New Roman" w:hAnsi="Times New Roman" w:hint="eastAsia"/>
          <w:sz w:val="28"/>
          <w:szCs w:val="28"/>
          <w:lang w:eastAsia="zh-CN"/>
        </w:rPr>
        <w:t>1</w:t>
      </w:r>
      <w:r w:rsidR="00003FD9" w:rsidRPr="00003FD9">
        <w:rPr>
          <w:rFonts w:ascii="Times New Roman" w:hAnsi="Times New Roman"/>
          <w:sz w:val="28"/>
          <w:szCs w:val="28"/>
          <w:lang w:eastAsia="zh-CN"/>
        </w:rPr>
        <w:t>3</w:t>
      </w:r>
      <w:r w:rsidR="00003FD9" w:rsidRPr="00003FD9">
        <w:rPr>
          <w:rFonts w:ascii="Times New Roman" w:hAnsi="Times New Roman" w:hint="eastAsia"/>
          <w:sz w:val="28"/>
          <w:szCs w:val="28"/>
          <w:lang w:eastAsia="zh-CN"/>
        </w:rPr>
        <w:t>%</w:t>
      </w:r>
      <w:r w:rsidR="00003FD9" w:rsidRPr="00003FD9">
        <w:rPr>
          <w:rFonts w:ascii="Times New Roman" w:hAnsi="Times New Roman" w:hint="eastAsia"/>
          <w:sz w:val="28"/>
          <w:szCs w:val="28"/>
          <w:lang w:eastAsia="zh-CN"/>
        </w:rPr>
        <w:t>）</w:t>
      </w:r>
    </w:p>
    <w:p w14:paraId="14A42117" w14:textId="00E1945E" w:rsidR="003B3C4F" w:rsidRDefault="00003FD9" w:rsidP="00003FD9">
      <w:pPr>
        <w:spacing w:line="360" w:lineRule="auto"/>
        <w:rPr>
          <w:rFonts w:ascii="Times New Roman" w:hAnsi="Times New Roman"/>
          <w:sz w:val="28"/>
          <w:szCs w:val="28"/>
          <w:lang w:eastAsia="zh-CN"/>
        </w:rPr>
      </w:pPr>
      <w:r>
        <w:rPr>
          <w:rFonts w:ascii="Times New Roman" w:hAnsi="Times New Roman" w:hint="eastAsia"/>
          <w:sz w:val="28"/>
          <w:szCs w:val="28"/>
          <w:lang w:eastAsia="zh-CN"/>
        </w:rPr>
        <w:t xml:space="preserve"> </w:t>
      </w:r>
      <w:r>
        <w:rPr>
          <w:rFonts w:ascii="Times New Roman" w:hAnsi="Times New Roman"/>
          <w:sz w:val="28"/>
          <w:szCs w:val="28"/>
          <w:lang w:eastAsia="zh-CN"/>
        </w:rPr>
        <w:t xml:space="preserve">    </w:t>
      </w:r>
      <w:r>
        <w:rPr>
          <w:rFonts w:ascii="Times New Roman" w:hAnsi="Times New Roman"/>
          <w:sz w:val="28"/>
          <w:szCs w:val="28"/>
          <w:lang w:eastAsia="zh-CN"/>
        </w:rPr>
        <w:t>维修项目</w:t>
      </w:r>
      <w:r>
        <w:rPr>
          <w:rFonts w:ascii="Times New Roman" w:hAnsi="Times New Roman" w:hint="eastAsia"/>
          <w:sz w:val="28"/>
          <w:szCs w:val="28"/>
          <w:lang w:eastAsia="zh-CN"/>
        </w:rPr>
        <w:t>基准价</w:t>
      </w:r>
      <w:r>
        <w:rPr>
          <w:rFonts w:ascii="Times New Roman" w:hAnsi="Times New Roman"/>
          <w:sz w:val="28"/>
          <w:szCs w:val="28"/>
          <w:lang w:eastAsia="zh-CN"/>
        </w:rPr>
        <w:t>见附件</w:t>
      </w:r>
      <w:r>
        <w:rPr>
          <w:rFonts w:ascii="Times New Roman" w:hAnsi="Times New Roman" w:hint="eastAsia"/>
          <w:sz w:val="28"/>
          <w:szCs w:val="28"/>
          <w:lang w:eastAsia="zh-CN"/>
        </w:rPr>
        <w:t>1</w:t>
      </w:r>
      <w:r w:rsidR="002B623C">
        <w:rPr>
          <w:rFonts w:ascii="Times New Roman" w:hAnsi="Times New Roman" w:hint="eastAsia"/>
          <w:sz w:val="28"/>
          <w:szCs w:val="28"/>
          <w:lang w:eastAsia="zh-CN"/>
        </w:rPr>
        <w:t>表</w:t>
      </w:r>
      <w:r w:rsidR="002B623C">
        <w:rPr>
          <w:rFonts w:ascii="Times New Roman" w:hAnsi="Times New Roman" w:hint="eastAsia"/>
          <w:sz w:val="28"/>
          <w:szCs w:val="28"/>
          <w:lang w:eastAsia="zh-CN"/>
        </w:rPr>
        <w:t>4</w:t>
      </w:r>
      <w:r w:rsidR="002B623C">
        <w:rPr>
          <w:rFonts w:ascii="Times New Roman" w:hAnsi="Times New Roman" w:hint="eastAsia"/>
          <w:sz w:val="28"/>
          <w:szCs w:val="28"/>
          <w:lang w:eastAsia="zh-CN"/>
        </w:rPr>
        <w:t>、表</w:t>
      </w:r>
      <w:r w:rsidR="002B623C">
        <w:rPr>
          <w:rFonts w:ascii="Times New Roman" w:hAnsi="Times New Roman" w:hint="eastAsia"/>
          <w:sz w:val="28"/>
          <w:szCs w:val="28"/>
          <w:lang w:eastAsia="zh-CN"/>
        </w:rPr>
        <w:t>5</w:t>
      </w:r>
      <w:r>
        <w:rPr>
          <w:rFonts w:ascii="Times New Roman" w:hAnsi="Times New Roman" w:hint="eastAsia"/>
          <w:sz w:val="28"/>
          <w:szCs w:val="28"/>
          <w:lang w:eastAsia="zh-CN"/>
        </w:rPr>
        <w:t>。</w:t>
      </w:r>
    </w:p>
    <w:p w14:paraId="2F1292B7" w14:textId="77777777" w:rsidR="00003FD9" w:rsidRDefault="00003FD9" w:rsidP="00003FD9">
      <w:pPr>
        <w:pStyle w:val="10"/>
      </w:pPr>
    </w:p>
    <w:p w14:paraId="76934F6B" w14:textId="77777777" w:rsidR="00003FD9" w:rsidRPr="006323D3" w:rsidRDefault="00003FD9" w:rsidP="00003FD9">
      <w:pPr>
        <w:pStyle w:val="10"/>
      </w:pPr>
    </w:p>
    <w:p w14:paraId="0C5AAD04" w14:textId="77777777" w:rsidR="00003FD9" w:rsidRDefault="00003FD9" w:rsidP="00003FD9">
      <w:pPr>
        <w:pStyle w:val="10"/>
      </w:pPr>
    </w:p>
    <w:p w14:paraId="21D5DA83" w14:textId="77777777" w:rsidR="00003FD9" w:rsidRPr="00CB7183" w:rsidRDefault="00003FD9" w:rsidP="00003FD9">
      <w:pPr>
        <w:pStyle w:val="10"/>
      </w:pPr>
    </w:p>
    <w:p w14:paraId="2DA4BB47" w14:textId="77777777"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14:paraId="23B16F1B" w14:textId="77777777" w:rsidR="00967702" w:rsidRDefault="00967702">
      <w:pPr>
        <w:spacing w:line="460" w:lineRule="exact"/>
        <w:ind w:firstLineChars="200" w:firstLine="560"/>
        <w:rPr>
          <w:sz w:val="28"/>
          <w:u w:val="single"/>
          <w:lang w:eastAsia="zh-CN"/>
        </w:rPr>
      </w:pPr>
    </w:p>
    <w:p w14:paraId="69003041" w14:textId="77777777"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47481876" w14:textId="77777777" w:rsidR="00967702" w:rsidRDefault="00967702">
      <w:pPr>
        <w:spacing w:line="460" w:lineRule="exact"/>
        <w:ind w:firstLineChars="200" w:firstLine="560"/>
        <w:rPr>
          <w:color w:val="00B050"/>
          <w:sz w:val="28"/>
          <w:lang w:eastAsia="zh-CN"/>
        </w:rPr>
      </w:pPr>
    </w:p>
    <w:p w14:paraId="33DF4175" w14:textId="77777777"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16DEF023" w14:textId="77777777" w:rsidR="00967702" w:rsidRDefault="00967702">
      <w:pPr>
        <w:spacing w:line="500" w:lineRule="exact"/>
        <w:rPr>
          <w:color w:val="4E6127"/>
          <w:sz w:val="28"/>
          <w:u w:val="single"/>
          <w:lang w:eastAsia="zh-CN"/>
        </w:rPr>
      </w:pPr>
    </w:p>
    <w:p w14:paraId="01AF1EE6" w14:textId="77777777"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
    </w:p>
    <w:p w14:paraId="0F260239" w14:textId="77777777" w:rsidR="006323D3" w:rsidRDefault="006323D3" w:rsidP="006323D3">
      <w:pPr>
        <w:pStyle w:val="10"/>
      </w:pPr>
    </w:p>
    <w:tbl>
      <w:tblPr>
        <w:tblW w:w="9073" w:type="dxa"/>
        <w:tblInd w:w="-176" w:type="dxa"/>
        <w:tblLook w:val="04A0" w:firstRow="1" w:lastRow="0" w:firstColumn="1" w:lastColumn="0" w:noHBand="0" w:noVBand="1"/>
      </w:tblPr>
      <w:tblGrid>
        <w:gridCol w:w="902"/>
        <w:gridCol w:w="2503"/>
        <w:gridCol w:w="1096"/>
        <w:gridCol w:w="1287"/>
        <w:gridCol w:w="1017"/>
        <w:gridCol w:w="850"/>
        <w:gridCol w:w="1418"/>
      </w:tblGrid>
      <w:tr w:rsidR="006323D3" w:rsidRPr="006323D3" w14:paraId="638FD752" w14:textId="77777777" w:rsidTr="006323D3">
        <w:trPr>
          <w:trHeight w:val="810"/>
        </w:trPr>
        <w:tc>
          <w:tcPr>
            <w:tcW w:w="9073" w:type="dxa"/>
            <w:gridSpan w:val="7"/>
            <w:tcBorders>
              <w:top w:val="nil"/>
              <w:left w:val="nil"/>
              <w:bottom w:val="single" w:sz="4" w:space="0" w:color="auto"/>
              <w:right w:val="nil"/>
            </w:tcBorders>
            <w:shd w:val="clear" w:color="auto" w:fill="auto"/>
            <w:noWrap/>
            <w:vAlign w:val="center"/>
            <w:hideMark/>
          </w:tcPr>
          <w:p w14:paraId="458D94BC" w14:textId="77777777" w:rsidR="006323D3" w:rsidRPr="006323D3" w:rsidRDefault="006323D3" w:rsidP="006323D3">
            <w:pPr>
              <w:widowControl/>
              <w:autoSpaceDE/>
              <w:autoSpaceDN/>
              <w:jc w:val="center"/>
              <w:rPr>
                <w:b/>
                <w:bCs/>
                <w:color w:val="000000"/>
                <w:sz w:val="28"/>
                <w:szCs w:val="28"/>
                <w:lang w:eastAsia="zh-CN"/>
              </w:rPr>
            </w:pPr>
            <w:r w:rsidRPr="006323D3">
              <w:rPr>
                <w:rFonts w:hint="eastAsia"/>
                <w:b/>
                <w:bCs/>
                <w:color w:val="000000"/>
                <w:sz w:val="28"/>
                <w:szCs w:val="28"/>
                <w:lang w:eastAsia="zh-CN"/>
              </w:rPr>
              <w:lastRenderedPageBreak/>
              <w:t>附件一表1：空调固定维保内容报价单</w:t>
            </w:r>
          </w:p>
        </w:tc>
      </w:tr>
      <w:tr w:rsidR="006323D3" w:rsidRPr="006323D3" w14:paraId="7D9C3CA2" w14:textId="77777777" w:rsidTr="006323D3">
        <w:trPr>
          <w:trHeight w:val="1020"/>
        </w:trPr>
        <w:tc>
          <w:tcPr>
            <w:tcW w:w="9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45BA1"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项次</w:t>
            </w:r>
          </w:p>
        </w:tc>
        <w:tc>
          <w:tcPr>
            <w:tcW w:w="2503" w:type="dxa"/>
            <w:tcBorders>
              <w:top w:val="single" w:sz="4" w:space="0" w:color="auto"/>
              <w:left w:val="nil"/>
              <w:bottom w:val="single" w:sz="4" w:space="0" w:color="auto"/>
              <w:right w:val="single" w:sz="4" w:space="0" w:color="auto"/>
            </w:tcBorders>
            <w:shd w:val="clear" w:color="auto" w:fill="auto"/>
            <w:noWrap/>
            <w:vAlign w:val="center"/>
            <w:hideMark/>
          </w:tcPr>
          <w:p w14:paraId="797BE61C"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报价项目</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2137A9F9" w14:textId="77777777" w:rsidR="006323D3" w:rsidRPr="006323D3" w:rsidRDefault="006323D3" w:rsidP="006323D3">
            <w:pPr>
              <w:widowControl/>
              <w:autoSpaceDE/>
              <w:autoSpaceDN/>
              <w:jc w:val="center"/>
              <w:rPr>
                <w:color w:val="000000"/>
                <w:sz w:val="24"/>
                <w:szCs w:val="24"/>
                <w:lang w:eastAsia="zh-CN"/>
              </w:rPr>
            </w:pPr>
            <w:r w:rsidRPr="006323D3">
              <w:rPr>
                <w:rFonts w:hint="eastAsia"/>
                <w:color w:val="000000"/>
                <w:sz w:val="24"/>
                <w:szCs w:val="24"/>
                <w:lang w:eastAsia="zh-CN"/>
              </w:rPr>
              <w:t>单位</w:t>
            </w:r>
          </w:p>
        </w:tc>
        <w:tc>
          <w:tcPr>
            <w:tcW w:w="1287" w:type="dxa"/>
            <w:tcBorders>
              <w:top w:val="single" w:sz="4" w:space="0" w:color="auto"/>
              <w:left w:val="nil"/>
              <w:bottom w:val="single" w:sz="4" w:space="0" w:color="auto"/>
              <w:right w:val="single" w:sz="4" w:space="0" w:color="auto"/>
            </w:tcBorders>
            <w:shd w:val="clear" w:color="auto" w:fill="auto"/>
            <w:vAlign w:val="center"/>
            <w:hideMark/>
          </w:tcPr>
          <w:p w14:paraId="6F807B36" w14:textId="77777777" w:rsidR="006323D3" w:rsidRPr="006323D3" w:rsidRDefault="006323D3" w:rsidP="006323D3">
            <w:pPr>
              <w:widowControl/>
              <w:autoSpaceDE/>
              <w:autoSpaceDN/>
              <w:jc w:val="center"/>
              <w:rPr>
                <w:color w:val="000000"/>
                <w:sz w:val="24"/>
                <w:szCs w:val="24"/>
                <w:lang w:eastAsia="zh-CN"/>
              </w:rPr>
            </w:pPr>
            <w:r w:rsidRPr="006323D3">
              <w:rPr>
                <w:rFonts w:hint="eastAsia"/>
                <w:color w:val="000000"/>
                <w:sz w:val="24"/>
                <w:szCs w:val="24"/>
                <w:lang w:eastAsia="zh-CN"/>
              </w:rPr>
              <w:t>综合含税单价（元/2年）</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14:paraId="2F03CAF1" w14:textId="77777777" w:rsidR="006323D3" w:rsidRPr="006323D3" w:rsidRDefault="006323D3" w:rsidP="006323D3">
            <w:pPr>
              <w:widowControl/>
              <w:autoSpaceDE/>
              <w:autoSpaceDN/>
              <w:jc w:val="center"/>
              <w:rPr>
                <w:color w:val="000000"/>
                <w:sz w:val="24"/>
                <w:szCs w:val="24"/>
                <w:lang w:eastAsia="zh-CN"/>
              </w:rPr>
            </w:pPr>
            <w:r w:rsidRPr="006323D3">
              <w:rPr>
                <w:rFonts w:hint="eastAsia"/>
                <w:color w:val="000000"/>
                <w:sz w:val="24"/>
                <w:szCs w:val="24"/>
                <w:lang w:eastAsia="zh-CN"/>
              </w:rPr>
              <w:t>数量</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F8D5100" w14:textId="77777777" w:rsidR="006323D3" w:rsidRPr="006323D3" w:rsidRDefault="006323D3" w:rsidP="006323D3">
            <w:pPr>
              <w:widowControl/>
              <w:autoSpaceDE/>
              <w:autoSpaceDN/>
              <w:jc w:val="center"/>
              <w:rPr>
                <w:color w:val="000000"/>
                <w:sz w:val="24"/>
                <w:szCs w:val="24"/>
                <w:lang w:eastAsia="zh-CN"/>
              </w:rPr>
            </w:pPr>
            <w:r w:rsidRPr="006323D3">
              <w:rPr>
                <w:rFonts w:hint="eastAsia"/>
                <w:color w:val="000000"/>
                <w:sz w:val="24"/>
                <w:szCs w:val="24"/>
                <w:lang w:eastAsia="zh-CN"/>
              </w:rPr>
              <w:t>小计</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B69317C" w14:textId="77777777" w:rsidR="006323D3" w:rsidRPr="006323D3" w:rsidRDefault="006323D3" w:rsidP="006323D3">
            <w:pPr>
              <w:widowControl/>
              <w:autoSpaceDE/>
              <w:autoSpaceDN/>
              <w:jc w:val="center"/>
              <w:rPr>
                <w:color w:val="000000"/>
                <w:sz w:val="24"/>
                <w:szCs w:val="24"/>
                <w:lang w:eastAsia="zh-CN"/>
              </w:rPr>
            </w:pPr>
            <w:r w:rsidRPr="006323D3">
              <w:rPr>
                <w:rFonts w:hint="eastAsia"/>
                <w:color w:val="000000"/>
                <w:sz w:val="24"/>
                <w:szCs w:val="24"/>
                <w:lang w:eastAsia="zh-CN"/>
              </w:rPr>
              <w:t>备注</w:t>
            </w:r>
          </w:p>
        </w:tc>
      </w:tr>
      <w:tr w:rsidR="006323D3" w:rsidRPr="006323D3" w14:paraId="53197F8F" w14:textId="77777777" w:rsidTr="006323D3">
        <w:trPr>
          <w:trHeight w:val="990"/>
        </w:trPr>
        <w:tc>
          <w:tcPr>
            <w:tcW w:w="902" w:type="dxa"/>
            <w:tcBorders>
              <w:top w:val="nil"/>
              <w:left w:val="single" w:sz="4" w:space="0" w:color="auto"/>
              <w:bottom w:val="single" w:sz="4" w:space="0" w:color="auto"/>
              <w:right w:val="single" w:sz="4" w:space="0" w:color="auto"/>
            </w:tcBorders>
            <w:shd w:val="clear" w:color="auto" w:fill="auto"/>
            <w:noWrap/>
            <w:vAlign w:val="center"/>
            <w:hideMark/>
          </w:tcPr>
          <w:p w14:paraId="6DCF03D7"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1</w:t>
            </w:r>
          </w:p>
        </w:tc>
        <w:tc>
          <w:tcPr>
            <w:tcW w:w="2503" w:type="dxa"/>
            <w:tcBorders>
              <w:top w:val="nil"/>
              <w:left w:val="nil"/>
              <w:bottom w:val="single" w:sz="4" w:space="0" w:color="auto"/>
              <w:right w:val="single" w:sz="4" w:space="0" w:color="auto"/>
            </w:tcBorders>
            <w:shd w:val="clear" w:color="auto" w:fill="auto"/>
            <w:vAlign w:val="center"/>
            <w:hideMark/>
          </w:tcPr>
          <w:p w14:paraId="39D34C03"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一年度内所要求的腾龙芳烃中央空调全面检查、保养、清洗</w:t>
            </w:r>
          </w:p>
        </w:tc>
        <w:tc>
          <w:tcPr>
            <w:tcW w:w="1096" w:type="dxa"/>
            <w:tcBorders>
              <w:top w:val="nil"/>
              <w:left w:val="nil"/>
              <w:bottom w:val="single" w:sz="4" w:space="0" w:color="auto"/>
              <w:right w:val="single" w:sz="4" w:space="0" w:color="auto"/>
            </w:tcBorders>
            <w:shd w:val="clear" w:color="auto" w:fill="auto"/>
            <w:noWrap/>
            <w:vAlign w:val="center"/>
            <w:hideMark/>
          </w:tcPr>
          <w:p w14:paraId="7A17E122" w14:textId="77777777" w:rsidR="006323D3" w:rsidRPr="006323D3" w:rsidRDefault="006323D3" w:rsidP="006323D3">
            <w:pPr>
              <w:widowControl/>
              <w:autoSpaceDE/>
              <w:autoSpaceDN/>
              <w:jc w:val="center"/>
              <w:rPr>
                <w:color w:val="000000"/>
                <w:sz w:val="24"/>
                <w:szCs w:val="24"/>
                <w:lang w:eastAsia="zh-CN"/>
              </w:rPr>
            </w:pPr>
            <w:r w:rsidRPr="006323D3">
              <w:rPr>
                <w:rFonts w:hint="eastAsia"/>
                <w:color w:val="000000"/>
                <w:sz w:val="24"/>
                <w:szCs w:val="24"/>
                <w:lang w:eastAsia="zh-CN"/>
              </w:rPr>
              <w:t>台</w:t>
            </w:r>
          </w:p>
        </w:tc>
        <w:tc>
          <w:tcPr>
            <w:tcW w:w="1287" w:type="dxa"/>
            <w:tcBorders>
              <w:top w:val="nil"/>
              <w:left w:val="nil"/>
              <w:bottom w:val="single" w:sz="4" w:space="0" w:color="auto"/>
              <w:right w:val="single" w:sz="4" w:space="0" w:color="auto"/>
            </w:tcBorders>
            <w:shd w:val="clear" w:color="auto" w:fill="auto"/>
            <w:hideMark/>
          </w:tcPr>
          <w:p w14:paraId="0124D196" w14:textId="77777777" w:rsidR="006323D3" w:rsidRPr="006323D3" w:rsidRDefault="006323D3" w:rsidP="006323D3">
            <w:pPr>
              <w:widowControl/>
              <w:autoSpaceDE/>
              <w:autoSpaceDN/>
              <w:rPr>
                <w:color w:val="000000"/>
                <w:sz w:val="24"/>
                <w:szCs w:val="24"/>
                <w:lang w:eastAsia="zh-CN"/>
              </w:rPr>
            </w:pPr>
            <w:r w:rsidRPr="006323D3">
              <w:rPr>
                <w:rFonts w:hint="eastAsia"/>
                <w:color w:val="000000"/>
                <w:sz w:val="24"/>
                <w:szCs w:val="24"/>
                <w:lang w:eastAsia="zh-CN"/>
              </w:rPr>
              <w:t xml:space="preserve">　</w:t>
            </w:r>
          </w:p>
        </w:tc>
        <w:tc>
          <w:tcPr>
            <w:tcW w:w="1017" w:type="dxa"/>
            <w:tcBorders>
              <w:top w:val="nil"/>
              <w:left w:val="nil"/>
              <w:bottom w:val="single" w:sz="4" w:space="0" w:color="auto"/>
              <w:right w:val="single" w:sz="4" w:space="0" w:color="auto"/>
            </w:tcBorders>
            <w:shd w:val="clear" w:color="auto" w:fill="auto"/>
            <w:vAlign w:val="center"/>
            <w:hideMark/>
          </w:tcPr>
          <w:p w14:paraId="7C892142" w14:textId="77777777" w:rsidR="006323D3" w:rsidRPr="006323D3" w:rsidRDefault="006323D3" w:rsidP="006323D3">
            <w:pPr>
              <w:widowControl/>
              <w:autoSpaceDE/>
              <w:autoSpaceDN/>
              <w:jc w:val="center"/>
              <w:rPr>
                <w:color w:val="000000"/>
                <w:sz w:val="24"/>
                <w:szCs w:val="24"/>
                <w:lang w:eastAsia="zh-CN"/>
              </w:rPr>
            </w:pPr>
            <w:r w:rsidRPr="006323D3">
              <w:rPr>
                <w:rFonts w:hint="eastAsia"/>
                <w:color w:val="000000"/>
                <w:sz w:val="24"/>
                <w:szCs w:val="24"/>
                <w:lang w:eastAsia="zh-CN"/>
              </w:rPr>
              <w:t>416</w:t>
            </w:r>
          </w:p>
        </w:tc>
        <w:tc>
          <w:tcPr>
            <w:tcW w:w="850" w:type="dxa"/>
            <w:tcBorders>
              <w:top w:val="nil"/>
              <w:left w:val="nil"/>
              <w:bottom w:val="single" w:sz="4" w:space="0" w:color="auto"/>
              <w:right w:val="single" w:sz="4" w:space="0" w:color="auto"/>
            </w:tcBorders>
            <w:shd w:val="clear" w:color="auto" w:fill="auto"/>
            <w:hideMark/>
          </w:tcPr>
          <w:p w14:paraId="33CDE2E8" w14:textId="77777777" w:rsidR="006323D3" w:rsidRPr="006323D3" w:rsidRDefault="006323D3" w:rsidP="006323D3">
            <w:pPr>
              <w:widowControl/>
              <w:autoSpaceDE/>
              <w:autoSpaceDN/>
              <w:rPr>
                <w:color w:val="000000"/>
                <w:sz w:val="24"/>
                <w:szCs w:val="24"/>
                <w:lang w:eastAsia="zh-CN"/>
              </w:rPr>
            </w:pPr>
            <w:r w:rsidRPr="006323D3">
              <w:rPr>
                <w:rFonts w:hint="eastAsia"/>
                <w:color w:val="000000"/>
                <w:sz w:val="24"/>
                <w:szCs w:val="24"/>
                <w:lang w:eastAsia="zh-CN"/>
              </w:rPr>
              <w:t xml:space="preserve">　</w:t>
            </w:r>
          </w:p>
        </w:tc>
        <w:tc>
          <w:tcPr>
            <w:tcW w:w="1418" w:type="dxa"/>
            <w:tcBorders>
              <w:top w:val="nil"/>
              <w:left w:val="nil"/>
              <w:bottom w:val="single" w:sz="4" w:space="0" w:color="auto"/>
              <w:right w:val="single" w:sz="4" w:space="0" w:color="auto"/>
            </w:tcBorders>
            <w:shd w:val="clear" w:color="auto" w:fill="auto"/>
            <w:vAlign w:val="center"/>
            <w:hideMark/>
          </w:tcPr>
          <w:p w14:paraId="7C869BF2" w14:textId="77777777" w:rsidR="006323D3" w:rsidRPr="006323D3" w:rsidRDefault="006323D3" w:rsidP="006323D3">
            <w:pPr>
              <w:widowControl/>
              <w:autoSpaceDE/>
              <w:autoSpaceDN/>
              <w:rPr>
                <w:color w:val="000000"/>
                <w:lang w:eastAsia="zh-CN"/>
              </w:rPr>
            </w:pPr>
            <w:r w:rsidRPr="006323D3">
              <w:rPr>
                <w:rFonts w:hint="eastAsia"/>
                <w:color w:val="000000"/>
                <w:lang w:eastAsia="zh-CN"/>
              </w:rPr>
              <w:t>空调维保内容发包说明第四款</w:t>
            </w:r>
          </w:p>
        </w:tc>
      </w:tr>
      <w:tr w:rsidR="006323D3" w:rsidRPr="006323D3" w14:paraId="4C1E6AB8" w14:textId="77777777" w:rsidTr="006323D3">
        <w:trPr>
          <w:trHeight w:val="1080"/>
        </w:trPr>
        <w:tc>
          <w:tcPr>
            <w:tcW w:w="902" w:type="dxa"/>
            <w:tcBorders>
              <w:top w:val="nil"/>
              <w:left w:val="single" w:sz="4" w:space="0" w:color="auto"/>
              <w:bottom w:val="single" w:sz="4" w:space="0" w:color="auto"/>
              <w:right w:val="single" w:sz="4" w:space="0" w:color="auto"/>
            </w:tcBorders>
            <w:shd w:val="clear" w:color="auto" w:fill="auto"/>
            <w:noWrap/>
            <w:vAlign w:val="center"/>
            <w:hideMark/>
          </w:tcPr>
          <w:p w14:paraId="143F797A"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2</w:t>
            </w:r>
          </w:p>
        </w:tc>
        <w:tc>
          <w:tcPr>
            <w:tcW w:w="2503" w:type="dxa"/>
            <w:tcBorders>
              <w:top w:val="nil"/>
              <w:left w:val="nil"/>
              <w:bottom w:val="single" w:sz="4" w:space="0" w:color="auto"/>
              <w:right w:val="single" w:sz="4" w:space="0" w:color="auto"/>
            </w:tcBorders>
            <w:shd w:val="clear" w:color="auto" w:fill="auto"/>
            <w:vAlign w:val="center"/>
            <w:hideMark/>
          </w:tcPr>
          <w:p w14:paraId="6223FFB4"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一年度内所要求的PTA厂区中央空调机组全面检查、保养、清洗。</w:t>
            </w:r>
          </w:p>
        </w:tc>
        <w:tc>
          <w:tcPr>
            <w:tcW w:w="1096" w:type="dxa"/>
            <w:tcBorders>
              <w:top w:val="nil"/>
              <w:left w:val="nil"/>
              <w:bottom w:val="single" w:sz="4" w:space="0" w:color="auto"/>
              <w:right w:val="single" w:sz="4" w:space="0" w:color="auto"/>
            </w:tcBorders>
            <w:shd w:val="clear" w:color="auto" w:fill="auto"/>
            <w:noWrap/>
            <w:vAlign w:val="center"/>
            <w:hideMark/>
          </w:tcPr>
          <w:p w14:paraId="1A159A0C" w14:textId="77777777" w:rsidR="006323D3" w:rsidRPr="006323D3" w:rsidRDefault="006323D3" w:rsidP="006323D3">
            <w:pPr>
              <w:widowControl/>
              <w:autoSpaceDE/>
              <w:autoSpaceDN/>
              <w:jc w:val="center"/>
              <w:rPr>
                <w:color w:val="000000"/>
                <w:sz w:val="24"/>
                <w:szCs w:val="24"/>
                <w:lang w:eastAsia="zh-CN"/>
              </w:rPr>
            </w:pPr>
            <w:r w:rsidRPr="006323D3">
              <w:rPr>
                <w:rFonts w:hint="eastAsia"/>
                <w:color w:val="000000"/>
                <w:sz w:val="24"/>
                <w:szCs w:val="24"/>
                <w:lang w:eastAsia="zh-CN"/>
              </w:rPr>
              <w:t>台</w:t>
            </w:r>
          </w:p>
        </w:tc>
        <w:tc>
          <w:tcPr>
            <w:tcW w:w="1287" w:type="dxa"/>
            <w:tcBorders>
              <w:top w:val="nil"/>
              <w:left w:val="nil"/>
              <w:bottom w:val="single" w:sz="4" w:space="0" w:color="auto"/>
              <w:right w:val="single" w:sz="4" w:space="0" w:color="auto"/>
            </w:tcBorders>
            <w:shd w:val="clear" w:color="auto" w:fill="auto"/>
            <w:hideMark/>
          </w:tcPr>
          <w:p w14:paraId="49C3894A" w14:textId="77777777" w:rsidR="006323D3" w:rsidRPr="006323D3" w:rsidRDefault="006323D3" w:rsidP="006323D3">
            <w:pPr>
              <w:widowControl/>
              <w:autoSpaceDE/>
              <w:autoSpaceDN/>
              <w:rPr>
                <w:color w:val="000000"/>
                <w:sz w:val="24"/>
                <w:szCs w:val="24"/>
                <w:lang w:eastAsia="zh-CN"/>
              </w:rPr>
            </w:pPr>
            <w:r w:rsidRPr="006323D3">
              <w:rPr>
                <w:rFonts w:hint="eastAsia"/>
                <w:color w:val="000000"/>
                <w:sz w:val="24"/>
                <w:szCs w:val="24"/>
                <w:lang w:eastAsia="zh-CN"/>
              </w:rPr>
              <w:t xml:space="preserve">　</w:t>
            </w:r>
          </w:p>
        </w:tc>
        <w:tc>
          <w:tcPr>
            <w:tcW w:w="1017" w:type="dxa"/>
            <w:tcBorders>
              <w:top w:val="nil"/>
              <w:left w:val="nil"/>
              <w:bottom w:val="single" w:sz="4" w:space="0" w:color="auto"/>
              <w:right w:val="single" w:sz="4" w:space="0" w:color="auto"/>
            </w:tcBorders>
            <w:shd w:val="clear" w:color="auto" w:fill="auto"/>
            <w:vAlign w:val="center"/>
            <w:hideMark/>
          </w:tcPr>
          <w:p w14:paraId="6D76A7EF" w14:textId="77777777" w:rsidR="006323D3" w:rsidRPr="006323D3" w:rsidRDefault="006323D3" w:rsidP="006323D3">
            <w:pPr>
              <w:widowControl/>
              <w:autoSpaceDE/>
              <w:autoSpaceDN/>
              <w:jc w:val="center"/>
              <w:rPr>
                <w:color w:val="000000"/>
                <w:sz w:val="24"/>
                <w:szCs w:val="24"/>
                <w:lang w:eastAsia="zh-CN"/>
              </w:rPr>
            </w:pPr>
            <w:r w:rsidRPr="006323D3">
              <w:rPr>
                <w:rFonts w:hint="eastAsia"/>
                <w:color w:val="000000"/>
                <w:sz w:val="24"/>
                <w:szCs w:val="24"/>
                <w:lang w:eastAsia="zh-CN"/>
              </w:rPr>
              <w:t>15</w:t>
            </w:r>
          </w:p>
        </w:tc>
        <w:tc>
          <w:tcPr>
            <w:tcW w:w="850" w:type="dxa"/>
            <w:tcBorders>
              <w:top w:val="nil"/>
              <w:left w:val="nil"/>
              <w:bottom w:val="single" w:sz="4" w:space="0" w:color="auto"/>
              <w:right w:val="single" w:sz="4" w:space="0" w:color="auto"/>
            </w:tcBorders>
            <w:shd w:val="clear" w:color="auto" w:fill="auto"/>
            <w:hideMark/>
          </w:tcPr>
          <w:p w14:paraId="7C1563AC" w14:textId="77777777" w:rsidR="006323D3" w:rsidRPr="006323D3" w:rsidRDefault="006323D3" w:rsidP="006323D3">
            <w:pPr>
              <w:widowControl/>
              <w:autoSpaceDE/>
              <w:autoSpaceDN/>
              <w:rPr>
                <w:color w:val="000000"/>
                <w:sz w:val="24"/>
                <w:szCs w:val="24"/>
                <w:lang w:eastAsia="zh-CN"/>
              </w:rPr>
            </w:pPr>
            <w:r w:rsidRPr="006323D3">
              <w:rPr>
                <w:rFonts w:hint="eastAsia"/>
                <w:color w:val="000000"/>
                <w:sz w:val="24"/>
                <w:szCs w:val="24"/>
                <w:lang w:eastAsia="zh-CN"/>
              </w:rPr>
              <w:t xml:space="preserve">　</w:t>
            </w:r>
          </w:p>
        </w:tc>
        <w:tc>
          <w:tcPr>
            <w:tcW w:w="1418" w:type="dxa"/>
            <w:tcBorders>
              <w:top w:val="nil"/>
              <w:left w:val="nil"/>
              <w:bottom w:val="single" w:sz="4" w:space="0" w:color="auto"/>
              <w:right w:val="single" w:sz="4" w:space="0" w:color="auto"/>
            </w:tcBorders>
            <w:shd w:val="clear" w:color="auto" w:fill="auto"/>
            <w:vAlign w:val="center"/>
            <w:hideMark/>
          </w:tcPr>
          <w:p w14:paraId="5B9DB465" w14:textId="77777777" w:rsidR="006323D3" w:rsidRPr="006323D3" w:rsidRDefault="006323D3" w:rsidP="006323D3">
            <w:pPr>
              <w:widowControl/>
              <w:autoSpaceDE/>
              <w:autoSpaceDN/>
              <w:rPr>
                <w:color w:val="000000"/>
                <w:lang w:eastAsia="zh-CN"/>
              </w:rPr>
            </w:pPr>
            <w:r w:rsidRPr="006323D3">
              <w:rPr>
                <w:rFonts w:hint="eastAsia"/>
                <w:color w:val="000000"/>
                <w:lang w:eastAsia="zh-CN"/>
              </w:rPr>
              <w:t>空调维保内容发包说明第四款</w:t>
            </w:r>
          </w:p>
        </w:tc>
      </w:tr>
      <w:tr w:rsidR="006323D3" w:rsidRPr="006323D3" w14:paraId="673A4E75" w14:textId="77777777" w:rsidTr="006323D3">
        <w:trPr>
          <w:trHeight w:val="1350"/>
        </w:trPr>
        <w:tc>
          <w:tcPr>
            <w:tcW w:w="902" w:type="dxa"/>
            <w:tcBorders>
              <w:top w:val="nil"/>
              <w:left w:val="single" w:sz="4" w:space="0" w:color="auto"/>
              <w:bottom w:val="single" w:sz="4" w:space="0" w:color="auto"/>
              <w:right w:val="single" w:sz="4" w:space="0" w:color="auto"/>
            </w:tcBorders>
            <w:shd w:val="clear" w:color="auto" w:fill="auto"/>
            <w:noWrap/>
            <w:vAlign w:val="center"/>
            <w:hideMark/>
          </w:tcPr>
          <w:p w14:paraId="45F1017D"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3</w:t>
            </w:r>
          </w:p>
        </w:tc>
        <w:tc>
          <w:tcPr>
            <w:tcW w:w="2503" w:type="dxa"/>
            <w:tcBorders>
              <w:top w:val="nil"/>
              <w:left w:val="nil"/>
              <w:bottom w:val="single" w:sz="4" w:space="0" w:color="auto"/>
              <w:right w:val="single" w:sz="4" w:space="0" w:color="auto"/>
            </w:tcBorders>
            <w:shd w:val="clear" w:color="auto" w:fill="auto"/>
            <w:vAlign w:val="center"/>
            <w:hideMark/>
          </w:tcPr>
          <w:p w14:paraId="49D300C9"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一年度内所要求的福海创倒班宿舍生活区中央空调机组及南8#、南9#码头泊位、宿舍生活区中央空调机</w:t>
            </w:r>
          </w:p>
        </w:tc>
        <w:tc>
          <w:tcPr>
            <w:tcW w:w="1096" w:type="dxa"/>
            <w:tcBorders>
              <w:top w:val="nil"/>
              <w:left w:val="nil"/>
              <w:bottom w:val="single" w:sz="4" w:space="0" w:color="auto"/>
              <w:right w:val="single" w:sz="4" w:space="0" w:color="auto"/>
            </w:tcBorders>
            <w:shd w:val="clear" w:color="auto" w:fill="auto"/>
            <w:noWrap/>
            <w:vAlign w:val="center"/>
            <w:hideMark/>
          </w:tcPr>
          <w:p w14:paraId="3ED1F9D5" w14:textId="77777777" w:rsidR="006323D3" w:rsidRPr="006323D3" w:rsidRDefault="006323D3" w:rsidP="006323D3">
            <w:pPr>
              <w:widowControl/>
              <w:autoSpaceDE/>
              <w:autoSpaceDN/>
              <w:jc w:val="center"/>
              <w:rPr>
                <w:color w:val="000000"/>
                <w:sz w:val="24"/>
                <w:szCs w:val="24"/>
                <w:lang w:eastAsia="zh-CN"/>
              </w:rPr>
            </w:pPr>
            <w:r w:rsidRPr="006323D3">
              <w:rPr>
                <w:rFonts w:hint="eastAsia"/>
                <w:color w:val="000000"/>
                <w:sz w:val="24"/>
                <w:szCs w:val="24"/>
                <w:lang w:eastAsia="zh-CN"/>
              </w:rPr>
              <w:t>台</w:t>
            </w:r>
          </w:p>
        </w:tc>
        <w:tc>
          <w:tcPr>
            <w:tcW w:w="1287" w:type="dxa"/>
            <w:tcBorders>
              <w:top w:val="nil"/>
              <w:left w:val="nil"/>
              <w:bottom w:val="single" w:sz="4" w:space="0" w:color="auto"/>
              <w:right w:val="single" w:sz="4" w:space="0" w:color="auto"/>
            </w:tcBorders>
            <w:shd w:val="clear" w:color="auto" w:fill="auto"/>
            <w:hideMark/>
          </w:tcPr>
          <w:p w14:paraId="186A3FEA" w14:textId="77777777" w:rsidR="006323D3" w:rsidRPr="006323D3" w:rsidRDefault="006323D3" w:rsidP="006323D3">
            <w:pPr>
              <w:widowControl/>
              <w:autoSpaceDE/>
              <w:autoSpaceDN/>
              <w:rPr>
                <w:color w:val="000000"/>
                <w:sz w:val="24"/>
                <w:szCs w:val="24"/>
                <w:lang w:eastAsia="zh-CN"/>
              </w:rPr>
            </w:pPr>
            <w:r w:rsidRPr="006323D3">
              <w:rPr>
                <w:rFonts w:hint="eastAsia"/>
                <w:color w:val="000000"/>
                <w:sz w:val="24"/>
                <w:szCs w:val="24"/>
                <w:lang w:eastAsia="zh-CN"/>
              </w:rPr>
              <w:t xml:space="preserve">　</w:t>
            </w:r>
          </w:p>
        </w:tc>
        <w:tc>
          <w:tcPr>
            <w:tcW w:w="1017" w:type="dxa"/>
            <w:tcBorders>
              <w:top w:val="nil"/>
              <w:left w:val="nil"/>
              <w:bottom w:val="single" w:sz="4" w:space="0" w:color="auto"/>
              <w:right w:val="single" w:sz="4" w:space="0" w:color="auto"/>
            </w:tcBorders>
            <w:shd w:val="clear" w:color="auto" w:fill="auto"/>
            <w:vAlign w:val="center"/>
            <w:hideMark/>
          </w:tcPr>
          <w:p w14:paraId="3F22BE30" w14:textId="77777777" w:rsidR="006323D3" w:rsidRPr="006323D3" w:rsidRDefault="006323D3" w:rsidP="006323D3">
            <w:pPr>
              <w:widowControl/>
              <w:autoSpaceDE/>
              <w:autoSpaceDN/>
              <w:jc w:val="center"/>
              <w:rPr>
                <w:color w:val="000000"/>
                <w:sz w:val="24"/>
                <w:szCs w:val="24"/>
                <w:lang w:eastAsia="zh-CN"/>
              </w:rPr>
            </w:pPr>
            <w:r w:rsidRPr="006323D3">
              <w:rPr>
                <w:rFonts w:hint="eastAsia"/>
                <w:color w:val="000000"/>
                <w:sz w:val="24"/>
                <w:szCs w:val="24"/>
                <w:lang w:eastAsia="zh-CN"/>
              </w:rPr>
              <w:t>724</w:t>
            </w:r>
          </w:p>
        </w:tc>
        <w:tc>
          <w:tcPr>
            <w:tcW w:w="850" w:type="dxa"/>
            <w:tcBorders>
              <w:top w:val="nil"/>
              <w:left w:val="nil"/>
              <w:bottom w:val="single" w:sz="4" w:space="0" w:color="auto"/>
              <w:right w:val="single" w:sz="4" w:space="0" w:color="auto"/>
            </w:tcBorders>
            <w:shd w:val="clear" w:color="auto" w:fill="auto"/>
            <w:hideMark/>
          </w:tcPr>
          <w:p w14:paraId="32E70A89" w14:textId="77777777" w:rsidR="006323D3" w:rsidRPr="006323D3" w:rsidRDefault="006323D3" w:rsidP="006323D3">
            <w:pPr>
              <w:widowControl/>
              <w:autoSpaceDE/>
              <w:autoSpaceDN/>
              <w:rPr>
                <w:color w:val="000000"/>
                <w:sz w:val="24"/>
                <w:szCs w:val="24"/>
                <w:lang w:eastAsia="zh-CN"/>
              </w:rPr>
            </w:pPr>
            <w:r w:rsidRPr="006323D3">
              <w:rPr>
                <w:rFonts w:hint="eastAsia"/>
                <w:color w:val="000000"/>
                <w:sz w:val="24"/>
                <w:szCs w:val="24"/>
                <w:lang w:eastAsia="zh-CN"/>
              </w:rPr>
              <w:t xml:space="preserve">　</w:t>
            </w:r>
          </w:p>
        </w:tc>
        <w:tc>
          <w:tcPr>
            <w:tcW w:w="1418" w:type="dxa"/>
            <w:tcBorders>
              <w:top w:val="nil"/>
              <w:left w:val="nil"/>
              <w:bottom w:val="single" w:sz="4" w:space="0" w:color="auto"/>
              <w:right w:val="single" w:sz="4" w:space="0" w:color="auto"/>
            </w:tcBorders>
            <w:shd w:val="clear" w:color="auto" w:fill="auto"/>
            <w:vAlign w:val="center"/>
            <w:hideMark/>
          </w:tcPr>
          <w:p w14:paraId="648BEE1A" w14:textId="77777777" w:rsidR="006323D3" w:rsidRPr="006323D3" w:rsidRDefault="006323D3" w:rsidP="006323D3">
            <w:pPr>
              <w:widowControl/>
              <w:autoSpaceDE/>
              <w:autoSpaceDN/>
              <w:rPr>
                <w:color w:val="000000"/>
                <w:lang w:eastAsia="zh-CN"/>
              </w:rPr>
            </w:pPr>
            <w:r w:rsidRPr="006323D3">
              <w:rPr>
                <w:rFonts w:hint="eastAsia"/>
                <w:color w:val="000000"/>
                <w:lang w:eastAsia="zh-CN"/>
              </w:rPr>
              <w:t>空调维保内容发包说明第四款</w:t>
            </w:r>
          </w:p>
        </w:tc>
      </w:tr>
      <w:tr w:rsidR="006323D3" w:rsidRPr="006323D3" w14:paraId="513C8B6C" w14:textId="77777777" w:rsidTr="006323D3">
        <w:trPr>
          <w:trHeight w:val="1155"/>
        </w:trPr>
        <w:tc>
          <w:tcPr>
            <w:tcW w:w="902" w:type="dxa"/>
            <w:tcBorders>
              <w:top w:val="nil"/>
              <w:left w:val="single" w:sz="4" w:space="0" w:color="auto"/>
              <w:bottom w:val="single" w:sz="4" w:space="0" w:color="auto"/>
              <w:right w:val="single" w:sz="4" w:space="0" w:color="auto"/>
            </w:tcBorders>
            <w:shd w:val="clear" w:color="auto" w:fill="auto"/>
            <w:noWrap/>
            <w:vAlign w:val="center"/>
            <w:hideMark/>
          </w:tcPr>
          <w:p w14:paraId="42E0D7BD"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4</w:t>
            </w:r>
          </w:p>
        </w:tc>
        <w:tc>
          <w:tcPr>
            <w:tcW w:w="2503" w:type="dxa"/>
            <w:tcBorders>
              <w:top w:val="nil"/>
              <w:left w:val="nil"/>
              <w:bottom w:val="single" w:sz="4" w:space="0" w:color="auto"/>
              <w:right w:val="single" w:sz="4" w:space="0" w:color="auto"/>
            </w:tcBorders>
            <w:shd w:val="clear" w:color="auto" w:fill="auto"/>
            <w:vAlign w:val="center"/>
            <w:hideMark/>
          </w:tcPr>
          <w:p w14:paraId="46C14374"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一年度内所要求的福海创分体式空调全面检查、保养、清洗项。</w:t>
            </w:r>
          </w:p>
        </w:tc>
        <w:tc>
          <w:tcPr>
            <w:tcW w:w="1096" w:type="dxa"/>
            <w:tcBorders>
              <w:top w:val="nil"/>
              <w:left w:val="nil"/>
              <w:bottom w:val="single" w:sz="4" w:space="0" w:color="auto"/>
              <w:right w:val="single" w:sz="4" w:space="0" w:color="auto"/>
            </w:tcBorders>
            <w:shd w:val="clear" w:color="auto" w:fill="auto"/>
            <w:noWrap/>
            <w:vAlign w:val="center"/>
            <w:hideMark/>
          </w:tcPr>
          <w:p w14:paraId="7F459227" w14:textId="77777777" w:rsidR="006323D3" w:rsidRPr="006323D3" w:rsidRDefault="006323D3" w:rsidP="006323D3">
            <w:pPr>
              <w:widowControl/>
              <w:autoSpaceDE/>
              <w:autoSpaceDN/>
              <w:jc w:val="center"/>
              <w:rPr>
                <w:color w:val="000000"/>
                <w:sz w:val="24"/>
                <w:szCs w:val="24"/>
                <w:lang w:eastAsia="zh-CN"/>
              </w:rPr>
            </w:pPr>
            <w:r w:rsidRPr="006323D3">
              <w:rPr>
                <w:rFonts w:hint="eastAsia"/>
                <w:color w:val="000000"/>
                <w:sz w:val="24"/>
                <w:szCs w:val="24"/>
                <w:lang w:eastAsia="zh-CN"/>
              </w:rPr>
              <w:t>台</w:t>
            </w:r>
          </w:p>
        </w:tc>
        <w:tc>
          <w:tcPr>
            <w:tcW w:w="1287" w:type="dxa"/>
            <w:tcBorders>
              <w:top w:val="nil"/>
              <w:left w:val="nil"/>
              <w:bottom w:val="single" w:sz="4" w:space="0" w:color="auto"/>
              <w:right w:val="single" w:sz="4" w:space="0" w:color="auto"/>
            </w:tcBorders>
            <w:shd w:val="clear" w:color="auto" w:fill="auto"/>
            <w:hideMark/>
          </w:tcPr>
          <w:p w14:paraId="2B04DA48" w14:textId="77777777" w:rsidR="006323D3" w:rsidRPr="006323D3" w:rsidRDefault="006323D3" w:rsidP="006323D3">
            <w:pPr>
              <w:widowControl/>
              <w:autoSpaceDE/>
              <w:autoSpaceDN/>
              <w:rPr>
                <w:color w:val="000000"/>
                <w:sz w:val="24"/>
                <w:szCs w:val="24"/>
                <w:lang w:eastAsia="zh-CN"/>
              </w:rPr>
            </w:pPr>
            <w:r w:rsidRPr="006323D3">
              <w:rPr>
                <w:rFonts w:hint="eastAsia"/>
                <w:color w:val="000000"/>
                <w:sz w:val="24"/>
                <w:szCs w:val="24"/>
                <w:lang w:eastAsia="zh-CN"/>
              </w:rPr>
              <w:t xml:space="preserve">　</w:t>
            </w:r>
          </w:p>
        </w:tc>
        <w:tc>
          <w:tcPr>
            <w:tcW w:w="1017" w:type="dxa"/>
            <w:tcBorders>
              <w:top w:val="nil"/>
              <w:left w:val="nil"/>
              <w:bottom w:val="single" w:sz="4" w:space="0" w:color="auto"/>
              <w:right w:val="single" w:sz="4" w:space="0" w:color="auto"/>
            </w:tcBorders>
            <w:shd w:val="clear" w:color="auto" w:fill="auto"/>
            <w:vAlign w:val="center"/>
            <w:hideMark/>
          </w:tcPr>
          <w:p w14:paraId="7436B639" w14:textId="77777777" w:rsidR="006323D3" w:rsidRPr="006323D3" w:rsidRDefault="006323D3" w:rsidP="006323D3">
            <w:pPr>
              <w:widowControl/>
              <w:autoSpaceDE/>
              <w:autoSpaceDN/>
              <w:jc w:val="center"/>
              <w:rPr>
                <w:color w:val="000000"/>
                <w:sz w:val="24"/>
                <w:szCs w:val="24"/>
                <w:lang w:eastAsia="zh-CN"/>
              </w:rPr>
            </w:pPr>
            <w:r w:rsidRPr="006323D3">
              <w:rPr>
                <w:rFonts w:hint="eastAsia"/>
                <w:color w:val="000000"/>
                <w:sz w:val="24"/>
                <w:szCs w:val="24"/>
                <w:lang w:eastAsia="zh-CN"/>
              </w:rPr>
              <w:t>590</w:t>
            </w:r>
          </w:p>
        </w:tc>
        <w:tc>
          <w:tcPr>
            <w:tcW w:w="850" w:type="dxa"/>
            <w:tcBorders>
              <w:top w:val="nil"/>
              <w:left w:val="nil"/>
              <w:bottom w:val="single" w:sz="4" w:space="0" w:color="auto"/>
              <w:right w:val="single" w:sz="4" w:space="0" w:color="auto"/>
            </w:tcBorders>
            <w:shd w:val="clear" w:color="auto" w:fill="auto"/>
            <w:hideMark/>
          </w:tcPr>
          <w:p w14:paraId="71F9A024" w14:textId="77777777" w:rsidR="006323D3" w:rsidRPr="006323D3" w:rsidRDefault="006323D3" w:rsidP="006323D3">
            <w:pPr>
              <w:widowControl/>
              <w:autoSpaceDE/>
              <w:autoSpaceDN/>
              <w:rPr>
                <w:color w:val="000000"/>
                <w:sz w:val="24"/>
                <w:szCs w:val="24"/>
                <w:lang w:eastAsia="zh-CN"/>
              </w:rPr>
            </w:pPr>
            <w:r w:rsidRPr="006323D3">
              <w:rPr>
                <w:rFonts w:hint="eastAsia"/>
                <w:color w:val="000000"/>
                <w:sz w:val="24"/>
                <w:szCs w:val="24"/>
                <w:lang w:eastAsia="zh-CN"/>
              </w:rPr>
              <w:t xml:space="preserve">　</w:t>
            </w:r>
          </w:p>
        </w:tc>
        <w:tc>
          <w:tcPr>
            <w:tcW w:w="1418" w:type="dxa"/>
            <w:tcBorders>
              <w:top w:val="nil"/>
              <w:left w:val="nil"/>
              <w:bottom w:val="single" w:sz="4" w:space="0" w:color="auto"/>
              <w:right w:val="single" w:sz="4" w:space="0" w:color="auto"/>
            </w:tcBorders>
            <w:shd w:val="clear" w:color="auto" w:fill="auto"/>
            <w:vAlign w:val="center"/>
            <w:hideMark/>
          </w:tcPr>
          <w:p w14:paraId="1081739A" w14:textId="77777777" w:rsidR="006323D3" w:rsidRPr="006323D3" w:rsidRDefault="006323D3" w:rsidP="006323D3">
            <w:pPr>
              <w:widowControl/>
              <w:autoSpaceDE/>
              <w:autoSpaceDN/>
              <w:rPr>
                <w:color w:val="000000"/>
                <w:lang w:eastAsia="zh-CN"/>
              </w:rPr>
            </w:pPr>
            <w:r w:rsidRPr="006323D3">
              <w:rPr>
                <w:rFonts w:hint="eastAsia"/>
                <w:color w:val="000000"/>
                <w:lang w:eastAsia="zh-CN"/>
              </w:rPr>
              <w:t>空调维保内容发包说明第四款</w:t>
            </w:r>
          </w:p>
        </w:tc>
      </w:tr>
      <w:tr w:rsidR="006323D3" w:rsidRPr="006323D3" w14:paraId="6A70621C" w14:textId="77777777" w:rsidTr="006323D3">
        <w:trPr>
          <w:trHeight w:val="690"/>
        </w:trPr>
        <w:tc>
          <w:tcPr>
            <w:tcW w:w="680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D9C15" w14:textId="77777777" w:rsidR="006323D3" w:rsidRPr="006323D3" w:rsidRDefault="006323D3" w:rsidP="006323D3">
            <w:pPr>
              <w:widowControl/>
              <w:autoSpaceDE/>
              <w:autoSpaceDN/>
              <w:jc w:val="center"/>
              <w:rPr>
                <w:b/>
                <w:bCs/>
                <w:color w:val="000000"/>
                <w:lang w:eastAsia="zh-CN"/>
              </w:rPr>
            </w:pPr>
            <w:r w:rsidRPr="006323D3">
              <w:rPr>
                <w:rFonts w:hint="eastAsia"/>
                <w:b/>
                <w:bCs/>
                <w:color w:val="000000"/>
                <w:lang w:eastAsia="zh-CN"/>
              </w:rPr>
              <w:t>福海创空调固定维保内容2年维保总费用</w:t>
            </w:r>
          </w:p>
        </w:tc>
        <w:tc>
          <w:tcPr>
            <w:tcW w:w="850" w:type="dxa"/>
            <w:tcBorders>
              <w:top w:val="nil"/>
              <w:left w:val="nil"/>
              <w:bottom w:val="single" w:sz="4" w:space="0" w:color="auto"/>
              <w:right w:val="single" w:sz="4" w:space="0" w:color="auto"/>
            </w:tcBorders>
            <w:shd w:val="clear" w:color="auto" w:fill="auto"/>
            <w:hideMark/>
          </w:tcPr>
          <w:p w14:paraId="7719900B" w14:textId="77777777" w:rsidR="006323D3" w:rsidRPr="006323D3" w:rsidRDefault="006323D3" w:rsidP="006323D3">
            <w:pPr>
              <w:widowControl/>
              <w:autoSpaceDE/>
              <w:autoSpaceDN/>
              <w:rPr>
                <w:color w:val="000000"/>
                <w:sz w:val="24"/>
                <w:szCs w:val="24"/>
                <w:lang w:eastAsia="zh-CN"/>
              </w:rPr>
            </w:pPr>
            <w:r w:rsidRPr="006323D3">
              <w:rPr>
                <w:rFonts w:hint="eastAsia"/>
                <w:color w:val="000000"/>
                <w:sz w:val="24"/>
                <w:szCs w:val="24"/>
                <w:lang w:eastAsia="zh-CN"/>
              </w:rPr>
              <w:t xml:space="preserve">　</w:t>
            </w:r>
          </w:p>
        </w:tc>
        <w:tc>
          <w:tcPr>
            <w:tcW w:w="1418" w:type="dxa"/>
            <w:tcBorders>
              <w:top w:val="nil"/>
              <w:left w:val="nil"/>
              <w:bottom w:val="single" w:sz="4" w:space="0" w:color="auto"/>
              <w:right w:val="single" w:sz="4" w:space="0" w:color="auto"/>
            </w:tcBorders>
            <w:shd w:val="clear" w:color="auto" w:fill="auto"/>
            <w:vAlign w:val="center"/>
            <w:hideMark/>
          </w:tcPr>
          <w:p w14:paraId="2AB7DB9A" w14:textId="77777777" w:rsidR="006323D3" w:rsidRPr="006323D3" w:rsidRDefault="006323D3" w:rsidP="006323D3">
            <w:pPr>
              <w:widowControl/>
              <w:autoSpaceDE/>
              <w:autoSpaceDN/>
              <w:rPr>
                <w:color w:val="000000"/>
                <w:lang w:eastAsia="zh-CN"/>
              </w:rPr>
            </w:pPr>
            <w:r w:rsidRPr="006323D3">
              <w:rPr>
                <w:rFonts w:hint="eastAsia"/>
                <w:color w:val="000000"/>
                <w:lang w:eastAsia="zh-CN"/>
              </w:rPr>
              <w:t xml:space="preserve">　</w:t>
            </w:r>
          </w:p>
        </w:tc>
      </w:tr>
    </w:tbl>
    <w:p w14:paraId="0A34618E" w14:textId="77777777" w:rsidR="006323D3" w:rsidRDefault="006323D3" w:rsidP="006323D3">
      <w:pPr>
        <w:pStyle w:val="10"/>
      </w:pPr>
    </w:p>
    <w:p w14:paraId="4AD55E48" w14:textId="77777777" w:rsidR="006323D3" w:rsidRDefault="006323D3" w:rsidP="006323D3">
      <w:pPr>
        <w:pStyle w:val="10"/>
      </w:pPr>
    </w:p>
    <w:p w14:paraId="768ED934" w14:textId="77777777" w:rsidR="006323D3" w:rsidRDefault="006323D3" w:rsidP="006323D3">
      <w:pPr>
        <w:pStyle w:val="10"/>
      </w:pPr>
    </w:p>
    <w:p w14:paraId="612F930E" w14:textId="77777777" w:rsidR="006323D3" w:rsidRDefault="006323D3" w:rsidP="006323D3">
      <w:pPr>
        <w:pStyle w:val="10"/>
      </w:pPr>
    </w:p>
    <w:p w14:paraId="792960F7" w14:textId="77777777" w:rsidR="006323D3" w:rsidRDefault="006323D3" w:rsidP="006323D3">
      <w:pPr>
        <w:pStyle w:val="10"/>
      </w:pPr>
    </w:p>
    <w:p w14:paraId="4379DE9D" w14:textId="77777777" w:rsidR="006323D3" w:rsidRDefault="006323D3" w:rsidP="006323D3">
      <w:pPr>
        <w:pStyle w:val="10"/>
      </w:pPr>
    </w:p>
    <w:p w14:paraId="355E02AE" w14:textId="77777777" w:rsidR="006323D3" w:rsidRDefault="006323D3" w:rsidP="006323D3">
      <w:pPr>
        <w:pStyle w:val="10"/>
      </w:pPr>
    </w:p>
    <w:p w14:paraId="72999849" w14:textId="77777777" w:rsidR="006323D3" w:rsidRDefault="006323D3" w:rsidP="006323D3">
      <w:pPr>
        <w:pStyle w:val="10"/>
      </w:pPr>
    </w:p>
    <w:p w14:paraId="097428E0" w14:textId="77777777" w:rsidR="006323D3" w:rsidRDefault="006323D3" w:rsidP="006323D3">
      <w:pPr>
        <w:pStyle w:val="10"/>
      </w:pPr>
    </w:p>
    <w:p w14:paraId="4850D2B2" w14:textId="77777777" w:rsidR="006323D3" w:rsidRDefault="006323D3" w:rsidP="006323D3">
      <w:pPr>
        <w:pStyle w:val="10"/>
      </w:pPr>
    </w:p>
    <w:p w14:paraId="769C9982" w14:textId="77777777" w:rsidR="006323D3" w:rsidRDefault="006323D3" w:rsidP="006323D3">
      <w:pPr>
        <w:pStyle w:val="10"/>
      </w:pPr>
    </w:p>
    <w:tbl>
      <w:tblPr>
        <w:tblW w:w="9356" w:type="dxa"/>
        <w:tblInd w:w="-176" w:type="dxa"/>
        <w:tblLook w:val="04A0" w:firstRow="1" w:lastRow="0" w:firstColumn="1" w:lastColumn="0" w:noHBand="0" w:noVBand="1"/>
      </w:tblPr>
      <w:tblGrid>
        <w:gridCol w:w="1844"/>
        <w:gridCol w:w="2126"/>
        <w:gridCol w:w="1983"/>
        <w:gridCol w:w="1315"/>
        <w:gridCol w:w="1096"/>
        <w:gridCol w:w="992"/>
      </w:tblGrid>
      <w:tr w:rsidR="006323D3" w:rsidRPr="006323D3" w14:paraId="778D5A1F" w14:textId="77777777" w:rsidTr="006323D3">
        <w:trPr>
          <w:trHeight w:val="499"/>
        </w:trPr>
        <w:tc>
          <w:tcPr>
            <w:tcW w:w="9356" w:type="dxa"/>
            <w:gridSpan w:val="6"/>
            <w:tcBorders>
              <w:top w:val="nil"/>
              <w:left w:val="nil"/>
              <w:bottom w:val="single" w:sz="4" w:space="0" w:color="auto"/>
              <w:right w:val="nil"/>
            </w:tcBorders>
            <w:shd w:val="clear" w:color="auto" w:fill="auto"/>
            <w:noWrap/>
            <w:vAlign w:val="center"/>
            <w:hideMark/>
          </w:tcPr>
          <w:p w14:paraId="69337E9E" w14:textId="77777777" w:rsidR="006323D3" w:rsidRPr="006323D3" w:rsidRDefault="006323D3" w:rsidP="006323D3">
            <w:pPr>
              <w:widowControl/>
              <w:autoSpaceDE/>
              <w:autoSpaceDN/>
              <w:jc w:val="center"/>
              <w:rPr>
                <w:b/>
                <w:bCs/>
                <w:color w:val="000000"/>
                <w:sz w:val="24"/>
                <w:szCs w:val="24"/>
                <w:lang w:eastAsia="zh-CN"/>
              </w:rPr>
            </w:pPr>
            <w:r w:rsidRPr="006323D3">
              <w:rPr>
                <w:rFonts w:hint="eastAsia"/>
                <w:b/>
                <w:bCs/>
                <w:color w:val="000000"/>
                <w:sz w:val="24"/>
                <w:szCs w:val="24"/>
                <w:lang w:eastAsia="zh-CN"/>
              </w:rPr>
              <w:lastRenderedPageBreak/>
              <w:t>附件一表2：福海创空调固定维保内容分项报价单</w:t>
            </w:r>
          </w:p>
        </w:tc>
      </w:tr>
      <w:tr w:rsidR="006323D3" w:rsidRPr="006323D3" w14:paraId="7FD1C049" w14:textId="77777777" w:rsidTr="006323D3">
        <w:trPr>
          <w:trHeight w:val="499"/>
        </w:trPr>
        <w:tc>
          <w:tcPr>
            <w:tcW w:w="1844" w:type="dxa"/>
            <w:vMerge w:val="restart"/>
            <w:tcBorders>
              <w:top w:val="single" w:sz="4" w:space="0" w:color="auto"/>
              <w:left w:val="single" w:sz="4" w:space="0" w:color="auto"/>
              <w:bottom w:val="single" w:sz="4" w:space="0" w:color="000000"/>
              <w:right w:val="single" w:sz="4" w:space="0" w:color="auto"/>
              <w:tl2br w:val="single" w:sz="4" w:space="0" w:color="auto"/>
            </w:tcBorders>
            <w:shd w:val="clear" w:color="auto" w:fill="auto"/>
            <w:vAlign w:val="center"/>
            <w:hideMark/>
          </w:tcPr>
          <w:p w14:paraId="04C75898" w14:textId="77777777" w:rsidR="006323D3" w:rsidRPr="006323D3" w:rsidRDefault="006323D3" w:rsidP="006323D3">
            <w:pPr>
              <w:widowControl/>
              <w:autoSpaceDE/>
              <w:autoSpaceDN/>
              <w:rPr>
                <w:color w:val="000000"/>
                <w:lang w:eastAsia="zh-CN"/>
              </w:rPr>
            </w:pPr>
            <w:r w:rsidRPr="006323D3">
              <w:rPr>
                <w:rFonts w:hint="eastAsia"/>
                <w:color w:val="000000"/>
                <w:lang w:eastAsia="zh-CN"/>
              </w:rPr>
              <w:t xml:space="preserve">         规格               安装区域             </w:t>
            </w:r>
          </w:p>
        </w:tc>
        <w:tc>
          <w:tcPr>
            <w:tcW w:w="4109" w:type="dxa"/>
            <w:gridSpan w:val="2"/>
            <w:tcBorders>
              <w:top w:val="single" w:sz="4" w:space="0" w:color="auto"/>
              <w:left w:val="nil"/>
              <w:bottom w:val="single" w:sz="4" w:space="0" w:color="auto"/>
              <w:right w:val="single" w:sz="4" w:space="0" w:color="auto"/>
            </w:tcBorders>
            <w:shd w:val="clear" w:color="auto" w:fill="auto"/>
            <w:noWrap/>
            <w:vAlign w:val="center"/>
            <w:hideMark/>
          </w:tcPr>
          <w:p w14:paraId="6E9E601C"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中央空调</w:t>
            </w:r>
          </w:p>
        </w:tc>
        <w:tc>
          <w:tcPr>
            <w:tcW w:w="13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DA0869"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分体式空调及           排风系统</w:t>
            </w:r>
          </w:p>
        </w:tc>
        <w:tc>
          <w:tcPr>
            <w:tcW w:w="1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816FE5"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两年总价（元）</w:t>
            </w:r>
          </w:p>
        </w:tc>
        <w:tc>
          <w:tcPr>
            <w:tcW w:w="99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7AE9687"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备注</w:t>
            </w:r>
          </w:p>
        </w:tc>
      </w:tr>
      <w:tr w:rsidR="006323D3" w:rsidRPr="006323D3" w14:paraId="06549C2C" w14:textId="77777777" w:rsidTr="006323D3">
        <w:trPr>
          <w:trHeight w:val="499"/>
        </w:trPr>
        <w:tc>
          <w:tcPr>
            <w:tcW w:w="1844" w:type="dxa"/>
            <w:vMerge/>
            <w:tcBorders>
              <w:top w:val="single" w:sz="4" w:space="0" w:color="auto"/>
              <w:left w:val="single" w:sz="4" w:space="0" w:color="auto"/>
              <w:bottom w:val="single" w:sz="4" w:space="0" w:color="000000"/>
              <w:right w:val="single" w:sz="4" w:space="0" w:color="auto"/>
            </w:tcBorders>
            <w:vAlign w:val="center"/>
            <w:hideMark/>
          </w:tcPr>
          <w:p w14:paraId="2CCAAB7A" w14:textId="77777777" w:rsidR="006323D3" w:rsidRPr="006323D3" w:rsidRDefault="006323D3" w:rsidP="006323D3">
            <w:pPr>
              <w:widowControl/>
              <w:autoSpaceDE/>
              <w:autoSpaceDN/>
              <w:rPr>
                <w:color w:val="000000"/>
                <w:lang w:eastAsia="zh-CN"/>
              </w:rPr>
            </w:pPr>
          </w:p>
        </w:tc>
        <w:tc>
          <w:tcPr>
            <w:tcW w:w="2126" w:type="dxa"/>
            <w:tcBorders>
              <w:top w:val="nil"/>
              <w:left w:val="nil"/>
              <w:bottom w:val="single" w:sz="4" w:space="0" w:color="auto"/>
              <w:right w:val="single" w:sz="4" w:space="0" w:color="auto"/>
            </w:tcBorders>
            <w:shd w:val="clear" w:color="auto" w:fill="auto"/>
            <w:noWrap/>
            <w:vAlign w:val="center"/>
            <w:hideMark/>
          </w:tcPr>
          <w:p w14:paraId="76214401"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主外机/空气处理机</w:t>
            </w:r>
          </w:p>
        </w:tc>
        <w:tc>
          <w:tcPr>
            <w:tcW w:w="1983" w:type="dxa"/>
            <w:tcBorders>
              <w:top w:val="nil"/>
              <w:left w:val="nil"/>
              <w:bottom w:val="single" w:sz="4" w:space="0" w:color="auto"/>
              <w:right w:val="single" w:sz="4" w:space="0" w:color="auto"/>
            </w:tcBorders>
            <w:shd w:val="clear" w:color="auto" w:fill="auto"/>
            <w:noWrap/>
            <w:vAlign w:val="center"/>
            <w:hideMark/>
          </w:tcPr>
          <w:p w14:paraId="753ACEA6"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内机/风机盘管</w:t>
            </w:r>
          </w:p>
        </w:tc>
        <w:tc>
          <w:tcPr>
            <w:tcW w:w="1315" w:type="dxa"/>
            <w:vMerge/>
            <w:tcBorders>
              <w:top w:val="single" w:sz="4" w:space="0" w:color="auto"/>
              <w:left w:val="single" w:sz="4" w:space="0" w:color="auto"/>
              <w:bottom w:val="single" w:sz="4" w:space="0" w:color="auto"/>
              <w:right w:val="single" w:sz="4" w:space="0" w:color="auto"/>
            </w:tcBorders>
            <w:vAlign w:val="center"/>
            <w:hideMark/>
          </w:tcPr>
          <w:p w14:paraId="6C16B2E8" w14:textId="77777777" w:rsidR="006323D3" w:rsidRPr="006323D3" w:rsidRDefault="006323D3" w:rsidP="006323D3">
            <w:pPr>
              <w:widowControl/>
              <w:autoSpaceDE/>
              <w:autoSpaceDN/>
              <w:rPr>
                <w:color w:val="000000"/>
                <w:lang w:eastAsia="zh-CN"/>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3DDA712E" w14:textId="77777777" w:rsidR="006323D3" w:rsidRPr="006323D3" w:rsidRDefault="006323D3" w:rsidP="006323D3">
            <w:pPr>
              <w:widowControl/>
              <w:autoSpaceDE/>
              <w:autoSpaceDN/>
              <w:rPr>
                <w:color w:val="000000"/>
                <w:lang w:eastAsia="zh-CN"/>
              </w:rPr>
            </w:pPr>
          </w:p>
        </w:tc>
        <w:tc>
          <w:tcPr>
            <w:tcW w:w="992" w:type="dxa"/>
            <w:vMerge/>
            <w:tcBorders>
              <w:top w:val="single" w:sz="4" w:space="0" w:color="auto"/>
              <w:left w:val="single" w:sz="4" w:space="0" w:color="auto"/>
              <w:bottom w:val="single" w:sz="4" w:space="0" w:color="000000"/>
              <w:right w:val="single" w:sz="4" w:space="0" w:color="000000"/>
            </w:tcBorders>
            <w:vAlign w:val="center"/>
            <w:hideMark/>
          </w:tcPr>
          <w:p w14:paraId="0034D824" w14:textId="77777777" w:rsidR="006323D3" w:rsidRPr="006323D3" w:rsidRDefault="006323D3" w:rsidP="006323D3">
            <w:pPr>
              <w:widowControl/>
              <w:autoSpaceDE/>
              <w:autoSpaceDN/>
              <w:rPr>
                <w:color w:val="000000"/>
                <w:lang w:eastAsia="zh-CN"/>
              </w:rPr>
            </w:pPr>
          </w:p>
        </w:tc>
      </w:tr>
      <w:tr w:rsidR="006323D3" w:rsidRPr="006323D3" w14:paraId="179FC539" w14:textId="77777777" w:rsidTr="006323D3">
        <w:trPr>
          <w:trHeight w:val="499"/>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14:paraId="76F7F536"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电气团队</w:t>
            </w:r>
          </w:p>
        </w:tc>
        <w:tc>
          <w:tcPr>
            <w:tcW w:w="2126" w:type="dxa"/>
            <w:tcBorders>
              <w:top w:val="nil"/>
              <w:left w:val="nil"/>
              <w:bottom w:val="single" w:sz="4" w:space="0" w:color="auto"/>
              <w:right w:val="single" w:sz="4" w:space="0" w:color="auto"/>
            </w:tcBorders>
            <w:shd w:val="clear" w:color="auto" w:fill="auto"/>
            <w:noWrap/>
            <w:vAlign w:val="center"/>
            <w:hideMark/>
          </w:tcPr>
          <w:p w14:paraId="21870DCB"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51</w:t>
            </w:r>
          </w:p>
        </w:tc>
        <w:tc>
          <w:tcPr>
            <w:tcW w:w="1983" w:type="dxa"/>
            <w:tcBorders>
              <w:top w:val="nil"/>
              <w:left w:val="nil"/>
              <w:bottom w:val="single" w:sz="4" w:space="0" w:color="auto"/>
              <w:right w:val="single" w:sz="4" w:space="0" w:color="auto"/>
            </w:tcBorders>
            <w:shd w:val="clear" w:color="auto" w:fill="auto"/>
            <w:noWrap/>
            <w:vAlign w:val="center"/>
            <w:hideMark/>
          </w:tcPr>
          <w:p w14:paraId="5528EB1A"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w:t>
            </w:r>
          </w:p>
        </w:tc>
        <w:tc>
          <w:tcPr>
            <w:tcW w:w="1315" w:type="dxa"/>
            <w:tcBorders>
              <w:top w:val="nil"/>
              <w:left w:val="nil"/>
              <w:bottom w:val="single" w:sz="4" w:space="0" w:color="auto"/>
              <w:right w:val="single" w:sz="4" w:space="0" w:color="auto"/>
            </w:tcBorders>
            <w:shd w:val="clear" w:color="auto" w:fill="auto"/>
            <w:noWrap/>
            <w:vAlign w:val="center"/>
            <w:hideMark/>
          </w:tcPr>
          <w:p w14:paraId="1DD033CB"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13</w:t>
            </w:r>
          </w:p>
        </w:tc>
        <w:tc>
          <w:tcPr>
            <w:tcW w:w="1096" w:type="dxa"/>
            <w:tcBorders>
              <w:top w:val="nil"/>
              <w:left w:val="nil"/>
              <w:bottom w:val="single" w:sz="4" w:space="0" w:color="auto"/>
              <w:right w:val="single" w:sz="4" w:space="0" w:color="auto"/>
            </w:tcBorders>
            <w:shd w:val="clear" w:color="auto" w:fill="auto"/>
            <w:noWrap/>
            <w:vAlign w:val="center"/>
            <w:hideMark/>
          </w:tcPr>
          <w:p w14:paraId="575FA313"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 xml:space="preserve">　</w:t>
            </w:r>
          </w:p>
        </w:tc>
        <w:tc>
          <w:tcPr>
            <w:tcW w:w="99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AFFEFD0"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 xml:space="preserve">　</w:t>
            </w:r>
          </w:p>
        </w:tc>
      </w:tr>
      <w:tr w:rsidR="006323D3" w:rsidRPr="006323D3" w14:paraId="40A7D628" w14:textId="77777777" w:rsidTr="006323D3">
        <w:trPr>
          <w:trHeight w:val="499"/>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14:paraId="675DDA32"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化验团队</w:t>
            </w:r>
          </w:p>
        </w:tc>
        <w:tc>
          <w:tcPr>
            <w:tcW w:w="2126" w:type="dxa"/>
            <w:tcBorders>
              <w:top w:val="nil"/>
              <w:left w:val="nil"/>
              <w:bottom w:val="single" w:sz="4" w:space="0" w:color="auto"/>
              <w:right w:val="single" w:sz="4" w:space="0" w:color="auto"/>
            </w:tcBorders>
            <w:shd w:val="clear" w:color="auto" w:fill="auto"/>
            <w:noWrap/>
            <w:vAlign w:val="center"/>
            <w:hideMark/>
          </w:tcPr>
          <w:p w14:paraId="16889CBD"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2</w:t>
            </w:r>
          </w:p>
        </w:tc>
        <w:tc>
          <w:tcPr>
            <w:tcW w:w="1983" w:type="dxa"/>
            <w:tcBorders>
              <w:top w:val="nil"/>
              <w:left w:val="nil"/>
              <w:bottom w:val="single" w:sz="4" w:space="0" w:color="auto"/>
              <w:right w:val="single" w:sz="4" w:space="0" w:color="auto"/>
            </w:tcBorders>
            <w:shd w:val="clear" w:color="auto" w:fill="auto"/>
            <w:noWrap/>
            <w:vAlign w:val="center"/>
            <w:hideMark/>
          </w:tcPr>
          <w:p w14:paraId="11F1B9B5"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73</w:t>
            </w:r>
          </w:p>
        </w:tc>
        <w:tc>
          <w:tcPr>
            <w:tcW w:w="1315" w:type="dxa"/>
            <w:tcBorders>
              <w:top w:val="nil"/>
              <w:left w:val="nil"/>
              <w:bottom w:val="single" w:sz="4" w:space="0" w:color="auto"/>
              <w:right w:val="single" w:sz="4" w:space="0" w:color="auto"/>
            </w:tcBorders>
            <w:shd w:val="clear" w:color="auto" w:fill="auto"/>
            <w:noWrap/>
            <w:vAlign w:val="center"/>
            <w:hideMark/>
          </w:tcPr>
          <w:p w14:paraId="016E0D54"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10</w:t>
            </w:r>
          </w:p>
        </w:tc>
        <w:tc>
          <w:tcPr>
            <w:tcW w:w="1096" w:type="dxa"/>
            <w:tcBorders>
              <w:top w:val="nil"/>
              <w:left w:val="nil"/>
              <w:bottom w:val="single" w:sz="4" w:space="0" w:color="auto"/>
              <w:right w:val="single" w:sz="4" w:space="0" w:color="auto"/>
            </w:tcBorders>
            <w:shd w:val="clear" w:color="auto" w:fill="auto"/>
            <w:noWrap/>
            <w:vAlign w:val="center"/>
            <w:hideMark/>
          </w:tcPr>
          <w:p w14:paraId="7602084F"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 xml:space="preserve">　</w:t>
            </w:r>
          </w:p>
        </w:tc>
        <w:tc>
          <w:tcPr>
            <w:tcW w:w="992" w:type="dxa"/>
            <w:vMerge/>
            <w:tcBorders>
              <w:top w:val="nil"/>
              <w:left w:val="nil"/>
              <w:bottom w:val="single" w:sz="4" w:space="0" w:color="auto"/>
              <w:right w:val="single" w:sz="4" w:space="0" w:color="auto"/>
            </w:tcBorders>
            <w:vAlign w:val="center"/>
            <w:hideMark/>
          </w:tcPr>
          <w:p w14:paraId="4705B2C4" w14:textId="77777777" w:rsidR="006323D3" w:rsidRPr="006323D3" w:rsidRDefault="006323D3" w:rsidP="006323D3">
            <w:pPr>
              <w:widowControl/>
              <w:autoSpaceDE/>
              <w:autoSpaceDN/>
              <w:rPr>
                <w:color w:val="000000"/>
                <w:lang w:eastAsia="zh-CN"/>
              </w:rPr>
            </w:pPr>
          </w:p>
        </w:tc>
      </w:tr>
      <w:tr w:rsidR="006323D3" w:rsidRPr="006323D3" w14:paraId="454511BB" w14:textId="77777777" w:rsidTr="006323D3">
        <w:trPr>
          <w:trHeight w:val="499"/>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14:paraId="01CF84EB"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储运团队</w:t>
            </w:r>
          </w:p>
        </w:tc>
        <w:tc>
          <w:tcPr>
            <w:tcW w:w="2126" w:type="dxa"/>
            <w:tcBorders>
              <w:top w:val="nil"/>
              <w:left w:val="nil"/>
              <w:bottom w:val="single" w:sz="4" w:space="0" w:color="auto"/>
              <w:right w:val="single" w:sz="4" w:space="0" w:color="auto"/>
            </w:tcBorders>
            <w:shd w:val="clear" w:color="auto" w:fill="auto"/>
            <w:noWrap/>
            <w:vAlign w:val="center"/>
            <w:hideMark/>
          </w:tcPr>
          <w:p w14:paraId="112ACA52"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w:t>
            </w:r>
          </w:p>
        </w:tc>
        <w:tc>
          <w:tcPr>
            <w:tcW w:w="1983" w:type="dxa"/>
            <w:tcBorders>
              <w:top w:val="nil"/>
              <w:left w:val="nil"/>
              <w:bottom w:val="single" w:sz="4" w:space="0" w:color="auto"/>
              <w:right w:val="single" w:sz="4" w:space="0" w:color="auto"/>
            </w:tcBorders>
            <w:shd w:val="clear" w:color="auto" w:fill="auto"/>
            <w:noWrap/>
            <w:vAlign w:val="center"/>
            <w:hideMark/>
          </w:tcPr>
          <w:p w14:paraId="31A05FF1"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w:t>
            </w:r>
          </w:p>
        </w:tc>
        <w:tc>
          <w:tcPr>
            <w:tcW w:w="1315" w:type="dxa"/>
            <w:tcBorders>
              <w:top w:val="nil"/>
              <w:left w:val="nil"/>
              <w:bottom w:val="single" w:sz="4" w:space="0" w:color="auto"/>
              <w:right w:val="single" w:sz="4" w:space="0" w:color="auto"/>
            </w:tcBorders>
            <w:shd w:val="clear" w:color="auto" w:fill="auto"/>
            <w:noWrap/>
            <w:vAlign w:val="center"/>
            <w:hideMark/>
          </w:tcPr>
          <w:p w14:paraId="708D7B36"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8</w:t>
            </w:r>
          </w:p>
        </w:tc>
        <w:tc>
          <w:tcPr>
            <w:tcW w:w="1096" w:type="dxa"/>
            <w:tcBorders>
              <w:top w:val="nil"/>
              <w:left w:val="nil"/>
              <w:bottom w:val="single" w:sz="4" w:space="0" w:color="auto"/>
              <w:right w:val="single" w:sz="4" w:space="0" w:color="auto"/>
            </w:tcBorders>
            <w:shd w:val="clear" w:color="auto" w:fill="auto"/>
            <w:noWrap/>
            <w:vAlign w:val="center"/>
            <w:hideMark/>
          </w:tcPr>
          <w:p w14:paraId="7EBCBE93"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 xml:space="preserve">　</w:t>
            </w:r>
          </w:p>
        </w:tc>
        <w:tc>
          <w:tcPr>
            <w:tcW w:w="99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9E80643"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 xml:space="preserve">　</w:t>
            </w:r>
          </w:p>
        </w:tc>
      </w:tr>
      <w:tr w:rsidR="006323D3" w:rsidRPr="006323D3" w14:paraId="0BD8CFA5" w14:textId="77777777" w:rsidTr="006323D3">
        <w:trPr>
          <w:trHeight w:val="499"/>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14:paraId="05C6012A"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生产一团队</w:t>
            </w:r>
          </w:p>
        </w:tc>
        <w:tc>
          <w:tcPr>
            <w:tcW w:w="2126" w:type="dxa"/>
            <w:tcBorders>
              <w:top w:val="nil"/>
              <w:left w:val="nil"/>
              <w:bottom w:val="single" w:sz="4" w:space="0" w:color="auto"/>
              <w:right w:val="single" w:sz="4" w:space="0" w:color="auto"/>
            </w:tcBorders>
            <w:shd w:val="clear" w:color="auto" w:fill="auto"/>
            <w:noWrap/>
            <w:vAlign w:val="center"/>
            <w:hideMark/>
          </w:tcPr>
          <w:p w14:paraId="18274DA6"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7</w:t>
            </w:r>
          </w:p>
        </w:tc>
        <w:tc>
          <w:tcPr>
            <w:tcW w:w="1983" w:type="dxa"/>
            <w:tcBorders>
              <w:top w:val="nil"/>
              <w:left w:val="nil"/>
              <w:bottom w:val="single" w:sz="4" w:space="0" w:color="auto"/>
              <w:right w:val="single" w:sz="4" w:space="0" w:color="auto"/>
            </w:tcBorders>
            <w:shd w:val="clear" w:color="auto" w:fill="auto"/>
            <w:noWrap/>
            <w:vAlign w:val="center"/>
            <w:hideMark/>
          </w:tcPr>
          <w:p w14:paraId="36DAA548"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w:t>
            </w:r>
          </w:p>
        </w:tc>
        <w:tc>
          <w:tcPr>
            <w:tcW w:w="1315" w:type="dxa"/>
            <w:tcBorders>
              <w:top w:val="nil"/>
              <w:left w:val="nil"/>
              <w:bottom w:val="single" w:sz="4" w:space="0" w:color="auto"/>
              <w:right w:val="single" w:sz="4" w:space="0" w:color="auto"/>
            </w:tcBorders>
            <w:shd w:val="clear" w:color="auto" w:fill="auto"/>
            <w:noWrap/>
            <w:vAlign w:val="center"/>
            <w:hideMark/>
          </w:tcPr>
          <w:p w14:paraId="7D039C09"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5</w:t>
            </w:r>
          </w:p>
        </w:tc>
        <w:tc>
          <w:tcPr>
            <w:tcW w:w="1096" w:type="dxa"/>
            <w:tcBorders>
              <w:top w:val="nil"/>
              <w:left w:val="nil"/>
              <w:bottom w:val="single" w:sz="4" w:space="0" w:color="auto"/>
              <w:right w:val="single" w:sz="4" w:space="0" w:color="auto"/>
            </w:tcBorders>
            <w:shd w:val="clear" w:color="auto" w:fill="auto"/>
            <w:noWrap/>
            <w:vAlign w:val="center"/>
            <w:hideMark/>
          </w:tcPr>
          <w:p w14:paraId="0E860028"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 xml:space="preserve">　</w:t>
            </w:r>
          </w:p>
        </w:tc>
        <w:tc>
          <w:tcPr>
            <w:tcW w:w="992" w:type="dxa"/>
            <w:vMerge/>
            <w:tcBorders>
              <w:top w:val="nil"/>
              <w:left w:val="nil"/>
              <w:bottom w:val="single" w:sz="4" w:space="0" w:color="auto"/>
              <w:right w:val="single" w:sz="4" w:space="0" w:color="auto"/>
            </w:tcBorders>
            <w:vAlign w:val="center"/>
            <w:hideMark/>
          </w:tcPr>
          <w:p w14:paraId="45C0ADD0" w14:textId="77777777" w:rsidR="006323D3" w:rsidRPr="006323D3" w:rsidRDefault="006323D3" w:rsidP="006323D3">
            <w:pPr>
              <w:widowControl/>
              <w:autoSpaceDE/>
              <w:autoSpaceDN/>
              <w:rPr>
                <w:color w:val="000000"/>
                <w:lang w:eastAsia="zh-CN"/>
              </w:rPr>
            </w:pPr>
          </w:p>
        </w:tc>
      </w:tr>
      <w:tr w:rsidR="006323D3" w:rsidRPr="006323D3" w14:paraId="2ECC2301" w14:textId="77777777" w:rsidTr="006323D3">
        <w:trPr>
          <w:trHeight w:val="499"/>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14:paraId="17A2A092"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生产二团队</w:t>
            </w:r>
          </w:p>
        </w:tc>
        <w:tc>
          <w:tcPr>
            <w:tcW w:w="2126" w:type="dxa"/>
            <w:tcBorders>
              <w:top w:val="nil"/>
              <w:left w:val="nil"/>
              <w:bottom w:val="single" w:sz="4" w:space="0" w:color="auto"/>
              <w:right w:val="single" w:sz="4" w:space="0" w:color="auto"/>
            </w:tcBorders>
            <w:shd w:val="clear" w:color="auto" w:fill="auto"/>
            <w:noWrap/>
            <w:vAlign w:val="center"/>
            <w:hideMark/>
          </w:tcPr>
          <w:p w14:paraId="54F6BA49"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2</w:t>
            </w:r>
          </w:p>
        </w:tc>
        <w:tc>
          <w:tcPr>
            <w:tcW w:w="1983" w:type="dxa"/>
            <w:tcBorders>
              <w:top w:val="nil"/>
              <w:left w:val="nil"/>
              <w:bottom w:val="single" w:sz="4" w:space="0" w:color="auto"/>
              <w:right w:val="single" w:sz="4" w:space="0" w:color="auto"/>
            </w:tcBorders>
            <w:shd w:val="clear" w:color="auto" w:fill="auto"/>
            <w:noWrap/>
            <w:vAlign w:val="center"/>
            <w:hideMark/>
          </w:tcPr>
          <w:p w14:paraId="185553AB"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w:t>
            </w:r>
          </w:p>
        </w:tc>
        <w:tc>
          <w:tcPr>
            <w:tcW w:w="1315" w:type="dxa"/>
            <w:tcBorders>
              <w:top w:val="nil"/>
              <w:left w:val="nil"/>
              <w:bottom w:val="single" w:sz="4" w:space="0" w:color="auto"/>
              <w:right w:val="single" w:sz="4" w:space="0" w:color="auto"/>
            </w:tcBorders>
            <w:shd w:val="clear" w:color="auto" w:fill="auto"/>
            <w:noWrap/>
            <w:vAlign w:val="center"/>
            <w:hideMark/>
          </w:tcPr>
          <w:p w14:paraId="1C779619"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w:t>
            </w:r>
          </w:p>
        </w:tc>
        <w:tc>
          <w:tcPr>
            <w:tcW w:w="1096" w:type="dxa"/>
            <w:tcBorders>
              <w:top w:val="nil"/>
              <w:left w:val="nil"/>
              <w:bottom w:val="single" w:sz="4" w:space="0" w:color="auto"/>
              <w:right w:val="single" w:sz="4" w:space="0" w:color="auto"/>
            </w:tcBorders>
            <w:shd w:val="clear" w:color="auto" w:fill="auto"/>
            <w:noWrap/>
            <w:vAlign w:val="center"/>
            <w:hideMark/>
          </w:tcPr>
          <w:p w14:paraId="32C601CB"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 xml:space="preserve">　</w:t>
            </w:r>
          </w:p>
        </w:tc>
        <w:tc>
          <w:tcPr>
            <w:tcW w:w="99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13F91E0"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 xml:space="preserve">　</w:t>
            </w:r>
          </w:p>
        </w:tc>
      </w:tr>
      <w:tr w:rsidR="006323D3" w:rsidRPr="006323D3" w14:paraId="4DD97833" w14:textId="77777777" w:rsidTr="006323D3">
        <w:trPr>
          <w:trHeight w:val="499"/>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14:paraId="6867B51A"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芳烃团队</w:t>
            </w:r>
          </w:p>
        </w:tc>
        <w:tc>
          <w:tcPr>
            <w:tcW w:w="2126" w:type="dxa"/>
            <w:tcBorders>
              <w:top w:val="nil"/>
              <w:left w:val="nil"/>
              <w:bottom w:val="single" w:sz="4" w:space="0" w:color="auto"/>
              <w:right w:val="single" w:sz="4" w:space="0" w:color="auto"/>
            </w:tcBorders>
            <w:shd w:val="clear" w:color="auto" w:fill="auto"/>
            <w:noWrap/>
            <w:vAlign w:val="center"/>
            <w:hideMark/>
          </w:tcPr>
          <w:p w14:paraId="6D9B9B2E"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6</w:t>
            </w:r>
          </w:p>
        </w:tc>
        <w:tc>
          <w:tcPr>
            <w:tcW w:w="1983" w:type="dxa"/>
            <w:tcBorders>
              <w:top w:val="nil"/>
              <w:left w:val="nil"/>
              <w:bottom w:val="single" w:sz="4" w:space="0" w:color="auto"/>
              <w:right w:val="single" w:sz="4" w:space="0" w:color="auto"/>
            </w:tcBorders>
            <w:shd w:val="clear" w:color="auto" w:fill="auto"/>
            <w:noWrap/>
            <w:vAlign w:val="center"/>
            <w:hideMark/>
          </w:tcPr>
          <w:p w14:paraId="059D33C4"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w:t>
            </w:r>
          </w:p>
        </w:tc>
        <w:tc>
          <w:tcPr>
            <w:tcW w:w="1315" w:type="dxa"/>
            <w:tcBorders>
              <w:top w:val="nil"/>
              <w:left w:val="nil"/>
              <w:bottom w:val="single" w:sz="4" w:space="0" w:color="auto"/>
              <w:right w:val="single" w:sz="4" w:space="0" w:color="auto"/>
            </w:tcBorders>
            <w:shd w:val="clear" w:color="auto" w:fill="auto"/>
            <w:noWrap/>
            <w:vAlign w:val="center"/>
            <w:hideMark/>
          </w:tcPr>
          <w:p w14:paraId="7AD7AA03"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w:t>
            </w:r>
          </w:p>
        </w:tc>
        <w:tc>
          <w:tcPr>
            <w:tcW w:w="1096" w:type="dxa"/>
            <w:tcBorders>
              <w:top w:val="nil"/>
              <w:left w:val="nil"/>
              <w:bottom w:val="single" w:sz="4" w:space="0" w:color="auto"/>
              <w:right w:val="single" w:sz="4" w:space="0" w:color="auto"/>
            </w:tcBorders>
            <w:shd w:val="clear" w:color="auto" w:fill="auto"/>
            <w:noWrap/>
            <w:vAlign w:val="center"/>
            <w:hideMark/>
          </w:tcPr>
          <w:p w14:paraId="3EA21DB1"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 xml:space="preserve">　</w:t>
            </w:r>
          </w:p>
        </w:tc>
        <w:tc>
          <w:tcPr>
            <w:tcW w:w="992" w:type="dxa"/>
            <w:vMerge/>
            <w:tcBorders>
              <w:top w:val="nil"/>
              <w:left w:val="nil"/>
              <w:bottom w:val="single" w:sz="4" w:space="0" w:color="auto"/>
              <w:right w:val="single" w:sz="4" w:space="0" w:color="auto"/>
            </w:tcBorders>
            <w:vAlign w:val="center"/>
            <w:hideMark/>
          </w:tcPr>
          <w:p w14:paraId="6C59D8A7" w14:textId="77777777" w:rsidR="006323D3" w:rsidRPr="006323D3" w:rsidRDefault="006323D3" w:rsidP="006323D3">
            <w:pPr>
              <w:widowControl/>
              <w:autoSpaceDE/>
              <w:autoSpaceDN/>
              <w:rPr>
                <w:color w:val="000000"/>
                <w:lang w:eastAsia="zh-CN"/>
              </w:rPr>
            </w:pPr>
          </w:p>
        </w:tc>
      </w:tr>
      <w:tr w:rsidR="006323D3" w:rsidRPr="006323D3" w14:paraId="5F24C8DA" w14:textId="77777777" w:rsidTr="006323D3">
        <w:trPr>
          <w:trHeight w:val="499"/>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14:paraId="2AE52E58"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水气团队</w:t>
            </w:r>
          </w:p>
        </w:tc>
        <w:tc>
          <w:tcPr>
            <w:tcW w:w="2126" w:type="dxa"/>
            <w:tcBorders>
              <w:top w:val="nil"/>
              <w:left w:val="nil"/>
              <w:bottom w:val="single" w:sz="4" w:space="0" w:color="auto"/>
              <w:right w:val="single" w:sz="4" w:space="0" w:color="auto"/>
            </w:tcBorders>
            <w:shd w:val="clear" w:color="auto" w:fill="auto"/>
            <w:noWrap/>
            <w:vAlign w:val="center"/>
            <w:hideMark/>
          </w:tcPr>
          <w:p w14:paraId="352FBC70"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7</w:t>
            </w:r>
          </w:p>
        </w:tc>
        <w:tc>
          <w:tcPr>
            <w:tcW w:w="1983" w:type="dxa"/>
            <w:tcBorders>
              <w:top w:val="nil"/>
              <w:left w:val="nil"/>
              <w:bottom w:val="single" w:sz="4" w:space="0" w:color="auto"/>
              <w:right w:val="single" w:sz="4" w:space="0" w:color="auto"/>
            </w:tcBorders>
            <w:shd w:val="clear" w:color="auto" w:fill="auto"/>
            <w:noWrap/>
            <w:vAlign w:val="center"/>
            <w:hideMark/>
          </w:tcPr>
          <w:p w14:paraId="035CDFB2"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32</w:t>
            </w:r>
          </w:p>
        </w:tc>
        <w:tc>
          <w:tcPr>
            <w:tcW w:w="1315" w:type="dxa"/>
            <w:tcBorders>
              <w:top w:val="nil"/>
              <w:left w:val="nil"/>
              <w:bottom w:val="single" w:sz="4" w:space="0" w:color="auto"/>
              <w:right w:val="single" w:sz="4" w:space="0" w:color="auto"/>
            </w:tcBorders>
            <w:shd w:val="clear" w:color="auto" w:fill="auto"/>
            <w:noWrap/>
            <w:vAlign w:val="center"/>
            <w:hideMark/>
          </w:tcPr>
          <w:p w14:paraId="1CFE5C53"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8</w:t>
            </w:r>
          </w:p>
        </w:tc>
        <w:tc>
          <w:tcPr>
            <w:tcW w:w="1096" w:type="dxa"/>
            <w:tcBorders>
              <w:top w:val="nil"/>
              <w:left w:val="nil"/>
              <w:bottom w:val="single" w:sz="4" w:space="0" w:color="auto"/>
              <w:right w:val="single" w:sz="4" w:space="0" w:color="auto"/>
            </w:tcBorders>
            <w:shd w:val="clear" w:color="auto" w:fill="auto"/>
            <w:noWrap/>
            <w:vAlign w:val="center"/>
            <w:hideMark/>
          </w:tcPr>
          <w:p w14:paraId="65289984"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 xml:space="preserve">　</w:t>
            </w:r>
          </w:p>
        </w:tc>
        <w:tc>
          <w:tcPr>
            <w:tcW w:w="99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1965416"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 xml:space="preserve">　</w:t>
            </w:r>
          </w:p>
        </w:tc>
      </w:tr>
      <w:tr w:rsidR="006323D3" w:rsidRPr="006323D3" w14:paraId="63347D1E" w14:textId="77777777" w:rsidTr="006323D3">
        <w:trPr>
          <w:trHeight w:val="499"/>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14:paraId="213A2C83"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仪表团队</w:t>
            </w:r>
          </w:p>
        </w:tc>
        <w:tc>
          <w:tcPr>
            <w:tcW w:w="2126" w:type="dxa"/>
            <w:tcBorders>
              <w:top w:val="nil"/>
              <w:left w:val="nil"/>
              <w:bottom w:val="single" w:sz="4" w:space="0" w:color="auto"/>
              <w:right w:val="single" w:sz="4" w:space="0" w:color="auto"/>
            </w:tcBorders>
            <w:shd w:val="clear" w:color="auto" w:fill="auto"/>
            <w:noWrap/>
            <w:vAlign w:val="center"/>
            <w:hideMark/>
          </w:tcPr>
          <w:p w14:paraId="4FCA64D9"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8</w:t>
            </w:r>
          </w:p>
        </w:tc>
        <w:tc>
          <w:tcPr>
            <w:tcW w:w="1983" w:type="dxa"/>
            <w:tcBorders>
              <w:top w:val="nil"/>
              <w:left w:val="nil"/>
              <w:bottom w:val="single" w:sz="4" w:space="0" w:color="auto"/>
              <w:right w:val="single" w:sz="4" w:space="0" w:color="auto"/>
            </w:tcBorders>
            <w:shd w:val="clear" w:color="auto" w:fill="auto"/>
            <w:noWrap/>
            <w:vAlign w:val="center"/>
            <w:hideMark/>
          </w:tcPr>
          <w:p w14:paraId="228BA8B5"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w:t>
            </w:r>
          </w:p>
        </w:tc>
        <w:tc>
          <w:tcPr>
            <w:tcW w:w="1315" w:type="dxa"/>
            <w:tcBorders>
              <w:top w:val="nil"/>
              <w:left w:val="nil"/>
              <w:bottom w:val="single" w:sz="4" w:space="0" w:color="auto"/>
              <w:right w:val="single" w:sz="4" w:space="0" w:color="auto"/>
            </w:tcBorders>
            <w:shd w:val="clear" w:color="auto" w:fill="auto"/>
            <w:noWrap/>
            <w:vAlign w:val="center"/>
            <w:hideMark/>
          </w:tcPr>
          <w:p w14:paraId="62D3F35B"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56</w:t>
            </w:r>
          </w:p>
        </w:tc>
        <w:tc>
          <w:tcPr>
            <w:tcW w:w="1096" w:type="dxa"/>
            <w:tcBorders>
              <w:top w:val="nil"/>
              <w:left w:val="nil"/>
              <w:bottom w:val="single" w:sz="4" w:space="0" w:color="auto"/>
              <w:right w:val="single" w:sz="4" w:space="0" w:color="auto"/>
            </w:tcBorders>
            <w:shd w:val="clear" w:color="auto" w:fill="auto"/>
            <w:noWrap/>
            <w:vAlign w:val="center"/>
            <w:hideMark/>
          </w:tcPr>
          <w:p w14:paraId="782BCE76"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 xml:space="preserve">　</w:t>
            </w:r>
          </w:p>
        </w:tc>
        <w:tc>
          <w:tcPr>
            <w:tcW w:w="992" w:type="dxa"/>
            <w:vMerge/>
            <w:tcBorders>
              <w:top w:val="nil"/>
              <w:left w:val="nil"/>
              <w:bottom w:val="single" w:sz="4" w:space="0" w:color="auto"/>
              <w:right w:val="single" w:sz="4" w:space="0" w:color="auto"/>
            </w:tcBorders>
            <w:vAlign w:val="center"/>
            <w:hideMark/>
          </w:tcPr>
          <w:p w14:paraId="439C6DFE" w14:textId="77777777" w:rsidR="006323D3" w:rsidRPr="006323D3" w:rsidRDefault="006323D3" w:rsidP="006323D3">
            <w:pPr>
              <w:widowControl/>
              <w:autoSpaceDE/>
              <w:autoSpaceDN/>
              <w:rPr>
                <w:color w:val="000000"/>
                <w:lang w:eastAsia="zh-CN"/>
              </w:rPr>
            </w:pPr>
          </w:p>
        </w:tc>
      </w:tr>
      <w:tr w:rsidR="006323D3" w:rsidRPr="006323D3" w14:paraId="7A3BFF81" w14:textId="77777777" w:rsidTr="006323D3">
        <w:trPr>
          <w:trHeight w:val="499"/>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14:paraId="6FB0CB8D"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新消防楼</w:t>
            </w:r>
          </w:p>
        </w:tc>
        <w:tc>
          <w:tcPr>
            <w:tcW w:w="2126" w:type="dxa"/>
            <w:tcBorders>
              <w:top w:val="nil"/>
              <w:left w:val="nil"/>
              <w:bottom w:val="single" w:sz="4" w:space="0" w:color="auto"/>
              <w:right w:val="single" w:sz="4" w:space="0" w:color="auto"/>
            </w:tcBorders>
            <w:shd w:val="clear" w:color="auto" w:fill="auto"/>
            <w:noWrap/>
            <w:vAlign w:val="center"/>
            <w:hideMark/>
          </w:tcPr>
          <w:p w14:paraId="6C7DD063"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6</w:t>
            </w:r>
          </w:p>
        </w:tc>
        <w:tc>
          <w:tcPr>
            <w:tcW w:w="1983" w:type="dxa"/>
            <w:tcBorders>
              <w:top w:val="nil"/>
              <w:left w:val="nil"/>
              <w:bottom w:val="single" w:sz="4" w:space="0" w:color="auto"/>
              <w:right w:val="single" w:sz="4" w:space="0" w:color="auto"/>
            </w:tcBorders>
            <w:shd w:val="clear" w:color="auto" w:fill="auto"/>
            <w:noWrap/>
            <w:vAlign w:val="center"/>
            <w:hideMark/>
          </w:tcPr>
          <w:p w14:paraId="31B06305"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78</w:t>
            </w:r>
          </w:p>
        </w:tc>
        <w:tc>
          <w:tcPr>
            <w:tcW w:w="1315" w:type="dxa"/>
            <w:tcBorders>
              <w:top w:val="nil"/>
              <w:left w:val="nil"/>
              <w:bottom w:val="single" w:sz="4" w:space="0" w:color="auto"/>
              <w:right w:val="single" w:sz="4" w:space="0" w:color="auto"/>
            </w:tcBorders>
            <w:shd w:val="clear" w:color="auto" w:fill="auto"/>
            <w:noWrap/>
            <w:vAlign w:val="center"/>
            <w:hideMark/>
          </w:tcPr>
          <w:p w14:paraId="56D396CC"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6</w:t>
            </w:r>
          </w:p>
        </w:tc>
        <w:tc>
          <w:tcPr>
            <w:tcW w:w="1096" w:type="dxa"/>
            <w:tcBorders>
              <w:top w:val="nil"/>
              <w:left w:val="nil"/>
              <w:bottom w:val="single" w:sz="4" w:space="0" w:color="auto"/>
              <w:right w:val="single" w:sz="4" w:space="0" w:color="auto"/>
            </w:tcBorders>
            <w:shd w:val="clear" w:color="auto" w:fill="auto"/>
            <w:noWrap/>
            <w:vAlign w:val="center"/>
            <w:hideMark/>
          </w:tcPr>
          <w:p w14:paraId="0E4D041A"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 xml:space="preserve">　</w:t>
            </w:r>
          </w:p>
        </w:tc>
        <w:tc>
          <w:tcPr>
            <w:tcW w:w="99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BA313D1"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 xml:space="preserve">　</w:t>
            </w:r>
          </w:p>
        </w:tc>
      </w:tr>
      <w:tr w:rsidR="006323D3" w:rsidRPr="006323D3" w14:paraId="24F59478" w14:textId="77777777" w:rsidTr="006323D3">
        <w:trPr>
          <w:trHeight w:val="499"/>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14:paraId="6AC5FC1C"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行政办公室</w:t>
            </w:r>
          </w:p>
        </w:tc>
        <w:tc>
          <w:tcPr>
            <w:tcW w:w="2126" w:type="dxa"/>
            <w:tcBorders>
              <w:top w:val="nil"/>
              <w:left w:val="nil"/>
              <w:bottom w:val="single" w:sz="4" w:space="0" w:color="auto"/>
              <w:right w:val="single" w:sz="4" w:space="0" w:color="auto"/>
            </w:tcBorders>
            <w:shd w:val="clear" w:color="auto" w:fill="auto"/>
            <w:noWrap/>
            <w:vAlign w:val="center"/>
            <w:hideMark/>
          </w:tcPr>
          <w:p w14:paraId="4865AEF0"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主机统计在电气团队</w:t>
            </w:r>
          </w:p>
        </w:tc>
        <w:tc>
          <w:tcPr>
            <w:tcW w:w="1983" w:type="dxa"/>
            <w:tcBorders>
              <w:top w:val="nil"/>
              <w:left w:val="nil"/>
              <w:bottom w:val="single" w:sz="4" w:space="0" w:color="auto"/>
              <w:right w:val="single" w:sz="4" w:space="0" w:color="auto"/>
            </w:tcBorders>
            <w:shd w:val="clear" w:color="auto" w:fill="auto"/>
            <w:noWrap/>
            <w:vAlign w:val="center"/>
            <w:hideMark/>
          </w:tcPr>
          <w:p w14:paraId="7FF51542"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54</w:t>
            </w:r>
          </w:p>
        </w:tc>
        <w:tc>
          <w:tcPr>
            <w:tcW w:w="1315" w:type="dxa"/>
            <w:tcBorders>
              <w:top w:val="nil"/>
              <w:left w:val="nil"/>
              <w:bottom w:val="single" w:sz="4" w:space="0" w:color="auto"/>
              <w:right w:val="single" w:sz="4" w:space="0" w:color="auto"/>
            </w:tcBorders>
            <w:shd w:val="clear" w:color="auto" w:fill="auto"/>
            <w:noWrap/>
            <w:vAlign w:val="center"/>
            <w:hideMark/>
          </w:tcPr>
          <w:p w14:paraId="783D90A4"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w:t>
            </w:r>
          </w:p>
        </w:tc>
        <w:tc>
          <w:tcPr>
            <w:tcW w:w="1096" w:type="dxa"/>
            <w:tcBorders>
              <w:top w:val="nil"/>
              <w:left w:val="nil"/>
              <w:bottom w:val="single" w:sz="4" w:space="0" w:color="auto"/>
              <w:right w:val="single" w:sz="4" w:space="0" w:color="auto"/>
            </w:tcBorders>
            <w:shd w:val="clear" w:color="auto" w:fill="auto"/>
            <w:noWrap/>
            <w:vAlign w:val="center"/>
            <w:hideMark/>
          </w:tcPr>
          <w:p w14:paraId="6CE2D398"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 xml:space="preserve">　</w:t>
            </w:r>
          </w:p>
        </w:tc>
        <w:tc>
          <w:tcPr>
            <w:tcW w:w="992" w:type="dxa"/>
            <w:vMerge/>
            <w:tcBorders>
              <w:top w:val="nil"/>
              <w:left w:val="nil"/>
              <w:bottom w:val="single" w:sz="4" w:space="0" w:color="auto"/>
              <w:right w:val="single" w:sz="4" w:space="0" w:color="auto"/>
            </w:tcBorders>
            <w:vAlign w:val="center"/>
            <w:hideMark/>
          </w:tcPr>
          <w:p w14:paraId="54DC5D56" w14:textId="77777777" w:rsidR="006323D3" w:rsidRPr="006323D3" w:rsidRDefault="006323D3" w:rsidP="006323D3">
            <w:pPr>
              <w:widowControl/>
              <w:autoSpaceDE/>
              <w:autoSpaceDN/>
              <w:rPr>
                <w:color w:val="000000"/>
                <w:lang w:eastAsia="zh-CN"/>
              </w:rPr>
            </w:pPr>
          </w:p>
        </w:tc>
      </w:tr>
      <w:tr w:rsidR="006323D3" w:rsidRPr="006323D3" w14:paraId="605730BB" w14:textId="77777777" w:rsidTr="006323D3">
        <w:trPr>
          <w:trHeight w:val="499"/>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14:paraId="7C4D8C78" w14:textId="77777777" w:rsidR="006323D3" w:rsidRPr="006323D3" w:rsidRDefault="006323D3" w:rsidP="006323D3">
            <w:pPr>
              <w:widowControl/>
              <w:autoSpaceDE/>
              <w:autoSpaceDN/>
              <w:jc w:val="center"/>
              <w:rPr>
                <w:color w:val="000000"/>
                <w:sz w:val="20"/>
                <w:szCs w:val="20"/>
                <w:lang w:eastAsia="zh-CN"/>
              </w:rPr>
            </w:pPr>
            <w:r w:rsidRPr="006323D3">
              <w:rPr>
                <w:rFonts w:hint="eastAsia"/>
                <w:color w:val="000000"/>
                <w:sz w:val="20"/>
                <w:szCs w:val="20"/>
                <w:lang w:eastAsia="zh-CN"/>
              </w:rPr>
              <w:t>安保团队</w:t>
            </w:r>
          </w:p>
        </w:tc>
        <w:tc>
          <w:tcPr>
            <w:tcW w:w="2126" w:type="dxa"/>
            <w:tcBorders>
              <w:top w:val="nil"/>
              <w:left w:val="nil"/>
              <w:bottom w:val="single" w:sz="4" w:space="0" w:color="auto"/>
              <w:right w:val="single" w:sz="4" w:space="0" w:color="auto"/>
            </w:tcBorders>
            <w:shd w:val="clear" w:color="auto" w:fill="auto"/>
            <w:noWrap/>
            <w:vAlign w:val="center"/>
            <w:hideMark/>
          </w:tcPr>
          <w:p w14:paraId="4612BF5F"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w:t>
            </w:r>
          </w:p>
        </w:tc>
        <w:tc>
          <w:tcPr>
            <w:tcW w:w="1983" w:type="dxa"/>
            <w:tcBorders>
              <w:top w:val="nil"/>
              <w:left w:val="nil"/>
              <w:bottom w:val="single" w:sz="4" w:space="0" w:color="auto"/>
              <w:right w:val="single" w:sz="4" w:space="0" w:color="auto"/>
            </w:tcBorders>
            <w:shd w:val="clear" w:color="auto" w:fill="auto"/>
            <w:noWrap/>
            <w:vAlign w:val="center"/>
            <w:hideMark/>
          </w:tcPr>
          <w:p w14:paraId="58446904"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w:t>
            </w:r>
          </w:p>
        </w:tc>
        <w:tc>
          <w:tcPr>
            <w:tcW w:w="1315" w:type="dxa"/>
            <w:tcBorders>
              <w:top w:val="nil"/>
              <w:left w:val="nil"/>
              <w:bottom w:val="single" w:sz="4" w:space="0" w:color="auto"/>
              <w:right w:val="single" w:sz="4" w:space="0" w:color="auto"/>
            </w:tcBorders>
            <w:shd w:val="clear" w:color="auto" w:fill="auto"/>
            <w:noWrap/>
            <w:vAlign w:val="center"/>
            <w:hideMark/>
          </w:tcPr>
          <w:p w14:paraId="537D9F8F"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23</w:t>
            </w:r>
          </w:p>
        </w:tc>
        <w:tc>
          <w:tcPr>
            <w:tcW w:w="1096" w:type="dxa"/>
            <w:tcBorders>
              <w:top w:val="nil"/>
              <w:left w:val="nil"/>
              <w:bottom w:val="single" w:sz="4" w:space="0" w:color="auto"/>
              <w:right w:val="single" w:sz="4" w:space="0" w:color="auto"/>
            </w:tcBorders>
            <w:shd w:val="clear" w:color="auto" w:fill="auto"/>
            <w:noWrap/>
            <w:vAlign w:val="center"/>
            <w:hideMark/>
          </w:tcPr>
          <w:p w14:paraId="155F1A60"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 xml:space="preserve">　</w:t>
            </w:r>
          </w:p>
        </w:tc>
        <w:tc>
          <w:tcPr>
            <w:tcW w:w="99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C839E27"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 xml:space="preserve">　</w:t>
            </w:r>
          </w:p>
        </w:tc>
      </w:tr>
      <w:tr w:rsidR="006323D3" w:rsidRPr="006323D3" w14:paraId="31C76C5A" w14:textId="77777777" w:rsidTr="006323D3">
        <w:trPr>
          <w:trHeight w:val="499"/>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14:paraId="0BF56BCD"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检维修团队</w:t>
            </w:r>
          </w:p>
        </w:tc>
        <w:tc>
          <w:tcPr>
            <w:tcW w:w="2126" w:type="dxa"/>
            <w:tcBorders>
              <w:top w:val="nil"/>
              <w:left w:val="nil"/>
              <w:bottom w:val="single" w:sz="4" w:space="0" w:color="auto"/>
              <w:right w:val="single" w:sz="4" w:space="0" w:color="auto"/>
            </w:tcBorders>
            <w:shd w:val="clear" w:color="auto" w:fill="auto"/>
            <w:noWrap/>
            <w:vAlign w:val="center"/>
            <w:hideMark/>
          </w:tcPr>
          <w:p w14:paraId="6135403B"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w:t>
            </w:r>
          </w:p>
        </w:tc>
        <w:tc>
          <w:tcPr>
            <w:tcW w:w="1983" w:type="dxa"/>
            <w:tcBorders>
              <w:top w:val="nil"/>
              <w:left w:val="nil"/>
              <w:bottom w:val="single" w:sz="4" w:space="0" w:color="auto"/>
              <w:right w:val="single" w:sz="4" w:space="0" w:color="auto"/>
            </w:tcBorders>
            <w:shd w:val="clear" w:color="auto" w:fill="auto"/>
            <w:noWrap/>
            <w:vAlign w:val="center"/>
            <w:hideMark/>
          </w:tcPr>
          <w:p w14:paraId="52EE1071"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w:t>
            </w:r>
          </w:p>
        </w:tc>
        <w:tc>
          <w:tcPr>
            <w:tcW w:w="1315" w:type="dxa"/>
            <w:tcBorders>
              <w:top w:val="nil"/>
              <w:left w:val="nil"/>
              <w:bottom w:val="single" w:sz="4" w:space="0" w:color="auto"/>
              <w:right w:val="single" w:sz="4" w:space="0" w:color="auto"/>
            </w:tcBorders>
            <w:shd w:val="clear" w:color="auto" w:fill="auto"/>
            <w:noWrap/>
            <w:vAlign w:val="center"/>
            <w:hideMark/>
          </w:tcPr>
          <w:p w14:paraId="11F9A64E"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13</w:t>
            </w:r>
          </w:p>
        </w:tc>
        <w:tc>
          <w:tcPr>
            <w:tcW w:w="1096" w:type="dxa"/>
            <w:tcBorders>
              <w:top w:val="nil"/>
              <w:left w:val="nil"/>
              <w:bottom w:val="single" w:sz="4" w:space="0" w:color="auto"/>
              <w:right w:val="single" w:sz="4" w:space="0" w:color="auto"/>
            </w:tcBorders>
            <w:shd w:val="clear" w:color="auto" w:fill="auto"/>
            <w:noWrap/>
            <w:vAlign w:val="center"/>
            <w:hideMark/>
          </w:tcPr>
          <w:p w14:paraId="316DBD5A"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 xml:space="preserve">　</w:t>
            </w:r>
          </w:p>
        </w:tc>
        <w:tc>
          <w:tcPr>
            <w:tcW w:w="992" w:type="dxa"/>
            <w:vMerge/>
            <w:tcBorders>
              <w:top w:val="nil"/>
              <w:left w:val="nil"/>
              <w:bottom w:val="single" w:sz="4" w:space="0" w:color="auto"/>
              <w:right w:val="single" w:sz="4" w:space="0" w:color="auto"/>
            </w:tcBorders>
            <w:vAlign w:val="center"/>
            <w:hideMark/>
          </w:tcPr>
          <w:p w14:paraId="5A05F651" w14:textId="77777777" w:rsidR="006323D3" w:rsidRPr="006323D3" w:rsidRDefault="006323D3" w:rsidP="006323D3">
            <w:pPr>
              <w:widowControl/>
              <w:autoSpaceDE/>
              <w:autoSpaceDN/>
              <w:rPr>
                <w:color w:val="000000"/>
                <w:lang w:eastAsia="zh-CN"/>
              </w:rPr>
            </w:pPr>
          </w:p>
        </w:tc>
      </w:tr>
      <w:tr w:rsidR="006323D3" w:rsidRPr="006323D3" w14:paraId="546AA873" w14:textId="77777777" w:rsidTr="006323D3">
        <w:trPr>
          <w:trHeight w:val="499"/>
        </w:trPr>
        <w:tc>
          <w:tcPr>
            <w:tcW w:w="1844" w:type="dxa"/>
            <w:tcBorders>
              <w:top w:val="nil"/>
              <w:left w:val="single" w:sz="4" w:space="0" w:color="auto"/>
              <w:bottom w:val="single" w:sz="4" w:space="0" w:color="auto"/>
              <w:right w:val="single" w:sz="4" w:space="0" w:color="auto"/>
            </w:tcBorders>
            <w:shd w:val="clear" w:color="auto" w:fill="auto"/>
            <w:vAlign w:val="center"/>
            <w:hideMark/>
          </w:tcPr>
          <w:p w14:paraId="4A9473E3"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翔鹭码头南8#、南9#泊位</w:t>
            </w:r>
          </w:p>
        </w:tc>
        <w:tc>
          <w:tcPr>
            <w:tcW w:w="2126" w:type="dxa"/>
            <w:tcBorders>
              <w:top w:val="nil"/>
              <w:left w:val="nil"/>
              <w:bottom w:val="single" w:sz="4" w:space="0" w:color="auto"/>
              <w:right w:val="single" w:sz="4" w:space="0" w:color="auto"/>
            </w:tcBorders>
            <w:shd w:val="clear" w:color="auto" w:fill="auto"/>
            <w:noWrap/>
            <w:vAlign w:val="center"/>
            <w:hideMark/>
          </w:tcPr>
          <w:p w14:paraId="3C2EB856"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4</w:t>
            </w:r>
          </w:p>
        </w:tc>
        <w:tc>
          <w:tcPr>
            <w:tcW w:w="1983" w:type="dxa"/>
            <w:tcBorders>
              <w:top w:val="nil"/>
              <w:left w:val="nil"/>
              <w:bottom w:val="single" w:sz="4" w:space="0" w:color="auto"/>
              <w:right w:val="single" w:sz="4" w:space="0" w:color="auto"/>
            </w:tcBorders>
            <w:shd w:val="clear" w:color="auto" w:fill="auto"/>
            <w:noWrap/>
            <w:vAlign w:val="center"/>
            <w:hideMark/>
          </w:tcPr>
          <w:p w14:paraId="67629228"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22</w:t>
            </w:r>
          </w:p>
        </w:tc>
        <w:tc>
          <w:tcPr>
            <w:tcW w:w="1315" w:type="dxa"/>
            <w:tcBorders>
              <w:top w:val="nil"/>
              <w:left w:val="nil"/>
              <w:bottom w:val="single" w:sz="4" w:space="0" w:color="auto"/>
              <w:right w:val="single" w:sz="4" w:space="0" w:color="auto"/>
            </w:tcBorders>
            <w:shd w:val="clear" w:color="auto" w:fill="auto"/>
            <w:noWrap/>
            <w:vAlign w:val="center"/>
            <w:hideMark/>
          </w:tcPr>
          <w:p w14:paraId="4B8DFD58"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137</w:t>
            </w:r>
          </w:p>
        </w:tc>
        <w:tc>
          <w:tcPr>
            <w:tcW w:w="1096" w:type="dxa"/>
            <w:tcBorders>
              <w:top w:val="nil"/>
              <w:left w:val="nil"/>
              <w:bottom w:val="single" w:sz="4" w:space="0" w:color="auto"/>
              <w:right w:val="single" w:sz="4" w:space="0" w:color="auto"/>
            </w:tcBorders>
            <w:shd w:val="clear" w:color="auto" w:fill="auto"/>
            <w:noWrap/>
            <w:vAlign w:val="center"/>
            <w:hideMark/>
          </w:tcPr>
          <w:p w14:paraId="213CF9A1"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 xml:space="preserve">　</w:t>
            </w:r>
          </w:p>
        </w:tc>
        <w:tc>
          <w:tcPr>
            <w:tcW w:w="99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B41551A"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 xml:space="preserve">　</w:t>
            </w:r>
          </w:p>
        </w:tc>
      </w:tr>
      <w:tr w:rsidR="006323D3" w:rsidRPr="006323D3" w14:paraId="79527B02" w14:textId="77777777" w:rsidTr="006323D3">
        <w:trPr>
          <w:trHeight w:val="499"/>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14:paraId="1ACD3419"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PTA区域</w:t>
            </w:r>
          </w:p>
        </w:tc>
        <w:tc>
          <w:tcPr>
            <w:tcW w:w="2126" w:type="dxa"/>
            <w:tcBorders>
              <w:top w:val="nil"/>
              <w:left w:val="nil"/>
              <w:bottom w:val="single" w:sz="4" w:space="0" w:color="auto"/>
              <w:right w:val="single" w:sz="4" w:space="0" w:color="auto"/>
            </w:tcBorders>
            <w:shd w:val="clear" w:color="auto" w:fill="auto"/>
            <w:noWrap/>
            <w:vAlign w:val="center"/>
            <w:hideMark/>
          </w:tcPr>
          <w:p w14:paraId="4D546146"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15</w:t>
            </w:r>
          </w:p>
        </w:tc>
        <w:tc>
          <w:tcPr>
            <w:tcW w:w="1983" w:type="dxa"/>
            <w:tcBorders>
              <w:top w:val="nil"/>
              <w:left w:val="nil"/>
              <w:bottom w:val="single" w:sz="4" w:space="0" w:color="auto"/>
              <w:right w:val="single" w:sz="4" w:space="0" w:color="auto"/>
            </w:tcBorders>
            <w:shd w:val="clear" w:color="auto" w:fill="auto"/>
            <w:noWrap/>
            <w:vAlign w:val="center"/>
            <w:hideMark/>
          </w:tcPr>
          <w:p w14:paraId="39248B21"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w:t>
            </w:r>
          </w:p>
        </w:tc>
        <w:tc>
          <w:tcPr>
            <w:tcW w:w="1315" w:type="dxa"/>
            <w:tcBorders>
              <w:top w:val="nil"/>
              <w:left w:val="nil"/>
              <w:bottom w:val="single" w:sz="4" w:space="0" w:color="auto"/>
              <w:right w:val="single" w:sz="4" w:space="0" w:color="auto"/>
            </w:tcBorders>
            <w:shd w:val="clear" w:color="auto" w:fill="auto"/>
            <w:noWrap/>
            <w:vAlign w:val="center"/>
            <w:hideMark/>
          </w:tcPr>
          <w:p w14:paraId="49FA3C84"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162</w:t>
            </w:r>
          </w:p>
        </w:tc>
        <w:tc>
          <w:tcPr>
            <w:tcW w:w="1096" w:type="dxa"/>
            <w:tcBorders>
              <w:top w:val="nil"/>
              <w:left w:val="nil"/>
              <w:bottom w:val="single" w:sz="4" w:space="0" w:color="auto"/>
              <w:right w:val="single" w:sz="4" w:space="0" w:color="auto"/>
            </w:tcBorders>
            <w:shd w:val="clear" w:color="auto" w:fill="auto"/>
            <w:noWrap/>
            <w:vAlign w:val="center"/>
            <w:hideMark/>
          </w:tcPr>
          <w:p w14:paraId="1FF07164"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 xml:space="preserve">　</w:t>
            </w:r>
          </w:p>
        </w:tc>
        <w:tc>
          <w:tcPr>
            <w:tcW w:w="992" w:type="dxa"/>
            <w:vMerge/>
            <w:tcBorders>
              <w:top w:val="nil"/>
              <w:left w:val="nil"/>
              <w:bottom w:val="single" w:sz="4" w:space="0" w:color="auto"/>
              <w:right w:val="single" w:sz="4" w:space="0" w:color="auto"/>
            </w:tcBorders>
            <w:vAlign w:val="center"/>
            <w:hideMark/>
          </w:tcPr>
          <w:p w14:paraId="663AD035" w14:textId="77777777" w:rsidR="006323D3" w:rsidRPr="006323D3" w:rsidRDefault="006323D3" w:rsidP="006323D3">
            <w:pPr>
              <w:widowControl/>
              <w:autoSpaceDE/>
              <w:autoSpaceDN/>
              <w:rPr>
                <w:color w:val="000000"/>
                <w:lang w:eastAsia="zh-CN"/>
              </w:rPr>
            </w:pPr>
          </w:p>
        </w:tc>
      </w:tr>
      <w:tr w:rsidR="006323D3" w:rsidRPr="006323D3" w14:paraId="0A84A6FD" w14:textId="77777777" w:rsidTr="006323D3">
        <w:trPr>
          <w:trHeight w:val="499"/>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14:paraId="6C46024C"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南部供热中心</w:t>
            </w:r>
          </w:p>
        </w:tc>
        <w:tc>
          <w:tcPr>
            <w:tcW w:w="2126" w:type="dxa"/>
            <w:tcBorders>
              <w:top w:val="nil"/>
              <w:left w:val="nil"/>
              <w:bottom w:val="single" w:sz="4" w:space="0" w:color="auto"/>
              <w:right w:val="single" w:sz="4" w:space="0" w:color="auto"/>
            </w:tcBorders>
            <w:shd w:val="clear" w:color="auto" w:fill="auto"/>
            <w:noWrap/>
            <w:vAlign w:val="center"/>
            <w:hideMark/>
          </w:tcPr>
          <w:p w14:paraId="54D30024"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69</w:t>
            </w:r>
          </w:p>
        </w:tc>
        <w:tc>
          <w:tcPr>
            <w:tcW w:w="1983" w:type="dxa"/>
            <w:tcBorders>
              <w:top w:val="nil"/>
              <w:left w:val="nil"/>
              <w:bottom w:val="single" w:sz="4" w:space="0" w:color="auto"/>
              <w:right w:val="single" w:sz="4" w:space="0" w:color="auto"/>
            </w:tcBorders>
            <w:shd w:val="clear" w:color="auto" w:fill="auto"/>
            <w:noWrap/>
            <w:vAlign w:val="center"/>
            <w:hideMark/>
          </w:tcPr>
          <w:p w14:paraId="3DB93986"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21</w:t>
            </w:r>
          </w:p>
        </w:tc>
        <w:tc>
          <w:tcPr>
            <w:tcW w:w="1315" w:type="dxa"/>
            <w:tcBorders>
              <w:top w:val="nil"/>
              <w:left w:val="nil"/>
              <w:bottom w:val="single" w:sz="4" w:space="0" w:color="auto"/>
              <w:right w:val="single" w:sz="4" w:space="0" w:color="auto"/>
            </w:tcBorders>
            <w:shd w:val="clear" w:color="auto" w:fill="auto"/>
            <w:noWrap/>
            <w:vAlign w:val="center"/>
            <w:hideMark/>
          </w:tcPr>
          <w:p w14:paraId="05E0985C"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52</w:t>
            </w:r>
          </w:p>
        </w:tc>
        <w:tc>
          <w:tcPr>
            <w:tcW w:w="1096" w:type="dxa"/>
            <w:tcBorders>
              <w:top w:val="nil"/>
              <w:left w:val="nil"/>
              <w:bottom w:val="single" w:sz="4" w:space="0" w:color="auto"/>
              <w:right w:val="single" w:sz="4" w:space="0" w:color="auto"/>
            </w:tcBorders>
            <w:shd w:val="clear" w:color="auto" w:fill="auto"/>
            <w:noWrap/>
            <w:vAlign w:val="center"/>
            <w:hideMark/>
          </w:tcPr>
          <w:p w14:paraId="1441AA43"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 xml:space="preserve">　</w:t>
            </w:r>
          </w:p>
        </w:tc>
        <w:tc>
          <w:tcPr>
            <w:tcW w:w="99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62D7F97"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 xml:space="preserve">　</w:t>
            </w:r>
          </w:p>
        </w:tc>
      </w:tr>
      <w:tr w:rsidR="006323D3" w:rsidRPr="006323D3" w14:paraId="5A12CD8C" w14:textId="77777777" w:rsidTr="006323D3">
        <w:trPr>
          <w:trHeight w:val="499"/>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14:paraId="1E06F74D"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海边生活区</w:t>
            </w:r>
          </w:p>
        </w:tc>
        <w:tc>
          <w:tcPr>
            <w:tcW w:w="2126" w:type="dxa"/>
            <w:tcBorders>
              <w:top w:val="nil"/>
              <w:left w:val="nil"/>
              <w:bottom w:val="single" w:sz="4" w:space="0" w:color="auto"/>
              <w:right w:val="single" w:sz="4" w:space="0" w:color="auto"/>
            </w:tcBorders>
            <w:shd w:val="clear" w:color="auto" w:fill="auto"/>
            <w:noWrap/>
            <w:vAlign w:val="center"/>
            <w:hideMark/>
          </w:tcPr>
          <w:p w14:paraId="0C4A1214"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40</w:t>
            </w:r>
          </w:p>
        </w:tc>
        <w:tc>
          <w:tcPr>
            <w:tcW w:w="1983" w:type="dxa"/>
            <w:tcBorders>
              <w:top w:val="nil"/>
              <w:left w:val="nil"/>
              <w:bottom w:val="single" w:sz="4" w:space="0" w:color="auto"/>
              <w:right w:val="single" w:sz="4" w:space="0" w:color="auto"/>
            </w:tcBorders>
            <w:shd w:val="clear" w:color="auto" w:fill="auto"/>
            <w:noWrap/>
            <w:vAlign w:val="center"/>
            <w:hideMark/>
          </w:tcPr>
          <w:p w14:paraId="10A43939"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658</w:t>
            </w:r>
          </w:p>
        </w:tc>
        <w:tc>
          <w:tcPr>
            <w:tcW w:w="1315" w:type="dxa"/>
            <w:tcBorders>
              <w:top w:val="nil"/>
              <w:left w:val="nil"/>
              <w:bottom w:val="single" w:sz="4" w:space="0" w:color="auto"/>
              <w:right w:val="single" w:sz="4" w:space="0" w:color="auto"/>
            </w:tcBorders>
            <w:shd w:val="clear" w:color="auto" w:fill="auto"/>
            <w:noWrap/>
            <w:vAlign w:val="center"/>
            <w:hideMark/>
          </w:tcPr>
          <w:p w14:paraId="0733FCC7"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6</w:t>
            </w:r>
          </w:p>
        </w:tc>
        <w:tc>
          <w:tcPr>
            <w:tcW w:w="1096" w:type="dxa"/>
            <w:tcBorders>
              <w:top w:val="nil"/>
              <w:left w:val="nil"/>
              <w:bottom w:val="single" w:sz="4" w:space="0" w:color="auto"/>
              <w:right w:val="single" w:sz="4" w:space="0" w:color="auto"/>
            </w:tcBorders>
            <w:shd w:val="clear" w:color="auto" w:fill="auto"/>
            <w:noWrap/>
            <w:vAlign w:val="center"/>
            <w:hideMark/>
          </w:tcPr>
          <w:p w14:paraId="70751331"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 xml:space="preserve">　</w:t>
            </w:r>
          </w:p>
        </w:tc>
        <w:tc>
          <w:tcPr>
            <w:tcW w:w="992" w:type="dxa"/>
            <w:vMerge/>
            <w:tcBorders>
              <w:top w:val="nil"/>
              <w:left w:val="nil"/>
              <w:bottom w:val="single" w:sz="4" w:space="0" w:color="auto"/>
              <w:right w:val="single" w:sz="4" w:space="0" w:color="auto"/>
            </w:tcBorders>
            <w:vAlign w:val="center"/>
            <w:hideMark/>
          </w:tcPr>
          <w:p w14:paraId="566E21C8" w14:textId="77777777" w:rsidR="006323D3" w:rsidRPr="006323D3" w:rsidRDefault="006323D3" w:rsidP="006323D3">
            <w:pPr>
              <w:widowControl/>
              <w:autoSpaceDE/>
              <w:autoSpaceDN/>
              <w:rPr>
                <w:color w:val="000000"/>
                <w:lang w:eastAsia="zh-CN"/>
              </w:rPr>
            </w:pPr>
          </w:p>
        </w:tc>
      </w:tr>
      <w:tr w:rsidR="006323D3" w:rsidRPr="006323D3" w14:paraId="70B23DB6" w14:textId="77777777" w:rsidTr="006323D3">
        <w:trPr>
          <w:trHeight w:val="499"/>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14:paraId="1E64502C"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杜浔办公楼</w:t>
            </w:r>
          </w:p>
        </w:tc>
        <w:tc>
          <w:tcPr>
            <w:tcW w:w="2126" w:type="dxa"/>
            <w:tcBorders>
              <w:top w:val="nil"/>
              <w:left w:val="nil"/>
              <w:bottom w:val="single" w:sz="4" w:space="0" w:color="auto"/>
              <w:right w:val="single" w:sz="4" w:space="0" w:color="auto"/>
            </w:tcBorders>
            <w:shd w:val="clear" w:color="auto" w:fill="auto"/>
            <w:noWrap/>
            <w:vAlign w:val="center"/>
            <w:hideMark/>
          </w:tcPr>
          <w:p w14:paraId="0964796F"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w:t>
            </w:r>
          </w:p>
        </w:tc>
        <w:tc>
          <w:tcPr>
            <w:tcW w:w="1983" w:type="dxa"/>
            <w:tcBorders>
              <w:top w:val="nil"/>
              <w:left w:val="nil"/>
              <w:bottom w:val="single" w:sz="4" w:space="0" w:color="auto"/>
              <w:right w:val="single" w:sz="4" w:space="0" w:color="auto"/>
            </w:tcBorders>
            <w:shd w:val="clear" w:color="auto" w:fill="auto"/>
            <w:noWrap/>
            <w:vAlign w:val="center"/>
            <w:hideMark/>
          </w:tcPr>
          <w:p w14:paraId="6E935BCE"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w:t>
            </w:r>
          </w:p>
        </w:tc>
        <w:tc>
          <w:tcPr>
            <w:tcW w:w="1315" w:type="dxa"/>
            <w:tcBorders>
              <w:top w:val="nil"/>
              <w:left w:val="nil"/>
              <w:bottom w:val="single" w:sz="4" w:space="0" w:color="auto"/>
              <w:right w:val="single" w:sz="4" w:space="0" w:color="auto"/>
            </w:tcBorders>
            <w:shd w:val="clear" w:color="auto" w:fill="auto"/>
            <w:noWrap/>
            <w:vAlign w:val="center"/>
            <w:hideMark/>
          </w:tcPr>
          <w:p w14:paraId="2635EECA"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91</w:t>
            </w:r>
          </w:p>
        </w:tc>
        <w:tc>
          <w:tcPr>
            <w:tcW w:w="1096" w:type="dxa"/>
            <w:tcBorders>
              <w:top w:val="nil"/>
              <w:left w:val="nil"/>
              <w:bottom w:val="single" w:sz="4" w:space="0" w:color="auto"/>
              <w:right w:val="single" w:sz="4" w:space="0" w:color="auto"/>
            </w:tcBorders>
            <w:shd w:val="clear" w:color="auto" w:fill="auto"/>
            <w:noWrap/>
            <w:vAlign w:val="center"/>
            <w:hideMark/>
          </w:tcPr>
          <w:p w14:paraId="7E168615"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 xml:space="preserve">　</w:t>
            </w:r>
          </w:p>
        </w:tc>
        <w:tc>
          <w:tcPr>
            <w:tcW w:w="99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122D781"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 xml:space="preserve">　</w:t>
            </w:r>
          </w:p>
        </w:tc>
      </w:tr>
      <w:tr w:rsidR="006323D3" w:rsidRPr="006323D3" w14:paraId="51FAED3F" w14:textId="77777777" w:rsidTr="006323D3">
        <w:trPr>
          <w:trHeight w:val="499"/>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14:paraId="00F664C2"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总计</w:t>
            </w:r>
          </w:p>
        </w:tc>
        <w:tc>
          <w:tcPr>
            <w:tcW w:w="2126" w:type="dxa"/>
            <w:tcBorders>
              <w:top w:val="nil"/>
              <w:left w:val="nil"/>
              <w:bottom w:val="single" w:sz="4" w:space="0" w:color="auto"/>
              <w:right w:val="single" w:sz="4" w:space="0" w:color="auto"/>
            </w:tcBorders>
            <w:shd w:val="clear" w:color="auto" w:fill="auto"/>
            <w:noWrap/>
            <w:vAlign w:val="center"/>
            <w:hideMark/>
          </w:tcPr>
          <w:p w14:paraId="078420D9"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217</w:t>
            </w:r>
          </w:p>
        </w:tc>
        <w:tc>
          <w:tcPr>
            <w:tcW w:w="1983" w:type="dxa"/>
            <w:tcBorders>
              <w:top w:val="nil"/>
              <w:left w:val="nil"/>
              <w:bottom w:val="single" w:sz="4" w:space="0" w:color="auto"/>
              <w:right w:val="single" w:sz="4" w:space="0" w:color="auto"/>
            </w:tcBorders>
            <w:shd w:val="clear" w:color="auto" w:fill="auto"/>
            <w:noWrap/>
            <w:vAlign w:val="center"/>
            <w:hideMark/>
          </w:tcPr>
          <w:p w14:paraId="72ECEB6A"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938</w:t>
            </w:r>
          </w:p>
        </w:tc>
        <w:tc>
          <w:tcPr>
            <w:tcW w:w="1315" w:type="dxa"/>
            <w:tcBorders>
              <w:top w:val="nil"/>
              <w:left w:val="nil"/>
              <w:bottom w:val="single" w:sz="4" w:space="0" w:color="auto"/>
              <w:right w:val="single" w:sz="4" w:space="0" w:color="auto"/>
            </w:tcBorders>
            <w:shd w:val="clear" w:color="auto" w:fill="auto"/>
            <w:noWrap/>
            <w:vAlign w:val="center"/>
            <w:hideMark/>
          </w:tcPr>
          <w:p w14:paraId="06102AE6"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590</w:t>
            </w:r>
          </w:p>
        </w:tc>
        <w:tc>
          <w:tcPr>
            <w:tcW w:w="1096" w:type="dxa"/>
            <w:tcBorders>
              <w:top w:val="nil"/>
              <w:left w:val="nil"/>
              <w:bottom w:val="single" w:sz="4" w:space="0" w:color="auto"/>
              <w:right w:val="single" w:sz="4" w:space="0" w:color="auto"/>
            </w:tcBorders>
            <w:shd w:val="clear" w:color="auto" w:fill="auto"/>
            <w:noWrap/>
            <w:vAlign w:val="center"/>
            <w:hideMark/>
          </w:tcPr>
          <w:p w14:paraId="354A6C48"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 xml:space="preserve">　</w:t>
            </w:r>
          </w:p>
        </w:tc>
        <w:tc>
          <w:tcPr>
            <w:tcW w:w="992" w:type="dxa"/>
            <w:vMerge/>
            <w:tcBorders>
              <w:top w:val="nil"/>
              <w:left w:val="nil"/>
              <w:bottom w:val="single" w:sz="4" w:space="0" w:color="auto"/>
              <w:right w:val="single" w:sz="4" w:space="0" w:color="auto"/>
            </w:tcBorders>
            <w:vAlign w:val="center"/>
            <w:hideMark/>
          </w:tcPr>
          <w:p w14:paraId="0328DEE0" w14:textId="77777777" w:rsidR="006323D3" w:rsidRPr="006323D3" w:rsidRDefault="006323D3" w:rsidP="006323D3">
            <w:pPr>
              <w:widowControl/>
              <w:autoSpaceDE/>
              <w:autoSpaceDN/>
              <w:rPr>
                <w:color w:val="000000"/>
                <w:lang w:eastAsia="zh-CN"/>
              </w:rPr>
            </w:pPr>
          </w:p>
        </w:tc>
      </w:tr>
      <w:tr w:rsidR="006323D3" w:rsidRPr="006323D3" w14:paraId="4D77A8EA" w14:textId="77777777" w:rsidTr="006323D3">
        <w:trPr>
          <w:trHeight w:val="499"/>
        </w:trPr>
        <w:tc>
          <w:tcPr>
            <w:tcW w:w="726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6C7ABC" w14:textId="77777777" w:rsidR="006323D3" w:rsidRPr="006323D3" w:rsidRDefault="006323D3" w:rsidP="006323D3">
            <w:pPr>
              <w:widowControl/>
              <w:autoSpaceDE/>
              <w:autoSpaceDN/>
              <w:jc w:val="center"/>
              <w:rPr>
                <w:b/>
                <w:bCs/>
                <w:color w:val="000000"/>
                <w:lang w:eastAsia="zh-CN"/>
              </w:rPr>
            </w:pPr>
            <w:r w:rsidRPr="006323D3">
              <w:rPr>
                <w:rFonts w:hint="eastAsia"/>
                <w:b/>
                <w:bCs/>
                <w:color w:val="000000"/>
                <w:lang w:eastAsia="zh-CN"/>
              </w:rPr>
              <w:t>福海创空调固定维保内容2年维保总费用</w:t>
            </w:r>
          </w:p>
        </w:tc>
        <w:tc>
          <w:tcPr>
            <w:tcW w:w="1096" w:type="dxa"/>
            <w:tcBorders>
              <w:top w:val="nil"/>
              <w:left w:val="nil"/>
              <w:bottom w:val="single" w:sz="4" w:space="0" w:color="auto"/>
              <w:right w:val="single" w:sz="4" w:space="0" w:color="auto"/>
            </w:tcBorders>
            <w:shd w:val="clear" w:color="auto" w:fill="auto"/>
            <w:noWrap/>
            <w:vAlign w:val="center"/>
            <w:hideMark/>
          </w:tcPr>
          <w:p w14:paraId="36AD378B"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 xml:space="preserve">　</w:t>
            </w:r>
          </w:p>
        </w:tc>
        <w:tc>
          <w:tcPr>
            <w:tcW w:w="992" w:type="dxa"/>
            <w:tcBorders>
              <w:top w:val="single" w:sz="4" w:space="0" w:color="auto"/>
              <w:left w:val="nil"/>
              <w:bottom w:val="single" w:sz="4" w:space="0" w:color="auto"/>
              <w:right w:val="single" w:sz="4" w:space="0" w:color="000000"/>
            </w:tcBorders>
            <w:shd w:val="clear" w:color="auto" w:fill="auto"/>
            <w:vAlign w:val="center"/>
            <w:hideMark/>
          </w:tcPr>
          <w:p w14:paraId="2E38A0A5" w14:textId="77777777" w:rsidR="006323D3" w:rsidRPr="006323D3" w:rsidRDefault="006323D3" w:rsidP="006323D3">
            <w:pPr>
              <w:widowControl/>
              <w:autoSpaceDE/>
              <w:autoSpaceDN/>
              <w:jc w:val="center"/>
              <w:rPr>
                <w:color w:val="000000"/>
                <w:lang w:eastAsia="zh-CN"/>
              </w:rPr>
            </w:pPr>
            <w:r w:rsidRPr="006323D3">
              <w:rPr>
                <w:rFonts w:hint="eastAsia"/>
                <w:color w:val="000000"/>
                <w:lang w:eastAsia="zh-CN"/>
              </w:rPr>
              <w:t xml:space="preserve">　</w:t>
            </w:r>
          </w:p>
        </w:tc>
      </w:tr>
      <w:tr w:rsidR="006323D3" w:rsidRPr="006323D3" w14:paraId="1CE162C3" w14:textId="77777777" w:rsidTr="006323D3">
        <w:trPr>
          <w:trHeight w:val="1335"/>
        </w:trPr>
        <w:tc>
          <w:tcPr>
            <w:tcW w:w="9356" w:type="dxa"/>
            <w:gridSpan w:val="6"/>
            <w:tcBorders>
              <w:top w:val="single" w:sz="4" w:space="0" w:color="auto"/>
              <w:left w:val="nil"/>
              <w:bottom w:val="nil"/>
              <w:right w:val="nil"/>
            </w:tcBorders>
            <w:shd w:val="clear" w:color="auto" w:fill="auto"/>
            <w:vAlign w:val="center"/>
            <w:hideMark/>
          </w:tcPr>
          <w:p w14:paraId="02980416" w14:textId="77777777" w:rsidR="006323D3" w:rsidRPr="006323D3" w:rsidRDefault="006323D3" w:rsidP="006323D3">
            <w:pPr>
              <w:widowControl/>
              <w:autoSpaceDE/>
              <w:autoSpaceDN/>
              <w:rPr>
                <w:color w:val="000000"/>
                <w:sz w:val="24"/>
                <w:szCs w:val="24"/>
                <w:lang w:eastAsia="zh-CN"/>
              </w:rPr>
            </w:pPr>
            <w:r w:rsidRPr="006323D3">
              <w:rPr>
                <w:rFonts w:hint="eastAsia"/>
                <w:color w:val="000000"/>
                <w:sz w:val="24"/>
                <w:szCs w:val="24"/>
                <w:lang w:eastAsia="zh-CN"/>
              </w:rPr>
              <w:t>注：</w:t>
            </w:r>
            <w:r w:rsidRPr="006323D3">
              <w:rPr>
                <w:rFonts w:hint="eastAsia"/>
                <w:color w:val="000000"/>
                <w:sz w:val="24"/>
                <w:szCs w:val="24"/>
                <w:lang w:eastAsia="zh-CN"/>
              </w:rPr>
              <w:br/>
              <w:t>1、表1和表2总费用是一致的，表2分摊到各团队便于费用归属。</w:t>
            </w:r>
            <w:r w:rsidRPr="006323D3">
              <w:rPr>
                <w:rFonts w:hint="eastAsia"/>
                <w:color w:val="000000"/>
                <w:sz w:val="24"/>
                <w:szCs w:val="24"/>
                <w:lang w:eastAsia="zh-CN"/>
              </w:rPr>
              <w:br/>
              <w:t>2、具体规格型号见附件福海创空调台账，若无法进行相关清洗、检查、维护、保养，结算时按单价扣除相关费用。</w:t>
            </w:r>
          </w:p>
        </w:tc>
      </w:tr>
    </w:tbl>
    <w:p w14:paraId="061CDB83" w14:textId="77777777" w:rsidR="006323D3" w:rsidRDefault="006323D3" w:rsidP="006323D3">
      <w:pPr>
        <w:pStyle w:val="10"/>
      </w:pPr>
    </w:p>
    <w:p w14:paraId="2305B1D9" w14:textId="77777777" w:rsidR="001A562F" w:rsidRDefault="001A562F" w:rsidP="006323D3">
      <w:pPr>
        <w:pStyle w:val="10"/>
      </w:pPr>
    </w:p>
    <w:p w14:paraId="2C8489CE" w14:textId="77777777" w:rsidR="001A562F" w:rsidRDefault="001A562F" w:rsidP="006323D3">
      <w:pPr>
        <w:pStyle w:val="10"/>
      </w:pPr>
    </w:p>
    <w:tbl>
      <w:tblPr>
        <w:tblW w:w="9356" w:type="dxa"/>
        <w:tblInd w:w="-459" w:type="dxa"/>
        <w:tblLayout w:type="fixed"/>
        <w:tblLook w:val="04A0" w:firstRow="1" w:lastRow="0" w:firstColumn="1" w:lastColumn="0" w:noHBand="0" w:noVBand="1"/>
      </w:tblPr>
      <w:tblGrid>
        <w:gridCol w:w="709"/>
        <w:gridCol w:w="1134"/>
        <w:gridCol w:w="1134"/>
        <w:gridCol w:w="1701"/>
        <w:gridCol w:w="851"/>
        <w:gridCol w:w="1134"/>
        <w:gridCol w:w="1275"/>
        <w:gridCol w:w="1418"/>
      </w:tblGrid>
      <w:tr w:rsidR="001A562F" w:rsidRPr="001A562F" w14:paraId="7068FC44" w14:textId="77777777" w:rsidTr="001A562F">
        <w:trPr>
          <w:trHeight w:val="405"/>
        </w:trPr>
        <w:tc>
          <w:tcPr>
            <w:tcW w:w="9356"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14:paraId="260A3391" w14:textId="77777777" w:rsidR="001A562F" w:rsidRPr="001A562F" w:rsidRDefault="001A562F" w:rsidP="001A562F">
            <w:pPr>
              <w:widowControl/>
              <w:autoSpaceDE/>
              <w:autoSpaceDN/>
              <w:jc w:val="center"/>
              <w:rPr>
                <w:b/>
                <w:bCs/>
                <w:color w:val="000000"/>
                <w:sz w:val="32"/>
                <w:szCs w:val="32"/>
                <w:lang w:eastAsia="zh-CN"/>
              </w:rPr>
            </w:pPr>
            <w:bookmarkStart w:id="2" w:name="RANGE!A1"/>
            <w:r w:rsidRPr="001A562F">
              <w:rPr>
                <w:rFonts w:hint="eastAsia"/>
                <w:b/>
                <w:bCs/>
                <w:color w:val="000000"/>
                <w:sz w:val="32"/>
                <w:szCs w:val="32"/>
                <w:lang w:eastAsia="zh-CN"/>
              </w:rPr>
              <w:lastRenderedPageBreak/>
              <w:t>附件一表3、空调备件报价</w:t>
            </w:r>
            <w:bookmarkEnd w:id="2"/>
          </w:p>
        </w:tc>
      </w:tr>
      <w:tr w:rsidR="001A562F" w:rsidRPr="001A562F" w14:paraId="7FC128B1" w14:textId="77777777" w:rsidTr="001A562F">
        <w:trPr>
          <w:trHeight w:val="7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6A2BE8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序号</w:t>
            </w:r>
          </w:p>
        </w:tc>
        <w:tc>
          <w:tcPr>
            <w:tcW w:w="1134" w:type="dxa"/>
            <w:tcBorders>
              <w:top w:val="nil"/>
              <w:left w:val="nil"/>
              <w:bottom w:val="single" w:sz="4" w:space="0" w:color="auto"/>
              <w:right w:val="single" w:sz="4" w:space="0" w:color="auto"/>
            </w:tcBorders>
            <w:shd w:val="clear" w:color="auto" w:fill="auto"/>
            <w:vAlign w:val="center"/>
            <w:hideMark/>
          </w:tcPr>
          <w:p w14:paraId="2C751F2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主机型号</w:t>
            </w:r>
          </w:p>
        </w:tc>
        <w:tc>
          <w:tcPr>
            <w:tcW w:w="1134" w:type="dxa"/>
            <w:tcBorders>
              <w:top w:val="nil"/>
              <w:left w:val="nil"/>
              <w:bottom w:val="single" w:sz="4" w:space="0" w:color="auto"/>
              <w:right w:val="single" w:sz="4" w:space="0" w:color="auto"/>
            </w:tcBorders>
            <w:shd w:val="clear" w:color="auto" w:fill="auto"/>
            <w:vAlign w:val="center"/>
            <w:hideMark/>
          </w:tcPr>
          <w:p w14:paraId="243A207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名称</w:t>
            </w:r>
          </w:p>
        </w:tc>
        <w:tc>
          <w:tcPr>
            <w:tcW w:w="1701" w:type="dxa"/>
            <w:tcBorders>
              <w:top w:val="nil"/>
              <w:left w:val="nil"/>
              <w:bottom w:val="single" w:sz="4" w:space="0" w:color="auto"/>
              <w:right w:val="single" w:sz="4" w:space="0" w:color="auto"/>
            </w:tcBorders>
            <w:shd w:val="clear" w:color="auto" w:fill="auto"/>
            <w:vAlign w:val="center"/>
            <w:hideMark/>
          </w:tcPr>
          <w:p w14:paraId="64FD7A7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规格</w:t>
            </w:r>
          </w:p>
        </w:tc>
        <w:tc>
          <w:tcPr>
            <w:tcW w:w="851" w:type="dxa"/>
            <w:tcBorders>
              <w:top w:val="nil"/>
              <w:left w:val="nil"/>
              <w:bottom w:val="single" w:sz="4" w:space="0" w:color="auto"/>
              <w:right w:val="single" w:sz="4" w:space="0" w:color="auto"/>
            </w:tcBorders>
            <w:shd w:val="clear" w:color="auto" w:fill="auto"/>
            <w:vAlign w:val="center"/>
            <w:hideMark/>
          </w:tcPr>
          <w:p w14:paraId="6B50B26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单位</w:t>
            </w:r>
          </w:p>
        </w:tc>
        <w:tc>
          <w:tcPr>
            <w:tcW w:w="1134" w:type="dxa"/>
            <w:tcBorders>
              <w:top w:val="nil"/>
              <w:left w:val="nil"/>
              <w:bottom w:val="single" w:sz="4" w:space="0" w:color="auto"/>
              <w:right w:val="single" w:sz="4" w:space="0" w:color="auto"/>
            </w:tcBorders>
            <w:shd w:val="clear" w:color="auto" w:fill="auto"/>
            <w:vAlign w:val="center"/>
            <w:hideMark/>
          </w:tcPr>
          <w:p w14:paraId="11D9CF1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品牌</w:t>
            </w:r>
          </w:p>
        </w:tc>
        <w:tc>
          <w:tcPr>
            <w:tcW w:w="1275" w:type="dxa"/>
            <w:tcBorders>
              <w:top w:val="nil"/>
              <w:left w:val="nil"/>
              <w:bottom w:val="single" w:sz="4" w:space="0" w:color="auto"/>
              <w:right w:val="single" w:sz="4" w:space="0" w:color="auto"/>
            </w:tcBorders>
            <w:shd w:val="clear" w:color="auto" w:fill="auto"/>
            <w:vAlign w:val="center"/>
            <w:hideMark/>
          </w:tcPr>
          <w:p w14:paraId="6BEAC14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固定综合基准价（元）</w:t>
            </w:r>
          </w:p>
        </w:tc>
        <w:tc>
          <w:tcPr>
            <w:tcW w:w="1418" w:type="dxa"/>
            <w:tcBorders>
              <w:top w:val="nil"/>
              <w:left w:val="nil"/>
              <w:bottom w:val="single" w:sz="4" w:space="0" w:color="auto"/>
              <w:right w:val="single" w:sz="4" w:space="0" w:color="auto"/>
            </w:tcBorders>
            <w:shd w:val="clear" w:color="auto" w:fill="auto"/>
            <w:vAlign w:val="center"/>
            <w:hideMark/>
          </w:tcPr>
          <w:p w14:paraId="2805C0C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备注</w:t>
            </w:r>
          </w:p>
        </w:tc>
      </w:tr>
      <w:tr w:rsidR="001A562F" w:rsidRPr="001A562F" w14:paraId="3E248EFF"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30431A6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959482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130B18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压缩机</w:t>
            </w:r>
          </w:p>
        </w:tc>
        <w:tc>
          <w:tcPr>
            <w:tcW w:w="1701" w:type="dxa"/>
            <w:tcBorders>
              <w:top w:val="nil"/>
              <w:left w:val="nil"/>
              <w:bottom w:val="single" w:sz="4" w:space="0" w:color="auto"/>
              <w:right w:val="single" w:sz="4" w:space="0" w:color="auto"/>
            </w:tcBorders>
            <w:shd w:val="clear" w:color="auto" w:fill="auto"/>
            <w:vAlign w:val="center"/>
            <w:hideMark/>
          </w:tcPr>
          <w:p w14:paraId="1416F02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1匹</w:t>
            </w:r>
          </w:p>
        </w:tc>
        <w:tc>
          <w:tcPr>
            <w:tcW w:w="851" w:type="dxa"/>
            <w:tcBorders>
              <w:top w:val="nil"/>
              <w:left w:val="nil"/>
              <w:bottom w:val="single" w:sz="4" w:space="0" w:color="auto"/>
              <w:right w:val="single" w:sz="4" w:space="0" w:color="auto"/>
            </w:tcBorders>
            <w:shd w:val="clear" w:color="auto" w:fill="auto"/>
            <w:vAlign w:val="center"/>
            <w:hideMark/>
          </w:tcPr>
          <w:p w14:paraId="4F07711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6B8A5B4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35DD213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420</w:t>
            </w:r>
          </w:p>
        </w:tc>
        <w:tc>
          <w:tcPr>
            <w:tcW w:w="1418" w:type="dxa"/>
            <w:tcBorders>
              <w:top w:val="nil"/>
              <w:left w:val="nil"/>
              <w:bottom w:val="single" w:sz="4" w:space="0" w:color="auto"/>
              <w:right w:val="single" w:sz="4" w:space="0" w:color="auto"/>
            </w:tcBorders>
            <w:shd w:val="clear" w:color="auto" w:fill="auto"/>
            <w:vAlign w:val="center"/>
            <w:hideMark/>
          </w:tcPr>
          <w:p w14:paraId="7F50143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0A0E2E85"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B8EA0C9"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9BAF1D2"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3DBE4F9"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45EBFC9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1.5匹</w:t>
            </w:r>
          </w:p>
        </w:tc>
        <w:tc>
          <w:tcPr>
            <w:tcW w:w="851" w:type="dxa"/>
            <w:tcBorders>
              <w:top w:val="nil"/>
              <w:left w:val="nil"/>
              <w:bottom w:val="single" w:sz="4" w:space="0" w:color="auto"/>
              <w:right w:val="single" w:sz="4" w:space="0" w:color="auto"/>
            </w:tcBorders>
            <w:shd w:val="clear" w:color="auto" w:fill="auto"/>
            <w:vAlign w:val="center"/>
            <w:hideMark/>
          </w:tcPr>
          <w:p w14:paraId="09455E4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453DCF0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6F3D5E6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555</w:t>
            </w:r>
          </w:p>
        </w:tc>
        <w:tc>
          <w:tcPr>
            <w:tcW w:w="1418" w:type="dxa"/>
            <w:tcBorders>
              <w:top w:val="nil"/>
              <w:left w:val="nil"/>
              <w:bottom w:val="single" w:sz="4" w:space="0" w:color="auto"/>
              <w:right w:val="single" w:sz="4" w:space="0" w:color="auto"/>
            </w:tcBorders>
            <w:shd w:val="clear" w:color="auto" w:fill="auto"/>
            <w:vAlign w:val="center"/>
            <w:hideMark/>
          </w:tcPr>
          <w:p w14:paraId="205C254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2C3EE32"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D1B5A1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D5CF46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2192CDE"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4ADB40D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2匹</w:t>
            </w:r>
          </w:p>
        </w:tc>
        <w:tc>
          <w:tcPr>
            <w:tcW w:w="851" w:type="dxa"/>
            <w:tcBorders>
              <w:top w:val="nil"/>
              <w:left w:val="nil"/>
              <w:bottom w:val="single" w:sz="4" w:space="0" w:color="auto"/>
              <w:right w:val="single" w:sz="4" w:space="0" w:color="auto"/>
            </w:tcBorders>
            <w:shd w:val="clear" w:color="auto" w:fill="auto"/>
            <w:vAlign w:val="center"/>
            <w:hideMark/>
          </w:tcPr>
          <w:p w14:paraId="5853BCF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1F8449E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311439C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720</w:t>
            </w:r>
          </w:p>
        </w:tc>
        <w:tc>
          <w:tcPr>
            <w:tcW w:w="1418" w:type="dxa"/>
            <w:tcBorders>
              <w:top w:val="nil"/>
              <w:left w:val="nil"/>
              <w:bottom w:val="single" w:sz="4" w:space="0" w:color="auto"/>
              <w:right w:val="single" w:sz="4" w:space="0" w:color="auto"/>
            </w:tcBorders>
            <w:shd w:val="clear" w:color="auto" w:fill="auto"/>
            <w:vAlign w:val="center"/>
            <w:hideMark/>
          </w:tcPr>
          <w:p w14:paraId="6FF846E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077FDA5B"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195C084"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907655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BC69457"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7C35A53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3匹</w:t>
            </w:r>
          </w:p>
        </w:tc>
        <w:tc>
          <w:tcPr>
            <w:tcW w:w="851" w:type="dxa"/>
            <w:tcBorders>
              <w:top w:val="nil"/>
              <w:left w:val="nil"/>
              <w:bottom w:val="single" w:sz="4" w:space="0" w:color="auto"/>
              <w:right w:val="single" w:sz="4" w:space="0" w:color="auto"/>
            </w:tcBorders>
            <w:shd w:val="clear" w:color="auto" w:fill="auto"/>
            <w:vAlign w:val="center"/>
            <w:hideMark/>
          </w:tcPr>
          <w:p w14:paraId="310F55F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3461C6A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260F2AB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890</w:t>
            </w:r>
          </w:p>
        </w:tc>
        <w:tc>
          <w:tcPr>
            <w:tcW w:w="1418" w:type="dxa"/>
            <w:tcBorders>
              <w:top w:val="nil"/>
              <w:left w:val="nil"/>
              <w:bottom w:val="single" w:sz="4" w:space="0" w:color="auto"/>
              <w:right w:val="single" w:sz="4" w:space="0" w:color="auto"/>
            </w:tcBorders>
            <w:shd w:val="clear" w:color="auto" w:fill="auto"/>
            <w:vAlign w:val="center"/>
            <w:hideMark/>
          </w:tcPr>
          <w:p w14:paraId="2EE7A3B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1BDBF7B3"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4EE87DBE"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82CD41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AD0552E"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2560D11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5匹</w:t>
            </w:r>
          </w:p>
        </w:tc>
        <w:tc>
          <w:tcPr>
            <w:tcW w:w="851" w:type="dxa"/>
            <w:tcBorders>
              <w:top w:val="nil"/>
              <w:left w:val="nil"/>
              <w:bottom w:val="single" w:sz="4" w:space="0" w:color="auto"/>
              <w:right w:val="single" w:sz="4" w:space="0" w:color="auto"/>
            </w:tcBorders>
            <w:shd w:val="clear" w:color="auto" w:fill="auto"/>
            <w:vAlign w:val="center"/>
            <w:hideMark/>
          </w:tcPr>
          <w:p w14:paraId="0E41C06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0B7F555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2EF8976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2900</w:t>
            </w:r>
          </w:p>
        </w:tc>
        <w:tc>
          <w:tcPr>
            <w:tcW w:w="1418" w:type="dxa"/>
            <w:tcBorders>
              <w:top w:val="nil"/>
              <w:left w:val="nil"/>
              <w:bottom w:val="single" w:sz="4" w:space="0" w:color="auto"/>
              <w:right w:val="single" w:sz="4" w:space="0" w:color="auto"/>
            </w:tcBorders>
            <w:shd w:val="clear" w:color="auto" w:fill="auto"/>
            <w:vAlign w:val="center"/>
            <w:hideMark/>
          </w:tcPr>
          <w:p w14:paraId="11D462B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C92C10B" w14:textId="77777777" w:rsidTr="001A562F">
        <w:trPr>
          <w:trHeight w:val="480"/>
        </w:trPr>
        <w:tc>
          <w:tcPr>
            <w:tcW w:w="709" w:type="dxa"/>
            <w:vMerge/>
            <w:tcBorders>
              <w:top w:val="nil"/>
              <w:left w:val="single" w:sz="4" w:space="0" w:color="auto"/>
              <w:bottom w:val="single" w:sz="4" w:space="0" w:color="auto"/>
              <w:right w:val="single" w:sz="4" w:space="0" w:color="auto"/>
            </w:tcBorders>
            <w:vAlign w:val="center"/>
            <w:hideMark/>
          </w:tcPr>
          <w:p w14:paraId="60BA531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7134524"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9506C76"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4D5DEAC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8匹</w:t>
            </w:r>
          </w:p>
        </w:tc>
        <w:tc>
          <w:tcPr>
            <w:tcW w:w="851" w:type="dxa"/>
            <w:tcBorders>
              <w:top w:val="nil"/>
              <w:left w:val="nil"/>
              <w:bottom w:val="single" w:sz="4" w:space="0" w:color="auto"/>
              <w:right w:val="single" w:sz="4" w:space="0" w:color="auto"/>
            </w:tcBorders>
            <w:shd w:val="clear" w:color="auto" w:fill="auto"/>
            <w:vAlign w:val="center"/>
            <w:hideMark/>
          </w:tcPr>
          <w:p w14:paraId="270463B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6E72C07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434DA22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5600</w:t>
            </w:r>
          </w:p>
        </w:tc>
        <w:tc>
          <w:tcPr>
            <w:tcW w:w="1418" w:type="dxa"/>
            <w:tcBorders>
              <w:top w:val="nil"/>
              <w:left w:val="nil"/>
              <w:bottom w:val="single" w:sz="4" w:space="0" w:color="auto"/>
              <w:right w:val="single" w:sz="4" w:space="0" w:color="auto"/>
            </w:tcBorders>
            <w:shd w:val="clear" w:color="auto" w:fill="auto"/>
            <w:vAlign w:val="center"/>
            <w:hideMark/>
          </w:tcPr>
          <w:p w14:paraId="145218E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保固一年(变频压缩机）</w:t>
            </w:r>
          </w:p>
        </w:tc>
      </w:tr>
      <w:tr w:rsidR="001A562F" w:rsidRPr="001A562F" w14:paraId="30E4D722" w14:textId="77777777" w:rsidTr="001A562F">
        <w:trPr>
          <w:trHeight w:val="555"/>
        </w:trPr>
        <w:tc>
          <w:tcPr>
            <w:tcW w:w="709" w:type="dxa"/>
            <w:vMerge/>
            <w:tcBorders>
              <w:top w:val="nil"/>
              <w:left w:val="single" w:sz="4" w:space="0" w:color="auto"/>
              <w:bottom w:val="single" w:sz="4" w:space="0" w:color="auto"/>
              <w:right w:val="single" w:sz="4" w:space="0" w:color="auto"/>
            </w:tcBorders>
            <w:vAlign w:val="center"/>
            <w:hideMark/>
          </w:tcPr>
          <w:p w14:paraId="15049C6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CF0503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A41338D"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12639AA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10匹</w:t>
            </w:r>
          </w:p>
        </w:tc>
        <w:tc>
          <w:tcPr>
            <w:tcW w:w="851" w:type="dxa"/>
            <w:tcBorders>
              <w:top w:val="nil"/>
              <w:left w:val="nil"/>
              <w:bottom w:val="single" w:sz="4" w:space="0" w:color="auto"/>
              <w:right w:val="single" w:sz="4" w:space="0" w:color="auto"/>
            </w:tcBorders>
            <w:shd w:val="clear" w:color="auto" w:fill="auto"/>
            <w:vAlign w:val="center"/>
            <w:hideMark/>
          </w:tcPr>
          <w:p w14:paraId="1230471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6123279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1CB2086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4900</w:t>
            </w:r>
          </w:p>
        </w:tc>
        <w:tc>
          <w:tcPr>
            <w:tcW w:w="1418" w:type="dxa"/>
            <w:tcBorders>
              <w:top w:val="nil"/>
              <w:left w:val="nil"/>
              <w:bottom w:val="single" w:sz="4" w:space="0" w:color="auto"/>
              <w:right w:val="single" w:sz="4" w:space="0" w:color="auto"/>
            </w:tcBorders>
            <w:shd w:val="clear" w:color="auto" w:fill="auto"/>
            <w:vAlign w:val="center"/>
            <w:hideMark/>
          </w:tcPr>
          <w:p w14:paraId="74F9DEC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保固一年（限谷轮）</w:t>
            </w:r>
          </w:p>
        </w:tc>
      </w:tr>
      <w:tr w:rsidR="001A562F" w:rsidRPr="001A562F" w14:paraId="230D2ABB"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61DEE9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558173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F8051F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电容</w:t>
            </w:r>
          </w:p>
        </w:tc>
        <w:tc>
          <w:tcPr>
            <w:tcW w:w="1701" w:type="dxa"/>
            <w:tcBorders>
              <w:top w:val="nil"/>
              <w:left w:val="nil"/>
              <w:bottom w:val="single" w:sz="4" w:space="0" w:color="auto"/>
              <w:right w:val="single" w:sz="4" w:space="0" w:color="auto"/>
            </w:tcBorders>
            <w:shd w:val="clear" w:color="auto" w:fill="auto"/>
            <w:vAlign w:val="center"/>
            <w:hideMark/>
          </w:tcPr>
          <w:p w14:paraId="68D4F2D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20u以下</w:t>
            </w:r>
          </w:p>
        </w:tc>
        <w:tc>
          <w:tcPr>
            <w:tcW w:w="851" w:type="dxa"/>
            <w:tcBorders>
              <w:top w:val="nil"/>
              <w:left w:val="nil"/>
              <w:bottom w:val="single" w:sz="4" w:space="0" w:color="auto"/>
              <w:right w:val="single" w:sz="4" w:space="0" w:color="auto"/>
            </w:tcBorders>
            <w:shd w:val="clear" w:color="auto" w:fill="auto"/>
            <w:vAlign w:val="center"/>
            <w:hideMark/>
          </w:tcPr>
          <w:p w14:paraId="4C748C2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2E31858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3CDCE30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35</w:t>
            </w:r>
          </w:p>
        </w:tc>
        <w:tc>
          <w:tcPr>
            <w:tcW w:w="1418" w:type="dxa"/>
            <w:tcBorders>
              <w:top w:val="nil"/>
              <w:left w:val="nil"/>
              <w:bottom w:val="single" w:sz="4" w:space="0" w:color="auto"/>
              <w:right w:val="single" w:sz="4" w:space="0" w:color="auto"/>
            </w:tcBorders>
            <w:shd w:val="clear" w:color="auto" w:fill="auto"/>
            <w:vAlign w:val="center"/>
            <w:hideMark/>
          </w:tcPr>
          <w:p w14:paraId="00FDC8C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保固半年</w:t>
            </w:r>
          </w:p>
        </w:tc>
      </w:tr>
      <w:tr w:rsidR="001A562F" w:rsidRPr="001A562F" w14:paraId="171E9200" w14:textId="77777777" w:rsidTr="001A562F">
        <w:trPr>
          <w:trHeight w:val="840"/>
        </w:trPr>
        <w:tc>
          <w:tcPr>
            <w:tcW w:w="709" w:type="dxa"/>
            <w:vMerge/>
            <w:tcBorders>
              <w:top w:val="nil"/>
              <w:left w:val="single" w:sz="4" w:space="0" w:color="auto"/>
              <w:bottom w:val="single" w:sz="4" w:space="0" w:color="auto"/>
              <w:right w:val="single" w:sz="4" w:space="0" w:color="auto"/>
            </w:tcBorders>
            <w:vAlign w:val="center"/>
            <w:hideMark/>
          </w:tcPr>
          <w:p w14:paraId="4B2CFBA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7BE67EF"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EA5F12B"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3F220B6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20-30uf</w:t>
            </w:r>
          </w:p>
        </w:tc>
        <w:tc>
          <w:tcPr>
            <w:tcW w:w="851" w:type="dxa"/>
            <w:tcBorders>
              <w:top w:val="nil"/>
              <w:left w:val="nil"/>
              <w:bottom w:val="single" w:sz="4" w:space="0" w:color="auto"/>
              <w:right w:val="single" w:sz="4" w:space="0" w:color="auto"/>
            </w:tcBorders>
            <w:shd w:val="clear" w:color="auto" w:fill="auto"/>
            <w:vAlign w:val="center"/>
            <w:hideMark/>
          </w:tcPr>
          <w:p w14:paraId="181CA0A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1D4CC50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253019A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35</w:t>
            </w:r>
          </w:p>
        </w:tc>
        <w:tc>
          <w:tcPr>
            <w:tcW w:w="1418" w:type="dxa"/>
            <w:tcBorders>
              <w:top w:val="nil"/>
              <w:left w:val="nil"/>
              <w:bottom w:val="single" w:sz="4" w:space="0" w:color="auto"/>
              <w:right w:val="single" w:sz="4" w:space="0" w:color="auto"/>
            </w:tcBorders>
            <w:shd w:val="clear" w:color="auto" w:fill="auto"/>
            <w:vAlign w:val="center"/>
            <w:hideMark/>
          </w:tcPr>
          <w:p w14:paraId="4155E42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保固半年</w:t>
            </w:r>
          </w:p>
        </w:tc>
      </w:tr>
      <w:tr w:rsidR="001A562F" w:rsidRPr="001A562F" w14:paraId="368CBFB8" w14:textId="77777777" w:rsidTr="001A562F">
        <w:trPr>
          <w:trHeight w:val="840"/>
        </w:trPr>
        <w:tc>
          <w:tcPr>
            <w:tcW w:w="709" w:type="dxa"/>
            <w:vMerge/>
            <w:tcBorders>
              <w:top w:val="nil"/>
              <w:left w:val="single" w:sz="4" w:space="0" w:color="auto"/>
              <w:bottom w:val="single" w:sz="4" w:space="0" w:color="auto"/>
              <w:right w:val="single" w:sz="4" w:space="0" w:color="auto"/>
            </w:tcBorders>
            <w:vAlign w:val="center"/>
            <w:hideMark/>
          </w:tcPr>
          <w:p w14:paraId="0AD3B7B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73B6CF2"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DCF8A15"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5DF11F5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35-40uf</w:t>
            </w:r>
          </w:p>
        </w:tc>
        <w:tc>
          <w:tcPr>
            <w:tcW w:w="851" w:type="dxa"/>
            <w:tcBorders>
              <w:top w:val="nil"/>
              <w:left w:val="nil"/>
              <w:bottom w:val="single" w:sz="4" w:space="0" w:color="auto"/>
              <w:right w:val="single" w:sz="4" w:space="0" w:color="auto"/>
            </w:tcBorders>
            <w:shd w:val="clear" w:color="auto" w:fill="auto"/>
            <w:vAlign w:val="center"/>
            <w:hideMark/>
          </w:tcPr>
          <w:p w14:paraId="064D4DE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5EB1D72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6797DD4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35</w:t>
            </w:r>
          </w:p>
        </w:tc>
        <w:tc>
          <w:tcPr>
            <w:tcW w:w="1418" w:type="dxa"/>
            <w:tcBorders>
              <w:top w:val="nil"/>
              <w:left w:val="nil"/>
              <w:bottom w:val="single" w:sz="4" w:space="0" w:color="auto"/>
              <w:right w:val="single" w:sz="4" w:space="0" w:color="auto"/>
            </w:tcBorders>
            <w:shd w:val="clear" w:color="auto" w:fill="auto"/>
            <w:vAlign w:val="center"/>
            <w:hideMark/>
          </w:tcPr>
          <w:p w14:paraId="48105B5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保固半年</w:t>
            </w:r>
          </w:p>
        </w:tc>
      </w:tr>
      <w:tr w:rsidR="001A562F" w:rsidRPr="001A562F" w14:paraId="5C485739"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0A3C8A4"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6550A67"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77CEE8D"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0ED88EF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50uf</w:t>
            </w:r>
          </w:p>
        </w:tc>
        <w:tc>
          <w:tcPr>
            <w:tcW w:w="851" w:type="dxa"/>
            <w:tcBorders>
              <w:top w:val="nil"/>
              <w:left w:val="nil"/>
              <w:bottom w:val="single" w:sz="4" w:space="0" w:color="auto"/>
              <w:right w:val="single" w:sz="4" w:space="0" w:color="auto"/>
            </w:tcBorders>
            <w:shd w:val="clear" w:color="auto" w:fill="auto"/>
            <w:vAlign w:val="center"/>
            <w:hideMark/>
          </w:tcPr>
          <w:p w14:paraId="24F1310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53F2EC8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2969C59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40</w:t>
            </w:r>
          </w:p>
        </w:tc>
        <w:tc>
          <w:tcPr>
            <w:tcW w:w="1418" w:type="dxa"/>
            <w:tcBorders>
              <w:top w:val="nil"/>
              <w:left w:val="nil"/>
              <w:bottom w:val="single" w:sz="4" w:space="0" w:color="auto"/>
              <w:right w:val="single" w:sz="4" w:space="0" w:color="auto"/>
            </w:tcBorders>
            <w:shd w:val="clear" w:color="auto" w:fill="auto"/>
            <w:vAlign w:val="center"/>
            <w:hideMark/>
          </w:tcPr>
          <w:p w14:paraId="59CE596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保固半年</w:t>
            </w:r>
          </w:p>
        </w:tc>
      </w:tr>
      <w:tr w:rsidR="001A562F" w:rsidRPr="001A562F" w14:paraId="41EF9837"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E47163F"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82D685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108E2AB"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3CEC86C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60uf</w:t>
            </w:r>
          </w:p>
        </w:tc>
        <w:tc>
          <w:tcPr>
            <w:tcW w:w="851" w:type="dxa"/>
            <w:tcBorders>
              <w:top w:val="nil"/>
              <w:left w:val="nil"/>
              <w:bottom w:val="single" w:sz="4" w:space="0" w:color="auto"/>
              <w:right w:val="single" w:sz="4" w:space="0" w:color="auto"/>
            </w:tcBorders>
            <w:shd w:val="clear" w:color="auto" w:fill="auto"/>
            <w:vAlign w:val="center"/>
            <w:hideMark/>
          </w:tcPr>
          <w:p w14:paraId="58FB2CC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36F28A4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11AF2BB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40</w:t>
            </w:r>
          </w:p>
        </w:tc>
        <w:tc>
          <w:tcPr>
            <w:tcW w:w="1418" w:type="dxa"/>
            <w:tcBorders>
              <w:top w:val="nil"/>
              <w:left w:val="nil"/>
              <w:bottom w:val="single" w:sz="4" w:space="0" w:color="auto"/>
              <w:right w:val="single" w:sz="4" w:space="0" w:color="auto"/>
            </w:tcBorders>
            <w:shd w:val="clear" w:color="auto" w:fill="auto"/>
            <w:vAlign w:val="center"/>
            <w:hideMark/>
          </w:tcPr>
          <w:p w14:paraId="082D039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保固半年</w:t>
            </w:r>
          </w:p>
        </w:tc>
      </w:tr>
      <w:tr w:rsidR="001A562F" w:rsidRPr="001A562F" w14:paraId="7872A5F3"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1FAF401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4</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13A581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65365B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铜管（含保温）</w:t>
            </w:r>
          </w:p>
        </w:tc>
        <w:tc>
          <w:tcPr>
            <w:tcW w:w="1701" w:type="dxa"/>
            <w:tcBorders>
              <w:top w:val="nil"/>
              <w:left w:val="nil"/>
              <w:bottom w:val="single" w:sz="4" w:space="0" w:color="auto"/>
              <w:right w:val="single" w:sz="4" w:space="0" w:color="auto"/>
            </w:tcBorders>
            <w:shd w:val="clear" w:color="auto" w:fill="auto"/>
            <w:vAlign w:val="center"/>
            <w:hideMark/>
          </w:tcPr>
          <w:p w14:paraId="5872101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1匹</w:t>
            </w:r>
          </w:p>
        </w:tc>
        <w:tc>
          <w:tcPr>
            <w:tcW w:w="851" w:type="dxa"/>
            <w:tcBorders>
              <w:top w:val="nil"/>
              <w:left w:val="nil"/>
              <w:bottom w:val="single" w:sz="4" w:space="0" w:color="auto"/>
              <w:right w:val="single" w:sz="4" w:space="0" w:color="auto"/>
            </w:tcBorders>
            <w:shd w:val="clear" w:color="auto" w:fill="auto"/>
            <w:vAlign w:val="center"/>
            <w:hideMark/>
          </w:tcPr>
          <w:p w14:paraId="2AE14BA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米</w:t>
            </w:r>
          </w:p>
        </w:tc>
        <w:tc>
          <w:tcPr>
            <w:tcW w:w="1134" w:type="dxa"/>
            <w:tcBorders>
              <w:top w:val="nil"/>
              <w:left w:val="nil"/>
              <w:bottom w:val="single" w:sz="4" w:space="0" w:color="auto"/>
              <w:right w:val="single" w:sz="4" w:space="0" w:color="auto"/>
            </w:tcBorders>
            <w:shd w:val="clear" w:color="auto" w:fill="auto"/>
            <w:noWrap/>
            <w:vAlign w:val="center"/>
            <w:hideMark/>
          </w:tcPr>
          <w:p w14:paraId="2020301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0DE0D35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70</w:t>
            </w:r>
          </w:p>
        </w:tc>
        <w:tc>
          <w:tcPr>
            <w:tcW w:w="1418" w:type="dxa"/>
            <w:tcBorders>
              <w:top w:val="nil"/>
              <w:left w:val="nil"/>
              <w:bottom w:val="single" w:sz="4" w:space="0" w:color="auto"/>
              <w:right w:val="single" w:sz="4" w:space="0" w:color="auto"/>
            </w:tcBorders>
            <w:shd w:val="clear" w:color="auto" w:fill="auto"/>
            <w:vAlign w:val="center"/>
            <w:hideMark/>
          </w:tcPr>
          <w:p w14:paraId="0517ADC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961C866"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61554261"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EE05AAF"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0039E14"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45D4291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1.5匹</w:t>
            </w:r>
          </w:p>
        </w:tc>
        <w:tc>
          <w:tcPr>
            <w:tcW w:w="851" w:type="dxa"/>
            <w:tcBorders>
              <w:top w:val="nil"/>
              <w:left w:val="nil"/>
              <w:bottom w:val="single" w:sz="4" w:space="0" w:color="auto"/>
              <w:right w:val="single" w:sz="4" w:space="0" w:color="auto"/>
            </w:tcBorders>
            <w:shd w:val="clear" w:color="auto" w:fill="auto"/>
            <w:vAlign w:val="center"/>
            <w:hideMark/>
          </w:tcPr>
          <w:p w14:paraId="7738A68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米</w:t>
            </w:r>
          </w:p>
        </w:tc>
        <w:tc>
          <w:tcPr>
            <w:tcW w:w="1134" w:type="dxa"/>
            <w:tcBorders>
              <w:top w:val="nil"/>
              <w:left w:val="nil"/>
              <w:bottom w:val="single" w:sz="4" w:space="0" w:color="auto"/>
              <w:right w:val="single" w:sz="4" w:space="0" w:color="auto"/>
            </w:tcBorders>
            <w:shd w:val="clear" w:color="auto" w:fill="auto"/>
            <w:noWrap/>
            <w:vAlign w:val="center"/>
            <w:hideMark/>
          </w:tcPr>
          <w:p w14:paraId="53586C3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023C739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90</w:t>
            </w:r>
          </w:p>
        </w:tc>
        <w:tc>
          <w:tcPr>
            <w:tcW w:w="1418" w:type="dxa"/>
            <w:tcBorders>
              <w:top w:val="nil"/>
              <w:left w:val="nil"/>
              <w:bottom w:val="single" w:sz="4" w:space="0" w:color="auto"/>
              <w:right w:val="single" w:sz="4" w:space="0" w:color="auto"/>
            </w:tcBorders>
            <w:shd w:val="clear" w:color="auto" w:fill="auto"/>
            <w:vAlign w:val="center"/>
            <w:hideMark/>
          </w:tcPr>
          <w:p w14:paraId="642B3A2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5E225CCF"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6751DBA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A6567E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F4F932F"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1ACE477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2匹</w:t>
            </w:r>
          </w:p>
        </w:tc>
        <w:tc>
          <w:tcPr>
            <w:tcW w:w="851" w:type="dxa"/>
            <w:tcBorders>
              <w:top w:val="nil"/>
              <w:left w:val="nil"/>
              <w:bottom w:val="single" w:sz="4" w:space="0" w:color="auto"/>
              <w:right w:val="single" w:sz="4" w:space="0" w:color="auto"/>
            </w:tcBorders>
            <w:shd w:val="clear" w:color="auto" w:fill="auto"/>
            <w:vAlign w:val="center"/>
            <w:hideMark/>
          </w:tcPr>
          <w:p w14:paraId="7699894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米</w:t>
            </w:r>
          </w:p>
        </w:tc>
        <w:tc>
          <w:tcPr>
            <w:tcW w:w="1134" w:type="dxa"/>
            <w:tcBorders>
              <w:top w:val="nil"/>
              <w:left w:val="nil"/>
              <w:bottom w:val="single" w:sz="4" w:space="0" w:color="auto"/>
              <w:right w:val="single" w:sz="4" w:space="0" w:color="auto"/>
            </w:tcBorders>
            <w:shd w:val="clear" w:color="auto" w:fill="auto"/>
            <w:noWrap/>
            <w:vAlign w:val="center"/>
            <w:hideMark/>
          </w:tcPr>
          <w:p w14:paraId="7B35820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4ECB0B5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90</w:t>
            </w:r>
          </w:p>
        </w:tc>
        <w:tc>
          <w:tcPr>
            <w:tcW w:w="1418" w:type="dxa"/>
            <w:tcBorders>
              <w:top w:val="nil"/>
              <w:left w:val="nil"/>
              <w:bottom w:val="single" w:sz="4" w:space="0" w:color="auto"/>
              <w:right w:val="single" w:sz="4" w:space="0" w:color="auto"/>
            </w:tcBorders>
            <w:shd w:val="clear" w:color="auto" w:fill="auto"/>
            <w:vAlign w:val="center"/>
            <w:hideMark/>
          </w:tcPr>
          <w:p w14:paraId="5E7F8BC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129E237A" w14:textId="77777777" w:rsidTr="001A562F">
        <w:trPr>
          <w:trHeight w:val="739"/>
        </w:trPr>
        <w:tc>
          <w:tcPr>
            <w:tcW w:w="709" w:type="dxa"/>
            <w:vMerge/>
            <w:tcBorders>
              <w:top w:val="nil"/>
              <w:left w:val="single" w:sz="4" w:space="0" w:color="auto"/>
              <w:bottom w:val="single" w:sz="4" w:space="0" w:color="auto"/>
              <w:right w:val="single" w:sz="4" w:space="0" w:color="auto"/>
            </w:tcBorders>
            <w:vAlign w:val="center"/>
            <w:hideMark/>
          </w:tcPr>
          <w:p w14:paraId="674F5347"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93AC214"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E3459B4"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0961F91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3匹</w:t>
            </w:r>
          </w:p>
        </w:tc>
        <w:tc>
          <w:tcPr>
            <w:tcW w:w="851" w:type="dxa"/>
            <w:tcBorders>
              <w:top w:val="nil"/>
              <w:left w:val="nil"/>
              <w:bottom w:val="single" w:sz="4" w:space="0" w:color="auto"/>
              <w:right w:val="single" w:sz="4" w:space="0" w:color="auto"/>
            </w:tcBorders>
            <w:shd w:val="clear" w:color="auto" w:fill="auto"/>
            <w:vAlign w:val="center"/>
            <w:hideMark/>
          </w:tcPr>
          <w:p w14:paraId="0E9E227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米</w:t>
            </w:r>
          </w:p>
        </w:tc>
        <w:tc>
          <w:tcPr>
            <w:tcW w:w="1134" w:type="dxa"/>
            <w:tcBorders>
              <w:top w:val="nil"/>
              <w:left w:val="nil"/>
              <w:bottom w:val="single" w:sz="4" w:space="0" w:color="auto"/>
              <w:right w:val="single" w:sz="4" w:space="0" w:color="auto"/>
            </w:tcBorders>
            <w:shd w:val="clear" w:color="auto" w:fill="auto"/>
            <w:noWrap/>
            <w:vAlign w:val="center"/>
            <w:hideMark/>
          </w:tcPr>
          <w:p w14:paraId="639C84F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06A60D3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100</w:t>
            </w:r>
          </w:p>
        </w:tc>
        <w:tc>
          <w:tcPr>
            <w:tcW w:w="1418" w:type="dxa"/>
            <w:tcBorders>
              <w:top w:val="nil"/>
              <w:left w:val="nil"/>
              <w:bottom w:val="single" w:sz="4" w:space="0" w:color="auto"/>
              <w:right w:val="single" w:sz="4" w:space="0" w:color="auto"/>
            </w:tcBorders>
            <w:shd w:val="clear" w:color="auto" w:fill="auto"/>
            <w:vAlign w:val="center"/>
            <w:hideMark/>
          </w:tcPr>
          <w:p w14:paraId="2B55B8C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1547D393" w14:textId="77777777" w:rsidTr="001A562F">
        <w:trPr>
          <w:trHeight w:val="570"/>
        </w:trPr>
        <w:tc>
          <w:tcPr>
            <w:tcW w:w="709" w:type="dxa"/>
            <w:vMerge/>
            <w:tcBorders>
              <w:top w:val="nil"/>
              <w:left w:val="single" w:sz="4" w:space="0" w:color="auto"/>
              <w:bottom w:val="single" w:sz="4" w:space="0" w:color="auto"/>
              <w:right w:val="single" w:sz="4" w:space="0" w:color="auto"/>
            </w:tcBorders>
            <w:vAlign w:val="center"/>
            <w:hideMark/>
          </w:tcPr>
          <w:p w14:paraId="57C3C4D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C63CE9E"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BFA3AB1"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79AA9A7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5匹</w:t>
            </w:r>
          </w:p>
        </w:tc>
        <w:tc>
          <w:tcPr>
            <w:tcW w:w="851" w:type="dxa"/>
            <w:tcBorders>
              <w:top w:val="nil"/>
              <w:left w:val="nil"/>
              <w:bottom w:val="single" w:sz="4" w:space="0" w:color="auto"/>
              <w:right w:val="single" w:sz="4" w:space="0" w:color="auto"/>
            </w:tcBorders>
            <w:shd w:val="clear" w:color="auto" w:fill="auto"/>
            <w:vAlign w:val="center"/>
            <w:hideMark/>
          </w:tcPr>
          <w:p w14:paraId="20F41B4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米</w:t>
            </w:r>
          </w:p>
        </w:tc>
        <w:tc>
          <w:tcPr>
            <w:tcW w:w="1134" w:type="dxa"/>
            <w:tcBorders>
              <w:top w:val="nil"/>
              <w:left w:val="nil"/>
              <w:bottom w:val="single" w:sz="4" w:space="0" w:color="auto"/>
              <w:right w:val="single" w:sz="4" w:space="0" w:color="auto"/>
            </w:tcBorders>
            <w:shd w:val="clear" w:color="auto" w:fill="auto"/>
            <w:noWrap/>
            <w:vAlign w:val="center"/>
            <w:hideMark/>
          </w:tcPr>
          <w:p w14:paraId="4FC6284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00036D2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130</w:t>
            </w:r>
          </w:p>
        </w:tc>
        <w:tc>
          <w:tcPr>
            <w:tcW w:w="1418" w:type="dxa"/>
            <w:tcBorders>
              <w:top w:val="nil"/>
              <w:left w:val="nil"/>
              <w:bottom w:val="single" w:sz="4" w:space="0" w:color="auto"/>
              <w:right w:val="single" w:sz="4" w:space="0" w:color="auto"/>
            </w:tcBorders>
            <w:shd w:val="clear" w:color="auto" w:fill="auto"/>
            <w:vAlign w:val="center"/>
            <w:hideMark/>
          </w:tcPr>
          <w:p w14:paraId="1E7F50B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150D1F0F"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7F8C68F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8A36A3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02D9A50"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3085D7F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10匹</w:t>
            </w:r>
          </w:p>
        </w:tc>
        <w:tc>
          <w:tcPr>
            <w:tcW w:w="851" w:type="dxa"/>
            <w:tcBorders>
              <w:top w:val="nil"/>
              <w:left w:val="nil"/>
              <w:bottom w:val="single" w:sz="4" w:space="0" w:color="auto"/>
              <w:right w:val="single" w:sz="4" w:space="0" w:color="auto"/>
            </w:tcBorders>
            <w:shd w:val="clear" w:color="auto" w:fill="auto"/>
            <w:vAlign w:val="center"/>
            <w:hideMark/>
          </w:tcPr>
          <w:p w14:paraId="19BADD9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米</w:t>
            </w:r>
          </w:p>
        </w:tc>
        <w:tc>
          <w:tcPr>
            <w:tcW w:w="1134" w:type="dxa"/>
            <w:tcBorders>
              <w:top w:val="nil"/>
              <w:left w:val="nil"/>
              <w:bottom w:val="single" w:sz="4" w:space="0" w:color="auto"/>
              <w:right w:val="single" w:sz="4" w:space="0" w:color="auto"/>
            </w:tcBorders>
            <w:shd w:val="clear" w:color="auto" w:fill="auto"/>
            <w:noWrap/>
            <w:vAlign w:val="center"/>
            <w:hideMark/>
          </w:tcPr>
          <w:p w14:paraId="30D3F94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4F0E98D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130</w:t>
            </w:r>
          </w:p>
        </w:tc>
        <w:tc>
          <w:tcPr>
            <w:tcW w:w="1418" w:type="dxa"/>
            <w:tcBorders>
              <w:top w:val="nil"/>
              <w:left w:val="nil"/>
              <w:bottom w:val="single" w:sz="4" w:space="0" w:color="auto"/>
              <w:right w:val="single" w:sz="4" w:space="0" w:color="auto"/>
            </w:tcBorders>
            <w:shd w:val="clear" w:color="auto" w:fill="auto"/>
            <w:vAlign w:val="center"/>
            <w:hideMark/>
          </w:tcPr>
          <w:p w14:paraId="7E0B5D7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144E3325"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36D35E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w:t>
            </w:r>
          </w:p>
        </w:tc>
        <w:tc>
          <w:tcPr>
            <w:tcW w:w="1134" w:type="dxa"/>
            <w:tcBorders>
              <w:top w:val="nil"/>
              <w:left w:val="nil"/>
              <w:bottom w:val="single" w:sz="4" w:space="0" w:color="auto"/>
              <w:right w:val="single" w:sz="4" w:space="0" w:color="auto"/>
            </w:tcBorders>
            <w:shd w:val="clear" w:color="auto" w:fill="auto"/>
            <w:vAlign w:val="center"/>
            <w:hideMark/>
          </w:tcPr>
          <w:p w14:paraId="7FBA96C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436DCF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保温棉</w:t>
            </w:r>
          </w:p>
        </w:tc>
        <w:tc>
          <w:tcPr>
            <w:tcW w:w="1701" w:type="dxa"/>
            <w:tcBorders>
              <w:top w:val="nil"/>
              <w:left w:val="nil"/>
              <w:bottom w:val="single" w:sz="4" w:space="0" w:color="auto"/>
              <w:right w:val="single" w:sz="4" w:space="0" w:color="auto"/>
            </w:tcBorders>
            <w:shd w:val="clear" w:color="auto" w:fill="auto"/>
            <w:vAlign w:val="center"/>
            <w:hideMark/>
          </w:tcPr>
          <w:p w14:paraId="37C7714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保温棉</w:t>
            </w:r>
          </w:p>
        </w:tc>
        <w:tc>
          <w:tcPr>
            <w:tcW w:w="851" w:type="dxa"/>
            <w:tcBorders>
              <w:top w:val="nil"/>
              <w:left w:val="nil"/>
              <w:bottom w:val="single" w:sz="4" w:space="0" w:color="auto"/>
              <w:right w:val="single" w:sz="4" w:space="0" w:color="auto"/>
            </w:tcBorders>
            <w:shd w:val="clear" w:color="auto" w:fill="auto"/>
            <w:vAlign w:val="center"/>
            <w:hideMark/>
          </w:tcPr>
          <w:p w14:paraId="7952900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米</w:t>
            </w:r>
          </w:p>
        </w:tc>
        <w:tc>
          <w:tcPr>
            <w:tcW w:w="1134" w:type="dxa"/>
            <w:tcBorders>
              <w:top w:val="nil"/>
              <w:left w:val="nil"/>
              <w:bottom w:val="single" w:sz="4" w:space="0" w:color="auto"/>
              <w:right w:val="single" w:sz="4" w:space="0" w:color="auto"/>
            </w:tcBorders>
            <w:shd w:val="clear" w:color="auto" w:fill="auto"/>
            <w:noWrap/>
            <w:vAlign w:val="center"/>
            <w:hideMark/>
          </w:tcPr>
          <w:p w14:paraId="6F6D574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50BB2CA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w:t>
            </w:r>
          </w:p>
        </w:tc>
        <w:tc>
          <w:tcPr>
            <w:tcW w:w="1418" w:type="dxa"/>
            <w:tcBorders>
              <w:top w:val="nil"/>
              <w:left w:val="nil"/>
              <w:bottom w:val="single" w:sz="4" w:space="0" w:color="auto"/>
              <w:right w:val="single" w:sz="4" w:space="0" w:color="auto"/>
            </w:tcBorders>
            <w:shd w:val="clear" w:color="auto" w:fill="auto"/>
            <w:vAlign w:val="center"/>
            <w:hideMark/>
          </w:tcPr>
          <w:p w14:paraId="37AD742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保固半年</w:t>
            </w:r>
          </w:p>
        </w:tc>
      </w:tr>
      <w:tr w:rsidR="001A562F" w:rsidRPr="001A562F" w14:paraId="1100D697"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70CDBA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6</w:t>
            </w:r>
          </w:p>
        </w:tc>
        <w:tc>
          <w:tcPr>
            <w:tcW w:w="1134" w:type="dxa"/>
            <w:tcBorders>
              <w:top w:val="nil"/>
              <w:left w:val="nil"/>
              <w:bottom w:val="single" w:sz="4" w:space="0" w:color="auto"/>
              <w:right w:val="single" w:sz="4" w:space="0" w:color="auto"/>
            </w:tcBorders>
            <w:shd w:val="clear" w:color="auto" w:fill="auto"/>
            <w:vAlign w:val="center"/>
            <w:hideMark/>
          </w:tcPr>
          <w:p w14:paraId="6353348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A1365A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空调绑带</w:t>
            </w:r>
          </w:p>
        </w:tc>
        <w:tc>
          <w:tcPr>
            <w:tcW w:w="1701" w:type="dxa"/>
            <w:tcBorders>
              <w:top w:val="nil"/>
              <w:left w:val="nil"/>
              <w:bottom w:val="single" w:sz="4" w:space="0" w:color="auto"/>
              <w:right w:val="single" w:sz="4" w:space="0" w:color="auto"/>
            </w:tcBorders>
            <w:shd w:val="clear" w:color="auto" w:fill="auto"/>
            <w:vAlign w:val="center"/>
            <w:hideMark/>
          </w:tcPr>
          <w:p w14:paraId="25308BF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空调绑带</w:t>
            </w:r>
          </w:p>
        </w:tc>
        <w:tc>
          <w:tcPr>
            <w:tcW w:w="851" w:type="dxa"/>
            <w:tcBorders>
              <w:top w:val="nil"/>
              <w:left w:val="nil"/>
              <w:bottom w:val="single" w:sz="4" w:space="0" w:color="auto"/>
              <w:right w:val="single" w:sz="4" w:space="0" w:color="auto"/>
            </w:tcBorders>
            <w:shd w:val="clear" w:color="auto" w:fill="auto"/>
            <w:vAlign w:val="center"/>
            <w:hideMark/>
          </w:tcPr>
          <w:p w14:paraId="5277699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卷</w:t>
            </w:r>
          </w:p>
        </w:tc>
        <w:tc>
          <w:tcPr>
            <w:tcW w:w="1134" w:type="dxa"/>
            <w:tcBorders>
              <w:top w:val="nil"/>
              <w:left w:val="nil"/>
              <w:bottom w:val="single" w:sz="4" w:space="0" w:color="auto"/>
              <w:right w:val="single" w:sz="4" w:space="0" w:color="auto"/>
            </w:tcBorders>
            <w:shd w:val="clear" w:color="auto" w:fill="auto"/>
            <w:noWrap/>
            <w:vAlign w:val="center"/>
            <w:hideMark/>
          </w:tcPr>
          <w:p w14:paraId="4A198E6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5179F8F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w:t>
            </w:r>
          </w:p>
        </w:tc>
        <w:tc>
          <w:tcPr>
            <w:tcW w:w="1418" w:type="dxa"/>
            <w:tcBorders>
              <w:top w:val="nil"/>
              <w:left w:val="nil"/>
              <w:bottom w:val="single" w:sz="4" w:space="0" w:color="auto"/>
              <w:right w:val="single" w:sz="4" w:space="0" w:color="auto"/>
            </w:tcBorders>
            <w:shd w:val="clear" w:color="auto" w:fill="auto"/>
            <w:vAlign w:val="center"/>
            <w:hideMark/>
          </w:tcPr>
          <w:p w14:paraId="4F51D26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保固半年</w:t>
            </w:r>
          </w:p>
        </w:tc>
      </w:tr>
      <w:tr w:rsidR="001A562F" w:rsidRPr="001A562F" w14:paraId="355C0E30"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835224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7</w:t>
            </w:r>
          </w:p>
        </w:tc>
        <w:tc>
          <w:tcPr>
            <w:tcW w:w="1134" w:type="dxa"/>
            <w:tcBorders>
              <w:top w:val="nil"/>
              <w:left w:val="nil"/>
              <w:bottom w:val="single" w:sz="4" w:space="0" w:color="auto"/>
              <w:right w:val="single" w:sz="4" w:space="0" w:color="auto"/>
            </w:tcBorders>
            <w:shd w:val="clear" w:color="auto" w:fill="auto"/>
            <w:vAlign w:val="center"/>
            <w:hideMark/>
          </w:tcPr>
          <w:p w14:paraId="59715D0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D09CD5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空调排水管</w:t>
            </w:r>
          </w:p>
        </w:tc>
        <w:tc>
          <w:tcPr>
            <w:tcW w:w="1701" w:type="dxa"/>
            <w:tcBorders>
              <w:top w:val="nil"/>
              <w:left w:val="nil"/>
              <w:bottom w:val="single" w:sz="4" w:space="0" w:color="auto"/>
              <w:right w:val="single" w:sz="4" w:space="0" w:color="auto"/>
            </w:tcBorders>
            <w:shd w:val="clear" w:color="auto" w:fill="auto"/>
            <w:vAlign w:val="center"/>
            <w:hideMark/>
          </w:tcPr>
          <w:p w14:paraId="2C16BA7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空调排水管</w:t>
            </w:r>
          </w:p>
        </w:tc>
        <w:tc>
          <w:tcPr>
            <w:tcW w:w="851" w:type="dxa"/>
            <w:tcBorders>
              <w:top w:val="nil"/>
              <w:left w:val="nil"/>
              <w:bottom w:val="single" w:sz="4" w:space="0" w:color="auto"/>
              <w:right w:val="single" w:sz="4" w:space="0" w:color="auto"/>
            </w:tcBorders>
            <w:shd w:val="clear" w:color="auto" w:fill="auto"/>
            <w:vAlign w:val="center"/>
            <w:hideMark/>
          </w:tcPr>
          <w:p w14:paraId="7EFBAAC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米</w:t>
            </w:r>
          </w:p>
        </w:tc>
        <w:tc>
          <w:tcPr>
            <w:tcW w:w="1134" w:type="dxa"/>
            <w:tcBorders>
              <w:top w:val="nil"/>
              <w:left w:val="nil"/>
              <w:bottom w:val="single" w:sz="4" w:space="0" w:color="auto"/>
              <w:right w:val="single" w:sz="4" w:space="0" w:color="auto"/>
            </w:tcBorders>
            <w:shd w:val="clear" w:color="auto" w:fill="auto"/>
            <w:noWrap/>
            <w:vAlign w:val="center"/>
            <w:hideMark/>
          </w:tcPr>
          <w:p w14:paraId="17D2E4A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109A2D5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w:t>
            </w:r>
          </w:p>
        </w:tc>
        <w:tc>
          <w:tcPr>
            <w:tcW w:w="1418" w:type="dxa"/>
            <w:tcBorders>
              <w:top w:val="nil"/>
              <w:left w:val="nil"/>
              <w:bottom w:val="single" w:sz="4" w:space="0" w:color="auto"/>
              <w:right w:val="single" w:sz="4" w:space="0" w:color="auto"/>
            </w:tcBorders>
            <w:shd w:val="clear" w:color="auto" w:fill="auto"/>
            <w:vAlign w:val="center"/>
            <w:hideMark/>
          </w:tcPr>
          <w:p w14:paraId="05CA1A3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保固半年</w:t>
            </w:r>
          </w:p>
        </w:tc>
      </w:tr>
      <w:tr w:rsidR="001A562F" w:rsidRPr="001A562F" w14:paraId="1AFC67CA" w14:textId="77777777" w:rsidTr="001A562F">
        <w:trPr>
          <w:trHeight w:val="48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2799245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8</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9144D2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AE10E23"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制冷剂 </w:t>
            </w:r>
          </w:p>
        </w:tc>
        <w:tc>
          <w:tcPr>
            <w:tcW w:w="1701" w:type="dxa"/>
            <w:tcBorders>
              <w:top w:val="nil"/>
              <w:left w:val="nil"/>
              <w:bottom w:val="single" w:sz="4" w:space="0" w:color="auto"/>
              <w:right w:val="single" w:sz="4" w:space="0" w:color="auto"/>
            </w:tcBorders>
            <w:shd w:val="clear" w:color="auto" w:fill="auto"/>
            <w:vAlign w:val="center"/>
            <w:hideMark/>
          </w:tcPr>
          <w:p w14:paraId="06E8324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制冷剂 R32  总重7Kg</w:t>
            </w:r>
          </w:p>
        </w:tc>
        <w:tc>
          <w:tcPr>
            <w:tcW w:w="851" w:type="dxa"/>
            <w:tcBorders>
              <w:top w:val="nil"/>
              <w:left w:val="nil"/>
              <w:bottom w:val="single" w:sz="4" w:space="0" w:color="auto"/>
              <w:right w:val="single" w:sz="4" w:space="0" w:color="auto"/>
            </w:tcBorders>
            <w:shd w:val="clear" w:color="auto" w:fill="auto"/>
            <w:vAlign w:val="center"/>
            <w:hideMark/>
          </w:tcPr>
          <w:p w14:paraId="14DE88CB"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桶</w:t>
            </w:r>
          </w:p>
        </w:tc>
        <w:tc>
          <w:tcPr>
            <w:tcW w:w="1134" w:type="dxa"/>
            <w:tcBorders>
              <w:top w:val="nil"/>
              <w:left w:val="nil"/>
              <w:bottom w:val="single" w:sz="4" w:space="0" w:color="auto"/>
              <w:right w:val="single" w:sz="4" w:space="0" w:color="auto"/>
            </w:tcBorders>
            <w:shd w:val="clear" w:color="auto" w:fill="auto"/>
            <w:noWrap/>
            <w:vAlign w:val="center"/>
            <w:hideMark/>
          </w:tcPr>
          <w:p w14:paraId="38329EE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0906BE8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375</w:t>
            </w:r>
          </w:p>
        </w:tc>
        <w:tc>
          <w:tcPr>
            <w:tcW w:w="1418" w:type="dxa"/>
            <w:tcBorders>
              <w:top w:val="nil"/>
              <w:left w:val="nil"/>
              <w:bottom w:val="single" w:sz="4" w:space="0" w:color="auto"/>
              <w:right w:val="single" w:sz="4" w:space="0" w:color="auto"/>
            </w:tcBorders>
            <w:shd w:val="clear" w:color="auto" w:fill="auto"/>
            <w:vAlign w:val="center"/>
            <w:hideMark/>
          </w:tcPr>
          <w:p w14:paraId="62C78313"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原装封好（急需时提供）</w:t>
            </w:r>
          </w:p>
        </w:tc>
      </w:tr>
      <w:tr w:rsidR="001A562F" w:rsidRPr="001A562F" w14:paraId="1D58C14B" w14:textId="77777777" w:rsidTr="001A562F">
        <w:trPr>
          <w:trHeight w:val="720"/>
        </w:trPr>
        <w:tc>
          <w:tcPr>
            <w:tcW w:w="709" w:type="dxa"/>
            <w:vMerge/>
            <w:tcBorders>
              <w:top w:val="nil"/>
              <w:left w:val="single" w:sz="4" w:space="0" w:color="auto"/>
              <w:bottom w:val="single" w:sz="4" w:space="0" w:color="auto"/>
              <w:right w:val="single" w:sz="4" w:space="0" w:color="auto"/>
            </w:tcBorders>
            <w:vAlign w:val="center"/>
            <w:hideMark/>
          </w:tcPr>
          <w:p w14:paraId="60267BD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F69973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0DABD9F" w14:textId="77777777" w:rsidR="001A562F" w:rsidRPr="001A562F" w:rsidRDefault="001A562F" w:rsidP="001A562F">
            <w:pPr>
              <w:widowControl/>
              <w:autoSpaceDE/>
              <w:autoSpaceDN/>
              <w:rPr>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72A94FC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制冷剂 R410a  总重10Kg</w:t>
            </w:r>
          </w:p>
        </w:tc>
        <w:tc>
          <w:tcPr>
            <w:tcW w:w="851" w:type="dxa"/>
            <w:tcBorders>
              <w:top w:val="nil"/>
              <w:left w:val="nil"/>
              <w:bottom w:val="single" w:sz="4" w:space="0" w:color="auto"/>
              <w:right w:val="single" w:sz="4" w:space="0" w:color="auto"/>
            </w:tcBorders>
            <w:shd w:val="clear" w:color="auto" w:fill="auto"/>
            <w:vAlign w:val="center"/>
            <w:hideMark/>
          </w:tcPr>
          <w:p w14:paraId="64668F62"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桶</w:t>
            </w:r>
          </w:p>
        </w:tc>
        <w:tc>
          <w:tcPr>
            <w:tcW w:w="1134" w:type="dxa"/>
            <w:tcBorders>
              <w:top w:val="nil"/>
              <w:left w:val="nil"/>
              <w:bottom w:val="single" w:sz="4" w:space="0" w:color="auto"/>
              <w:right w:val="single" w:sz="4" w:space="0" w:color="auto"/>
            </w:tcBorders>
            <w:shd w:val="clear" w:color="auto" w:fill="auto"/>
            <w:noWrap/>
            <w:vAlign w:val="center"/>
            <w:hideMark/>
          </w:tcPr>
          <w:p w14:paraId="4D9799D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4BF49A0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550</w:t>
            </w:r>
          </w:p>
        </w:tc>
        <w:tc>
          <w:tcPr>
            <w:tcW w:w="1418" w:type="dxa"/>
            <w:tcBorders>
              <w:top w:val="nil"/>
              <w:left w:val="nil"/>
              <w:bottom w:val="single" w:sz="4" w:space="0" w:color="auto"/>
              <w:right w:val="single" w:sz="4" w:space="0" w:color="auto"/>
            </w:tcBorders>
            <w:shd w:val="clear" w:color="auto" w:fill="auto"/>
            <w:vAlign w:val="center"/>
            <w:hideMark/>
          </w:tcPr>
          <w:p w14:paraId="01C5D3B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原装封好（急需时供甲方选用）</w:t>
            </w:r>
          </w:p>
        </w:tc>
      </w:tr>
      <w:tr w:rsidR="001A562F" w:rsidRPr="001A562F" w14:paraId="6053D072" w14:textId="77777777" w:rsidTr="001A562F">
        <w:trPr>
          <w:trHeight w:val="720"/>
        </w:trPr>
        <w:tc>
          <w:tcPr>
            <w:tcW w:w="709" w:type="dxa"/>
            <w:vMerge/>
            <w:tcBorders>
              <w:top w:val="nil"/>
              <w:left w:val="single" w:sz="4" w:space="0" w:color="auto"/>
              <w:bottom w:val="single" w:sz="4" w:space="0" w:color="auto"/>
              <w:right w:val="single" w:sz="4" w:space="0" w:color="auto"/>
            </w:tcBorders>
            <w:vAlign w:val="center"/>
            <w:hideMark/>
          </w:tcPr>
          <w:p w14:paraId="70FC2699"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461AFF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2A7B434" w14:textId="77777777" w:rsidR="001A562F" w:rsidRPr="001A562F" w:rsidRDefault="001A562F" w:rsidP="001A562F">
            <w:pPr>
              <w:widowControl/>
              <w:autoSpaceDE/>
              <w:autoSpaceDN/>
              <w:rPr>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76B8E7D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制冷剂 R407c  总重10Kg</w:t>
            </w:r>
          </w:p>
        </w:tc>
        <w:tc>
          <w:tcPr>
            <w:tcW w:w="851" w:type="dxa"/>
            <w:tcBorders>
              <w:top w:val="nil"/>
              <w:left w:val="nil"/>
              <w:bottom w:val="single" w:sz="4" w:space="0" w:color="auto"/>
              <w:right w:val="single" w:sz="4" w:space="0" w:color="auto"/>
            </w:tcBorders>
            <w:shd w:val="clear" w:color="auto" w:fill="auto"/>
            <w:vAlign w:val="center"/>
            <w:hideMark/>
          </w:tcPr>
          <w:p w14:paraId="2EA2D862"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桶</w:t>
            </w:r>
          </w:p>
        </w:tc>
        <w:tc>
          <w:tcPr>
            <w:tcW w:w="1134" w:type="dxa"/>
            <w:tcBorders>
              <w:top w:val="nil"/>
              <w:left w:val="nil"/>
              <w:bottom w:val="single" w:sz="4" w:space="0" w:color="auto"/>
              <w:right w:val="single" w:sz="4" w:space="0" w:color="auto"/>
            </w:tcBorders>
            <w:shd w:val="clear" w:color="auto" w:fill="auto"/>
            <w:noWrap/>
            <w:vAlign w:val="center"/>
            <w:hideMark/>
          </w:tcPr>
          <w:p w14:paraId="3853F7B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08526E8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550</w:t>
            </w:r>
          </w:p>
        </w:tc>
        <w:tc>
          <w:tcPr>
            <w:tcW w:w="1418" w:type="dxa"/>
            <w:tcBorders>
              <w:top w:val="nil"/>
              <w:left w:val="nil"/>
              <w:bottom w:val="single" w:sz="4" w:space="0" w:color="auto"/>
              <w:right w:val="single" w:sz="4" w:space="0" w:color="auto"/>
            </w:tcBorders>
            <w:shd w:val="clear" w:color="auto" w:fill="auto"/>
            <w:vAlign w:val="center"/>
            <w:hideMark/>
          </w:tcPr>
          <w:p w14:paraId="5D6755C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原装封好（急需时供甲方选用）</w:t>
            </w:r>
          </w:p>
        </w:tc>
      </w:tr>
      <w:tr w:rsidR="001A562F" w:rsidRPr="001A562F" w14:paraId="1FFEF5D3" w14:textId="77777777" w:rsidTr="001A562F">
        <w:trPr>
          <w:trHeight w:val="720"/>
        </w:trPr>
        <w:tc>
          <w:tcPr>
            <w:tcW w:w="709" w:type="dxa"/>
            <w:vMerge/>
            <w:tcBorders>
              <w:top w:val="nil"/>
              <w:left w:val="single" w:sz="4" w:space="0" w:color="auto"/>
              <w:bottom w:val="single" w:sz="4" w:space="0" w:color="auto"/>
              <w:right w:val="single" w:sz="4" w:space="0" w:color="auto"/>
            </w:tcBorders>
            <w:vAlign w:val="center"/>
            <w:hideMark/>
          </w:tcPr>
          <w:p w14:paraId="0A7094F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C104CC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85E6834" w14:textId="77777777" w:rsidR="001A562F" w:rsidRPr="001A562F" w:rsidRDefault="001A562F" w:rsidP="001A562F">
            <w:pPr>
              <w:widowControl/>
              <w:autoSpaceDE/>
              <w:autoSpaceDN/>
              <w:rPr>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18D05AAD"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制冷剂 R22  总重21.7Kg</w:t>
            </w:r>
          </w:p>
        </w:tc>
        <w:tc>
          <w:tcPr>
            <w:tcW w:w="851" w:type="dxa"/>
            <w:tcBorders>
              <w:top w:val="nil"/>
              <w:left w:val="nil"/>
              <w:bottom w:val="single" w:sz="4" w:space="0" w:color="auto"/>
              <w:right w:val="single" w:sz="4" w:space="0" w:color="auto"/>
            </w:tcBorders>
            <w:shd w:val="clear" w:color="auto" w:fill="auto"/>
            <w:vAlign w:val="center"/>
            <w:hideMark/>
          </w:tcPr>
          <w:p w14:paraId="0C3352C7"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桶</w:t>
            </w:r>
          </w:p>
        </w:tc>
        <w:tc>
          <w:tcPr>
            <w:tcW w:w="1134" w:type="dxa"/>
            <w:tcBorders>
              <w:top w:val="nil"/>
              <w:left w:val="nil"/>
              <w:bottom w:val="single" w:sz="4" w:space="0" w:color="auto"/>
              <w:right w:val="single" w:sz="4" w:space="0" w:color="auto"/>
            </w:tcBorders>
            <w:shd w:val="clear" w:color="auto" w:fill="auto"/>
            <w:noWrap/>
            <w:vAlign w:val="center"/>
            <w:hideMark/>
          </w:tcPr>
          <w:p w14:paraId="27FB4B0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6E7AF26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890</w:t>
            </w:r>
          </w:p>
        </w:tc>
        <w:tc>
          <w:tcPr>
            <w:tcW w:w="1418" w:type="dxa"/>
            <w:tcBorders>
              <w:top w:val="nil"/>
              <w:left w:val="nil"/>
              <w:bottom w:val="single" w:sz="4" w:space="0" w:color="auto"/>
              <w:right w:val="single" w:sz="4" w:space="0" w:color="auto"/>
            </w:tcBorders>
            <w:shd w:val="clear" w:color="auto" w:fill="auto"/>
            <w:vAlign w:val="center"/>
            <w:hideMark/>
          </w:tcPr>
          <w:p w14:paraId="7DB1906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原装封好（急需时供甲方选用）</w:t>
            </w:r>
          </w:p>
        </w:tc>
      </w:tr>
      <w:tr w:rsidR="001A562F" w:rsidRPr="001A562F" w14:paraId="4FCED341"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1329711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9</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7E4B6E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C4AA30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安装费</w:t>
            </w:r>
          </w:p>
        </w:tc>
        <w:tc>
          <w:tcPr>
            <w:tcW w:w="1701" w:type="dxa"/>
            <w:tcBorders>
              <w:top w:val="nil"/>
              <w:left w:val="nil"/>
              <w:bottom w:val="single" w:sz="4" w:space="0" w:color="auto"/>
              <w:right w:val="single" w:sz="4" w:space="0" w:color="auto"/>
            </w:tcBorders>
            <w:shd w:val="clear" w:color="auto" w:fill="auto"/>
            <w:vAlign w:val="center"/>
            <w:hideMark/>
          </w:tcPr>
          <w:p w14:paraId="365DF45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1匹</w:t>
            </w:r>
          </w:p>
        </w:tc>
        <w:tc>
          <w:tcPr>
            <w:tcW w:w="851" w:type="dxa"/>
            <w:tcBorders>
              <w:top w:val="nil"/>
              <w:left w:val="nil"/>
              <w:bottom w:val="single" w:sz="4" w:space="0" w:color="auto"/>
              <w:right w:val="single" w:sz="4" w:space="0" w:color="auto"/>
            </w:tcBorders>
            <w:shd w:val="clear" w:color="auto" w:fill="auto"/>
            <w:vAlign w:val="center"/>
            <w:hideMark/>
          </w:tcPr>
          <w:p w14:paraId="4D73F73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74E0B12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6AF8344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120</w:t>
            </w:r>
          </w:p>
        </w:tc>
        <w:tc>
          <w:tcPr>
            <w:tcW w:w="1418" w:type="dxa"/>
            <w:tcBorders>
              <w:top w:val="nil"/>
              <w:left w:val="nil"/>
              <w:bottom w:val="single" w:sz="4" w:space="0" w:color="auto"/>
              <w:right w:val="single" w:sz="4" w:space="0" w:color="auto"/>
            </w:tcBorders>
            <w:shd w:val="clear" w:color="auto" w:fill="auto"/>
            <w:vAlign w:val="center"/>
            <w:hideMark/>
          </w:tcPr>
          <w:p w14:paraId="4EF95F6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r>
      <w:tr w:rsidR="001A562F" w:rsidRPr="001A562F" w14:paraId="28E38D56"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4C8B4BB7"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6E482E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77F7099"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4F0F87C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1.5匹</w:t>
            </w:r>
          </w:p>
        </w:tc>
        <w:tc>
          <w:tcPr>
            <w:tcW w:w="851" w:type="dxa"/>
            <w:tcBorders>
              <w:top w:val="nil"/>
              <w:left w:val="nil"/>
              <w:bottom w:val="single" w:sz="4" w:space="0" w:color="auto"/>
              <w:right w:val="single" w:sz="4" w:space="0" w:color="auto"/>
            </w:tcBorders>
            <w:shd w:val="clear" w:color="auto" w:fill="auto"/>
            <w:vAlign w:val="center"/>
            <w:hideMark/>
          </w:tcPr>
          <w:p w14:paraId="21D7DFB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71AE38D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43C73CE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160</w:t>
            </w:r>
          </w:p>
        </w:tc>
        <w:tc>
          <w:tcPr>
            <w:tcW w:w="1418" w:type="dxa"/>
            <w:tcBorders>
              <w:top w:val="nil"/>
              <w:left w:val="nil"/>
              <w:bottom w:val="single" w:sz="4" w:space="0" w:color="auto"/>
              <w:right w:val="single" w:sz="4" w:space="0" w:color="auto"/>
            </w:tcBorders>
            <w:shd w:val="clear" w:color="auto" w:fill="auto"/>
            <w:vAlign w:val="center"/>
            <w:hideMark/>
          </w:tcPr>
          <w:p w14:paraId="4D78A87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r>
      <w:tr w:rsidR="001A562F" w:rsidRPr="001A562F" w14:paraId="020B83AA"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CB1E73F"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0012EE9"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8715E03"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503069D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2匹</w:t>
            </w:r>
          </w:p>
        </w:tc>
        <w:tc>
          <w:tcPr>
            <w:tcW w:w="851" w:type="dxa"/>
            <w:tcBorders>
              <w:top w:val="nil"/>
              <w:left w:val="nil"/>
              <w:bottom w:val="single" w:sz="4" w:space="0" w:color="auto"/>
              <w:right w:val="single" w:sz="4" w:space="0" w:color="auto"/>
            </w:tcBorders>
            <w:shd w:val="clear" w:color="auto" w:fill="auto"/>
            <w:vAlign w:val="center"/>
            <w:hideMark/>
          </w:tcPr>
          <w:p w14:paraId="6C5A15C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570272F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140181B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180</w:t>
            </w:r>
          </w:p>
        </w:tc>
        <w:tc>
          <w:tcPr>
            <w:tcW w:w="1418" w:type="dxa"/>
            <w:tcBorders>
              <w:top w:val="nil"/>
              <w:left w:val="nil"/>
              <w:bottom w:val="single" w:sz="4" w:space="0" w:color="auto"/>
              <w:right w:val="single" w:sz="4" w:space="0" w:color="auto"/>
            </w:tcBorders>
            <w:shd w:val="clear" w:color="auto" w:fill="auto"/>
            <w:vAlign w:val="center"/>
            <w:hideMark/>
          </w:tcPr>
          <w:p w14:paraId="18DA195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r>
      <w:tr w:rsidR="001A562F" w:rsidRPr="001A562F" w14:paraId="322A38E9"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EC6CEC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BF8513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0515593"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4B4C95B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3匹</w:t>
            </w:r>
          </w:p>
        </w:tc>
        <w:tc>
          <w:tcPr>
            <w:tcW w:w="851" w:type="dxa"/>
            <w:tcBorders>
              <w:top w:val="nil"/>
              <w:left w:val="nil"/>
              <w:bottom w:val="single" w:sz="4" w:space="0" w:color="auto"/>
              <w:right w:val="single" w:sz="4" w:space="0" w:color="auto"/>
            </w:tcBorders>
            <w:shd w:val="clear" w:color="auto" w:fill="auto"/>
            <w:vAlign w:val="center"/>
            <w:hideMark/>
          </w:tcPr>
          <w:p w14:paraId="5419230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636130E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229D458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290</w:t>
            </w:r>
          </w:p>
        </w:tc>
        <w:tc>
          <w:tcPr>
            <w:tcW w:w="1418" w:type="dxa"/>
            <w:tcBorders>
              <w:top w:val="nil"/>
              <w:left w:val="nil"/>
              <w:bottom w:val="single" w:sz="4" w:space="0" w:color="auto"/>
              <w:right w:val="single" w:sz="4" w:space="0" w:color="auto"/>
            </w:tcBorders>
            <w:shd w:val="clear" w:color="auto" w:fill="auto"/>
            <w:vAlign w:val="center"/>
            <w:hideMark/>
          </w:tcPr>
          <w:p w14:paraId="0681872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r>
      <w:tr w:rsidR="001A562F" w:rsidRPr="001A562F" w14:paraId="706CB472"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8D60B67"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6803034"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EC62729"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72D93BC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5匹</w:t>
            </w:r>
          </w:p>
        </w:tc>
        <w:tc>
          <w:tcPr>
            <w:tcW w:w="851" w:type="dxa"/>
            <w:tcBorders>
              <w:top w:val="nil"/>
              <w:left w:val="nil"/>
              <w:bottom w:val="single" w:sz="4" w:space="0" w:color="auto"/>
              <w:right w:val="single" w:sz="4" w:space="0" w:color="auto"/>
            </w:tcBorders>
            <w:shd w:val="clear" w:color="auto" w:fill="auto"/>
            <w:vAlign w:val="center"/>
            <w:hideMark/>
          </w:tcPr>
          <w:p w14:paraId="12D7A3C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75B3CD3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0DD44D0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330</w:t>
            </w:r>
          </w:p>
        </w:tc>
        <w:tc>
          <w:tcPr>
            <w:tcW w:w="1418" w:type="dxa"/>
            <w:tcBorders>
              <w:top w:val="nil"/>
              <w:left w:val="nil"/>
              <w:bottom w:val="single" w:sz="4" w:space="0" w:color="auto"/>
              <w:right w:val="single" w:sz="4" w:space="0" w:color="auto"/>
            </w:tcBorders>
            <w:shd w:val="clear" w:color="auto" w:fill="auto"/>
            <w:vAlign w:val="center"/>
            <w:hideMark/>
          </w:tcPr>
          <w:p w14:paraId="249B2F2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r>
      <w:tr w:rsidR="001A562F" w:rsidRPr="001A562F" w14:paraId="2919DE96"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5536BFB"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C624BAF"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1FE47B3"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331170A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10匹</w:t>
            </w:r>
          </w:p>
        </w:tc>
        <w:tc>
          <w:tcPr>
            <w:tcW w:w="851" w:type="dxa"/>
            <w:tcBorders>
              <w:top w:val="nil"/>
              <w:left w:val="nil"/>
              <w:bottom w:val="single" w:sz="4" w:space="0" w:color="auto"/>
              <w:right w:val="single" w:sz="4" w:space="0" w:color="auto"/>
            </w:tcBorders>
            <w:shd w:val="clear" w:color="auto" w:fill="auto"/>
            <w:vAlign w:val="center"/>
            <w:hideMark/>
          </w:tcPr>
          <w:p w14:paraId="3F1C5DB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3E44DAA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7285EF78" w14:textId="77777777" w:rsidR="001A562F" w:rsidRPr="001A562F" w:rsidRDefault="001A562F" w:rsidP="001A562F">
            <w:pPr>
              <w:widowControl/>
              <w:autoSpaceDE/>
              <w:autoSpaceDN/>
              <w:jc w:val="center"/>
              <w:rPr>
                <w:rFonts w:ascii="仿宋_GB2312" w:eastAsia="仿宋_GB2312"/>
                <w:sz w:val="20"/>
                <w:szCs w:val="20"/>
                <w:lang w:eastAsia="zh-CN"/>
              </w:rPr>
            </w:pPr>
            <w:r w:rsidRPr="001A562F">
              <w:rPr>
                <w:rFonts w:ascii="仿宋_GB2312" w:eastAsia="仿宋_GB2312" w:hint="eastAsia"/>
                <w:sz w:val="20"/>
                <w:szCs w:val="20"/>
                <w:lang w:eastAsia="zh-CN"/>
              </w:rPr>
              <w:t>450</w:t>
            </w:r>
          </w:p>
        </w:tc>
        <w:tc>
          <w:tcPr>
            <w:tcW w:w="1418" w:type="dxa"/>
            <w:tcBorders>
              <w:top w:val="nil"/>
              <w:left w:val="nil"/>
              <w:bottom w:val="single" w:sz="4" w:space="0" w:color="auto"/>
              <w:right w:val="single" w:sz="4" w:space="0" w:color="auto"/>
            </w:tcBorders>
            <w:shd w:val="clear" w:color="auto" w:fill="auto"/>
            <w:vAlign w:val="center"/>
            <w:hideMark/>
          </w:tcPr>
          <w:p w14:paraId="1740B98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r>
      <w:tr w:rsidR="001A562F" w:rsidRPr="001A562F" w14:paraId="2E88CF3E"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07CEDF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lastRenderedPageBreak/>
              <w:t>10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3C215E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7CE9AA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拆机费</w:t>
            </w:r>
          </w:p>
        </w:tc>
        <w:tc>
          <w:tcPr>
            <w:tcW w:w="1701" w:type="dxa"/>
            <w:tcBorders>
              <w:top w:val="nil"/>
              <w:left w:val="nil"/>
              <w:bottom w:val="single" w:sz="4" w:space="0" w:color="auto"/>
              <w:right w:val="single" w:sz="4" w:space="0" w:color="auto"/>
            </w:tcBorders>
            <w:shd w:val="clear" w:color="auto" w:fill="auto"/>
            <w:vAlign w:val="center"/>
            <w:hideMark/>
          </w:tcPr>
          <w:p w14:paraId="0C0FD5C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1匹</w:t>
            </w:r>
          </w:p>
        </w:tc>
        <w:tc>
          <w:tcPr>
            <w:tcW w:w="851" w:type="dxa"/>
            <w:tcBorders>
              <w:top w:val="nil"/>
              <w:left w:val="nil"/>
              <w:bottom w:val="single" w:sz="4" w:space="0" w:color="auto"/>
              <w:right w:val="single" w:sz="4" w:space="0" w:color="auto"/>
            </w:tcBorders>
            <w:shd w:val="clear" w:color="auto" w:fill="auto"/>
            <w:vAlign w:val="center"/>
            <w:hideMark/>
          </w:tcPr>
          <w:p w14:paraId="568A113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09C3022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1935B110" w14:textId="77777777" w:rsidR="001A562F" w:rsidRPr="001A562F" w:rsidRDefault="001A562F" w:rsidP="001A562F">
            <w:pPr>
              <w:widowControl/>
              <w:autoSpaceDE/>
              <w:autoSpaceDN/>
              <w:jc w:val="center"/>
              <w:rPr>
                <w:rFonts w:ascii="仿宋_GB2312" w:eastAsia="仿宋_GB2312"/>
                <w:sz w:val="20"/>
                <w:szCs w:val="20"/>
                <w:lang w:eastAsia="zh-CN"/>
              </w:rPr>
            </w:pPr>
            <w:r w:rsidRPr="001A562F">
              <w:rPr>
                <w:rFonts w:ascii="仿宋_GB2312" w:eastAsia="仿宋_GB2312" w:hint="eastAsia"/>
                <w:sz w:val="20"/>
                <w:szCs w:val="20"/>
                <w:lang w:eastAsia="zh-CN"/>
              </w:rPr>
              <w:t>80</w:t>
            </w:r>
          </w:p>
        </w:tc>
        <w:tc>
          <w:tcPr>
            <w:tcW w:w="1418" w:type="dxa"/>
            <w:tcBorders>
              <w:top w:val="nil"/>
              <w:left w:val="nil"/>
              <w:bottom w:val="single" w:sz="4" w:space="0" w:color="auto"/>
              <w:right w:val="single" w:sz="4" w:space="0" w:color="auto"/>
            </w:tcBorders>
            <w:shd w:val="clear" w:color="auto" w:fill="auto"/>
            <w:vAlign w:val="center"/>
            <w:hideMark/>
          </w:tcPr>
          <w:p w14:paraId="3BD67D1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r>
      <w:tr w:rsidR="001A562F" w:rsidRPr="001A562F" w14:paraId="186997E4"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1833DB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2E448B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AC55749"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7FB2731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1.5匹</w:t>
            </w:r>
          </w:p>
        </w:tc>
        <w:tc>
          <w:tcPr>
            <w:tcW w:w="851" w:type="dxa"/>
            <w:tcBorders>
              <w:top w:val="nil"/>
              <w:left w:val="nil"/>
              <w:bottom w:val="single" w:sz="4" w:space="0" w:color="auto"/>
              <w:right w:val="single" w:sz="4" w:space="0" w:color="auto"/>
            </w:tcBorders>
            <w:shd w:val="clear" w:color="auto" w:fill="auto"/>
            <w:vAlign w:val="center"/>
            <w:hideMark/>
          </w:tcPr>
          <w:p w14:paraId="7BF5549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0DBA7FE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46CA1F3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100</w:t>
            </w:r>
          </w:p>
        </w:tc>
        <w:tc>
          <w:tcPr>
            <w:tcW w:w="1418" w:type="dxa"/>
            <w:tcBorders>
              <w:top w:val="nil"/>
              <w:left w:val="nil"/>
              <w:bottom w:val="single" w:sz="4" w:space="0" w:color="auto"/>
              <w:right w:val="single" w:sz="4" w:space="0" w:color="auto"/>
            </w:tcBorders>
            <w:shd w:val="clear" w:color="auto" w:fill="auto"/>
            <w:vAlign w:val="center"/>
            <w:hideMark/>
          </w:tcPr>
          <w:p w14:paraId="531CF18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r>
      <w:tr w:rsidR="001A562F" w:rsidRPr="001A562F" w14:paraId="58861052"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25F4B7E2"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83F1977"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7C0C531"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6959D64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2匹</w:t>
            </w:r>
          </w:p>
        </w:tc>
        <w:tc>
          <w:tcPr>
            <w:tcW w:w="851" w:type="dxa"/>
            <w:tcBorders>
              <w:top w:val="nil"/>
              <w:left w:val="nil"/>
              <w:bottom w:val="single" w:sz="4" w:space="0" w:color="auto"/>
              <w:right w:val="single" w:sz="4" w:space="0" w:color="auto"/>
            </w:tcBorders>
            <w:shd w:val="clear" w:color="auto" w:fill="auto"/>
            <w:vAlign w:val="center"/>
            <w:hideMark/>
          </w:tcPr>
          <w:p w14:paraId="367DFD5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1A6DD2F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02443DE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120</w:t>
            </w:r>
          </w:p>
        </w:tc>
        <w:tc>
          <w:tcPr>
            <w:tcW w:w="1418" w:type="dxa"/>
            <w:tcBorders>
              <w:top w:val="nil"/>
              <w:left w:val="nil"/>
              <w:bottom w:val="single" w:sz="4" w:space="0" w:color="auto"/>
              <w:right w:val="single" w:sz="4" w:space="0" w:color="auto"/>
            </w:tcBorders>
            <w:shd w:val="clear" w:color="auto" w:fill="auto"/>
            <w:vAlign w:val="center"/>
            <w:hideMark/>
          </w:tcPr>
          <w:p w14:paraId="0F089D4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r>
      <w:tr w:rsidR="001A562F" w:rsidRPr="001A562F" w14:paraId="2D7E4372" w14:textId="77777777" w:rsidTr="001A562F">
        <w:trPr>
          <w:trHeight w:val="300"/>
        </w:trPr>
        <w:tc>
          <w:tcPr>
            <w:tcW w:w="709" w:type="dxa"/>
            <w:vMerge/>
            <w:tcBorders>
              <w:top w:val="nil"/>
              <w:left w:val="single" w:sz="4" w:space="0" w:color="auto"/>
              <w:bottom w:val="single" w:sz="4" w:space="0" w:color="auto"/>
              <w:right w:val="single" w:sz="4" w:space="0" w:color="auto"/>
            </w:tcBorders>
            <w:vAlign w:val="center"/>
            <w:hideMark/>
          </w:tcPr>
          <w:p w14:paraId="2A2D09B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CDB330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040B908"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6E07318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3匹</w:t>
            </w:r>
          </w:p>
        </w:tc>
        <w:tc>
          <w:tcPr>
            <w:tcW w:w="851" w:type="dxa"/>
            <w:tcBorders>
              <w:top w:val="nil"/>
              <w:left w:val="nil"/>
              <w:bottom w:val="single" w:sz="4" w:space="0" w:color="auto"/>
              <w:right w:val="single" w:sz="4" w:space="0" w:color="auto"/>
            </w:tcBorders>
            <w:shd w:val="clear" w:color="auto" w:fill="auto"/>
            <w:vAlign w:val="center"/>
            <w:hideMark/>
          </w:tcPr>
          <w:p w14:paraId="250529F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5228D69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03BDD04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180</w:t>
            </w:r>
          </w:p>
        </w:tc>
        <w:tc>
          <w:tcPr>
            <w:tcW w:w="1418" w:type="dxa"/>
            <w:tcBorders>
              <w:top w:val="nil"/>
              <w:left w:val="nil"/>
              <w:bottom w:val="single" w:sz="4" w:space="0" w:color="auto"/>
              <w:right w:val="single" w:sz="4" w:space="0" w:color="auto"/>
            </w:tcBorders>
            <w:shd w:val="clear" w:color="auto" w:fill="auto"/>
            <w:vAlign w:val="center"/>
            <w:hideMark/>
          </w:tcPr>
          <w:p w14:paraId="23EBF0B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r>
      <w:tr w:rsidR="001A562F" w:rsidRPr="001A562F" w14:paraId="742973E9"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FEE314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FE5217F"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442E186"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34D2AA1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5匹</w:t>
            </w:r>
          </w:p>
        </w:tc>
        <w:tc>
          <w:tcPr>
            <w:tcW w:w="851" w:type="dxa"/>
            <w:tcBorders>
              <w:top w:val="nil"/>
              <w:left w:val="nil"/>
              <w:bottom w:val="single" w:sz="4" w:space="0" w:color="auto"/>
              <w:right w:val="single" w:sz="4" w:space="0" w:color="auto"/>
            </w:tcBorders>
            <w:shd w:val="clear" w:color="auto" w:fill="auto"/>
            <w:vAlign w:val="center"/>
            <w:hideMark/>
          </w:tcPr>
          <w:p w14:paraId="10D4417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39DF8D6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503F895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330</w:t>
            </w:r>
          </w:p>
        </w:tc>
        <w:tc>
          <w:tcPr>
            <w:tcW w:w="1418" w:type="dxa"/>
            <w:tcBorders>
              <w:top w:val="nil"/>
              <w:left w:val="nil"/>
              <w:bottom w:val="single" w:sz="4" w:space="0" w:color="auto"/>
              <w:right w:val="single" w:sz="4" w:space="0" w:color="auto"/>
            </w:tcBorders>
            <w:shd w:val="clear" w:color="auto" w:fill="auto"/>
            <w:vAlign w:val="center"/>
            <w:hideMark/>
          </w:tcPr>
          <w:p w14:paraId="3084DD4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r>
      <w:tr w:rsidR="001A562F" w:rsidRPr="001A562F" w14:paraId="363CCF13" w14:textId="77777777" w:rsidTr="001A562F">
        <w:trPr>
          <w:trHeight w:val="300"/>
        </w:trPr>
        <w:tc>
          <w:tcPr>
            <w:tcW w:w="709" w:type="dxa"/>
            <w:vMerge/>
            <w:tcBorders>
              <w:top w:val="nil"/>
              <w:left w:val="single" w:sz="4" w:space="0" w:color="auto"/>
              <w:bottom w:val="single" w:sz="4" w:space="0" w:color="auto"/>
              <w:right w:val="single" w:sz="4" w:space="0" w:color="auto"/>
            </w:tcBorders>
            <w:vAlign w:val="center"/>
            <w:hideMark/>
          </w:tcPr>
          <w:p w14:paraId="7550954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F7C74EE"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49E8CBA"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6189933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10匹</w:t>
            </w:r>
          </w:p>
        </w:tc>
        <w:tc>
          <w:tcPr>
            <w:tcW w:w="851" w:type="dxa"/>
            <w:tcBorders>
              <w:top w:val="nil"/>
              <w:left w:val="nil"/>
              <w:bottom w:val="single" w:sz="4" w:space="0" w:color="auto"/>
              <w:right w:val="single" w:sz="4" w:space="0" w:color="auto"/>
            </w:tcBorders>
            <w:shd w:val="clear" w:color="auto" w:fill="auto"/>
            <w:vAlign w:val="center"/>
            <w:hideMark/>
          </w:tcPr>
          <w:p w14:paraId="75E2529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0686627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6C7D18C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450</w:t>
            </w:r>
          </w:p>
        </w:tc>
        <w:tc>
          <w:tcPr>
            <w:tcW w:w="1418" w:type="dxa"/>
            <w:tcBorders>
              <w:top w:val="nil"/>
              <w:left w:val="nil"/>
              <w:bottom w:val="single" w:sz="4" w:space="0" w:color="auto"/>
              <w:right w:val="single" w:sz="4" w:space="0" w:color="auto"/>
            </w:tcBorders>
            <w:shd w:val="clear" w:color="auto" w:fill="auto"/>
            <w:vAlign w:val="center"/>
            <w:hideMark/>
          </w:tcPr>
          <w:p w14:paraId="162C22B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r>
      <w:tr w:rsidR="001A562F" w:rsidRPr="001A562F" w14:paraId="73B1B55E"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5E0EAC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11</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09B130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835EBB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空调支架（304不锈钢材质）</w:t>
            </w:r>
          </w:p>
        </w:tc>
        <w:tc>
          <w:tcPr>
            <w:tcW w:w="1701" w:type="dxa"/>
            <w:tcBorders>
              <w:top w:val="nil"/>
              <w:left w:val="nil"/>
              <w:bottom w:val="single" w:sz="4" w:space="0" w:color="auto"/>
              <w:right w:val="single" w:sz="4" w:space="0" w:color="auto"/>
            </w:tcBorders>
            <w:shd w:val="clear" w:color="auto" w:fill="auto"/>
            <w:vAlign w:val="center"/>
            <w:hideMark/>
          </w:tcPr>
          <w:p w14:paraId="57A125E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1匹</w:t>
            </w:r>
          </w:p>
        </w:tc>
        <w:tc>
          <w:tcPr>
            <w:tcW w:w="851" w:type="dxa"/>
            <w:tcBorders>
              <w:top w:val="nil"/>
              <w:left w:val="nil"/>
              <w:bottom w:val="single" w:sz="4" w:space="0" w:color="auto"/>
              <w:right w:val="single" w:sz="4" w:space="0" w:color="auto"/>
            </w:tcBorders>
            <w:shd w:val="clear" w:color="auto" w:fill="auto"/>
            <w:vAlign w:val="center"/>
            <w:hideMark/>
          </w:tcPr>
          <w:p w14:paraId="5C37AE8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5F2FB0A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4398222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50</w:t>
            </w:r>
          </w:p>
        </w:tc>
        <w:tc>
          <w:tcPr>
            <w:tcW w:w="1418" w:type="dxa"/>
            <w:tcBorders>
              <w:top w:val="nil"/>
              <w:left w:val="nil"/>
              <w:bottom w:val="single" w:sz="4" w:space="0" w:color="auto"/>
              <w:right w:val="single" w:sz="4" w:space="0" w:color="auto"/>
            </w:tcBorders>
            <w:shd w:val="clear" w:color="auto" w:fill="auto"/>
            <w:vAlign w:val="center"/>
            <w:hideMark/>
          </w:tcPr>
          <w:p w14:paraId="3E62E9D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050AE030"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387D64E"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D352B42"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BC929F0"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7F5AC76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1.5匹</w:t>
            </w:r>
          </w:p>
        </w:tc>
        <w:tc>
          <w:tcPr>
            <w:tcW w:w="851" w:type="dxa"/>
            <w:tcBorders>
              <w:top w:val="nil"/>
              <w:left w:val="nil"/>
              <w:bottom w:val="single" w:sz="4" w:space="0" w:color="auto"/>
              <w:right w:val="single" w:sz="4" w:space="0" w:color="auto"/>
            </w:tcBorders>
            <w:shd w:val="clear" w:color="auto" w:fill="auto"/>
            <w:vAlign w:val="center"/>
            <w:hideMark/>
          </w:tcPr>
          <w:p w14:paraId="58A0DE3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2E799A2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0A1BB08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50</w:t>
            </w:r>
          </w:p>
        </w:tc>
        <w:tc>
          <w:tcPr>
            <w:tcW w:w="1418" w:type="dxa"/>
            <w:tcBorders>
              <w:top w:val="nil"/>
              <w:left w:val="nil"/>
              <w:bottom w:val="single" w:sz="4" w:space="0" w:color="auto"/>
              <w:right w:val="single" w:sz="4" w:space="0" w:color="auto"/>
            </w:tcBorders>
            <w:shd w:val="clear" w:color="auto" w:fill="auto"/>
            <w:vAlign w:val="center"/>
            <w:hideMark/>
          </w:tcPr>
          <w:p w14:paraId="634FBCC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345E823D"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D475181"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40E80F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B75E83B"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355B063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2匹</w:t>
            </w:r>
          </w:p>
        </w:tc>
        <w:tc>
          <w:tcPr>
            <w:tcW w:w="851" w:type="dxa"/>
            <w:tcBorders>
              <w:top w:val="nil"/>
              <w:left w:val="nil"/>
              <w:bottom w:val="single" w:sz="4" w:space="0" w:color="auto"/>
              <w:right w:val="single" w:sz="4" w:space="0" w:color="auto"/>
            </w:tcBorders>
            <w:shd w:val="clear" w:color="auto" w:fill="auto"/>
            <w:vAlign w:val="center"/>
            <w:hideMark/>
          </w:tcPr>
          <w:p w14:paraId="000B0DB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431A81E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6AF6FD0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80</w:t>
            </w:r>
          </w:p>
        </w:tc>
        <w:tc>
          <w:tcPr>
            <w:tcW w:w="1418" w:type="dxa"/>
            <w:tcBorders>
              <w:top w:val="nil"/>
              <w:left w:val="nil"/>
              <w:bottom w:val="single" w:sz="4" w:space="0" w:color="auto"/>
              <w:right w:val="single" w:sz="4" w:space="0" w:color="auto"/>
            </w:tcBorders>
            <w:shd w:val="clear" w:color="auto" w:fill="auto"/>
            <w:vAlign w:val="center"/>
            <w:hideMark/>
          </w:tcPr>
          <w:p w14:paraId="2056935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7919280A"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28B722A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4B8EE8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5A3A20A"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418C09D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3匹</w:t>
            </w:r>
          </w:p>
        </w:tc>
        <w:tc>
          <w:tcPr>
            <w:tcW w:w="851" w:type="dxa"/>
            <w:tcBorders>
              <w:top w:val="nil"/>
              <w:left w:val="nil"/>
              <w:bottom w:val="single" w:sz="4" w:space="0" w:color="auto"/>
              <w:right w:val="single" w:sz="4" w:space="0" w:color="auto"/>
            </w:tcBorders>
            <w:shd w:val="clear" w:color="auto" w:fill="auto"/>
            <w:vAlign w:val="center"/>
            <w:hideMark/>
          </w:tcPr>
          <w:p w14:paraId="3461428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124250A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151D943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120</w:t>
            </w:r>
          </w:p>
        </w:tc>
        <w:tc>
          <w:tcPr>
            <w:tcW w:w="1418" w:type="dxa"/>
            <w:tcBorders>
              <w:top w:val="nil"/>
              <w:left w:val="nil"/>
              <w:bottom w:val="single" w:sz="4" w:space="0" w:color="auto"/>
              <w:right w:val="single" w:sz="4" w:space="0" w:color="auto"/>
            </w:tcBorders>
            <w:shd w:val="clear" w:color="auto" w:fill="auto"/>
            <w:vAlign w:val="center"/>
            <w:hideMark/>
          </w:tcPr>
          <w:p w14:paraId="2ACC425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540C174B"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522092F"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5C72C2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4F603CE"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3CFCA05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5匹</w:t>
            </w:r>
          </w:p>
        </w:tc>
        <w:tc>
          <w:tcPr>
            <w:tcW w:w="851" w:type="dxa"/>
            <w:tcBorders>
              <w:top w:val="nil"/>
              <w:left w:val="nil"/>
              <w:bottom w:val="single" w:sz="4" w:space="0" w:color="auto"/>
              <w:right w:val="single" w:sz="4" w:space="0" w:color="auto"/>
            </w:tcBorders>
            <w:shd w:val="clear" w:color="auto" w:fill="auto"/>
            <w:vAlign w:val="center"/>
            <w:hideMark/>
          </w:tcPr>
          <w:p w14:paraId="429F434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72E3E9C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2C8D71D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180</w:t>
            </w:r>
          </w:p>
        </w:tc>
        <w:tc>
          <w:tcPr>
            <w:tcW w:w="1418" w:type="dxa"/>
            <w:tcBorders>
              <w:top w:val="nil"/>
              <w:left w:val="nil"/>
              <w:bottom w:val="single" w:sz="4" w:space="0" w:color="auto"/>
              <w:right w:val="single" w:sz="4" w:space="0" w:color="auto"/>
            </w:tcBorders>
            <w:shd w:val="clear" w:color="auto" w:fill="auto"/>
            <w:vAlign w:val="center"/>
            <w:hideMark/>
          </w:tcPr>
          <w:p w14:paraId="4954C4B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3D1E16B3"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6EE67E8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B90B23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9110800"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3D6CA7B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10匹</w:t>
            </w:r>
          </w:p>
        </w:tc>
        <w:tc>
          <w:tcPr>
            <w:tcW w:w="851" w:type="dxa"/>
            <w:tcBorders>
              <w:top w:val="nil"/>
              <w:left w:val="nil"/>
              <w:bottom w:val="single" w:sz="4" w:space="0" w:color="auto"/>
              <w:right w:val="single" w:sz="4" w:space="0" w:color="auto"/>
            </w:tcBorders>
            <w:shd w:val="clear" w:color="auto" w:fill="auto"/>
            <w:vAlign w:val="center"/>
            <w:hideMark/>
          </w:tcPr>
          <w:p w14:paraId="0C69F3E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57BF1DD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59E8A60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240</w:t>
            </w:r>
          </w:p>
        </w:tc>
        <w:tc>
          <w:tcPr>
            <w:tcW w:w="1418" w:type="dxa"/>
            <w:tcBorders>
              <w:top w:val="nil"/>
              <w:left w:val="nil"/>
              <w:bottom w:val="single" w:sz="4" w:space="0" w:color="auto"/>
              <w:right w:val="single" w:sz="4" w:space="0" w:color="auto"/>
            </w:tcBorders>
            <w:shd w:val="clear" w:color="auto" w:fill="auto"/>
            <w:vAlign w:val="center"/>
            <w:hideMark/>
          </w:tcPr>
          <w:p w14:paraId="4D36747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7AB3781" w14:textId="77777777" w:rsidTr="001A562F">
        <w:trPr>
          <w:trHeight w:val="28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659B05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12</w:t>
            </w:r>
          </w:p>
        </w:tc>
        <w:tc>
          <w:tcPr>
            <w:tcW w:w="1134" w:type="dxa"/>
            <w:tcBorders>
              <w:top w:val="nil"/>
              <w:left w:val="nil"/>
              <w:bottom w:val="single" w:sz="4" w:space="0" w:color="auto"/>
              <w:right w:val="single" w:sz="4" w:space="0" w:color="auto"/>
            </w:tcBorders>
            <w:shd w:val="clear" w:color="auto" w:fill="auto"/>
            <w:vAlign w:val="center"/>
            <w:hideMark/>
          </w:tcPr>
          <w:p w14:paraId="79CEAEE0" w14:textId="77777777" w:rsidR="001A562F" w:rsidRPr="001A562F" w:rsidRDefault="001A562F" w:rsidP="001A562F">
            <w:pPr>
              <w:widowControl/>
              <w:autoSpaceDE/>
              <w:autoSpaceDN/>
              <w:jc w:val="center"/>
              <w:rPr>
                <w:rFonts w:ascii="仿宋_GB2312" w:eastAsia="仿宋_GB2312"/>
                <w:sz w:val="20"/>
                <w:szCs w:val="20"/>
                <w:lang w:eastAsia="zh-CN"/>
              </w:rPr>
            </w:pPr>
            <w:r w:rsidRPr="001A562F">
              <w:rPr>
                <w:rFonts w:ascii="仿宋_GB2312" w:eastAsia="仿宋_GB2312"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917CD33"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金刚取孔</w:t>
            </w:r>
          </w:p>
        </w:tc>
        <w:tc>
          <w:tcPr>
            <w:tcW w:w="1701" w:type="dxa"/>
            <w:tcBorders>
              <w:top w:val="nil"/>
              <w:left w:val="nil"/>
              <w:bottom w:val="single" w:sz="4" w:space="0" w:color="auto"/>
              <w:right w:val="single" w:sz="4" w:space="0" w:color="auto"/>
            </w:tcBorders>
            <w:shd w:val="clear" w:color="auto" w:fill="auto"/>
            <w:vAlign w:val="center"/>
            <w:hideMark/>
          </w:tcPr>
          <w:p w14:paraId="7127E0E3"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个</w:t>
            </w:r>
          </w:p>
        </w:tc>
        <w:tc>
          <w:tcPr>
            <w:tcW w:w="851" w:type="dxa"/>
            <w:tcBorders>
              <w:top w:val="nil"/>
              <w:left w:val="nil"/>
              <w:bottom w:val="single" w:sz="4" w:space="0" w:color="auto"/>
              <w:right w:val="single" w:sz="4" w:space="0" w:color="auto"/>
            </w:tcBorders>
            <w:shd w:val="clear" w:color="auto" w:fill="auto"/>
            <w:vAlign w:val="center"/>
            <w:hideMark/>
          </w:tcPr>
          <w:p w14:paraId="21EB499F"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孔</w:t>
            </w:r>
          </w:p>
        </w:tc>
        <w:tc>
          <w:tcPr>
            <w:tcW w:w="1134" w:type="dxa"/>
            <w:tcBorders>
              <w:top w:val="nil"/>
              <w:left w:val="nil"/>
              <w:bottom w:val="single" w:sz="4" w:space="0" w:color="auto"/>
              <w:right w:val="single" w:sz="4" w:space="0" w:color="auto"/>
            </w:tcBorders>
            <w:shd w:val="clear" w:color="auto" w:fill="auto"/>
            <w:noWrap/>
            <w:vAlign w:val="center"/>
            <w:hideMark/>
          </w:tcPr>
          <w:p w14:paraId="5A7414A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32484359" w14:textId="77777777" w:rsidR="001A562F" w:rsidRPr="001A562F" w:rsidRDefault="001A562F" w:rsidP="001A562F">
            <w:pPr>
              <w:widowControl/>
              <w:autoSpaceDE/>
              <w:autoSpaceDN/>
              <w:jc w:val="center"/>
              <w:rPr>
                <w:rFonts w:ascii="仿宋_GB2312" w:eastAsia="仿宋_GB2312"/>
                <w:sz w:val="20"/>
                <w:szCs w:val="20"/>
                <w:lang w:eastAsia="zh-CN"/>
              </w:rPr>
            </w:pPr>
            <w:r w:rsidRPr="001A562F">
              <w:rPr>
                <w:rFonts w:ascii="仿宋_GB2312" w:eastAsia="仿宋_GB2312" w:hint="eastAsia"/>
                <w:sz w:val="20"/>
                <w:szCs w:val="20"/>
                <w:lang w:eastAsia="zh-CN"/>
              </w:rPr>
              <w:t>80</w:t>
            </w:r>
          </w:p>
        </w:tc>
        <w:tc>
          <w:tcPr>
            <w:tcW w:w="1418" w:type="dxa"/>
            <w:tcBorders>
              <w:top w:val="nil"/>
              <w:left w:val="nil"/>
              <w:bottom w:val="single" w:sz="4" w:space="0" w:color="auto"/>
              <w:right w:val="single" w:sz="4" w:space="0" w:color="auto"/>
            </w:tcBorders>
            <w:shd w:val="clear" w:color="auto" w:fill="auto"/>
            <w:vAlign w:val="center"/>
            <w:hideMark/>
          </w:tcPr>
          <w:p w14:paraId="194C858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F355A0F"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E7D10D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13</w:t>
            </w:r>
          </w:p>
        </w:tc>
        <w:tc>
          <w:tcPr>
            <w:tcW w:w="1134" w:type="dxa"/>
            <w:tcBorders>
              <w:top w:val="nil"/>
              <w:left w:val="nil"/>
              <w:bottom w:val="single" w:sz="4" w:space="0" w:color="auto"/>
              <w:right w:val="single" w:sz="4" w:space="0" w:color="auto"/>
            </w:tcBorders>
            <w:shd w:val="clear" w:color="auto" w:fill="auto"/>
            <w:noWrap/>
            <w:vAlign w:val="center"/>
            <w:hideMark/>
          </w:tcPr>
          <w:p w14:paraId="4EFB5B00" w14:textId="77777777" w:rsidR="001A562F" w:rsidRPr="001A562F" w:rsidRDefault="001A562F" w:rsidP="001A562F">
            <w:pPr>
              <w:widowControl/>
              <w:autoSpaceDE/>
              <w:autoSpaceDN/>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BDEDBA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电容夹</w:t>
            </w:r>
          </w:p>
        </w:tc>
        <w:tc>
          <w:tcPr>
            <w:tcW w:w="1701" w:type="dxa"/>
            <w:tcBorders>
              <w:top w:val="nil"/>
              <w:left w:val="nil"/>
              <w:bottom w:val="single" w:sz="4" w:space="0" w:color="auto"/>
              <w:right w:val="single" w:sz="4" w:space="0" w:color="auto"/>
            </w:tcBorders>
            <w:shd w:val="clear" w:color="auto" w:fill="auto"/>
            <w:vAlign w:val="center"/>
            <w:hideMark/>
          </w:tcPr>
          <w:p w14:paraId="4F9D688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64C04BE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402D9C1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30CAD648"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3 </w:t>
            </w:r>
          </w:p>
        </w:tc>
        <w:tc>
          <w:tcPr>
            <w:tcW w:w="1418" w:type="dxa"/>
            <w:tcBorders>
              <w:top w:val="nil"/>
              <w:left w:val="nil"/>
              <w:bottom w:val="single" w:sz="4" w:space="0" w:color="auto"/>
              <w:right w:val="single" w:sz="4" w:space="0" w:color="auto"/>
            </w:tcBorders>
            <w:shd w:val="clear" w:color="auto" w:fill="auto"/>
            <w:vAlign w:val="center"/>
            <w:hideMark/>
          </w:tcPr>
          <w:p w14:paraId="708B688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444D5D7F" w14:textId="77777777" w:rsidTr="001A562F">
        <w:trPr>
          <w:trHeight w:val="70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CCCBDA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14</w:t>
            </w:r>
          </w:p>
        </w:tc>
        <w:tc>
          <w:tcPr>
            <w:tcW w:w="1134" w:type="dxa"/>
            <w:tcBorders>
              <w:top w:val="nil"/>
              <w:left w:val="nil"/>
              <w:bottom w:val="single" w:sz="4" w:space="0" w:color="auto"/>
              <w:right w:val="single" w:sz="4" w:space="0" w:color="auto"/>
            </w:tcBorders>
            <w:shd w:val="clear" w:color="auto" w:fill="auto"/>
            <w:noWrap/>
            <w:vAlign w:val="center"/>
            <w:hideMark/>
          </w:tcPr>
          <w:p w14:paraId="45947F18" w14:textId="77777777" w:rsidR="001A562F" w:rsidRPr="001A562F" w:rsidRDefault="001A562F" w:rsidP="001A562F">
            <w:pPr>
              <w:widowControl/>
              <w:autoSpaceDE/>
              <w:autoSpaceDN/>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CDC83D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电容 CBB65 35uF/450V(P2/S3)</w:t>
            </w:r>
          </w:p>
        </w:tc>
        <w:tc>
          <w:tcPr>
            <w:tcW w:w="1701" w:type="dxa"/>
            <w:tcBorders>
              <w:top w:val="nil"/>
              <w:left w:val="nil"/>
              <w:bottom w:val="single" w:sz="4" w:space="0" w:color="auto"/>
              <w:right w:val="single" w:sz="4" w:space="0" w:color="auto"/>
            </w:tcBorders>
            <w:shd w:val="clear" w:color="auto" w:fill="auto"/>
            <w:vAlign w:val="center"/>
            <w:hideMark/>
          </w:tcPr>
          <w:p w14:paraId="62BBFF2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6137EF1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39DCAF4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623D3A24"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20 </w:t>
            </w:r>
          </w:p>
        </w:tc>
        <w:tc>
          <w:tcPr>
            <w:tcW w:w="1418" w:type="dxa"/>
            <w:tcBorders>
              <w:top w:val="nil"/>
              <w:left w:val="nil"/>
              <w:bottom w:val="single" w:sz="4" w:space="0" w:color="auto"/>
              <w:right w:val="single" w:sz="4" w:space="0" w:color="auto"/>
            </w:tcBorders>
            <w:shd w:val="clear" w:color="auto" w:fill="auto"/>
            <w:vAlign w:val="center"/>
            <w:hideMark/>
          </w:tcPr>
          <w:p w14:paraId="61EC60E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727FA4D3" w14:textId="77777777" w:rsidTr="001A562F">
        <w:trPr>
          <w:trHeight w:val="82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708AF1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15</w:t>
            </w:r>
          </w:p>
        </w:tc>
        <w:tc>
          <w:tcPr>
            <w:tcW w:w="1134" w:type="dxa"/>
            <w:tcBorders>
              <w:top w:val="nil"/>
              <w:left w:val="nil"/>
              <w:bottom w:val="single" w:sz="4" w:space="0" w:color="auto"/>
              <w:right w:val="single" w:sz="4" w:space="0" w:color="auto"/>
            </w:tcBorders>
            <w:shd w:val="clear" w:color="auto" w:fill="auto"/>
            <w:noWrap/>
            <w:vAlign w:val="center"/>
            <w:hideMark/>
          </w:tcPr>
          <w:p w14:paraId="53322361" w14:textId="77777777" w:rsidR="001A562F" w:rsidRPr="001A562F" w:rsidRDefault="001A562F" w:rsidP="001A562F">
            <w:pPr>
              <w:widowControl/>
              <w:autoSpaceDE/>
              <w:autoSpaceDN/>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5841D2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电容 CBB61 2.5uF 450V(500V)</w:t>
            </w:r>
          </w:p>
        </w:tc>
        <w:tc>
          <w:tcPr>
            <w:tcW w:w="1701" w:type="dxa"/>
            <w:tcBorders>
              <w:top w:val="nil"/>
              <w:left w:val="nil"/>
              <w:bottom w:val="single" w:sz="4" w:space="0" w:color="auto"/>
              <w:right w:val="single" w:sz="4" w:space="0" w:color="auto"/>
            </w:tcBorders>
            <w:shd w:val="clear" w:color="auto" w:fill="auto"/>
            <w:vAlign w:val="center"/>
            <w:hideMark/>
          </w:tcPr>
          <w:p w14:paraId="785F1DA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7400C01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5BD6367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43F3E2F9"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5 </w:t>
            </w:r>
          </w:p>
        </w:tc>
        <w:tc>
          <w:tcPr>
            <w:tcW w:w="1418" w:type="dxa"/>
            <w:tcBorders>
              <w:top w:val="nil"/>
              <w:left w:val="nil"/>
              <w:bottom w:val="single" w:sz="4" w:space="0" w:color="auto"/>
              <w:right w:val="single" w:sz="4" w:space="0" w:color="auto"/>
            </w:tcBorders>
            <w:shd w:val="clear" w:color="auto" w:fill="auto"/>
            <w:vAlign w:val="center"/>
            <w:hideMark/>
          </w:tcPr>
          <w:p w14:paraId="7E57345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B15F67F" w14:textId="77777777" w:rsidTr="001A562F">
        <w:trPr>
          <w:trHeight w:val="4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5E32DE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16</w:t>
            </w:r>
          </w:p>
        </w:tc>
        <w:tc>
          <w:tcPr>
            <w:tcW w:w="1134" w:type="dxa"/>
            <w:tcBorders>
              <w:top w:val="nil"/>
              <w:left w:val="nil"/>
              <w:bottom w:val="single" w:sz="4" w:space="0" w:color="auto"/>
              <w:right w:val="single" w:sz="4" w:space="0" w:color="auto"/>
            </w:tcBorders>
            <w:shd w:val="clear" w:color="auto" w:fill="auto"/>
            <w:noWrap/>
            <w:vAlign w:val="center"/>
            <w:hideMark/>
          </w:tcPr>
          <w:p w14:paraId="176515D8" w14:textId="77777777" w:rsidR="001A562F" w:rsidRPr="001A562F" w:rsidRDefault="001A562F" w:rsidP="001A562F">
            <w:pPr>
              <w:widowControl/>
              <w:autoSpaceDE/>
              <w:autoSpaceDN/>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C03BCE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电容 CBB61 7uF 450V (500V)</w:t>
            </w:r>
          </w:p>
        </w:tc>
        <w:tc>
          <w:tcPr>
            <w:tcW w:w="1701" w:type="dxa"/>
            <w:tcBorders>
              <w:top w:val="nil"/>
              <w:left w:val="nil"/>
              <w:bottom w:val="single" w:sz="4" w:space="0" w:color="auto"/>
              <w:right w:val="single" w:sz="4" w:space="0" w:color="auto"/>
            </w:tcBorders>
            <w:shd w:val="clear" w:color="auto" w:fill="auto"/>
            <w:vAlign w:val="center"/>
            <w:hideMark/>
          </w:tcPr>
          <w:p w14:paraId="56730E6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16FBBA5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5228754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7528A857"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10 </w:t>
            </w:r>
          </w:p>
        </w:tc>
        <w:tc>
          <w:tcPr>
            <w:tcW w:w="1418" w:type="dxa"/>
            <w:tcBorders>
              <w:top w:val="nil"/>
              <w:left w:val="nil"/>
              <w:bottom w:val="single" w:sz="4" w:space="0" w:color="auto"/>
              <w:right w:val="single" w:sz="4" w:space="0" w:color="auto"/>
            </w:tcBorders>
            <w:shd w:val="clear" w:color="auto" w:fill="auto"/>
            <w:vAlign w:val="center"/>
            <w:hideMark/>
          </w:tcPr>
          <w:p w14:paraId="33CF199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3F4C9C51" w14:textId="77777777" w:rsidTr="001A562F">
        <w:trPr>
          <w:trHeight w:val="4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49E3FE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17</w:t>
            </w:r>
          </w:p>
        </w:tc>
        <w:tc>
          <w:tcPr>
            <w:tcW w:w="1134" w:type="dxa"/>
            <w:tcBorders>
              <w:top w:val="nil"/>
              <w:left w:val="nil"/>
              <w:bottom w:val="single" w:sz="4" w:space="0" w:color="auto"/>
              <w:right w:val="single" w:sz="4" w:space="0" w:color="auto"/>
            </w:tcBorders>
            <w:shd w:val="clear" w:color="auto" w:fill="auto"/>
            <w:noWrap/>
            <w:vAlign w:val="center"/>
            <w:hideMark/>
          </w:tcPr>
          <w:p w14:paraId="46064B9F" w14:textId="77777777" w:rsidR="001A562F" w:rsidRPr="001A562F" w:rsidRDefault="001A562F" w:rsidP="001A562F">
            <w:pPr>
              <w:widowControl/>
              <w:autoSpaceDE/>
              <w:autoSpaceDN/>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A8FF04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电容 CBB65 50uF/450V</w:t>
            </w:r>
          </w:p>
        </w:tc>
        <w:tc>
          <w:tcPr>
            <w:tcW w:w="1701" w:type="dxa"/>
            <w:tcBorders>
              <w:top w:val="nil"/>
              <w:left w:val="nil"/>
              <w:bottom w:val="single" w:sz="4" w:space="0" w:color="auto"/>
              <w:right w:val="single" w:sz="4" w:space="0" w:color="auto"/>
            </w:tcBorders>
            <w:shd w:val="clear" w:color="auto" w:fill="auto"/>
            <w:vAlign w:val="center"/>
            <w:hideMark/>
          </w:tcPr>
          <w:p w14:paraId="7F017B4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76E3488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0861647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1B58F158"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30 </w:t>
            </w:r>
          </w:p>
        </w:tc>
        <w:tc>
          <w:tcPr>
            <w:tcW w:w="1418" w:type="dxa"/>
            <w:tcBorders>
              <w:top w:val="nil"/>
              <w:left w:val="nil"/>
              <w:bottom w:val="single" w:sz="4" w:space="0" w:color="auto"/>
              <w:right w:val="single" w:sz="4" w:space="0" w:color="auto"/>
            </w:tcBorders>
            <w:shd w:val="clear" w:color="auto" w:fill="auto"/>
            <w:vAlign w:val="center"/>
            <w:hideMark/>
          </w:tcPr>
          <w:p w14:paraId="3E2F7FF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56D6243B" w14:textId="77777777" w:rsidTr="001A562F">
        <w:trPr>
          <w:trHeight w:val="52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9159FB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18</w:t>
            </w:r>
          </w:p>
        </w:tc>
        <w:tc>
          <w:tcPr>
            <w:tcW w:w="1134" w:type="dxa"/>
            <w:tcBorders>
              <w:top w:val="nil"/>
              <w:left w:val="nil"/>
              <w:bottom w:val="single" w:sz="4" w:space="0" w:color="auto"/>
              <w:right w:val="single" w:sz="4" w:space="0" w:color="auto"/>
            </w:tcBorders>
            <w:shd w:val="clear" w:color="auto" w:fill="auto"/>
            <w:noWrap/>
            <w:vAlign w:val="center"/>
            <w:hideMark/>
          </w:tcPr>
          <w:p w14:paraId="4D9E57CD" w14:textId="77777777" w:rsidR="001A562F" w:rsidRPr="001A562F" w:rsidRDefault="001A562F" w:rsidP="001A562F">
            <w:pPr>
              <w:widowControl/>
              <w:autoSpaceDE/>
              <w:autoSpaceDN/>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E9B1F3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电容 CBB61 4uF 450V(500V)</w:t>
            </w:r>
          </w:p>
        </w:tc>
        <w:tc>
          <w:tcPr>
            <w:tcW w:w="1701" w:type="dxa"/>
            <w:tcBorders>
              <w:top w:val="nil"/>
              <w:left w:val="nil"/>
              <w:bottom w:val="single" w:sz="4" w:space="0" w:color="auto"/>
              <w:right w:val="single" w:sz="4" w:space="0" w:color="auto"/>
            </w:tcBorders>
            <w:shd w:val="clear" w:color="auto" w:fill="auto"/>
            <w:vAlign w:val="center"/>
            <w:hideMark/>
          </w:tcPr>
          <w:p w14:paraId="3009C00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01196D3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4780B80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302153A4"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10 </w:t>
            </w:r>
          </w:p>
        </w:tc>
        <w:tc>
          <w:tcPr>
            <w:tcW w:w="1418" w:type="dxa"/>
            <w:tcBorders>
              <w:top w:val="nil"/>
              <w:left w:val="nil"/>
              <w:bottom w:val="single" w:sz="4" w:space="0" w:color="auto"/>
              <w:right w:val="single" w:sz="4" w:space="0" w:color="auto"/>
            </w:tcBorders>
            <w:shd w:val="clear" w:color="auto" w:fill="auto"/>
            <w:vAlign w:val="center"/>
            <w:hideMark/>
          </w:tcPr>
          <w:p w14:paraId="0992912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3DEB298C"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7038E0B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19</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110F0C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1F182D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膨胀阀</w:t>
            </w:r>
          </w:p>
        </w:tc>
        <w:tc>
          <w:tcPr>
            <w:tcW w:w="1701" w:type="dxa"/>
            <w:tcBorders>
              <w:top w:val="nil"/>
              <w:left w:val="nil"/>
              <w:bottom w:val="single" w:sz="4" w:space="0" w:color="auto"/>
              <w:right w:val="single" w:sz="4" w:space="0" w:color="auto"/>
            </w:tcBorders>
            <w:shd w:val="clear" w:color="auto" w:fill="auto"/>
            <w:vAlign w:val="center"/>
            <w:hideMark/>
          </w:tcPr>
          <w:p w14:paraId="7934702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TRAE+ 20 HC C16374</w:t>
            </w:r>
          </w:p>
        </w:tc>
        <w:tc>
          <w:tcPr>
            <w:tcW w:w="851" w:type="dxa"/>
            <w:tcBorders>
              <w:top w:val="nil"/>
              <w:left w:val="nil"/>
              <w:bottom w:val="single" w:sz="4" w:space="0" w:color="auto"/>
              <w:right w:val="single" w:sz="4" w:space="0" w:color="auto"/>
            </w:tcBorders>
            <w:shd w:val="clear" w:color="auto" w:fill="auto"/>
            <w:vAlign w:val="center"/>
            <w:hideMark/>
          </w:tcPr>
          <w:p w14:paraId="6BC06FE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5091A6A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艾默生</w:t>
            </w:r>
          </w:p>
        </w:tc>
        <w:tc>
          <w:tcPr>
            <w:tcW w:w="1275" w:type="dxa"/>
            <w:tcBorders>
              <w:top w:val="nil"/>
              <w:left w:val="nil"/>
              <w:bottom w:val="single" w:sz="4" w:space="0" w:color="auto"/>
              <w:right w:val="single" w:sz="4" w:space="0" w:color="auto"/>
            </w:tcBorders>
            <w:shd w:val="clear" w:color="auto" w:fill="auto"/>
            <w:vAlign w:val="center"/>
            <w:hideMark/>
          </w:tcPr>
          <w:p w14:paraId="7EB2C48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860</w:t>
            </w:r>
          </w:p>
        </w:tc>
        <w:tc>
          <w:tcPr>
            <w:tcW w:w="1418" w:type="dxa"/>
            <w:tcBorders>
              <w:top w:val="nil"/>
              <w:left w:val="nil"/>
              <w:bottom w:val="single" w:sz="4" w:space="0" w:color="auto"/>
              <w:right w:val="single" w:sz="4" w:space="0" w:color="auto"/>
            </w:tcBorders>
            <w:shd w:val="clear" w:color="auto" w:fill="auto"/>
            <w:vAlign w:val="center"/>
            <w:hideMark/>
          </w:tcPr>
          <w:p w14:paraId="2B2B79C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09D6835"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1A5B56E"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D2E0112"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8EBEDA6"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0E08E40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HFES 12HC V1311</w:t>
            </w:r>
          </w:p>
        </w:tc>
        <w:tc>
          <w:tcPr>
            <w:tcW w:w="851" w:type="dxa"/>
            <w:tcBorders>
              <w:top w:val="nil"/>
              <w:left w:val="nil"/>
              <w:bottom w:val="single" w:sz="4" w:space="0" w:color="auto"/>
              <w:right w:val="single" w:sz="4" w:space="0" w:color="auto"/>
            </w:tcBorders>
            <w:shd w:val="clear" w:color="auto" w:fill="auto"/>
            <w:vAlign w:val="center"/>
            <w:hideMark/>
          </w:tcPr>
          <w:p w14:paraId="061FC70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0C22B75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艾默生</w:t>
            </w:r>
          </w:p>
        </w:tc>
        <w:tc>
          <w:tcPr>
            <w:tcW w:w="1275" w:type="dxa"/>
            <w:tcBorders>
              <w:top w:val="nil"/>
              <w:left w:val="nil"/>
              <w:bottom w:val="single" w:sz="4" w:space="0" w:color="auto"/>
              <w:right w:val="single" w:sz="4" w:space="0" w:color="auto"/>
            </w:tcBorders>
            <w:shd w:val="clear" w:color="auto" w:fill="auto"/>
            <w:vAlign w:val="center"/>
            <w:hideMark/>
          </w:tcPr>
          <w:p w14:paraId="2ADFC0F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430</w:t>
            </w:r>
          </w:p>
        </w:tc>
        <w:tc>
          <w:tcPr>
            <w:tcW w:w="1418" w:type="dxa"/>
            <w:tcBorders>
              <w:top w:val="nil"/>
              <w:left w:val="nil"/>
              <w:bottom w:val="single" w:sz="4" w:space="0" w:color="auto"/>
              <w:right w:val="single" w:sz="4" w:space="0" w:color="auto"/>
            </w:tcBorders>
            <w:shd w:val="clear" w:color="auto" w:fill="auto"/>
            <w:vAlign w:val="center"/>
            <w:hideMark/>
          </w:tcPr>
          <w:p w14:paraId="64F9DCE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03CC5DC"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1B3999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218E624"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041BF36"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75511CB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TRAE+ 30HCA C12495</w:t>
            </w:r>
          </w:p>
        </w:tc>
        <w:tc>
          <w:tcPr>
            <w:tcW w:w="851" w:type="dxa"/>
            <w:tcBorders>
              <w:top w:val="nil"/>
              <w:left w:val="nil"/>
              <w:bottom w:val="single" w:sz="4" w:space="0" w:color="auto"/>
              <w:right w:val="single" w:sz="4" w:space="0" w:color="auto"/>
            </w:tcBorders>
            <w:shd w:val="clear" w:color="auto" w:fill="auto"/>
            <w:vAlign w:val="center"/>
            <w:hideMark/>
          </w:tcPr>
          <w:p w14:paraId="43C73E6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4DB18D7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艾默生</w:t>
            </w:r>
          </w:p>
        </w:tc>
        <w:tc>
          <w:tcPr>
            <w:tcW w:w="1275" w:type="dxa"/>
            <w:tcBorders>
              <w:top w:val="nil"/>
              <w:left w:val="nil"/>
              <w:bottom w:val="single" w:sz="4" w:space="0" w:color="auto"/>
              <w:right w:val="single" w:sz="4" w:space="0" w:color="auto"/>
            </w:tcBorders>
            <w:shd w:val="clear" w:color="auto" w:fill="auto"/>
            <w:vAlign w:val="center"/>
            <w:hideMark/>
          </w:tcPr>
          <w:p w14:paraId="2F8D1A3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1300</w:t>
            </w:r>
          </w:p>
        </w:tc>
        <w:tc>
          <w:tcPr>
            <w:tcW w:w="1418" w:type="dxa"/>
            <w:tcBorders>
              <w:top w:val="nil"/>
              <w:left w:val="nil"/>
              <w:bottom w:val="single" w:sz="4" w:space="0" w:color="auto"/>
              <w:right w:val="single" w:sz="4" w:space="0" w:color="auto"/>
            </w:tcBorders>
            <w:shd w:val="clear" w:color="auto" w:fill="auto"/>
            <w:vAlign w:val="center"/>
            <w:hideMark/>
          </w:tcPr>
          <w:p w14:paraId="5332D5B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3D195535"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67F6B9B"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14FD541"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EB4DE13"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5BB8795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HFES 10HC V1240</w:t>
            </w:r>
          </w:p>
        </w:tc>
        <w:tc>
          <w:tcPr>
            <w:tcW w:w="851" w:type="dxa"/>
            <w:tcBorders>
              <w:top w:val="nil"/>
              <w:left w:val="nil"/>
              <w:bottom w:val="single" w:sz="4" w:space="0" w:color="auto"/>
              <w:right w:val="single" w:sz="4" w:space="0" w:color="auto"/>
            </w:tcBorders>
            <w:shd w:val="clear" w:color="auto" w:fill="auto"/>
            <w:vAlign w:val="center"/>
            <w:hideMark/>
          </w:tcPr>
          <w:p w14:paraId="4F13AA7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407E6E7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艾默生</w:t>
            </w:r>
          </w:p>
        </w:tc>
        <w:tc>
          <w:tcPr>
            <w:tcW w:w="1275" w:type="dxa"/>
            <w:tcBorders>
              <w:top w:val="nil"/>
              <w:left w:val="nil"/>
              <w:bottom w:val="single" w:sz="4" w:space="0" w:color="auto"/>
              <w:right w:val="single" w:sz="4" w:space="0" w:color="auto"/>
            </w:tcBorders>
            <w:shd w:val="clear" w:color="auto" w:fill="auto"/>
            <w:vAlign w:val="center"/>
            <w:hideMark/>
          </w:tcPr>
          <w:p w14:paraId="4D61AF8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430</w:t>
            </w:r>
          </w:p>
        </w:tc>
        <w:tc>
          <w:tcPr>
            <w:tcW w:w="1418" w:type="dxa"/>
            <w:tcBorders>
              <w:top w:val="nil"/>
              <w:left w:val="nil"/>
              <w:bottom w:val="single" w:sz="4" w:space="0" w:color="auto"/>
              <w:right w:val="single" w:sz="4" w:space="0" w:color="auto"/>
            </w:tcBorders>
            <w:shd w:val="clear" w:color="auto" w:fill="auto"/>
            <w:vAlign w:val="center"/>
            <w:hideMark/>
          </w:tcPr>
          <w:p w14:paraId="3797295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389C7129" w14:textId="77777777" w:rsidTr="001A562F">
        <w:trPr>
          <w:trHeight w:val="285"/>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0FE695F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C14EC8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69C35DF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中央空调压缩机</w:t>
            </w:r>
          </w:p>
        </w:tc>
        <w:tc>
          <w:tcPr>
            <w:tcW w:w="1701" w:type="dxa"/>
            <w:tcBorders>
              <w:top w:val="nil"/>
              <w:left w:val="nil"/>
              <w:bottom w:val="single" w:sz="4" w:space="0" w:color="auto"/>
              <w:right w:val="single" w:sz="4" w:space="0" w:color="auto"/>
            </w:tcBorders>
            <w:shd w:val="clear" w:color="auto" w:fill="auto"/>
            <w:vAlign w:val="center"/>
            <w:hideMark/>
          </w:tcPr>
          <w:p w14:paraId="06F8EC4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SM161T4VC</w:t>
            </w:r>
          </w:p>
        </w:tc>
        <w:tc>
          <w:tcPr>
            <w:tcW w:w="851" w:type="dxa"/>
            <w:tcBorders>
              <w:top w:val="nil"/>
              <w:left w:val="nil"/>
              <w:bottom w:val="single" w:sz="4" w:space="0" w:color="auto"/>
              <w:right w:val="single" w:sz="4" w:space="0" w:color="auto"/>
            </w:tcBorders>
            <w:shd w:val="clear" w:color="auto" w:fill="auto"/>
            <w:vAlign w:val="center"/>
            <w:hideMark/>
          </w:tcPr>
          <w:p w14:paraId="168C487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台</w:t>
            </w:r>
          </w:p>
        </w:tc>
        <w:tc>
          <w:tcPr>
            <w:tcW w:w="1134" w:type="dxa"/>
            <w:tcBorders>
              <w:top w:val="nil"/>
              <w:left w:val="nil"/>
              <w:bottom w:val="single" w:sz="4" w:space="0" w:color="auto"/>
              <w:right w:val="single" w:sz="4" w:space="0" w:color="auto"/>
            </w:tcBorders>
            <w:shd w:val="clear" w:color="auto" w:fill="auto"/>
            <w:vAlign w:val="center"/>
            <w:hideMark/>
          </w:tcPr>
          <w:p w14:paraId="1EC3CDD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丹佛斯</w:t>
            </w:r>
          </w:p>
        </w:tc>
        <w:tc>
          <w:tcPr>
            <w:tcW w:w="1275" w:type="dxa"/>
            <w:tcBorders>
              <w:top w:val="nil"/>
              <w:left w:val="nil"/>
              <w:bottom w:val="single" w:sz="4" w:space="0" w:color="auto"/>
              <w:right w:val="single" w:sz="4" w:space="0" w:color="auto"/>
            </w:tcBorders>
            <w:shd w:val="clear" w:color="auto" w:fill="auto"/>
            <w:vAlign w:val="center"/>
            <w:hideMark/>
          </w:tcPr>
          <w:p w14:paraId="58BBE90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8197</w:t>
            </w:r>
          </w:p>
        </w:tc>
        <w:tc>
          <w:tcPr>
            <w:tcW w:w="1418" w:type="dxa"/>
            <w:tcBorders>
              <w:top w:val="nil"/>
              <w:left w:val="nil"/>
              <w:bottom w:val="single" w:sz="4" w:space="0" w:color="auto"/>
              <w:right w:val="single" w:sz="4" w:space="0" w:color="auto"/>
            </w:tcBorders>
            <w:shd w:val="clear" w:color="auto" w:fill="auto"/>
            <w:vAlign w:val="center"/>
            <w:hideMark/>
          </w:tcPr>
          <w:p w14:paraId="3BE76F0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0770BFE3"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64ADFC2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1AF17DF"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533863A"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14B12C1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SY240A4CBE</w:t>
            </w:r>
          </w:p>
        </w:tc>
        <w:tc>
          <w:tcPr>
            <w:tcW w:w="851" w:type="dxa"/>
            <w:tcBorders>
              <w:top w:val="nil"/>
              <w:left w:val="nil"/>
              <w:bottom w:val="single" w:sz="4" w:space="0" w:color="auto"/>
              <w:right w:val="single" w:sz="4" w:space="0" w:color="auto"/>
            </w:tcBorders>
            <w:shd w:val="clear" w:color="auto" w:fill="auto"/>
            <w:vAlign w:val="center"/>
            <w:hideMark/>
          </w:tcPr>
          <w:p w14:paraId="6BF5A16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台</w:t>
            </w:r>
          </w:p>
        </w:tc>
        <w:tc>
          <w:tcPr>
            <w:tcW w:w="1134" w:type="dxa"/>
            <w:tcBorders>
              <w:top w:val="nil"/>
              <w:left w:val="nil"/>
              <w:bottom w:val="single" w:sz="4" w:space="0" w:color="auto"/>
              <w:right w:val="single" w:sz="4" w:space="0" w:color="auto"/>
            </w:tcBorders>
            <w:shd w:val="clear" w:color="auto" w:fill="auto"/>
            <w:vAlign w:val="center"/>
            <w:hideMark/>
          </w:tcPr>
          <w:p w14:paraId="493EFDC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丹佛斯</w:t>
            </w:r>
          </w:p>
        </w:tc>
        <w:tc>
          <w:tcPr>
            <w:tcW w:w="1275" w:type="dxa"/>
            <w:tcBorders>
              <w:top w:val="nil"/>
              <w:left w:val="nil"/>
              <w:bottom w:val="single" w:sz="4" w:space="0" w:color="auto"/>
              <w:right w:val="single" w:sz="4" w:space="0" w:color="auto"/>
            </w:tcBorders>
            <w:shd w:val="clear" w:color="auto" w:fill="auto"/>
            <w:vAlign w:val="center"/>
            <w:hideMark/>
          </w:tcPr>
          <w:p w14:paraId="109BC9F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17688</w:t>
            </w:r>
          </w:p>
        </w:tc>
        <w:tc>
          <w:tcPr>
            <w:tcW w:w="1418" w:type="dxa"/>
            <w:tcBorders>
              <w:top w:val="nil"/>
              <w:left w:val="nil"/>
              <w:bottom w:val="single" w:sz="4" w:space="0" w:color="auto"/>
              <w:right w:val="single" w:sz="4" w:space="0" w:color="auto"/>
            </w:tcBorders>
            <w:shd w:val="clear" w:color="auto" w:fill="auto"/>
            <w:vAlign w:val="center"/>
            <w:hideMark/>
          </w:tcPr>
          <w:p w14:paraId="43A0B5F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416C746A"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B7E1912"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F948474"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FAA49D4"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42DF353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SY300A4CBE</w:t>
            </w:r>
          </w:p>
        </w:tc>
        <w:tc>
          <w:tcPr>
            <w:tcW w:w="851" w:type="dxa"/>
            <w:tcBorders>
              <w:top w:val="nil"/>
              <w:left w:val="nil"/>
              <w:bottom w:val="single" w:sz="4" w:space="0" w:color="auto"/>
              <w:right w:val="single" w:sz="4" w:space="0" w:color="auto"/>
            </w:tcBorders>
            <w:shd w:val="clear" w:color="auto" w:fill="auto"/>
            <w:vAlign w:val="center"/>
            <w:hideMark/>
          </w:tcPr>
          <w:p w14:paraId="080A3C4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台</w:t>
            </w:r>
          </w:p>
        </w:tc>
        <w:tc>
          <w:tcPr>
            <w:tcW w:w="1134" w:type="dxa"/>
            <w:tcBorders>
              <w:top w:val="nil"/>
              <w:left w:val="nil"/>
              <w:bottom w:val="single" w:sz="4" w:space="0" w:color="auto"/>
              <w:right w:val="single" w:sz="4" w:space="0" w:color="auto"/>
            </w:tcBorders>
            <w:shd w:val="clear" w:color="auto" w:fill="auto"/>
            <w:vAlign w:val="center"/>
            <w:hideMark/>
          </w:tcPr>
          <w:p w14:paraId="0BB8395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丹佛斯</w:t>
            </w:r>
          </w:p>
        </w:tc>
        <w:tc>
          <w:tcPr>
            <w:tcW w:w="1275" w:type="dxa"/>
            <w:tcBorders>
              <w:top w:val="nil"/>
              <w:left w:val="nil"/>
              <w:bottom w:val="single" w:sz="4" w:space="0" w:color="auto"/>
              <w:right w:val="single" w:sz="4" w:space="0" w:color="auto"/>
            </w:tcBorders>
            <w:shd w:val="clear" w:color="auto" w:fill="auto"/>
            <w:vAlign w:val="center"/>
            <w:hideMark/>
          </w:tcPr>
          <w:p w14:paraId="357C1FD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17688</w:t>
            </w:r>
          </w:p>
        </w:tc>
        <w:tc>
          <w:tcPr>
            <w:tcW w:w="1418" w:type="dxa"/>
            <w:tcBorders>
              <w:top w:val="nil"/>
              <w:left w:val="nil"/>
              <w:bottom w:val="single" w:sz="4" w:space="0" w:color="auto"/>
              <w:right w:val="single" w:sz="4" w:space="0" w:color="auto"/>
            </w:tcBorders>
            <w:shd w:val="clear" w:color="auto" w:fill="auto"/>
            <w:vAlign w:val="center"/>
            <w:hideMark/>
          </w:tcPr>
          <w:p w14:paraId="75DD2F4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09CAF22"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78BADF72"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41B098F"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C4A7138"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1EE622A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SM124A4ALB</w:t>
            </w:r>
          </w:p>
        </w:tc>
        <w:tc>
          <w:tcPr>
            <w:tcW w:w="851" w:type="dxa"/>
            <w:tcBorders>
              <w:top w:val="nil"/>
              <w:left w:val="nil"/>
              <w:bottom w:val="single" w:sz="4" w:space="0" w:color="auto"/>
              <w:right w:val="single" w:sz="4" w:space="0" w:color="auto"/>
            </w:tcBorders>
            <w:shd w:val="clear" w:color="auto" w:fill="auto"/>
            <w:vAlign w:val="center"/>
            <w:hideMark/>
          </w:tcPr>
          <w:p w14:paraId="7DCC01B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台</w:t>
            </w:r>
          </w:p>
        </w:tc>
        <w:tc>
          <w:tcPr>
            <w:tcW w:w="1134" w:type="dxa"/>
            <w:tcBorders>
              <w:top w:val="nil"/>
              <w:left w:val="nil"/>
              <w:bottom w:val="single" w:sz="4" w:space="0" w:color="auto"/>
              <w:right w:val="single" w:sz="4" w:space="0" w:color="auto"/>
            </w:tcBorders>
            <w:shd w:val="clear" w:color="auto" w:fill="auto"/>
            <w:vAlign w:val="center"/>
            <w:hideMark/>
          </w:tcPr>
          <w:p w14:paraId="166A80E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丹佛斯</w:t>
            </w:r>
          </w:p>
        </w:tc>
        <w:tc>
          <w:tcPr>
            <w:tcW w:w="1275" w:type="dxa"/>
            <w:tcBorders>
              <w:top w:val="nil"/>
              <w:left w:val="nil"/>
              <w:bottom w:val="single" w:sz="4" w:space="0" w:color="auto"/>
              <w:right w:val="single" w:sz="4" w:space="0" w:color="auto"/>
            </w:tcBorders>
            <w:shd w:val="clear" w:color="auto" w:fill="auto"/>
            <w:vAlign w:val="center"/>
            <w:hideMark/>
          </w:tcPr>
          <w:p w14:paraId="0EE0EDD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5095</w:t>
            </w:r>
          </w:p>
        </w:tc>
        <w:tc>
          <w:tcPr>
            <w:tcW w:w="1418" w:type="dxa"/>
            <w:tcBorders>
              <w:top w:val="nil"/>
              <w:left w:val="nil"/>
              <w:bottom w:val="single" w:sz="4" w:space="0" w:color="auto"/>
              <w:right w:val="single" w:sz="4" w:space="0" w:color="auto"/>
            </w:tcBorders>
            <w:shd w:val="clear" w:color="auto" w:fill="auto"/>
            <w:vAlign w:val="center"/>
            <w:hideMark/>
          </w:tcPr>
          <w:p w14:paraId="6610767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31BD941D"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5F77C4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26769D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455145D"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4EFAD59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C-SDP205H38B</w:t>
            </w:r>
          </w:p>
        </w:tc>
        <w:tc>
          <w:tcPr>
            <w:tcW w:w="851" w:type="dxa"/>
            <w:tcBorders>
              <w:top w:val="nil"/>
              <w:left w:val="nil"/>
              <w:bottom w:val="single" w:sz="4" w:space="0" w:color="auto"/>
              <w:right w:val="single" w:sz="4" w:space="0" w:color="auto"/>
            </w:tcBorders>
            <w:shd w:val="clear" w:color="auto" w:fill="auto"/>
            <w:vAlign w:val="center"/>
            <w:hideMark/>
          </w:tcPr>
          <w:p w14:paraId="07E0658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台</w:t>
            </w:r>
          </w:p>
        </w:tc>
        <w:tc>
          <w:tcPr>
            <w:tcW w:w="1134" w:type="dxa"/>
            <w:tcBorders>
              <w:top w:val="nil"/>
              <w:left w:val="nil"/>
              <w:bottom w:val="single" w:sz="4" w:space="0" w:color="auto"/>
              <w:right w:val="single" w:sz="4" w:space="0" w:color="auto"/>
            </w:tcBorders>
            <w:shd w:val="clear" w:color="auto" w:fill="auto"/>
            <w:vAlign w:val="center"/>
            <w:hideMark/>
          </w:tcPr>
          <w:p w14:paraId="46A3F94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松下三洋</w:t>
            </w:r>
          </w:p>
        </w:tc>
        <w:tc>
          <w:tcPr>
            <w:tcW w:w="1275" w:type="dxa"/>
            <w:tcBorders>
              <w:top w:val="nil"/>
              <w:left w:val="nil"/>
              <w:bottom w:val="single" w:sz="4" w:space="0" w:color="auto"/>
              <w:right w:val="single" w:sz="4" w:space="0" w:color="auto"/>
            </w:tcBorders>
            <w:shd w:val="clear" w:color="auto" w:fill="auto"/>
            <w:vAlign w:val="center"/>
            <w:hideMark/>
          </w:tcPr>
          <w:p w14:paraId="1B9F280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2630</w:t>
            </w:r>
          </w:p>
        </w:tc>
        <w:tc>
          <w:tcPr>
            <w:tcW w:w="1418" w:type="dxa"/>
            <w:tcBorders>
              <w:top w:val="nil"/>
              <w:left w:val="nil"/>
              <w:bottom w:val="single" w:sz="4" w:space="0" w:color="auto"/>
              <w:right w:val="single" w:sz="4" w:space="0" w:color="auto"/>
            </w:tcBorders>
            <w:shd w:val="clear" w:color="auto" w:fill="auto"/>
            <w:vAlign w:val="center"/>
            <w:hideMark/>
          </w:tcPr>
          <w:p w14:paraId="43D0865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7D4ED32D"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0E7E95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BEF690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A9DE546"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7671884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VR144RS-TFP-522</w:t>
            </w:r>
          </w:p>
        </w:tc>
        <w:tc>
          <w:tcPr>
            <w:tcW w:w="851" w:type="dxa"/>
            <w:tcBorders>
              <w:top w:val="nil"/>
              <w:left w:val="nil"/>
              <w:bottom w:val="single" w:sz="4" w:space="0" w:color="auto"/>
              <w:right w:val="single" w:sz="4" w:space="0" w:color="auto"/>
            </w:tcBorders>
            <w:shd w:val="clear" w:color="auto" w:fill="auto"/>
            <w:vAlign w:val="center"/>
            <w:hideMark/>
          </w:tcPr>
          <w:p w14:paraId="7C8590B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台</w:t>
            </w:r>
          </w:p>
        </w:tc>
        <w:tc>
          <w:tcPr>
            <w:tcW w:w="1134" w:type="dxa"/>
            <w:tcBorders>
              <w:top w:val="nil"/>
              <w:left w:val="nil"/>
              <w:bottom w:val="single" w:sz="4" w:space="0" w:color="auto"/>
              <w:right w:val="single" w:sz="4" w:space="0" w:color="auto"/>
            </w:tcBorders>
            <w:shd w:val="clear" w:color="auto" w:fill="auto"/>
            <w:vAlign w:val="center"/>
            <w:hideMark/>
          </w:tcPr>
          <w:p w14:paraId="2B0E7C3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谷轮</w:t>
            </w:r>
          </w:p>
        </w:tc>
        <w:tc>
          <w:tcPr>
            <w:tcW w:w="1275" w:type="dxa"/>
            <w:tcBorders>
              <w:top w:val="nil"/>
              <w:left w:val="nil"/>
              <w:bottom w:val="single" w:sz="4" w:space="0" w:color="auto"/>
              <w:right w:val="single" w:sz="4" w:space="0" w:color="auto"/>
            </w:tcBorders>
            <w:shd w:val="clear" w:color="auto" w:fill="auto"/>
            <w:vAlign w:val="center"/>
            <w:hideMark/>
          </w:tcPr>
          <w:p w14:paraId="65BF8CC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5272</w:t>
            </w:r>
          </w:p>
        </w:tc>
        <w:tc>
          <w:tcPr>
            <w:tcW w:w="1418" w:type="dxa"/>
            <w:tcBorders>
              <w:top w:val="nil"/>
              <w:left w:val="nil"/>
              <w:bottom w:val="single" w:sz="4" w:space="0" w:color="auto"/>
              <w:right w:val="single" w:sz="4" w:space="0" w:color="auto"/>
            </w:tcBorders>
            <w:shd w:val="clear" w:color="auto" w:fill="auto"/>
            <w:vAlign w:val="center"/>
            <w:hideMark/>
          </w:tcPr>
          <w:p w14:paraId="008805B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5F451D3F"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40865E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21</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613B0EC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1B31F1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中央空调皮带</w:t>
            </w:r>
          </w:p>
        </w:tc>
        <w:tc>
          <w:tcPr>
            <w:tcW w:w="1701" w:type="dxa"/>
            <w:tcBorders>
              <w:top w:val="nil"/>
              <w:left w:val="nil"/>
              <w:bottom w:val="single" w:sz="4" w:space="0" w:color="auto"/>
              <w:right w:val="single" w:sz="4" w:space="0" w:color="auto"/>
            </w:tcBorders>
            <w:shd w:val="clear" w:color="auto" w:fill="auto"/>
            <w:vAlign w:val="bottom"/>
            <w:hideMark/>
          </w:tcPr>
          <w:p w14:paraId="3FBDA38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SPA-1180</w:t>
            </w:r>
          </w:p>
        </w:tc>
        <w:tc>
          <w:tcPr>
            <w:tcW w:w="851" w:type="dxa"/>
            <w:tcBorders>
              <w:top w:val="nil"/>
              <w:left w:val="nil"/>
              <w:bottom w:val="single" w:sz="4" w:space="0" w:color="auto"/>
              <w:right w:val="single" w:sz="4" w:space="0" w:color="auto"/>
            </w:tcBorders>
            <w:shd w:val="clear" w:color="auto" w:fill="auto"/>
            <w:vAlign w:val="center"/>
            <w:hideMark/>
          </w:tcPr>
          <w:p w14:paraId="693765E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vAlign w:val="center"/>
            <w:hideMark/>
          </w:tcPr>
          <w:p w14:paraId="0D4C61E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三力士</w:t>
            </w:r>
          </w:p>
        </w:tc>
        <w:tc>
          <w:tcPr>
            <w:tcW w:w="1275" w:type="dxa"/>
            <w:tcBorders>
              <w:top w:val="nil"/>
              <w:left w:val="nil"/>
              <w:bottom w:val="single" w:sz="4" w:space="0" w:color="auto"/>
              <w:right w:val="single" w:sz="4" w:space="0" w:color="auto"/>
            </w:tcBorders>
            <w:shd w:val="clear" w:color="auto" w:fill="auto"/>
            <w:vAlign w:val="center"/>
            <w:hideMark/>
          </w:tcPr>
          <w:p w14:paraId="4654836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18</w:t>
            </w:r>
          </w:p>
        </w:tc>
        <w:tc>
          <w:tcPr>
            <w:tcW w:w="1418" w:type="dxa"/>
            <w:tcBorders>
              <w:top w:val="nil"/>
              <w:left w:val="nil"/>
              <w:bottom w:val="single" w:sz="4" w:space="0" w:color="auto"/>
              <w:right w:val="single" w:sz="4" w:space="0" w:color="auto"/>
            </w:tcBorders>
            <w:shd w:val="clear" w:color="auto" w:fill="auto"/>
            <w:vAlign w:val="center"/>
            <w:hideMark/>
          </w:tcPr>
          <w:p w14:paraId="3340FD6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保固半年</w:t>
            </w:r>
          </w:p>
        </w:tc>
      </w:tr>
      <w:tr w:rsidR="001A562F" w:rsidRPr="001A562F" w14:paraId="7E2CA7D3"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797FDDC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96B86E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D238942"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bottom"/>
            <w:hideMark/>
          </w:tcPr>
          <w:p w14:paraId="0755A96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SPB-1340</w:t>
            </w:r>
          </w:p>
        </w:tc>
        <w:tc>
          <w:tcPr>
            <w:tcW w:w="851" w:type="dxa"/>
            <w:tcBorders>
              <w:top w:val="nil"/>
              <w:left w:val="nil"/>
              <w:bottom w:val="single" w:sz="4" w:space="0" w:color="auto"/>
              <w:right w:val="single" w:sz="4" w:space="0" w:color="auto"/>
            </w:tcBorders>
            <w:shd w:val="clear" w:color="auto" w:fill="auto"/>
            <w:vAlign w:val="center"/>
            <w:hideMark/>
          </w:tcPr>
          <w:p w14:paraId="7C50BB2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vAlign w:val="center"/>
            <w:hideMark/>
          </w:tcPr>
          <w:p w14:paraId="4028556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三力士</w:t>
            </w:r>
          </w:p>
        </w:tc>
        <w:tc>
          <w:tcPr>
            <w:tcW w:w="1275" w:type="dxa"/>
            <w:tcBorders>
              <w:top w:val="nil"/>
              <w:left w:val="nil"/>
              <w:bottom w:val="single" w:sz="4" w:space="0" w:color="auto"/>
              <w:right w:val="single" w:sz="4" w:space="0" w:color="auto"/>
            </w:tcBorders>
            <w:shd w:val="clear" w:color="auto" w:fill="auto"/>
            <w:vAlign w:val="center"/>
            <w:hideMark/>
          </w:tcPr>
          <w:p w14:paraId="66613E0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26</w:t>
            </w:r>
          </w:p>
        </w:tc>
        <w:tc>
          <w:tcPr>
            <w:tcW w:w="1418" w:type="dxa"/>
            <w:tcBorders>
              <w:top w:val="nil"/>
              <w:left w:val="nil"/>
              <w:bottom w:val="single" w:sz="4" w:space="0" w:color="auto"/>
              <w:right w:val="single" w:sz="4" w:space="0" w:color="auto"/>
            </w:tcBorders>
            <w:shd w:val="clear" w:color="auto" w:fill="auto"/>
            <w:vAlign w:val="center"/>
            <w:hideMark/>
          </w:tcPr>
          <w:p w14:paraId="3B95D58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保固半年</w:t>
            </w:r>
          </w:p>
        </w:tc>
      </w:tr>
      <w:tr w:rsidR="001A562F" w:rsidRPr="001A562F" w14:paraId="616690A6"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22F546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CC675FF"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4A98B69"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bottom"/>
            <w:hideMark/>
          </w:tcPr>
          <w:p w14:paraId="1755F17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SPZ575LA   562LD</w:t>
            </w:r>
          </w:p>
        </w:tc>
        <w:tc>
          <w:tcPr>
            <w:tcW w:w="851" w:type="dxa"/>
            <w:tcBorders>
              <w:top w:val="nil"/>
              <w:left w:val="nil"/>
              <w:bottom w:val="single" w:sz="4" w:space="0" w:color="auto"/>
              <w:right w:val="single" w:sz="4" w:space="0" w:color="auto"/>
            </w:tcBorders>
            <w:shd w:val="clear" w:color="auto" w:fill="auto"/>
            <w:vAlign w:val="center"/>
            <w:hideMark/>
          </w:tcPr>
          <w:p w14:paraId="571D568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vAlign w:val="center"/>
            <w:hideMark/>
          </w:tcPr>
          <w:p w14:paraId="1B8D029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三力士</w:t>
            </w:r>
          </w:p>
        </w:tc>
        <w:tc>
          <w:tcPr>
            <w:tcW w:w="1275" w:type="dxa"/>
            <w:tcBorders>
              <w:top w:val="nil"/>
              <w:left w:val="nil"/>
              <w:bottom w:val="single" w:sz="4" w:space="0" w:color="auto"/>
              <w:right w:val="single" w:sz="4" w:space="0" w:color="auto"/>
            </w:tcBorders>
            <w:shd w:val="clear" w:color="auto" w:fill="auto"/>
            <w:vAlign w:val="center"/>
            <w:hideMark/>
          </w:tcPr>
          <w:p w14:paraId="0BA8046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15</w:t>
            </w:r>
          </w:p>
        </w:tc>
        <w:tc>
          <w:tcPr>
            <w:tcW w:w="1418" w:type="dxa"/>
            <w:tcBorders>
              <w:top w:val="nil"/>
              <w:left w:val="nil"/>
              <w:bottom w:val="single" w:sz="4" w:space="0" w:color="auto"/>
              <w:right w:val="single" w:sz="4" w:space="0" w:color="auto"/>
            </w:tcBorders>
            <w:shd w:val="clear" w:color="auto" w:fill="auto"/>
            <w:vAlign w:val="center"/>
            <w:hideMark/>
          </w:tcPr>
          <w:p w14:paraId="47BE0F8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保固半年</w:t>
            </w:r>
          </w:p>
        </w:tc>
      </w:tr>
      <w:tr w:rsidR="001A562F" w:rsidRPr="001A562F" w14:paraId="138A3199"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6C80BA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3737C87"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07D1ABC"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bottom"/>
            <w:hideMark/>
          </w:tcPr>
          <w:p w14:paraId="0A779A6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Z800LI</w:t>
            </w:r>
          </w:p>
        </w:tc>
        <w:tc>
          <w:tcPr>
            <w:tcW w:w="851" w:type="dxa"/>
            <w:tcBorders>
              <w:top w:val="nil"/>
              <w:left w:val="nil"/>
              <w:bottom w:val="single" w:sz="4" w:space="0" w:color="auto"/>
              <w:right w:val="single" w:sz="4" w:space="0" w:color="auto"/>
            </w:tcBorders>
            <w:shd w:val="clear" w:color="auto" w:fill="auto"/>
            <w:vAlign w:val="center"/>
            <w:hideMark/>
          </w:tcPr>
          <w:p w14:paraId="296A4D4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vAlign w:val="center"/>
            <w:hideMark/>
          </w:tcPr>
          <w:p w14:paraId="6E23BF6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三力士</w:t>
            </w:r>
          </w:p>
        </w:tc>
        <w:tc>
          <w:tcPr>
            <w:tcW w:w="1275" w:type="dxa"/>
            <w:tcBorders>
              <w:top w:val="nil"/>
              <w:left w:val="nil"/>
              <w:bottom w:val="single" w:sz="4" w:space="0" w:color="auto"/>
              <w:right w:val="single" w:sz="4" w:space="0" w:color="auto"/>
            </w:tcBorders>
            <w:shd w:val="clear" w:color="auto" w:fill="auto"/>
            <w:vAlign w:val="center"/>
            <w:hideMark/>
          </w:tcPr>
          <w:p w14:paraId="6C7218F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15</w:t>
            </w:r>
          </w:p>
        </w:tc>
        <w:tc>
          <w:tcPr>
            <w:tcW w:w="1418" w:type="dxa"/>
            <w:tcBorders>
              <w:top w:val="nil"/>
              <w:left w:val="nil"/>
              <w:bottom w:val="single" w:sz="4" w:space="0" w:color="auto"/>
              <w:right w:val="single" w:sz="4" w:space="0" w:color="auto"/>
            </w:tcBorders>
            <w:shd w:val="clear" w:color="auto" w:fill="auto"/>
            <w:vAlign w:val="center"/>
            <w:hideMark/>
          </w:tcPr>
          <w:p w14:paraId="7033EFF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保固半年</w:t>
            </w:r>
          </w:p>
        </w:tc>
      </w:tr>
      <w:tr w:rsidR="001A562F" w:rsidRPr="001A562F" w14:paraId="4BD08C92"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79D841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0E1211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7BFA582"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bottom"/>
            <w:hideMark/>
          </w:tcPr>
          <w:p w14:paraId="1E3D358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Z530LI</w:t>
            </w:r>
          </w:p>
        </w:tc>
        <w:tc>
          <w:tcPr>
            <w:tcW w:w="851" w:type="dxa"/>
            <w:tcBorders>
              <w:top w:val="nil"/>
              <w:left w:val="nil"/>
              <w:bottom w:val="single" w:sz="4" w:space="0" w:color="auto"/>
              <w:right w:val="single" w:sz="4" w:space="0" w:color="auto"/>
            </w:tcBorders>
            <w:shd w:val="clear" w:color="auto" w:fill="auto"/>
            <w:vAlign w:val="center"/>
            <w:hideMark/>
          </w:tcPr>
          <w:p w14:paraId="2D3A886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vAlign w:val="center"/>
            <w:hideMark/>
          </w:tcPr>
          <w:p w14:paraId="3990B36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三力士</w:t>
            </w:r>
          </w:p>
        </w:tc>
        <w:tc>
          <w:tcPr>
            <w:tcW w:w="1275" w:type="dxa"/>
            <w:tcBorders>
              <w:top w:val="nil"/>
              <w:left w:val="nil"/>
              <w:bottom w:val="single" w:sz="4" w:space="0" w:color="auto"/>
              <w:right w:val="single" w:sz="4" w:space="0" w:color="auto"/>
            </w:tcBorders>
            <w:shd w:val="clear" w:color="auto" w:fill="auto"/>
            <w:vAlign w:val="center"/>
            <w:hideMark/>
          </w:tcPr>
          <w:p w14:paraId="7F3EA51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15</w:t>
            </w:r>
          </w:p>
        </w:tc>
        <w:tc>
          <w:tcPr>
            <w:tcW w:w="1418" w:type="dxa"/>
            <w:tcBorders>
              <w:top w:val="nil"/>
              <w:left w:val="nil"/>
              <w:bottom w:val="single" w:sz="4" w:space="0" w:color="auto"/>
              <w:right w:val="single" w:sz="4" w:space="0" w:color="auto"/>
            </w:tcBorders>
            <w:shd w:val="clear" w:color="auto" w:fill="auto"/>
            <w:vAlign w:val="center"/>
            <w:hideMark/>
          </w:tcPr>
          <w:p w14:paraId="21516D0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保固半年</w:t>
            </w:r>
          </w:p>
        </w:tc>
      </w:tr>
      <w:tr w:rsidR="001A562F" w:rsidRPr="001A562F" w14:paraId="7A614B32"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AAD8D84"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F1AB794"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F016C34"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bottom"/>
            <w:hideMark/>
          </w:tcPr>
          <w:p w14:paraId="44A0CCA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SPZ587LW</w:t>
            </w:r>
          </w:p>
        </w:tc>
        <w:tc>
          <w:tcPr>
            <w:tcW w:w="851" w:type="dxa"/>
            <w:tcBorders>
              <w:top w:val="nil"/>
              <w:left w:val="nil"/>
              <w:bottom w:val="single" w:sz="4" w:space="0" w:color="auto"/>
              <w:right w:val="single" w:sz="4" w:space="0" w:color="auto"/>
            </w:tcBorders>
            <w:shd w:val="clear" w:color="auto" w:fill="auto"/>
            <w:vAlign w:val="center"/>
            <w:hideMark/>
          </w:tcPr>
          <w:p w14:paraId="67D7DA4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vAlign w:val="center"/>
            <w:hideMark/>
          </w:tcPr>
          <w:p w14:paraId="5EDD340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三力士</w:t>
            </w:r>
          </w:p>
        </w:tc>
        <w:tc>
          <w:tcPr>
            <w:tcW w:w="1275" w:type="dxa"/>
            <w:tcBorders>
              <w:top w:val="nil"/>
              <w:left w:val="nil"/>
              <w:bottom w:val="single" w:sz="4" w:space="0" w:color="auto"/>
              <w:right w:val="single" w:sz="4" w:space="0" w:color="auto"/>
            </w:tcBorders>
            <w:shd w:val="clear" w:color="auto" w:fill="auto"/>
            <w:vAlign w:val="center"/>
            <w:hideMark/>
          </w:tcPr>
          <w:p w14:paraId="6720C0E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15</w:t>
            </w:r>
          </w:p>
        </w:tc>
        <w:tc>
          <w:tcPr>
            <w:tcW w:w="1418" w:type="dxa"/>
            <w:tcBorders>
              <w:top w:val="nil"/>
              <w:left w:val="nil"/>
              <w:bottom w:val="single" w:sz="4" w:space="0" w:color="auto"/>
              <w:right w:val="single" w:sz="4" w:space="0" w:color="auto"/>
            </w:tcBorders>
            <w:shd w:val="clear" w:color="auto" w:fill="auto"/>
            <w:vAlign w:val="center"/>
            <w:hideMark/>
          </w:tcPr>
          <w:p w14:paraId="6E958D7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保固半年</w:t>
            </w:r>
          </w:p>
        </w:tc>
      </w:tr>
      <w:tr w:rsidR="001A562F" w:rsidRPr="001A562F" w14:paraId="23DF8294"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18EC144"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C990A2B"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62803DD"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bottom"/>
            <w:hideMark/>
          </w:tcPr>
          <w:p w14:paraId="78291E5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SPZ512LW</w:t>
            </w:r>
          </w:p>
        </w:tc>
        <w:tc>
          <w:tcPr>
            <w:tcW w:w="851" w:type="dxa"/>
            <w:tcBorders>
              <w:top w:val="nil"/>
              <w:left w:val="nil"/>
              <w:bottom w:val="single" w:sz="4" w:space="0" w:color="auto"/>
              <w:right w:val="single" w:sz="4" w:space="0" w:color="auto"/>
            </w:tcBorders>
            <w:shd w:val="clear" w:color="auto" w:fill="auto"/>
            <w:vAlign w:val="center"/>
            <w:hideMark/>
          </w:tcPr>
          <w:p w14:paraId="5C7D963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vAlign w:val="center"/>
            <w:hideMark/>
          </w:tcPr>
          <w:p w14:paraId="58F7C49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三力士</w:t>
            </w:r>
          </w:p>
        </w:tc>
        <w:tc>
          <w:tcPr>
            <w:tcW w:w="1275" w:type="dxa"/>
            <w:tcBorders>
              <w:top w:val="nil"/>
              <w:left w:val="nil"/>
              <w:bottom w:val="single" w:sz="4" w:space="0" w:color="auto"/>
              <w:right w:val="single" w:sz="4" w:space="0" w:color="auto"/>
            </w:tcBorders>
            <w:shd w:val="clear" w:color="auto" w:fill="auto"/>
            <w:vAlign w:val="center"/>
            <w:hideMark/>
          </w:tcPr>
          <w:p w14:paraId="343ED40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15</w:t>
            </w:r>
          </w:p>
        </w:tc>
        <w:tc>
          <w:tcPr>
            <w:tcW w:w="1418" w:type="dxa"/>
            <w:tcBorders>
              <w:top w:val="nil"/>
              <w:left w:val="nil"/>
              <w:bottom w:val="single" w:sz="4" w:space="0" w:color="auto"/>
              <w:right w:val="single" w:sz="4" w:space="0" w:color="auto"/>
            </w:tcBorders>
            <w:shd w:val="clear" w:color="auto" w:fill="auto"/>
            <w:vAlign w:val="center"/>
            <w:hideMark/>
          </w:tcPr>
          <w:p w14:paraId="69595A0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保固半年</w:t>
            </w:r>
          </w:p>
        </w:tc>
      </w:tr>
      <w:tr w:rsidR="001A562F" w:rsidRPr="001A562F" w14:paraId="362F51F7"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0A13EE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4F72DA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99E9A83"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bottom"/>
            <w:hideMark/>
          </w:tcPr>
          <w:p w14:paraId="449A545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SPB-1950</w:t>
            </w:r>
          </w:p>
        </w:tc>
        <w:tc>
          <w:tcPr>
            <w:tcW w:w="851" w:type="dxa"/>
            <w:tcBorders>
              <w:top w:val="nil"/>
              <w:left w:val="nil"/>
              <w:bottom w:val="single" w:sz="4" w:space="0" w:color="auto"/>
              <w:right w:val="single" w:sz="4" w:space="0" w:color="auto"/>
            </w:tcBorders>
            <w:shd w:val="clear" w:color="auto" w:fill="auto"/>
            <w:vAlign w:val="center"/>
            <w:hideMark/>
          </w:tcPr>
          <w:p w14:paraId="6FA1F1F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vAlign w:val="center"/>
            <w:hideMark/>
          </w:tcPr>
          <w:p w14:paraId="32CC1CD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三力士</w:t>
            </w:r>
          </w:p>
        </w:tc>
        <w:tc>
          <w:tcPr>
            <w:tcW w:w="1275" w:type="dxa"/>
            <w:tcBorders>
              <w:top w:val="nil"/>
              <w:left w:val="nil"/>
              <w:bottom w:val="single" w:sz="4" w:space="0" w:color="auto"/>
              <w:right w:val="single" w:sz="4" w:space="0" w:color="auto"/>
            </w:tcBorders>
            <w:shd w:val="clear" w:color="auto" w:fill="auto"/>
            <w:vAlign w:val="center"/>
            <w:hideMark/>
          </w:tcPr>
          <w:p w14:paraId="5B7C5AF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33</w:t>
            </w:r>
          </w:p>
        </w:tc>
        <w:tc>
          <w:tcPr>
            <w:tcW w:w="1418" w:type="dxa"/>
            <w:tcBorders>
              <w:top w:val="nil"/>
              <w:left w:val="nil"/>
              <w:bottom w:val="single" w:sz="4" w:space="0" w:color="auto"/>
              <w:right w:val="single" w:sz="4" w:space="0" w:color="auto"/>
            </w:tcBorders>
            <w:shd w:val="clear" w:color="auto" w:fill="auto"/>
            <w:vAlign w:val="center"/>
            <w:hideMark/>
          </w:tcPr>
          <w:p w14:paraId="4CBAD2A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保固半年</w:t>
            </w:r>
          </w:p>
        </w:tc>
      </w:tr>
      <w:tr w:rsidR="001A562F" w:rsidRPr="001A562F" w14:paraId="1B44C796"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06844A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B1E7EE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BF83624"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bottom"/>
            <w:hideMark/>
          </w:tcPr>
          <w:p w14:paraId="2C42006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B-2100LI</w:t>
            </w:r>
          </w:p>
        </w:tc>
        <w:tc>
          <w:tcPr>
            <w:tcW w:w="851" w:type="dxa"/>
            <w:tcBorders>
              <w:top w:val="nil"/>
              <w:left w:val="nil"/>
              <w:bottom w:val="single" w:sz="4" w:space="0" w:color="auto"/>
              <w:right w:val="single" w:sz="4" w:space="0" w:color="auto"/>
            </w:tcBorders>
            <w:shd w:val="clear" w:color="auto" w:fill="auto"/>
            <w:vAlign w:val="center"/>
            <w:hideMark/>
          </w:tcPr>
          <w:p w14:paraId="7B1777D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vAlign w:val="center"/>
            <w:hideMark/>
          </w:tcPr>
          <w:p w14:paraId="4E5C706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三力士</w:t>
            </w:r>
          </w:p>
        </w:tc>
        <w:tc>
          <w:tcPr>
            <w:tcW w:w="1275" w:type="dxa"/>
            <w:tcBorders>
              <w:top w:val="nil"/>
              <w:left w:val="nil"/>
              <w:bottom w:val="single" w:sz="4" w:space="0" w:color="auto"/>
              <w:right w:val="single" w:sz="4" w:space="0" w:color="auto"/>
            </w:tcBorders>
            <w:shd w:val="clear" w:color="auto" w:fill="auto"/>
            <w:vAlign w:val="center"/>
            <w:hideMark/>
          </w:tcPr>
          <w:p w14:paraId="4B520E3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19</w:t>
            </w:r>
          </w:p>
        </w:tc>
        <w:tc>
          <w:tcPr>
            <w:tcW w:w="1418" w:type="dxa"/>
            <w:tcBorders>
              <w:top w:val="nil"/>
              <w:left w:val="nil"/>
              <w:bottom w:val="single" w:sz="4" w:space="0" w:color="auto"/>
              <w:right w:val="single" w:sz="4" w:space="0" w:color="auto"/>
            </w:tcBorders>
            <w:shd w:val="clear" w:color="auto" w:fill="auto"/>
            <w:vAlign w:val="center"/>
            <w:hideMark/>
          </w:tcPr>
          <w:p w14:paraId="25F74CA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保固半年</w:t>
            </w:r>
          </w:p>
        </w:tc>
      </w:tr>
      <w:tr w:rsidR="001A562F" w:rsidRPr="001A562F" w14:paraId="36818761"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8A99751"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D1EBF6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FA1254F"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bottom"/>
            <w:hideMark/>
          </w:tcPr>
          <w:p w14:paraId="64213A9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A1270LI</w:t>
            </w:r>
          </w:p>
        </w:tc>
        <w:tc>
          <w:tcPr>
            <w:tcW w:w="851" w:type="dxa"/>
            <w:tcBorders>
              <w:top w:val="nil"/>
              <w:left w:val="nil"/>
              <w:bottom w:val="single" w:sz="4" w:space="0" w:color="auto"/>
              <w:right w:val="single" w:sz="4" w:space="0" w:color="auto"/>
            </w:tcBorders>
            <w:shd w:val="clear" w:color="auto" w:fill="auto"/>
            <w:vAlign w:val="center"/>
            <w:hideMark/>
          </w:tcPr>
          <w:p w14:paraId="69D091A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vAlign w:val="center"/>
            <w:hideMark/>
          </w:tcPr>
          <w:p w14:paraId="0171CB9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三力士</w:t>
            </w:r>
          </w:p>
        </w:tc>
        <w:tc>
          <w:tcPr>
            <w:tcW w:w="1275" w:type="dxa"/>
            <w:tcBorders>
              <w:top w:val="nil"/>
              <w:left w:val="nil"/>
              <w:bottom w:val="single" w:sz="4" w:space="0" w:color="auto"/>
              <w:right w:val="single" w:sz="4" w:space="0" w:color="auto"/>
            </w:tcBorders>
            <w:shd w:val="clear" w:color="auto" w:fill="auto"/>
            <w:vAlign w:val="center"/>
            <w:hideMark/>
          </w:tcPr>
          <w:p w14:paraId="059BC0E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11</w:t>
            </w:r>
          </w:p>
        </w:tc>
        <w:tc>
          <w:tcPr>
            <w:tcW w:w="1418" w:type="dxa"/>
            <w:tcBorders>
              <w:top w:val="nil"/>
              <w:left w:val="nil"/>
              <w:bottom w:val="single" w:sz="4" w:space="0" w:color="auto"/>
              <w:right w:val="single" w:sz="4" w:space="0" w:color="auto"/>
            </w:tcBorders>
            <w:shd w:val="clear" w:color="auto" w:fill="auto"/>
            <w:vAlign w:val="center"/>
            <w:hideMark/>
          </w:tcPr>
          <w:p w14:paraId="434483C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保固半年</w:t>
            </w:r>
          </w:p>
        </w:tc>
      </w:tr>
      <w:tr w:rsidR="001A562F" w:rsidRPr="001A562F" w14:paraId="47FB9AA6"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2233736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ADEDDC2"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2EE1CD0"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43D4406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B2057LI</w:t>
            </w:r>
          </w:p>
        </w:tc>
        <w:tc>
          <w:tcPr>
            <w:tcW w:w="851" w:type="dxa"/>
            <w:tcBorders>
              <w:top w:val="nil"/>
              <w:left w:val="nil"/>
              <w:bottom w:val="single" w:sz="4" w:space="0" w:color="auto"/>
              <w:right w:val="single" w:sz="4" w:space="0" w:color="auto"/>
            </w:tcBorders>
            <w:shd w:val="clear" w:color="auto" w:fill="auto"/>
            <w:vAlign w:val="center"/>
            <w:hideMark/>
          </w:tcPr>
          <w:p w14:paraId="40B6F43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vAlign w:val="center"/>
            <w:hideMark/>
          </w:tcPr>
          <w:p w14:paraId="45C41BE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三力士</w:t>
            </w:r>
          </w:p>
        </w:tc>
        <w:tc>
          <w:tcPr>
            <w:tcW w:w="1275" w:type="dxa"/>
            <w:tcBorders>
              <w:top w:val="nil"/>
              <w:left w:val="nil"/>
              <w:bottom w:val="single" w:sz="4" w:space="0" w:color="auto"/>
              <w:right w:val="single" w:sz="4" w:space="0" w:color="auto"/>
            </w:tcBorders>
            <w:shd w:val="clear" w:color="auto" w:fill="auto"/>
            <w:vAlign w:val="center"/>
            <w:hideMark/>
          </w:tcPr>
          <w:p w14:paraId="0F6E532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16</w:t>
            </w:r>
          </w:p>
        </w:tc>
        <w:tc>
          <w:tcPr>
            <w:tcW w:w="1418" w:type="dxa"/>
            <w:tcBorders>
              <w:top w:val="nil"/>
              <w:left w:val="nil"/>
              <w:bottom w:val="single" w:sz="4" w:space="0" w:color="auto"/>
              <w:right w:val="single" w:sz="4" w:space="0" w:color="auto"/>
            </w:tcBorders>
            <w:shd w:val="clear" w:color="auto" w:fill="auto"/>
            <w:vAlign w:val="center"/>
            <w:hideMark/>
          </w:tcPr>
          <w:p w14:paraId="1679569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保固半年</w:t>
            </w:r>
          </w:p>
        </w:tc>
      </w:tr>
      <w:tr w:rsidR="001A562F" w:rsidRPr="001A562F" w14:paraId="358BE8F4"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A68AA3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C561C7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E8F45C4"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69745B0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SPB2450LI</w:t>
            </w:r>
          </w:p>
        </w:tc>
        <w:tc>
          <w:tcPr>
            <w:tcW w:w="851" w:type="dxa"/>
            <w:tcBorders>
              <w:top w:val="nil"/>
              <w:left w:val="nil"/>
              <w:bottom w:val="single" w:sz="4" w:space="0" w:color="auto"/>
              <w:right w:val="single" w:sz="4" w:space="0" w:color="auto"/>
            </w:tcBorders>
            <w:shd w:val="clear" w:color="auto" w:fill="auto"/>
            <w:vAlign w:val="center"/>
            <w:hideMark/>
          </w:tcPr>
          <w:p w14:paraId="2FD5DC5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vAlign w:val="center"/>
            <w:hideMark/>
          </w:tcPr>
          <w:p w14:paraId="3A71B3B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三力士</w:t>
            </w:r>
          </w:p>
        </w:tc>
        <w:tc>
          <w:tcPr>
            <w:tcW w:w="1275" w:type="dxa"/>
            <w:tcBorders>
              <w:top w:val="nil"/>
              <w:left w:val="nil"/>
              <w:bottom w:val="single" w:sz="4" w:space="0" w:color="auto"/>
              <w:right w:val="single" w:sz="4" w:space="0" w:color="auto"/>
            </w:tcBorders>
            <w:shd w:val="clear" w:color="auto" w:fill="auto"/>
            <w:vAlign w:val="center"/>
            <w:hideMark/>
          </w:tcPr>
          <w:p w14:paraId="370763D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39</w:t>
            </w:r>
          </w:p>
        </w:tc>
        <w:tc>
          <w:tcPr>
            <w:tcW w:w="1418" w:type="dxa"/>
            <w:tcBorders>
              <w:top w:val="nil"/>
              <w:left w:val="nil"/>
              <w:bottom w:val="single" w:sz="4" w:space="0" w:color="auto"/>
              <w:right w:val="single" w:sz="4" w:space="0" w:color="auto"/>
            </w:tcBorders>
            <w:shd w:val="clear" w:color="auto" w:fill="auto"/>
            <w:vAlign w:val="center"/>
            <w:hideMark/>
          </w:tcPr>
          <w:p w14:paraId="318E277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保固半年</w:t>
            </w:r>
          </w:p>
        </w:tc>
      </w:tr>
      <w:tr w:rsidR="001A562F" w:rsidRPr="001A562F" w14:paraId="22B52D99"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3749661"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AB9FAD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BD96174"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2D7C53F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A-1067LI</w:t>
            </w:r>
          </w:p>
        </w:tc>
        <w:tc>
          <w:tcPr>
            <w:tcW w:w="851" w:type="dxa"/>
            <w:tcBorders>
              <w:top w:val="nil"/>
              <w:left w:val="nil"/>
              <w:bottom w:val="single" w:sz="4" w:space="0" w:color="auto"/>
              <w:right w:val="single" w:sz="4" w:space="0" w:color="auto"/>
            </w:tcBorders>
            <w:shd w:val="clear" w:color="auto" w:fill="auto"/>
            <w:vAlign w:val="center"/>
            <w:hideMark/>
          </w:tcPr>
          <w:p w14:paraId="15AE06B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vAlign w:val="center"/>
            <w:hideMark/>
          </w:tcPr>
          <w:p w14:paraId="504582F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三力士</w:t>
            </w:r>
          </w:p>
        </w:tc>
        <w:tc>
          <w:tcPr>
            <w:tcW w:w="1275" w:type="dxa"/>
            <w:tcBorders>
              <w:top w:val="nil"/>
              <w:left w:val="nil"/>
              <w:bottom w:val="single" w:sz="4" w:space="0" w:color="auto"/>
              <w:right w:val="single" w:sz="4" w:space="0" w:color="auto"/>
            </w:tcBorders>
            <w:shd w:val="clear" w:color="auto" w:fill="auto"/>
            <w:vAlign w:val="center"/>
            <w:hideMark/>
          </w:tcPr>
          <w:p w14:paraId="15BDEC5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15</w:t>
            </w:r>
          </w:p>
        </w:tc>
        <w:tc>
          <w:tcPr>
            <w:tcW w:w="1418" w:type="dxa"/>
            <w:tcBorders>
              <w:top w:val="nil"/>
              <w:left w:val="nil"/>
              <w:bottom w:val="single" w:sz="4" w:space="0" w:color="auto"/>
              <w:right w:val="single" w:sz="4" w:space="0" w:color="auto"/>
            </w:tcBorders>
            <w:shd w:val="clear" w:color="auto" w:fill="auto"/>
            <w:vAlign w:val="center"/>
            <w:hideMark/>
          </w:tcPr>
          <w:p w14:paraId="3220785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保固半年</w:t>
            </w:r>
          </w:p>
        </w:tc>
      </w:tr>
      <w:tr w:rsidR="001A562F" w:rsidRPr="001A562F" w14:paraId="1AE8A044"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BA2FC7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6BBDEFB"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0663228"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6B9EDC6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SPZ900LA</w:t>
            </w:r>
          </w:p>
        </w:tc>
        <w:tc>
          <w:tcPr>
            <w:tcW w:w="851" w:type="dxa"/>
            <w:tcBorders>
              <w:top w:val="nil"/>
              <w:left w:val="nil"/>
              <w:bottom w:val="single" w:sz="4" w:space="0" w:color="auto"/>
              <w:right w:val="single" w:sz="4" w:space="0" w:color="auto"/>
            </w:tcBorders>
            <w:shd w:val="clear" w:color="auto" w:fill="auto"/>
            <w:vAlign w:val="center"/>
            <w:hideMark/>
          </w:tcPr>
          <w:p w14:paraId="487969C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vAlign w:val="center"/>
            <w:hideMark/>
          </w:tcPr>
          <w:p w14:paraId="74DAE45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三力士</w:t>
            </w:r>
          </w:p>
        </w:tc>
        <w:tc>
          <w:tcPr>
            <w:tcW w:w="1275" w:type="dxa"/>
            <w:tcBorders>
              <w:top w:val="nil"/>
              <w:left w:val="nil"/>
              <w:bottom w:val="single" w:sz="4" w:space="0" w:color="auto"/>
              <w:right w:val="single" w:sz="4" w:space="0" w:color="auto"/>
            </w:tcBorders>
            <w:shd w:val="clear" w:color="auto" w:fill="auto"/>
            <w:vAlign w:val="center"/>
            <w:hideMark/>
          </w:tcPr>
          <w:p w14:paraId="0C776FB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11</w:t>
            </w:r>
          </w:p>
        </w:tc>
        <w:tc>
          <w:tcPr>
            <w:tcW w:w="1418" w:type="dxa"/>
            <w:tcBorders>
              <w:top w:val="nil"/>
              <w:left w:val="nil"/>
              <w:bottom w:val="single" w:sz="4" w:space="0" w:color="auto"/>
              <w:right w:val="single" w:sz="4" w:space="0" w:color="auto"/>
            </w:tcBorders>
            <w:shd w:val="clear" w:color="auto" w:fill="auto"/>
            <w:vAlign w:val="center"/>
            <w:hideMark/>
          </w:tcPr>
          <w:p w14:paraId="5D04C43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保固半年</w:t>
            </w:r>
          </w:p>
        </w:tc>
      </w:tr>
      <w:tr w:rsidR="001A562F" w:rsidRPr="001A562F" w14:paraId="7CB73600"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6959173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9DC4989"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2FDDB38"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4FCFD40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SPA850LA 832LD</w:t>
            </w:r>
          </w:p>
        </w:tc>
        <w:tc>
          <w:tcPr>
            <w:tcW w:w="851" w:type="dxa"/>
            <w:tcBorders>
              <w:top w:val="nil"/>
              <w:left w:val="nil"/>
              <w:bottom w:val="single" w:sz="4" w:space="0" w:color="auto"/>
              <w:right w:val="single" w:sz="4" w:space="0" w:color="auto"/>
            </w:tcBorders>
            <w:shd w:val="clear" w:color="auto" w:fill="auto"/>
            <w:vAlign w:val="center"/>
            <w:hideMark/>
          </w:tcPr>
          <w:p w14:paraId="7304E9F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vAlign w:val="center"/>
            <w:hideMark/>
          </w:tcPr>
          <w:p w14:paraId="1E90FDD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三力士</w:t>
            </w:r>
          </w:p>
        </w:tc>
        <w:tc>
          <w:tcPr>
            <w:tcW w:w="1275" w:type="dxa"/>
            <w:tcBorders>
              <w:top w:val="nil"/>
              <w:left w:val="nil"/>
              <w:bottom w:val="single" w:sz="4" w:space="0" w:color="auto"/>
              <w:right w:val="single" w:sz="4" w:space="0" w:color="auto"/>
            </w:tcBorders>
            <w:shd w:val="clear" w:color="auto" w:fill="auto"/>
            <w:vAlign w:val="center"/>
            <w:hideMark/>
          </w:tcPr>
          <w:p w14:paraId="3B6677F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13</w:t>
            </w:r>
          </w:p>
        </w:tc>
        <w:tc>
          <w:tcPr>
            <w:tcW w:w="1418" w:type="dxa"/>
            <w:tcBorders>
              <w:top w:val="nil"/>
              <w:left w:val="nil"/>
              <w:bottom w:val="single" w:sz="4" w:space="0" w:color="auto"/>
              <w:right w:val="single" w:sz="4" w:space="0" w:color="auto"/>
            </w:tcBorders>
            <w:shd w:val="clear" w:color="auto" w:fill="auto"/>
            <w:vAlign w:val="center"/>
            <w:hideMark/>
          </w:tcPr>
          <w:p w14:paraId="651549A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保固半年</w:t>
            </w:r>
          </w:p>
        </w:tc>
      </w:tr>
      <w:tr w:rsidR="001A562F" w:rsidRPr="001A562F" w14:paraId="19ADAFBF"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B9F8FE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35FFB4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4372696"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72D01BE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SPB2450LW</w:t>
            </w:r>
          </w:p>
        </w:tc>
        <w:tc>
          <w:tcPr>
            <w:tcW w:w="851" w:type="dxa"/>
            <w:tcBorders>
              <w:top w:val="nil"/>
              <w:left w:val="nil"/>
              <w:bottom w:val="single" w:sz="4" w:space="0" w:color="auto"/>
              <w:right w:val="single" w:sz="4" w:space="0" w:color="auto"/>
            </w:tcBorders>
            <w:shd w:val="clear" w:color="auto" w:fill="auto"/>
            <w:vAlign w:val="center"/>
            <w:hideMark/>
          </w:tcPr>
          <w:p w14:paraId="34CAB3A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vAlign w:val="center"/>
            <w:hideMark/>
          </w:tcPr>
          <w:p w14:paraId="5F5BB00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三力士</w:t>
            </w:r>
          </w:p>
        </w:tc>
        <w:tc>
          <w:tcPr>
            <w:tcW w:w="1275" w:type="dxa"/>
            <w:tcBorders>
              <w:top w:val="nil"/>
              <w:left w:val="nil"/>
              <w:bottom w:val="single" w:sz="4" w:space="0" w:color="auto"/>
              <w:right w:val="single" w:sz="4" w:space="0" w:color="auto"/>
            </w:tcBorders>
            <w:shd w:val="clear" w:color="auto" w:fill="auto"/>
            <w:vAlign w:val="center"/>
            <w:hideMark/>
          </w:tcPr>
          <w:p w14:paraId="5B7C5DD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39</w:t>
            </w:r>
          </w:p>
        </w:tc>
        <w:tc>
          <w:tcPr>
            <w:tcW w:w="1418" w:type="dxa"/>
            <w:tcBorders>
              <w:top w:val="nil"/>
              <w:left w:val="nil"/>
              <w:bottom w:val="single" w:sz="4" w:space="0" w:color="auto"/>
              <w:right w:val="single" w:sz="4" w:space="0" w:color="auto"/>
            </w:tcBorders>
            <w:shd w:val="clear" w:color="auto" w:fill="auto"/>
            <w:vAlign w:val="center"/>
            <w:hideMark/>
          </w:tcPr>
          <w:p w14:paraId="4D282F5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保固半年</w:t>
            </w:r>
          </w:p>
        </w:tc>
      </w:tr>
      <w:tr w:rsidR="001A562F" w:rsidRPr="001A562F" w14:paraId="10295820"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73BE544"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FD721FF"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B3FE145"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6CB1DF4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SPZ613LA  600LD</w:t>
            </w:r>
          </w:p>
        </w:tc>
        <w:tc>
          <w:tcPr>
            <w:tcW w:w="851" w:type="dxa"/>
            <w:tcBorders>
              <w:top w:val="nil"/>
              <w:left w:val="nil"/>
              <w:bottom w:val="single" w:sz="4" w:space="0" w:color="auto"/>
              <w:right w:val="single" w:sz="4" w:space="0" w:color="auto"/>
            </w:tcBorders>
            <w:shd w:val="clear" w:color="auto" w:fill="auto"/>
            <w:vAlign w:val="center"/>
            <w:hideMark/>
          </w:tcPr>
          <w:p w14:paraId="7ED0282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vAlign w:val="center"/>
            <w:hideMark/>
          </w:tcPr>
          <w:p w14:paraId="12A1F76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三力士</w:t>
            </w:r>
          </w:p>
        </w:tc>
        <w:tc>
          <w:tcPr>
            <w:tcW w:w="1275" w:type="dxa"/>
            <w:tcBorders>
              <w:top w:val="nil"/>
              <w:left w:val="nil"/>
              <w:bottom w:val="single" w:sz="4" w:space="0" w:color="auto"/>
              <w:right w:val="single" w:sz="4" w:space="0" w:color="auto"/>
            </w:tcBorders>
            <w:shd w:val="clear" w:color="auto" w:fill="auto"/>
            <w:vAlign w:val="center"/>
            <w:hideMark/>
          </w:tcPr>
          <w:p w14:paraId="6A9DE98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15</w:t>
            </w:r>
          </w:p>
        </w:tc>
        <w:tc>
          <w:tcPr>
            <w:tcW w:w="1418" w:type="dxa"/>
            <w:tcBorders>
              <w:top w:val="nil"/>
              <w:left w:val="nil"/>
              <w:bottom w:val="single" w:sz="4" w:space="0" w:color="auto"/>
              <w:right w:val="single" w:sz="4" w:space="0" w:color="auto"/>
            </w:tcBorders>
            <w:shd w:val="clear" w:color="auto" w:fill="auto"/>
            <w:vAlign w:val="center"/>
            <w:hideMark/>
          </w:tcPr>
          <w:p w14:paraId="47151DE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保固半年</w:t>
            </w:r>
          </w:p>
        </w:tc>
      </w:tr>
      <w:tr w:rsidR="001A562F" w:rsidRPr="001A562F" w14:paraId="7D847DB2"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D268D5B"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B09ABB4"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D0D1BD0"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2AF0EB7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A1245LI</w:t>
            </w:r>
          </w:p>
        </w:tc>
        <w:tc>
          <w:tcPr>
            <w:tcW w:w="851" w:type="dxa"/>
            <w:tcBorders>
              <w:top w:val="nil"/>
              <w:left w:val="nil"/>
              <w:bottom w:val="single" w:sz="4" w:space="0" w:color="auto"/>
              <w:right w:val="single" w:sz="4" w:space="0" w:color="auto"/>
            </w:tcBorders>
            <w:shd w:val="clear" w:color="auto" w:fill="auto"/>
            <w:vAlign w:val="center"/>
            <w:hideMark/>
          </w:tcPr>
          <w:p w14:paraId="77869D5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vAlign w:val="center"/>
            <w:hideMark/>
          </w:tcPr>
          <w:p w14:paraId="024EA2F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三力士</w:t>
            </w:r>
          </w:p>
        </w:tc>
        <w:tc>
          <w:tcPr>
            <w:tcW w:w="1275" w:type="dxa"/>
            <w:tcBorders>
              <w:top w:val="nil"/>
              <w:left w:val="nil"/>
              <w:bottom w:val="single" w:sz="4" w:space="0" w:color="auto"/>
              <w:right w:val="single" w:sz="4" w:space="0" w:color="auto"/>
            </w:tcBorders>
            <w:shd w:val="clear" w:color="auto" w:fill="auto"/>
            <w:vAlign w:val="center"/>
            <w:hideMark/>
          </w:tcPr>
          <w:p w14:paraId="1DCDC21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15</w:t>
            </w:r>
          </w:p>
        </w:tc>
        <w:tc>
          <w:tcPr>
            <w:tcW w:w="1418" w:type="dxa"/>
            <w:tcBorders>
              <w:top w:val="nil"/>
              <w:left w:val="nil"/>
              <w:bottom w:val="single" w:sz="4" w:space="0" w:color="auto"/>
              <w:right w:val="single" w:sz="4" w:space="0" w:color="auto"/>
            </w:tcBorders>
            <w:shd w:val="clear" w:color="auto" w:fill="auto"/>
            <w:vAlign w:val="center"/>
            <w:hideMark/>
          </w:tcPr>
          <w:p w14:paraId="799C556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保固半年</w:t>
            </w:r>
          </w:p>
        </w:tc>
      </w:tr>
      <w:tr w:rsidR="001A562F" w:rsidRPr="001A562F" w14:paraId="0318DED9"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ED7017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960DA92"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3ADFBCB"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14A14BD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SPZ625LA 612LD</w:t>
            </w:r>
          </w:p>
        </w:tc>
        <w:tc>
          <w:tcPr>
            <w:tcW w:w="851" w:type="dxa"/>
            <w:tcBorders>
              <w:top w:val="nil"/>
              <w:left w:val="nil"/>
              <w:bottom w:val="single" w:sz="4" w:space="0" w:color="auto"/>
              <w:right w:val="single" w:sz="4" w:space="0" w:color="auto"/>
            </w:tcBorders>
            <w:shd w:val="clear" w:color="auto" w:fill="auto"/>
            <w:vAlign w:val="center"/>
            <w:hideMark/>
          </w:tcPr>
          <w:p w14:paraId="0AE6B68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vAlign w:val="center"/>
            <w:hideMark/>
          </w:tcPr>
          <w:p w14:paraId="4FF4D02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三力士</w:t>
            </w:r>
          </w:p>
        </w:tc>
        <w:tc>
          <w:tcPr>
            <w:tcW w:w="1275" w:type="dxa"/>
            <w:tcBorders>
              <w:top w:val="nil"/>
              <w:left w:val="nil"/>
              <w:bottom w:val="single" w:sz="4" w:space="0" w:color="auto"/>
              <w:right w:val="single" w:sz="4" w:space="0" w:color="auto"/>
            </w:tcBorders>
            <w:shd w:val="clear" w:color="auto" w:fill="auto"/>
            <w:vAlign w:val="center"/>
            <w:hideMark/>
          </w:tcPr>
          <w:p w14:paraId="7DE1443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15</w:t>
            </w:r>
          </w:p>
        </w:tc>
        <w:tc>
          <w:tcPr>
            <w:tcW w:w="1418" w:type="dxa"/>
            <w:tcBorders>
              <w:top w:val="nil"/>
              <w:left w:val="nil"/>
              <w:bottom w:val="single" w:sz="4" w:space="0" w:color="auto"/>
              <w:right w:val="single" w:sz="4" w:space="0" w:color="auto"/>
            </w:tcBorders>
            <w:shd w:val="clear" w:color="auto" w:fill="auto"/>
            <w:vAlign w:val="center"/>
            <w:hideMark/>
          </w:tcPr>
          <w:p w14:paraId="46032E6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保固半年</w:t>
            </w:r>
          </w:p>
        </w:tc>
      </w:tr>
      <w:tr w:rsidR="001A562F" w:rsidRPr="001A562F" w14:paraId="1FA501F3"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6C29D6B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C1FFB7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1FDBBF3"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4E201EF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SPA1032LW</w:t>
            </w:r>
          </w:p>
        </w:tc>
        <w:tc>
          <w:tcPr>
            <w:tcW w:w="851" w:type="dxa"/>
            <w:tcBorders>
              <w:top w:val="nil"/>
              <w:left w:val="nil"/>
              <w:bottom w:val="single" w:sz="4" w:space="0" w:color="auto"/>
              <w:right w:val="single" w:sz="4" w:space="0" w:color="auto"/>
            </w:tcBorders>
            <w:shd w:val="clear" w:color="auto" w:fill="auto"/>
            <w:vAlign w:val="center"/>
            <w:hideMark/>
          </w:tcPr>
          <w:p w14:paraId="41509A5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vAlign w:val="center"/>
            <w:hideMark/>
          </w:tcPr>
          <w:p w14:paraId="4C3E90D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三力士</w:t>
            </w:r>
          </w:p>
        </w:tc>
        <w:tc>
          <w:tcPr>
            <w:tcW w:w="1275" w:type="dxa"/>
            <w:tcBorders>
              <w:top w:val="nil"/>
              <w:left w:val="nil"/>
              <w:bottom w:val="single" w:sz="4" w:space="0" w:color="auto"/>
              <w:right w:val="single" w:sz="4" w:space="0" w:color="auto"/>
            </w:tcBorders>
            <w:shd w:val="clear" w:color="auto" w:fill="auto"/>
            <w:vAlign w:val="center"/>
            <w:hideMark/>
          </w:tcPr>
          <w:p w14:paraId="174764A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13</w:t>
            </w:r>
          </w:p>
        </w:tc>
        <w:tc>
          <w:tcPr>
            <w:tcW w:w="1418" w:type="dxa"/>
            <w:tcBorders>
              <w:top w:val="nil"/>
              <w:left w:val="nil"/>
              <w:bottom w:val="single" w:sz="4" w:space="0" w:color="auto"/>
              <w:right w:val="single" w:sz="4" w:space="0" w:color="auto"/>
            </w:tcBorders>
            <w:shd w:val="clear" w:color="auto" w:fill="auto"/>
            <w:vAlign w:val="center"/>
            <w:hideMark/>
          </w:tcPr>
          <w:p w14:paraId="28ECCDE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保固半年</w:t>
            </w:r>
          </w:p>
        </w:tc>
      </w:tr>
      <w:tr w:rsidR="001A562F" w:rsidRPr="001A562F" w14:paraId="485E40C0"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8487CA1"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FE1EC8E"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93CC2AE"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7B053E7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B-1270LI</w:t>
            </w:r>
          </w:p>
        </w:tc>
        <w:tc>
          <w:tcPr>
            <w:tcW w:w="851" w:type="dxa"/>
            <w:tcBorders>
              <w:top w:val="nil"/>
              <w:left w:val="nil"/>
              <w:bottom w:val="single" w:sz="4" w:space="0" w:color="auto"/>
              <w:right w:val="single" w:sz="4" w:space="0" w:color="auto"/>
            </w:tcBorders>
            <w:shd w:val="clear" w:color="auto" w:fill="auto"/>
            <w:vAlign w:val="center"/>
            <w:hideMark/>
          </w:tcPr>
          <w:p w14:paraId="1339357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vAlign w:val="center"/>
            <w:hideMark/>
          </w:tcPr>
          <w:p w14:paraId="14C5DE5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三力士</w:t>
            </w:r>
          </w:p>
        </w:tc>
        <w:tc>
          <w:tcPr>
            <w:tcW w:w="1275" w:type="dxa"/>
            <w:tcBorders>
              <w:top w:val="nil"/>
              <w:left w:val="nil"/>
              <w:bottom w:val="single" w:sz="4" w:space="0" w:color="auto"/>
              <w:right w:val="single" w:sz="4" w:space="0" w:color="auto"/>
            </w:tcBorders>
            <w:shd w:val="clear" w:color="auto" w:fill="auto"/>
            <w:vAlign w:val="center"/>
            <w:hideMark/>
          </w:tcPr>
          <w:p w14:paraId="05EF98F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12</w:t>
            </w:r>
          </w:p>
        </w:tc>
        <w:tc>
          <w:tcPr>
            <w:tcW w:w="1418" w:type="dxa"/>
            <w:tcBorders>
              <w:top w:val="nil"/>
              <w:left w:val="nil"/>
              <w:bottom w:val="single" w:sz="4" w:space="0" w:color="auto"/>
              <w:right w:val="single" w:sz="4" w:space="0" w:color="auto"/>
            </w:tcBorders>
            <w:shd w:val="clear" w:color="auto" w:fill="auto"/>
            <w:vAlign w:val="center"/>
            <w:hideMark/>
          </w:tcPr>
          <w:p w14:paraId="53CBB15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保固半年</w:t>
            </w:r>
          </w:p>
        </w:tc>
      </w:tr>
      <w:tr w:rsidR="001A562F" w:rsidRPr="001A562F" w14:paraId="1AAF5B49"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62E6D4C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C7E882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D3A052E"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25E5745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SPZ1087LW</w:t>
            </w:r>
          </w:p>
        </w:tc>
        <w:tc>
          <w:tcPr>
            <w:tcW w:w="851" w:type="dxa"/>
            <w:tcBorders>
              <w:top w:val="nil"/>
              <w:left w:val="nil"/>
              <w:bottom w:val="single" w:sz="4" w:space="0" w:color="auto"/>
              <w:right w:val="single" w:sz="4" w:space="0" w:color="auto"/>
            </w:tcBorders>
            <w:shd w:val="clear" w:color="auto" w:fill="auto"/>
            <w:vAlign w:val="center"/>
            <w:hideMark/>
          </w:tcPr>
          <w:p w14:paraId="6EAD74D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vAlign w:val="center"/>
            <w:hideMark/>
          </w:tcPr>
          <w:p w14:paraId="0F68354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t>
            </w:r>
          </w:p>
        </w:tc>
        <w:tc>
          <w:tcPr>
            <w:tcW w:w="1275" w:type="dxa"/>
            <w:tcBorders>
              <w:top w:val="nil"/>
              <w:left w:val="nil"/>
              <w:bottom w:val="single" w:sz="4" w:space="0" w:color="auto"/>
              <w:right w:val="single" w:sz="4" w:space="0" w:color="auto"/>
            </w:tcBorders>
            <w:shd w:val="clear" w:color="auto" w:fill="auto"/>
            <w:vAlign w:val="center"/>
            <w:hideMark/>
          </w:tcPr>
          <w:p w14:paraId="2BD077E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15</w:t>
            </w:r>
          </w:p>
        </w:tc>
        <w:tc>
          <w:tcPr>
            <w:tcW w:w="1418" w:type="dxa"/>
            <w:tcBorders>
              <w:top w:val="nil"/>
              <w:left w:val="nil"/>
              <w:bottom w:val="single" w:sz="4" w:space="0" w:color="auto"/>
              <w:right w:val="single" w:sz="4" w:space="0" w:color="auto"/>
            </w:tcBorders>
            <w:shd w:val="clear" w:color="auto" w:fill="auto"/>
            <w:vAlign w:val="center"/>
            <w:hideMark/>
          </w:tcPr>
          <w:p w14:paraId="7794989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保固半年</w:t>
            </w:r>
          </w:p>
        </w:tc>
      </w:tr>
      <w:tr w:rsidR="001A562F" w:rsidRPr="001A562F" w14:paraId="06DE30F0" w14:textId="77777777" w:rsidTr="001A562F">
        <w:trPr>
          <w:trHeight w:val="9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44DC56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22</w:t>
            </w:r>
          </w:p>
        </w:tc>
        <w:tc>
          <w:tcPr>
            <w:tcW w:w="1134" w:type="dxa"/>
            <w:tcBorders>
              <w:top w:val="nil"/>
              <w:left w:val="nil"/>
              <w:bottom w:val="single" w:sz="4" w:space="0" w:color="auto"/>
              <w:right w:val="single" w:sz="4" w:space="0" w:color="auto"/>
            </w:tcBorders>
            <w:shd w:val="clear" w:color="auto" w:fill="auto"/>
            <w:vAlign w:val="center"/>
            <w:hideMark/>
          </w:tcPr>
          <w:p w14:paraId="469BD27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设备上有注制冷剂</w:t>
            </w:r>
          </w:p>
        </w:tc>
        <w:tc>
          <w:tcPr>
            <w:tcW w:w="1134" w:type="dxa"/>
            <w:tcBorders>
              <w:top w:val="nil"/>
              <w:left w:val="nil"/>
              <w:bottom w:val="single" w:sz="4" w:space="0" w:color="auto"/>
              <w:right w:val="single" w:sz="4" w:space="0" w:color="auto"/>
            </w:tcBorders>
            <w:shd w:val="clear" w:color="auto" w:fill="auto"/>
            <w:vAlign w:val="center"/>
            <w:hideMark/>
          </w:tcPr>
          <w:p w14:paraId="62E71B3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格力指定制冷剂（金冷R410A)</w:t>
            </w:r>
          </w:p>
        </w:tc>
        <w:tc>
          <w:tcPr>
            <w:tcW w:w="1701" w:type="dxa"/>
            <w:tcBorders>
              <w:top w:val="nil"/>
              <w:left w:val="nil"/>
              <w:bottom w:val="single" w:sz="4" w:space="0" w:color="auto"/>
              <w:right w:val="single" w:sz="4" w:space="0" w:color="auto"/>
            </w:tcBorders>
            <w:shd w:val="clear" w:color="auto" w:fill="auto"/>
            <w:vAlign w:val="center"/>
            <w:hideMark/>
          </w:tcPr>
          <w:p w14:paraId="570B047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5CB6FEA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KG</w:t>
            </w:r>
          </w:p>
        </w:tc>
        <w:tc>
          <w:tcPr>
            <w:tcW w:w="1134" w:type="dxa"/>
            <w:tcBorders>
              <w:top w:val="nil"/>
              <w:left w:val="nil"/>
              <w:bottom w:val="single" w:sz="4" w:space="0" w:color="auto"/>
              <w:right w:val="single" w:sz="4" w:space="0" w:color="auto"/>
            </w:tcBorders>
            <w:shd w:val="clear" w:color="auto" w:fill="auto"/>
            <w:vAlign w:val="center"/>
            <w:hideMark/>
          </w:tcPr>
          <w:p w14:paraId="73543A0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中化蓝天</w:t>
            </w:r>
          </w:p>
        </w:tc>
        <w:tc>
          <w:tcPr>
            <w:tcW w:w="1275" w:type="dxa"/>
            <w:tcBorders>
              <w:top w:val="nil"/>
              <w:left w:val="nil"/>
              <w:bottom w:val="single" w:sz="4" w:space="0" w:color="auto"/>
              <w:right w:val="single" w:sz="4" w:space="0" w:color="auto"/>
            </w:tcBorders>
            <w:shd w:val="clear" w:color="auto" w:fill="auto"/>
            <w:vAlign w:val="center"/>
            <w:hideMark/>
          </w:tcPr>
          <w:p w14:paraId="0144592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60</w:t>
            </w:r>
          </w:p>
        </w:tc>
        <w:tc>
          <w:tcPr>
            <w:tcW w:w="1418" w:type="dxa"/>
            <w:tcBorders>
              <w:top w:val="nil"/>
              <w:left w:val="nil"/>
              <w:bottom w:val="single" w:sz="4" w:space="0" w:color="auto"/>
              <w:right w:val="single" w:sz="4" w:space="0" w:color="auto"/>
            </w:tcBorders>
            <w:shd w:val="clear" w:color="auto" w:fill="auto"/>
            <w:vAlign w:val="center"/>
            <w:hideMark/>
          </w:tcPr>
          <w:p w14:paraId="361CB87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原装封好（急需时供甲方选用）</w:t>
            </w:r>
          </w:p>
        </w:tc>
      </w:tr>
      <w:tr w:rsidR="001A562F" w:rsidRPr="001A562F" w14:paraId="48B3095D" w14:textId="77777777" w:rsidTr="001A562F">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508157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23</w:t>
            </w:r>
          </w:p>
        </w:tc>
        <w:tc>
          <w:tcPr>
            <w:tcW w:w="1134" w:type="dxa"/>
            <w:tcBorders>
              <w:top w:val="nil"/>
              <w:left w:val="nil"/>
              <w:bottom w:val="single" w:sz="4" w:space="0" w:color="auto"/>
              <w:right w:val="single" w:sz="4" w:space="0" w:color="auto"/>
            </w:tcBorders>
            <w:shd w:val="clear" w:color="auto" w:fill="auto"/>
            <w:vAlign w:val="center"/>
            <w:hideMark/>
          </w:tcPr>
          <w:p w14:paraId="722D665A"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GMV900</w:t>
            </w:r>
          </w:p>
        </w:tc>
        <w:tc>
          <w:tcPr>
            <w:tcW w:w="1134" w:type="dxa"/>
            <w:tcBorders>
              <w:top w:val="nil"/>
              <w:left w:val="nil"/>
              <w:bottom w:val="single" w:sz="4" w:space="0" w:color="auto"/>
              <w:right w:val="single" w:sz="4" w:space="0" w:color="auto"/>
            </w:tcBorders>
            <w:shd w:val="clear" w:color="auto" w:fill="auto"/>
            <w:vAlign w:val="center"/>
            <w:hideMark/>
          </w:tcPr>
          <w:p w14:paraId="52BC73E5"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压缩机E655DH-65D2YG</w:t>
            </w:r>
          </w:p>
        </w:tc>
        <w:tc>
          <w:tcPr>
            <w:tcW w:w="1701" w:type="dxa"/>
            <w:tcBorders>
              <w:top w:val="nil"/>
              <w:left w:val="nil"/>
              <w:bottom w:val="single" w:sz="4" w:space="0" w:color="auto"/>
              <w:right w:val="single" w:sz="4" w:space="0" w:color="auto"/>
            </w:tcBorders>
            <w:shd w:val="clear" w:color="auto" w:fill="auto"/>
            <w:vAlign w:val="center"/>
            <w:hideMark/>
          </w:tcPr>
          <w:p w14:paraId="22B6F2EF"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5F926D06"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粒</w:t>
            </w:r>
          </w:p>
        </w:tc>
        <w:tc>
          <w:tcPr>
            <w:tcW w:w="1134" w:type="dxa"/>
            <w:tcBorders>
              <w:top w:val="nil"/>
              <w:left w:val="nil"/>
              <w:bottom w:val="single" w:sz="4" w:space="0" w:color="auto"/>
              <w:right w:val="single" w:sz="4" w:space="0" w:color="auto"/>
            </w:tcBorders>
            <w:shd w:val="clear" w:color="auto" w:fill="auto"/>
            <w:vAlign w:val="center"/>
            <w:hideMark/>
          </w:tcPr>
          <w:p w14:paraId="0F6D73D9"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日立</w:t>
            </w:r>
          </w:p>
        </w:tc>
        <w:tc>
          <w:tcPr>
            <w:tcW w:w="1275" w:type="dxa"/>
            <w:tcBorders>
              <w:top w:val="nil"/>
              <w:left w:val="nil"/>
              <w:bottom w:val="single" w:sz="4" w:space="0" w:color="auto"/>
              <w:right w:val="single" w:sz="4" w:space="0" w:color="auto"/>
            </w:tcBorders>
            <w:shd w:val="clear" w:color="auto" w:fill="auto"/>
            <w:vAlign w:val="center"/>
            <w:hideMark/>
          </w:tcPr>
          <w:p w14:paraId="7501F83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3730</w:t>
            </w:r>
          </w:p>
        </w:tc>
        <w:tc>
          <w:tcPr>
            <w:tcW w:w="1418" w:type="dxa"/>
            <w:tcBorders>
              <w:top w:val="nil"/>
              <w:left w:val="nil"/>
              <w:bottom w:val="single" w:sz="4" w:space="0" w:color="auto"/>
              <w:right w:val="single" w:sz="4" w:space="0" w:color="auto"/>
            </w:tcBorders>
            <w:shd w:val="clear" w:color="auto" w:fill="auto"/>
            <w:vAlign w:val="center"/>
            <w:hideMark/>
          </w:tcPr>
          <w:p w14:paraId="679B37A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1B53861B" w14:textId="77777777" w:rsidTr="001A562F">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77B0CC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24</w:t>
            </w:r>
          </w:p>
        </w:tc>
        <w:tc>
          <w:tcPr>
            <w:tcW w:w="1134" w:type="dxa"/>
            <w:tcBorders>
              <w:top w:val="nil"/>
              <w:left w:val="nil"/>
              <w:bottom w:val="single" w:sz="4" w:space="0" w:color="auto"/>
              <w:right w:val="single" w:sz="4" w:space="0" w:color="auto"/>
            </w:tcBorders>
            <w:shd w:val="clear" w:color="auto" w:fill="auto"/>
            <w:vAlign w:val="center"/>
            <w:hideMark/>
          </w:tcPr>
          <w:p w14:paraId="66A50507"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3BED13B"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压缩机9E605DHD-59D2Y</w:t>
            </w:r>
          </w:p>
        </w:tc>
        <w:tc>
          <w:tcPr>
            <w:tcW w:w="1701" w:type="dxa"/>
            <w:tcBorders>
              <w:top w:val="nil"/>
              <w:left w:val="nil"/>
              <w:bottom w:val="single" w:sz="4" w:space="0" w:color="auto"/>
              <w:right w:val="single" w:sz="4" w:space="0" w:color="auto"/>
            </w:tcBorders>
            <w:shd w:val="clear" w:color="auto" w:fill="auto"/>
            <w:vAlign w:val="center"/>
            <w:hideMark/>
          </w:tcPr>
          <w:p w14:paraId="2A6DAFA8"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4CF89719"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粒</w:t>
            </w:r>
          </w:p>
        </w:tc>
        <w:tc>
          <w:tcPr>
            <w:tcW w:w="1134" w:type="dxa"/>
            <w:tcBorders>
              <w:top w:val="nil"/>
              <w:left w:val="nil"/>
              <w:bottom w:val="single" w:sz="4" w:space="0" w:color="auto"/>
              <w:right w:val="single" w:sz="4" w:space="0" w:color="auto"/>
            </w:tcBorders>
            <w:shd w:val="clear" w:color="auto" w:fill="auto"/>
            <w:vAlign w:val="center"/>
            <w:hideMark/>
          </w:tcPr>
          <w:p w14:paraId="77C97677"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日立</w:t>
            </w:r>
          </w:p>
        </w:tc>
        <w:tc>
          <w:tcPr>
            <w:tcW w:w="1275" w:type="dxa"/>
            <w:tcBorders>
              <w:top w:val="nil"/>
              <w:left w:val="nil"/>
              <w:bottom w:val="single" w:sz="4" w:space="0" w:color="auto"/>
              <w:right w:val="single" w:sz="4" w:space="0" w:color="auto"/>
            </w:tcBorders>
            <w:shd w:val="clear" w:color="auto" w:fill="auto"/>
            <w:vAlign w:val="center"/>
            <w:hideMark/>
          </w:tcPr>
          <w:p w14:paraId="06D2B20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5950</w:t>
            </w:r>
          </w:p>
        </w:tc>
        <w:tc>
          <w:tcPr>
            <w:tcW w:w="1418" w:type="dxa"/>
            <w:tcBorders>
              <w:top w:val="nil"/>
              <w:left w:val="nil"/>
              <w:bottom w:val="single" w:sz="4" w:space="0" w:color="auto"/>
              <w:right w:val="single" w:sz="4" w:space="0" w:color="auto"/>
            </w:tcBorders>
            <w:shd w:val="clear" w:color="auto" w:fill="auto"/>
            <w:vAlign w:val="center"/>
            <w:hideMark/>
          </w:tcPr>
          <w:p w14:paraId="5C03DD7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0CC54685" w14:textId="77777777" w:rsidTr="001A562F">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E4C80E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25</w:t>
            </w:r>
          </w:p>
        </w:tc>
        <w:tc>
          <w:tcPr>
            <w:tcW w:w="1134" w:type="dxa"/>
            <w:tcBorders>
              <w:top w:val="nil"/>
              <w:left w:val="nil"/>
              <w:bottom w:val="single" w:sz="4" w:space="0" w:color="auto"/>
              <w:right w:val="single" w:sz="4" w:space="0" w:color="auto"/>
            </w:tcBorders>
            <w:shd w:val="clear" w:color="auto" w:fill="auto"/>
            <w:vAlign w:val="center"/>
            <w:hideMark/>
          </w:tcPr>
          <w:p w14:paraId="07FA7950"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F0C9F8C"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压缩机9E405DHD-38D2YG</w:t>
            </w:r>
          </w:p>
        </w:tc>
        <w:tc>
          <w:tcPr>
            <w:tcW w:w="1701" w:type="dxa"/>
            <w:tcBorders>
              <w:top w:val="nil"/>
              <w:left w:val="nil"/>
              <w:bottom w:val="single" w:sz="4" w:space="0" w:color="auto"/>
              <w:right w:val="single" w:sz="4" w:space="0" w:color="auto"/>
            </w:tcBorders>
            <w:shd w:val="clear" w:color="auto" w:fill="auto"/>
            <w:vAlign w:val="center"/>
            <w:hideMark/>
          </w:tcPr>
          <w:p w14:paraId="12517B27"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5AEE50F9"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粒</w:t>
            </w:r>
          </w:p>
        </w:tc>
        <w:tc>
          <w:tcPr>
            <w:tcW w:w="1134" w:type="dxa"/>
            <w:tcBorders>
              <w:top w:val="nil"/>
              <w:left w:val="nil"/>
              <w:bottom w:val="single" w:sz="4" w:space="0" w:color="auto"/>
              <w:right w:val="single" w:sz="4" w:space="0" w:color="auto"/>
            </w:tcBorders>
            <w:shd w:val="clear" w:color="auto" w:fill="auto"/>
            <w:vAlign w:val="center"/>
            <w:hideMark/>
          </w:tcPr>
          <w:p w14:paraId="03A53714"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日立</w:t>
            </w:r>
          </w:p>
        </w:tc>
        <w:tc>
          <w:tcPr>
            <w:tcW w:w="1275" w:type="dxa"/>
            <w:tcBorders>
              <w:top w:val="nil"/>
              <w:left w:val="nil"/>
              <w:bottom w:val="single" w:sz="4" w:space="0" w:color="auto"/>
              <w:right w:val="single" w:sz="4" w:space="0" w:color="auto"/>
            </w:tcBorders>
            <w:shd w:val="clear" w:color="auto" w:fill="auto"/>
            <w:vAlign w:val="center"/>
            <w:hideMark/>
          </w:tcPr>
          <w:p w14:paraId="743EACD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3750</w:t>
            </w:r>
          </w:p>
        </w:tc>
        <w:tc>
          <w:tcPr>
            <w:tcW w:w="1418" w:type="dxa"/>
            <w:tcBorders>
              <w:top w:val="nil"/>
              <w:left w:val="nil"/>
              <w:bottom w:val="single" w:sz="4" w:space="0" w:color="auto"/>
              <w:right w:val="single" w:sz="4" w:space="0" w:color="auto"/>
            </w:tcBorders>
            <w:shd w:val="clear" w:color="auto" w:fill="auto"/>
            <w:vAlign w:val="center"/>
            <w:hideMark/>
          </w:tcPr>
          <w:p w14:paraId="2379A54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7EA4CA52"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72F0D9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26</w:t>
            </w:r>
          </w:p>
        </w:tc>
        <w:tc>
          <w:tcPr>
            <w:tcW w:w="1134" w:type="dxa"/>
            <w:tcBorders>
              <w:top w:val="nil"/>
              <w:left w:val="nil"/>
              <w:bottom w:val="single" w:sz="4" w:space="0" w:color="auto"/>
              <w:right w:val="single" w:sz="4" w:space="0" w:color="auto"/>
            </w:tcBorders>
            <w:shd w:val="clear" w:color="auto" w:fill="auto"/>
            <w:vAlign w:val="center"/>
            <w:hideMark/>
          </w:tcPr>
          <w:p w14:paraId="332A542B"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9EBD36E"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压缩机驱动板ZQ86</w:t>
            </w:r>
          </w:p>
        </w:tc>
        <w:tc>
          <w:tcPr>
            <w:tcW w:w="1701" w:type="dxa"/>
            <w:tcBorders>
              <w:top w:val="nil"/>
              <w:left w:val="nil"/>
              <w:bottom w:val="single" w:sz="4" w:space="0" w:color="auto"/>
              <w:right w:val="single" w:sz="4" w:space="0" w:color="auto"/>
            </w:tcBorders>
            <w:shd w:val="clear" w:color="auto" w:fill="auto"/>
            <w:vAlign w:val="center"/>
            <w:hideMark/>
          </w:tcPr>
          <w:p w14:paraId="671B0CAF"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13C27ACE"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块</w:t>
            </w:r>
          </w:p>
        </w:tc>
        <w:tc>
          <w:tcPr>
            <w:tcW w:w="1134" w:type="dxa"/>
            <w:tcBorders>
              <w:top w:val="nil"/>
              <w:left w:val="nil"/>
              <w:bottom w:val="single" w:sz="4" w:space="0" w:color="auto"/>
              <w:right w:val="single" w:sz="4" w:space="0" w:color="auto"/>
            </w:tcBorders>
            <w:shd w:val="clear" w:color="auto" w:fill="auto"/>
            <w:vAlign w:val="center"/>
            <w:hideMark/>
          </w:tcPr>
          <w:p w14:paraId="26EDF386"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11A4287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2539</w:t>
            </w:r>
          </w:p>
        </w:tc>
        <w:tc>
          <w:tcPr>
            <w:tcW w:w="1418" w:type="dxa"/>
            <w:tcBorders>
              <w:top w:val="nil"/>
              <w:left w:val="nil"/>
              <w:bottom w:val="single" w:sz="4" w:space="0" w:color="auto"/>
              <w:right w:val="single" w:sz="4" w:space="0" w:color="auto"/>
            </w:tcBorders>
            <w:shd w:val="clear" w:color="auto" w:fill="auto"/>
            <w:vAlign w:val="center"/>
            <w:hideMark/>
          </w:tcPr>
          <w:p w14:paraId="61B1D77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17B9F980" w14:textId="77777777" w:rsidTr="001A562F">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2F2ABE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27</w:t>
            </w:r>
          </w:p>
        </w:tc>
        <w:tc>
          <w:tcPr>
            <w:tcW w:w="1134" w:type="dxa"/>
            <w:tcBorders>
              <w:top w:val="nil"/>
              <w:left w:val="nil"/>
              <w:bottom w:val="single" w:sz="4" w:space="0" w:color="auto"/>
              <w:right w:val="single" w:sz="4" w:space="0" w:color="auto"/>
            </w:tcBorders>
            <w:shd w:val="clear" w:color="auto" w:fill="auto"/>
            <w:vAlign w:val="center"/>
            <w:hideMark/>
          </w:tcPr>
          <w:p w14:paraId="02BA213B"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9997328"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风机驱动板WZS8002</w:t>
            </w:r>
          </w:p>
        </w:tc>
        <w:tc>
          <w:tcPr>
            <w:tcW w:w="1701" w:type="dxa"/>
            <w:tcBorders>
              <w:top w:val="nil"/>
              <w:left w:val="nil"/>
              <w:bottom w:val="single" w:sz="4" w:space="0" w:color="auto"/>
              <w:right w:val="single" w:sz="4" w:space="0" w:color="auto"/>
            </w:tcBorders>
            <w:shd w:val="clear" w:color="auto" w:fill="auto"/>
            <w:vAlign w:val="center"/>
            <w:hideMark/>
          </w:tcPr>
          <w:p w14:paraId="4EE38B24"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0A5DCB1C"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块</w:t>
            </w:r>
          </w:p>
        </w:tc>
        <w:tc>
          <w:tcPr>
            <w:tcW w:w="1134" w:type="dxa"/>
            <w:tcBorders>
              <w:top w:val="nil"/>
              <w:left w:val="nil"/>
              <w:bottom w:val="single" w:sz="4" w:space="0" w:color="auto"/>
              <w:right w:val="single" w:sz="4" w:space="0" w:color="auto"/>
            </w:tcBorders>
            <w:shd w:val="clear" w:color="auto" w:fill="auto"/>
            <w:vAlign w:val="center"/>
            <w:hideMark/>
          </w:tcPr>
          <w:p w14:paraId="4B459B48"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4862F62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130</w:t>
            </w:r>
          </w:p>
        </w:tc>
        <w:tc>
          <w:tcPr>
            <w:tcW w:w="1418" w:type="dxa"/>
            <w:tcBorders>
              <w:top w:val="nil"/>
              <w:left w:val="nil"/>
              <w:bottom w:val="single" w:sz="4" w:space="0" w:color="auto"/>
              <w:right w:val="single" w:sz="4" w:space="0" w:color="auto"/>
            </w:tcBorders>
            <w:shd w:val="clear" w:color="auto" w:fill="auto"/>
            <w:vAlign w:val="center"/>
            <w:hideMark/>
          </w:tcPr>
          <w:p w14:paraId="1789ACE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588F306C"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4A55B1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28</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66A49F6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483292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干燥过滤器</w:t>
            </w:r>
          </w:p>
        </w:tc>
        <w:tc>
          <w:tcPr>
            <w:tcW w:w="1701" w:type="dxa"/>
            <w:tcBorders>
              <w:top w:val="nil"/>
              <w:left w:val="nil"/>
              <w:bottom w:val="single" w:sz="4" w:space="0" w:color="auto"/>
              <w:right w:val="single" w:sz="4" w:space="0" w:color="auto"/>
            </w:tcBorders>
            <w:shd w:val="clear" w:color="auto" w:fill="auto"/>
            <w:vAlign w:val="center"/>
            <w:hideMark/>
          </w:tcPr>
          <w:p w14:paraId="46CE79A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SR-167S</w:t>
            </w:r>
          </w:p>
        </w:tc>
        <w:tc>
          <w:tcPr>
            <w:tcW w:w="851" w:type="dxa"/>
            <w:tcBorders>
              <w:top w:val="nil"/>
              <w:left w:val="nil"/>
              <w:bottom w:val="single" w:sz="4" w:space="0" w:color="auto"/>
              <w:right w:val="single" w:sz="4" w:space="0" w:color="auto"/>
            </w:tcBorders>
            <w:shd w:val="clear" w:color="auto" w:fill="auto"/>
            <w:vAlign w:val="center"/>
            <w:hideMark/>
          </w:tcPr>
          <w:p w14:paraId="7A1D2C1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4C31724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艾默生</w:t>
            </w:r>
          </w:p>
        </w:tc>
        <w:tc>
          <w:tcPr>
            <w:tcW w:w="1275" w:type="dxa"/>
            <w:tcBorders>
              <w:top w:val="nil"/>
              <w:left w:val="nil"/>
              <w:bottom w:val="single" w:sz="4" w:space="0" w:color="auto"/>
              <w:right w:val="single" w:sz="4" w:space="0" w:color="auto"/>
            </w:tcBorders>
            <w:shd w:val="clear" w:color="auto" w:fill="auto"/>
            <w:vAlign w:val="center"/>
            <w:hideMark/>
          </w:tcPr>
          <w:p w14:paraId="1FFAEF3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80</w:t>
            </w:r>
          </w:p>
        </w:tc>
        <w:tc>
          <w:tcPr>
            <w:tcW w:w="1418" w:type="dxa"/>
            <w:tcBorders>
              <w:top w:val="nil"/>
              <w:left w:val="nil"/>
              <w:bottom w:val="single" w:sz="4" w:space="0" w:color="auto"/>
              <w:right w:val="single" w:sz="4" w:space="0" w:color="auto"/>
            </w:tcBorders>
            <w:shd w:val="clear" w:color="auto" w:fill="auto"/>
            <w:vAlign w:val="center"/>
            <w:hideMark/>
          </w:tcPr>
          <w:p w14:paraId="78B87C8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C2413B6"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8417B2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31F1BF4"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B8038BA"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310D36A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EK-165S</w:t>
            </w:r>
          </w:p>
        </w:tc>
        <w:tc>
          <w:tcPr>
            <w:tcW w:w="851" w:type="dxa"/>
            <w:tcBorders>
              <w:top w:val="nil"/>
              <w:left w:val="nil"/>
              <w:bottom w:val="single" w:sz="4" w:space="0" w:color="auto"/>
              <w:right w:val="single" w:sz="4" w:space="0" w:color="auto"/>
            </w:tcBorders>
            <w:shd w:val="clear" w:color="auto" w:fill="auto"/>
            <w:vAlign w:val="center"/>
            <w:hideMark/>
          </w:tcPr>
          <w:p w14:paraId="62F65A8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1FFC50F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艾默生</w:t>
            </w:r>
          </w:p>
        </w:tc>
        <w:tc>
          <w:tcPr>
            <w:tcW w:w="1275" w:type="dxa"/>
            <w:tcBorders>
              <w:top w:val="nil"/>
              <w:left w:val="nil"/>
              <w:bottom w:val="single" w:sz="4" w:space="0" w:color="auto"/>
              <w:right w:val="single" w:sz="4" w:space="0" w:color="auto"/>
            </w:tcBorders>
            <w:shd w:val="clear" w:color="auto" w:fill="auto"/>
            <w:vAlign w:val="center"/>
            <w:hideMark/>
          </w:tcPr>
          <w:p w14:paraId="2DBB4F6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80</w:t>
            </w:r>
          </w:p>
        </w:tc>
        <w:tc>
          <w:tcPr>
            <w:tcW w:w="1418" w:type="dxa"/>
            <w:tcBorders>
              <w:top w:val="nil"/>
              <w:left w:val="nil"/>
              <w:bottom w:val="single" w:sz="4" w:space="0" w:color="auto"/>
              <w:right w:val="single" w:sz="4" w:space="0" w:color="auto"/>
            </w:tcBorders>
            <w:shd w:val="clear" w:color="auto" w:fill="auto"/>
            <w:vAlign w:val="center"/>
            <w:hideMark/>
          </w:tcPr>
          <w:p w14:paraId="05E2E2D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004291A8"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F151844"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750B8F4"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ED430B8"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0D5DF90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EK-307S</w:t>
            </w:r>
          </w:p>
        </w:tc>
        <w:tc>
          <w:tcPr>
            <w:tcW w:w="851" w:type="dxa"/>
            <w:tcBorders>
              <w:top w:val="nil"/>
              <w:left w:val="nil"/>
              <w:bottom w:val="single" w:sz="4" w:space="0" w:color="auto"/>
              <w:right w:val="single" w:sz="4" w:space="0" w:color="auto"/>
            </w:tcBorders>
            <w:shd w:val="clear" w:color="auto" w:fill="auto"/>
            <w:vAlign w:val="center"/>
            <w:hideMark/>
          </w:tcPr>
          <w:p w14:paraId="6926865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05FD5FF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艾默生</w:t>
            </w:r>
          </w:p>
        </w:tc>
        <w:tc>
          <w:tcPr>
            <w:tcW w:w="1275" w:type="dxa"/>
            <w:tcBorders>
              <w:top w:val="nil"/>
              <w:left w:val="nil"/>
              <w:bottom w:val="single" w:sz="4" w:space="0" w:color="auto"/>
              <w:right w:val="single" w:sz="4" w:space="0" w:color="auto"/>
            </w:tcBorders>
            <w:shd w:val="clear" w:color="auto" w:fill="auto"/>
            <w:vAlign w:val="center"/>
            <w:hideMark/>
          </w:tcPr>
          <w:p w14:paraId="6456AFA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125</w:t>
            </w:r>
          </w:p>
        </w:tc>
        <w:tc>
          <w:tcPr>
            <w:tcW w:w="1418" w:type="dxa"/>
            <w:tcBorders>
              <w:top w:val="nil"/>
              <w:left w:val="nil"/>
              <w:bottom w:val="single" w:sz="4" w:space="0" w:color="auto"/>
              <w:right w:val="single" w:sz="4" w:space="0" w:color="auto"/>
            </w:tcBorders>
            <w:shd w:val="clear" w:color="auto" w:fill="auto"/>
            <w:vAlign w:val="center"/>
            <w:hideMark/>
          </w:tcPr>
          <w:p w14:paraId="6C9DE40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9D59E18"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4DA7FB9"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D629DB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B48946D"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5A73190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DFC-165S(5/8 ODF)</w:t>
            </w:r>
          </w:p>
        </w:tc>
        <w:tc>
          <w:tcPr>
            <w:tcW w:w="851" w:type="dxa"/>
            <w:tcBorders>
              <w:top w:val="nil"/>
              <w:left w:val="nil"/>
              <w:bottom w:val="single" w:sz="4" w:space="0" w:color="auto"/>
              <w:right w:val="single" w:sz="4" w:space="0" w:color="auto"/>
            </w:tcBorders>
            <w:shd w:val="clear" w:color="auto" w:fill="auto"/>
            <w:vAlign w:val="center"/>
            <w:hideMark/>
          </w:tcPr>
          <w:p w14:paraId="0C94E08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4675E4C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艾默生</w:t>
            </w:r>
          </w:p>
        </w:tc>
        <w:tc>
          <w:tcPr>
            <w:tcW w:w="1275" w:type="dxa"/>
            <w:tcBorders>
              <w:top w:val="nil"/>
              <w:left w:val="nil"/>
              <w:bottom w:val="single" w:sz="4" w:space="0" w:color="auto"/>
              <w:right w:val="single" w:sz="4" w:space="0" w:color="auto"/>
            </w:tcBorders>
            <w:shd w:val="clear" w:color="auto" w:fill="auto"/>
            <w:vAlign w:val="center"/>
            <w:hideMark/>
          </w:tcPr>
          <w:p w14:paraId="33D72C7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80</w:t>
            </w:r>
          </w:p>
        </w:tc>
        <w:tc>
          <w:tcPr>
            <w:tcW w:w="1418" w:type="dxa"/>
            <w:tcBorders>
              <w:top w:val="nil"/>
              <w:left w:val="nil"/>
              <w:bottom w:val="single" w:sz="4" w:space="0" w:color="auto"/>
              <w:right w:val="single" w:sz="4" w:space="0" w:color="auto"/>
            </w:tcBorders>
            <w:shd w:val="clear" w:color="auto" w:fill="auto"/>
            <w:vAlign w:val="center"/>
            <w:hideMark/>
          </w:tcPr>
          <w:p w14:paraId="60D1C09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7B4553FB"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431EDEA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29</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24F8D2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0E6A94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电子膨胀阀</w:t>
            </w:r>
          </w:p>
        </w:tc>
        <w:tc>
          <w:tcPr>
            <w:tcW w:w="1701" w:type="dxa"/>
            <w:tcBorders>
              <w:top w:val="nil"/>
              <w:left w:val="nil"/>
              <w:bottom w:val="single" w:sz="4" w:space="0" w:color="auto"/>
              <w:right w:val="single" w:sz="4" w:space="0" w:color="auto"/>
            </w:tcBorders>
            <w:shd w:val="clear" w:color="auto" w:fill="auto"/>
            <w:vAlign w:val="center"/>
            <w:hideMark/>
          </w:tcPr>
          <w:p w14:paraId="7BF98ED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DZ14B;DZ16B;DZ18B</w:t>
            </w:r>
          </w:p>
        </w:tc>
        <w:tc>
          <w:tcPr>
            <w:tcW w:w="851" w:type="dxa"/>
            <w:tcBorders>
              <w:top w:val="nil"/>
              <w:left w:val="nil"/>
              <w:bottom w:val="single" w:sz="4" w:space="0" w:color="auto"/>
              <w:right w:val="single" w:sz="4" w:space="0" w:color="auto"/>
            </w:tcBorders>
            <w:shd w:val="clear" w:color="auto" w:fill="auto"/>
            <w:vAlign w:val="center"/>
            <w:hideMark/>
          </w:tcPr>
          <w:p w14:paraId="2FE8C95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1080A0D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三花</w:t>
            </w:r>
          </w:p>
        </w:tc>
        <w:tc>
          <w:tcPr>
            <w:tcW w:w="1275" w:type="dxa"/>
            <w:tcBorders>
              <w:top w:val="nil"/>
              <w:left w:val="nil"/>
              <w:bottom w:val="single" w:sz="4" w:space="0" w:color="auto"/>
              <w:right w:val="single" w:sz="4" w:space="0" w:color="auto"/>
            </w:tcBorders>
            <w:shd w:val="clear" w:color="auto" w:fill="auto"/>
            <w:vAlign w:val="center"/>
            <w:hideMark/>
          </w:tcPr>
          <w:p w14:paraId="31A62AB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530</w:t>
            </w:r>
          </w:p>
        </w:tc>
        <w:tc>
          <w:tcPr>
            <w:tcW w:w="1418" w:type="dxa"/>
            <w:tcBorders>
              <w:top w:val="nil"/>
              <w:left w:val="nil"/>
              <w:bottom w:val="single" w:sz="4" w:space="0" w:color="auto"/>
              <w:right w:val="single" w:sz="4" w:space="0" w:color="auto"/>
            </w:tcBorders>
            <w:shd w:val="clear" w:color="auto" w:fill="auto"/>
            <w:vAlign w:val="center"/>
            <w:hideMark/>
          </w:tcPr>
          <w:p w14:paraId="4EC1C8E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3DB0420E"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2DB3AD02"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101040F"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F05A796"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16FB142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CAM-BD24FK-2</w:t>
            </w:r>
          </w:p>
        </w:tc>
        <w:tc>
          <w:tcPr>
            <w:tcW w:w="851" w:type="dxa"/>
            <w:tcBorders>
              <w:top w:val="nil"/>
              <w:left w:val="nil"/>
              <w:bottom w:val="single" w:sz="4" w:space="0" w:color="auto"/>
              <w:right w:val="single" w:sz="4" w:space="0" w:color="auto"/>
            </w:tcBorders>
            <w:shd w:val="clear" w:color="auto" w:fill="auto"/>
            <w:vAlign w:val="center"/>
            <w:hideMark/>
          </w:tcPr>
          <w:p w14:paraId="39414DA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194DA51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三花</w:t>
            </w:r>
          </w:p>
        </w:tc>
        <w:tc>
          <w:tcPr>
            <w:tcW w:w="1275" w:type="dxa"/>
            <w:tcBorders>
              <w:top w:val="nil"/>
              <w:left w:val="nil"/>
              <w:bottom w:val="single" w:sz="4" w:space="0" w:color="auto"/>
              <w:right w:val="single" w:sz="4" w:space="0" w:color="auto"/>
            </w:tcBorders>
            <w:shd w:val="clear" w:color="auto" w:fill="auto"/>
            <w:vAlign w:val="center"/>
            <w:hideMark/>
          </w:tcPr>
          <w:p w14:paraId="52C3228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200</w:t>
            </w:r>
          </w:p>
        </w:tc>
        <w:tc>
          <w:tcPr>
            <w:tcW w:w="1418" w:type="dxa"/>
            <w:tcBorders>
              <w:top w:val="nil"/>
              <w:left w:val="nil"/>
              <w:bottom w:val="single" w:sz="4" w:space="0" w:color="auto"/>
              <w:right w:val="single" w:sz="4" w:space="0" w:color="auto"/>
            </w:tcBorders>
            <w:shd w:val="clear" w:color="auto" w:fill="auto"/>
            <w:vAlign w:val="center"/>
            <w:hideMark/>
          </w:tcPr>
          <w:p w14:paraId="231026E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B7D89D0"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DE2F56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30</w:t>
            </w:r>
          </w:p>
        </w:tc>
        <w:tc>
          <w:tcPr>
            <w:tcW w:w="1134" w:type="dxa"/>
            <w:tcBorders>
              <w:top w:val="nil"/>
              <w:left w:val="nil"/>
              <w:bottom w:val="single" w:sz="4" w:space="0" w:color="auto"/>
              <w:right w:val="single" w:sz="4" w:space="0" w:color="auto"/>
            </w:tcBorders>
            <w:shd w:val="clear" w:color="auto" w:fill="auto"/>
            <w:vAlign w:val="center"/>
            <w:hideMark/>
          </w:tcPr>
          <w:p w14:paraId="76ECE32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8D3499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电磁阀</w:t>
            </w:r>
          </w:p>
        </w:tc>
        <w:tc>
          <w:tcPr>
            <w:tcW w:w="1701" w:type="dxa"/>
            <w:tcBorders>
              <w:top w:val="nil"/>
              <w:left w:val="nil"/>
              <w:bottom w:val="single" w:sz="4" w:space="0" w:color="auto"/>
              <w:right w:val="single" w:sz="4" w:space="0" w:color="auto"/>
            </w:tcBorders>
            <w:shd w:val="clear" w:color="auto" w:fill="auto"/>
            <w:vAlign w:val="center"/>
            <w:hideMark/>
          </w:tcPr>
          <w:p w14:paraId="5CBB6B4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Best No.0210</w:t>
            </w:r>
          </w:p>
        </w:tc>
        <w:tc>
          <w:tcPr>
            <w:tcW w:w="851" w:type="dxa"/>
            <w:tcBorders>
              <w:top w:val="nil"/>
              <w:left w:val="nil"/>
              <w:bottom w:val="single" w:sz="4" w:space="0" w:color="auto"/>
              <w:right w:val="single" w:sz="4" w:space="0" w:color="auto"/>
            </w:tcBorders>
            <w:shd w:val="clear" w:color="auto" w:fill="auto"/>
            <w:vAlign w:val="center"/>
            <w:hideMark/>
          </w:tcPr>
          <w:p w14:paraId="1D0FE7B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0638948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三花</w:t>
            </w:r>
          </w:p>
        </w:tc>
        <w:tc>
          <w:tcPr>
            <w:tcW w:w="1275" w:type="dxa"/>
            <w:tcBorders>
              <w:top w:val="nil"/>
              <w:left w:val="nil"/>
              <w:bottom w:val="single" w:sz="4" w:space="0" w:color="auto"/>
              <w:right w:val="single" w:sz="4" w:space="0" w:color="auto"/>
            </w:tcBorders>
            <w:shd w:val="clear" w:color="auto" w:fill="auto"/>
            <w:vAlign w:val="center"/>
            <w:hideMark/>
          </w:tcPr>
          <w:p w14:paraId="43A5972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60</w:t>
            </w:r>
          </w:p>
        </w:tc>
        <w:tc>
          <w:tcPr>
            <w:tcW w:w="1418" w:type="dxa"/>
            <w:tcBorders>
              <w:top w:val="nil"/>
              <w:left w:val="nil"/>
              <w:bottom w:val="single" w:sz="4" w:space="0" w:color="auto"/>
              <w:right w:val="single" w:sz="4" w:space="0" w:color="auto"/>
            </w:tcBorders>
            <w:shd w:val="clear" w:color="auto" w:fill="auto"/>
            <w:vAlign w:val="center"/>
            <w:hideMark/>
          </w:tcPr>
          <w:p w14:paraId="42A4131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4B0104D0" w14:textId="77777777" w:rsidTr="001A562F">
        <w:trPr>
          <w:trHeight w:val="69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0A1CC15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31</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0C31D2B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br/>
              <w:t xml:space="preserve">Type：LD220 </w:t>
            </w:r>
            <w:r w:rsidRPr="001A562F">
              <w:rPr>
                <w:rFonts w:hint="eastAsia"/>
                <w:color w:val="000000"/>
                <w:sz w:val="20"/>
                <w:szCs w:val="20"/>
                <w:lang w:eastAsia="zh-CN"/>
              </w:rPr>
              <w:br/>
              <w:t xml:space="preserve">名义制冷量：220KW </w:t>
            </w:r>
            <w:r w:rsidRPr="001A562F">
              <w:rPr>
                <w:rFonts w:hint="eastAsia"/>
                <w:color w:val="000000"/>
                <w:sz w:val="20"/>
                <w:szCs w:val="20"/>
                <w:lang w:eastAsia="zh-CN"/>
              </w:rPr>
              <w:br/>
            </w:r>
            <w:r w:rsidRPr="001A562F">
              <w:rPr>
                <w:rFonts w:hint="eastAsia"/>
                <w:color w:val="000000"/>
                <w:sz w:val="20"/>
                <w:szCs w:val="20"/>
                <w:lang w:eastAsia="zh-CN"/>
              </w:rPr>
              <w:lastRenderedPageBreak/>
              <w:t xml:space="preserve">名义制热量：90KW  </w:t>
            </w:r>
            <w:r w:rsidRPr="001A562F">
              <w:rPr>
                <w:rFonts w:hint="eastAsia"/>
                <w:color w:val="000000"/>
                <w:sz w:val="20"/>
                <w:szCs w:val="20"/>
                <w:lang w:eastAsia="zh-CN"/>
              </w:rPr>
              <w:br/>
              <w:t>制冷剂/注入量：R22/10×3KG</w:t>
            </w:r>
          </w:p>
        </w:tc>
        <w:tc>
          <w:tcPr>
            <w:tcW w:w="1134" w:type="dxa"/>
            <w:tcBorders>
              <w:top w:val="nil"/>
              <w:left w:val="nil"/>
              <w:bottom w:val="single" w:sz="4" w:space="0" w:color="auto"/>
              <w:right w:val="single" w:sz="4" w:space="0" w:color="auto"/>
            </w:tcBorders>
            <w:shd w:val="clear" w:color="auto" w:fill="auto"/>
            <w:vAlign w:val="center"/>
            <w:hideMark/>
          </w:tcPr>
          <w:p w14:paraId="6E6E75F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lastRenderedPageBreak/>
              <w:t>截止阀</w:t>
            </w:r>
          </w:p>
        </w:tc>
        <w:tc>
          <w:tcPr>
            <w:tcW w:w="1701" w:type="dxa"/>
            <w:tcBorders>
              <w:top w:val="nil"/>
              <w:left w:val="nil"/>
              <w:bottom w:val="single" w:sz="4" w:space="0" w:color="auto"/>
              <w:right w:val="single" w:sz="4" w:space="0" w:color="auto"/>
            </w:tcBorders>
            <w:shd w:val="clear" w:color="auto" w:fill="auto"/>
            <w:vAlign w:val="center"/>
            <w:hideMark/>
          </w:tcPr>
          <w:p w14:paraId="1EB0BF1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7D9F323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5F563A8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0A1113A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300</w:t>
            </w:r>
          </w:p>
        </w:tc>
        <w:tc>
          <w:tcPr>
            <w:tcW w:w="1418" w:type="dxa"/>
            <w:tcBorders>
              <w:top w:val="nil"/>
              <w:left w:val="nil"/>
              <w:bottom w:val="single" w:sz="4" w:space="0" w:color="auto"/>
              <w:right w:val="single" w:sz="4" w:space="0" w:color="auto"/>
            </w:tcBorders>
            <w:shd w:val="clear" w:color="auto" w:fill="auto"/>
            <w:vAlign w:val="center"/>
            <w:hideMark/>
          </w:tcPr>
          <w:p w14:paraId="4C2BE51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300DD09F" w14:textId="77777777" w:rsidTr="001A562F">
        <w:trPr>
          <w:trHeight w:val="690"/>
        </w:trPr>
        <w:tc>
          <w:tcPr>
            <w:tcW w:w="709" w:type="dxa"/>
            <w:vMerge/>
            <w:tcBorders>
              <w:top w:val="nil"/>
              <w:left w:val="single" w:sz="4" w:space="0" w:color="auto"/>
              <w:bottom w:val="single" w:sz="4" w:space="0" w:color="auto"/>
              <w:right w:val="single" w:sz="4" w:space="0" w:color="auto"/>
            </w:tcBorders>
            <w:vAlign w:val="center"/>
            <w:hideMark/>
          </w:tcPr>
          <w:p w14:paraId="01228EC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5CB713C"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08C3CC9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送/回风温度探头</w:t>
            </w:r>
          </w:p>
        </w:tc>
        <w:tc>
          <w:tcPr>
            <w:tcW w:w="1701" w:type="dxa"/>
            <w:tcBorders>
              <w:top w:val="nil"/>
              <w:left w:val="nil"/>
              <w:bottom w:val="single" w:sz="4" w:space="0" w:color="auto"/>
              <w:right w:val="single" w:sz="4" w:space="0" w:color="auto"/>
            </w:tcBorders>
            <w:shd w:val="clear" w:color="auto" w:fill="auto"/>
            <w:vAlign w:val="center"/>
            <w:hideMark/>
          </w:tcPr>
          <w:p w14:paraId="5A8C67E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577ADD1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1F80F7E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31B2268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30</w:t>
            </w:r>
          </w:p>
        </w:tc>
        <w:tc>
          <w:tcPr>
            <w:tcW w:w="1418" w:type="dxa"/>
            <w:tcBorders>
              <w:top w:val="nil"/>
              <w:left w:val="nil"/>
              <w:bottom w:val="single" w:sz="4" w:space="0" w:color="auto"/>
              <w:right w:val="single" w:sz="4" w:space="0" w:color="auto"/>
            </w:tcBorders>
            <w:shd w:val="clear" w:color="auto" w:fill="auto"/>
            <w:vAlign w:val="center"/>
            <w:hideMark/>
          </w:tcPr>
          <w:p w14:paraId="1A7C5D2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2A7AD76" w14:textId="77777777" w:rsidTr="001A562F">
        <w:trPr>
          <w:trHeight w:val="690"/>
        </w:trPr>
        <w:tc>
          <w:tcPr>
            <w:tcW w:w="709" w:type="dxa"/>
            <w:vMerge/>
            <w:tcBorders>
              <w:top w:val="nil"/>
              <w:left w:val="single" w:sz="4" w:space="0" w:color="auto"/>
              <w:bottom w:val="single" w:sz="4" w:space="0" w:color="auto"/>
              <w:right w:val="single" w:sz="4" w:space="0" w:color="auto"/>
            </w:tcBorders>
            <w:vAlign w:val="center"/>
            <w:hideMark/>
          </w:tcPr>
          <w:p w14:paraId="1D09337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5090014"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4554C58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翘片温度探头</w:t>
            </w:r>
          </w:p>
        </w:tc>
        <w:tc>
          <w:tcPr>
            <w:tcW w:w="1701" w:type="dxa"/>
            <w:tcBorders>
              <w:top w:val="nil"/>
              <w:left w:val="nil"/>
              <w:bottom w:val="single" w:sz="4" w:space="0" w:color="auto"/>
              <w:right w:val="single" w:sz="4" w:space="0" w:color="auto"/>
            </w:tcBorders>
            <w:shd w:val="clear" w:color="auto" w:fill="auto"/>
            <w:vAlign w:val="center"/>
            <w:hideMark/>
          </w:tcPr>
          <w:p w14:paraId="602B743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7E16FC9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52E5CC3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54D7D78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30</w:t>
            </w:r>
          </w:p>
        </w:tc>
        <w:tc>
          <w:tcPr>
            <w:tcW w:w="1418" w:type="dxa"/>
            <w:tcBorders>
              <w:top w:val="nil"/>
              <w:left w:val="nil"/>
              <w:bottom w:val="single" w:sz="4" w:space="0" w:color="auto"/>
              <w:right w:val="single" w:sz="4" w:space="0" w:color="auto"/>
            </w:tcBorders>
            <w:shd w:val="clear" w:color="auto" w:fill="auto"/>
            <w:vAlign w:val="center"/>
            <w:hideMark/>
          </w:tcPr>
          <w:p w14:paraId="7773704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D6B55A0" w14:textId="77777777" w:rsidTr="001A562F">
        <w:trPr>
          <w:trHeight w:val="690"/>
        </w:trPr>
        <w:tc>
          <w:tcPr>
            <w:tcW w:w="709" w:type="dxa"/>
            <w:vMerge/>
            <w:tcBorders>
              <w:top w:val="nil"/>
              <w:left w:val="single" w:sz="4" w:space="0" w:color="auto"/>
              <w:bottom w:val="single" w:sz="4" w:space="0" w:color="auto"/>
              <w:right w:val="single" w:sz="4" w:space="0" w:color="auto"/>
            </w:tcBorders>
            <w:vAlign w:val="center"/>
            <w:hideMark/>
          </w:tcPr>
          <w:p w14:paraId="15B654F9"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EE6846A"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3C72939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高压压力开关</w:t>
            </w:r>
          </w:p>
        </w:tc>
        <w:tc>
          <w:tcPr>
            <w:tcW w:w="1701" w:type="dxa"/>
            <w:tcBorders>
              <w:top w:val="nil"/>
              <w:left w:val="nil"/>
              <w:bottom w:val="single" w:sz="4" w:space="0" w:color="auto"/>
              <w:right w:val="single" w:sz="4" w:space="0" w:color="auto"/>
            </w:tcBorders>
            <w:shd w:val="clear" w:color="auto" w:fill="auto"/>
            <w:vAlign w:val="center"/>
            <w:hideMark/>
          </w:tcPr>
          <w:p w14:paraId="129449A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5DDAE1B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3112E77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3D4708A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50</w:t>
            </w:r>
          </w:p>
        </w:tc>
        <w:tc>
          <w:tcPr>
            <w:tcW w:w="1418" w:type="dxa"/>
            <w:tcBorders>
              <w:top w:val="nil"/>
              <w:left w:val="nil"/>
              <w:bottom w:val="single" w:sz="4" w:space="0" w:color="auto"/>
              <w:right w:val="single" w:sz="4" w:space="0" w:color="auto"/>
            </w:tcBorders>
            <w:shd w:val="clear" w:color="auto" w:fill="auto"/>
            <w:vAlign w:val="center"/>
            <w:hideMark/>
          </w:tcPr>
          <w:p w14:paraId="6924375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87B2650" w14:textId="77777777" w:rsidTr="001A562F">
        <w:trPr>
          <w:trHeight w:val="690"/>
        </w:trPr>
        <w:tc>
          <w:tcPr>
            <w:tcW w:w="709" w:type="dxa"/>
            <w:vMerge/>
            <w:tcBorders>
              <w:top w:val="nil"/>
              <w:left w:val="single" w:sz="4" w:space="0" w:color="auto"/>
              <w:bottom w:val="single" w:sz="4" w:space="0" w:color="auto"/>
              <w:right w:val="single" w:sz="4" w:space="0" w:color="auto"/>
            </w:tcBorders>
            <w:vAlign w:val="center"/>
            <w:hideMark/>
          </w:tcPr>
          <w:p w14:paraId="09C0B93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18F1208"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28B3919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低压压力开关</w:t>
            </w:r>
          </w:p>
        </w:tc>
        <w:tc>
          <w:tcPr>
            <w:tcW w:w="1701" w:type="dxa"/>
            <w:tcBorders>
              <w:top w:val="nil"/>
              <w:left w:val="nil"/>
              <w:bottom w:val="single" w:sz="4" w:space="0" w:color="auto"/>
              <w:right w:val="single" w:sz="4" w:space="0" w:color="auto"/>
            </w:tcBorders>
            <w:shd w:val="clear" w:color="auto" w:fill="auto"/>
            <w:vAlign w:val="center"/>
            <w:hideMark/>
          </w:tcPr>
          <w:p w14:paraId="0BE497F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5BA7616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3F4FC75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729F2D2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50</w:t>
            </w:r>
          </w:p>
        </w:tc>
        <w:tc>
          <w:tcPr>
            <w:tcW w:w="1418" w:type="dxa"/>
            <w:tcBorders>
              <w:top w:val="nil"/>
              <w:left w:val="nil"/>
              <w:bottom w:val="single" w:sz="4" w:space="0" w:color="auto"/>
              <w:right w:val="single" w:sz="4" w:space="0" w:color="auto"/>
            </w:tcBorders>
            <w:shd w:val="clear" w:color="auto" w:fill="auto"/>
            <w:vAlign w:val="center"/>
            <w:hideMark/>
          </w:tcPr>
          <w:p w14:paraId="5F94BF4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F3D9730" w14:textId="77777777" w:rsidTr="001A562F">
        <w:trPr>
          <w:trHeight w:val="690"/>
        </w:trPr>
        <w:tc>
          <w:tcPr>
            <w:tcW w:w="709" w:type="dxa"/>
            <w:vMerge/>
            <w:tcBorders>
              <w:top w:val="nil"/>
              <w:left w:val="single" w:sz="4" w:space="0" w:color="auto"/>
              <w:bottom w:val="single" w:sz="4" w:space="0" w:color="auto"/>
              <w:right w:val="single" w:sz="4" w:space="0" w:color="auto"/>
            </w:tcBorders>
            <w:vAlign w:val="center"/>
            <w:hideMark/>
          </w:tcPr>
          <w:p w14:paraId="5779C04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4D13462"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18D38B5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风压开关</w:t>
            </w:r>
          </w:p>
        </w:tc>
        <w:tc>
          <w:tcPr>
            <w:tcW w:w="1701" w:type="dxa"/>
            <w:tcBorders>
              <w:top w:val="nil"/>
              <w:left w:val="nil"/>
              <w:bottom w:val="single" w:sz="4" w:space="0" w:color="auto"/>
              <w:right w:val="single" w:sz="4" w:space="0" w:color="auto"/>
            </w:tcBorders>
            <w:shd w:val="clear" w:color="auto" w:fill="auto"/>
            <w:vAlign w:val="center"/>
            <w:hideMark/>
          </w:tcPr>
          <w:p w14:paraId="0695464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27B5B1B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006F7B7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4FE16B9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50</w:t>
            </w:r>
          </w:p>
        </w:tc>
        <w:tc>
          <w:tcPr>
            <w:tcW w:w="1418" w:type="dxa"/>
            <w:tcBorders>
              <w:top w:val="nil"/>
              <w:left w:val="nil"/>
              <w:bottom w:val="single" w:sz="4" w:space="0" w:color="auto"/>
              <w:right w:val="single" w:sz="4" w:space="0" w:color="auto"/>
            </w:tcBorders>
            <w:shd w:val="clear" w:color="auto" w:fill="auto"/>
            <w:vAlign w:val="center"/>
            <w:hideMark/>
          </w:tcPr>
          <w:p w14:paraId="15E9390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725D12CB" w14:textId="77777777" w:rsidTr="001A562F">
        <w:trPr>
          <w:trHeight w:val="690"/>
        </w:trPr>
        <w:tc>
          <w:tcPr>
            <w:tcW w:w="709" w:type="dxa"/>
            <w:vMerge/>
            <w:tcBorders>
              <w:top w:val="nil"/>
              <w:left w:val="single" w:sz="4" w:space="0" w:color="auto"/>
              <w:bottom w:val="single" w:sz="4" w:space="0" w:color="auto"/>
              <w:right w:val="single" w:sz="4" w:space="0" w:color="auto"/>
            </w:tcBorders>
            <w:vAlign w:val="center"/>
            <w:hideMark/>
          </w:tcPr>
          <w:p w14:paraId="68DDD78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1A1BCF2"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54DA492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压力表</w:t>
            </w:r>
          </w:p>
        </w:tc>
        <w:tc>
          <w:tcPr>
            <w:tcW w:w="1701" w:type="dxa"/>
            <w:tcBorders>
              <w:top w:val="nil"/>
              <w:left w:val="nil"/>
              <w:bottom w:val="single" w:sz="4" w:space="0" w:color="auto"/>
              <w:right w:val="single" w:sz="4" w:space="0" w:color="auto"/>
            </w:tcBorders>
            <w:shd w:val="clear" w:color="auto" w:fill="auto"/>
            <w:vAlign w:val="center"/>
            <w:hideMark/>
          </w:tcPr>
          <w:p w14:paraId="55357B0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7FBE23F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3C76CC2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348356D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50</w:t>
            </w:r>
          </w:p>
        </w:tc>
        <w:tc>
          <w:tcPr>
            <w:tcW w:w="1418" w:type="dxa"/>
            <w:tcBorders>
              <w:top w:val="nil"/>
              <w:left w:val="nil"/>
              <w:bottom w:val="single" w:sz="4" w:space="0" w:color="auto"/>
              <w:right w:val="single" w:sz="4" w:space="0" w:color="auto"/>
            </w:tcBorders>
            <w:shd w:val="clear" w:color="auto" w:fill="auto"/>
            <w:vAlign w:val="center"/>
            <w:hideMark/>
          </w:tcPr>
          <w:p w14:paraId="2DA6C84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E593DEA" w14:textId="77777777" w:rsidTr="001A562F">
        <w:trPr>
          <w:trHeight w:val="690"/>
        </w:trPr>
        <w:tc>
          <w:tcPr>
            <w:tcW w:w="709" w:type="dxa"/>
            <w:vMerge/>
            <w:tcBorders>
              <w:top w:val="nil"/>
              <w:left w:val="single" w:sz="4" w:space="0" w:color="auto"/>
              <w:bottom w:val="single" w:sz="4" w:space="0" w:color="auto"/>
              <w:right w:val="single" w:sz="4" w:space="0" w:color="auto"/>
            </w:tcBorders>
            <w:vAlign w:val="center"/>
            <w:hideMark/>
          </w:tcPr>
          <w:p w14:paraId="77A6E3E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8817C44"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7A891FD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缺相/错相保护器</w:t>
            </w:r>
          </w:p>
        </w:tc>
        <w:tc>
          <w:tcPr>
            <w:tcW w:w="1701" w:type="dxa"/>
            <w:tcBorders>
              <w:top w:val="nil"/>
              <w:left w:val="nil"/>
              <w:bottom w:val="single" w:sz="4" w:space="0" w:color="auto"/>
              <w:right w:val="single" w:sz="4" w:space="0" w:color="auto"/>
            </w:tcBorders>
            <w:shd w:val="clear" w:color="auto" w:fill="auto"/>
            <w:vAlign w:val="center"/>
            <w:hideMark/>
          </w:tcPr>
          <w:p w14:paraId="7997142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33EC299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0604DD4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03A9A89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180</w:t>
            </w:r>
          </w:p>
        </w:tc>
        <w:tc>
          <w:tcPr>
            <w:tcW w:w="1418" w:type="dxa"/>
            <w:tcBorders>
              <w:top w:val="nil"/>
              <w:left w:val="nil"/>
              <w:bottom w:val="single" w:sz="4" w:space="0" w:color="auto"/>
              <w:right w:val="single" w:sz="4" w:space="0" w:color="auto"/>
            </w:tcBorders>
            <w:shd w:val="clear" w:color="auto" w:fill="auto"/>
            <w:vAlign w:val="center"/>
            <w:hideMark/>
          </w:tcPr>
          <w:p w14:paraId="1EB55A6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393DDE7C" w14:textId="77777777" w:rsidTr="001A562F">
        <w:trPr>
          <w:trHeight w:val="690"/>
        </w:trPr>
        <w:tc>
          <w:tcPr>
            <w:tcW w:w="709" w:type="dxa"/>
            <w:vMerge/>
            <w:tcBorders>
              <w:top w:val="nil"/>
              <w:left w:val="single" w:sz="4" w:space="0" w:color="auto"/>
              <w:bottom w:val="single" w:sz="4" w:space="0" w:color="auto"/>
              <w:right w:val="single" w:sz="4" w:space="0" w:color="auto"/>
            </w:tcBorders>
            <w:vAlign w:val="center"/>
            <w:hideMark/>
          </w:tcPr>
          <w:p w14:paraId="30A90B7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0294BFD"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2B55038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中央空调控制主板</w:t>
            </w:r>
          </w:p>
        </w:tc>
        <w:tc>
          <w:tcPr>
            <w:tcW w:w="1701" w:type="dxa"/>
            <w:tcBorders>
              <w:top w:val="nil"/>
              <w:left w:val="nil"/>
              <w:bottom w:val="single" w:sz="4" w:space="0" w:color="auto"/>
              <w:right w:val="single" w:sz="4" w:space="0" w:color="auto"/>
            </w:tcBorders>
            <w:shd w:val="clear" w:color="auto" w:fill="auto"/>
            <w:vAlign w:val="center"/>
            <w:hideMark/>
          </w:tcPr>
          <w:p w14:paraId="7774102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Carel PGD</w:t>
            </w:r>
          </w:p>
        </w:tc>
        <w:tc>
          <w:tcPr>
            <w:tcW w:w="851" w:type="dxa"/>
            <w:tcBorders>
              <w:top w:val="nil"/>
              <w:left w:val="nil"/>
              <w:bottom w:val="single" w:sz="4" w:space="0" w:color="auto"/>
              <w:right w:val="single" w:sz="4" w:space="0" w:color="auto"/>
            </w:tcBorders>
            <w:shd w:val="clear" w:color="auto" w:fill="auto"/>
            <w:vAlign w:val="center"/>
            <w:hideMark/>
          </w:tcPr>
          <w:p w14:paraId="3A9B988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vAlign w:val="center"/>
            <w:hideMark/>
          </w:tcPr>
          <w:p w14:paraId="7E376B7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卡乐</w:t>
            </w:r>
          </w:p>
        </w:tc>
        <w:tc>
          <w:tcPr>
            <w:tcW w:w="1275" w:type="dxa"/>
            <w:tcBorders>
              <w:top w:val="nil"/>
              <w:left w:val="nil"/>
              <w:bottom w:val="single" w:sz="4" w:space="0" w:color="auto"/>
              <w:right w:val="single" w:sz="4" w:space="0" w:color="auto"/>
            </w:tcBorders>
            <w:shd w:val="clear" w:color="auto" w:fill="auto"/>
            <w:vAlign w:val="center"/>
            <w:hideMark/>
          </w:tcPr>
          <w:p w14:paraId="2F22170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1920</w:t>
            </w:r>
          </w:p>
        </w:tc>
        <w:tc>
          <w:tcPr>
            <w:tcW w:w="1418" w:type="dxa"/>
            <w:tcBorders>
              <w:top w:val="nil"/>
              <w:left w:val="nil"/>
              <w:bottom w:val="single" w:sz="4" w:space="0" w:color="auto"/>
              <w:right w:val="single" w:sz="4" w:space="0" w:color="auto"/>
            </w:tcBorders>
            <w:shd w:val="clear" w:color="auto" w:fill="auto"/>
            <w:vAlign w:val="center"/>
            <w:hideMark/>
          </w:tcPr>
          <w:p w14:paraId="49D987D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0EC746FA" w14:textId="77777777" w:rsidTr="001A562F">
        <w:trPr>
          <w:trHeight w:val="690"/>
        </w:trPr>
        <w:tc>
          <w:tcPr>
            <w:tcW w:w="709" w:type="dxa"/>
            <w:vMerge/>
            <w:tcBorders>
              <w:top w:val="nil"/>
              <w:left w:val="single" w:sz="4" w:space="0" w:color="auto"/>
              <w:bottom w:val="single" w:sz="4" w:space="0" w:color="auto"/>
              <w:right w:val="single" w:sz="4" w:space="0" w:color="auto"/>
            </w:tcBorders>
            <w:vAlign w:val="center"/>
            <w:hideMark/>
          </w:tcPr>
          <w:p w14:paraId="158D138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0335C77"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2D6F181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中央空调控制主板</w:t>
            </w:r>
          </w:p>
        </w:tc>
        <w:tc>
          <w:tcPr>
            <w:tcW w:w="1701" w:type="dxa"/>
            <w:tcBorders>
              <w:top w:val="nil"/>
              <w:left w:val="nil"/>
              <w:bottom w:val="single" w:sz="4" w:space="0" w:color="auto"/>
              <w:right w:val="single" w:sz="4" w:space="0" w:color="auto"/>
            </w:tcBorders>
            <w:shd w:val="clear" w:color="auto" w:fill="auto"/>
            <w:vAlign w:val="center"/>
            <w:hideMark/>
          </w:tcPr>
          <w:p w14:paraId="19FB586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SL1500-PU-WZ(SL108)</w:t>
            </w:r>
          </w:p>
        </w:tc>
        <w:tc>
          <w:tcPr>
            <w:tcW w:w="851" w:type="dxa"/>
            <w:tcBorders>
              <w:top w:val="nil"/>
              <w:left w:val="nil"/>
              <w:bottom w:val="single" w:sz="4" w:space="0" w:color="auto"/>
              <w:right w:val="single" w:sz="4" w:space="0" w:color="auto"/>
            </w:tcBorders>
            <w:shd w:val="clear" w:color="auto" w:fill="auto"/>
            <w:vAlign w:val="center"/>
            <w:hideMark/>
          </w:tcPr>
          <w:p w14:paraId="5A7A8C6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vAlign w:val="center"/>
            <w:hideMark/>
          </w:tcPr>
          <w:p w14:paraId="2A684AD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原厂配套</w:t>
            </w:r>
          </w:p>
        </w:tc>
        <w:tc>
          <w:tcPr>
            <w:tcW w:w="1275" w:type="dxa"/>
            <w:tcBorders>
              <w:top w:val="nil"/>
              <w:left w:val="nil"/>
              <w:bottom w:val="single" w:sz="4" w:space="0" w:color="auto"/>
              <w:right w:val="single" w:sz="4" w:space="0" w:color="auto"/>
            </w:tcBorders>
            <w:shd w:val="clear" w:color="auto" w:fill="auto"/>
            <w:vAlign w:val="center"/>
            <w:hideMark/>
          </w:tcPr>
          <w:p w14:paraId="7E0BFFA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2350</w:t>
            </w:r>
          </w:p>
        </w:tc>
        <w:tc>
          <w:tcPr>
            <w:tcW w:w="1418" w:type="dxa"/>
            <w:tcBorders>
              <w:top w:val="nil"/>
              <w:left w:val="nil"/>
              <w:bottom w:val="single" w:sz="4" w:space="0" w:color="auto"/>
              <w:right w:val="single" w:sz="4" w:space="0" w:color="auto"/>
            </w:tcBorders>
            <w:shd w:val="clear" w:color="auto" w:fill="auto"/>
            <w:vAlign w:val="center"/>
            <w:hideMark/>
          </w:tcPr>
          <w:p w14:paraId="2D5AC86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441111C6"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DFAAEB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32</w:t>
            </w:r>
          </w:p>
        </w:tc>
        <w:tc>
          <w:tcPr>
            <w:tcW w:w="1134" w:type="dxa"/>
            <w:tcBorders>
              <w:top w:val="nil"/>
              <w:left w:val="nil"/>
              <w:bottom w:val="single" w:sz="4" w:space="0" w:color="auto"/>
              <w:right w:val="single" w:sz="4" w:space="0" w:color="auto"/>
            </w:tcBorders>
            <w:shd w:val="clear" w:color="auto" w:fill="auto"/>
            <w:vAlign w:val="center"/>
            <w:hideMark/>
          </w:tcPr>
          <w:p w14:paraId="650CE69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AF7E9DB"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温湿度传感器</w:t>
            </w:r>
          </w:p>
        </w:tc>
        <w:tc>
          <w:tcPr>
            <w:tcW w:w="1701" w:type="dxa"/>
            <w:tcBorders>
              <w:top w:val="nil"/>
              <w:left w:val="nil"/>
              <w:bottom w:val="single" w:sz="4" w:space="0" w:color="auto"/>
              <w:right w:val="single" w:sz="4" w:space="0" w:color="auto"/>
            </w:tcBorders>
            <w:shd w:val="clear" w:color="auto" w:fill="auto"/>
            <w:vAlign w:val="center"/>
            <w:hideMark/>
          </w:tcPr>
          <w:p w14:paraId="53D341B6"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DPWC111000</w:t>
            </w:r>
          </w:p>
        </w:tc>
        <w:tc>
          <w:tcPr>
            <w:tcW w:w="851" w:type="dxa"/>
            <w:tcBorders>
              <w:top w:val="nil"/>
              <w:left w:val="nil"/>
              <w:bottom w:val="single" w:sz="4" w:space="0" w:color="auto"/>
              <w:right w:val="single" w:sz="4" w:space="0" w:color="auto"/>
            </w:tcBorders>
            <w:shd w:val="clear" w:color="auto" w:fill="auto"/>
            <w:vAlign w:val="center"/>
            <w:hideMark/>
          </w:tcPr>
          <w:p w14:paraId="6A8CC412"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套</w:t>
            </w:r>
          </w:p>
        </w:tc>
        <w:tc>
          <w:tcPr>
            <w:tcW w:w="1134" w:type="dxa"/>
            <w:tcBorders>
              <w:top w:val="nil"/>
              <w:left w:val="nil"/>
              <w:bottom w:val="single" w:sz="4" w:space="0" w:color="auto"/>
              <w:right w:val="single" w:sz="4" w:space="0" w:color="auto"/>
            </w:tcBorders>
            <w:shd w:val="clear" w:color="auto" w:fill="auto"/>
            <w:vAlign w:val="center"/>
            <w:hideMark/>
          </w:tcPr>
          <w:p w14:paraId="354AE864"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15C215DA"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1000</w:t>
            </w:r>
          </w:p>
        </w:tc>
        <w:tc>
          <w:tcPr>
            <w:tcW w:w="1418" w:type="dxa"/>
            <w:tcBorders>
              <w:top w:val="nil"/>
              <w:left w:val="nil"/>
              <w:bottom w:val="single" w:sz="4" w:space="0" w:color="auto"/>
              <w:right w:val="single" w:sz="4" w:space="0" w:color="auto"/>
            </w:tcBorders>
            <w:shd w:val="clear" w:color="000000" w:fill="FFFFFF"/>
            <w:vAlign w:val="center"/>
            <w:hideMark/>
          </w:tcPr>
          <w:p w14:paraId="51CD17A6"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保固一年</w:t>
            </w:r>
          </w:p>
        </w:tc>
      </w:tr>
      <w:tr w:rsidR="001A562F" w:rsidRPr="001A562F" w14:paraId="734C066F"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DE3A3E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33</w:t>
            </w:r>
          </w:p>
        </w:tc>
        <w:tc>
          <w:tcPr>
            <w:tcW w:w="1134" w:type="dxa"/>
            <w:tcBorders>
              <w:top w:val="nil"/>
              <w:left w:val="nil"/>
              <w:bottom w:val="single" w:sz="4" w:space="0" w:color="auto"/>
              <w:right w:val="single" w:sz="4" w:space="0" w:color="auto"/>
            </w:tcBorders>
            <w:shd w:val="clear" w:color="auto" w:fill="auto"/>
            <w:vAlign w:val="center"/>
            <w:hideMark/>
          </w:tcPr>
          <w:p w14:paraId="0114DAD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81C743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主控板</w:t>
            </w:r>
          </w:p>
        </w:tc>
        <w:tc>
          <w:tcPr>
            <w:tcW w:w="1701" w:type="dxa"/>
            <w:tcBorders>
              <w:top w:val="nil"/>
              <w:left w:val="nil"/>
              <w:bottom w:val="single" w:sz="4" w:space="0" w:color="auto"/>
              <w:right w:val="single" w:sz="4" w:space="0" w:color="auto"/>
            </w:tcBorders>
            <w:shd w:val="clear" w:color="auto" w:fill="auto"/>
            <w:vAlign w:val="center"/>
            <w:hideMark/>
          </w:tcPr>
          <w:p w14:paraId="16A2994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WZCB31D</w:t>
            </w:r>
          </w:p>
        </w:tc>
        <w:tc>
          <w:tcPr>
            <w:tcW w:w="851" w:type="dxa"/>
            <w:tcBorders>
              <w:top w:val="nil"/>
              <w:left w:val="nil"/>
              <w:bottom w:val="single" w:sz="4" w:space="0" w:color="auto"/>
              <w:right w:val="single" w:sz="4" w:space="0" w:color="auto"/>
            </w:tcBorders>
            <w:shd w:val="clear" w:color="auto" w:fill="auto"/>
            <w:vAlign w:val="center"/>
            <w:hideMark/>
          </w:tcPr>
          <w:p w14:paraId="76DFFCF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09F89E0F"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000000" w:fill="FFFFFF"/>
            <w:vAlign w:val="center"/>
            <w:hideMark/>
          </w:tcPr>
          <w:p w14:paraId="21D46D2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490</w:t>
            </w:r>
          </w:p>
        </w:tc>
        <w:tc>
          <w:tcPr>
            <w:tcW w:w="1418" w:type="dxa"/>
            <w:tcBorders>
              <w:top w:val="nil"/>
              <w:left w:val="nil"/>
              <w:bottom w:val="single" w:sz="4" w:space="0" w:color="auto"/>
              <w:right w:val="single" w:sz="4" w:space="0" w:color="auto"/>
            </w:tcBorders>
            <w:shd w:val="clear" w:color="auto" w:fill="auto"/>
            <w:vAlign w:val="center"/>
            <w:hideMark/>
          </w:tcPr>
          <w:p w14:paraId="6D6C6AD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08E8D0CE"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69FB70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34</w:t>
            </w:r>
          </w:p>
        </w:tc>
        <w:tc>
          <w:tcPr>
            <w:tcW w:w="1134" w:type="dxa"/>
            <w:tcBorders>
              <w:top w:val="nil"/>
              <w:left w:val="nil"/>
              <w:bottom w:val="single" w:sz="4" w:space="0" w:color="auto"/>
              <w:right w:val="single" w:sz="4" w:space="0" w:color="auto"/>
            </w:tcBorders>
            <w:shd w:val="clear" w:color="auto" w:fill="auto"/>
            <w:vAlign w:val="center"/>
            <w:hideMark/>
          </w:tcPr>
          <w:p w14:paraId="783E48C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87A2EE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主板</w:t>
            </w:r>
          </w:p>
        </w:tc>
        <w:tc>
          <w:tcPr>
            <w:tcW w:w="1701" w:type="dxa"/>
            <w:tcBorders>
              <w:top w:val="nil"/>
              <w:left w:val="nil"/>
              <w:bottom w:val="single" w:sz="4" w:space="0" w:color="auto"/>
              <w:right w:val="single" w:sz="4" w:space="0" w:color="auto"/>
            </w:tcBorders>
            <w:shd w:val="clear" w:color="auto" w:fill="auto"/>
            <w:vAlign w:val="center"/>
            <w:hideMark/>
          </w:tcPr>
          <w:p w14:paraId="5266AB5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Z60351D</w:t>
            </w:r>
          </w:p>
        </w:tc>
        <w:tc>
          <w:tcPr>
            <w:tcW w:w="851" w:type="dxa"/>
            <w:tcBorders>
              <w:top w:val="nil"/>
              <w:left w:val="nil"/>
              <w:bottom w:val="single" w:sz="4" w:space="0" w:color="auto"/>
              <w:right w:val="single" w:sz="4" w:space="0" w:color="auto"/>
            </w:tcBorders>
            <w:shd w:val="clear" w:color="auto" w:fill="auto"/>
            <w:vAlign w:val="center"/>
            <w:hideMark/>
          </w:tcPr>
          <w:p w14:paraId="47C7E46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5A91F4F2"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2C6EC43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210</w:t>
            </w:r>
          </w:p>
        </w:tc>
        <w:tc>
          <w:tcPr>
            <w:tcW w:w="1418" w:type="dxa"/>
            <w:tcBorders>
              <w:top w:val="nil"/>
              <w:left w:val="nil"/>
              <w:bottom w:val="single" w:sz="4" w:space="0" w:color="auto"/>
              <w:right w:val="single" w:sz="4" w:space="0" w:color="auto"/>
            </w:tcBorders>
            <w:shd w:val="clear" w:color="auto" w:fill="auto"/>
            <w:vAlign w:val="center"/>
            <w:hideMark/>
          </w:tcPr>
          <w:p w14:paraId="306AB68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416618FF"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69F230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35</w:t>
            </w:r>
          </w:p>
        </w:tc>
        <w:tc>
          <w:tcPr>
            <w:tcW w:w="1134" w:type="dxa"/>
            <w:tcBorders>
              <w:top w:val="nil"/>
              <w:left w:val="nil"/>
              <w:bottom w:val="single" w:sz="4" w:space="0" w:color="auto"/>
              <w:right w:val="single" w:sz="4" w:space="0" w:color="auto"/>
            </w:tcBorders>
            <w:shd w:val="clear" w:color="auto" w:fill="auto"/>
            <w:vAlign w:val="center"/>
            <w:hideMark/>
          </w:tcPr>
          <w:p w14:paraId="0210E77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D8BB09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主板</w:t>
            </w:r>
          </w:p>
        </w:tc>
        <w:tc>
          <w:tcPr>
            <w:tcW w:w="1701" w:type="dxa"/>
            <w:tcBorders>
              <w:top w:val="nil"/>
              <w:left w:val="nil"/>
              <w:bottom w:val="single" w:sz="4" w:space="0" w:color="auto"/>
              <w:right w:val="single" w:sz="4" w:space="0" w:color="auto"/>
            </w:tcBorders>
            <w:shd w:val="clear" w:color="auto" w:fill="auto"/>
            <w:vAlign w:val="center"/>
            <w:hideMark/>
          </w:tcPr>
          <w:p w14:paraId="5302893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Z60251D</w:t>
            </w:r>
          </w:p>
        </w:tc>
        <w:tc>
          <w:tcPr>
            <w:tcW w:w="851" w:type="dxa"/>
            <w:tcBorders>
              <w:top w:val="nil"/>
              <w:left w:val="nil"/>
              <w:bottom w:val="single" w:sz="4" w:space="0" w:color="auto"/>
              <w:right w:val="single" w:sz="4" w:space="0" w:color="auto"/>
            </w:tcBorders>
            <w:shd w:val="clear" w:color="auto" w:fill="auto"/>
            <w:vAlign w:val="center"/>
            <w:hideMark/>
          </w:tcPr>
          <w:p w14:paraId="235602B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35B28E6E"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1E0EE00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200</w:t>
            </w:r>
          </w:p>
        </w:tc>
        <w:tc>
          <w:tcPr>
            <w:tcW w:w="1418" w:type="dxa"/>
            <w:tcBorders>
              <w:top w:val="nil"/>
              <w:left w:val="nil"/>
              <w:bottom w:val="single" w:sz="4" w:space="0" w:color="auto"/>
              <w:right w:val="single" w:sz="4" w:space="0" w:color="auto"/>
            </w:tcBorders>
            <w:shd w:val="clear" w:color="auto" w:fill="auto"/>
            <w:vAlign w:val="center"/>
            <w:hideMark/>
          </w:tcPr>
          <w:p w14:paraId="3BB59D7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330E302B"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4D9CEC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36</w:t>
            </w:r>
          </w:p>
        </w:tc>
        <w:tc>
          <w:tcPr>
            <w:tcW w:w="1134" w:type="dxa"/>
            <w:tcBorders>
              <w:top w:val="nil"/>
              <w:left w:val="nil"/>
              <w:bottom w:val="single" w:sz="4" w:space="0" w:color="auto"/>
              <w:right w:val="single" w:sz="4" w:space="0" w:color="auto"/>
            </w:tcBorders>
            <w:shd w:val="clear" w:color="auto" w:fill="auto"/>
            <w:vAlign w:val="center"/>
            <w:hideMark/>
          </w:tcPr>
          <w:p w14:paraId="32DE372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1F5C57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主板</w:t>
            </w:r>
          </w:p>
        </w:tc>
        <w:tc>
          <w:tcPr>
            <w:tcW w:w="1701" w:type="dxa"/>
            <w:tcBorders>
              <w:top w:val="nil"/>
              <w:left w:val="nil"/>
              <w:bottom w:val="single" w:sz="4" w:space="0" w:color="auto"/>
              <w:right w:val="single" w:sz="4" w:space="0" w:color="auto"/>
            </w:tcBorders>
            <w:shd w:val="clear" w:color="auto" w:fill="auto"/>
            <w:vAlign w:val="center"/>
            <w:hideMark/>
          </w:tcPr>
          <w:p w14:paraId="1CA5C70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Z4235A</w:t>
            </w:r>
          </w:p>
        </w:tc>
        <w:tc>
          <w:tcPr>
            <w:tcW w:w="851" w:type="dxa"/>
            <w:tcBorders>
              <w:top w:val="nil"/>
              <w:left w:val="nil"/>
              <w:bottom w:val="single" w:sz="4" w:space="0" w:color="auto"/>
              <w:right w:val="single" w:sz="4" w:space="0" w:color="auto"/>
            </w:tcBorders>
            <w:shd w:val="clear" w:color="auto" w:fill="auto"/>
            <w:vAlign w:val="center"/>
            <w:hideMark/>
          </w:tcPr>
          <w:p w14:paraId="1ED0BB4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48AE1A17"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5A2BC92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200</w:t>
            </w:r>
          </w:p>
        </w:tc>
        <w:tc>
          <w:tcPr>
            <w:tcW w:w="1418" w:type="dxa"/>
            <w:tcBorders>
              <w:top w:val="nil"/>
              <w:left w:val="nil"/>
              <w:bottom w:val="single" w:sz="4" w:space="0" w:color="auto"/>
              <w:right w:val="single" w:sz="4" w:space="0" w:color="auto"/>
            </w:tcBorders>
            <w:shd w:val="clear" w:color="auto" w:fill="auto"/>
            <w:vAlign w:val="center"/>
            <w:hideMark/>
          </w:tcPr>
          <w:p w14:paraId="5CD002F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C28C6E6"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25AC02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37</w:t>
            </w:r>
          </w:p>
        </w:tc>
        <w:tc>
          <w:tcPr>
            <w:tcW w:w="1134" w:type="dxa"/>
            <w:tcBorders>
              <w:top w:val="nil"/>
              <w:left w:val="nil"/>
              <w:bottom w:val="single" w:sz="4" w:space="0" w:color="auto"/>
              <w:right w:val="single" w:sz="4" w:space="0" w:color="auto"/>
            </w:tcBorders>
            <w:shd w:val="clear" w:color="auto" w:fill="auto"/>
            <w:vAlign w:val="center"/>
            <w:hideMark/>
          </w:tcPr>
          <w:p w14:paraId="2E8B876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9D5E9A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压缩机驱动主板</w:t>
            </w:r>
          </w:p>
        </w:tc>
        <w:tc>
          <w:tcPr>
            <w:tcW w:w="1701" w:type="dxa"/>
            <w:tcBorders>
              <w:top w:val="nil"/>
              <w:left w:val="nil"/>
              <w:bottom w:val="single" w:sz="4" w:space="0" w:color="auto"/>
              <w:right w:val="single" w:sz="4" w:space="0" w:color="auto"/>
            </w:tcBorders>
            <w:shd w:val="clear" w:color="auto" w:fill="auto"/>
            <w:vAlign w:val="center"/>
            <w:hideMark/>
          </w:tcPr>
          <w:p w14:paraId="5E70D1A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ZQ86</w:t>
            </w:r>
          </w:p>
        </w:tc>
        <w:tc>
          <w:tcPr>
            <w:tcW w:w="851" w:type="dxa"/>
            <w:tcBorders>
              <w:top w:val="nil"/>
              <w:left w:val="nil"/>
              <w:bottom w:val="single" w:sz="4" w:space="0" w:color="auto"/>
              <w:right w:val="single" w:sz="4" w:space="0" w:color="auto"/>
            </w:tcBorders>
            <w:shd w:val="clear" w:color="auto" w:fill="auto"/>
            <w:vAlign w:val="center"/>
            <w:hideMark/>
          </w:tcPr>
          <w:p w14:paraId="2928D44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1E64A05B"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1568808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1560</w:t>
            </w:r>
          </w:p>
        </w:tc>
        <w:tc>
          <w:tcPr>
            <w:tcW w:w="1418" w:type="dxa"/>
            <w:tcBorders>
              <w:top w:val="nil"/>
              <w:left w:val="nil"/>
              <w:bottom w:val="single" w:sz="4" w:space="0" w:color="auto"/>
              <w:right w:val="single" w:sz="4" w:space="0" w:color="auto"/>
            </w:tcBorders>
            <w:shd w:val="clear" w:color="auto" w:fill="auto"/>
            <w:vAlign w:val="center"/>
            <w:hideMark/>
          </w:tcPr>
          <w:p w14:paraId="6516863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0776C6CF"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3633F3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38</w:t>
            </w:r>
          </w:p>
        </w:tc>
        <w:tc>
          <w:tcPr>
            <w:tcW w:w="1134" w:type="dxa"/>
            <w:tcBorders>
              <w:top w:val="nil"/>
              <w:left w:val="nil"/>
              <w:bottom w:val="single" w:sz="4" w:space="0" w:color="auto"/>
              <w:right w:val="single" w:sz="4" w:space="0" w:color="auto"/>
            </w:tcBorders>
            <w:shd w:val="clear" w:color="auto" w:fill="auto"/>
            <w:vAlign w:val="center"/>
            <w:hideMark/>
          </w:tcPr>
          <w:p w14:paraId="017E17A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D5D106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滤波板(三相）</w:t>
            </w:r>
          </w:p>
        </w:tc>
        <w:tc>
          <w:tcPr>
            <w:tcW w:w="1701" w:type="dxa"/>
            <w:tcBorders>
              <w:top w:val="nil"/>
              <w:left w:val="nil"/>
              <w:bottom w:val="single" w:sz="4" w:space="0" w:color="auto"/>
              <w:right w:val="single" w:sz="4" w:space="0" w:color="auto"/>
            </w:tcBorders>
            <w:shd w:val="clear" w:color="auto" w:fill="auto"/>
            <w:vAlign w:val="center"/>
            <w:hideMark/>
          </w:tcPr>
          <w:p w14:paraId="564AC02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WZ814A</w:t>
            </w:r>
          </w:p>
        </w:tc>
        <w:tc>
          <w:tcPr>
            <w:tcW w:w="851" w:type="dxa"/>
            <w:tcBorders>
              <w:top w:val="nil"/>
              <w:left w:val="nil"/>
              <w:bottom w:val="single" w:sz="4" w:space="0" w:color="auto"/>
              <w:right w:val="single" w:sz="4" w:space="0" w:color="auto"/>
            </w:tcBorders>
            <w:shd w:val="clear" w:color="auto" w:fill="auto"/>
            <w:vAlign w:val="center"/>
            <w:hideMark/>
          </w:tcPr>
          <w:p w14:paraId="0CBB0FE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7F5D17E8"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316B121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330</w:t>
            </w:r>
          </w:p>
        </w:tc>
        <w:tc>
          <w:tcPr>
            <w:tcW w:w="1418" w:type="dxa"/>
            <w:tcBorders>
              <w:top w:val="nil"/>
              <w:left w:val="nil"/>
              <w:bottom w:val="single" w:sz="4" w:space="0" w:color="auto"/>
              <w:right w:val="single" w:sz="4" w:space="0" w:color="auto"/>
            </w:tcBorders>
            <w:shd w:val="clear" w:color="auto" w:fill="auto"/>
            <w:vAlign w:val="center"/>
            <w:hideMark/>
          </w:tcPr>
          <w:p w14:paraId="73A120D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9838489"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2B5A4E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39</w:t>
            </w:r>
          </w:p>
        </w:tc>
        <w:tc>
          <w:tcPr>
            <w:tcW w:w="1134" w:type="dxa"/>
            <w:tcBorders>
              <w:top w:val="nil"/>
              <w:left w:val="nil"/>
              <w:bottom w:val="single" w:sz="4" w:space="0" w:color="auto"/>
              <w:right w:val="single" w:sz="4" w:space="0" w:color="auto"/>
            </w:tcBorders>
            <w:shd w:val="clear" w:color="auto" w:fill="auto"/>
            <w:vAlign w:val="center"/>
            <w:hideMark/>
          </w:tcPr>
          <w:p w14:paraId="3D830FA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7FB367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滤波板(单相）</w:t>
            </w:r>
          </w:p>
        </w:tc>
        <w:tc>
          <w:tcPr>
            <w:tcW w:w="1701" w:type="dxa"/>
            <w:tcBorders>
              <w:top w:val="nil"/>
              <w:left w:val="nil"/>
              <w:bottom w:val="single" w:sz="4" w:space="0" w:color="auto"/>
              <w:right w:val="single" w:sz="4" w:space="0" w:color="auto"/>
            </w:tcBorders>
            <w:shd w:val="clear" w:color="auto" w:fill="auto"/>
            <w:vAlign w:val="center"/>
            <w:hideMark/>
          </w:tcPr>
          <w:p w14:paraId="2B65DFD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FN2090-16-06</w:t>
            </w:r>
          </w:p>
        </w:tc>
        <w:tc>
          <w:tcPr>
            <w:tcW w:w="851" w:type="dxa"/>
            <w:tcBorders>
              <w:top w:val="nil"/>
              <w:left w:val="nil"/>
              <w:bottom w:val="single" w:sz="4" w:space="0" w:color="auto"/>
              <w:right w:val="single" w:sz="4" w:space="0" w:color="auto"/>
            </w:tcBorders>
            <w:shd w:val="clear" w:color="auto" w:fill="auto"/>
            <w:vAlign w:val="center"/>
            <w:hideMark/>
          </w:tcPr>
          <w:p w14:paraId="7E499FD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6986A9D0"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6E2D8A2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80</w:t>
            </w:r>
          </w:p>
        </w:tc>
        <w:tc>
          <w:tcPr>
            <w:tcW w:w="1418" w:type="dxa"/>
            <w:tcBorders>
              <w:top w:val="nil"/>
              <w:left w:val="nil"/>
              <w:bottom w:val="single" w:sz="4" w:space="0" w:color="auto"/>
              <w:right w:val="single" w:sz="4" w:space="0" w:color="auto"/>
            </w:tcBorders>
            <w:shd w:val="clear" w:color="auto" w:fill="auto"/>
            <w:vAlign w:val="center"/>
            <w:hideMark/>
          </w:tcPr>
          <w:p w14:paraId="641A8C4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83A44A5"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5805D5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40</w:t>
            </w:r>
          </w:p>
        </w:tc>
        <w:tc>
          <w:tcPr>
            <w:tcW w:w="1134" w:type="dxa"/>
            <w:tcBorders>
              <w:top w:val="nil"/>
              <w:left w:val="nil"/>
              <w:bottom w:val="single" w:sz="4" w:space="0" w:color="auto"/>
              <w:right w:val="single" w:sz="4" w:space="0" w:color="auto"/>
            </w:tcBorders>
            <w:shd w:val="clear" w:color="auto" w:fill="auto"/>
            <w:vAlign w:val="center"/>
            <w:hideMark/>
          </w:tcPr>
          <w:p w14:paraId="5889260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0848B2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显示板</w:t>
            </w:r>
          </w:p>
        </w:tc>
        <w:tc>
          <w:tcPr>
            <w:tcW w:w="1701" w:type="dxa"/>
            <w:tcBorders>
              <w:top w:val="nil"/>
              <w:left w:val="nil"/>
              <w:bottom w:val="single" w:sz="4" w:space="0" w:color="auto"/>
              <w:right w:val="single" w:sz="4" w:space="0" w:color="auto"/>
            </w:tcBorders>
            <w:shd w:val="clear" w:color="auto" w:fill="auto"/>
            <w:vAlign w:val="center"/>
            <w:hideMark/>
          </w:tcPr>
          <w:p w14:paraId="17DBEC6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Z4235A</w:t>
            </w:r>
          </w:p>
        </w:tc>
        <w:tc>
          <w:tcPr>
            <w:tcW w:w="851" w:type="dxa"/>
            <w:tcBorders>
              <w:top w:val="nil"/>
              <w:left w:val="nil"/>
              <w:bottom w:val="single" w:sz="4" w:space="0" w:color="auto"/>
              <w:right w:val="single" w:sz="4" w:space="0" w:color="auto"/>
            </w:tcBorders>
            <w:shd w:val="clear" w:color="auto" w:fill="auto"/>
            <w:vAlign w:val="center"/>
            <w:hideMark/>
          </w:tcPr>
          <w:p w14:paraId="6B0907F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548301FE"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40F04BE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200</w:t>
            </w:r>
          </w:p>
        </w:tc>
        <w:tc>
          <w:tcPr>
            <w:tcW w:w="1418" w:type="dxa"/>
            <w:tcBorders>
              <w:top w:val="nil"/>
              <w:left w:val="nil"/>
              <w:bottom w:val="single" w:sz="4" w:space="0" w:color="auto"/>
              <w:right w:val="single" w:sz="4" w:space="0" w:color="auto"/>
            </w:tcBorders>
            <w:shd w:val="clear" w:color="auto" w:fill="auto"/>
            <w:vAlign w:val="center"/>
            <w:hideMark/>
          </w:tcPr>
          <w:p w14:paraId="5D9CECE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A98C5D8"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E68542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41</w:t>
            </w:r>
          </w:p>
        </w:tc>
        <w:tc>
          <w:tcPr>
            <w:tcW w:w="1134" w:type="dxa"/>
            <w:tcBorders>
              <w:top w:val="nil"/>
              <w:left w:val="nil"/>
              <w:bottom w:val="single" w:sz="4" w:space="0" w:color="auto"/>
              <w:right w:val="single" w:sz="4" w:space="0" w:color="auto"/>
            </w:tcBorders>
            <w:shd w:val="clear" w:color="auto" w:fill="auto"/>
            <w:vAlign w:val="center"/>
            <w:hideMark/>
          </w:tcPr>
          <w:p w14:paraId="2370DFF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C4DD0D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滤波板</w:t>
            </w:r>
          </w:p>
        </w:tc>
        <w:tc>
          <w:tcPr>
            <w:tcW w:w="1701" w:type="dxa"/>
            <w:tcBorders>
              <w:top w:val="nil"/>
              <w:left w:val="nil"/>
              <w:bottom w:val="single" w:sz="4" w:space="0" w:color="auto"/>
              <w:right w:val="single" w:sz="4" w:space="0" w:color="auto"/>
            </w:tcBorders>
            <w:shd w:val="clear" w:color="auto" w:fill="auto"/>
            <w:vAlign w:val="center"/>
            <w:hideMark/>
          </w:tcPr>
          <w:p w14:paraId="105293F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FS23722-10-06</w:t>
            </w:r>
          </w:p>
        </w:tc>
        <w:tc>
          <w:tcPr>
            <w:tcW w:w="851" w:type="dxa"/>
            <w:tcBorders>
              <w:top w:val="nil"/>
              <w:left w:val="nil"/>
              <w:bottom w:val="single" w:sz="4" w:space="0" w:color="auto"/>
              <w:right w:val="single" w:sz="4" w:space="0" w:color="auto"/>
            </w:tcBorders>
            <w:shd w:val="clear" w:color="auto" w:fill="auto"/>
            <w:vAlign w:val="center"/>
            <w:hideMark/>
          </w:tcPr>
          <w:p w14:paraId="4B0330D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547668B9"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5D9C644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80</w:t>
            </w:r>
          </w:p>
        </w:tc>
        <w:tc>
          <w:tcPr>
            <w:tcW w:w="1418" w:type="dxa"/>
            <w:tcBorders>
              <w:top w:val="nil"/>
              <w:left w:val="nil"/>
              <w:bottom w:val="single" w:sz="4" w:space="0" w:color="auto"/>
              <w:right w:val="single" w:sz="4" w:space="0" w:color="auto"/>
            </w:tcBorders>
            <w:shd w:val="clear" w:color="auto" w:fill="auto"/>
            <w:vAlign w:val="center"/>
            <w:hideMark/>
          </w:tcPr>
          <w:p w14:paraId="53BF3D2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3942E62"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1EAEBC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42</w:t>
            </w:r>
          </w:p>
        </w:tc>
        <w:tc>
          <w:tcPr>
            <w:tcW w:w="1134" w:type="dxa"/>
            <w:tcBorders>
              <w:top w:val="nil"/>
              <w:left w:val="nil"/>
              <w:bottom w:val="single" w:sz="4" w:space="0" w:color="auto"/>
              <w:right w:val="single" w:sz="4" w:space="0" w:color="auto"/>
            </w:tcBorders>
            <w:shd w:val="clear" w:color="auto" w:fill="auto"/>
            <w:vAlign w:val="center"/>
            <w:hideMark/>
          </w:tcPr>
          <w:p w14:paraId="2C63F1E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143349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风机驱动板</w:t>
            </w:r>
          </w:p>
        </w:tc>
        <w:tc>
          <w:tcPr>
            <w:tcW w:w="1701" w:type="dxa"/>
            <w:tcBorders>
              <w:top w:val="nil"/>
              <w:left w:val="nil"/>
              <w:bottom w:val="single" w:sz="4" w:space="0" w:color="auto"/>
              <w:right w:val="single" w:sz="4" w:space="0" w:color="auto"/>
            </w:tcBorders>
            <w:shd w:val="clear" w:color="auto" w:fill="auto"/>
            <w:vAlign w:val="center"/>
            <w:hideMark/>
          </w:tcPr>
          <w:p w14:paraId="5A46166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wzs801</w:t>
            </w:r>
          </w:p>
        </w:tc>
        <w:tc>
          <w:tcPr>
            <w:tcW w:w="851" w:type="dxa"/>
            <w:tcBorders>
              <w:top w:val="nil"/>
              <w:left w:val="nil"/>
              <w:bottom w:val="single" w:sz="4" w:space="0" w:color="auto"/>
              <w:right w:val="single" w:sz="4" w:space="0" w:color="auto"/>
            </w:tcBorders>
            <w:shd w:val="clear" w:color="auto" w:fill="auto"/>
            <w:vAlign w:val="center"/>
            <w:hideMark/>
          </w:tcPr>
          <w:p w14:paraId="4DD6E73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48718C8A"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4729564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360</w:t>
            </w:r>
          </w:p>
        </w:tc>
        <w:tc>
          <w:tcPr>
            <w:tcW w:w="1418" w:type="dxa"/>
            <w:tcBorders>
              <w:top w:val="nil"/>
              <w:left w:val="nil"/>
              <w:bottom w:val="single" w:sz="4" w:space="0" w:color="auto"/>
              <w:right w:val="single" w:sz="4" w:space="0" w:color="auto"/>
            </w:tcBorders>
            <w:shd w:val="clear" w:color="auto" w:fill="auto"/>
            <w:vAlign w:val="center"/>
            <w:hideMark/>
          </w:tcPr>
          <w:p w14:paraId="17DF10C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3C7932F"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6C4625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43</w:t>
            </w:r>
          </w:p>
        </w:tc>
        <w:tc>
          <w:tcPr>
            <w:tcW w:w="1134" w:type="dxa"/>
            <w:tcBorders>
              <w:top w:val="nil"/>
              <w:left w:val="nil"/>
              <w:bottom w:val="single" w:sz="4" w:space="0" w:color="auto"/>
              <w:right w:val="single" w:sz="4" w:space="0" w:color="auto"/>
            </w:tcBorders>
            <w:shd w:val="clear" w:color="auto" w:fill="auto"/>
            <w:vAlign w:val="center"/>
            <w:hideMark/>
          </w:tcPr>
          <w:p w14:paraId="76FE277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F3C8AA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通信转接板</w:t>
            </w:r>
          </w:p>
        </w:tc>
        <w:tc>
          <w:tcPr>
            <w:tcW w:w="1701" w:type="dxa"/>
            <w:tcBorders>
              <w:top w:val="nil"/>
              <w:left w:val="nil"/>
              <w:bottom w:val="single" w:sz="4" w:space="0" w:color="auto"/>
              <w:right w:val="single" w:sz="4" w:space="0" w:color="auto"/>
            </w:tcBorders>
            <w:shd w:val="clear" w:color="auto" w:fill="auto"/>
            <w:vAlign w:val="center"/>
            <w:hideMark/>
          </w:tcPr>
          <w:p w14:paraId="209FBF6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ZCB31D</w:t>
            </w:r>
          </w:p>
        </w:tc>
        <w:tc>
          <w:tcPr>
            <w:tcW w:w="851" w:type="dxa"/>
            <w:tcBorders>
              <w:top w:val="nil"/>
              <w:left w:val="nil"/>
              <w:bottom w:val="single" w:sz="4" w:space="0" w:color="auto"/>
              <w:right w:val="single" w:sz="4" w:space="0" w:color="auto"/>
            </w:tcBorders>
            <w:shd w:val="clear" w:color="auto" w:fill="auto"/>
            <w:vAlign w:val="center"/>
            <w:hideMark/>
          </w:tcPr>
          <w:p w14:paraId="2B7D7AC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07DBE0EA"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1950227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260</w:t>
            </w:r>
          </w:p>
        </w:tc>
        <w:tc>
          <w:tcPr>
            <w:tcW w:w="1418" w:type="dxa"/>
            <w:tcBorders>
              <w:top w:val="nil"/>
              <w:left w:val="nil"/>
              <w:bottom w:val="single" w:sz="4" w:space="0" w:color="auto"/>
              <w:right w:val="single" w:sz="4" w:space="0" w:color="auto"/>
            </w:tcBorders>
            <w:shd w:val="clear" w:color="auto" w:fill="auto"/>
            <w:vAlign w:val="center"/>
            <w:hideMark/>
          </w:tcPr>
          <w:p w14:paraId="3246DE3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135739B6"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7A665C8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44</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3F944F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CD7BD5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交流接触器</w:t>
            </w:r>
          </w:p>
        </w:tc>
        <w:tc>
          <w:tcPr>
            <w:tcW w:w="1701" w:type="dxa"/>
            <w:tcBorders>
              <w:top w:val="nil"/>
              <w:left w:val="nil"/>
              <w:bottom w:val="single" w:sz="4" w:space="0" w:color="auto"/>
              <w:right w:val="single" w:sz="4" w:space="0" w:color="auto"/>
            </w:tcBorders>
            <w:shd w:val="clear" w:color="auto" w:fill="auto"/>
            <w:vAlign w:val="bottom"/>
            <w:hideMark/>
          </w:tcPr>
          <w:p w14:paraId="0B87143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GC4-12101KK</w:t>
            </w:r>
          </w:p>
        </w:tc>
        <w:tc>
          <w:tcPr>
            <w:tcW w:w="851" w:type="dxa"/>
            <w:tcBorders>
              <w:top w:val="nil"/>
              <w:left w:val="nil"/>
              <w:bottom w:val="single" w:sz="4" w:space="0" w:color="auto"/>
              <w:right w:val="single" w:sz="4" w:space="0" w:color="auto"/>
            </w:tcBorders>
            <w:shd w:val="clear" w:color="auto" w:fill="auto"/>
            <w:vAlign w:val="center"/>
            <w:hideMark/>
          </w:tcPr>
          <w:p w14:paraId="581E32A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198A19DF"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620F346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80</w:t>
            </w:r>
          </w:p>
        </w:tc>
        <w:tc>
          <w:tcPr>
            <w:tcW w:w="1418" w:type="dxa"/>
            <w:tcBorders>
              <w:top w:val="nil"/>
              <w:left w:val="nil"/>
              <w:bottom w:val="single" w:sz="4" w:space="0" w:color="auto"/>
              <w:right w:val="single" w:sz="4" w:space="0" w:color="auto"/>
            </w:tcBorders>
            <w:shd w:val="clear" w:color="auto" w:fill="auto"/>
            <w:vAlign w:val="center"/>
            <w:hideMark/>
          </w:tcPr>
          <w:p w14:paraId="7C59928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59D3B74D"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44DA78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2219B0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E45F87E"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bottom"/>
            <w:hideMark/>
          </w:tcPr>
          <w:p w14:paraId="3D5AF18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LC1D32M7C</w:t>
            </w:r>
          </w:p>
        </w:tc>
        <w:tc>
          <w:tcPr>
            <w:tcW w:w="851" w:type="dxa"/>
            <w:tcBorders>
              <w:top w:val="nil"/>
              <w:left w:val="nil"/>
              <w:bottom w:val="single" w:sz="4" w:space="0" w:color="auto"/>
              <w:right w:val="single" w:sz="4" w:space="0" w:color="auto"/>
            </w:tcBorders>
            <w:shd w:val="clear" w:color="auto" w:fill="auto"/>
            <w:vAlign w:val="center"/>
            <w:hideMark/>
          </w:tcPr>
          <w:p w14:paraId="64F0031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66B41ED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施耐德</w:t>
            </w:r>
          </w:p>
        </w:tc>
        <w:tc>
          <w:tcPr>
            <w:tcW w:w="1275" w:type="dxa"/>
            <w:tcBorders>
              <w:top w:val="nil"/>
              <w:left w:val="nil"/>
              <w:bottom w:val="single" w:sz="4" w:space="0" w:color="auto"/>
              <w:right w:val="single" w:sz="4" w:space="0" w:color="auto"/>
            </w:tcBorders>
            <w:shd w:val="clear" w:color="auto" w:fill="auto"/>
            <w:vAlign w:val="center"/>
            <w:hideMark/>
          </w:tcPr>
          <w:p w14:paraId="270F030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130</w:t>
            </w:r>
          </w:p>
        </w:tc>
        <w:tc>
          <w:tcPr>
            <w:tcW w:w="1418" w:type="dxa"/>
            <w:tcBorders>
              <w:top w:val="nil"/>
              <w:left w:val="nil"/>
              <w:bottom w:val="single" w:sz="4" w:space="0" w:color="auto"/>
              <w:right w:val="single" w:sz="4" w:space="0" w:color="auto"/>
            </w:tcBorders>
            <w:shd w:val="clear" w:color="auto" w:fill="auto"/>
            <w:vAlign w:val="center"/>
            <w:hideMark/>
          </w:tcPr>
          <w:p w14:paraId="05F3175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160B2016"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A2BFC7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45</w:t>
            </w:r>
          </w:p>
        </w:tc>
        <w:tc>
          <w:tcPr>
            <w:tcW w:w="1134" w:type="dxa"/>
            <w:tcBorders>
              <w:top w:val="nil"/>
              <w:left w:val="nil"/>
              <w:bottom w:val="single" w:sz="4" w:space="0" w:color="auto"/>
              <w:right w:val="single" w:sz="4" w:space="0" w:color="auto"/>
            </w:tcBorders>
            <w:shd w:val="clear" w:color="auto" w:fill="auto"/>
            <w:vAlign w:val="center"/>
            <w:hideMark/>
          </w:tcPr>
          <w:p w14:paraId="7481F00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bottom"/>
            <w:hideMark/>
          </w:tcPr>
          <w:p w14:paraId="37E1DAE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线控器</w:t>
            </w:r>
          </w:p>
        </w:tc>
        <w:tc>
          <w:tcPr>
            <w:tcW w:w="1701" w:type="dxa"/>
            <w:tcBorders>
              <w:top w:val="nil"/>
              <w:left w:val="nil"/>
              <w:bottom w:val="single" w:sz="4" w:space="0" w:color="auto"/>
              <w:right w:val="single" w:sz="4" w:space="0" w:color="auto"/>
            </w:tcBorders>
            <w:shd w:val="clear" w:color="auto" w:fill="auto"/>
            <w:vAlign w:val="bottom"/>
            <w:hideMark/>
          </w:tcPr>
          <w:p w14:paraId="6E97260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XK01</w:t>
            </w:r>
          </w:p>
        </w:tc>
        <w:tc>
          <w:tcPr>
            <w:tcW w:w="851" w:type="dxa"/>
            <w:tcBorders>
              <w:top w:val="nil"/>
              <w:left w:val="nil"/>
              <w:bottom w:val="single" w:sz="4" w:space="0" w:color="auto"/>
              <w:right w:val="single" w:sz="4" w:space="0" w:color="auto"/>
            </w:tcBorders>
            <w:shd w:val="clear" w:color="auto" w:fill="auto"/>
            <w:vAlign w:val="center"/>
            <w:hideMark/>
          </w:tcPr>
          <w:p w14:paraId="379AEC8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4D6FE468"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589A57E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200</w:t>
            </w:r>
          </w:p>
        </w:tc>
        <w:tc>
          <w:tcPr>
            <w:tcW w:w="1418" w:type="dxa"/>
            <w:tcBorders>
              <w:top w:val="nil"/>
              <w:left w:val="nil"/>
              <w:bottom w:val="single" w:sz="4" w:space="0" w:color="auto"/>
              <w:right w:val="single" w:sz="4" w:space="0" w:color="auto"/>
            </w:tcBorders>
            <w:shd w:val="clear" w:color="auto" w:fill="auto"/>
            <w:vAlign w:val="center"/>
            <w:hideMark/>
          </w:tcPr>
          <w:p w14:paraId="342BF96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6391F18"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3DAACA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46</w:t>
            </w:r>
          </w:p>
        </w:tc>
        <w:tc>
          <w:tcPr>
            <w:tcW w:w="1134" w:type="dxa"/>
            <w:tcBorders>
              <w:top w:val="nil"/>
              <w:left w:val="nil"/>
              <w:bottom w:val="single" w:sz="4" w:space="0" w:color="auto"/>
              <w:right w:val="single" w:sz="4" w:space="0" w:color="auto"/>
            </w:tcBorders>
            <w:shd w:val="clear" w:color="auto" w:fill="auto"/>
            <w:vAlign w:val="center"/>
            <w:hideMark/>
          </w:tcPr>
          <w:p w14:paraId="371E798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bottom"/>
            <w:hideMark/>
          </w:tcPr>
          <w:p w14:paraId="272826D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电抗器</w:t>
            </w:r>
          </w:p>
        </w:tc>
        <w:tc>
          <w:tcPr>
            <w:tcW w:w="1701" w:type="dxa"/>
            <w:tcBorders>
              <w:top w:val="nil"/>
              <w:left w:val="nil"/>
              <w:bottom w:val="single" w:sz="4" w:space="0" w:color="auto"/>
              <w:right w:val="single" w:sz="4" w:space="0" w:color="auto"/>
            </w:tcBorders>
            <w:shd w:val="clear" w:color="auto" w:fill="auto"/>
            <w:vAlign w:val="bottom"/>
            <w:hideMark/>
          </w:tcPr>
          <w:p w14:paraId="4A673CA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DZ系列</w:t>
            </w:r>
          </w:p>
        </w:tc>
        <w:tc>
          <w:tcPr>
            <w:tcW w:w="851" w:type="dxa"/>
            <w:tcBorders>
              <w:top w:val="nil"/>
              <w:left w:val="nil"/>
              <w:bottom w:val="single" w:sz="4" w:space="0" w:color="auto"/>
              <w:right w:val="single" w:sz="4" w:space="0" w:color="auto"/>
            </w:tcBorders>
            <w:shd w:val="clear" w:color="auto" w:fill="auto"/>
            <w:vAlign w:val="center"/>
            <w:hideMark/>
          </w:tcPr>
          <w:p w14:paraId="758DD89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5DBBB6A1"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055A364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35</w:t>
            </w:r>
          </w:p>
        </w:tc>
        <w:tc>
          <w:tcPr>
            <w:tcW w:w="1418" w:type="dxa"/>
            <w:tcBorders>
              <w:top w:val="nil"/>
              <w:left w:val="nil"/>
              <w:bottom w:val="single" w:sz="4" w:space="0" w:color="auto"/>
              <w:right w:val="single" w:sz="4" w:space="0" w:color="auto"/>
            </w:tcBorders>
            <w:shd w:val="clear" w:color="auto" w:fill="auto"/>
            <w:vAlign w:val="center"/>
            <w:hideMark/>
          </w:tcPr>
          <w:p w14:paraId="70E1EC7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8C14832"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86AA66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47</w:t>
            </w:r>
          </w:p>
        </w:tc>
        <w:tc>
          <w:tcPr>
            <w:tcW w:w="1134" w:type="dxa"/>
            <w:tcBorders>
              <w:top w:val="nil"/>
              <w:left w:val="nil"/>
              <w:bottom w:val="single" w:sz="4" w:space="0" w:color="auto"/>
              <w:right w:val="single" w:sz="4" w:space="0" w:color="auto"/>
            </w:tcBorders>
            <w:shd w:val="clear" w:color="auto" w:fill="auto"/>
            <w:vAlign w:val="center"/>
            <w:hideMark/>
          </w:tcPr>
          <w:p w14:paraId="2E7F5AB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bottom"/>
            <w:hideMark/>
          </w:tcPr>
          <w:p w14:paraId="66C91F3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逆相保护器</w:t>
            </w:r>
          </w:p>
        </w:tc>
        <w:tc>
          <w:tcPr>
            <w:tcW w:w="1701" w:type="dxa"/>
            <w:tcBorders>
              <w:top w:val="nil"/>
              <w:left w:val="nil"/>
              <w:bottom w:val="single" w:sz="4" w:space="0" w:color="auto"/>
              <w:right w:val="single" w:sz="4" w:space="0" w:color="auto"/>
            </w:tcBorders>
            <w:shd w:val="clear" w:color="auto" w:fill="auto"/>
            <w:vAlign w:val="bottom"/>
            <w:hideMark/>
          </w:tcPr>
          <w:p w14:paraId="4CC0366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DPA51CM44</w:t>
            </w:r>
          </w:p>
        </w:tc>
        <w:tc>
          <w:tcPr>
            <w:tcW w:w="851" w:type="dxa"/>
            <w:tcBorders>
              <w:top w:val="nil"/>
              <w:left w:val="nil"/>
              <w:bottom w:val="single" w:sz="4" w:space="0" w:color="auto"/>
              <w:right w:val="single" w:sz="4" w:space="0" w:color="auto"/>
            </w:tcBorders>
            <w:shd w:val="clear" w:color="auto" w:fill="auto"/>
            <w:vAlign w:val="center"/>
            <w:hideMark/>
          </w:tcPr>
          <w:p w14:paraId="04F520E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4AFC434A"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4AAE540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60</w:t>
            </w:r>
          </w:p>
        </w:tc>
        <w:tc>
          <w:tcPr>
            <w:tcW w:w="1418" w:type="dxa"/>
            <w:tcBorders>
              <w:top w:val="nil"/>
              <w:left w:val="nil"/>
              <w:bottom w:val="single" w:sz="4" w:space="0" w:color="auto"/>
              <w:right w:val="single" w:sz="4" w:space="0" w:color="auto"/>
            </w:tcBorders>
            <w:shd w:val="clear" w:color="auto" w:fill="auto"/>
            <w:vAlign w:val="center"/>
            <w:hideMark/>
          </w:tcPr>
          <w:p w14:paraId="1CD9C0A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815741E"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9FB8B7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48</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222444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7A113E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电机</w:t>
            </w:r>
          </w:p>
        </w:tc>
        <w:tc>
          <w:tcPr>
            <w:tcW w:w="1701" w:type="dxa"/>
            <w:tcBorders>
              <w:top w:val="nil"/>
              <w:left w:val="nil"/>
              <w:bottom w:val="single" w:sz="4" w:space="0" w:color="auto"/>
              <w:right w:val="single" w:sz="4" w:space="0" w:color="auto"/>
            </w:tcBorders>
            <w:shd w:val="clear" w:color="auto" w:fill="auto"/>
            <w:vAlign w:val="center"/>
            <w:hideMark/>
          </w:tcPr>
          <w:p w14:paraId="198672A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1E2-90L</w:t>
            </w:r>
          </w:p>
        </w:tc>
        <w:tc>
          <w:tcPr>
            <w:tcW w:w="851" w:type="dxa"/>
            <w:tcBorders>
              <w:top w:val="nil"/>
              <w:left w:val="nil"/>
              <w:bottom w:val="single" w:sz="4" w:space="0" w:color="auto"/>
              <w:right w:val="single" w:sz="4" w:space="0" w:color="auto"/>
            </w:tcBorders>
            <w:shd w:val="clear" w:color="auto" w:fill="auto"/>
            <w:vAlign w:val="center"/>
            <w:hideMark/>
          </w:tcPr>
          <w:p w14:paraId="55E8EDF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台</w:t>
            </w:r>
          </w:p>
        </w:tc>
        <w:tc>
          <w:tcPr>
            <w:tcW w:w="1134" w:type="dxa"/>
            <w:tcBorders>
              <w:top w:val="nil"/>
              <w:left w:val="nil"/>
              <w:bottom w:val="single" w:sz="4" w:space="0" w:color="auto"/>
              <w:right w:val="single" w:sz="4" w:space="0" w:color="auto"/>
            </w:tcBorders>
            <w:shd w:val="clear" w:color="auto" w:fill="auto"/>
            <w:vAlign w:val="center"/>
            <w:hideMark/>
          </w:tcPr>
          <w:p w14:paraId="63FE2E9D"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294F2FF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260</w:t>
            </w:r>
          </w:p>
        </w:tc>
        <w:tc>
          <w:tcPr>
            <w:tcW w:w="1418" w:type="dxa"/>
            <w:tcBorders>
              <w:top w:val="nil"/>
              <w:left w:val="nil"/>
              <w:bottom w:val="single" w:sz="4" w:space="0" w:color="auto"/>
              <w:right w:val="single" w:sz="4" w:space="0" w:color="auto"/>
            </w:tcBorders>
            <w:shd w:val="clear" w:color="auto" w:fill="auto"/>
            <w:vAlign w:val="center"/>
            <w:hideMark/>
          </w:tcPr>
          <w:p w14:paraId="5DF055B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12DEEB04"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A14A1E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493F03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A723009"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69A9B7D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FN60T-1</w:t>
            </w:r>
          </w:p>
        </w:tc>
        <w:tc>
          <w:tcPr>
            <w:tcW w:w="851" w:type="dxa"/>
            <w:tcBorders>
              <w:top w:val="nil"/>
              <w:left w:val="nil"/>
              <w:bottom w:val="single" w:sz="4" w:space="0" w:color="auto"/>
              <w:right w:val="single" w:sz="4" w:space="0" w:color="auto"/>
            </w:tcBorders>
            <w:shd w:val="clear" w:color="auto" w:fill="auto"/>
            <w:vAlign w:val="center"/>
            <w:hideMark/>
          </w:tcPr>
          <w:p w14:paraId="2EFF770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台</w:t>
            </w:r>
          </w:p>
        </w:tc>
        <w:tc>
          <w:tcPr>
            <w:tcW w:w="1134" w:type="dxa"/>
            <w:tcBorders>
              <w:top w:val="nil"/>
              <w:left w:val="nil"/>
              <w:bottom w:val="single" w:sz="4" w:space="0" w:color="auto"/>
              <w:right w:val="single" w:sz="4" w:space="0" w:color="auto"/>
            </w:tcBorders>
            <w:shd w:val="clear" w:color="auto" w:fill="auto"/>
            <w:vAlign w:val="center"/>
            <w:hideMark/>
          </w:tcPr>
          <w:p w14:paraId="1985DD93"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3F92135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230</w:t>
            </w:r>
          </w:p>
        </w:tc>
        <w:tc>
          <w:tcPr>
            <w:tcW w:w="1418" w:type="dxa"/>
            <w:tcBorders>
              <w:top w:val="nil"/>
              <w:left w:val="nil"/>
              <w:bottom w:val="single" w:sz="4" w:space="0" w:color="auto"/>
              <w:right w:val="single" w:sz="4" w:space="0" w:color="auto"/>
            </w:tcBorders>
            <w:shd w:val="clear" w:color="auto" w:fill="auto"/>
            <w:vAlign w:val="center"/>
            <w:hideMark/>
          </w:tcPr>
          <w:p w14:paraId="61FBC5C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0126B3C5"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0CEAA0C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49</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0264E6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789A9F0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中央空调压缩机（变频）</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5ED3D90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C-SDP205H02B</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003A141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F21D72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松下三洋</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6047C55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3950</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3C6B72F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0E482D18"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44CB42F7"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4D4D2A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3A121B6" w14:textId="77777777" w:rsidR="001A562F" w:rsidRPr="001A562F" w:rsidRDefault="001A562F" w:rsidP="001A562F">
            <w:pPr>
              <w:widowControl/>
              <w:autoSpaceDE/>
              <w:autoSpaceDN/>
              <w:rPr>
                <w:color w:val="000000"/>
                <w:sz w:val="20"/>
                <w:szCs w:val="20"/>
                <w:lang w:eastAsia="zh-CN"/>
              </w:rPr>
            </w:pPr>
          </w:p>
        </w:tc>
        <w:tc>
          <w:tcPr>
            <w:tcW w:w="1701" w:type="dxa"/>
            <w:vMerge/>
            <w:tcBorders>
              <w:top w:val="nil"/>
              <w:left w:val="single" w:sz="4" w:space="0" w:color="auto"/>
              <w:bottom w:val="single" w:sz="4" w:space="0" w:color="auto"/>
              <w:right w:val="single" w:sz="4" w:space="0" w:color="auto"/>
            </w:tcBorders>
            <w:vAlign w:val="center"/>
            <w:hideMark/>
          </w:tcPr>
          <w:p w14:paraId="479717F0" w14:textId="77777777" w:rsidR="001A562F" w:rsidRPr="001A562F" w:rsidRDefault="001A562F" w:rsidP="001A562F">
            <w:pPr>
              <w:widowControl/>
              <w:autoSpaceDE/>
              <w:autoSpaceDN/>
              <w:rPr>
                <w:color w:val="000000"/>
                <w:sz w:val="20"/>
                <w:szCs w:val="20"/>
                <w:lang w:eastAsia="zh-CN"/>
              </w:rPr>
            </w:pPr>
          </w:p>
        </w:tc>
        <w:tc>
          <w:tcPr>
            <w:tcW w:w="851" w:type="dxa"/>
            <w:vMerge/>
            <w:tcBorders>
              <w:top w:val="nil"/>
              <w:left w:val="single" w:sz="4" w:space="0" w:color="auto"/>
              <w:bottom w:val="single" w:sz="4" w:space="0" w:color="auto"/>
              <w:right w:val="single" w:sz="4" w:space="0" w:color="auto"/>
            </w:tcBorders>
            <w:vAlign w:val="center"/>
            <w:hideMark/>
          </w:tcPr>
          <w:p w14:paraId="0A7E1D5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3387391" w14:textId="77777777" w:rsidR="001A562F" w:rsidRPr="001A562F" w:rsidRDefault="001A562F" w:rsidP="001A562F">
            <w:pPr>
              <w:widowControl/>
              <w:autoSpaceDE/>
              <w:autoSpaceDN/>
              <w:rPr>
                <w:color w:val="000000"/>
                <w:sz w:val="20"/>
                <w:szCs w:val="20"/>
                <w:lang w:eastAsia="zh-CN"/>
              </w:rPr>
            </w:pPr>
          </w:p>
        </w:tc>
        <w:tc>
          <w:tcPr>
            <w:tcW w:w="1275" w:type="dxa"/>
            <w:vMerge/>
            <w:tcBorders>
              <w:top w:val="nil"/>
              <w:left w:val="single" w:sz="4" w:space="0" w:color="auto"/>
              <w:bottom w:val="single" w:sz="4" w:space="0" w:color="auto"/>
              <w:right w:val="single" w:sz="4" w:space="0" w:color="auto"/>
            </w:tcBorders>
            <w:vAlign w:val="center"/>
            <w:hideMark/>
          </w:tcPr>
          <w:p w14:paraId="47B636CD" w14:textId="77777777" w:rsidR="001A562F" w:rsidRPr="001A562F" w:rsidRDefault="001A562F" w:rsidP="001A562F">
            <w:pPr>
              <w:widowControl/>
              <w:autoSpaceDE/>
              <w:autoSpaceDN/>
              <w:rPr>
                <w:color w:val="000000"/>
                <w:sz w:val="20"/>
                <w:szCs w:val="20"/>
                <w:lang w:eastAsia="zh-CN"/>
              </w:rPr>
            </w:pPr>
          </w:p>
        </w:tc>
        <w:tc>
          <w:tcPr>
            <w:tcW w:w="1418" w:type="dxa"/>
            <w:vMerge/>
            <w:tcBorders>
              <w:top w:val="nil"/>
              <w:left w:val="single" w:sz="4" w:space="0" w:color="auto"/>
              <w:bottom w:val="single" w:sz="4" w:space="0" w:color="auto"/>
              <w:right w:val="single" w:sz="4" w:space="0" w:color="auto"/>
            </w:tcBorders>
            <w:vAlign w:val="center"/>
            <w:hideMark/>
          </w:tcPr>
          <w:p w14:paraId="346127FF" w14:textId="77777777" w:rsidR="001A562F" w:rsidRPr="001A562F" w:rsidRDefault="001A562F" w:rsidP="001A562F">
            <w:pPr>
              <w:widowControl/>
              <w:autoSpaceDE/>
              <w:autoSpaceDN/>
              <w:rPr>
                <w:color w:val="000000"/>
                <w:sz w:val="20"/>
                <w:szCs w:val="20"/>
                <w:lang w:eastAsia="zh-CN"/>
              </w:rPr>
            </w:pPr>
          </w:p>
        </w:tc>
      </w:tr>
      <w:tr w:rsidR="001A562F" w:rsidRPr="001A562F" w14:paraId="1B39938F"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1F6A1D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50</w:t>
            </w:r>
          </w:p>
        </w:tc>
        <w:tc>
          <w:tcPr>
            <w:tcW w:w="1134" w:type="dxa"/>
            <w:tcBorders>
              <w:top w:val="nil"/>
              <w:left w:val="nil"/>
              <w:bottom w:val="single" w:sz="4" w:space="0" w:color="auto"/>
              <w:right w:val="single" w:sz="4" w:space="0" w:color="auto"/>
            </w:tcBorders>
            <w:shd w:val="clear" w:color="auto" w:fill="auto"/>
            <w:vAlign w:val="center"/>
            <w:hideMark/>
          </w:tcPr>
          <w:p w14:paraId="6DAAE6A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bottom"/>
            <w:hideMark/>
          </w:tcPr>
          <w:p w14:paraId="505F8E0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风机</w:t>
            </w:r>
          </w:p>
        </w:tc>
        <w:tc>
          <w:tcPr>
            <w:tcW w:w="1701" w:type="dxa"/>
            <w:tcBorders>
              <w:top w:val="nil"/>
              <w:left w:val="nil"/>
              <w:bottom w:val="single" w:sz="4" w:space="0" w:color="auto"/>
              <w:right w:val="single" w:sz="4" w:space="0" w:color="auto"/>
            </w:tcBorders>
            <w:shd w:val="clear" w:color="auto" w:fill="auto"/>
            <w:vAlign w:val="bottom"/>
            <w:hideMark/>
          </w:tcPr>
          <w:p w14:paraId="7CD9838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YS650-8A</w:t>
            </w:r>
          </w:p>
        </w:tc>
        <w:tc>
          <w:tcPr>
            <w:tcW w:w="851" w:type="dxa"/>
            <w:tcBorders>
              <w:top w:val="nil"/>
              <w:left w:val="nil"/>
              <w:bottom w:val="single" w:sz="4" w:space="0" w:color="auto"/>
              <w:right w:val="single" w:sz="4" w:space="0" w:color="auto"/>
            </w:tcBorders>
            <w:shd w:val="clear" w:color="auto" w:fill="auto"/>
            <w:vAlign w:val="center"/>
            <w:hideMark/>
          </w:tcPr>
          <w:p w14:paraId="3F97C71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台</w:t>
            </w:r>
          </w:p>
        </w:tc>
        <w:tc>
          <w:tcPr>
            <w:tcW w:w="1134" w:type="dxa"/>
            <w:tcBorders>
              <w:top w:val="nil"/>
              <w:left w:val="nil"/>
              <w:bottom w:val="single" w:sz="4" w:space="0" w:color="auto"/>
              <w:right w:val="single" w:sz="4" w:space="0" w:color="auto"/>
            </w:tcBorders>
            <w:shd w:val="clear" w:color="auto" w:fill="auto"/>
            <w:vAlign w:val="center"/>
            <w:hideMark/>
          </w:tcPr>
          <w:p w14:paraId="3CBD3FF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434C415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560</w:t>
            </w:r>
          </w:p>
        </w:tc>
        <w:tc>
          <w:tcPr>
            <w:tcW w:w="1418" w:type="dxa"/>
            <w:tcBorders>
              <w:top w:val="nil"/>
              <w:left w:val="nil"/>
              <w:bottom w:val="single" w:sz="4" w:space="0" w:color="auto"/>
              <w:right w:val="single" w:sz="4" w:space="0" w:color="auto"/>
            </w:tcBorders>
            <w:shd w:val="clear" w:color="auto" w:fill="auto"/>
            <w:vAlign w:val="center"/>
            <w:hideMark/>
          </w:tcPr>
          <w:p w14:paraId="5F74B46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1E8AFA9F"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0ADE9B0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51</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8ED6F3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67CFB85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中央空调冷凝器</w:t>
            </w:r>
          </w:p>
        </w:tc>
        <w:tc>
          <w:tcPr>
            <w:tcW w:w="1701" w:type="dxa"/>
            <w:vMerge w:val="restart"/>
            <w:tcBorders>
              <w:top w:val="nil"/>
              <w:left w:val="single" w:sz="4" w:space="0" w:color="auto"/>
              <w:bottom w:val="single" w:sz="4" w:space="0" w:color="auto"/>
              <w:right w:val="single" w:sz="4" w:space="0" w:color="auto"/>
            </w:tcBorders>
            <w:shd w:val="clear" w:color="auto" w:fill="auto"/>
            <w:vAlign w:val="bottom"/>
            <w:hideMark/>
          </w:tcPr>
          <w:p w14:paraId="26DFC00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JH60.2/换热面积4.95㎡*2节</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70D62E3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63B71EB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定制</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0322115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800</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4D00460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7A13BB1E"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4BD773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393171B"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CEA1B09" w14:textId="77777777" w:rsidR="001A562F" w:rsidRPr="001A562F" w:rsidRDefault="001A562F" w:rsidP="001A562F">
            <w:pPr>
              <w:widowControl/>
              <w:autoSpaceDE/>
              <w:autoSpaceDN/>
              <w:rPr>
                <w:color w:val="000000"/>
                <w:sz w:val="20"/>
                <w:szCs w:val="20"/>
                <w:lang w:eastAsia="zh-CN"/>
              </w:rPr>
            </w:pPr>
          </w:p>
        </w:tc>
        <w:tc>
          <w:tcPr>
            <w:tcW w:w="1701" w:type="dxa"/>
            <w:vMerge/>
            <w:tcBorders>
              <w:top w:val="nil"/>
              <w:left w:val="single" w:sz="4" w:space="0" w:color="auto"/>
              <w:bottom w:val="single" w:sz="4" w:space="0" w:color="auto"/>
              <w:right w:val="single" w:sz="4" w:space="0" w:color="auto"/>
            </w:tcBorders>
            <w:vAlign w:val="center"/>
            <w:hideMark/>
          </w:tcPr>
          <w:p w14:paraId="7C1BF2E5" w14:textId="77777777" w:rsidR="001A562F" w:rsidRPr="001A562F" w:rsidRDefault="001A562F" w:rsidP="001A562F">
            <w:pPr>
              <w:widowControl/>
              <w:autoSpaceDE/>
              <w:autoSpaceDN/>
              <w:rPr>
                <w:color w:val="000000"/>
                <w:sz w:val="20"/>
                <w:szCs w:val="20"/>
                <w:lang w:eastAsia="zh-CN"/>
              </w:rPr>
            </w:pPr>
          </w:p>
        </w:tc>
        <w:tc>
          <w:tcPr>
            <w:tcW w:w="851" w:type="dxa"/>
            <w:vMerge/>
            <w:tcBorders>
              <w:top w:val="nil"/>
              <w:left w:val="single" w:sz="4" w:space="0" w:color="auto"/>
              <w:bottom w:val="single" w:sz="4" w:space="0" w:color="auto"/>
              <w:right w:val="single" w:sz="4" w:space="0" w:color="auto"/>
            </w:tcBorders>
            <w:vAlign w:val="center"/>
            <w:hideMark/>
          </w:tcPr>
          <w:p w14:paraId="57423819"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26EE921" w14:textId="77777777" w:rsidR="001A562F" w:rsidRPr="001A562F" w:rsidRDefault="001A562F" w:rsidP="001A562F">
            <w:pPr>
              <w:widowControl/>
              <w:autoSpaceDE/>
              <w:autoSpaceDN/>
              <w:rPr>
                <w:color w:val="000000"/>
                <w:sz w:val="20"/>
                <w:szCs w:val="20"/>
                <w:lang w:eastAsia="zh-CN"/>
              </w:rPr>
            </w:pPr>
          </w:p>
        </w:tc>
        <w:tc>
          <w:tcPr>
            <w:tcW w:w="1275" w:type="dxa"/>
            <w:vMerge/>
            <w:tcBorders>
              <w:top w:val="nil"/>
              <w:left w:val="single" w:sz="4" w:space="0" w:color="auto"/>
              <w:bottom w:val="single" w:sz="4" w:space="0" w:color="auto"/>
              <w:right w:val="single" w:sz="4" w:space="0" w:color="auto"/>
            </w:tcBorders>
            <w:vAlign w:val="center"/>
            <w:hideMark/>
          </w:tcPr>
          <w:p w14:paraId="13F26CDC" w14:textId="77777777" w:rsidR="001A562F" w:rsidRPr="001A562F" w:rsidRDefault="001A562F" w:rsidP="001A562F">
            <w:pPr>
              <w:widowControl/>
              <w:autoSpaceDE/>
              <w:autoSpaceDN/>
              <w:rPr>
                <w:color w:val="000000"/>
                <w:sz w:val="20"/>
                <w:szCs w:val="20"/>
                <w:lang w:eastAsia="zh-CN"/>
              </w:rPr>
            </w:pPr>
          </w:p>
        </w:tc>
        <w:tc>
          <w:tcPr>
            <w:tcW w:w="1418" w:type="dxa"/>
            <w:vMerge/>
            <w:tcBorders>
              <w:top w:val="nil"/>
              <w:left w:val="single" w:sz="4" w:space="0" w:color="auto"/>
              <w:bottom w:val="single" w:sz="4" w:space="0" w:color="auto"/>
              <w:right w:val="single" w:sz="4" w:space="0" w:color="auto"/>
            </w:tcBorders>
            <w:vAlign w:val="center"/>
            <w:hideMark/>
          </w:tcPr>
          <w:p w14:paraId="5646ED8A" w14:textId="77777777" w:rsidR="001A562F" w:rsidRPr="001A562F" w:rsidRDefault="001A562F" w:rsidP="001A562F">
            <w:pPr>
              <w:widowControl/>
              <w:autoSpaceDE/>
              <w:autoSpaceDN/>
              <w:rPr>
                <w:color w:val="000000"/>
                <w:sz w:val="20"/>
                <w:szCs w:val="20"/>
                <w:lang w:eastAsia="zh-CN"/>
              </w:rPr>
            </w:pPr>
          </w:p>
        </w:tc>
      </w:tr>
      <w:tr w:rsidR="001A562F" w:rsidRPr="001A562F" w14:paraId="463CBAFD"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61FE74FE"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9DB214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6991F19" w14:textId="77777777" w:rsidR="001A562F" w:rsidRPr="001A562F" w:rsidRDefault="001A562F" w:rsidP="001A562F">
            <w:pPr>
              <w:widowControl/>
              <w:autoSpaceDE/>
              <w:autoSpaceDN/>
              <w:rPr>
                <w:color w:val="000000"/>
                <w:sz w:val="20"/>
                <w:szCs w:val="20"/>
                <w:lang w:eastAsia="zh-CN"/>
              </w:rPr>
            </w:pPr>
          </w:p>
        </w:tc>
        <w:tc>
          <w:tcPr>
            <w:tcW w:w="1701" w:type="dxa"/>
            <w:vMerge w:val="restart"/>
            <w:tcBorders>
              <w:top w:val="nil"/>
              <w:left w:val="single" w:sz="4" w:space="0" w:color="auto"/>
              <w:bottom w:val="single" w:sz="4" w:space="0" w:color="auto"/>
              <w:right w:val="single" w:sz="4" w:space="0" w:color="auto"/>
            </w:tcBorders>
            <w:shd w:val="clear" w:color="auto" w:fill="auto"/>
            <w:vAlign w:val="bottom"/>
            <w:hideMark/>
          </w:tcPr>
          <w:p w14:paraId="1B4AEEC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JH200I.2/换热</w:t>
            </w:r>
            <w:r w:rsidRPr="001A562F">
              <w:rPr>
                <w:rFonts w:hint="eastAsia"/>
                <w:color w:val="000000"/>
                <w:sz w:val="20"/>
                <w:szCs w:val="20"/>
                <w:lang w:eastAsia="zh-CN"/>
              </w:rPr>
              <w:lastRenderedPageBreak/>
              <w:t>面积19.17㎡*3节</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24B81DD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lastRenderedPageBreak/>
              <w:t>套</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65CB19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定制</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6D16DA4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1200</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20C1CF5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EA4FE57"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22DE4917"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4A6AE47"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978B91A" w14:textId="77777777" w:rsidR="001A562F" w:rsidRPr="001A562F" w:rsidRDefault="001A562F" w:rsidP="001A562F">
            <w:pPr>
              <w:widowControl/>
              <w:autoSpaceDE/>
              <w:autoSpaceDN/>
              <w:rPr>
                <w:color w:val="000000"/>
                <w:sz w:val="20"/>
                <w:szCs w:val="20"/>
                <w:lang w:eastAsia="zh-CN"/>
              </w:rPr>
            </w:pPr>
          </w:p>
        </w:tc>
        <w:tc>
          <w:tcPr>
            <w:tcW w:w="1701" w:type="dxa"/>
            <w:vMerge/>
            <w:tcBorders>
              <w:top w:val="nil"/>
              <w:left w:val="single" w:sz="4" w:space="0" w:color="auto"/>
              <w:bottom w:val="single" w:sz="4" w:space="0" w:color="auto"/>
              <w:right w:val="single" w:sz="4" w:space="0" w:color="auto"/>
            </w:tcBorders>
            <w:vAlign w:val="center"/>
            <w:hideMark/>
          </w:tcPr>
          <w:p w14:paraId="3761F615" w14:textId="77777777" w:rsidR="001A562F" w:rsidRPr="001A562F" w:rsidRDefault="001A562F" w:rsidP="001A562F">
            <w:pPr>
              <w:widowControl/>
              <w:autoSpaceDE/>
              <w:autoSpaceDN/>
              <w:rPr>
                <w:color w:val="000000"/>
                <w:sz w:val="20"/>
                <w:szCs w:val="20"/>
                <w:lang w:eastAsia="zh-CN"/>
              </w:rPr>
            </w:pPr>
          </w:p>
        </w:tc>
        <w:tc>
          <w:tcPr>
            <w:tcW w:w="851" w:type="dxa"/>
            <w:vMerge/>
            <w:tcBorders>
              <w:top w:val="nil"/>
              <w:left w:val="single" w:sz="4" w:space="0" w:color="auto"/>
              <w:bottom w:val="single" w:sz="4" w:space="0" w:color="auto"/>
              <w:right w:val="single" w:sz="4" w:space="0" w:color="auto"/>
            </w:tcBorders>
            <w:vAlign w:val="center"/>
            <w:hideMark/>
          </w:tcPr>
          <w:p w14:paraId="442A631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9282C91" w14:textId="77777777" w:rsidR="001A562F" w:rsidRPr="001A562F" w:rsidRDefault="001A562F" w:rsidP="001A562F">
            <w:pPr>
              <w:widowControl/>
              <w:autoSpaceDE/>
              <w:autoSpaceDN/>
              <w:rPr>
                <w:color w:val="000000"/>
                <w:sz w:val="20"/>
                <w:szCs w:val="20"/>
                <w:lang w:eastAsia="zh-CN"/>
              </w:rPr>
            </w:pPr>
          </w:p>
        </w:tc>
        <w:tc>
          <w:tcPr>
            <w:tcW w:w="1275" w:type="dxa"/>
            <w:vMerge/>
            <w:tcBorders>
              <w:top w:val="nil"/>
              <w:left w:val="single" w:sz="4" w:space="0" w:color="auto"/>
              <w:bottom w:val="single" w:sz="4" w:space="0" w:color="auto"/>
              <w:right w:val="single" w:sz="4" w:space="0" w:color="auto"/>
            </w:tcBorders>
            <w:vAlign w:val="center"/>
            <w:hideMark/>
          </w:tcPr>
          <w:p w14:paraId="05428DE5" w14:textId="77777777" w:rsidR="001A562F" w:rsidRPr="001A562F" w:rsidRDefault="001A562F" w:rsidP="001A562F">
            <w:pPr>
              <w:widowControl/>
              <w:autoSpaceDE/>
              <w:autoSpaceDN/>
              <w:rPr>
                <w:color w:val="000000"/>
                <w:sz w:val="20"/>
                <w:szCs w:val="20"/>
                <w:lang w:eastAsia="zh-CN"/>
              </w:rPr>
            </w:pPr>
          </w:p>
        </w:tc>
        <w:tc>
          <w:tcPr>
            <w:tcW w:w="1418" w:type="dxa"/>
            <w:vMerge/>
            <w:tcBorders>
              <w:top w:val="nil"/>
              <w:left w:val="single" w:sz="4" w:space="0" w:color="auto"/>
              <w:bottom w:val="single" w:sz="4" w:space="0" w:color="auto"/>
              <w:right w:val="single" w:sz="4" w:space="0" w:color="auto"/>
            </w:tcBorders>
            <w:vAlign w:val="center"/>
            <w:hideMark/>
          </w:tcPr>
          <w:p w14:paraId="654A4E26" w14:textId="77777777" w:rsidR="001A562F" w:rsidRPr="001A562F" w:rsidRDefault="001A562F" w:rsidP="001A562F">
            <w:pPr>
              <w:widowControl/>
              <w:autoSpaceDE/>
              <w:autoSpaceDN/>
              <w:rPr>
                <w:color w:val="000000"/>
                <w:sz w:val="20"/>
                <w:szCs w:val="20"/>
                <w:lang w:eastAsia="zh-CN"/>
              </w:rPr>
            </w:pPr>
          </w:p>
        </w:tc>
      </w:tr>
      <w:tr w:rsidR="001A562F" w:rsidRPr="001A562F" w14:paraId="1985BC67"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4ABE371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E53F49F"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5DC695A" w14:textId="77777777" w:rsidR="001A562F" w:rsidRPr="001A562F" w:rsidRDefault="001A562F" w:rsidP="001A562F">
            <w:pPr>
              <w:widowControl/>
              <w:autoSpaceDE/>
              <w:autoSpaceDN/>
              <w:rPr>
                <w:color w:val="000000"/>
                <w:sz w:val="20"/>
                <w:szCs w:val="20"/>
                <w:lang w:eastAsia="zh-CN"/>
              </w:rPr>
            </w:pPr>
          </w:p>
        </w:tc>
        <w:tc>
          <w:tcPr>
            <w:tcW w:w="1701" w:type="dxa"/>
            <w:vMerge w:val="restart"/>
            <w:tcBorders>
              <w:top w:val="nil"/>
              <w:left w:val="single" w:sz="4" w:space="0" w:color="auto"/>
              <w:bottom w:val="single" w:sz="4" w:space="0" w:color="auto"/>
              <w:right w:val="single" w:sz="4" w:space="0" w:color="auto"/>
            </w:tcBorders>
            <w:shd w:val="clear" w:color="auto" w:fill="auto"/>
            <w:vAlign w:val="bottom"/>
            <w:hideMark/>
          </w:tcPr>
          <w:p w14:paraId="23C2899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H115A.2/换热面积26.7㎡*3节</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7926703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2AB53C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定制</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11B8FD7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3600</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00DF81D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017D6031"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A9968F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A5D0E9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F053E7F" w14:textId="77777777" w:rsidR="001A562F" w:rsidRPr="001A562F" w:rsidRDefault="001A562F" w:rsidP="001A562F">
            <w:pPr>
              <w:widowControl/>
              <w:autoSpaceDE/>
              <w:autoSpaceDN/>
              <w:rPr>
                <w:color w:val="000000"/>
                <w:sz w:val="20"/>
                <w:szCs w:val="20"/>
                <w:lang w:eastAsia="zh-CN"/>
              </w:rPr>
            </w:pPr>
          </w:p>
        </w:tc>
        <w:tc>
          <w:tcPr>
            <w:tcW w:w="1701" w:type="dxa"/>
            <w:vMerge/>
            <w:tcBorders>
              <w:top w:val="nil"/>
              <w:left w:val="single" w:sz="4" w:space="0" w:color="auto"/>
              <w:bottom w:val="single" w:sz="4" w:space="0" w:color="auto"/>
              <w:right w:val="single" w:sz="4" w:space="0" w:color="auto"/>
            </w:tcBorders>
            <w:vAlign w:val="center"/>
            <w:hideMark/>
          </w:tcPr>
          <w:p w14:paraId="173B7C36" w14:textId="77777777" w:rsidR="001A562F" w:rsidRPr="001A562F" w:rsidRDefault="001A562F" w:rsidP="001A562F">
            <w:pPr>
              <w:widowControl/>
              <w:autoSpaceDE/>
              <w:autoSpaceDN/>
              <w:rPr>
                <w:color w:val="000000"/>
                <w:sz w:val="20"/>
                <w:szCs w:val="20"/>
                <w:lang w:eastAsia="zh-CN"/>
              </w:rPr>
            </w:pPr>
          </w:p>
        </w:tc>
        <w:tc>
          <w:tcPr>
            <w:tcW w:w="851" w:type="dxa"/>
            <w:vMerge/>
            <w:tcBorders>
              <w:top w:val="nil"/>
              <w:left w:val="single" w:sz="4" w:space="0" w:color="auto"/>
              <w:bottom w:val="single" w:sz="4" w:space="0" w:color="auto"/>
              <w:right w:val="single" w:sz="4" w:space="0" w:color="auto"/>
            </w:tcBorders>
            <w:vAlign w:val="center"/>
            <w:hideMark/>
          </w:tcPr>
          <w:p w14:paraId="6018D09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30670A5" w14:textId="77777777" w:rsidR="001A562F" w:rsidRPr="001A562F" w:rsidRDefault="001A562F" w:rsidP="001A562F">
            <w:pPr>
              <w:widowControl/>
              <w:autoSpaceDE/>
              <w:autoSpaceDN/>
              <w:rPr>
                <w:color w:val="000000"/>
                <w:sz w:val="20"/>
                <w:szCs w:val="20"/>
                <w:lang w:eastAsia="zh-CN"/>
              </w:rPr>
            </w:pPr>
          </w:p>
        </w:tc>
        <w:tc>
          <w:tcPr>
            <w:tcW w:w="1275" w:type="dxa"/>
            <w:vMerge/>
            <w:tcBorders>
              <w:top w:val="nil"/>
              <w:left w:val="single" w:sz="4" w:space="0" w:color="auto"/>
              <w:bottom w:val="single" w:sz="4" w:space="0" w:color="auto"/>
              <w:right w:val="single" w:sz="4" w:space="0" w:color="auto"/>
            </w:tcBorders>
            <w:vAlign w:val="center"/>
            <w:hideMark/>
          </w:tcPr>
          <w:p w14:paraId="191C2A3C" w14:textId="77777777" w:rsidR="001A562F" w:rsidRPr="001A562F" w:rsidRDefault="001A562F" w:rsidP="001A562F">
            <w:pPr>
              <w:widowControl/>
              <w:autoSpaceDE/>
              <w:autoSpaceDN/>
              <w:rPr>
                <w:color w:val="000000"/>
                <w:sz w:val="20"/>
                <w:szCs w:val="20"/>
                <w:lang w:eastAsia="zh-CN"/>
              </w:rPr>
            </w:pPr>
          </w:p>
        </w:tc>
        <w:tc>
          <w:tcPr>
            <w:tcW w:w="1418" w:type="dxa"/>
            <w:vMerge/>
            <w:tcBorders>
              <w:top w:val="nil"/>
              <w:left w:val="single" w:sz="4" w:space="0" w:color="auto"/>
              <w:bottom w:val="single" w:sz="4" w:space="0" w:color="auto"/>
              <w:right w:val="single" w:sz="4" w:space="0" w:color="auto"/>
            </w:tcBorders>
            <w:vAlign w:val="center"/>
            <w:hideMark/>
          </w:tcPr>
          <w:p w14:paraId="688CED6D" w14:textId="77777777" w:rsidR="001A562F" w:rsidRPr="001A562F" w:rsidRDefault="001A562F" w:rsidP="001A562F">
            <w:pPr>
              <w:widowControl/>
              <w:autoSpaceDE/>
              <w:autoSpaceDN/>
              <w:rPr>
                <w:color w:val="000000"/>
                <w:sz w:val="20"/>
                <w:szCs w:val="20"/>
                <w:lang w:eastAsia="zh-CN"/>
              </w:rPr>
            </w:pPr>
          </w:p>
        </w:tc>
      </w:tr>
      <w:tr w:rsidR="001A562F" w:rsidRPr="001A562F" w14:paraId="10F6A798"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41DFF95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86E3C27"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8068187" w14:textId="77777777" w:rsidR="001A562F" w:rsidRPr="001A562F" w:rsidRDefault="001A562F" w:rsidP="001A562F">
            <w:pPr>
              <w:widowControl/>
              <w:autoSpaceDE/>
              <w:autoSpaceDN/>
              <w:rPr>
                <w:color w:val="000000"/>
                <w:sz w:val="20"/>
                <w:szCs w:val="20"/>
                <w:lang w:eastAsia="zh-CN"/>
              </w:rPr>
            </w:pPr>
          </w:p>
        </w:tc>
        <w:tc>
          <w:tcPr>
            <w:tcW w:w="1701" w:type="dxa"/>
            <w:vMerge w:val="restart"/>
            <w:tcBorders>
              <w:top w:val="nil"/>
              <w:left w:val="single" w:sz="4" w:space="0" w:color="auto"/>
              <w:bottom w:val="single" w:sz="4" w:space="0" w:color="auto"/>
              <w:right w:val="single" w:sz="4" w:space="0" w:color="auto"/>
            </w:tcBorders>
            <w:shd w:val="clear" w:color="auto" w:fill="auto"/>
            <w:vAlign w:val="bottom"/>
            <w:hideMark/>
          </w:tcPr>
          <w:p w14:paraId="3CA3FE52"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H1.35I.2/换热面积12.88㎡*2节</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7A60674D"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套</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F67FB2B"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定制</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331B86C0"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2600</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420D3D54"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保固一年</w:t>
            </w:r>
          </w:p>
        </w:tc>
      </w:tr>
      <w:tr w:rsidR="001A562F" w:rsidRPr="001A562F" w14:paraId="66CD2802"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6188312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0D2BB8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F71D8E7" w14:textId="77777777" w:rsidR="001A562F" w:rsidRPr="001A562F" w:rsidRDefault="001A562F" w:rsidP="001A562F">
            <w:pPr>
              <w:widowControl/>
              <w:autoSpaceDE/>
              <w:autoSpaceDN/>
              <w:rPr>
                <w:color w:val="000000"/>
                <w:sz w:val="20"/>
                <w:szCs w:val="20"/>
                <w:lang w:eastAsia="zh-CN"/>
              </w:rPr>
            </w:pPr>
          </w:p>
        </w:tc>
        <w:tc>
          <w:tcPr>
            <w:tcW w:w="1701" w:type="dxa"/>
            <w:vMerge/>
            <w:tcBorders>
              <w:top w:val="nil"/>
              <w:left w:val="single" w:sz="4" w:space="0" w:color="auto"/>
              <w:bottom w:val="single" w:sz="4" w:space="0" w:color="auto"/>
              <w:right w:val="single" w:sz="4" w:space="0" w:color="auto"/>
            </w:tcBorders>
            <w:vAlign w:val="center"/>
            <w:hideMark/>
          </w:tcPr>
          <w:p w14:paraId="7D9AF719" w14:textId="77777777" w:rsidR="001A562F" w:rsidRPr="001A562F" w:rsidRDefault="001A562F" w:rsidP="001A562F">
            <w:pPr>
              <w:widowControl/>
              <w:autoSpaceDE/>
              <w:autoSpaceDN/>
              <w:rPr>
                <w:sz w:val="20"/>
                <w:szCs w:val="20"/>
                <w:lang w:eastAsia="zh-CN"/>
              </w:rPr>
            </w:pPr>
          </w:p>
        </w:tc>
        <w:tc>
          <w:tcPr>
            <w:tcW w:w="851" w:type="dxa"/>
            <w:vMerge/>
            <w:tcBorders>
              <w:top w:val="nil"/>
              <w:left w:val="single" w:sz="4" w:space="0" w:color="auto"/>
              <w:bottom w:val="single" w:sz="4" w:space="0" w:color="auto"/>
              <w:right w:val="single" w:sz="4" w:space="0" w:color="auto"/>
            </w:tcBorders>
            <w:vAlign w:val="center"/>
            <w:hideMark/>
          </w:tcPr>
          <w:p w14:paraId="3D066A8D" w14:textId="77777777" w:rsidR="001A562F" w:rsidRPr="001A562F" w:rsidRDefault="001A562F" w:rsidP="001A562F">
            <w:pPr>
              <w:widowControl/>
              <w:autoSpaceDE/>
              <w:autoSpaceDN/>
              <w:rPr>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A326F6D" w14:textId="77777777" w:rsidR="001A562F" w:rsidRPr="001A562F" w:rsidRDefault="001A562F" w:rsidP="001A562F">
            <w:pPr>
              <w:widowControl/>
              <w:autoSpaceDE/>
              <w:autoSpaceDN/>
              <w:rPr>
                <w:sz w:val="20"/>
                <w:szCs w:val="20"/>
                <w:lang w:eastAsia="zh-CN"/>
              </w:rPr>
            </w:pPr>
          </w:p>
        </w:tc>
        <w:tc>
          <w:tcPr>
            <w:tcW w:w="1275" w:type="dxa"/>
            <w:vMerge/>
            <w:tcBorders>
              <w:top w:val="nil"/>
              <w:left w:val="single" w:sz="4" w:space="0" w:color="auto"/>
              <w:bottom w:val="single" w:sz="4" w:space="0" w:color="auto"/>
              <w:right w:val="single" w:sz="4" w:space="0" w:color="auto"/>
            </w:tcBorders>
            <w:vAlign w:val="center"/>
            <w:hideMark/>
          </w:tcPr>
          <w:p w14:paraId="3BE97806" w14:textId="77777777" w:rsidR="001A562F" w:rsidRPr="001A562F" w:rsidRDefault="001A562F" w:rsidP="001A562F">
            <w:pPr>
              <w:widowControl/>
              <w:autoSpaceDE/>
              <w:autoSpaceDN/>
              <w:rPr>
                <w:sz w:val="20"/>
                <w:szCs w:val="20"/>
                <w:lang w:eastAsia="zh-CN"/>
              </w:rPr>
            </w:pPr>
          </w:p>
        </w:tc>
        <w:tc>
          <w:tcPr>
            <w:tcW w:w="1418" w:type="dxa"/>
            <w:vMerge/>
            <w:tcBorders>
              <w:top w:val="nil"/>
              <w:left w:val="single" w:sz="4" w:space="0" w:color="auto"/>
              <w:bottom w:val="single" w:sz="4" w:space="0" w:color="auto"/>
              <w:right w:val="single" w:sz="4" w:space="0" w:color="auto"/>
            </w:tcBorders>
            <w:vAlign w:val="center"/>
            <w:hideMark/>
          </w:tcPr>
          <w:p w14:paraId="06AE4657" w14:textId="77777777" w:rsidR="001A562F" w:rsidRPr="001A562F" w:rsidRDefault="001A562F" w:rsidP="001A562F">
            <w:pPr>
              <w:widowControl/>
              <w:autoSpaceDE/>
              <w:autoSpaceDN/>
              <w:rPr>
                <w:sz w:val="20"/>
                <w:szCs w:val="20"/>
                <w:lang w:eastAsia="zh-CN"/>
              </w:rPr>
            </w:pPr>
          </w:p>
        </w:tc>
      </w:tr>
      <w:tr w:rsidR="001A562F" w:rsidRPr="001A562F" w14:paraId="4DA066B7"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784BB9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6A1DEBD8" w14:textId="77777777" w:rsidR="001A562F" w:rsidRPr="001A562F" w:rsidRDefault="001A562F" w:rsidP="001A562F">
            <w:pPr>
              <w:widowControl/>
              <w:autoSpaceDE/>
              <w:autoSpaceDN/>
              <w:rPr>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8EDA2B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电动二通阀</w:t>
            </w:r>
          </w:p>
        </w:tc>
        <w:tc>
          <w:tcPr>
            <w:tcW w:w="1701" w:type="dxa"/>
            <w:tcBorders>
              <w:top w:val="nil"/>
              <w:left w:val="nil"/>
              <w:bottom w:val="single" w:sz="4" w:space="0" w:color="auto"/>
              <w:right w:val="single" w:sz="4" w:space="0" w:color="auto"/>
            </w:tcBorders>
            <w:shd w:val="clear" w:color="auto" w:fill="auto"/>
            <w:vAlign w:val="bottom"/>
            <w:hideMark/>
          </w:tcPr>
          <w:p w14:paraId="6F876FB6"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DN20</w:t>
            </w:r>
          </w:p>
        </w:tc>
        <w:tc>
          <w:tcPr>
            <w:tcW w:w="851" w:type="dxa"/>
            <w:tcBorders>
              <w:top w:val="nil"/>
              <w:left w:val="nil"/>
              <w:bottom w:val="single" w:sz="4" w:space="0" w:color="auto"/>
              <w:right w:val="single" w:sz="4" w:space="0" w:color="auto"/>
            </w:tcBorders>
            <w:shd w:val="clear" w:color="auto" w:fill="auto"/>
            <w:vAlign w:val="center"/>
            <w:hideMark/>
          </w:tcPr>
          <w:p w14:paraId="39D58C48"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套</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073870A"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7B105F26"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150</w:t>
            </w:r>
          </w:p>
        </w:tc>
        <w:tc>
          <w:tcPr>
            <w:tcW w:w="1418" w:type="dxa"/>
            <w:tcBorders>
              <w:top w:val="nil"/>
              <w:left w:val="nil"/>
              <w:bottom w:val="single" w:sz="4" w:space="0" w:color="auto"/>
              <w:right w:val="single" w:sz="4" w:space="0" w:color="auto"/>
            </w:tcBorders>
            <w:shd w:val="clear" w:color="auto" w:fill="auto"/>
            <w:vAlign w:val="center"/>
            <w:hideMark/>
          </w:tcPr>
          <w:p w14:paraId="3E1F30D0"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保固一年</w:t>
            </w:r>
          </w:p>
        </w:tc>
      </w:tr>
      <w:tr w:rsidR="001A562F" w:rsidRPr="001A562F" w14:paraId="6E9142DC"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D915B71"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C6DB32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77F96DF"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04CBB478"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DN25</w:t>
            </w:r>
          </w:p>
        </w:tc>
        <w:tc>
          <w:tcPr>
            <w:tcW w:w="851" w:type="dxa"/>
            <w:tcBorders>
              <w:top w:val="nil"/>
              <w:left w:val="nil"/>
              <w:bottom w:val="single" w:sz="4" w:space="0" w:color="auto"/>
              <w:right w:val="single" w:sz="4" w:space="0" w:color="auto"/>
            </w:tcBorders>
            <w:shd w:val="clear" w:color="auto" w:fill="auto"/>
            <w:vAlign w:val="center"/>
            <w:hideMark/>
          </w:tcPr>
          <w:p w14:paraId="15D70FB3"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套</w:t>
            </w:r>
          </w:p>
        </w:tc>
        <w:tc>
          <w:tcPr>
            <w:tcW w:w="1134" w:type="dxa"/>
            <w:vMerge/>
            <w:tcBorders>
              <w:top w:val="nil"/>
              <w:left w:val="single" w:sz="4" w:space="0" w:color="auto"/>
              <w:bottom w:val="single" w:sz="4" w:space="0" w:color="auto"/>
              <w:right w:val="single" w:sz="4" w:space="0" w:color="auto"/>
            </w:tcBorders>
            <w:vAlign w:val="center"/>
            <w:hideMark/>
          </w:tcPr>
          <w:p w14:paraId="76821107" w14:textId="77777777" w:rsidR="001A562F" w:rsidRPr="001A562F" w:rsidRDefault="001A562F" w:rsidP="001A562F">
            <w:pPr>
              <w:widowControl/>
              <w:autoSpaceDE/>
              <w:autoSpaceDN/>
              <w:rPr>
                <w:sz w:val="20"/>
                <w:szCs w:val="20"/>
                <w:lang w:eastAsia="zh-CN"/>
              </w:rPr>
            </w:pPr>
          </w:p>
        </w:tc>
        <w:tc>
          <w:tcPr>
            <w:tcW w:w="1275" w:type="dxa"/>
            <w:tcBorders>
              <w:top w:val="nil"/>
              <w:left w:val="nil"/>
              <w:bottom w:val="single" w:sz="4" w:space="0" w:color="auto"/>
              <w:right w:val="single" w:sz="4" w:space="0" w:color="auto"/>
            </w:tcBorders>
            <w:shd w:val="clear" w:color="auto" w:fill="auto"/>
            <w:vAlign w:val="center"/>
            <w:hideMark/>
          </w:tcPr>
          <w:p w14:paraId="76D432EC"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180</w:t>
            </w:r>
          </w:p>
        </w:tc>
        <w:tc>
          <w:tcPr>
            <w:tcW w:w="1418" w:type="dxa"/>
            <w:tcBorders>
              <w:top w:val="nil"/>
              <w:left w:val="nil"/>
              <w:bottom w:val="single" w:sz="4" w:space="0" w:color="auto"/>
              <w:right w:val="single" w:sz="4" w:space="0" w:color="auto"/>
            </w:tcBorders>
            <w:shd w:val="clear" w:color="auto" w:fill="auto"/>
            <w:vAlign w:val="center"/>
            <w:hideMark/>
          </w:tcPr>
          <w:p w14:paraId="45B291D4"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保固一年</w:t>
            </w:r>
          </w:p>
        </w:tc>
      </w:tr>
      <w:tr w:rsidR="001A562F" w:rsidRPr="001A562F" w14:paraId="20DAE769"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5BEF1C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94D2819"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007F64A"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0C8038FF"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DN32</w:t>
            </w:r>
          </w:p>
        </w:tc>
        <w:tc>
          <w:tcPr>
            <w:tcW w:w="851" w:type="dxa"/>
            <w:tcBorders>
              <w:top w:val="nil"/>
              <w:left w:val="nil"/>
              <w:bottom w:val="single" w:sz="4" w:space="0" w:color="auto"/>
              <w:right w:val="single" w:sz="4" w:space="0" w:color="auto"/>
            </w:tcBorders>
            <w:shd w:val="clear" w:color="auto" w:fill="auto"/>
            <w:vAlign w:val="center"/>
            <w:hideMark/>
          </w:tcPr>
          <w:p w14:paraId="2E174663"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套</w:t>
            </w:r>
          </w:p>
        </w:tc>
        <w:tc>
          <w:tcPr>
            <w:tcW w:w="1134" w:type="dxa"/>
            <w:vMerge/>
            <w:tcBorders>
              <w:top w:val="nil"/>
              <w:left w:val="single" w:sz="4" w:space="0" w:color="auto"/>
              <w:bottom w:val="single" w:sz="4" w:space="0" w:color="auto"/>
              <w:right w:val="single" w:sz="4" w:space="0" w:color="auto"/>
            </w:tcBorders>
            <w:vAlign w:val="center"/>
            <w:hideMark/>
          </w:tcPr>
          <w:p w14:paraId="4DF3FCD6" w14:textId="77777777" w:rsidR="001A562F" w:rsidRPr="001A562F" w:rsidRDefault="001A562F" w:rsidP="001A562F">
            <w:pPr>
              <w:widowControl/>
              <w:autoSpaceDE/>
              <w:autoSpaceDN/>
              <w:rPr>
                <w:sz w:val="20"/>
                <w:szCs w:val="20"/>
                <w:lang w:eastAsia="zh-CN"/>
              </w:rPr>
            </w:pPr>
          </w:p>
        </w:tc>
        <w:tc>
          <w:tcPr>
            <w:tcW w:w="1275" w:type="dxa"/>
            <w:tcBorders>
              <w:top w:val="nil"/>
              <w:left w:val="nil"/>
              <w:bottom w:val="single" w:sz="4" w:space="0" w:color="auto"/>
              <w:right w:val="single" w:sz="4" w:space="0" w:color="auto"/>
            </w:tcBorders>
            <w:shd w:val="clear" w:color="auto" w:fill="auto"/>
            <w:vAlign w:val="center"/>
            <w:hideMark/>
          </w:tcPr>
          <w:p w14:paraId="2437726A"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180</w:t>
            </w:r>
          </w:p>
        </w:tc>
        <w:tc>
          <w:tcPr>
            <w:tcW w:w="1418" w:type="dxa"/>
            <w:tcBorders>
              <w:top w:val="nil"/>
              <w:left w:val="nil"/>
              <w:bottom w:val="single" w:sz="4" w:space="0" w:color="auto"/>
              <w:right w:val="single" w:sz="4" w:space="0" w:color="auto"/>
            </w:tcBorders>
            <w:shd w:val="clear" w:color="auto" w:fill="auto"/>
            <w:vAlign w:val="center"/>
            <w:hideMark/>
          </w:tcPr>
          <w:p w14:paraId="7E2D09B9"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保固一年</w:t>
            </w:r>
          </w:p>
        </w:tc>
      </w:tr>
      <w:tr w:rsidR="001A562F" w:rsidRPr="001A562F" w14:paraId="2633B2A5"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8EC5B8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E7FD5E1"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93D0D67"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7637FB36"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DN40</w:t>
            </w:r>
          </w:p>
        </w:tc>
        <w:tc>
          <w:tcPr>
            <w:tcW w:w="851" w:type="dxa"/>
            <w:tcBorders>
              <w:top w:val="nil"/>
              <w:left w:val="nil"/>
              <w:bottom w:val="single" w:sz="4" w:space="0" w:color="auto"/>
              <w:right w:val="single" w:sz="4" w:space="0" w:color="auto"/>
            </w:tcBorders>
            <w:shd w:val="clear" w:color="auto" w:fill="auto"/>
            <w:vAlign w:val="center"/>
            <w:hideMark/>
          </w:tcPr>
          <w:p w14:paraId="5CAD3BCE"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套</w:t>
            </w:r>
          </w:p>
        </w:tc>
        <w:tc>
          <w:tcPr>
            <w:tcW w:w="1134" w:type="dxa"/>
            <w:vMerge/>
            <w:tcBorders>
              <w:top w:val="nil"/>
              <w:left w:val="single" w:sz="4" w:space="0" w:color="auto"/>
              <w:bottom w:val="single" w:sz="4" w:space="0" w:color="auto"/>
              <w:right w:val="single" w:sz="4" w:space="0" w:color="auto"/>
            </w:tcBorders>
            <w:vAlign w:val="center"/>
            <w:hideMark/>
          </w:tcPr>
          <w:p w14:paraId="7CDC2AF8" w14:textId="77777777" w:rsidR="001A562F" w:rsidRPr="001A562F" w:rsidRDefault="001A562F" w:rsidP="001A562F">
            <w:pPr>
              <w:widowControl/>
              <w:autoSpaceDE/>
              <w:autoSpaceDN/>
              <w:rPr>
                <w:sz w:val="20"/>
                <w:szCs w:val="20"/>
                <w:lang w:eastAsia="zh-CN"/>
              </w:rPr>
            </w:pPr>
          </w:p>
        </w:tc>
        <w:tc>
          <w:tcPr>
            <w:tcW w:w="1275" w:type="dxa"/>
            <w:tcBorders>
              <w:top w:val="nil"/>
              <w:left w:val="nil"/>
              <w:bottom w:val="single" w:sz="4" w:space="0" w:color="auto"/>
              <w:right w:val="single" w:sz="4" w:space="0" w:color="auto"/>
            </w:tcBorders>
            <w:shd w:val="clear" w:color="auto" w:fill="auto"/>
            <w:vAlign w:val="center"/>
            <w:hideMark/>
          </w:tcPr>
          <w:p w14:paraId="256963D5"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200</w:t>
            </w:r>
          </w:p>
        </w:tc>
        <w:tc>
          <w:tcPr>
            <w:tcW w:w="1418" w:type="dxa"/>
            <w:tcBorders>
              <w:top w:val="nil"/>
              <w:left w:val="nil"/>
              <w:bottom w:val="single" w:sz="4" w:space="0" w:color="auto"/>
              <w:right w:val="single" w:sz="4" w:space="0" w:color="auto"/>
            </w:tcBorders>
            <w:shd w:val="clear" w:color="auto" w:fill="auto"/>
            <w:vAlign w:val="center"/>
            <w:hideMark/>
          </w:tcPr>
          <w:p w14:paraId="5727A00B"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保固一年</w:t>
            </w:r>
          </w:p>
        </w:tc>
      </w:tr>
      <w:tr w:rsidR="001A562F" w:rsidRPr="001A562F" w14:paraId="587505C5"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285925F4"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F11DC7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B432DAC"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0B3C101B"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DN50</w:t>
            </w:r>
          </w:p>
        </w:tc>
        <w:tc>
          <w:tcPr>
            <w:tcW w:w="851" w:type="dxa"/>
            <w:tcBorders>
              <w:top w:val="nil"/>
              <w:left w:val="nil"/>
              <w:bottom w:val="single" w:sz="4" w:space="0" w:color="auto"/>
              <w:right w:val="single" w:sz="4" w:space="0" w:color="auto"/>
            </w:tcBorders>
            <w:shd w:val="clear" w:color="auto" w:fill="auto"/>
            <w:vAlign w:val="center"/>
            <w:hideMark/>
          </w:tcPr>
          <w:p w14:paraId="1A428F96"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套</w:t>
            </w:r>
          </w:p>
        </w:tc>
        <w:tc>
          <w:tcPr>
            <w:tcW w:w="1134" w:type="dxa"/>
            <w:vMerge/>
            <w:tcBorders>
              <w:top w:val="nil"/>
              <w:left w:val="single" w:sz="4" w:space="0" w:color="auto"/>
              <w:bottom w:val="single" w:sz="4" w:space="0" w:color="auto"/>
              <w:right w:val="single" w:sz="4" w:space="0" w:color="auto"/>
            </w:tcBorders>
            <w:vAlign w:val="center"/>
            <w:hideMark/>
          </w:tcPr>
          <w:p w14:paraId="068B34AE" w14:textId="77777777" w:rsidR="001A562F" w:rsidRPr="001A562F" w:rsidRDefault="001A562F" w:rsidP="001A562F">
            <w:pPr>
              <w:widowControl/>
              <w:autoSpaceDE/>
              <w:autoSpaceDN/>
              <w:rPr>
                <w:sz w:val="20"/>
                <w:szCs w:val="20"/>
                <w:lang w:eastAsia="zh-CN"/>
              </w:rPr>
            </w:pPr>
          </w:p>
        </w:tc>
        <w:tc>
          <w:tcPr>
            <w:tcW w:w="1275" w:type="dxa"/>
            <w:tcBorders>
              <w:top w:val="nil"/>
              <w:left w:val="nil"/>
              <w:bottom w:val="single" w:sz="4" w:space="0" w:color="auto"/>
              <w:right w:val="single" w:sz="4" w:space="0" w:color="auto"/>
            </w:tcBorders>
            <w:shd w:val="clear" w:color="auto" w:fill="auto"/>
            <w:vAlign w:val="center"/>
            <w:hideMark/>
          </w:tcPr>
          <w:p w14:paraId="257099C1"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230</w:t>
            </w:r>
          </w:p>
        </w:tc>
        <w:tc>
          <w:tcPr>
            <w:tcW w:w="1418" w:type="dxa"/>
            <w:tcBorders>
              <w:top w:val="nil"/>
              <w:left w:val="nil"/>
              <w:bottom w:val="single" w:sz="4" w:space="0" w:color="auto"/>
              <w:right w:val="single" w:sz="4" w:space="0" w:color="auto"/>
            </w:tcBorders>
            <w:shd w:val="clear" w:color="auto" w:fill="auto"/>
            <w:vAlign w:val="center"/>
            <w:hideMark/>
          </w:tcPr>
          <w:p w14:paraId="6BC750D6"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保固一年</w:t>
            </w:r>
          </w:p>
        </w:tc>
      </w:tr>
      <w:tr w:rsidR="001A562F" w:rsidRPr="001A562F" w14:paraId="0275DE8A"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C6B434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A0136D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BA292F9"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26ED60BB"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DN65</w:t>
            </w:r>
          </w:p>
        </w:tc>
        <w:tc>
          <w:tcPr>
            <w:tcW w:w="851" w:type="dxa"/>
            <w:tcBorders>
              <w:top w:val="nil"/>
              <w:left w:val="nil"/>
              <w:bottom w:val="single" w:sz="4" w:space="0" w:color="auto"/>
              <w:right w:val="single" w:sz="4" w:space="0" w:color="auto"/>
            </w:tcBorders>
            <w:shd w:val="clear" w:color="auto" w:fill="auto"/>
            <w:vAlign w:val="center"/>
            <w:hideMark/>
          </w:tcPr>
          <w:p w14:paraId="7BA4AC96"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套</w:t>
            </w:r>
          </w:p>
        </w:tc>
        <w:tc>
          <w:tcPr>
            <w:tcW w:w="1134" w:type="dxa"/>
            <w:vMerge/>
            <w:tcBorders>
              <w:top w:val="nil"/>
              <w:left w:val="single" w:sz="4" w:space="0" w:color="auto"/>
              <w:bottom w:val="single" w:sz="4" w:space="0" w:color="auto"/>
              <w:right w:val="single" w:sz="4" w:space="0" w:color="auto"/>
            </w:tcBorders>
            <w:vAlign w:val="center"/>
            <w:hideMark/>
          </w:tcPr>
          <w:p w14:paraId="777E01B5" w14:textId="77777777" w:rsidR="001A562F" w:rsidRPr="001A562F" w:rsidRDefault="001A562F" w:rsidP="001A562F">
            <w:pPr>
              <w:widowControl/>
              <w:autoSpaceDE/>
              <w:autoSpaceDN/>
              <w:rPr>
                <w:sz w:val="20"/>
                <w:szCs w:val="20"/>
                <w:lang w:eastAsia="zh-CN"/>
              </w:rPr>
            </w:pPr>
          </w:p>
        </w:tc>
        <w:tc>
          <w:tcPr>
            <w:tcW w:w="1275" w:type="dxa"/>
            <w:tcBorders>
              <w:top w:val="nil"/>
              <w:left w:val="nil"/>
              <w:bottom w:val="single" w:sz="4" w:space="0" w:color="auto"/>
              <w:right w:val="single" w:sz="4" w:space="0" w:color="auto"/>
            </w:tcBorders>
            <w:shd w:val="clear" w:color="auto" w:fill="auto"/>
            <w:vAlign w:val="center"/>
            <w:hideMark/>
          </w:tcPr>
          <w:p w14:paraId="3814697A"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260</w:t>
            </w:r>
          </w:p>
        </w:tc>
        <w:tc>
          <w:tcPr>
            <w:tcW w:w="1418" w:type="dxa"/>
            <w:tcBorders>
              <w:top w:val="nil"/>
              <w:left w:val="nil"/>
              <w:bottom w:val="single" w:sz="4" w:space="0" w:color="auto"/>
              <w:right w:val="single" w:sz="4" w:space="0" w:color="auto"/>
            </w:tcBorders>
            <w:shd w:val="clear" w:color="auto" w:fill="auto"/>
            <w:vAlign w:val="center"/>
            <w:hideMark/>
          </w:tcPr>
          <w:p w14:paraId="021F3661"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保固一年</w:t>
            </w:r>
          </w:p>
        </w:tc>
      </w:tr>
      <w:tr w:rsidR="001A562F" w:rsidRPr="001A562F" w14:paraId="75779C09"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7EE7098E"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06690F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9D4BDE1"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718552A1"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DN80</w:t>
            </w:r>
          </w:p>
        </w:tc>
        <w:tc>
          <w:tcPr>
            <w:tcW w:w="851" w:type="dxa"/>
            <w:tcBorders>
              <w:top w:val="nil"/>
              <w:left w:val="nil"/>
              <w:bottom w:val="single" w:sz="4" w:space="0" w:color="auto"/>
              <w:right w:val="single" w:sz="4" w:space="0" w:color="auto"/>
            </w:tcBorders>
            <w:shd w:val="clear" w:color="auto" w:fill="auto"/>
            <w:vAlign w:val="center"/>
            <w:hideMark/>
          </w:tcPr>
          <w:p w14:paraId="22BFD650"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套</w:t>
            </w:r>
          </w:p>
        </w:tc>
        <w:tc>
          <w:tcPr>
            <w:tcW w:w="1134" w:type="dxa"/>
            <w:vMerge/>
            <w:tcBorders>
              <w:top w:val="nil"/>
              <w:left w:val="single" w:sz="4" w:space="0" w:color="auto"/>
              <w:bottom w:val="single" w:sz="4" w:space="0" w:color="auto"/>
              <w:right w:val="single" w:sz="4" w:space="0" w:color="auto"/>
            </w:tcBorders>
            <w:vAlign w:val="center"/>
            <w:hideMark/>
          </w:tcPr>
          <w:p w14:paraId="348D7D3A" w14:textId="77777777" w:rsidR="001A562F" w:rsidRPr="001A562F" w:rsidRDefault="001A562F" w:rsidP="001A562F">
            <w:pPr>
              <w:widowControl/>
              <w:autoSpaceDE/>
              <w:autoSpaceDN/>
              <w:rPr>
                <w:sz w:val="20"/>
                <w:szCs w:val="20"/>
                <w:lang w:eastAsia="zh-CN"/>
              </w:rPr>
            </w:pPr>
          </w:p>
        </w:tc>
        <w:tc>
          <w:tcPr>
            <w:tcW w:w="1275" w:type="dxa"/>
            <w:tcBorders>
              <w:top w:val="nil"/>
              <w:left w:val="nil"/>
              <w:bottom w:val="single" w:sz="4" w:space="0" w:color="auto"/>
              <w:right w:val="single" w:sz="4" w:space="0" w:color="auto"/>
            </w:tcBorders>
            <w:shd w:val="clear" w:color="auto" w:fill="auto"/>
            <w:vAlign w:val="center"/>
            <w:hideMark/>
          </w:tcPr>
          <w:p w14:paraId="3309DC75"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285</w:t>
            </w:r>
          </w:p>
        </w:tc>
        <w:tc>
          <w:tcPr>
            <w:tcW w:w="1418" w:type="dxa"/>
            <w:tcBorders>
              <w:top w:val="nil"/>
              <w:left w:val="nil"/>
              <w:bottom w:val="single" w:sz="4" w:space="0" w:color="auto"/>
              <w:right w:val="single" w:sz="4" w:space="0" w:color="auto"/>
            </w:tcBorders>
            <w:shd w:val="clear" w:color="auto" w:fill="auto"/>
            <w:vAlign w:val="center"/>
            <w:hideMark/>
          </w:tcPr>
          <w:p w14:paraId="1C5B4BCC"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保固一年</w:t>
            </w:r>
          </w:p>
        </w:tc>
      </w:tr>
      <w:tr w:rsidR="001A562F" w:rsidRPr="001A562F" w14:paraId="3CBE5575"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8A9F7B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B8FDC7F"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90AF1DD"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13EDA3B3"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DN100</w:t>
            </w:r>
          </w:p>
        </w:tc>
        <w:tc>
          <w:tcPr>
            <w:tcW w:w="851" w:type="dxa"/>
            <w:tcBorders>
              <w:top w:val="nil"/>
              <w:left w:val="nil"/>
              <w:bottom w:val="single" w:sz="4" w:space="0" w:color="auto"/>
              <w:right w:val="single" w:sz="4" w:space="0" w:color="auto"/>
            </w:tcBorders>
            <w:shd w:val="clear" w:color="auto" w:fill="auto"/>
            <w:vAlign w:val="center"/>
            <w:hideMark/>
          </w:tcPr>
          <w:p w14:paraId="1EADB989"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套</w:t>
            </w:r>
          </w:p>
        </w:tc>
        <w:tc>
          <w:tcPr>
            <w:tcW w:w="1134" w:type="dxa"/>
            <w:vMerge/>
            <w:tcBorders>
              <w:top w:val="nil"/>
              <w:left w:val="single" w:sz="4" w:space="0" w:color="auto"/>
              <w:bottom w:val="single" w:sz="4" w:space="0" w:color="auto"/>
              <w:right w:val="single" w:sz="4" w:space="0" w:color="auto"/>
            </w:tcBorders>
            <w:vAlign w:val="center"/>
            <w:hideMark/>
          </w:tcPr>
          <w:p w14:paraId="09B37665" w14:textId="77777777" w:rsidR="001A562F" w:rsidRPr="001A562F" w:rsidRDefault="001A562F" w:rsidP="001A562F">
            <w:pPr>
              <w:widowControl/>
              <w:autoSpaceDE/>
              <w:autoSpaceDN/>
              <w:rPr>
                <w:sz w:val="20"/>
                <w:szCs w:val="20"/>
                <w:lang w:eastAsia="zh-CN"/>
              </w:rPr>
            </w:pPr>
          </w:p>
        </w:tc>
        <w:tc>
          <w:tcPr>
            <w:tcW w:w="1275" w:type="dxa"/>
            <w:tcBorders>
              <w:top w:val="nil"/>
              <w:left w:val="nil"/>
              <w:bottom w:val="single" w:sz="4" w:space="0" w:color="auto"/>
              <w:right w:val="single" w:sz="4" w:space="0" w:color="auto"/>
            </w:tcBorders>
            <w:shd w:val="clear" w:color="auto" w:fill="auto"/>
            <w:vAlign w:val="center"/>
            <w:hideMark/>
          </w:tcPr>
          <w:p w14:paraId="44D1A7F4"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300</w:t>
            </w:r>
          </w:p>
        </w:tc>
        <w:tc>
          <w:tcPr>
            <w:tcW w:w="1418" w:type="dxa"/>
            <w:tcBorders>
              <w:top w:val="nil"/>
              <w:left w:val="nil"/>
              <w:bottom w:val="single" w:sz="4" w:space="0" w:color="auto"/>
              <w:right w:val="single" w:sz="4" w:space="0" w:color="auto"/>
            </w:tcBorders>
            <w:shd w:val="clear" w:color="auto" w:fill="auto"/>
            <w:vAlign w:val="center"/>
            <w:hideMark/>
          </w:tcPr>
          <w:p w14:paraId="3A251C60"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保固一年</w:t>
            </w:r>
          </w:p>
        </w:tc>
      </w:tr>
      <w:tr w:rsidR="001A562F" w:rsidRPr="001A562F" w14:paraId="2DBBB7B9"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6CE1476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97C91A9"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AECBB10"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46D13745"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DN125</w:t>
            </w:r>
          </w:p>
        </w:tc>
        <w:tc>
          <w:tcPr>
            <w:tcW w:w="851" w:type="dxa"/>
            <w:tcBorders>
              <w:top w:val="nil"/>
              <w:left w:val="nil"/>
              <w:bottom w:val="single" w:sz="4" w:space="0" w:color="auto"/>
              <w:right w:val="single" w:sz="4" w:space="0" w:color="auto"/>
            </w:tcBorders>
            <w:shd w:val="clear" w:color="auto" w:fill="auto"/>
            <w:vAlign w:val="center"/>
            <w:hideMark/>
          </w:tcPr>
          <w:p w14:paraId="63421F77"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套</w:t>
            </w:r>
          </w:p>
        </w:tc>
        <w:tc>
          <w:tcPr>
            <w:tcW w:w="1134" w:type="dxa"/>
            <w:vMerge/>
            <w:tcBorders>
              <w:top w:val="nil"/>
              <w:left w:val="single" w:sz="4" w:space="0" w:color="auto"/>
              <w:bottom w:val="single" w:sz="4" w:space="0" w:color="auto"/>
              <w:right w:val="single" w:sz="4" w:space="0" w:color="auto"/>
            </w:tcBorders>
            <w:vAlign w:val="center"/>
            <w:hideMark/>
          </w:tcPr>
          <w:p w14:paraId="7ABE0A6B" w14:textId="77777777" w:rsidR="001A562F" w:rsidRPr="001A562F" w:rsidRDefault="001A562F" w:rsidP="001A562F">
            <w:pPr>
              <w:widowControl/>
              <w:autoSpaceDE/>
              <w:autoSpaceDN/>
              <w:rPr>
                <w:sz w:val="20"/>
                <w:szCs w:val="20"/>
                <w:lang w:eastAsia="zh-CN"/>
              </w:rPr>
            </w:pPr>
          </w:p>
        </w:tc>
        <w:tc>
          <w:tcPr>
            <w:tcW w:w="1275" w:type="dxa"/>
            <w:tcBorders>
              <w:top w:val="nil"/>
              <w:left w:val="nil"/>
              <w:bottom w:val="single" w:sz="4" w:space="0" w:color="auto"/>
              <w:right w:val="single" w:sz="4" w:space="0" w:color="auto"/>
            </w:tcBorders>
            <w:shd w:val="clear" w:color="auto" w:fill="auto"/>
            <w:vAlign w:val="center"/>
            <w:hideMark/>
          </w:tcPr>
          <w:p w14:paraId="67A2A42E"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380</w:t>
            </w:r>
          </w:p>
        </w:tc>
        <w:tc>
          <w:tcPr>
            <w:tcW w:w="1418" w:type="dxa"/>
            <w:tcBorders>
              <w:top w:val="nil"/>
              <w:left w:val="nil"/>
              <w:bottom w:val="single" w:sz="4" w:space="0" w:color="auto"/>
              <w:right w:val="single" w:sz="4" w:space="0" w:color="auto"/>
            </w:tcBorders>
            <w:shd w:val="clear" w:color="auto" w:fill="auto"/>
            <w:vAlign w:val="center"/>
            <w:hideMark/>
          </w:tcPr>
          <w:p w14:paraId="6581558C"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保固一年</w:t>
            </w:r>
          </w:p>
        </w:tc>
      </w:tr>
      <w:tr w:rsidR="001A562F" w:rsidRPr="001A562F" w14:paraId="2EC7E611"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1584023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53</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0455887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6061159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电动三通阀</w:t>
            </w:r>
          </w:p>
        </w:tc>
        <w:tc>
          <w:tcPr>
            <w:tcW w:w="1701" w:type="dxa"/>
            <w:tcBorders>
              <w:top w:val="nil"/>
              <w:left w:val="nil"/>
              <w:bottom w:val="single" w:sz="4" w:space="0" w:color="auto"/>
              <w:right w:val="single" w:sz="4" w:space="0" w:color="auto"/>
            </w:tcBorders>
            <w:shd w:val="clear" w:color="auto" w:fill="auto"/>
            <w:vAlign w:val="center"/>
            <w:hideMark/>
          </w:tcPr>
          <w:p w14:paraId="078561C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DN25</w:t>
            </w:r>
          </w:p>
        </w:tc>
        <w:tc>
          <w:tcPr>
            <w:tcW w:w="851" w:type="dxa"/>
            <w:tcBorders>
              <w:top w:val="nil"/>
              <w:left w:val="nil"/>
              <w:bottom w:val="single" w:sz="4" w:space="0" w:color="auto"/>
              <w:right w:val="single" w:sz="4" w:space="0" w:color="auto"/>
            </w:tcBorders>
            <w:shd w:val="clear" w:color="auto" w:fill="auto"/>
            <w:vAlign w:val="center"/>
            <w:hideMark/>
          </w:tcPr>
          <w:p w14:paraId="2305AE3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BF87AE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768F8F0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220</w:t>
            </w:r>
          </w:p>
        </w:tc>
        <w:tc>
          <w:tcPr>
            <w:tcW w:w="1418" w:type="dxa"/>
            <w:tcBorders>
              <w:top w:val="nil"/>
              <w:left w:val="nil"/>
              <w:bottom w:val="single" w:sz="4" w:space="0" w:color="auto"/>
              <w:right w:val="single" w:sz="4" w:space="0" w:color="auto"/>
            </w:tcBorders>
            <w:shd w:val="clear" w:color="auto" w:fill="auto"/>
            <w:vAlign w:val="center"/>
            <w:hideMark/>
          </w:tcPr>
          <w:p w14:paraId="7C6E4E8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00BB866"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45D1DD3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F213671"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8325940"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1E96E20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DN32</w:t>
            </w:r>
          </w:p>
        </w:tc>
        <w:tc>
          <w:tcPr>
            <w:tcW w:w="851" w:type="dxa"/>
            <w:tcBorders>
              <w:top w:val="nil"/>
              <w:left w:val="nil"/>
              <w:bottom w:val="single" w:sz="4" w:space="0" w:color="auto"/>
              <w:right w:val="single" w:sz="4" w:space="0" w:color="auto"/>
            </w:tcBorders>
            <w:shd w:val="clear" w:color="auto" w:fill="auto"/>
            <w:vAlign w:val="center"/>
            <w:hideMark/>
          </w:tcPr>
          <w:p w14:paraId="1D6A61C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536592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6106EDA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280</w:t>
            </w:r>
          </w:p>
        </w:tc>
        <w:tc>
          <w:tcPr>
            <w:tcW w:w="1418" w:type="dxa"/>
            <w:tcBorders>
              <w:top w:val="nil"/>
              <w:left w:val="nil"/>
              <w:bottom w:val="single" w:sz="4" w:space="0" w:color="auto"/>
              <w:right w:val="single" w:sz="4" w:space="0" w:color="auto"/>
            </w:tcBorders>
            <w:shd w:val="clear" w:color="auto" w:fill="auto"/>
            <w:vAlign w:val="center"/>
            <w:hideMark/>
          </w:tcPr>
          <w:p w14:paraId="61D9151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96DFF68" w14:textId="77777777" w:rsidTr="001A562F">
        <w:trPr>
          <w:trHeight w:val="342"/>
        </w:trPr>
        <w:tc>
          <w:tcPr>
            <w:tcW w:w="709" w:type="dxa"/>
            <w:vMerge/>
            <w:tcBorders>
              <w:top w:val="nil"/>
              <w:left w:val="single" w:sz="4" w:space="0" w:color="auto"/>
              <w:bottom w:val="single" w:sz="4" w:space="0" w:color="auto"/>
              <w:right w:val="single" w:sz="4" w:space="0" w:color="auto"/>
            </w:tcBorders>
            <w:vAlign w:val="center"/>
            <w:hideMark/>
          </w:tcPr>
          <w:p w14:paraId="3CAE0A1B"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BC67A9B"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85A937C"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15D8A33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DN40</w:t>
            </w:r>
          </w:p>
        </w:tc>
        <w:tc>
          <w:tcPr>
            <w:tcW w:w="851" w:type="dxa"/>
            <w:tcBorders>
              <w:top w:val="nil"/>
              <w:left w:val="nil"/>
              <w:bottom w:val="single" w:sz="4" w:space="0" w:color="auto"/>
              <w:right w:val="single" w:sz="4" w:space="0" w:color="auto"/>
            </w:tcBorders>
            <w:shd w:val="clear" w:color="auto" w:fill="auto"/>
            <w:vAlign w:val="center"/>
            <w:hideMark/>
          </w:tcPr>
          <w:p w14:paraId="32FB0E9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46A750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6317F7F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300</w:t>
            </w:r>
          </w:p>
        </w:tc>
        <w:tc>
          <w:tcPr>
            <w:tcW w:w="1418" w:type="dxa"/>
            <w:tcBorders>
              <w:top w:val="nil"/>
              <w:left w:val="nil"/>
              <w:bottom w:val="single" w:sz="4" w:space="0" w:color="auto"/>
              <w:right w:val="single" w:sz="4" w:space="0" w:color="auto"/>
            </w:tcBorders>
            <w:shd w:val="clear" w:color="auto" w:fill="auto"/>
            <w:vAlign w:val="center"/>
            <w:hideMark/>
          </w:tcPr>
          <w:p w14:paraId="29908C9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1E5CD3BD"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7BEBF2FF"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5D6260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37D00DB"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0D969B2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DN50</w:t>
            </w:r>
          </w:p>
        </w:tc>
        <w:tc>
          <w:tcPr>
            <w:tcW w:w="851" w:type="dxa"/>
            <w:tcBorders>
              <w:top w:val="nil"/>
              <w:left w:val="nil"/>
              <w:bottom w:val="single" w:sz="4" w:space="0" w:color="auto"/>
              <w:right w:val="single" w:sz="4" w:space="0" w:color="auto"/>
            </w:tcBorders>
            <w:shd w:val="clear" w:color="auto" w:fill="auto"/>
            <w:vAlign w:val="center"/>
            <w:hideMark/>
          </w:tcPr>
          <w:p w14:paraId="65CA75C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315ABB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1168489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330</w:t>
            </w:r>
          </w:p>
        </w:tc>
        <w:tc>
          <w:tcPr>
            <w:tcW w:w="1418" w:type="dxa"/>
            <w:tcBorders>
              <w:top w:val="nil"/>
              <w:left w:val="nil"/>
              <w:bottom w:val="single" w:sz="4" w:space="0" w:color="auto"/>
              <w:right w:val="single" w:sz="4" w:space="0" w:color="auto"/>
            </w:tcBorders>
            <w:shd w:val="clear" w:color="auto" w:fill="auto"/>
            <w:vAlign w:val="center"/>
            <w:hideMark/>
          </w:tcPr>
          <w:p w14:paraId="68B5B7E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4E1AA9DA"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6A33C3B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EE7227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421D571"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0106425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DN65</w:t>
            </w:r>
          </w:p>
        </w:tc>
        <w:tc>
          <w:tcPr>
            <w:tcW w:w="851" w:type="dxa"/>
            <w:tcBorders>
              <w:top w:val="nil"/>
              <w:left w:val="nil"/>
              <w:bottom w:val="single" w:sz="4" w:space="0" w:color="auto"/>
              <w:right w:val="single" w:sz="4" w:space="0" w:color="auto"/>
            </w:tcBorders>
            <w:shd w:val="clear" w:color="auto" w:fill="auto"/>
            <w:vAlign w:val="center"/>
            <w:hideMark/>
          </w:tcPr>
          <w:p w14:paraId="682AF75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35F9D3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16205A9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380</w:t>
            </w:r>
          </w:p>
        </w:tc>
        <w:tc>
          <w:tcPr>
            <w:tcW w:w="1418" w:type="dxa"/>
            <w:tcBorders>
              <w:top w:val="nil"/>
              <w:left w:val="nil"/>
              <w:bottom w:val="single" w:sz="4" w:space="0" w:color="auto"/>
              <w:right w:val="single" w:sz="4" w:space="0" w:color="auto"/>
            </w:tcBorders>
            <w:shd w:val="clear" w:color="auto" w:fill="auto"/>
            <w:vAlign w:val="center"/>
            <w:hideMark/>
          </w:tcPr>
          <w:p w14:paraId="72414C5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5E733A38"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FF300F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54</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878C55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C38857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限流截止阀</w:t>
            </w:r>
          </w:p>
        </w:tc>
        <w:tc>
          <w:tcPr>
            <w:tcW w:w="1701" w:type="dxa"/>
            <w:tcBorders>
              <w:top w:val="nil"/>
              <w:left w:val="nil"/>
              <w:bottom w:val="single" w:sz="4" w:space="0" w:color="auto"/>
              <w:right w:val="single" w:sz="4" w:space="0" w:color="auto"/>
            </w:tcBorders>
            <w:shd w:val="clear" w:color="auto" w:fill="auto"/>
            <w:vAlign w:val="center"/>
            <w:hideMark/>
          </w:tcPr>
          <w:p w14:paraId="0F65B3D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DN100</w:t>
            </w:r>
          </w:p>
        </w:tc>
        <w:tc>
          <w:tcPr>
            <w:tcW w:w="851" w:type="dxa"/>
            <w:tcBorders>
              <w:top w:val="nil"/>
              <w:left w:val="nil"/>
              <w:bottom w:val="single" w:sz="4" w:space="0" w:color="auto"/>
              <w:right w:val="single" w:sz="4" w:space="0" w:color="auto"/>
            </w:tcBorders>
            <w:shd w:val="clear" w:color="auto" w:fill="auto"/>
            <w:vAlign w:val="center"/>
            <w:hideMark/>
          </w:tcPr>
          <w:p w14:paraId="4BB06DF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A7734B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5A2DE26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300</w:t>
            </w:r>
          </w:p>
        </w:tc>
        <w:tc>
          <w:tcPr>
            <w:tcW w:w="1418" w:type="dxa"/>
            <w:tcBorders>
              <w:top w:val="nil"/>
              <w:left w:val="nil"/>
              <w:bottom w:val="single" w:sz="4" w:space="0" w:color="auto"/>
              <w:right w:val="single" w:sz="4" w:space="0" w:color="auto"/>
            </w:tcBorders>
            <w:shd w:val="clear" w:color="auto" w:fill="auto"/>
            <w:vAlign w:val="center"/>
            <w:hideMark/>
          </w:tcPr>
          <w:p w14:paraId="2D52D99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CC8F6B2"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58D5C8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B243769"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76E74BC"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438135F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DN125</w:t>
            </w:r>
          </w:p>
        </w:tc>
        <w:tc>
          <w:tcPr>
            <w:tcW w:w="851" w:type="dxa"/>
            <w:tcBorders>
              <w:top w:val="nil"/>
              <w:left w:val="nil"/>
              <w:bottom w:val="single" w:sz="4" w:space="0" w:color="auto"/>
              <w:right w:val="single" w:sz="4" w:space="0" w:color="auto"/>
            </w:tcBorders>
            <w:shd w:val="clear" w:color="auto" w:fill="auto"/>
            <w:vAlign w:val="center"/>
            <w:hideMark/>
          </w:tcPr>
          <w:p w14:paraId="4F007DF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0ECD41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7890E65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330</w:t>
            </w:r>
          </w:p>
        </w:tc>
        <w:tc>
          <w:tcPr>
            <w:tcW w:w="1418" w:type="dxa"/>
            <w:tcBorders>
              <w:top w:val="nil"/>
              <w:left w:val="nil"/>
              <w:bottom w:val="single" w:sz="4" w:space="0" w:color="auto"/>
              <w:right w:val="single" w:sz="4" w:space="0" w:color="auto"/>
            </w:tcBorders>
            <w:shd w:val="clear" w:color="auto" w:fill="auto"/>
            <w:vAlign w:val="center"/>
            <w:hideMark/>
          </w:tcPr>
          <w:p w14:paraId="69E0B69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5B2D780E"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74AD0DEF"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DFC930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DA0F0C5"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32419A1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DN150</w:t>
            </w:r>
          </w:p>
        </w:tc>
        <w:tc>
          <w:tcPr>
            <w:tcW w:w="851" w:type="dxa"/>
            <w:tcBorders>
              <w:top w:val="nil"/>
              <w:left w:val="nil"/>
              <w:bottom w:val="single" w:sz="4" w:space="0" w:color="auto"/>
              <w:right w:val="single" w:sz="4" w:space="0" w:color="auto"/>
            </w:tcBorders>
            <w:shd w:val="clear" w:color="auto" w:fill="auto"/>
            <w:vAlign w:val="center"/>
            <w:hideMark/>
          </w:tcPr>
          <w:p w14:paraId="19C267F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21B13E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73D715A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350</w:t>
            </w:r>
          </w:p>
        </w:tc>
        <w:tc>
          <w:tcPr>
            <w:tcW w:w="1418" w:type="dxa"/>
            <w:tcBorders>
              <w:top w:val="nil"/>
              <w:left w:val="nil"/>
              <w:bottom w:val="single" w:sz="4" w:space="0" w:color="auto"/>
              <w:right w:val="single" w:sz="4" w:space="0" w:color="auto"/>
            </w:tcBorders>
            <w:shd w:val="clear" w:color="auto" w:fill="auto"/>
            <w:vAlign w:val="center"/>
            <w:hideMark/>
          </w:tcPr>
          <w:p w14:paraId="1D65885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8AE1ED8"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7A639F3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AE074B9"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FEAB266"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19CAE10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DN200</w:t>
            </w:r>
          </w:p>
        </w:tc>
        <w:tc>
          <w:tcPr>
            <w:tcW w:w="851" w:type="dxa"/>
            <w:tcBorders>
              <w:top w:val="nil"/>
              <w:left w:val="nil"/>
              <w:bottom w:val="single" w:sz="4" w:space="0" w:color="auto"/>
              <w:right w:val="single" w:sz="4" w:space="0" w:color="auto"/>
            </w:tcBorders>
            <w:shd w:val="clear" w:color="auto" w:fill="auto"/>
            <w:vAlign w:val="center"/>
            <w:hideMark/>
          </w:tcPr>
          <w:p w14:paraId="17287C1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72CC24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5B256A9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390</w:t>
            </w:r>
          </w:p>
        </w:tc>
        <w:tc>
          <w:tcPr>
            <w:tcW w:w="1418" w:type="dxa"/>
            <w:tcBorders>
              <w:top w:val="nil"/>
              <w:left w:val="nil"/>
              <w:bottom w:val="single" w:sz="4" w:space="0" w:color="auto"/>
              <w:right w:val="single" w:sz="4" w:space="0" w:color="auto"/>
            </w:tcBorders>
            <w:shd w:val="clear" w:color="auto" w:fill="auto"/>
            <w:vAlign w:val="center"/>
            <w:hideMark/>
          </w:tcPr>
          <w:p w14:paraId="457806E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11EA9E8F"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AE20429"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BC65B82"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3B1500F"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5459346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DN250</w:t>
            </w:r>
          </w:p>
        </w:tc>
        <w:tc>
          <w:tcPr>
            <w:tcW w:w="851" w:type="dxa"/>
            <w:tcBorders>
              <w:top w:val="nil"/>
              <w:left w:val="nil"/>
              <w:bottom w:val="single" w:sz="4" w:space="0" w:color="auto"/>
              <w:right w:val="single" w:sz="4" w:space="0" w:color="auto"/>
            </w:tcBorders>
            <w:shd w:val="clear" w:color="auto" w:fill="auto"/>
            <w:vAlign w:val="center"/>
            <w:hideMark/>
          </w:tcPr>
          <w:p w14:paraId="7D3B3A6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43CD1C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0C49382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430</w:t>
            </w:r>
          </w:p>
        </w:tc>
        <w:tc>
          <w:tcPr>
            <w:tcW w:w="1418" w:type="dxa"/>
            <w:tcBorders>
              <w:top w:val="nil"/>
              <w:left w:val="nil"/>
              <w:bottom w:val="single" w:sz="4" w:space="0" w:color="auto"/>
              <w:right w:val="single" w:sz="4" w:space="0" w:color="auto"/>
            </w:tcBorders>
            <w:shd w:val="clear" w:color="auto" w:fill="auto"/>
            <w:vAlign w:val="center"/>
            <w:hideMark/>
          </w:tcPr>
          <w:p w14:paraId="6FFB2C9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78854C9D"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70D1979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55</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3B2165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20FB2F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风柜比例积分阀</w:t>
            </w:r>
          </w:p>
        </w:tc>
        <w:tc>
          <w:tcPr>
            <w:tcW w:w="1701" w:type="dxa"/>
            <w:tcBorders>
              <w:top w:val="nil"/>
              <w:left w:val="nil"/>
              <w:bottom w:val="single" w:sz="4" w:space="0" w:color="auto"/>
              <w:right w:val="single" w:sz="4" w:space="0" w:color="auto"/>
            </w:tcBorders>
            <w:shd w:val="clear" w:color="auto" w:fill="auto"/>
            <w:vAlign w:val="center"/>
            <w:hideMark/>
          </w:tcPr>
          <w:p w14:paraId="3F52744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DN32</w:t>
            </w:r>
          </w:p>
        </w:tc>
        <w:tc>
          <w:tcPr>
            <w:tcW w:w="851" w:type="dxa"/>
            <w:tcBorders>
              <w:top w:val="nil"/>
              <w:left w:val="nil"/>
              <w:bottom w:val="single" w:sz="4" w:space="0" w:color="auto"/>
              <w:right w:val="single" w:sz="4" w:space="0" w:color="auto"/>
            </w:tcBorders>
            <w:shd w:val="clear" w:color="auto" w:fill="auto"/>
            <w:vAlign w:val="center"/>
            <w:hideMark/>
          </w:tcPr>
          <w:p w14:paraId="5943452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4C1751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0CB6A1F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1320</w:t>
            </w:r>
          </w:p>
        </w:tc>
        <w:tc>
          <w:tcPr>
            <w:tcW w:w="1418" w:type="dxa"/>
            <w:tcBorders>
              <w:top w:val="nil"/>
              <w:left w:val="nil"/>
              <w:bottom w:val="single" w:sz="4" w:space="0" w:color="auto"/>
              <w:right w:val="single" w:sz="4" w:space="0" w:color="auto"/>
            </w:tcBorders>
            <w:shd w:val="clear" w:color="auto" w:fill="auto"/>
            <w:vAlign w:val="center"/>
            <w:hideMark/>
          </w:tcPr>
          <w:p w14:paraId="5571598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38A74F43"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2CD90D6F"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DE5327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CCDE295"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017A68C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DN40</w:t>
            </w:r>
          </w:p>
        </w:tc>
        <w:tc>
          <w:tcPr>
            <w:tcW w:w="851" w:type="dxa"/>
            <w:tcBorders>
              <w:top w:val="nil"/>
              <w:left w:val="nil"/>
              <w:bottom w:val="single" w:sz="4" w:space="0" w:color="auto"/>
              <w:right w:val="single" w:sz="4" w:space="0" w:color="auto"/>
            </w:tcBorders>
            <w:shd w:val="clear" w:color="auto" w:fill="auto"/>
            <w:vAlign w:val="center"/>
            <w:hideMark/>
          </w:tcPr>
          <w:p w14:paraId="5012CE3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C7D329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6A0A119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1550</w:t>
            </w:r>
          </w:p>
        </w:tc>
        <w:tc>
          <w:tcPr>
            <w:tcW w:w="1418" w:type="dxa"/>
            <w:tcBorders>
              <w:top w:val="nil"/>
              <w:left w:val="nil"/>
              <w:bottom w:val="single" w:sz="4" w:space="0" w:color="auto"/>
              <w:right w:val="single" w:sz="4" w:space="0" w:color="auto"/>
            </w:tcBorders>
            <w:shd w:val="clear" w:color="auto" w:fill="auto"/>
            <w:vAlign w:val="center"/>
            <w:hideMark/>
          </w:tcPr>
          <w:p w14:paraId="1F52703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4BBD6D47"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598850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734F0AE"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5021C73"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4D0A4E6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DN50</w:t>
            </w:r>
          </w:p>
        </w:tc>
        <w:tc>
          <w:tcPr>
            <w:tcW w:w="851" w:type="dxa"/>
            <w:tcBorders>
              <w:top w:val="nil"/>
              <w:left w:val="nil"/>
              <w:bottom w:val="single" w:sz="4" w:space="0" w:color="auto"/>
              <w:right w:val="single" w:sz="4" w:space="0" w:color="auto"/>
            </w:tcBorders>
            <w:shd w:val="clear" w:color="auto" w:fill="auto"/>
            <w:vAlign w:val="center"/>
            <w:hideMark/>
          </w:tcPr>
          <w:p w14:paraId="1F6FA5F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93E733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0BD7865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1580</w:t>
            </w:r>
          </w:p>
        </w:tc>
        <w:tc>
          <w:tcPr>
            <w:tcW w:w="1418" w:type="dxa"/>
            <w:tcBorders>
              <w:top w:val="nil"/>
              <w:left w:val="nil"/>
              <w:bottom w:val="single" w:sz="4" w:space="0" w:color="auto"/>
              <w:right w:val="single" w:sz="4" w:space="0" w:color="auto"/>
            </w:tcBorders>
            <w:shd w:val="clear" w:color="auto" w:fill="auto"/>
            <w:vAlign w:val="center"/>
            <w:hideMark/>
          </w:tcPr>
          <w:p w14:paraId="664A4EC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736ABF1D"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D162B17"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67FD33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0D6D838"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0D31C41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DN65</w:t>
            </w:r>
          </w:p>
        </w:tc>
        <w:tc>
          <w:tcPr>
            <w:tcW w:w="851" w:type="dxa"/>
            <w:tcBorders>
              <w:top w:val="nil"/>
              <w:left w:val="nil"/>
              <w:bottom w:val="single" w:sz="4" w:space="0" w:color="auto"/>
              <w:right w:val="single" w:sz="4" w:space="0" w:color="auto"/>
            </w:tcBorders>
            <w:shd w:val="clear" w:color="auto" w:fill="auto"/>
            <w:vAlign w:val="center"/>
            <w:hideMark/>
          </w:tcPr>
          <w:p w14:paraId="493DA2B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C973A7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30A9C83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1650</w:t>
            </w:r>
          </w:p>
        </w:tc>
        <w:tc>
          <w:tcPr>
            <w:tcW w:w="1418" w:type="dxa"/>
            <w:tcBorders>
              <w:top w:val="nil"/>
              <w:left w:val="nil"/>
              <w:bottom w:val="single" w:sz="4" w:space="0" w:color="auto"/>
              <w:right w:val="single" w:sz="4" w:space="0" w:color="auto"/>
            </w:tcBorders>
            <w:shd w:val="clear" w:color="auto" w:fill="auto"/>
            <w:vAlign w:val="center"/>
            <w:hideMark/>
          </w:tcPr>
          <w:p w14:paraId="7C736EB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1879FD0B" w14:textId="77777777" w:rsidTr="001A562F">
        <w:trPr>
          <w:trHeight w:val="360"/>
        </w:trPr>
        <w:tc>
          <w:tcPr>
            <w:tcW w:w="709" w:type="dxa"/>
            <w:vMerge/>
            <w:tcBorders>
              <w:top w:val="nil"/>
              <w:left w:val="single" w:sz="4" w:space="0" w:color="auto"/>
              <w:bottom w:val="single" w:sz="4" w:space="0" w:color="auto"/>
              <w:right w:val="single" w:sz="4" w:space="0" w:color="auto"/>
            </w:tcBorders>
            <w:vAlign w:val="center"/>
            <w:hideMark/>
          </w:tcPr>
          <w:p w14:paraId="61329F9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E20440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6DED63F"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0DCE2C1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DN80</w:t>
            </w:r>
          </w:p>
        </w:tc>
        <w:tc>
          <w:tcPr>
            <w:tcW w:w="851" w:type="dxa"/>
            <w:tcBorders>
              <w:top w:val="nil"/>
              <w:left w:val="nil"/>
              <w:bottom w:val="single" w:sz="4" w:space="0" w:color="auto"/>
              <w:right w:val="single" w:sz="4" w:space="0" w:color="auto"/>
            </w:tcBorders>
            <w:shd w:val="clear" w:color="auto" w:fill="auto"/>
            <w:vAlign w:val="center"/>
            <w:hideMark/>
          </w:tcPr>
          <w:p w14:paraId="397E5C3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FA3F54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100696F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2950</w:t>
            </w:r>
          </w:p>
        </w:tc>
        <w:tc>
          <w:tcPr>
            <w:tcW w:w="1418" w:type="dxa"/>
            <w:tcBorders>
              <w:top w:val="nil"/>
              <w:left w:val="nil"/>
              <w:bottom w:val="single" w:sz="4" w:space="0" w:color="auto"/>
              <w:right w:val="single" w:sz="4" w:space="0" w:color="auto"/>
            </w:tcBorders>
            <w:shd w:val="clear" w:color="auto" w:fill="auto"/>
            <w:vAlign w:val="center"/>
            <w:hideMark/>
          </w:tcPr>
          <w:p w14:paraId="67D95AB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187C4568"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AED4B51"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C6F1E5F"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DECE1F9"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33A607E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DN100</w:t>
            </w:r>
          </w:p>
        </w:tc>
        <w:tc>
          <w:tcPr>
            <w:tcW w:w="851" w:type="dxa"/>
            <w:tcBorders>
              <w:top w:val="nil"/>
              <w:left w:val="nil"/>
              <w:bottom w:val="single" w:sz="4" w:space="0" w:color="auto"/>
              <w:right w:val="single" w:sz="4" w:space="0" w:color="auto"/>
            </w:tcBorders>
            <w:shd w:val="clear" w:color="auto" w:fill="auto"/>
            <w:vAlign w:val="center"/>
            <w:hideMark/>
          </w:tcPr>
          <w:p w14:paraId="0389882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E39F1B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1FFB3C1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3100</w:t>
            </w:r>
          </w:p>
        </w:tc>
        <w:tc>
          <w:tcPr>
            <w:tcW w:w="1418" w:type="dxa"/>
            <w:tcBorders>
              <w:top w:val="nil"/>
              <w:left w:val="nil"/>
              <w:bottom w:val="single" w:sz="4" w:space="0" w:color="auto"/>
              <w:right w:val="single" w:sz="4" w:space="0" w:color="auto"/>
            </w:tcBorders>
            <w:shd w:val="clear" w:color="auto" w:fill="auto"/>
            <w:vAlign w:val="center"/>
            <w:hideMark/>
          </w:tcPr>
          <w:p w14:paraId="043C4DA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48FEE202"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727F67AB"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CB8F08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DEF2F32"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5BF2830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DN125</w:t>
            </w:r>
          </w:p>
        </w:tc>
        <w:tc>
          <w:tcPr>
            <w:tcW w:w="851" w:type="dxa"/>
            <w:tcBorders>
              <w:top w:val="nil"/>
              <w:left w:val="nil"/>
              <w:bottom w:val="single" w:sz="4" w:space="0" w:color="auto"/>
              <w:right w:val="single" w:sz="4" w:space="0" w:color="auto"/>
            </w:tcBorders>
            <w:shd w:val="clear" w:color="auto" w:fill="auto"/>
            <w:vAlign w:val="center"/>
            <w:hideMark/>
          </w:tcPr>
          <w:p w14:paraId="019A8D8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134149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6605ABB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3300</w:t>
            </w:r>
          </w:p>
        </w:tc>
        <w:tc>
          <w:tcPr>
            <w:tcW w:w="1418" w:type="dxa"/>
            <w:tcBorders>
              <w:top w:val="nil"/>
              <w:left w:val="nil"/>
              <w:bottom w:val="single" w:sz="4" w:space="0" w:color="auto"/>
              <w:right w:val="single" w:sz="4" w:space="0" w:color="auto"/>
            </w:tcBorders>
            <w:shd w:val="clear" w:color="auto" w:fill="auto"/>
            <w:vAlign w:val="center"/>
            <w:hideMark/>
          </w:tcPr>
          <w:p w14:paraId="02992A7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7CB6915C"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75314B34"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F1F10F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5DB8091"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30E01F9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DN150</w:t>
            </w:r>
          </w:p>
        </w:tc>
        <w:tc>
          <w:tcPr>
            <w:tcW w:w="851" w:type="dxa"/>
            <w:tcBorders>
              <w:top w:val="nil"/>
              <w:left w:val="nil"/>
              <w:bottom w:val="single" w:sz="4" w:space="0" w:color="auto"/>
              <w:right w:val="single" w:sz="4" w:space="0" w:color="auto"/>
            </w:tcBorders>
            <w:shd w:val="clear" w:color="auto" w:fill="auto"/>
            <w:vAlign w:val="center"/>
            <w:hideMark/>
          </w:tcPr>
          <w:p w14:paraId="21294A7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81B545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5B7F203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5400</w:t>
            </w:r>
          </w:p>
        </w:tc>
        <w:tc>
          <w:tcPr>
            <w:tcW w:w="1418" w:type="dxa"/>
            <w:tcBorders>
              <w:top w:val="nil"/>
              <w:left w:val="nil"/>
              <w:bottom w:val="single" w:sz="4" w:space="0" w:color="auto"/>
              <w:right w:val="single" w:sz="4" w:space="0" w:color="auto"/>
            </w:tcBorders>
            <w:shd w:val="clear" w:color="auto" w:fill="auto"/>
            <w:vAlign w:val="center"/>
            <w:hideMark/>
          </w:tcPr>
          <w:p w14:paraId="3702AD1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403BEB82"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2F3600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DB690E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FE2C564"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69BB706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DN200</w:t>
            </w:r>
          </w:p>
        </w:tc>
        <w:tc>
          <w:tcPr>
            <w:tcW w:w="851" w:type="dxa"/>
            <w:tcBorders>
              <w:top w:val="nil"/>
              <w:left w:val="nil"/>
              <w:bottom w:val="single" w:sz="4" w:space="0" w:color="auto"/>
              <w:right w:val="single" w:sz="4" w:space="0" w:color="auto"/>
            </w:tcBorders>
            <w:shd w:val="clear" w:color="auto" w:fill="auto"/>
            <w:vAlign w:val="center"/>
            <w:hideMark/>
          </w:tcPr>
          <w:p w14:paraId="56D33E8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112ECE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4E18342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6900</w:t>
            </w:r>
          </w:p>
        </w:tc>
        <w:tc>
          <w:tcPr>
            <w:tcW w:w="1418" w:type="dxa"/>
            <w:tcBorders>
              <w:top w:val="nil"/>
              <w:left w:val="nil"/>
              <w:bottom w:val="single" w:sz="4" w:space="0" w:color="auto"/>
              <w:right w:val="single" w:sz="4" w:space="0" w:color="auto"/>
            </w:tcBorders>
            <w:shd w:val="clear" w:color="auto" w:fill="auto"/>
            <w:vAlign w:val="center"/>
            <w:hideMark/>
          </w:tcPr>
          <w:p w14:paraId="1195F09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7BFB1899"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5C6B07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56</w:t>
            </w:r>
          </w:p>
        </w:tc>
        <w:tc>
          <w:tcPr>
            <w:tcW w:w="1134" w:type="dxa"/>
            <w:tcBorders>
              <w:top w:val="nil"/>
              <w:left w:val="nil"/>
              <w:bottom w:val="single" w:sz="4" w:space="0" w:color="auto"/>
              <w:right w:val="single" w:sz="4" w:space="0" w:color="auto"/>
            </w:tcBorders>
            <w:shd w:val="clear" w:color="auto" w:fill="auto"/>
            <w:vAlign w:val="center"/>
            <w:hideMark/>
          </w:tcPr>
          <w:p w14:paraId="426CC80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243A07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水流开关</w:t>
            </w:r>
          </w:p>
        </w:tc>
        <w:tc>
          <w:tcPr>
            <w:tcW w:w="1701" w:type="dxa"/>
            <w:tcBorders>
              <w:top w:val="nil"/>
              <w:left w:val="nil"/>
              <w:bottom w:val="single" w:sz="4" w:space="0" w:color="auto"/>
              <w:right w:val="single" w:sz="4" w:space="0" w:color="auto"/>
            </w:tcBorders>
            <w:shd w:val="clear" w:color="auto" w:fill="auto"/>
            <w:vAlign w:val="center"/>
            <w:hideMark/>
          </w:tcPr>
          <w:p w14:paraId="576FFE3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DN25</w:t>
            </w:r>
          </w:p>
        </w:tc>
        <w:tc>
          <w:tcPr>
            <w:tcW w:w="851" w:type="dxa"/>
            <w:tcBorders>
              <w:top w:val="nil"/>
              <w:left w:val="nil"/>
              <w:bottom w:val="single" w:sz="4" w:space="0" w:color="auto"/>
              <w:right w:val="single" w:sz="4" w:space="0" w:color="auto"/>
            </w:tcBorders>
            <w:shd w:val="clear" w:color="auto" w:fill="auto"/>
            <w:vAlign w:val="center"/>
            <w:hideMark/>
          </w:tcPr>
          <w:p w14:paraId="7E77C5D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3EE993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037966A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180</w:t>
            </w:r>
          </w:p>
        </w:tc>
        <w:tc>
          <w:tcPr>
            <w:tcW w:w="1418" w:type="dxa"/>
            <w:tcBorders>
              <w:top w:val="nil"/>
              <w:left w:val="nil"/>
              <w:bottom w:val="single" w:sz="4" w:space="0" w:color="auto"/>
              <w:right w:val="single" w:sz="4" w:space="0" w:color="auto"/>
            </w:tcBorders>
            <w:shd w:val="clear" w:color="auto" w:fill="auto"/>
            <w:vAlign w:val="center"/>
            <w:hideMark/>
          </w:tcPr>
          <w:p w14:paraId="6363853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798D5CE"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AEBA28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57</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6CC8474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A62537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压差旁通</w:t>
            </w:r>
          </w:p>
        </w:tc>
        <w:tc>
          <w:tcPr>
            <w:tcW w:w="1701" w:type="dxa"/>
            <w:tcBorders>
              <w:top w:val="nil"/>
              <w:left w:val="nil"/>
              <w:bottom w:val="single" w:sz="4" w:space="0" w:color="auto"/>
              <w:right w:val="single" w:sz="4" w:space="0" w:color="auto"/>
            </w:tcBorders>
            <w:shd w:val="clear" w:color="auto" w:fill="auto"/>
            <w:vAlign w:val="center"/>
            <w:hideMark/>
          </w:tcPr>
          <w:p w14:paraId="0928E7C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DN32</w:t>
            </w:r>
          </w:p>
        </w:tc>
        <w:tc>
          <w:tcPr>
            <w:tcW w:w="851" w:type="dxa"/>
            <w:tcBorders>
              <w:top w:val="nil"/>
              <w:left w:val="nil"/>
              <w:bottom w:val="single" w:sz="4" w:space="0" w:color="auto"/>
              <w:right w:val="single" w:sz="4" w:space="0" w:color="auto"/>
            </w:tcBorders>
            <w:shd w:val="clear" w:color="auto" w:fill="auto"/>
            <w:vAlign w:val="center"/>
            <w:hideMark/>
          </w:tcPr>
          <w:p w14:paraId="014FA3B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747893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3E6769C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180</w:t>
            </w:r>
          </w:p>
        </w:tc>
        <w:tc>
          <w:tcPr>
            <w:tcW w:w="1418" w:type="dxa"/>
            <w:tcBorders>
              <w:top w:val="nil"/>
              <w:left w:val="nil"/>
              <w:bottom w:val="single" w:sz="4" w:space="0" w:color="auto"/>
              <w:right w:val="single" w:sz="4" w:space="0" w:color="auto"/>
            </w:tcBorders>
            <w:shd w:val="clear" w:color="auto" w:fill="auto"/>
            <w:vAlign w:val="center"/>
            <w:hideMark/>
          </w:tcPr>
          <w:p w14:paraId="2052E7F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11D6B00B"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2D4EFDB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A68A3C2"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B5F257D"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7C2E085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DN40</w:t>
            </w:r>
          </w:p>
        </w:tc>
        <w:tc>
          <w:tcPr>
            <w:tcW w:w="851" w:type="dxa"/>
            <w:tcBorders>
              <w:top w:val="nil"/>
              <w:left w:val="nil"/>
              <w:bottom w:val="single" w:sz="4" w:space="0" w:color="auto"/>
              <w:right w:val="single" w:sz="4" w:space="0" w:color="auto"/>
            </w:tcBorders>
            <w:shd w:val="clear" w:color="auto" w:fill="auto"/>
            <w:vAlign w:val="center"/>
            <w:hideMark/>
          </w:tcPr>
          <w:p w14:paraId="0D03134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A084A3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3B13E04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180</w:t>
            </w:r>
          </w:p>
        </w:tc>
        <w:tc>
          <w:tcPr>
            <w:tcW w:w="1418" w:type="dxa"/>
            <w:tcBorders>
              <w:top w:val="nil"/>
              <w:left w:val="nil"/>
              <w:bottom w:val="single" w:sz="4" w:space="0" w:color="auto"/>
              <w:right w:val="single" w:sz="4" w:space="0" w:color="auto"/>
            </w:tcBorders>
            <w:shd w:val="clear" w:color="auto" w:fill="auto"/>
            <w:vAlign w:val="center"/>
            <w:hideMark/>
          </w:tcPr>
          <w:p w14:paraId="048F8B1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85653D2"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742C578E"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427E05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8D55578"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5B3CD8D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DN50</w:t>
            </w:r>
          </w:p>
        </w:tc>
        <w:tc>
          <w:tcPr>
            <w:tcW w:w="851" w:type="dxa"/>
            <w:tcBorders>
              <w:top w:val="nil"/>
              <w:left w:val="nil"/>
              <w:bottom w:val="single" w:sz="4" w:space="0" w:color="auto"/>
              <w:right w:val="single" w:sz="4" w:space="0" w:color="auto"/>
            </w:tcBorders>
            <w:shd w:val="clear" w:color="auto" w:fill="auto"/>
            <w:vAlign w:val="center"/>
            <w:hideMark/>
          </w:tcPr>
          <w:p w14:paraId="4856F6A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B4098D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083450D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200</w:t>
            </w:r>
          </w:p>
        </w:tc>
        <w:tc>
          <w:tcPr>
            <w:tcW w:w="1418" w:type="dxa"/>
            <w:tcBorders>
              <w:top w:val="nil"/>
              <w:left w:val="nil"/>
              <w:bottom w:val="single" w:sz="4" w:space="0" w:color="auto"/>
              <w:right w:val="single" w:sz="4" w:space="0" w:color="auto"/>
            </w:tcBorders>
            <w:shd w:val="clear" w:color="auto" w:fill="auto"/>
            <w:vAlign w:val="center"/>
            <w:hideMark/>
          </w:tcPr>
          <w:p w14:paraId="5A0E0EB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01D15243"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2DA8FFB"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5D2713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54E2D70"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7331EF1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DN65</w:t>
            </w:r>
          </w:p>
        </w:tc>
        <w:tc>
          <w:tcPr>
            <w:tcW w:w="851" w:type="dxa"/>
            <w:tcBorders>
              <w:top w:val="nil"/>
              <w:left w:val="nil"/>
              <w:bottom w:val="single" w:sz="4" w:space="0" w:color="auto"/>
              <w:right w:val="single" w:sz="4" w:space="0" w:color="auto"/>
            </w:tcBorders>
            <w:shd w:val="clear" w:color="auto" w:fill="auto"/>
            <w:vAlign w:val="center"/>
            <w:hideMark/>
          </w:tcPr>
          <w:p w14:paraId="5DAE112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9D60B0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23719B9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230</w:t>
            </w:r>
          </w:p>
        </w:tc>
        <w:tc>
          <w:tcPr>
            <w:tcW w:w="1418" w:type="dxa"/>
            <w:tcBorders>
              <w:top w:val="nil"/>
              <w:left w:val="nil"/>
              <w:bottom w:val="single" w:sz="4" w:space="0" w:color="auto"/>
              <w:right w:val="single" w:sz="4" w:space="0" w:color="auto"/>
            </w:tcBorders>
            <w:shd w:val="clear" w:color="auto" w:fill="auto"/>
            <w:vAlign w:val="center"/>
            <w:hideMark/>
          </w:tcPr>
          <w:p w14:paraId="586A51C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DEF46A8"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64D8292"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696F7A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8A79FA1"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71A3B4E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DN80</w:t>
            </w:r>
          </w:p>
        </w:tc>
        <w:tc>
          <w:tcPr>
            <w:tcW w:w="851" w:type="dxa"/>
            <w:tcBorders>
              <w:top w:val="nil"/>
              <w:left w:val="nil"/>
              <w:bottom w:val="single" w:sz="4" w:space="0" w:color="auto"/>
              <w:right w:val="single" w:sz="4" w:space="0" w:color="auto"/>
            </w:tcBorders>
            <w:shd w:val="clear" w:color="auto" w:fill="auto"/>
            <w:vAlign w:val="center"/>
            <w:hideMark/>
          </w:tcPr>
          <w:p w14:paraId="30611FA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908E43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0528374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260</w:t>
            </w:r>
          </w:p>
        </w:tc>
        <w:tc>
          <w:tcPr>
            <w:tcW w:w="1418" w:type="dxa"/>
            <w:tcBorders>
              <w:top w:val="nil"/>
              <w:left w:val="nil"/>
              <w:bottom w:val="single" w:sz="4" w:space="0" w:color="auto"/>
              <w:right w:val="single" w:sz="4" w:space="0" w:color="auto"/>
            </w:tcBorders>
            <w:shd w:val="clear" w:color="auto" w:fill="auto"/>
            <w:vAlign w:val="center"/>
            <w:hideMark/>
          </w:tcPr>
          <w:p w14:paraId="72DD46B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595FD32"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4F7662E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BBC7FB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97CAD34"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1F0D8B4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DN100</w:t>
            </w:r>
          </w:p>
        </w:tc>
        <w:tc>
          <w:tcPr>
            <w:tcW w:w="851" w:type="dxa"/>
            <w:tcBorders>
              <w:top w:val="nil"/>
              <w:left w:val="nil"/>
              <w:bottom w:val="single" w:sz="4" w:space="0" w:color="auto"/>
              <w:right w:val="single" w:sz="4" w:space="0" w:color="auto"/>
            </w:tcBorders>
            <w:shd w:val="clear" w:color="auto" w:fill="auto"/>
            <w:vAlign w:val="center"/>
            <w:hideMark/>
          </w:tcPr>
          <w:p w14:paraId="65A5893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A8D31E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35C07CF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330</w:t>
            </w:r>
          </w:p>
        </w:tc>
        <w:tc>
          <w:tcPr>
            <w:tcW w:w="1418" w:type="dxa"/>
            <w:tcBorders>
              <w:top w:val="nil"/>
              <w:left w:val="nil"/>
              <w:bottom w:val="single" w:sz="4" w:space="0" w:color="auto"/>
              <w:right w:val="single" w:sz="4" w:space="0" w:color="auto"/>
            </w:tcBorders>
            <w:shd w:val="clear" w:color="auto" w:fill="auto"/>
            <w:vAlign w:val="center"/>
            <w:hideMark/>
          </w:tcPr>
          <w:p w14:paraId="3486772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1444707F"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61F1B7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26D75D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C4E186F"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0B0C530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DN125</w:t>
            </w:r>
          </w:p>
        </w:tc>
        <w:tc>
          <w:tcPr>
            <w:tcW w:w="851" w:type="dxa"/>
            <w:tcBorders>
              <w:top w:val="nil"/>
              <w:left w:val="nil"/>
              <w:bottom w:val="single" w:sz="4" w:space="0" w:color="auto"/>
              <w:right w:val="single" w:sz="4" w:space="0" w:color="auto"/>
            </w:tcBorders>
            <w:shd w:val="clear" w:color="auto" w:fill="auto"/>
            <w:vAlign w:val="center"/>
            <w:hideMark/>
          </w:tcPr>
          <w:p w14:paraId="72DA4BB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B97CEA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49E08E0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350</w:t>
            </w:r>
          </w:p>
        </w:tc>
        <w:tc>
          <w:tcPr>
            <w:tcW w:w="1418" w:type="dxa"/>
            <w:tcBorders>
              <w:top w:val="nil"/>
              <w:left w:val="nil"/>
              <w:bottom w:val="single" w:sz="4" w:space="0" w:color="auto"/>
              <w:right w:val="single" w:sz="4" w:space="0" w:color="auto"/>
            </w:tcBorders>
            <w:shd w:val="clear" w:color="auto" w:fill="auto"/>
            <w:vAlign w:val="center"/>
            <w:hideMark/>
          </w:tcPr>
          <w:p w14:paraId="46B476F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4E251DF9"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209C634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A9A261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6B30A47"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4D9E372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DN150</w:t>
            </w:r>
          </w:p>
        </w:tc>
        <w:tc>
          <w:tcPr>
            <w:tcW w:w="851" w:type="dxa"/>
            <w:tcBorders>
              <w:top w:val="nil"/>
              <w:left w:val="nil"/>
              <w:bottom w:val="single" w:sz="4" w:space="0" w:color="auto"/>
              <w:right w:val="single" w:sz="4" w:space="0" w:color="auto"/>
            </w:tcBorders>
            <w:shd w:val="clear" w:color="auto" w:fill="auto"/>
            <w:vAlign w:val="center"/>
            <w:hideMark/>
          </w:tcPr>
          <w:p w14:paraId="49B6F2F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A94BE9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0761335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390</w:t>
            </w:r>
          </w:p>
        </w:tc>
        <w:tc>
          <w:tcPr>
            <w:tcW w:w="1418" w:type="dxa"/>
            <w:tcBorders>
              <w:top w:val="nil"/>
              <w:left w:val="nil"/>
              <w:bottom w:val="single" w:sz="4" w:space="0" w:color="auto"/>
              <w:right w:val="single" w:sz="4" w:space="0" w:color="auto"/>
            </w:tcBorders>
            <w:shd w:val="clear" w:color="auto" w:fill="auto"/>
            <w:vAlign w:val="center"/>
            <w:hideMark/>
          </w:tcPr>
          <w:p w14:paraId="36FACA0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3B6C72DE"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0FBB27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2FA9DB4"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380E2BF"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3287B55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DN200</w:t>
            </w:r>
          </w:p>
        </w:tc>
        <w:tc>
          <w:tcPr>
            <w:tcW w:w="851" w:type="dxa"/>
            <w:tcBorders>
              <w:top w:val="nil"/>
              <w:left w:val="nil"/>
              <w:bottom w:val="single" w:sz="4" w:space="0" w:color="auto"/>
              <w:right w:val="single" w:sz="4" w:space="0" w:color="auto"/>
            </w:tcBorders>
            <w:shd w:val="clear" w:color="auto" w:fill="auto"/>
            <w:vAlign w:val="center"/>
            <w:hideMark/>
          </w:tcPr>
          <w:p w14:paraId="1B43CF0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36AEB6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07D5CBC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430</w:t>
            </w:r>
          </w:p>
        </w:tc>
        <w:tc>
          <w:tcPr>
            <w:tcW w:w="1418" w:type="dxa"/>
            <w:tcBorders>
              <w:top w:val="nil"/>
              <w:left w:val="nil"/>
              <w:bottom w:val="single" w:sz="4" w:space="0" w:color="auto"/>
              <w:right w:val="single" w:sz="4" w:space="0" w:color="auto"/>
            </w:tcBorders>
            <w:shd w:val="clear" w:color="auto" w:fill="auto"/>
            <w:vAlign w:val="center"/>
            <w:hideMark/>
          </w:tcPr>
          <w:p w14:paraId="2FF7405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5109BAE"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4A7F950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B83FF7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1ED13C3"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6F1BDFE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DN250</w:t>
            </w:r>
          </w:p>
        </w:tc>
        <w:tc>
          <w:tcPr>
            <w:tcW w:w="851" w:type="dxa"/>
            <w:tcBorders>
              <w:top w:val="nil"/>
              <w:left w:val="nil"/>
              <w:bottom w:val="single" w:sz="4" w:space="0" w:color="auto"/>
              <w:right w:val="single" w:sz="4" w:space="0" w:color="auto"/>
            </w:tcBorders>
            <w:shd w:val="clear" w:color="auto" w:fill="auto"/>
            <w:vAlign w:val="center"/>
            <w:hideMark/>
          </w:tcPr>
          <w:p w14:paraId="1B69866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A54C24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60AD05F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530</w:t>
            </w:r>
          </w:p>
        </w:tc>
        <w:tc>
          <w:tcPr>
            <w:tcW w:w="1418" w:type="dxa"/>
            <w:tcBorders>
              <w:top w:val="nil"/>
              <w:left w:val="nil"/>
              <w:bottom w:val="single" w:sz="4" w:space="0" w:color="auto"/>
              <w:right w:val="single" w:sz="4" w:space="0" w:color="auto"/>
            </w:tcBorders>
            <w:shd w:val="clear" w:color="auto" w:fill="auto"/>
            <w:vAlign w:val="center"/>
            <w:hideMark/>
          </w:tcPr>
          <w:p w14:paraId="68CB949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3C8C55B"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493143D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20482F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22050B7"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2CC524F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DN300</w:t>
            </w:r>
          </w:p>
        </w:tc>
        <w:tc>
          <w:tcPr>
            <w:tcW w:w="851" w:type="dxa"/>
            <w:tcBorders>
              <w:top w:val="nil"/>
              <w:left w:val="nil"/>
              <w:bottom w:val="single" w:sz="4" w:space="0" w:color="auto"/>
              <w:right w:val="single" w:sz="4" w:space="0" w:color="auto"/>
            </w:tcBorders>
            <w:shd w:val="clear" w:color="auto" w:fill="auto"/>
            <w:vAlign w:val="center"/>
            <w:hideMark/>
          </w:tcPr>
          <w:p w14:paraId="222725B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2DD919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1927916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600</w:t>
            </w:r>
          </w:p>
        </w:tc>
        <w:tc>
          <w:tcPr>
            <w:tcW w:w="1418" w:type="dxa"/>
            <w:tcBorders>
              <w:top w:val="nil"/>
              <w:left w:val="nil"/>
              <w:bottom w:val="single" w:sz="4" w:space="0" w:color="auto"/>
              <w:right w:val="single" w:sz="4" w:space="0" w:color="auto"/>
            </w:tcBorders>
            <w:shd w:val="clear" w:color="auto" w:fill="auto"/>
            <w:vAlign w:val="center"/>
            <w:hideMark/>
          </w:tcPr>
          <w:p w14:paraId="1E0292D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3EFCDBBA"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2848202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58</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720762A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06131C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电动蝶阀</w:t>
            </w:r>
          </w:p>
        </w:tc>
        <w:tc>
          <w:tcPr>
            <w:tcW w:w="1701" w:type="dxa"/>
            <w:tcBorders>
              <w:top w:val="nil"/>
              <w:left w:val="nil"/>
              <w:bottom w:val="single" w:sz="4" w:space="0" w:color="auto"/>
              <w:right w:val="single" w:sz="4" w:space="0" w:color="auto"/>
            </w:tcBorders>
            <w:shd w:val="clear" w:color="auto" w:fill="auto"/>
            <w:vAlign w:val="center"/>
            <w:hideMark/>
          </w:tcPr>
          <w:p w14:paraId="4BBFA2A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DN50</w:t>
            </w:r>
          </w:p>
        </w:tc>
        <w:tc>
          <w:tcPr>
            <w:tcW w:w="851" w:type="dxa"/>
            <w:tcBorders>
              <w:top w:val="nil"/>
              <w:left w:val="nil"/>
              <w:bottom w:val="single" w:sz="4" w:space="0" w:color="auto"/>
              <w:right w:val="single" w:sz="4" w:space="0" w:color="auto"/>
            </w:tcBorders>
            <w:shd w:val="clear" w:color="auto" w:fill="auto"/>
            <w:vAlign w:val="center"/>
            <w:hideMark/>
          </w:tcPr>
          <w:p w14:paraId="11CF576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A57E9F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79B8B99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800</w:t>
            </w:r>
          </w:p>
        </w:tc>
        <w:tc>
          <w:tcPr>
            <w:tcW w:w="1418" w:type="dxa"/>
            <w:tcBorders>
              <w:top w:val="nil"/>
              <w:left w:val="nil"/>
              <w:bottom w:val="single" w:sz="4" w:space="0" w:color="auto"/>
              <w:right w:val="single" w:sz="4" w:space="0" w:color="auto"/>
            </w:tcBorders>
            <w:shd w:val="clear" w:color="auto" w:fill="auto"/>
            <w:vAlign w:val="center"/>
            <w:hideMark/>
          </w:tcPr>
          <w:p w14:paraId="3EB4F3E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39780E9"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5863202"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8393C7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6D23F03"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1AC8010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DN65</w:t>
            </w:r>
          </w:p>
        </w:tc>
        <w:tc>
          <w:tcPr>
            <w:tcW w:w="851" w:type="dxa"/>
            <w:tcBorders>
              <w:top w:val="nil"/>
              <w:left w:val="nil"/>
              <w:bottom w:val="single" w:sz="4" w:space="0" w:color="auto"/>
              <w:right w:val="single" w:sz="4" w:space="0" w:color="auto"/>
            </w:tcBorders>
            <w:shd w:val="clear" w:color="auto" w:fill="auto"/>
            <w:vAlign w:val="center"/>
            <w:hideMark/>
          </w:tcPr>
          <w:p w14:paraId="05DC201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8C7F52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5A15FC5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850</w:t>
            </w:r>
          </w:p>
        </w:tc>
        <w:tc>
          <w:tcPr>
            <w:tcW w:w="1418" w:type="dxa"/>
            <w:tcBorders>
              <w:top w:val="nil"/>
              <w:left w:val="nil"/>
              <w:bottom w:val="single" w:sz="4" w:space="0" w:color="auto"/>
              <w:right w:val="single" w:sz="4" w:space="0" w:color="auto"/>
            </w:tcBorders>
            <w:shd w:val="clear" w:color="auto" w:fill="auto"/>
            <w:vAlign w:val="center"/>
            <w:hideMark/>
          </w:tcPr>
          <w:p w14:paraId="187D8D0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591FD650"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63935C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BD1B411"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6F5CBAB"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6E930A4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DN80</w:t>
            </w:r>
          </w:p>
        </w:tc>
        <w:tc>
          <w:tcPr>
            <w:tcW w:w="851" w:type="dxa"/>
            <w:tcBorders>
              <w:top w:val="nil"/>
              <w:left w:val="nil"/>
              <w:bottom w:val="single" w:sz="4" w:space="0" w:color="auto"/>
              <w:right w:val="single" w:sz="4" w:space="0" w:color="auto"/>
            </w:tcBorders>
            <w:shd w:val="clear" w:color="auto" w:fill="auto"/>
            <w:vAlign w:val="center"/>
            <w:hideMark/>
          </w:tcPr>
          <w:p w14:paraId="19FE379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8A8323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779B39F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890</w:t>
            </w:r>
          </w:p>
        </w:tc>
        <w:tc>
          <w:tcPr>
            <w:tcW w:w="1418" w:type="dxa"/>
            <w:tcBorders>
              <w:top w:val="nil"/>
              <w:left w:val="nil"/>
              <w:bottom w:val="single" w:sz="4" w:space="0" w:color="auto"/>
              <w:right w:val="single" w:sz="4" w:space="0" w:color="auto"/>
            </w:tcBorders>
            <w:shd w:val="clear" w:color="auto" w:fill="auto"/>
            <w:vAlign w:val="center"/>
            <w:hideMark/>
          </w:tcPr>
          <w:p w14:paraId="190B148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1E53B61B"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56D8F4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71E9D4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C84FB71"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14AF1CE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DN100</w:t>
            </w:r>
          </w:p>
        </w:tc>
        <w:tc>
          <w:tcPr>
            <w:tcW w:w="851" w:type="dxa"/>
            <w:tcBorders>
              <w:top w:val="nil"/>
              <w:left w:val="nil"/>
              <w:bottom w:val="single" w:sz="4" w:space="0" w:color="auto"/>
              <w:right w:val="single" w:sz="4" w:space="0" w:color="auto"/>
            </w:tcBorders>
            <w:shd w:val="clear" w:color="auto" w:fill="auto"/>
            <w:vAlign w:val="center"/>
            <w:hideMark/>
          </w:tcPr>
          <w:p w14:paraId="1CF4B7B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337B8B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3BB7611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1500</w:t>
            </w:r>
          </w:p>
        </w:tc>
        <w:tc>
          <w:tcPr>
            <w:tcW w:w="1418" w:type="dxa"/>
            <w:tcBorders>
              <w:top w:val="nil"/>
              <w:left w:val="nil"/>
              <w:bottom w:val="single" w:sz="4" w:space="0" w:color="auto"/>
              <w:right w:val="single" w:sz="4" w:space="0" w:color="auto"/>
            </w:tcBorders>
            <w:shd w:val="clear" w:color="auto" w:fill="auto"/>
            <w:vAlign w:val="center"/>
            <w:hideMark/>
          </w:tcPr>
          <w:p w14:paraId="0515546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BF0EF00"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C7DF69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76A9F7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074FF3C"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13707A9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DN125</w:t>
            </w:r>
          </w:p>
        </w:tc>
        <w:tc>
          <w:tcPr>
            <w:tcW w:w="851" w:type="dxa"/>
            <w:tcBorders>
              <w:top w:val="nil"/>
              <w:left w:val="nil"/>
              <w:bottom w:val="single" w:sz="4" w:space="0" w:color="auto"/>
              <w:right w:val="single" w:sz="4" w:space="0" w:color="auto"/>
            </w:tcBorders>
            <w:shd w:val="clear" w:color="auto" w:fill="auto"/>
            <w:vAlign w:val="center"/>
            <w:hideMark/>
          </w:tcPr>
          <w:p w14:paraId="5D1AB10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405C3F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4C3BA89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1630</w:t>
            </w:r>
          </w:p>
        </w:tc>
        <w:tc>
          <w:tcPr>
            <w:tcW w:w="1418" w:type="dxa"/>
            <w:tcBorders>
              <w:top w:val="nil"/>
              <w:left w:val="nil"/>
              <w:bottom w:val="single" w:sz="4" w:space="0" w:color="auto"/>
              <w:right w:val="single" w:sz="4" w:space="0" w:color="auto"/>
            </w:tcBorders>
            <w:shd w:val="clear" w:color="auto" w:fill="auto"/>
            <w:vAlign w:val="center"/>
            <w:hideMark/>
          </w:tcPr>
          <w:p w14:paraId="27BF2B6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6488F6E"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50DB20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972DCDB"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68F8723"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5B4031C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DN150</w:t>
            </w:r>
          </w:p>
        </w:tc>
        <w:tc>
          <w:tcPr>
            <w:tcW w:w="851" w:type="dxa"/>
            <w:tcBorders>
              <w:top w:val="nil"/>
              <w:left w:val="nil"/>
              <w:bottom w:val="single" w:sz="4" w:space="0" w:color="auto"/>
              <w:right w:val="single" w:sz="4" w:space="0" w:color="auto"/>
            </w:tcBorders>
            <w:shd w:val="clear" w:color="auto" w:fill="auto"/>
            <w:vAlign w:val="center"/>
            <w:hideMark/>
          </w:tcPr>
          <w:p w14:paraId="48C2F7B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AA4E49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22E263E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1830</w:t>
            </w:r>
          </w:p>
        </w:tc>
        <w:tc>
          <w:tcPr>
            <w:tcW w:w="1418" w:type="dxa"/>
            <w:tcBorders>
              <w:top w:val="nil"/>
              <w:left w:val="nil"/>
              <w:bottom w:val="single" w:sz="4" w:space="0" w:color="auto"/>
              <w:right w:val="single" w:sz="4" w:space="0" w:color="auto"/>
            </w:tcBorders>
            <w:shd w:val="clear" w:color="auto" w:fill="auto"/>
            <w:vAlign w:val="center"/>
            <w:hideMark/>
          </w:tcPr>
          <w:p w14:paraId="621F4FE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4C36A007"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8B3523F"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266E1D9"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FF32D0F"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4F14492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DN200</w:t>
            </w:r>
          </w:p>
        </w:tc>
        <w:tc>
          <w:tcPr>
            <w:tcW w:w="851" w:type="dxa"/>
            <w:tcBorders>
              <w:top w:val="nil"/>
              <w:left w:val="nil"/>
              <w:bottom w:val="single" w:sz="4" w:space="0" w:color="auto"/>
              <w:right w:val="single" w:sz="4" w:space="0" w:color="auto"/>
            </w:tcBorders>
            <w:shd w:val="clear" w:color="auto" w:fill="auto"/>
            <w:vAlign w:val="center"/>
            <w:hideMark/>
          </w:tcPr>
          <w:p w14:paraId="5847398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F77D50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733347B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2300</w:t>
            </w:r>
          </w:p>
        </w:tc>
        <w:tc>
          <w:tcPr>
            <w:tcW w:w="1418" w:type="dxa"/>
            <w:tcBorders>
              <w:top w:val="nil"/>
              <w:left w:val="nil"/>
              <w:bottom w:val="single" w:sz="4" w:space="0" w:color="auto"/>
              <w:right w:val="single" w:sz="4" w:space="0" w:color="auto"/>
            </w:tcBorders>
            <w:shd w:val="clear" w:color="auto" w:fill="auto"/>
            <w:vAlign w:val="center"/>
            <w:hideMark/>
          </w:tcPr>
          <w:p w14:paraId="1153858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DEF5EB4"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66A5FC6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8D1607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36EE65C"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3088408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DN250</w:t>
            </w:r>
          </w:p>
        </w:tc>
        <w:tc>
          <w:tcPr>
            <w:tcW w:w="851" w:type="dxa"/>
            <w:tcBorders>
              <w:top w:val="nil"/>
              <w:left w:val="nil"/>
              <w:bottom w:val="single" w:sz="4" w:space="0" w:color="auto"/>
              <w:right w:val="single" w:sz="4" w:space="0" w:color="auto"/>
            </w:tcBorders>
            <w:shd w:val="clear" w:color="auto" w:fill="auto"/>
            <w:vAlign w:val="center"/>
            <w:hideMark/>
          </w:tcPr>
          <w:p w14:paraId="76210EA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D3B132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0E5B735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2650</w:t>
            </w:r>
          </w:p>
        </w:tc>
        <w:tc>
          <w:tcPr>
            <w:tcW w:w="1418" w:type="dxa"/>
            <w:tcBorders>
              <w:top w:val="nil"/>
              <w:left w:val="nil"/>
              <w:bottom w:val="single" w:sz="4" w:space="0" w:color="auto"/>
              <w:right w:val="single" w:sz="4" w:space="0" w:color="auto"/>
            </w:tcBorders>
            <w:shd w:val="clear" w:color="auto" w:fill="auto"/>
            <w:vAlign w:val="center"/>
            <w:hideMark/>
          </w:tcPr>
          <w:p w14:paraId="6564FA9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561ADAD4"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311216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33AD8D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39E6077"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7DE7885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DN300</w:t>
            </w:r>
          </w:p>
        </w:tc>
        <w:tc>
          <w:tcPr>
            <w:tcW w:w="851" w:type="dxa"/>
            <w:tcBorders>
              <w:top w:val="nil"/>
              <w:left w:val="nil"/>
              <w:bottom w:val="single" w:sz="4" w:space="0" w:color="auto"/>
              <w:right w:val="single" w:sz="4" w:space="0" w:color="auto"/>
            </w:tcBorders>
            <w:shd w:val="clear" w:color="auto" w:fill="auto"/>
            <w:vAlign w:val="center"/>
            <w:hideMark/>
          </w:tcPr>
          <w:p w14:paraId="3665C2D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8F0F1D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4E7AE4B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3300</w:t>
            </w:r>
          </w:p>
        </w:tc>
        <w:tc>
          <w:tcPr>
            <w:tcW w:w="1418" w:type="dxa"/>
            <w:tcBorders>
              <w:top w:val="nil"/>
              <w:left w:val="nil"/>
              <w:bottom w:val="single" w:sz="4" w:space="0" w:color="auto"/>
              <w:right w:val="single" w:sz="4" w:space="0" w:color="auto"/>
            </w:tcBorders>
            <w:shd w:val="clear" w:color="auto" w:fill="auto"/>
            <w:vAlign w:val="center"/>
            <w:hideMark/>
          </w:tcPr>
          <w:p w14:paraId="5BA4A35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3F85AE96"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F49E6E2"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12B4D3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53DD3AD"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0FEE837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DN350</w:t>
            </w:r>
          </w:p>
        </w:tc>
        <w:tc>
          <w:tcPr>
            <w:tcW w:w="851" w:type="dxa"/>
            <w:tcBorders>
              <w:top w:val="nil"/>
              <w:left w:val="nil"/>
              <w:bottom w:val="single" w:sz="4" w:space="0" w:color="auto"/>
              <w:right w:val="single" w:sz="4" w:space="0" w:color="auto"/>
            </w:tcBorders>
            <w:shd w:val="clear" w:color="auto" w:fill="auto"/>
            <w:vAlign w:val="center"/>
            <w:hideMark/>
          </w:tcPr>
          <w:p w14:paraId="4C3744F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F5DFA3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53560B0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3750</w:t>
            </w:r>
          </w:p>
        </w:tc>
        <w:tc>
          <w:tcPr>
            <w:tcW w:w="1418" w:type="dxa"/>
            <w:tcBorders>
              <w:top w:val="nil"/>
              <w:left w:val="nil"/>
              <w:bottom w:val="single" w:sz="4" w:space="0" w:color="auto"/>
              <w:right w:val="single" w:sz="4" w:space="0" w:color="auto"/>
            </w:tcBorders>
            <w:shd w:val="clear" w:color="auto" w:fill="auto"/>
            <w:vAlign w:val="center"/>
            <w:hideMark/>
          </w:tcPr>
          <w:p w14:paraId="26F27BD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D888A5E"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687954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A765DA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9F44EA6"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3C7A14D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DN400</w:t>
            </w:r>
          </w:p>
        </w:tc>
        <w:tc>
          <w:tcPr>
            <w:tcW w:w="851" w:type="dxa"/>
            <w:tcBorders>
              <w:top w:val="nil"/>
              <w:left w:val="nil"/>
              <w:bottom w:val="single" w:sz="4" w:space="0" w:color="auto"/>
              <w:right w:val="single" w:sz="4" w:space="0" w:color="auto"/>
            </w:tcBorders>
            <w:shd w:val="clear" w:color="auto" w:fill="auto"/>
            <w:vAlign w:val="center"/>
            <w:hideMark/>
          </w:tcPr>
          <w:p w14:paraId="327F44F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7859A0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国产通用</w:t>
            </w:r>
          </w:p>
        </w:tc>
        <w:tc>
          <w:tcPr>
            <w:tcW w:w="1275" w:type="dxa"/>
            <w:tcBorders>
              <w:top w:val="nil"/>
              <w:left w:val="nil"/>
              <w:bottom w:val="single" w:sz="4" w:space="0" w:color="auto"/>
              <w:right w:val="single" w:sz="4" w:space="0" w:color="auto"/>
            </w:tcBorders>
            <w:shd w:val="clear" w:color="auto" w:fill="auto"/>
            <w:vAlign w:val="center"/>
            <w:hideMark/>
          </w:tcPr>
          <w:p w14:paraId="3B73311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4600</w:t>
            </w:r>
          </w:p>
        </w:tc>
        <w:tc>
          <w:tcPr>
            <w:tcW w:w="1418" w:type="dxa"/>
            <w:tcBorders>
              <w:top w:val="nil"/>
              <w:left w:val="nil"/>
              <w:bottom w:val="single" w:sz="4" w:space="0" w:color="auto"/>
              <w:right w:val="single" w:sz="4" w:space="0" w:color="auto"/>
            </w:tcBorders>
            <w:shd w:val="clear" w:color="auto" w:fill="auto"/>
            <w:vAlign w:val="center"/>
            <w:hideMark/>
          </w:tcPr>
          <w:p w14:paraId="4D2F602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014DDCFA"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A30F59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59</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734A799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0B27B0F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变频器</w:t>
            </w:r>
          </w:p>
        </w:tc>
        <w:tc>
          <w:tcPr>
            <w:tcW w:w="1701" w:type="dxa"/>
            <w:tcBorders>
              <w:top w:val="nil"/>
              <w:left w:val="nil"/>
              <w:bottom w:val="single" w:sz="4" w:space="0" w:color="auto"/>
              <w:right w:val="single" w:sz="4" w:space="0" w:color="auto"/>
            </w:tcBorders>
            <w:shd w:val="clear" w:color="auto" w:fill="auto"/>
            <w:vAlign w:val="center"/>
            <w:hideMark/>
          </w:tcPr>
          <w:p w14:paraId="0CBC80D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0.75KW</w:t>
            </w:r>
          </w:p>
        </w:tc>
        <w:tc>
          <w:tcPr>
            <w:tcW w:w="851" w:type="dxa"/>
            <w:tcBorders>
              <w:top w:val="nil"/>
              <w:left w:val="nil"/>
              <w:bottom w:val="single" w:sz="4" w:space="0" w:color="auto"/>
              <w:right w:val="single" w:sz="4" w:space="0" w:color="auto"/>
            </w:tcBorders>
            <w:shd w:val="clear" w:color="auto" w:fill="auto"/>
            <w:vAlign w:val="center"/>
            <w:hideMark/>
          </w:tcPr>
          <w:p w14:paraId="36A7B02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A1D2E7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XT</w:t>
            </w:r>
          </w:p>
        </w:tc>
        <w:tc>
          <w:tcPr>
            <w:tcW w:w="1275" w:type="dxa"/>
            <w:tcBorders>
              <w:top w:val="nil"/>
              <w:left w:val="nil"/>
              <w:bottom w:val="single" w:sz="4" w:space="0" w:color="auto"/>
              <w:right w:val="single" w:sz="4" w:space="0" w:color="auto"/>
            </w:tcBorders>
            <w:shd w:val="clear" w:color="auto" w:fill="auto"/>
            <w:vAlign w:val="center"/>
            <w:hideMark/>
          </w:tcPr>
          <w:p w14:paraId="2C8C7FD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625</w:t>
            </w:r>
          </w:p>
        </w:tc>
        <w:tc>
          <w:tcPr>
            <w:tcW w:w="1418" w:type="dxa"/>
            <w:tcBorders>
              <w:top w:val="nil"/>
              <w:left w:val="nil"/>
              <w:bottom w:val="single" w:sz="4" w:space="0" w:color="auto"/>
              <w:right w:val="single" w:sz="4" w:space="0" w:color="auto"/>
            </w:tcBorders>
            <w:shd w:val="clear" w:color="auto" w:fill="auto"/>
            <w:vAlign w:val="center"/>
            <w:hideMark/>
          </w:tcPr>
          <w:p w14:paraId="2510670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58B8CE7B"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23231D57"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5296721"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06617C4"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17AABA4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0BB9A9B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6CAF81A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XT</w:t>
            </w:r>
          </w:p>
        </w:tc>
        <w:tc>
          <w:tcPr>
            <w:tcW w:w="1275" w:type="dxa"/>
            <w:tcBorders>
              <w:top w:val="nil"/>
              <w:left w:val="nil"/>
              <w:bottom w:val="single" w:sz="4" w:space="0" w:color="auto"/>
              <w:right w:val="single" w:sz="4" w:space="0" w:color="auto"/>
            </w:tcBorders>
            <w:shd w:val="clear" w:color="auto" w:fill="auto"/>
            <w:vAlign w:val="center"/>
            <w:hideMark/>
          </w:tcPr>
          <w:p w14:paraId="240CDC4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686</w:t>
            </w:r>
          </w:p>
        </w:tc>
        <w:tc>
          <w:tcPr>
            <w:tcW w:w="1418" w:type="dxa"/>
            <w:tcBorders>
              <w:top w:val="nil"/>
              <w:left w:val="nil"/>
              <w:bottom w:val="single" w:sz="4" w:space="0" w:color="auto"/>
              <w:right w:val="single" w:sz="4" w:space="0" w:color="auto"/>
            </w:tcBorders>
            <w:shd w:val="clear" w:color="auto" w:fill="auto"/>
            <w:vAlign w:val="center"/>
            <w:hideMark/>
          </w:tcPr>
          <w:p w14:paraId="1C6B3AB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7E30EA4"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44D62784"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6B6BCD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B7714F8"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726C1C8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1.5KW</w:t>
            </w:r>
          </w:p>
        </w:tc>
        <w:tc>
          <w:tcPr>
            <w:tcW w:w="851" w:type="dxa"/>
            <w:tcBorders>
              <w:top w:val="nil"/>
              <w:left w:val="nil"/>
              <w:bottom w:val="single" w:sz="4" w:space="0" w:color="auto"/>
              <w:right w:val="single" w:sz="4" w:space="0" w:color="auto"/>
            </w:tcBorders>
            <w:shd w:val="clear" w:color="auto" w:fill="auto"/>
            <w:vAlign w:val="center"/>
            <w:hideMark/>
          </w:tcPr>
          <w:p w14:paraId="3890186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B03FBE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XT</w:t>
            </w:r>
          </w:p>
        </w:tc>
        <w:tc>
          <w:tcPr>
            <w:tcW w:w="1275" w:type="dxa"/>
            <w:tcBorders>
              <w:top w:val="nil"/>
              <w:left w:val="nil"/>
              <w:bottom w:val="single" w:sz="4" w:space="0" w:color="auto"/>
              <w:right w:val="single" w:sz="4" w:space="0" w:color="auto"/>
            </w:tcBorders>
            <w:shd w:val="clear" w:color="auto" w:fill="auto"/>
            <w:vAlign w:val="center"/>
            <w:hideMark/>
          </w:tcPr>
          <w:p w14:paraId="32E3D5B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672</w:t>
            </w:r>
          </w:p>
        </w:tc>
        <w:tc>
          <w:tcPr>
            <w:tcW w:w="1418" w:type="dxa"/>
            <w:tcBorders>
              <w:top w:val="nil"/>
              <w:left w:val="nil"/>
              <w:bottom w:val="single" w:sz="4" w:space="0" w:color="auto"/>
              <w:right w:val="single" w:sz="4" w:space="0" w:color="auto"/>
            </w:tcBorders>
            <w:shd w:val="clear" w:color="auto" w:fill="auto"/>
            <w:vAlign w:val="center"/>
            <w:hideMark/>
          </w:tcPr>
          <w:p w14:paraId="698B810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36E51D51"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4CB57C8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976FD7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4E5ACF3"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4A28920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1177401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6E327A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XT</w:t>
            </w:r>
          </w:p>
        </w:tc>
        <w:tc>
          <w:tcPr>
            <w:tcW w:w="1275" w:type="dxa"/>
            <w:tcBorders>
              <w:top w:val="nil"/>
              <w:left w:val="nil"/>
              <w:bottom w:val="single" w:sz="4" w:space="0" w:color="auto"/>
              <w:right w:val="single" w:sz="4" w:space="0" w:color="auto"/>
            </w:tcBorders>
            <w:shd w:val="clear" w:color="auto" w:fill="auto"/>
            <w:vAlign w:val="center"/>
            <w:hideMark/>
          </w:tcPr>
          <w:p w14:paraId="7375BF7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738</w:t>
            </w:r>
          </w:p>
        </w:tc>
        <w:tc>
          <w:tcPr>
            <w:tcW w:w="1418" w:type="dxa"/>
            <w:tcBorders>
              <w:top w:val="nil"/>
              <w:left w:val="nil"/>
              <w:bottom w:val="single" w:sz="4" w:space="0" w:color="auto"/>
              <w:right w:val="single" w:sz="4" w:space="0" w:color="auto"/>
            </w:tcBorders>
            <w:shd w:val="clear" w:color="auto" w:fill="auto"/>
            <w:vAlign w:val="center"/>
            <w:hideMark/>
          </w:tcPr>
          <w:p w14:paraId="073FD54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38721FA0"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EA28C3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CE8C629"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906D9A0"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76D7BAF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2.2KW</w:t>
            </w:r>
          </w:p>
        </w:tc>
        <w:tc>
          <w:tcPr>
            <w:tcW w:w="851" w:type="dxa"/>
            <w:tcBorders>
              <w:top w:val="nil"/>
              <w:left w:val="nil"/>
              <w:bottom w:val="single" w:sz="4" w:space="0" w:color="auto"/>
              <w:right w:val="single" w:sz="4" w:space="0" w:color="auto"/>
            </w:tcBorders>
            <w:shd w:val="clear" w:color="auto" w:fill="auto"/>
            <w:vAlign w:val="center"/>
            <w:hideMark/>
          </w:tcPr>
          <w:p w14:paraId="4D2BBE5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232D7B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XT</w:t>
            </w:r>
          </w:p>
        </w:tc>
        <w:tc>
          <w:tcPr>
            <w:tcW w:w="1275" w:type="dxa"/>
            <w:tcBorders>
              <w:top w:val="nil"/>
              <w:left w:val="nil"/>
              <w:bottom w:val="single" w:sz="4" w:space="0" w:color="auto"/>
              <w:right w:val="single" w:sz="4" w:space="0" w:color="auto"/>
            </w:tcBorders>
            <w:shd w:val="clear" w:color="auto" w:fill="auto"/>
            <w:vAlign w:val="center"/>
            <w:hideMark/>
          </w:tcPr>
          <w:p w14:paraId="138A70D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725</w:t>
            </w:r>
          </w:p>
        </w:tc>
        <w:tc>
          <w:tcPr>
            <w:tcW w:w="1418" w:type="dxa"/>
            <w:tcBorders>
              <w:top w:val="nil"/>
              <w:left w:val="nil"/>
              <w:bottom w:val="single" w:sz="4" w:space="0" w:color="auto"/>
              <w:right w:val="single" w:sz="4" w:space="0" w:color="auto"/>
            </w:tcBorders>
            <w:shd w:val="clear" w:color="auto" w:fill="auto"/>
            <w:vAlign w:val="center"/>
            <w:hideMark/>
          </w:tcPr>
          <w:p w14:paraId="41175DB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31D6AD2"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D340C2E"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0C3E607"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65C5F8E"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70CA893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24FF4A3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0CEF93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XT</w:t>
            </w:r>
          </w:p>
        </w:tc>
        <w:tc>
          <w:tcPr>
            <w:tcW w:w="1275" w:type="dxa"/>
            <w:tcBorders>
              <w:top w:val="nil"/>
              <w:left w:val="nil"/>
              <w:bottom w:val="single" w:sz="4" w:space="0" w:color="auto"/>
              <w:right w:val="single" w:sz="4" w:space="0" w:color="auto"/>
            </w:tcBorders>
            <w:shd w:val="clear" w:color="auto" w:fill="auto"/>
            <w:vAlign w:val="center"/>
            <w:hideMark/>
          </w:tcPr>
          <w:p w14:paraId="4F3BBFF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777</w:t>
            </w:r>
          </w:p>
        </w:tc>
        <w:tc>
          <w:tcPr>
            <w:tcW w:w="1418" w:type="dxa"/>
            <w:tcBorders>
              <w:top w:val="nil"/>
              <w:left w:val="nil"/>
              <w:bottom w:val="single" w:sz="4" w:space="0" w:color="auto"/>
              <w:right w:val="single" w:sz="4" w:space="0" w:color="auto"/>
            </w:tcBorders>
            <w:shd w:val="clear" w:color="auto" w:fill="auto"/>
            <w:vAlign w:val="center"/>
            <w:hideMark/>
          </w:tcPr>
          <w:p w14:paraId="42416DC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4D4CE948"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7A97D9F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E91FD9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1B9BB42"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3D51981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4KW</w:t>
            </w:r>
          </w:p>
        </w:tc>
        <w:tc>
          <w:tcPr>
            <w:tcW w:w="851" w:type="dxa"/>
            <w:tcBorders>
              <w:top w:val="nil"/>
              <w:left w:val="nil"/>
              <w:bottom w:val="single" w:sz="4" w:space="0" w:color="auto"/>
              <w:right w:val="single" w:sz="4" w:space="0" w:color="auto"/>
            </w:tcBorders>
            <w:shd w:val="clear" w:color="auto" w:fill="auto"/>
            <w:vAlign w:val="center"/>
            <w:hideMark/>
          </w:tcPr>
          <w:p w14:paraId="7E43636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A49F64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XT</w:t>
            </w:r>
          </w:p>
        </w:tc>
        <w:tc>
          <w:tcPr>
            <w:tcW w:w="1275" w:type="dxa"/>
            <w:tcBorders>
              <w:top w:val="nil"/>
              <w:left w:val="nil"/>
              <w:bottom w:val="single" w:sz="4" w:space="0" w:color="auto"/>
              <w:right w:val="single" w:sz="4" w:space="0" w:color="auto"/>
            </w:tcBorders>
            <w:shd w:val="clear" w:color="auto" w:fill="auto"/>
            <w:vAlign w:val="center"/>
            <w:hideMark/>
          </w:tcPr>
          <w:p w14:paraId="02791B8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1003</w:t>
            </w:r>
          </w:p>
        </w:tc>
        <w:tc>
          <w:tcPr>
            <w:tcW w:w="1418" w:type="dxa"/>
            <w:tcBorders>
              <w:top w:val="nil"/>
              <w:left w:val="nil"/>
              <w:bottom w:val="single" w:sz="4" w:space="0" w:color="auto"/>
              <w:right w:val="single" w:sz="4" w:space="0" w:color="auto"/>
            </w:tcBorders>
            <w:shd w:val="clear" w:color="auto" w:fill="auto"/>
            <w:vAlign w:val="center"/>
            <w:hideMark/>
          </w:tcPr>
          <w:p w14:paraId="7B21733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722D906"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A9E4ED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6436639"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2B56390"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23B9506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5.5KW</w:t>
            </w:r>
          </w:p>
        </w:tc>
        <w:tc>
          <w:tcPr>
            <w:tcW w:w="851" w:type="dxa"/>
            <w:tcBorders>
              <w:top w:val="nil"/>
              <w:left w:val="nil"/>
              <w:bottom w:val="single" w:sz="4" w:space="0" w:color="auto"/>
              <w:right w:val="single" w:sz="4" w:space="0" w:color="auto"/>
            </w:tcBorders>
            <w:shd w:val="clear" w:color="auto" w:fill="auto"/>
            <w:vAlign w:val="center"/>
            <w:hideMark/>
          </w:tcPr>
          <w:p w14:paraId="174E1EA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AFB2FC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无</w:t>
            </w:r>
          </w:p>
        </w:tc>
        <w:tc>
          <w:tcPr>
            <w:tcW w:w="1275" w:type="dxa"/>
            <w:tcBorders>
              <w:top w:val="nil"/>
              <w:left w:val="nil"/>
              <w:bottom w:val="single" w:sz="4" w:space="0" w:color="auto"/>
              <w:right w:val="single" w:sz="4" w:space="0" w:color="auto"/>
            </w:tcBorders>
            <w:shd w:val="clear" w:color="auto" w:fill="auto"/>
            <w:vAlign w:val="center"/>
            <w:hideMark/>
          </w:tcPr>
          <w:p w14:paraId="0164E53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418" w:type="dxa"/>
            <w:tcBorders>
              <w:top w:val="nil"/>
              <w:left w:val="nil"/>
              <w:bottom w:val="single" w:sz="4" w:space="0" w:color="auto"/>
              <w:right w:val="single" w:sz="4" w:space="0" w:color="auto"/>
            </w:tcBorders>
            <w:shd w:val="clear" w:color="auto" w:fill="auto"/>
            <w:vAlign w:val="center"/>
            <w:hideMark/>
          </w:tcPr>
          <w:p w14:paraId="16B98B5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50C429F1"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EECB9C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A9FA30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93DB23B"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4EEB833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3C15792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ED65C9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XT</w:t>
            </w:r>
          </w:p>
        </w:tc>
        <w:tc>
          <w:tcPr>
            <w:tcW w:w="1275" w:type="dxa"/>
            <w:tcBorders>
              <w:top w:val="nil"/>
              <w:left w:val="nil"/>
              <w:bottom w:val="single" w:sz="4" w:space="0" w:color="auto"/>
              <w:right w:val="single" w:sz="4" w:space="0" w:color="auto"/>
            </w:tcBorders>
            <w:shd w:val="clear" w:color="auto" w:fill="auto"/>
            <w:vAlign w:val="center"/>
            <w:hideMark/>
          </w:tcPr>
          <w:p w14:paraId="20A9B00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1150</w:t>
            </w:r>
          </w:p>
        </w:tc>
        <w:tc>
          <w:tcPr>
            <w:tcW w:w="1418" w:type="dxa"/>
            <w:tcBorders>
              <w:top w:val="nil"/>
              <w:left w:val="nil"/>
              <w:bottom w:val="single" w:sz="4" w:space="0" w:color="auto"/>
              <w:right w:val="single" w:sz="4" w:space="0" w:color="auto"/>
            </w:tcBorders>
            <w:shd w:val="clear" w:color="auto" w:fill="auto"/>
            <w:vAlign w:val="center"/>
            <w:hideMark/>
          </w:tcPr>
          <w:p w14:paraId="28D3648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7E913592"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089E469"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50C4C2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3D2ADB2"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145E2F4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7.5KW</w:t>
            </w:r>
          </w:p>
        </w:tc>
        <w:tc>
          <w:tcPr>
            <w:tcW w:w="851" w:type="dxa"/>
            <w:tcBorders>
              <w:top w:val="nil"/>
              <w:left w:val="nil"/>
              <w:bottom w:val="single" w:sz="4" w:space="0" w:color="auto"/>
              <w:right w:val="single" w:sz="4" w:space="0" w:color="auto"/>
            </w:tcBorders>
            <w:shd w:val="clear" w:color="auto" w:fill="auto"/>
            <w:vAlign w:val="center"/>
            <w:hideMark/>
          </w:tcPr>
          <w:p w14:paraId="7C477CD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D8C649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无</w:t>
            </w:r>
          </w:p>
        </w:tc>
        <w:tc>
          <w:tcPr>
            <w:tcW w:w="1275" w:type="dxa"/>
            <w:tcBorders>
              <w:top w:val="nil"/>
              <w:left w:val="nil"/>
              <w:bottom w:val="single" w:sz="4" w:space="0" w:color="auto"/>
              <w:right w:val="single" w:sz="4" w:space="0" w:color="auto"/>
            </w:tcBorders>
            <w:shd w:val="clear" w:color="auto" w:fill="auto"/>
            <w:vAlign w:val="center"/>
            <w:hideMark/>
          </w:tcPr>
          <w:p w14:paraId="6DFB1E9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418" w:type="dxa"/>
            <w:tcBorders>
              <w:top w:val="nil"/>
              <w:left w:val="nil"/>
              <w:bottom w:val="single" w:sz="4" w:space="0" w:color="auto"/>
              <w:right w:val="single" w:sz="4" w:space="0" w:color="auto"/>
            </w:tcBorders>
            <w:shd w:val="clear" w:color="auto" w:fill="auto"/>
            <w:vAlign w:val="center"/>
            <w:hideMark/>
          </w:tcPr>
          <w:p w14:paraId="55D2444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0689953D"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23C11894"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1D8A707"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F8C9967"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3FE5C07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6C144F1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22C283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XT</w:t>
            </w:r>
          </w:p>
        </w:tc>
        <w:tc>
          <w:tcPr>
            <w:tcW w:w="1275" w:type="dxa"/>
            <w:tcBorders>
              <w:top w:val="nil"/>
              <w:left w:val="nil"/>
              <w:bottom w:val="single" w:sz="4" w:space="0" w:color="auto"/>
              <w:right w:val="single" w:sz="4" w:space="0" w:color="auto"/>
            </w:tcBorders>
            <w:shd w:val="clear" w:color="auto" w:fill="auto"/>
            <w:vAlign w:val="center"/>
            <w:hideMark/>
          </w:tcPr>
          <w:p w14:paraId="530F724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1258</w:t>
            </w:r>
          </w:p>
        </w:tc>
        <w:tc>
          <w:tcPr>
            <w:tcW w:w="1418" w:type="dxa"/>
            <w:tcBorders>
              <w:top w:val="nil"/>
              <w:left w:val="nil"/>
              <w:bottom w:val="single" w:sz="4" w:space="0" w:color="auto"/>
              <w:right w:val="single" w:sz="4" w:space="0" w:color="auto"/>
            </w:tcBorders>
            <w:shd w:val="clear" w:color="auto" w:fill="auto"/>
            <w:vAlign w:val="center"/>
            <w:hideMark/>
          </w:tcPr>
          <w:p w14:paraId="129F5B9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D6D018B"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672EEF6B"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EA3C6C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C0E3B4E"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0905E5D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11KW</w:t>
            </w:r>
          </w:p>
        </w:tc>
        <w:tc>
          <w:tcPr>
            <w:tcW w:w="851" w:type="dxa"/>
            <w:tcBorders>
              <w:top w:val="nil"/>
              <w:left w:val="nil"/>
              <w:bottom w:val="single" w:sz="4" w:space="0" w:color="auto"/>
              <w:right w:val="single" w:sz="4" w:space="0" w:color="auto"/>
            </w:tcBorders>
            <w:shd w:val="clear" w:color="auto" w:fill="auto"/>
            <w:vAlign w:val="center"/>
            <w:hideMark/>
          </w:tcPr>
          <w:p w14:paraId="424F666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B17B26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无</w:t>
            </w:r>
          </w:p>
        </w:tc>
        <w:tc>
          <w:tcPr>
            <w:tcW w:w="1275" w:type="dxa"/>
            <w:tcBorders>
              <w:top w:val="nil"/>
              <w:left w:val="nil"/>
              <w:bottom w:val="single" w:sz="4" w:space="0" w:color="auto"/>
              <w:right w:val="single" w:sz="4" w:space="0" w:color="auto"/>
            </w:tcBorders>
            <w:shd w:val="clear" w:color="auto" w:fill="auto"/>
            <w:vAlign w:val="center"/>
            <w:hideMark/>
          </w:tcPr>
          <w:p w14:paraId="57246D2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418" w:type="dxa"/>
            <w:tcBorders>
              <w:top w:val="nil"/>
              <w:left w:val="nil"/>
              <w:bottom w:val="single" w:sz="4" w:space="0" w:color="auto"/>
              <w:right w:val="single" w:sz="4" w:space="0" w:color="auto"/>
            </w:tcBorders>
            <w:shd w:val="clear" w:color="auto" w:fill="auto"/>
            <w:vAlign w:val="center"/>
            <w:hideMark/>
          </w:tcPr>
          <w:p w14:paraId="2B7CCA6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410BB005"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9E1199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B9EDB6B"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854687F"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193994B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510A523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4011B3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XT</w:t>
            </w:r>
          </w:p>
        </w:tc>
        <w:tc>
          <w:tcPr>
            <w:tcW w:w="1275" w:type="dxa"/>
            <w:tcBorders>
              <w:top w:val="nil"/>
              <w:left w:val="nil"/>
              <w:bottom w:val="single" w:sz="4" w:space="0" w:color="auto"/>
              <w:right w:val="single" w:sz="4" w:space="0" w:color="auto"/>
            </w:tcBorders>
            <w:shd w:val="clear" w:color="auto" w:fill="auto"/>
            <w:vAlign w:val="center"/>
            <w:hideMark/>
          </w:tcPr>
          <w:p w14:paraId="097DE3E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1980</w:t>
            </w:r>
          </w:p>
        </w:tc>
        <w:tc>
          <w:tcPr>
            <w:tcW w:w="1418" w:type="dxa"/>
            <w:tcBorders>
              <w:top w:val="nil"/>
              <w:left w:val="nil"/>
              <w:bottom w:val="single" w:sz="4" w:space="0" w:color="auto"/>
              <w:right w:val="single" w:sz="4" w:space="0" w:color="auto"/>
            </w:tcBorders>
            <w:shd w:val="clear" w:color="auto" w:fill="auto"/>
            <w:vAlign w:val="center"/>
            <w:hideMark/>
          </w:tcPr>
          <w:p w14:paraId="3D9CBD0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50AC53D"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786C95C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8BB6EC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994AC11"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6799ECC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15KW</w:t>
            </w:r>
          </w:p>
        </w:tc>
        <w:tc>
          <w:tcPr>
            <w:tcW w:w="851" w:type="dxa"/>
            <w:tcBorders>
              <w:top w:val="nil"/>
              <w:left w:val="nil"/>
              <w:bottom w:val="single" w:sz="4" w:space="0" w:color="auto"/>
              <w:right w:val="single" w:sz="4" w:space="0" w:color="auto"/>
            </w:tcBorders>
            <w:shd w:val="clear" w:color="auto" w:fill="auto"/>
            <w:vAlign w:val="center"/>
            <w:hideMark/>
          </w:tcPr>
          <w:p w14:paraId="171E728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61B864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XT</w:t>
            </w:r>
          </w:p>
        </w:tc>
        <w:tc>
          <w:tcPr>
            <w:tcW w:w="1275" w:type="dxa"/>
            <w:tcBorders>
              <w:top w:val="nil"/>
              <w:left w:val="nil"/>
              <w:bottom w:val="single" w:sz="4" w:space="0" w:color="auto"/>
              <w:right w:val="single" w:sz="4" w:space="0" w:color="auto"/>
            </w:tcBorders>
            <w:shd w:val="clear" w:color="auto" w:fill="auto"/>
            <w:vAlign w:val="center"/>
            <w:hideMark/>
          </w:tcPr>
          <w:p w14:paraId="68FAE2E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2400</w:t>
            </w:r>
          </w:p>
        </w:tc>
        <w:tc>
          <w:tcPr>
            <w:tcW w:w="1418" w:type="dxa"/>
            <w:tcBorders>
              <w:top w:val="nil"/>
              <w:left w:val="nil"/>
              <w:bottom w:val="single" w:sz="4" w:space="0" w:color="auto"/>
              <w:right w:val="single" w:sz="4" w:space="0" w:color="auto"/>
            </w:tcBorders>
            <w:shd w:val="clear" w:color="auto" w:fill="auto"/>
            <w:vAlign w:val="center"/>
            <w:hideMark/>
          </w:tcPr>
          <w:p w14:paraId="7BDE951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778EF47E"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293D710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525F867"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CB75F9D"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71DBB57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18KW</w:t>
            </w:r>
          </w:p>
        </w:tc>
        <w:tc>
          <w:tcPr>
            <w:tcW w:w="851" w:type="dxa"/>
            <w:tcBorders>
              <w:top w:val="nil"/>
              <w:left w:val="nil"/>
              <w:bottom w:val="single" w:sz="4" w:space="0" w:color="auto"/>
              <w:right w:val="single" w:sz="4" w:space="0" w:color="auto"/>
            </w:tcBorders>
            <w:shd w:val="clear" w:color="auto" w:fill="auto"/>
            <w:vAlign w:val="center"/>
            <w:hideMark/>
          </w:tcPr>
          <w:p w14:paraId="14CE8A1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294CD8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XT</w:t>
            </w:r>
          </w:p>
        </w:tc>
        <w:tc>
          <w:tcPr>
            <w:tcW w:w="1275" w:type="dxa"/>
            <w:tcBorders>
              <w:top w:val="nil"/>
              <w:left w:val="nil"/>
              <w:bottom w:val="single" w:sz="4" w:space="0" w:color="auto"/>
              <w:right w:val="single" w:sz="4" w:space="0" w:color="auto"/>
            </w:tcBorders>
            <w:shd w:val="clear" w:color="auto" w:fill="auto"/>
            <w:vAlign w:val="center"/>
            <w:hideMark/>
          </w:tcPr>
          <w:p w14:paraId="319CA15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2850</w:t>
            </w:r>
          </w:p>
        </w:tc>
        <w:tc>
          <w:tcPr>
            <w:tcW w:w="1418" w:type="dxa"/>
            <w:tcBorders>
              <w:top w:val="nil"/>
              <w:left w:val="nil"/>
              <w:bottom w:val="single" w:sz="4" w:space="0" w:color="auto"/>
              <w:right w:val="single" w:sz="4" w:space="0" w:color="auto"/>
            </w:tcBorders>
            <w:shd w:val="clear" w:color="auto" w:fill="auto"/>
            <w:vAlign w:val="center"/>
            <w:hideMark/>
          </w:tcPr>
          <w:p w14:paraId="60E6210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53A9C0E4"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24680E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60</w:t>
            </w:r>
          </w:p>
        </w:tc>
        <w:tc>
          <w:tcPr>
            <w:tcW w:w="1134" w:type="dxa"/>
            <w:tcBorders>
              <w:top w:val="nil"/>
              <w:left w:val="nil"/>
              <w:bottom w:val="single" w:sz="4" w:space="0" w:color="auto"/>
              <w:right w:val="single" w:sz="4" w:space="0" w:color="auto"/>
            </w:tcBorders>
            <w:shd w:val="clear" w:color="auto" w:fill="auto"/>
            <w:vAlign w:val="center"/>
            <w:hideMark/>
          </w:tcPr>
          <w:p w14:paraId="25CB225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CF20F7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风机盘管电机</w:t>
            </w:r>
          </w:p>
        </w:tc>
        <w:tc>
          <w:tcPr>
            <w:tcW w:w="1701" w:type="dxa"/>
            <w:tcBorders>
              <w:top w:val="nil"/>
              <w:left w:val="nil"/>
              <w:bottom w:val="single" w:sz="4" w:space="0" w:color="auto"/>
              <w:right w:val="single" w:sz="4" w:space="0" w:color="auto"/>
            </w:tcBorders>
            <w:shd w:val="clear" w:color="auto" w:fill="auto"/>
            <w:vAlign w:val="center"/>
            <w:hideMark/>
          </w:tcPr>
          <w:p w14:paraId="6D48459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08A260F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86F872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常州</w:t>
            </w:r>
          </w:p>
        </w:tc>
        <w:tc>
          <w:tcPr>
            <w:tcW w:w="1275" w:type="dxa"/>
            <w:tcBorders>
              <w:top w:val="nil"/>
              <w:left w:val="nil"/>
              <w:bottom w:val="single" w:sz="4" w:space="0" w:color="auto"/>
              <w:right w:val="single" w:sz="4" w:space="0" w:color="auto"/>
            </w:tcBorders>
            <w:shd w:val="clear" w:color="auto" w:fill="auto"/>
            <w:vAlign w:val="center"/>
            <w:hideMark/>
          </w:tcPr>
          <w:p w14:paraId="499FBFD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285</w:t>
            </w:r>
          </w:p>
        </w:tc>
        <w:tc>
          <w:tcPr>
            <w:tcW w:w="1418" w:type="dxa"/>
            <w:tcBorders>
              <w:top w:val="nil"/>
              <w:left w:val="nil"/>
              <w:bottom w:val="single" w:sz="4" w:space="0" w:color="auto"/>
              <w:right w:val="single" w:sz="4" w:space="0" w:color="auto"/>
            </w:tcBorders>
            <w:shd w:val="clear" w:color="auto" w:fill="auto"/>
            <w:vAlign w:val="center"/>
            <w:hideMark/>
          </w:tcPr>
          <w:p w14:paraId="108EDC6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0A0DC655"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259DF7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61</w:t>
            </w:r>
          </w:p>
        </w:tc>
        <w:tc>
          <w:tcPr>
            <w:tcW w:w="1134" w:type="dxa"/>
            <w:tcBorders>
              <w:top w:val="nil"/>
              <w:left w:val="nil"/>
              <w:bottom w:val="single" w:sz="4" w:space="0" w:color="auto"/>
              <w:right w:val="single" w:sz="4" w:space="0" w:color="auto"/>
            </w:tcBorders>
            <w:shd w:val="clear" w:color="auto" w:fill="auto"/>
            <w:vAlign w:val="center"/>
            <w:hideMark/>
          </w:tcPr>
          <w:p w14:paraId="3CDFB77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D8F4AF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线控器</w:t>
            </w:r>
          </w:p>
        </w:tc>
        <w:tc>
          <w:tcPr>
            <w:tcW w:w="1701" w:type="dxa"/>
            <w:tcBorders>
              <w:top w:val="nil"/>
              <w:left w:val="nil"/>
              <w:bottom w:val="single" w:sz="4" w:space="0" w:color="auto"/>
              <w:right w:val="single" w:sz="4" w:space="0" w:color="auto"/>
            </w:tcBorders>
            <w:shd w:val="clear" w:color="auto" w:fill="auto"/>
            <w:vAlign w:val="center"/>
            <w:hideMark/>
          </w:tcPr>
          <w:p w14:paraId="2D3CD38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118BD98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D25EB9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亿林</w:t>
            </w:r>
          </w:p>
        </w:tc>
        <w:tc>
          <w:tcPr>
            <w:tcW w:w="1275" w:type="dxa"/>
            <w:tcBorders>
              <w:top w:val="nil"/>
              <w:left w:val="nil"/>
              <w:bottom w:val="single" w:sz="4" w:space="0" w:color="auto"/>
              <w:right w:val="single" w:sz="4" w:space="0" w:color="auto"/>
            </w:tcBorders>
            <w:shd w:val="clear" w:color="auto" w:fill="auto"/>
            <w:vAlign w:val="center"/>
            <w:hideMark/>
          </w:tcPr>
          <w:p w14:paraId="72CAB80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200</w:t>
            </w:r>
          </w:p>
        </w:tc>
        <w:tc>
          <w:tcPr>
            <w:tcW w:w="1418" w:type="dxa"/>
            <w:tcBorders>
              <w:top w:val="nil"/>
              <w:left w:val="nil"/>
              <w:bottom w:val="single" w:sz="4" w:space="0" w:color="auto"/>
              <w:right w:val="single" w:sz="4" w:space="0" w:color="auto"/>
            </w:tcBorders>
            <w:shd w:val="clear" w:color="auto" w:fill="auto"/>
            <w:vAlign w:val="center"/>
            <w:hideMark/>
          </w:tcPr>
          <w:p w14:paraId="6602874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48872548"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D7E5C2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62</w:t>
            </w:r>
          </w:p>
        </w:tc>
        <w:tc>
          <w:tcPr>
            <w:tcW w:w="1134" w:type="dxa"/>
            <w:tcBorders>
              <w:top w:val="nil"/>
              <w:left w:val="nil"/>
              <w:bottom w:val="single" w:sz="4" w:space="0" w:color="auto"/>
              <w:right w:val="single" w:sz="4" w:space="0" w:color="auto"/>
            </w:tcBorders>
            <w:shd w:val="clear" w:color="auto" w:fill="auto"/>
            <w:vAlign w:val="center"/>
            <w:hideMark/>
          </w:tcPr>
          <w:p w14:paraId="03A33E7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8A0D27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组合柜电机</w:t>
            </w:r>
          </w:p>
        </w:tc>
        <w:tc>
          <w:tcPr>
            <w:tcW w:w="1701" w:type="dxa"/>
            <w:tcBorders>
              <w:top w:val="nil"/>
              <w:left w:val="nil"/>
              <w:bottom w:val="single" w:sz="4" w:space="0" w:color="auto"/>
              <w:right w:val="single" w:sz="4" w:space="0" w:color="auto"/>
            </w:tcBorders>
            <w:shd w:val="clear" w:color="auto" w:fill="auto"/>
            <w:vAlign w:val="center"/>
            <w:hideMark/>
          </w:tcPr>
          <w:p w14:paraId="3CB8157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7D1D8E4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1E88EF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定制</w:t>
            </w:r>
          </w:p>
        </w:tc>
        <w:tc>
          <w:tcPr>
            <w:tcW w:w="1275" w:type="dxa"/>
            <w:tcBorders>
              <w:top w:val="nil"/>
              <w:left w:val="nil"/>
              <w:bottom w:val="single" w:sz="4" w:space="0" w:color="auto"/>
              <w:right w:val="single" w:sz="4" w:space="0" w:color="auto"/>
            </w:tcBorders>
            <w:shd w:val="clear" w:color="auto" w:fill="auto"/>
            <w:vAlign w:val="center"/>
            <w:hideMark/>
          </w:tcPr>
          <w:p w14:paraId="01C16AB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800</w:t>
            </w:r>
          </w:p>
        </w:tc>
        <w:tc>
          <w:tcPr>
            <w:tcW w:w="1418" w:type="dxa"/>
            <w:tcBorders>
              <w:top w:val="nil"/>
              <w:left w:val="nil"/>
              <w:bottom w:val="single" w:sz="4" w:space="0" w:color="auto"/>
              <w:right w:val="single" w:sz="4" w:space="0" w:color="auto"/>
            </w:tcBorders>
            <w:shd w:val="clear" w:color="auto" w:fill="auto"/>
            <w:vAlign w:val="center"/>
            <w:hideMark/>
          </w:tcPr>
          <w:p w14:paraId="7428490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9AA4301"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3AE167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63</w:t>
            </w:r>
          </w:p>
        </w:tc>
        <w:tc>
          <w:tcPr>
            <w:tcW w:w="1134" w:type="dxa"/>
            <w:tcBorders>
              <w:top w:val="nil"/>
              <w:left w:val="nil"/>
              <w:bottom w:val="single" w:sz="4" w:space="0" w:color="auto"/>
              <w:right w:val="single" w:sz="4" w:space="0" w:color="auto"/>
            </w:tcBorders>
            <w:shd w:val="clear" w:color="auto" w:fill="auto"/>
            <w:vAlign w:val="center"/>
            <w:hideMark/>
          </w:tcPr>
          <w:p w14:paraId="48A1C9B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1C491E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组合柜表冷</w:t>
            </w:r>
          </w:p>
        </w:tc>
        <w:tc>
          <w:tcPr>
            <w:tcW w:w="1701" w:type="dxa"/>
            <w:tcBorders>
              <w:top w:val="nil"/>
              <w:left w:val="nil"/>
              <w:bottom w:val="single" w:sz="4" w:space="0" w:color="auto"/>
              <w:right w:val="single" w:sz="4" w:space="0" w:color="auto"/>
            </w:tcBorders>
            <w:shd w:val="clear" w:color="auto" w:fill="auto"/>
            <w:vAlign w:val="center"/>
            <w:hideMark/>
          </w:tcPr>
          <w:p w14:paraId="6D1E20A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37D6DF4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93FFA3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定制</w:t>
            </w:r>
          </w:p>
        </w:tc>
        <w:tc>
          <w:tcPr>
            <w:tcW w:w="1275" w:type="dxa"/>
            <w:tcBorders>
              <w:top w:val="nil"/>
              <w:left w:val="nil"/>
              <w:bottom w:val="single" w:sz="4" w:space="0" w:color="auto"/>
              <w:right w:val="single" w:sz="4" w:space="0" w:color="auto"/>
            </w:tcBorders>
            <w:shd w:val="clear" w:color="auto" w:fill="auto"/>
            <w:vAlign w:val="center"/>
            <w:hideMark/>
          </w:tcPr>
          <w:p w14:paraId="366EC08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1300</w:t>
            </w:r>
          </w:p>
        </w:tc>
        <w:tc>
          <w:tcPr>
            <w:tcW w:w="1418" w:type="dxa"/>
            <w:tcBorders>
              <w:top w:val="nil"/>
              <w:left w:val="nil"/>
              <w:bottom w:val="single" w:sz="4" w:space="0" w:color="auto"/>
              <w:right w:val="single" w:sz="4" w:space="0" w:color="auto"/>
            </w:tcBorders>
            <w:shd w:val="clear" w:color="auto" w:fill="auto"/>
            <w:vAlign w:val="center"/>
            <w:hideMark/>
          </w:tcPr>
          <w:p w14:paraId="51DD163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3A087E18"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03D93CF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64</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00524D4"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GMV-pd900w/NaB-N1</w:t>
            </w:r>
          </w:p>
        </w:tc>
        <w:tc>
          <w:tcPr>
            <w:tcW w:w="1134" w:type="dxa"/>
            <w:tcBorders>
              <w:top w:val="nil"/>
              <w:left w:val="nil"/>
              <w:bottom w:val="single" w:sz="4" w:space="0" w:color="auto"/>
              <w:right w:val="single" w:sz="4" w:space="0" w:color="auto"/>
            </w:tcBorders>
            <w:shd w:val="clear" w:color="auto" w:fill="auto"/>
            <w:vAlign w:val="center"/>
            <w:hideMark/>
          </w:tcPr>
          <w:p w14:paraId="2062A2F9"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冷凝器（左)</w:t>
            </w:r>
          </w:p>
        </w:tc>
        <w:tc>
          <w:tcPr>
            <w:tcW w:w="1701" w:type="dxa"/>
            <w:tcBorders>
              <w:top w:val="nil"/>
              <w:left w:val="nil"/>
              <w:bottom w:val="single" w:sz="4" w:space="0" w:color="auto"/>
              <w:right w:val="single" w:sz="4" w:space="0" w:color="auto"/>
            </w:tcBorders>
            <w:shd w:val="clear" w:color="auto" w:fill="auto"/>
            <w:vAlign w:val="center"/>
            <w:hideMark/>
          </w:tcPr>
          <w:p w14:paraId="0312E8A7"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格力指定</w:t>
            </w:r>
          </w:p>
        </w:tc>
        <w:tc>
          <w:tcPr>
            <w:tcW w:w="851" w:type="dxa"/>
            <w:tcBorders>
              <w:top w:val="nil"/>
              <w:left w:val="nil"/>
              <w:bottom w:val="single" w:sz="4" w:space="0" w:color="auto"/>
              <w:right w:val="single" w:sz="4" w:space="0" w:color="auto"/>
            </w:tcBorders>
            <w:shd w:val="clear" w:color="auto" w:fill="auto"/>
            <w:vAlign w:val="center"/>
            <w:hideMark/>
          </w:tcPr>
          <w:p w14:paraId="0773F902"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套</w:t>
            </w:r>
          </w:p>
        </w:tc>
        <w:tc>
          <w:tcPr>
            <w:tcW w:w="1134" w:type="dxa"/>
            <w:tcBorders>
              <w:top w:val="nil"/>
              <w:left w:val="nil"/>
              <w:bottom w:val="single" w:sz="4" w:space="0" w:color="auto"/>
              <w:right w:val="single" w:sz="4" w:space="0" w:color="auto"/>
            </w:tcBorders>
            <w:shd w:val="clear" w:color="auto" w:fill="auto"/>
            <w:vAlign w:val="center"/>
            <w:hideMark/>
          </w:tcPr>
          <w:p w14:paraId="072466E6"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1A8C2D43"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600</w:t>
            </w:r>
          </w:p>
        </w:tc>
        <w:tc>
          <w:tcPr>
            <w:tcW w:w="1418" w:type="dxa"/>
            <w:tcBorders>
              <w:top w:val="nil"/>
              <w:left w:val="nil"/>
              <w:bottom w:val="single" w:sz="4" w:space="0" w:color="auto"/>
              <w:right w:val="single" w:sz="4" w:space="0" w:color="auto"/>
            </w:tcBorders>
            <w:shd w:val="clear" w:color="auto" w:fill="auto"/>
            <w:vAlign w:val="center"/>
            <w:hideMark/>
          </w:tcPr>
          <w:p w14:paraId="0EB111E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320F7231"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72DA3AE1"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911B39D"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77245AD5"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冷凝器（右)</w:t>
            </w:r>
          </w:p>
        </w:tc>
        <w:tc>
          <w:tcPr>
            <w:tcW w:w="1701" w:type="dxa"/>
            <w:tcBorders>
              <w:top w:val="nil"/>
              <w:left w:val="nil"/>
              <w:bottom w:val="single" w:sz="4" w:space="0" w:color="auto"/>
              <w:right w:val="single" w:sz="4" w:space="0" w:color="auto"/>
            </w:tcBorders>
            <w:shd w:val="clear" w:color="auto" w:fill="auto"/>
            <w:vAlign w:val="center"/>
            <w:hideMark/>
          </w:tcPr>
          <w:p w14:paraId="48BDA48D"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2E5E82C6"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套</w:t>
            </w:r>
          </w:p>
        </w:tc>
        <w:tc>
          <w:tcPr>
            <w:tcW w:w="1134" w:type="dxa"/>
            <w:tcBorders>
              <w:top w:val="nil"/>
              <w:left w:val="nil"/>
              <w:bottom w:val="single" w:sz="4" w:space="0" w:color="auto"/>
              <w:right w:val="single" w:sz="4" w:space="0" w:color="auto"/>
            </w:tcBorders>
            <w:shd w:val="clear" w:color="auto" w:fill="auto"/>
            <w:vAlign w:val="center"/>
            <w:hideMark/>
          </w:tcPr>
          <w:p w14:paraId="7ACBBFB1"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7585DA5D"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600</w:t>
            </w:r>
          </w:p>
        </w:tc>
        <w:tc>
          <w:tcPr>
            <w:tcW w:w="1418" w:type="dxa"/>
            <w:tcBorders>
              <w:top w:val="nil"/>
              <w:left w:val="nil"/>
              <w:bottom w:val="single" w:sz="4" w:space="0" w:color="auto"/>
              <w:right w:val="single" w:sz="4" w:space="0" w:color="auto"/>
            </w:tcBorders>
            <w:shd w:val="clear" w:color="auto" w:fill="auto"/>
            <w:vAlign w:val="center"/>
            <w:hideMark/>
          </w:tcPr>
          <w:p w14:paraId="2B1725B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537E9163"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59C93E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2E3A192"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61BA39E6"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干燥过滤器</w:t>
            </w:r>
          </w:p>
        </w:tc>
        <w:tc>
          <w:tcPr>
            <w:tcW w:w="1701" w:type="dxa"/>
            <w:tcBorders>
              <w:top w:val="nil"/>
              <w:left w:val="nil"/>
              <w:bottom w:val="single" w:sz="4" w:space="0" w:color="auto"/>
              <w:right w:val="single" w:sz="4" w:space="0" w:color="auto"/>
            </w:tcBorders>
            <w:shd w:val="clear" w:color="auto" w:fill="auto"/>
            <w:vAlign w:val="center"/>
            <w:hideMark/>
          </w:tcPr>
          <w:p w14:paraId="404C20EB"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4397B495"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2DF79079"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0D6E2B5B"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80</w:t>
            </w:r>
          </w:p>
        </w:tc>
        <w:tc>
          <w:tcPr>
            <w:tcW w:w="1418" w:type="dxa"/>
            <w:tcBorders>
              <w:top w:val="nil"/>
              <w:left w:val="nil"/>
              <w:bottom w:val="single" w:sz="4" w:space="0" w:color="auto"/>
              <w:right w:val="single" w:sz="4" w:space="0" w:color="auto"/>
            </w:tcBorders>
            <w:shd w:val="clear" w:color="auto" w:fill="auto"/>
            <w:vAlign w:val="center"/>
            <w:hideMark/>
          </w:tcPr>
          <w:p w14:paraId="5681FAC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4646176"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99C6EC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152FD78"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27D2C661"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储液器</w:t>
            </w:r>
          </w:p>
        </w:tc>
        <w:tc>
          <w:tcPr>
            <w:tcW w:w="1701" w:type="dxa"/>
            <w:tcBorders>
              <w:top w:val="nil"/>
              <w:left w:val="nil"/>
              <w:bottom w:val="single" w:sz="4" w:space="0" w:color="auto"/>
              <w:right w:val="single" w:sz="4" w:space="0" w:color="auto"/>
            </w:tcBorders>
            <w:shd w:val="clear" w:color="auto" w:fill="auto"/>
            <w:vAlign w:val="center"/>
            <w:hideMark/>
          </w:tcPr>
          <w:p w14:paraId="5C112C49"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19DCDD70"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4927E143"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19F99D6F"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300</w:t>
            </w:r>
          </w:p>
        </w:tc>
        <w:tc>
          <w:tcPr>
            <w:tcW w:w="1418" w:type="dxa"/>
            <w:tcBorders>
              <w:top w:val="nil"/>
              <w:left w:val="nil"/>
              <w:bottom w:val="single" w:sz="4" w:space="0" w:color="auto"/>
              <w:right w:val="single" w:sz="4" w:space="0" w:color="auto"/>
            </w:tcBorders>
            <w:shd w:val="clear" w:color="auto" w:fill="auto"/>
            <w:vAlign w:val="center"/>
            <w:hideMark/>
          </w:tcPr>
          <w:p w14:paraId="181979D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70284722"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9FBA75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65056CE"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531EE345"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油分离器</w:t>
            </w:r>
          </w:p>
        </w:tc>
        <w:tc>
          <w:tcPr>
            <w:tcW w:w="1701" w:type="dxa"/>
            <w:tcBorders>
              <w:top w:val="nil"/>
              <w:left w:val="nil"/>
              <w:bottom w:val="single" w:sz="4" w:space="0" w:color="auto"/>
              <w:right w:val="single" w:sz="4" w:space="0" w:color="auto"/>
            </w:tcBorders>
            <w:shd w:val="clear" w:color="auto" w:fill="auto"/>
            <w:vAlign w:val="center"/>
            <w:hideMark/>
          </w:tcPr>
          <w:p w14:paraId="63019E03"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5017D206"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3CE11077"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2141685E"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350</w:t>
            </w:r>
          </w:p>
        </w:tc>
        <w:tc>
          <w:tcPr>
            <w:tcW w:w="1418" w:type="dxa"/>
            <w:tcBorders>
              <w:top w:val="nil"/>
              <w:left w:val="nil"/>
              <w:bottom w:val="single" w:sz="4" w:space="0" w:color="auto"/>
              <w:right w:val="single" w:sz="4" w:space="0" w:color="auto"/>
            </w:tcBorders>
            <w:shd w:val="clear" w:color="auto" w:fill="auto"/>
            <w:vAlign w:val="center"/>
            <w:hideMark/>
          </w:tcPr>
          <w:p w14:paraId="654DAE6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0064EC1E"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43DD98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3CE61A9"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7F857FE2"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气液分离器</w:t>
            </w:r>
          </w:p>
        </w:tc>
        <w:tc>
          <w:tcPr>
            <w:tcW w:w="1701" w:type="dxa"/>
            <w:tcBorders>
              <w:top w:val="nil"/>
              <w:left w:val="nil"/>
              <w:bottom w:val="single" w:sz="4" w:space="0" w:color="auto"/>
              <w:right w:val="single" w:sz="4" w:space="0" w:color="auto"/>
            </w:tcBorders>
            <w:shd w:val="clear" w:color="auto" w:fill="auto"/>
            <w:vAlign w:val="center"/>
            <w:hideMark/>
          </w:tcPr>
          <w:p w14:paraId="3F880C18"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6144CC75"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2764993E"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5957B936"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626</w:t>
            </w:r>
          </w:p>
        </w:tc>
        <w:tc>
          <w:tcPr>
            <w:tcW w:w="1418" w:type="dxa"/>
            <w:tcBorders>
              <w:top w:val="nil"/>
              <w:left w:val="nil"/>
              <w:bottom w:val="single" w:sz="4" w:space="0" w:color="auto"/>
              <w:right w:val="single" w:sz="4" w:space="0" w:color="auto"/>
            </w:tcBorders>
            <w:shd w:val="clear" w:color="auto" w:fill="auto"/>
            <w:vAlign w:val="center"/>
            <w:hideMark/>
          </w:tcPr>
          <w:p w14:paraId="156936B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51A19B4"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AC2E20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1655FE3"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091C64AE"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38厘铜球阀</w:t>
            </w:r>
          </w:p>
        </w:tc>
        <w:tc>
          <w:tcPr>
            <w:tcW w:w="1701" w:type="dxa"/>
            <w:tcBorders>
              <w:top w:val="nil"/>
              <w:left w:val="nil"/>
              <w:bottom w:val="single" w:sz="4" w:space="0" w:color="auto"/>
              <w:right w:val="single" w:sz="4" w:space="0" w:color="auto"/>
            </w:tcBorders>
            <w:shd w:val="clear" w:color="auto" w:fill="auto"/>
            <w:vAlign w:val="center"/>
            <w:hideMark/>
          </w:tcPr>
          <w:p w14:paraId="214F1931"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72862631"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1F742B40"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46ABFD0F"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300</w:t>
            </w:r>
          </w:p>
        </w:tc>
        <w:tc>
          <w:tcPr>
            <w:tcW w:w="1418" w:type="dxa"/>
            <w:tcBorders>
              <w:top w:val="nil"/>
              <w:left w:val="nil"/>
              <w:bottom w:val="single" w:sz="4" w:space="0" w:color="auto"/>
              <w:right w:val="single" w:sz="4" w:space="0" w:color="auto"/>
            </w:tcBorders>
            <w:shd w:val="clear" w:color="auto" w:fill="auto"/>
            <w:vAlign w:val="center"/>
            <w:hideMark/>
          </w:tcPr>
          <w:p w14:paraId="4F17F4E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5904762"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3558F08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65</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01102C0"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GMV-pd350w/NaB-N1</w:t>
            </w:r>
          </w:p>
        </w:tc>
        <w:tc>
          <w:tcPr>
            <w:tcW w:w="1134" w:type="dxa"/>
            <w:tcBorders>
              <w:top w:val="nil"/>
              <w:left w:val="nil"/>
              <w:bottom w:val="single" w:sz="4" w:space="0" w:color="auto"/>
              <w:right w:val="single" w:sz="4" w:space="0" w:color="auto"/>
            </w:tcBorders>
            <w:shd w:val="clear" w:color="auto" w:fill="auto"/>
            <w:vAlign w:val="center"/>
            <w:hideMark/>
          </w:tcPr>
          <w:p w14:paraId="17A35C10"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冷凝器</w:t>
            </w:r>
          </w:p>
        </w:tc>
        <w:tc>
          <w:tcPr>
            <w:tcW w:w="1701" w:type="dxa"/>
            <w:tcBorders>
              <w:top w:val="nil"/>
              <w:left w:val="nil"/>
              <w:bottom w:val="single" w:sz="4" w:space="0" w:color="auto"/>
              <w:right w:val="single" w:sz="4" w:space="0" w:color="auto"/>
            </w:tcBorders>
            <w:shd w:val="clear" w:color="auto" w:fill="auto"/>
            <w:vAlign w:val="center"/>
            <w:hideMark/>
          </w:tcPr>
          <w:p w14:paraId="710FA342"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7FF705D2"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套</w:t>
            </w:r>
          </w:p>
        </w:tc>
        <w:tc>
          <w:tcPr>
            <w:tcW w:w="1134" w:type="dxa"/>
            <w:tcBorders>
              <w:top w:val="nil"/>
              <w:left w:val="nil"/>
              <w:bottom w:val="single" w:sz="4" w:space="0" w:color="auto"/>
              <w:right w:val="single" w:sz="4" w:space="0" w:color="auto"/>
            </w:tcBorders>
            <w:shd w:val="clear" w:color="auto" w:fill="auto"/>
            <w:vAlign w:val="center"/>
            <w:hideMark/>
          </w:tcPr>
          <w:p w14:paraId="42A74A64"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26DDB6F8"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600</w:t>
            </w:r>
          </w:p>
        </w:tc>
        <w:tc>
          <w:tcPr>
            <w:tcW w:w="1418" w:type="dxa"/>
            <w:tcBorders>
              <w:top w:val="nil"/>
              <w:left w:val="nil"/>
              <w:bottom w:val="single" w:sz="4" w:space="0" w:color="auto"/>
              <w:right w:val="single" w:sz="4" w:space="0" w:color="auto"/>
            </w:tcBorders>
            <w:shd w:val="clear" w:color="auto" w:fill="auto"/>
            <w:vAlign w:val="center"/>
            <w:hideMark/>
          </w:tcPr>
          <w:p w14:paraId="22C11D5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13D09DA6"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6B0F6932"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94380E6"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3DB4DA63"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干燥过滤器</w:t>
            </w:r>
          </w:p>
        </w:tc>
        <w:tc>
          <w:tcPr>
            <w:tcW w:w="1701" w:type="dxa"/>
            <w:tcBorders>
              <w:top w:val="nil"/>
              <w:left w:val="nil"/>
              <w:bottom w:val="single" w:sz="4" w:space="0" w:color="auto"/>
              <w:right w:val="single" w:sz="4" w:space="0" w:color="auto"/>
            </w:tcBorders>
            <w:shd w:val="clear" w:color="auto" w:fill="auto"/>
            <w:vAlign w:val="center"/>
            <w:hideMark/>
          </w:tcPr>
          <w:p w14:paraId="5E2AD1D8"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2BC1290E"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2C50D2E8"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33B7D96F"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600</w:t>
            </w:r>
          </w:p>
        </w:tc>
        <w:tc>
          <w:tcPr>
            <w:tcW w:w="1418" w:type="dxa"/>
            <w:tcBorders>
              <w:top w:val="nil"/>
              <w:left w:val="nil"/>
              <w:bottom w:val="single" w:sz="4" w:space="0" w:color="auto"/>
              <w:right w:val="single" w:sz="4" w:space="0" w:color="auto"/>
            </w:tcBorders>
            <w:shd w:val="clear" w:color="auto" w:fill="auto"/>
            <w:vAlign w:val="center"/>
            <w:hideMark/>
          </w:tcPr>
          <w:p w14:paraId="2F1D584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3B3988C4" w14:textId="77777777" w:rsidTr="001A562F">
        <w:trPr>
          <w:trHeight w:val="480"/>
        </w:trPr>
        <w:tc>
          <w:tcPr>
            <w:tcW w:w="709" w:type="dxa"/>
            <w:vMerge/>
            <w:tcBorders>
              <w:top w:val="nil"/>
              <w:left w:val="single" w:sz="4" w:space="0" w:color="auto"/>
              <w:bottom w:val="single" w:sz="4" w:space="0" w:color="auto"/>
              <w:right w:val="single" w:sz="4" w:space="0" w:color="auto"/>
            </w:tcBorders>
            <w:vAlign w:val="center"/>
            <w:hideMark/>
          </w:tcPr>
          <w:p w14:paraId="453C9477"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01864AF"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02DB640C"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储液器</w:t>
            </w:r>
          </w:p>
        </w:tc>
        <w:tc>
          <w:tcPr>
            <w:tcW w:w="1701" w:type="dxa"/>
            <w:tcBorders>
              <w:top w:val="nil"/>
              <w:left w:val="nil"/>
              <w:bottom w:val="single" w:sz="4" w:space="0" w:color="auto"/>
              <w:right w:val="single" w:sz="4" w:space="0" w:color="auto"/>
            </w:tcBorders>
            <w:shd w:val="clear" w:color="auto" w:fill="auto"/>
            <w:vAlign w:val="center"/>
            <w:hideMark/>
          </w:tcPr>
          <w:p w14:paraId="3599C500"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67276405"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6D350E8C"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277BFEEE"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80</w:t>
            </w:r>
          </w:p>
        </w:tc>
        <w:tc>
          <w:tcPr>
            <w:tcW w:w="1418" w:type="dxa"/>
            <w:tcBorders>
              <w:top w:val="nil"/>
              <w:left w:val="nil"/>
              <w:bottom w:val="single" w:sz="4" w:space="0" w:color="auto"/>
              <w:right w:val="single" w:sz="4" w:space="0" w:color="auto"/>
            </w:tcBorders>
            <w:shd w:val="clear" w:color="auto" w:fill="auto"/>
            <w:vAlign w:val="center"/>
            <w:hideMark/>
          </w:tcPr>
          <w:p w14:paraId="5AEFC3D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00948AD"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2940A9B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0BC65AB"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469518D4"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 气液分离器</w:t>
            </w:r>
          </w:p>
        </w:tc>
        <w:tc>
          <w:tcPr>
            <w:tcW w:w="1701" w:type="dxa"/>
            <w:tcBorders>
              <w:top w:val="nil"/>
              <w:left w:val="nil"/>
              <w:bottom w:val="single" w:sz="4" w:space="0" w:color="auto"/>
              <w:right w:val="single" w:sz="4" w:space="0" w:color="auto"/>
            </w:tcBorders>
            <w:shd w:val="clear" w:color="auto" w:fill="auto"/>
            <w:vAlign w:val="center"/>
            <w:hideMark/>
          </w:tcPr>
          <w:p w14:paraId="60E65056"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7EA4CC7A"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13457157"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6A19C462"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300</w:t>
            </w:r>
          </w:p>
        </w:tc>
        <w:tc>
          <w:tcPr>
            <w:tcW w:w="1418" w:type="dxa"/>
            <w:tcBorders>
              <w:top w:val="nil"/>
              <w:left w:val="nil"/>
              <w:bottom w:val="single" w:sz="4" w:space="0" w:color="auto"/>
              <w:right w:val="single" w:sz="4" w:space="0" w:color="auto"/>
            </w:tcBorders>
            <w:shd w:val="clear" w:color="auto" w:fill="auto"/>
            <w:vAlign w:val="center"/>
            <w:hideMark/>
          </w:tcPr>
          <w:p w14:paraId="798FE32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52294BFA"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1F35C6A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66</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6D13ACAB"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GMV-pd600w/NaB-N1</w:t>
            </w:r>
          </w:p>
        </w:tc>
        <w:tc>
          <w:tcPr>
            <w:tcW w:w="1134" w:type="dxa"/>
            <w:tcBorders>
              <w:top w:val="nil"/>
              <w:left w:val="nil"/>
              <w:bottom w:val="single" w:sz="4" w:space="0" w:color="auto"/>
              <w:right w:val="single" w:sz="4" w:space="0" w:color="auto"/>
            </w:tcBorders>
            <w:shd w:val="clear" w:color="auto" w:fill="auto"/>
            <w:vAlign w:val="center"/>
            <w:hideMark/>
          </w:tcPr>
          <w:p w14:paraId="26D40373"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冷凝器（左)</w:t>
            </w:r>
          </w:p>
        </w:tc>
        <w:tc>
          <w:tcPr>
            <w:tcW w:w="1701" w:type="dxa"/>
            <w:tcBorders>
              <w:top w:val="nil"/>
              <w:left w:val="nil"/>
              <w:bottom w:val="single" w:sz="4" w:space="0" w:color="auto"/>
              <w:right w:val="single" w:sz="4" w:space="0" w:color="auto"/>
            </w:tcBorders>
            <w:shd w:val="clear" w:color="auto" w:fill="auto"/>
            <w:vAlign w:val="center"/>
            <w:hideMark/>
          </w:tcPr>
          <w:p w14:paraId="2E9518D6"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28E69D37"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套</w:t>
            </w:r>
          </w:p>
        </w:tc>
        <w:tc>
          <w:tcPr>
            <w:tcW w:w="1134" w:type="dxa"/>
            <w:tcBorders>
              <w:top w:val="nil"/>
              <w:left w:val="nil"/>
              <w:bottom w:val="single" w:sz="4" w:space="0" w:color="auto"/>
              <w:right w:val="single" w:sz="4" w:space="0" w:color="auto"/>
            </w:tcBorders>
            <w:shd w:val="clear" w:color="auto" w:fill="auto"/>
            <w:vAlign w:val="center"/>
            <w:hideMark/>
          </w:tcPr>
          <w:p w14:paraId="322A07CB"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1179D529"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600</w:t>
            </w:r>
          </w:p>
        </w:tc>
        <w:tc>
          <w:tcPr>
            <w:tcW w:w="1418" w:type="dxa"/>
            <w:tcBorders>
              <w:top w:val="nil"/>
              <w:left w:val="nil"/>
              <w:bottom w:val="single" w:sz="4" w:space="0" w:color="auto"/>
              <w:right w:val="single" w:sz="4" w:space="0" w:color="auto"/>
            </w:tcBorders>
            <w:shd w:val="clear" w:color="auto" w:fill="auto"/>
            <w:vAlign w:val="center"/>
            <w:hideMark/>
          </w:tcPr>
          <w:p w14:paraId="09F3344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09F5B62"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5549AE7"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9C744AA"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1CA2292B"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冷凝器（右)</w:t>
            </w:r>
          </w:p>
        </w:tc>
        <w:tc>
          <w:tcPr>
            <w:tcW w:w="1701" w:type="dxa"/>
            <w:tcBorders>
              <w:top w:val="nil"/>
              <w:left w:val="nil"/>
              <w:bottom w:val="single" w:sz="4" w:space="0" w:color="auto"/>
              <w:right w:val="single" w:sz="4" w:space="0" w:color="auto"/>
            </w:tcBorders>
            <w:shd w:val="clear" w:color="auto" w:fill="auto"/>
            <w:vAlign w:val="center"/>
            <w:hideMark/>
          </w:tcPr>
          <w:p w14:paraId="14121052"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1408C806"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套</w:t>
            </w:r>
          </w:p>
        </w:tc>
        <w:tc>
          <w:tcPr>
            <w:tcW w:w="1134" w:type="dxa"/>
            <w:tcBorders>
              <w:top w:val="nil"/>
              <w:left w:val="nil"/>
              <w:bottom w:val="single" w:sz="4" w:space="0" w:color="auto"/>
              <w:right w:val="single" w:sz="4" w:space="0" w:color="auto"/>
            </w:tcBorders>
            <w:shd w:val="clear" w:color="auto" w:fill="auto"/>
            <w:vAlign w:val="center"/>
            <w:hideMark/>
          </w:tcPr>
          <w:p w14:paraId="2FEE446E"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62C3F6EB"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600</w:t>
            </w:r>
          </w:p>
        </w:tc>
        <w:tc>
          <w:tcPr>
            <w:tcW w:w="1418" w:type="dxa"/>
            <w:tcBorders>
              <w:top w:val="nil"/>
              <w:left w:val="nil"/>
              <w:bottom w:val="single" w:sz="4" w:space="0" w:color="auto"/>
              <w:right w:val="single" w:sz="4" w:space="0" w:color="auto"/>
            </w:tcBorders>
            <w:shd w:val="clear" w:color="auto" w:fill="auto"/>
            <w:vAlign w:val="center"/>
            <w:hideMark/>
          </w:tcPr>
          <w:p w14:paraId="12E46FB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37291EEB"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C81A181"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41DC912"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35B7B75E"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干燥过滤</w:t>
            </w:r>
            <w:r w:rsidRPr="001A562F">
              <w:rPr>
                <w:rFonts w:hint="eastAsia"/>
                <w:sz w:val="20"/>
                <w:szCs w:val="20"/>
                <w:lang w:eastAsia="zh-CN"/>
              </w:rPr>
              <w:lastRenderedPageBreak/>
              <w:t>器</w:t>
            </w:r>
          </w:p>
        </w:tc>
        <w:tc>
          <w:tcPr>
            <w:tcW w:w="1701" w:type="dxa"/>
            <w:tcBorders>
              <w:top w:val="nil"/>
              <w:left w:val="nil"/>
              <w:bottom w:val="single" w:sz="4" w:space="0" w:color="auto"/>
              <w:right w:val="single" w:sz="4" w:space="0" w:color="auto"/>
            </w:tcBorders>
            <w:shd w:val="clear" w:color="auto" w:fill="auto"/>
            <w:vAlign w:val="center"/>
            <w:hideMark/>
          </w:tcPr>
          <w:p w14:paraId="6402667D"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lastRenderedPageBreak/>
              <w:t>格力配套</w:t>
            </w:r>
          </w:p>
        </w:tc>
        <w:tc>
          <w:tcPr>
            <w:tcW w:w="851" w:type="dxa"/>
            <w:tcBorders>
              <w:top w:val="nil"/>
              <w:left w:val="nil"/>
              <w:bottom w:val="single" w:sz="4" w:space="0" w:color="auto"/>
              <w:right w:val="single" w:sz="4" w:space="0" w:color="auto"/>
            </w:tcBorders>
            <w:shd w:val="clear" w:color="auto" w:fill="auto"/>
            <w:vAlign w:val="center"/>
            <w:hideMark/>
          </w:tcPr>
          <w:p w14:paraId="4B22C557"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0FF98515"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72732E5F"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80</w:t>
            </w:r>
          </w:p>
        </w:tc>
        <w:tc>
          <w:tcPr>
            <w:tcW w:w="1418" w:type="dxa"/>
            <w:tcBorders>
              <w:top w:val="nil"/>
              <w:left w:val="nil"/>
              <w:bottom w:val="single" w:sz="4" w:space="0" w:color="auto"/>
              <w:right w:val="single" w:sz="4" w:space="0" w:color="auto"/>
            </w:tcBorders>
            <w:shd w:val="clear" w:color="auto" w:fill="auto"/>
            <w:vAlign w:val="center"/>
            <w:hideMark/>
          </w:tcPr>
          <w:p w14:paraId="47C6F81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36D188BF"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F93E18E"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740E9AB"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0050F9E0"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储液器</w:t>
            </w:r>
          </w:p>
        </w:tc>
        <w:tc>
          <w:tcPr>
            <w:tcW w:w="1701" w:type="dxa"/>
            <w:tcBorders>
              <w:top w:val="nil"/>
              <w:left w:val="nil"/>
              <w:bottom w:val="single" w:sz="4" w:space="0" w:color="auto"/>
              <w:right w:val="single" w:sz="4" w:space="0" w:color="auto"/>
            </w:tcBorders>
            <w:shd w:val="clear" w:color="auto" w:fill="auto"/>
            <w:vAlign w:val="center"/>
            <w:hideMark/>
          </w:tcPr>
          <w:p w14:paraId="3D8EB50E"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26C4BA26"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6426006B"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20EB070D"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300</w:t>
            </w:r>
          </w:p>
        </w:tc>
        <w:tc>
          <w:tcPr>
            <w:tcW w:w="1418" w:type="dxa"/>
            <w:tcBorders>
              <w:top w:val="nil"/>
              <w:left w:val="nil"/>
              <w:bottom w:val="single" w:sz="4" w:space="0" w:color="auto"/>
              <w:right w:val="single" w:sz="4" w:space="0" w:color="auto"/>
            </w:tcBorders>
            <w:shd w:val="clear" w:color="auto" w:fill="auto"/>
            <w:vAlign w:val="center"/>
            <w:hideMark/>
          </w:tcPr>
          <w:p w14:paraId="737A531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491FD420"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F77CBA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1CC64FD"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294B14E7"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气液分离器</w:t>
            </w:r>
          </w:p>
        </w:tc>
        <w:tc>
          <w:tcPr>
            <w:tcW w:w="1701" w:type="dxa"/>
            <w:tcBorders>
              <w:top w:val="nil"/>
              <w:left w:val="nil"/>
              <w:bottom w:val="single" w:sz="4" w:space="0" w:color="auto"/>
              <w:right w:val="single" w:sz="4" w:space="0" w:color="auto"/>
            </w:tcBorders>
            <w:shd w:val="clear" w:color="auto" w:fill="auto"/>
            <w:vAlign w:val="center"/>
            <w:hideMark/>
          </w:tcPr>
          <w:p w14:paraId="406DB756"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4C1F3AC7"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651ECAA5"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6950FA6C"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350</w:t>
            </w:r>
          </w:p>
        </w:tc>
        <w:tc>
          <w:tcPr>
            <w:tcW w:w="1418" w:type="dxa"/>
            <w:tcBorders>
              <w:top w:val="nil"/>
              <w:left w:val="nil"/>
              <w:bottom w:val="single" w:sz="4" w:space="0" w:color="auto"/>
              <w:right w:val="single" w:sz="4" w:space="0" w:color="auto"/>
            </w:tcBorders>
            <w:shd w:val="clear" w:color="auto" w:fill="auto"/>
            <w:vAlign w:val="center"/>
            <w:hideMark/>
          </w:tcPr>
          <w:p w14:paraId="62A4034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3DC8E2EE"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519B51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67</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64497DC"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GMV-pd450w/NaB-N1</w:t>
            </w:r>
          </w:p>
        </w:tc>
        <w:tc>
          <w:tcPr>
            <w:tcW w:w="1134" w:type="dxa"/>
            <w:tcBorders>
              <w:top w:val="nil"/>
              <w:left w:val="nil"/>
              <w:bottom w:val="single" w:sz="4" w:space="0" w:color="auto"/>
              <w:right w:val="single" w:sz="4" w:space="0" w:color="auto"/>
            </w:tcBorders>
            <w:shd w:val="clear" w:color="auto" w:fill="auto"/>
            <w:vAlign w:val="center"/>
            <w:hideMark/>
          </w:tcPr>
          <w:p w14:paraId="3082935D"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冷凝器</w:t>
            </w:r>
          </w:p>
        </w:tc>
        <w:tc>
          <w:tcPr>
            <w:tcW w:w="1701" w:type="dxa"/>
            <w:tcBorders>
              <w:top w:val="nil"/>
              <w:left w:val="nil"/>
              <w:bottom w:val="single" w:sz="4" w:space="0" w:color="auto"/>
              <w:right w:val="single" w:sz="4" w:space="0" w:color="auto"/>
            </w:tcBorders>
            <w:shd w:val="clear" w:color="auto" w:fill="auto"/>
            <w:vAlign w:val="center"/>
            <w:hideMark/>
          </w:tcPr>
          <w:p w14:paraId="1C5C125B"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1338F00C"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套</w:t>
            </w:r>
          </w:p>
        </w:tc>
        <w:tc>
          <w:tcPr>
            <w:tcW w:w="1134" w:type="dxa"/>
            <w:tcBorders>
              <w:top w:val="nil"/>
              <w:left w:val="nil"/>
              <w:bottom w:val="single" w:sz="4" w:space="0" w:color="auto"/>
              <w:right w:val="single" w:sz="4" w:space="0" w:color="auto"/>
            </w:tcBorders>
            <w:shd w:val="clear" w:color="auto" w:fill="auto"/>
            <w:vAlign w:val="center"/>
            <w:hideMark/>
          </w:tcPr>
          <w:p w14:paraId="0A5DBEAD"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49689CCF"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600</w:t>
            </w:r>
          </w:p>
        </w:tc>
        <w:tc>
          <w:tcPr>
            <w:tcW w:w="1418" w:type="dxa"/>
            <w:tcBorders>
              <w:top w:val="nil"/>
              <w:left w:val="nil"/>
              <w:bottom w:val="single" w:sz="4" w:space="0" w:color="auto"/>
              <w:right w:val="single" w:sz="4" w:space="0" w:color="auto"/>
            </w:tcBorders>
            <w:shd w:val="clear" w:color="auto" w:fill="auto"/>
            <w:vAlign w:val="center"/>
            <w:hideMark/>
          </w:tcPr>
          <w:p w14:paraId="4D54804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7B58BF0D"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EB6897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68</w:t>
            </w:r>
          </w:p>
        </w:tc>
        <w:tc>
          <w:tcPr>
            <w:tcW w:w="1134" w:type="dxa"/>
            <w:vMerge/>
            <w:tcBorders>
              <w:top w:val="nil"/>
              <w:left w:val="single" w:sz="4" w:space="0" w:color="auto"/>
              <w:bottom w:val="single" w:sz="4" w:space="0" w:color="auto"/>
              <w:right w:val="single" w:sz="4" w:space="0" w:color="auto"/>
            </w:tcBorders>
            <w:vAlign w:val="center"/>
            <w:hideMark/>
          </w:tcPr>
          <w:p w14:paraId="1BC4A59A"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6211B2BA"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干燥过滤器</w:t>
            </w:r>
          </w:p>
        </w:tc>
        <w:tc>
          <w:tcPr>
            <w:tcW w:w="1701" w:type="dxa"/>
            <w:tcBorders>
              <w:top w:val="nil"/>
              <w:left w:val="nil"/>
              <w:bottom w:val="single" w:sz="4" w:space="0" w:color="auto"/>
              <w:right w:val="single" w:sz="4" w:space="0" w:color="auto"/>
            </w:tcBorders>
            <w:shd w:val="clear" w:color="auto" w:fill="auto"/>
            <w:vAlign w:val="center"/>
            <w:hideMark/>
          </w:tcPr>
          <w:p w14:paraId="5C0262BC"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6292A5FB"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2EF6664D"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3DBF62D4"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600</w:t>
            </w:r>
          </w:p>
        </w:tc>
        <w:tc>
          <w:tcPr>
            <w:tcW w:w="1418" w:type="dxa"/>
            <w:tcBorders>
              <w:top w:val="nil"/>
              <w:left w:val="nil"/>
              <w:bottom w:val="single" w:sz="4" w:space="0" w:color="auto"/>
              <w:right w:val="single" w:sz="4" w:space="0" w:color="auto"/>
            </w:tcBorders>
            <w:shd w:val="clear" w:color="auto" w:fill="auto"/>
            <w:vAlign w:val="center"/>
            <w:hideMark/>
          </w:tcPr>
          <w:p w14:paraId="723F241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036EC1AF"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6A64C3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69</w:t>
            </w:r>
          </w:p>
        </w:tc>
        <w:tc>
          <w:tcPr>
            <w:tcW w:w="1134" w:type="dxa"/>
            <w:vMerge/>
            <w:tcBorders>
              <w:top w:val="nil"/>
              <w:left w:val="single" w:sz="4" w:space="0" w:color="auto"/>
              <w:bottom w:val="single" w:sz="4" w:space="0" w:color="auto"/>
              <w:right w:val="single" w:sz="4" w:space="0" w:color="auto"/>
            </w:tcBorders>
            <w:vAlign w:val="center"/>
            <w:hideMark/>
          </w:tcPr>
          <w:p w14:paraId="04C587A9"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28F2170B"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储液器</w:t>
            </w:r>
          </w:p>
        </w:tc>
        <w:tc>
          <w:tcPr>
            <w:tcW w:w="1701" w:type="dxa"/>
            <w:tcBorders>
              <w:top w:val="nil"/>
              <w:left w:val="nil"/>
              <w:bottom w:val="single" w:sz="4" w:space="0" w:color="auto"/>
              <w:right w:val="single" w:sz="4" w:space="0" w:color="auto"/>
            </w:tcBorders>
            <w:shd w:val="clear" w:color="auto" w:fill="auto"/>
            <w:vAlign w:val="center"/>
            <w:hideMark/>
          </w:tcPr>
          <w:p w14:paraId="6A6AC0C2"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1C71C26C"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533C6AF2"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4FDFAB37"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80</w:t>
            </w:r>
          </w:p>
        </w:tc>
        <w:tc>
          <w:tcPr>
            <w:tcW w:w="1418" w:type="dxa"/>
            <w:tcBorders>
              <w:top w:val="nil"/>
              <w:left w:val="nil"/>
              <w:bottom w:val="single" w:sz="4" w:space="0" w:color="auto"/>
              <w:right w:val="single" w:sz="4" w:space="0" w:color="auto"/>
            </w:tcBorders>
            <w:shd w:val="clear" w:color="auto" w:fill="auto"/>
            <w:vAlign w:val="center"/>
            <w:hideMark/>
          </w:tcPr>
          <w:p w14:paraId="52B84CF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44A06CA" w14:textId="77777777" w:rsidTr="001A562F">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B09116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70</w:t>
            </w:r>
          </w:p>
        </w:tc>
        <w:tc>
          <w:tcPr>
            <w:tcW w:w="1134" w:type="dxa"/>
            <w:vMerge/>
            <w:tcBorders>
              <w:top w:val="nil"/>
              <w:left w:val="single" w:sz="4" w:space="0" w:color="auto"/>
              <w:bottom w:val="single" w:sz="4" w:space="0" w:color="auto"/>
              <w:right w:val="single" w:sz="4" w:space="0" w:color="auto"/>
            </w:tcBorders>
            <w:vAlign w:val="center"/>
            <w:hideMark/>
          </w:tcPr>
          <w:p w14:paraId="35ED19B9"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6400935D"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气液分离器</w:t>
            </w:r>
          </w:p>
        </w:tc>
        <w:tc>
          <w:tcPr>
            <w:tcW w:w="1701" w:type="dxa"/>
            <w:tcBorders>
              <w:top w:val="nil"/>
              <w:left w:val="nil"/>
              <w:bottom w:val="single" w:sz="4" w:space="0" w:color="auto"/>
              <w:right w:val="single" w:sz="4" w:space="0" w:color="auto"/>
            </w:tcBorders>
            <w:shd w:val="clear" w:color="auto" w:fill="auto"/>
            <w:vAlign w:val="center"/>
            <w:hideMark/>
          </w:tcPr>
          <w:p w14:paraId="052249BB"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0F73307A"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51176BDF"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0A9222A8"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300</w:t>
            </w:r>
          </w:p>
        </w:tc>
        <w:tc>
          <w:tcPr>
            <w:tcW w:w="1418" w:type="dxa"/>
            <w:tcBorders>
              <w:top w:val="nil"/>
              <w:left w:val="nil"/>
              <w:bottom w:val="single" w:sz="4" w:space="0" w:color="auto"/>
              <w:right w:val="single" w:sz="4" w:space="0" w:color="auto"/>
            </w:tcBorders>
            <w:shd w:val="clear" w:color="auto" w:fill="auto"/>
            <w:vAlign w:val="center"/>
            <w:hideMark/>
          </w:tcPr>
          <w:p w14:paraId="234835F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37D36A7D"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6F33B9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71</w:t>
            </w:r>
          </w:p>
        </w:tc>
        <w:tc>
          <w:tcPr>
            <w:tcW w:w="1134" w:type="dxa"/>
            <w:tcBorders>
              <w:top w:val="nil"/>
              <w:left w:val="nil"/>
              <w:bottom w:val="single" w:sz="4" w:space="0" w:color="auto"/>
              <w:right w:val="single" w:sz="4" w:space="0" w:color="auto"/>
            </w:tcBorders>
            <w:shd w:val="clear" w:color="auto" w:fill="auto"/>
            <w:vAlign w:val="center"/>
            <w:hideMark/>
          </w:tcPr>
          <w:p w14:paraId="7C42D3C4"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AC30F5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冷冻油FVC68D</w:t>
            </w:r>
          </w:p>
        </w:tc>
        <w:tc>
          <w:tcPr>
            <w:tcW w:w="1701" w:type="dxa"/>
            <w:tcBorders>
              <w:top w:val="nil"/>
              <w:left w:val="nil"/>
              <w:bottom w:val="single" w:sz="4" w:space="0" w:color="auto"/>
              <w:right w:val="single" w:sz="4" w:space="0" w:color="auto"/>
            </w:tcBorders>
            <w:shd w:val="clear" w:color="auto" w:fill="auto"/>
            <w:vAlign w:val="center"/>
            <w:hideMark/>
          </w:tcPr>
          <w:p w14:paraId="182FA637"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77085542"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升</w:t>
            </w:r>
          </w:p>
        </w:tc>
        <w:tc>
          <w:tcPr>
            <w:tcW w:w="1134" w:type="dxa"/>
            <w:tcBorders>
              <w:top w:val="nil"/>
              <w:left w:val="nil"/>
              <w:bottom w:val="single" w:sz="4" w:space="0" w:color="auto"/>
              <w:right w:val="single" w:sz="4" w:space="0" w:color="auto"/>
            </w:tcBorders>
            <w:shd w:val="clear" w:color="auto" w:fill="auto"/>
            <w:vAlign w:val="center"/>
            <w:hideMark/>
          </w:tcPr>
          <w:p w14:paraId="15BBB78B"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5D7D1EFE"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350</w:t>
            </w:r>
          </w:p>
        </w:tc>
        <w:tc>
          <w:tcPr>
            <w:tcW w:w="1418" w:type="dxa"/>
            <w:tcBorders>
              <w:top w:val="nil"/>
              <w:left w:val="nil"/>
              <w:bottom w:val="single" w:sz="4" w:space="0" w:color="auto"/>
              <w:right w:val="single" w:sz="4" w:space="0" w:color="auto"/>
            </w:tcBorders>
            <w:shd w:val="clear" w:color="auto" w:fill="auto"/>
            <w:vAlign w:val="center"/>
            <w:hideMark/>
          </w:tcPr>
          <w:p w14:paraId="241AEBC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C6978FF"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4A8FE4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72</w:t>
            </w:r>
          </w:p>
        </w:tc>
        <w:tc>
          <w:tcPr>
            <w:tcW w:w="1134" w:type="dxa"/>
            <w:tcBorders>
              <w:top w:val="nil"/>
              <w:left w:val="nil"/>
              <w:bottom w:val="single" w:sz="4" w:space="0" w:color="auto"/>
              <w:right w:val="single" w:sz="4" w:space="0" w:color="auto"/>
            </w:tcBorders>
            <w:shd w:val="clear" w:color="auto" w:fill="auto"/>
            <w:vAlign w:val="center"/>
            <w:hideMark/>
          </w:tcPr>
          <w:p w14:paraId="22308EFD"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BEA5089"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压缩机驱动板ZQ86</w:t>
            </w:r>
          </w:p>
        </w:tc>
        <w:tc>
          <w:tcPr>
            <w:tcW w:w="1701" w:type="dxa"/>
            <w:tcBorders>
              <w:top w:val="nil"/>
              <w:left w:val="nil"/>
              <w:bottom w:val="single" w:sz="4" w:space="0" w:color="auto"/>
              <w:right w:val="single" w:sz="4" w:space="0" w:color="auto"/>
            </w:tcBorders>
            <w:shd w:val="clear" w:color="auto" w:fill="auto"/>
            <w:vAlign w:val="center"/>
            <w:hideMark/>
          </w:tcPr>
          <w:p w14:paraId="27205C55"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1F82E413"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块</w:t>
            </w:r>
          </w:p>
        </w:tc>
        <w:tc>
          <w:tcPr>
            <w:tcW w:w="1134" w:type="dxa"/>
            <w:tcBorders>
              <w:top w:val="nil"/>
              <w:left w:val="nil"/>
              <w:bottom w:val="single" w:sz="4" w:space="0" w:color="auto"/>
              <w:right w:val="single" w:sz="4" w:space="0" w:color="auto"/>
            </w:tcBorders>
            <w:shd w:val="clear" w:color="auto" w:fill="auto"/>
            <w:vAlign w:val="center"/>
            <w:hideMark/>
          </w:tcPr>
          <w:p w14:paraId="7B747368"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3D7C5A10"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2539</w:t>
            </w:r>
          </w:p>
        </w:tc>
        <w:tc>
          <w:tcPr>
            <w:tcW w:w="1418" w:type="dxa"/>
            <w:tcBorders>
              <w:top w:val="nil"/>
              <w:left w:val="nil"/>
              <w:bottom w:val="single" w:sz="4" w:space="0" w:color="auto"/>
              <w:right w:val="single" w:sz="4" w:space="0" w:color="auto"/>
            </w:tcBorders>
            <w:shd w:val="clear" w:color="auto" w:fill="auto"/>
            <w:vAlign w:val="center"/>
            <w:hideMark/>
          </w:tcPr>
          <w:p w14:paraId="6697E64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0C11C153" w14:textId="77777777" w:rsidTr="001A562F">
        <w:trPr>
          <w:trHeight w:val="48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2553B49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73</w:t>
            </w:r>
          </w:p>
        </w:tc>
        <w:tc>
          <w:tcPr>
            <w:tcW w:w="1134" w:type="dxa"/>
            <w:tcBorders>
              <w:top w:val="nil"/>
              <w:left w:val="nil"/>
              <w:bottom w:val="single" w:sz="4" w:space="0" w:color="auto"/>
              <w:right w:val="single" w:sz="4" w:space="0" w:color="auto"/>
            </w:tcBorders>
            <w:shd w:val="clear" w:color="auto" w:fill="auto"/>
            <w:vAlign w:val="center"/>
            <w:hideMark/>
          </w:tcPr>
          <w:p w14:paraId="1744CD1E"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57DC8D2"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风机驱动板WZS8002</w:t>
            </w:r>
          </w:p>
        </w:tc>
        <w:tc>
          <w:tcPr>
            <w:tcW w:w="1701" w:type="dxa"/>
            <w:tcBorders>
              <w:top w:val="nil"/>
              <w:left w:val="nil"/>
              <w:bottom w:val="single" w:sz="4" w:space="0" w:color="auto"/>
              <w:right w:val="single" w:sz="4" w:space="0" w:color="auto"/>
            </w:tcBorders>
            <w:shd w:val="clear" w:color="auto" w:fill="auto"/>
            <w:vAlign w:val="center"/>
            <w:hideMark/>
          </w:tcPr>
          <w:p w14:paraId="058E00BA"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33BE8A48"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块</w:t>
            </w:r>
          </w:p>
        </w:tc>
        <w:tc>
          <w:tcPr>
            <w:tcW w:w="1134" w:type="dxa"/>
            <w:tcBorders>
              <w:top w:val="nil"/>
              <w:left w:val="nil"/>
              <w:bottom w:val="single" w:sz="4" w:space="0" w:color="auto"/>
              <w:right w:val="single" w:sz="4" w:space="0" w:color="auto"/>
            </w:tcBorders>
            <w:shd w:val="clear" w:color="auto" w:fill="auto"/>
            <w:vAlign w:val="center"/>
            <w:hideMark/>
          </w:tcPr>
          <w:p w14:paraId="2FCBB42A"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34CB7817"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130</w:t>
            </w:r>
          </w:p>
        </w:tc>
        <w:tc>
          <w:tcPr>
            <w:tcW w:w="1418" w:type="dxa"/>
            <w:tcBorders>
              <w:top w:val="nil"/>
              <w:left w:val="nil"/>
              <w:bottom w:val="single" w:sz="4" w:space="0" w:color="auto"/>
              <w:right w:val="single" w:sz="4" w:space="0" w:color="auto"/>
            </w:tcBorders>
            <w:shd w:val="clear" w:color="auto" w:fill="auto"/>
            <w:vAlign w:val="center"/>
            <w:hideMark/>
          </w:tcPr>
          <w:p w14:paraId="7CCAD31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524DF8B"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20325336"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45AF1216"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855BD2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滤波板WZ814A</w:t>
            </w:r>
          </w:p>
        </w:tc>
        <w:tc>
          <w:tcPr>
            <w:tcW w:w="1701" w:type="dxa"/>
            <w:tcBorders>
              <w:top w:val="nil"/>
              <w:left w:val="nil"/>
              <w:bottom w:val="single" w:sz="4" w:space="0" w:color="auto"/>
              <w:right w:val="single" w:sz="4" w:space="0" w:color="auto"/>
            </w:tcBorders>
            <w:shd w:val="clear" w:color="auto" w:fill="auto"/>
            <w:vAlign w:val="center"/>
            <w:hideMark/>
          </w:tcPr>
          <w:p w14:paraId="3C46F908"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09CC7CA7"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块</w:t>
            </w:r>
          </w:p>
        </w:tc>
        <w:tc>
          <w:tcPr>
            <w:tcW w:w="1134" w:type="dxa"/>
            <w:tcBorders>
              <w:top w:val="nil"/>
              <w:left w:val="nil"/>
              <w:bottom w:val="single" w:sz="4" w:space="0" w:color="auto"/>
              <w:right w:val="single" w:sz="4" w:space="0" w:color="auto"/>
            </w:tcBorders>
            <w:shd w:val="clear" w:color="auto" w:fill="auto"/>
            <w:vAlign w:val="center"/>
            <w:hideMark/>
          </w:tcPr>
          <w:p w14:paraId="04D6D6DB"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40FD4E46"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580</w:t>
            </w:r>
          </w:p>
        </w:tc>
        <w:tc>
          <w:tcPr>
            <w:tcW w:w="1418" w:type="dxa"/>
            <w:tcBorders>
              <w:top w:val="nil"/>
              <w:left w:val="nil"/>
              <w:bottom w:val="single" w:sz="4" w:space="0" w:color="auto"/>
              <w:right w:val="single" w:sz="4" w:space="0" w:color="auto"/>
            </w:tcBorders>
            <w:shd w:val="clear" w:color="auto" w:fill="auto"/>
            <w:vAlign w:val="center"/>
            <w:hideMark/>
          </w:tcPr>
          <w:p w14:paraId="50B0AE8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77F3C450"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2A09132"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34EED965"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A16D44D"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逆相保护器EWS</w:t>
            </w:r>
          </w:p>
        </w:tc>
        <w:tc>
          <w:tcPr>
            <w:tcW w:w="1701" w:type="dxa"/>
            <w:tcBorders>
              <w:top w:val="nil"/>
              <w:left w:val="nil"/>
              <w:bottom w:val="single" w:sz="4" w:space="0" w:color="auto"/>
              <w:right w:val="single" w:sz="4" w:space="0" w:color="auto"/>
            </w:tcBorders>
            <w:shd w:val="clear" w:color="auto" w:fill="auto"/>
            <w:vAlign w:val="center"/>
            <w:hideMark/>
          </w:tcPr>
          <w:p w14:paraId="68DB7B4A"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4715C69C"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块</w:t>
            </w:r>
          </w:p>
        </w:tc>
        <w:tc>
          <w:tcPr>
            <w:tcW w:w="1134" w:type="dxa"/>
            <w:tcBorders>
              <w:top w:val="nil"/>
              <w:left w:val="nil"/>
              <w:bottom w:val="single" w:sz="4" w:space="0" w:color="auto"/>
              <w:right w:val="single" w:sz="4" w:space="0" w:color="auto"/>
            </w:tcBorders>
            <w:shd w:val="clear" w:color="auto" w:fill="auto"/>
            <w:vAlign w:val="center"/>
            <w:hideMark/>
          </w:tcPr>
          <w:p w14:paraId="29712AC3"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75823761"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390</w:t>
            </w:r>
          </w:p>
        </w:tc>
        <w:tc>
          <w:tcPr>
            <w:tcW w:w="1418" w:type="dxa"/>
            <w:tcBorders>
              <w:top w:val="nil"/>
              <w:left w:val="nil"/>
              <w:bottom w:val="single" w:sz="4" w:space="0" w:color="auto"/>
              <w:right w:val="single" w:sz="4" w:space="0" w:color="auto"/>
            </w:tcBorders>
            <w:shd w:val="clear" w:color="auto" w:fill="auto"/>
            <w:vAlign w:val="center"/>
            <w:hideMark/>
          </w:tcPr>
          <w:p w14:paraId="1F937B7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1ADD4DD9"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DBF3396"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0B2AEB85"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89A019F"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转接板ZC831AZ</w:t>
            </w:r>
          </w:p>
        </w:tc>
        <w:tc>
          <w:tcPr>
            <w:tcW w:w="1701" w:type="dxa"/>
            <w:tcBorders>
              <w:top w:val="nil"/>
              <w:left w:val="nil"/>
              <w:bottom w:val="single" w:sz="4" w:space="0" w:color="auto"/>
              <w:right w:val="single" w:sz="4" w:space="0" w:color="auto"/>
            </w:tcBorders>
            <w:shd w:val="clear" w:color="auto" w:fill="auto"/>
            <w:vAlign w:val="center"/>
            <w:hideMark/>
          </w:tcPr>
          <w:p w14:paraId="173CDC00"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14D09810"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块</w:t>
            </w:r>
          </w:p>
        </w:tc>
        <w:tc>
          <w:tcPr>
            <w:tcW w:w="1134" w:type="dxa"/>
            <w:tcBorders>
              <w:top w:val="nil"/>
              <w:left w:val="nil"/>
              <w:bottom w:val="single" w:sz="4" w:space="0" w:color="auto"/>
              <w:right w:val="single" w:sz="4" w:space="0" w:color="auto"/>
            </w:tcBorders>
            <w:shd w:val="clear" w:color="auto" w:fill="auto"/>
            <w:vAlign w:val="center"/>
            <w:hideMark/>
          </w:tcPr>
          <w:p w14:paraId="216649CC"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6C29E27C"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260</w:t>
            </w:r>
          </w:p>
        </w:tc>
        <w:tc>
          <w:tcPr>
            <w:tcW w:w="1418" w:type="dxa"/>
            <w:tcBorders>
              <w:top w:val="nil"/>
              <w:left w:val="nil"/>
              <w:bottom w:val="single" w:sz="4" w:space="0" w:color="auto"/>
              <w:right w:val="single" w:sz="4" w:space="0" w:color="auto"/>
            </w:tcBorders>
            <w:shd w:val="clear" w:color="auto" w:fill="auto"/>
            <w:vAlign w:val="center"/>
            <w:hideMark/>
          </w:tcPr>
          <w:p w14:paraId="1DE2A4E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1B24BDB8"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7003115"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1D67D5C3"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380593B"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接触器LCTD25MTC</w:t>
            </w:r>
          </w:p>
        </w:tc>
        <w:tc>
          <w:tcPr>
            <w:tcW w:w="1701" w:type="dxa"/>
            <w:tcBorders>
              <w:top w:val="nil"/>
              <w:left w:val="nil"/>
              <w:bottom w:val="single" w:sz="4" w:space="0" w:color="auto"/>
              <w:right w:val="single" w:sz="4" w:space="0" w:color="auto"/>
            </w:tcBorders>
            <w:shd w:val="clear" w:color="auto" w:fill="auto"/>
            <w:vAlign w:val="center"/>
            <w:hideMark/>
          </w:tcPr>
          <w:p w14:paraId="5DEBF989"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40D0D316"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263ED66D"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施耐德</w:t>
            </w:r>
          </w:p>
        </w:tc>
        <w:tc>
          <w:tcPr>
            <w:tcW w:w="1275" w:type="dxa"/>
            <w:tcBorders>
              <w:top w:val="nil"/>
              <w:left w:val="nil"/>
              <w:bottom w:val="single" w:sz="4" w:space="0" w:color="auto"/>
              <w:right w:val="single" w:sz="4" w:space="0" w:color="auto"/>
            </w:tcBorders>
            <w:shd w:val="clear" w:color="auto" w:fill="auto"/>
            <w:vAlign w:val="center"/>
            <w:hideMark/>
          </w:tcPr>
          <w:p w14:paraId="53B4C87F"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80</w:t>
            </w:r>
          </w:p>
        </w:tc>
        <w:tc>
          <w:tcPr>
            <w:tcW w:w="1418" w:type="dxa"/>
            <w:tcBorders>
              <w:top w:val="nil"/>
              <w:left w:val="nil"/>
              <w:bottom w:val="single" w:sz="4" w:space="0" w:color="auto"/>
              <w:right w:val="single" w:sz="4" w:space="0" w:color="auto"/>
            </w:tcBorders>
            <w:shd w:val="clear" w:color="auto" w:fill="auto"/>
            <w:vAlign w:val="center"/>
            <w:hideMark/>
          </w:tcPr>
          <w:p w14:paraId="597C931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120E6BA4" w14:textId="77777777" w:rsidTr="001A562F">
        <w:trPr>
          <w:trHeight w:val="480"/>
        </w:trPr>
        <w:tc>
          <w:tcPr>
            <w:tcW w:w="709" w:type="dxa"/>
            <w:vMerge/>
            <w:tcBorders>
              <w:top w:val="nil"/>
              <w:left w:val="single" w:sz="4" w:space="0" w:color="auto"/>
              <w:bottom w:val="single" w:sz="4" w:space="0" w:color="auto"/>
              <w:right w:val="single" w:sz="4" w:space="0" w:color="auto"/>
            </w:tcBorders>
            <w:vAlign w:val="center"/>
            <w:hideMark/>
          </w:tcPr>
          <w:p w14:paraId="6B8EEAD2"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64D37638"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F6B2CF8"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接触器CJX9B-25S/D</w:t>
            </w:r>
          </w:p>
        </w:tc>
        <w:tc>
          <w:tcPr>
            <w:tcW w:w="1701" w:type="dxa"/>
            <w:tcBorders>
              <w:top w:val="nil"/>
              <w:left w:val="nil"/>
              <w:bottom w:val="single" w:sz="4" w:space="0" w:color="auto"/>
              <w:right w:val="single" w:sz="4" w:space="0" w:color="auto"/>
            </w:tcBorders>
            <w:shd w:val="clear" w:color="auto" w:fill="auto"/>
            <w:vAlign w:val="center"/>
            <w:hideMark/>
          </w:tcPr>
          <w:p w14:paraId="6DA8EBC6"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046A084A"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72CCAE03"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313C8C99"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380</w:t>
            </w:r>
          </w:p>
        </w:tc>
        <w:tc>
          <w:tcPr>
            <w:tcW w:w="1418" w:type="dxa"/>
            <w:tcBorders>
              <w:top w:val="nil"/>
              <w:left w:val="nil"/>
              <w:bottom w:val="single" w:sz="4" w:space="0" w:color="auto"/>
              <w:right w:val="single" w:sz="4" w:space="0" w:color="auto"/>
            </w:tcBorders>
            <w:shd w:val="clear" w:color="auto" w:fill="auto"/>
            <w:vAlign w:val="center"/>
            <w:hideMark/>
          </w:tcPr>
          <w:p w14:paraId="7AEA857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C9E8F46" w14:textId="77777777" w:rsidTr="001A562F">
        <w:trPr>
          <w:trHeight w:val="720"/>
        </w:trPr>
        <w:tc>
          <w:tcPr>
            <w:tcW w:w="709" w:type="dxa"/>
            <w:vMerge/>
            <w:tcBorders>
              <w:top w:val="nil"/>
              <w:left w:val="single" w:sz="4" w:space="0" w:color="auto"/>
              <w:bottom w:val="single" w:sz="4" w:space="0" w:color="auto"/>
              <w:right w:val="single" w:sz="4" w:space="0" w:color="auto"/>
            </w:tcBorders>
            <w:vAlign w:val="center"/>
            <w:hideMark/>
          </w:tcPr>
          <w:p w14:paraId="4E44248E"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273B3B59"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6607E0E"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电抗器LI93MH/34A/ID/300</w:t>
            </w:r>
          </w:p>
        </w:tc>
        <w:tc>
          <w:tcPr>
            <w:tcW w:w="1701" w:type="dxa"/>
            <w:tcBorders>
              <w:top w:val="nil"/>
              <w:left w:val="nil"/>
              <w:bottom w:val="single" w:sz="4" w:space="0" w:color="auto"/>
              <w:right w:val="single" w:sz="4" w:space="0" w:color="auto"/>
            </w:tcBorders>
            <w:shd w:val="clear" w:color="auto" w:fill="auto"/>
            <w:vAlign w:val="center"/>
            <w:hideMark/>
          </w:tcPr>
          <w:p w14:paraId="5ED0A5D1"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05762EC0"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21EC3DD7"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7F0D1C85"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80</w:t>
            </w:r>
          </w:p>
        </w:tc>
        <w:tc>
          <w:tcPr>
            <w:tcW w:w="1418" w:type="dxa"/>
            <w:tcBorders>
              <w:top w:val="nil"/>
              <w:left w:val="nil"/>
              <w:bottom w:val="single" w:sz="4" w:space="0" w:color="auto"/>
              <w:right w:val="single" w:sz="4" w:space="0" w:color="auto"/>
            </w:tcBorders>
            <w:shd w:val="clear" w:color="auto" w:fill="auto"/>
            <w:vAlign w:val="center"/>
            <w:hideMark/>
          </w:tcPr>
          <w:p w14:paraId="350C1C1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4F4B785"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9EB4001" w14:textId="77777777" w:rsidR="001A562F" w:rsidRPr="001A562F" w:rsidRDefault="001A562F" w:rsidP="001A562F">
            <w:pPr>
              <w:widowControl/>
              <w:autoSpaceDE/>
              <w:autoSpaceDN/>
              <w:rPr>
                <w:color w:val="000000"/>
                <w:sz w:val="20"/>
                <w:szCs w:val="20"/>
                <w:lang w:eastAsia="zh-CN"/>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1033C75"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GMV900,600,450,350通用</w:t>
            </w:r>
          </w:p>
        </w:tc>
        <w:tc>
          <w:tcPr>
            <w:tcW w:w="1134" w:type="dxa"/>
            <w:tcBorders>
              <w:top w:val="nil"/>
              <w:left w:val="nil"/>
              <w:bottom w:val="single" w:sz="4" w:space="0" w:color="auto"/>
              <w:right w:val="single" w:sz="4" w:space="0" w:color="auto"/>
            </w:tcBorders>
            <w:shd w:val="clear" w:color="auto" w:fill="auto"/>
            <w:vAlign w:val="center"/>
            <w:hideMark/>
          </w:tcPr>
          <w:p w14:paraId="64332307"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相序保护器</w:t>
            </w:r>
          </w:p>
        </w:tc>
        <w:tc>
          <w:tcPr>
            <w:tcW w:w="1701" w:type="dxa"/>
            <w:tcBorders>
              <w:top w:val="nil"/>
              <w:left w:val="nil"/>
              <w:bottom w:val="single" w:sz="4" w:space="0" w:color="auto"/>
              <w:right w:val="single" w:sz="4" w:space="0" w:color="auto"/>
            </w:tcBorders>
            <w:shd w:val="clear" w:color="auto" w:fill="auto"/>
            <w:vAlign w:val="center"/>
            <w:hideMark/>
          </w:tcPr>
          <w:p w14:paraId="18D3AB2C"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0B5A727B"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27E694B4"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53E383D3"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380</w:t>
            </w:r>
          </w:p>
        </w:tc>
        <w:tc>
          <w:tcPr>
            <w:tcW w:w="1418" w:type="dxa"/>
            <w:tcBorders>
              <w:top w:val="nil"/>
              <w:left w:val="nil"/>
              <w:bottom w:val="single" w:sz="4" w:space="0" w:color="auto"/>
              <w:right w:val="single" w:sz="4" w:space="0" w:color="auto"/>
            </w:tcBorders>
            <w:shd w:val="clear" w:color="auto" w:fill="auto"/>
            <w:vAlign w:val="center"/>
            <w:hideMark/>
          </w:tcPr>
          <w:p w14:paraId="5A45059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7F015AB4"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B31233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7219E4D"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2FC299DC"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电源变压器</w:t>
            </w:r>
          </w:p>
        </w:tc>
        <w:tc>
          <w:tcPr>
            <w:tcW w:w="1701" w:type="dxa"/>
            <w:tcBorders>
              <w:top w:val="nil"/>
              <w:left w:val="nil"/>
              <w:bottom w:val="single" w:sz="4" w:space="0" w:color="auto"/>
              <w:right w:val="single" w:sz="4" w:space="0" w:color="auto"/>
            </w:tcBorders>
            <w:shd w:val="clear" w:color="auto" w:fill="auto"/>
            <w:vAlign w:val="center"/>
            <w:hideMark/>
          </w:tcPr>
          <w:p w14:paraId="57955500"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16EAD72A"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4A4D2AE4"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0D73555B"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60</w:t>
            </w:r>
          </w:p>
        </w:tc>
        <w:tc>
          <w:tcPr>
            <w:tcW w:w="1418" w:type="dxa"/>
            <w:tcBorders>
              <w:top w:val="nil"/>
              <w:left w:val="nil"/>
              <w:bottom w:val="single" w:sz="4" w:space="0" w:color="auto"/>
              <w:right w:val="single" w:sz="4" w:space="0" w:color="auto"/>
            </w:tcBorders>
            <w:shd w:val="clear" w:color="auto" w:fill="auto"/>
            <w:vAlign w:val="center"/>
            <w:hideMark/>
          </w:tcPr>
          <w:p w14:paraId="1C9E467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4960D68"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2019CA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74</w:t>
            </w:r>
          </w:p>
        </w:tc>
        <w:tc>
          <w:tcPr>
            <w:tcW w:w="1134" w:type="dxa"/>
            <w:vMerge/>
            <w:tcBorders>
              <w:top w:val="nil"/>
              <w:left w:val="single" w:sz="4" w:space="0" w:color="auto"/>
              <w:bottom w:val="single" w:sz="4" w:space="0" w:color="auto"/>
              <w:right w:val="single" w:sz="4" w:space="0" w:color="auto"/>
            </w:tcBorders>
            <w:vAlign w:val="center"/>
            <w:hideMark/>
          </w:tcPr>
          <w:p w14:paraId="42E4B1A0"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5A7F2F0D"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交流接触器</w:t>
            </w:r>
          </w:p>
        </w:tc>
        <w:tc>
          <w:tcPr>
            <w:tcW w:w="1701" w:type="dxa"/>
            <w:tcBorders>
              <w:top w:val="nil"/>
              <w:left w:val="nil"/>
              <w:bottom w:val="single" w:sz="4" w:space="0" w:color="auto"/>
              <w:right w:val="single" w:sz="4" w:space="0" w:color="auto"/>
            </w:tcBorders>
            <w:shd w:val="clear" w:color="auto" w:fill="auto"/>
            <w:vAlign w:val="center"/>
            <w:hideMark/>
          </w:tcPr>
          <w:p w14:paraId="5C3CDD16"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25FA8D41"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1809BE8C"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48DFC2B9"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80</w:t>
            </w:r>
          </w:p>
        </w:tc>
        <w:tc>
          <w:tcPr>
            <w:tcW w:w="1418" w:type="dxa"/>
            <w:tcBorders>
              <w:top w:val="nil"/>
              <w:left w:val="nil"/>
              <w:bottom w:val="single" w:sz="4" w:space="0" w:color="auto"/>
              <w:right w:val="single" w:sz="4" w:space="0" w:color="auto"/>
            </w:tcBorders>
            <w:shd w:val="clear" w:color="auto" w:fill="auto"/>
            <w:vAlign w:val="center"/>
            <w:hideMark/>
          </w:tcPr>
          <w:p w14:paraId="4B3E001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74E5E2B1"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B8D183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75</w:t>
            </w:r>
          </w:p>
        </w:tc>
        <w:tc>
          <w:tcPr>
            <w:tcW w:w="1134" w:type="dxa"/>
            <w:vMerge/>
            <w:tcBorders>
              <w:top w:val="nil"/>
              <w:left w:val="single" w:sz="4" w:space="0" w:color="auto"/>
              <w:bottom w:val="single" w:sz="4" w:space="0" w:color="auto"/>
              <w:right w:val="single" w:sz="4" w:space="0" w:color="auto"/>
            </w:tcBorders>
            <w:vAlign w:val="center"/>
            <w:hideMark/>
          </w:tcPr>
          <w:p w14:paraId="5EE6A9C1"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520B3EA8"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电机SWB800A</w:t>
            </w:r>
          </w:p>
        </w:tc>
        <w:tc>
          <w:tcPr>
            <w:tcW w:w="1701" w:type="dxa"/>
            <w:tcBorders>
              <w:top w:val="nil"/>
              <w:left w:val="nil"/>
              <w:bottom w:val="single" w:sz="4" w:space="0" w:color="auto"/>
              <w:right w:val="single" w:sz="4" w:space="0" w:color="auto"/>
            </w:tcBorders>
            <w:shd w:val="clear" w:color="auto" w:fill="auto"/>
            <w:vAlign w:val="center"/>
            <w:hideMark/>
          </w:tcPr>
          <w:p w14:paraId="146FA24E"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19B233B3"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647617B1"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2177CDF3"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1850</w:t>
            </w:r>
          </w:p>
        </w:tc>
        <w:tc>
          <w:tcPr>
            <w:tcW w:w="1418" w:type="dxa"/>
            <w:tcBorders>
              <w:top w:val="nil"/>
              <w:left w:val="nil"/>
              <w:bottom w:val="single" w:sz="4" w:space="0" w:color="auto"/>
              <w:right w:val="single" w:sz="4" w:space="0" w:color="auto"/>
            </w:tcBorders>
            <w:shd w:val="clear" w:color="auto" w:fill="auto"/>
            <w:vAlign w:val="center"/>
            <w:hideMark/>
          </w:tcPr>
          <w:p w14:paraId="0C24A54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0B6262D1"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236A63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76</w:t>
            </w:r>
          </w:p>
        </w:tc>
        <w:tc>
          <w:tcPr>
            <w:tcW w:w="1134" w:type="dxa"/>
            <w:vMerge/>
            <w:tcBorders>
              <w:top w:val="nil"/>
              <w:left w:val="single" w:sz="4" w:space="0" w:color="auto"/>
              <w:bottom w:val="single" w:sz="4" w:space="0" w:color="auto"/>
              <w:right w:val="single" w:sz="4" w:space="0" w:color="auto"/>
            </w:tcBorders>
            <w:vAlign w:val="center"/>
            <w:hideMark/>
          </w:tcPr>
          <w:p w14:paraId="7592BCC7"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19611EB9"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风叶（黑色）</w:t>
            </w:r>
          </w:p>
        </w:tc>
        <w:tc>
          <w:tcPr>
            <w:tcW w:w="1701" w:type="dxa"/>
            <w:tcBorders>
              <w:top w:val="nil"/>
              <w:left w:val="nil"/>
              <w:bottom w:val="single" w:sz="4" w:space="0" w:color="auto"/>
              <w:right w:val="single" w:sz="4" w:space="0" w:color="auto"/>
            </w:tcBorders>
            <w:shd w:val="clear" w:color="auto" w:fill="auto"/>
            <w:vAlign w:val="center"/>
            <w:hideMark/>
          </w:tcPr>
          <w:p w14:paraId="3DE45F92"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7D333F00"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3204D079"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7DBE73F7"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220</w:t>
            </w:r>
          </w:p>
        </w:tc>
        <w:tc>
          <w:tcPr>
            <w:tcW w:w="1418" w:type="dxa"/>
            <w:tcBorders>
              <w:top w:val="nil"/>
              <w:left w:val="nil"/>
              <w:bottom w:val="single" w:sz="4" w:space="0" w:color="auto"/>
              <w:right w:val="single" w:sz="4" w:space="0" w:color="auto"/>
            </w:tcBorders>
            <w:shd w:val="clear" w:color="auto" w:fill="auto"/>
            <w:vAlign w:val="center"/>
            <w:hideMark/>
          </w:tcPr>
          <w:p w14:paraId="0E73CBE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0845E906"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875B61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77</w:t>
            </w:r>
          </w:p>
        </w:tc>
        <w:tc>
          <w:tcPr>
            <w:tcW w:w="1134" w:type="dxa"/>
            <w:vMerge/>
            <w:tcBorders>
              <w:top w:val="nil"/>
              <w:left w:val="single" w:sz="4" w:space="0" w:color="auto"/>
              <w:bottom w:val="single" w:sz="4" w:space="0" w:color="auto"/>
              <w:right w:val="single" w:sz="4" w:space="0" w:color="auto"/>
            </w:tcBorders>
            <w:vAlign w:val="center"/>
            <w:hideMark/>
          </w:tcPr>
          <w:p w14:paraId="36D7FCE8"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170E149E"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低压传感器器</w:t>
            </w:r>
          </w:p>
        </w:tc>
        <w:tc>
          <w:tcPr>
            <w:tcW w:w="1701" w:type="dxa"/>
            <w:tcBorders>
              <w:top w:val="nil"/>
              <w:left w:val="nil"/>
              <w:bottom w:val="single" w:sz="4" w:space="0" w:color="auto"/>
              <w:right w:val="single" w:sz="4" w:space="0" w:color="auto"/>
            </w:tcBorders>
            <w:shd w:val="clear" w:color="auto" w:fill="auto"/>
            <w:vAlign w:val="center"/>
            <w:hideMark/>
          </w:tcPr>
          <w:p w14:paraId="1239BE0E"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4C3CCB98"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535B5C03"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72E5B81A"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10</w:t>
            </w:r>
          </w:p>
        </w:tc>
        <w:tc>
          <w:tcPr>
            <w:tcW w:w="1418" w:type="dxa"/>
            <w:tcBorders>
              <w:top w:val="nil"/>
              <w:left w:val="nil"/>
              <w:bottom w:val="single" w:sz="4" w:space="0" w:color="auto"/>
              <w:right w:val="single" w:sz="4" w:space="0" w:color="auto"/>
            </w:tcBorders>
            <w:shd w:val="clear" w:color="auto" w:fill="auto"/>
            <w:vAlign w:val="center"/>
            <w:hideMark/>
          </w:tcPr>
          <w:p w14:paraId="71D4B58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A324BD7"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7D0935F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56813B4"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64C8CB9C"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高压传感器器</w:t>
            </w:r>
          </w:p>
        </w:tc>
        <w:tc>
          <w:tcPr>
            <w:tcW w:w="1701" w:type="dxa"/>
            <w:tcBorders>
              <w:top w:val="nil"/>
              <w:left w:val="nil"/>
              <w:bottom w:val="single" w:sz="4" w:space="0" w:color="auto"/>
              <w:right w:val="single" w:sz="4" w:space="0" w:color="auto"/>
            </w:tcBorders>
            <w:shd w:val="clear" w:color="auto" w:fill="auto"/>
            <w:vAlign w:val="center"/>
            <w:hideMark/>
          </w:tcPr>
          <w:p w14:paraId="06381D1B"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31C14AD5"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5F60A5CB"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19C5437A"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20</w:t>
            </w:r>
          </w:p>
        </w:tc>
        <w:tc>
          <w:tcPr>
            <w:tcW w:w="1418" w:type="dxa"/>
            <w:tcBorders>
              <w:top w:val="nil"/>
              <w:left w:val="nil"/>
              <w:bottom w:val="single" w:sz="4" w:space="0" w:color="auto"/>
              <w:right w:val="single" w:sz="4" w:space="0" w:color="auto"/>
            </w:tcBorders>
            <w:shd w:val="clear" w:color="auto" w:fill="auto"/>
            <w:vAlign w:val="center"/>
            <w:hideMark/>
          </w:tcPr>
          <w:p w14:paraId="3FBA53E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43A1808"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26945F6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51CECA1"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61AE99C7"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四通阀部件</w:t>
            </w:r>
          </w:p>
        </w:tc>
        <w:tc>
          <w:tcPr>
            <w:tcW w:w="1701" w:type="dxa"/>
            <w:tcBorders>
              <w:top w:val="nil"/>
              <w:left w:val="nil"/>
              <w:bottom w:val="single" w:sz="4" w:space="0" w:color="auto"/>
              <w:right w:val="single" w:sz="4" w:space="0" w:color="auto"/>
            </w:tcBorders>
            <w:shd w:val="clear" w:color="auto" w:fill="auto"/>
            <w:vAlign w:val="center"/>
            <w:hideMark/>
          </w:tcPr>
          <w:p w14:paraId="024E5777"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127E207D"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0BB10DFE"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227284B2"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260</w:t>
            </w:r>
          </w:p>
        </w:tc>
        <w:tc>
          <w:tcPr>
            <w:tcW w:w="1418" w:type="dxa"/>
            <w:tcBorders>
              <w:top w:val="nil"/>
              <w:left w:val="nil"/>
              <w:bottom w:val="single" w:sz="4" w:space="0" w:color="auto"/>
              <w:right w:val="single" w:sz="4" w:space="0" w:color="auto"/>
            </w:tcBorders>
            <w:shd w:val="clear" w:color="auto" w:fill="auto"/>
            <w:vAlign w:val="center"/>
            <w:hideMark/>
          </w:tcPr>
          <w:p w14:paraId="1E5955B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02BB46CF"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3B8E0D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78</w:t>
            </w:r>
          </w:p>
        </w:tc>
        <w:tc>
          <w:tcPr>
            <w:tcW w:w="1134" w:type="dxa"/>
            <w:vMerge/>
            <w:tcBorders>
              <w:top w:val="nil"/>
              <w:left w:val="single" w:sz="4" w:space="0" w:color="auto"/>
              <w:bottom w:val="single" w:sz="4" w:space="0" w:color="auto"/>
              <w:right w:val="single" w:sz="4" w:space="0" w:color="auto"/>
            </w:tcBorders>
            <w:vAlign w:val="center"/>
            <w:hideMark/>
          </w:tcPr>
          <w:p w14:paraId="06969491"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59CE26D6"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电机SWB350A</w:t>
            </w:r>
          </w:p>
        </w:tc>
        <w:tc>
          <w:tcPr>
            <w:tcW w:w="1701" w:type="dxa"/>
            <w:tcBorders>
              <w:top w:val="nil"/>
              <w:left w:val="nil"/>
              <w:bottom w:val="single" w:sz="4" w:space="0" w:color="auto"/>
              <w:right w:val="single" w:sz="4" w:space="0" w:color="auto"/>
            </w:tcBorders>
            <w:shd w:val="clear" w:color="auto" w:fill="auto"/>
            <w:vAlign w:val="center"/>
            <w:hideMark/>
          </w:tcPr>
          <w:p w14:paraId="54B4C75E"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36514301"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66845FBE"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7F59E8D1"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1150</w:t>
            </w:r>
          </w:p>
        </w:tc>
        <w:tc>
          <w:tcPr>
            <w:tcW w:w="1418" w:type="dxa"/>
            <w:tcBorders>
              <w:top w:val="nil"/>
              <w:left w:val="nil"/>
              <w:bottom w:val="single" w:sz="4" w:space="0" w:color="auto"/>
              <w:right w:val="single" w:sz="4" w:space="0" w:color="auto"/>
            </w:tcBorders>
            <w:shd w:val="clear" w:color="auto" w:fill="auto"/>
            <w:vAlign w:val="center"/>
            <w:hideMark/>
          </w:tcPr>
          <w:p w14:paraId="3745903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3EA57CA8"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598341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79</w:t>
            </w:r>
          </w:p>
        </w:tc>
        <w:tc>
          <w:tcPr>
            <w:tcW w:w="1134" w:type="dxa"/>
            <w:tcBorders>
              <w:top w:val="nil"/>
              <w:left w:val="nil"/>
              <w:bottom w:val="single" w:sz="4" w:space="0" w:color="auto"/>
              <w:right w:val="single" w:sz="4" w:space="0" w:color="auto"/>
            </w:tcBorders>
            <w:shd w:val="clear" w:color="auto" w:fill="auto"/>
            <w:vAlign w:val="center"/>
            <w:hideMark/>
          </w:tcPr>
          <w:p w14:paraId="1B131560"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627C523"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主控板WZCB31A</w:t>
            </w:r>
          </w:p>
        </w:tc>
        <w:tc>
          <w:tcPr>
            <w:tcW w:w="1701" w:type="dxa"/>
            <w:tcBorders>
              <w:top w:val="nil"/>
              <w:left w:val="nil"/>
              <w:bottom w:val="single" w:sz="4" w:space="0" w:color="auto"/>
              <w:right w:val="single" w:sz="4" w:space="0" w:color="auto"/>
            </w:tcBorders>
            <w:shd w:val="clear" w:color="auto" w:fill="auto"/>
            <w:vAlign w:val="center"/>
            <w:hideMark/>
          </w:tcPr>
          <w:p w14:paraId="7EC2B191"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0E23106C"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7239C5BD"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2D63E0F1"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530</w:t>
            </w:r>
          </w:p>
        </w:tc>
        <w:tc>
          <w:tcPr>
            <w:tcW w:w="1418" w:type="dxa"/>
            <w:tcBorders>
              <w:top w:val="nil"/>
              <w:left w:val="nil"/>
              <w:bottom w:val="single" w:sz="4" w:space="0" w:color="auto"/>
              <w:right w:val="single" w:sz="4" w:space="0" w:color="auto"/>
            </w:tcBorders>
            <w:shd w:val="clear" w:color="auto" w:fill="auto"/>
            <w:vAlign w:val="center"/>
            <w:hideMark/>
          </w:tcPr>
          <w:p w14:paraId="6BB94C0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01C8C4BC" w14:textId="77777777" w:rsidTr="001A562F">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DAC1F2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80</w:t>
            </w:r>
          </w:p>
        </w:tc>
        <w:tc>
          <w:tcPr>
            <w:tcW w:w="1134" w:type="dxa"/>
            <w:tcBorders>
              <w:top w:val="nil"/>
              <w:left w:val="nil"/>
              <w:bottom w:val="single" w:sz="4" w:space="0" w:color="auto"/>
              <w:right w:val="single" w:sz="4" w:space="0" w:color="auto"/>
            </w:tcBorders>
            <w:shd w:val="clear" w:color="auto" w:fill="auto"/>
            <w:vAlign w:val="center"/>
            <w:hideMark/>
          </w:tcPr>
          <w:p w14:paraId="7F343178"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内机通用</w:t>
            </w:r>
          </w:p>
        </w:tc>
        <w:tc>
          <w:tcPr>
            <w:tcW w:w="1134" w:type="dxa"/>
            <w:tcBorders>
              <w:top w:val="nil"/>
              <w:left w:val="nil"/>
              <w:bottom w:val="single" w:sz="4" w:space="0" w:color="auto"/>
              <w:right w:val="single" w:sz="4" w:space="0" w:color="auto"/>
            </w:tcBorders>
            <w:shd w:val="clear" w:color="auto" w:fill="auto"/>
            <w:vAlign w:val="center"/>
            <w:hideMark/>
          </w:tcPr>
          <w:p w14:paraId="105AD72F"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主板Z60351D</w:t>
            </w:r>
          </w:p>
        </w:tc>
        <w:tc>
          <w:tcPr>
            <w:tcW w:w="1701" w:type="dxa"/>
            <w:tcBorders>
              <w:top w:val="nil"/>
              <w:left w:val="nil"/>
              <w:bottom w:val="single" w:sz="4" w:space="0" w:color="auto"/>
              <w:right w:val="single" w:sz="4" w:space="0" w:color="auto"/>
            </w:tcBorders>
            <w:shd w:val="clear" w:color="auto" w:fill="auto"/>
            <w:vAlign w:val="center"/>
            <w:hideMark/>
          </w:tcPr>
          <w:p w14:paraId="07FDF308"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34611BED"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0C791869"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1CAA284C"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255</w:t>
            </w:r>
          </w:p>
        </w:tc>
        <w:tc>
          <w:tcPr>
            <w:tcW w:w="1418" w:type="dxa"/>
            <w:tcBorders>
              <w:top w:val="nil"/>
              <w:left w:val="nil"/>
              <w:bottom w:val="single" w:sz="4" w:space="0" w:color="auto"/>
              <w:right w:val="single" w:sz="4" w:space="0" w:color="auto"/>
            </w:tcBorders>
            <w:shd w:val="clear" w:color="auto" w:fill="auto"/>
            <w:vAlign w:val="center"/>
            <w:hideMark/>
          </w:tcPr>
          <w:p w14:paraId="46D8AF4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6C3F59A" w14:textId="77777777" w:rsidTr="001A562F">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E300B8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81</w:t>
            </w:r>
          </w:p>
        </w:tc>
        <w:tc>
          <w:tcPr>
            <w:tcW w:w="1134" w:type="dxa"/>
            <w:tcBorders>
              <w:top w:val="nil"/>
              <w:left w:val="nil"/>
              <w:bottom w:val="single" w:sz="4" w:space="0" w:color="auto"/>
              <w:right w:val="single" w:sz="4" w:space="0" w:color="auto"/>
            </w:tcBorders>
            <w:shd w:val="clear" w:color="auto" w:fill="auto"/>
            <w:vAlign w:val="center"/>
            <w:hideMark/>
          </w:tcPr>
          <w:p w14:paraId="643732D4"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GMV-125</w:t>
            </w:r>
          </w:p>
        </w:tc>
        <w:tc>
          <w:tcPr>
            <w:tcW w:w="1134" w:type="dxa"/>
            <w:tcBorders>
              <w:top w:val="nil"/>
              <w:left w:val="nil"/>
              <w:bottom w:val="single" w:sz="4" w:space="0" w:color="auto"/>
              <w:right w:val="single" w:sz="4" w:space="0" w:color="auto"/>
            </w:tcBorders>
            <w:shd w:val="clear" w:color="auto" w:fill="auto"/>
            <w:vAlign w:val="center"/>
            <w:hideMark/>
          </w:tcPr>
          <w:p w14:paraId="34A5D85E"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蒸发器部件</w:t>
            </w:r>
          </w:p>
        </w:tc>
        <w:tc>
          <w:tcPr>
            <w:tcW w:w="1701" w:type="dxa"/>
            <w:tcBorders>
              <w:top w:val="nil"/>
              <w:left w:val="nil"/>
              <w:bottom w:val="single" w:sz="4" w:space="0" w:color="auto"/>
              <w:right w:val="single" w:sz="4" w:space="0" w:color="auto"/>
            </w:tcBorders>
            <w:shd w:val="clear" w:color="auto" w:fill="auto"/>
            <w:vAlign w:val="center"/>
            <w:hideMark/>
          </w:tcPr>
          <w:p w14:paraId="596A5075"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5E9D8F30"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5D8B19D9"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3C6B8BE0"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380</w:t>
            </w:r>
          </w:p>
        </w:tc>
        <w:tc>
          <w:tcPr>
            <w:tcW w:w="1418" w:type="dxa"/>
            <w:tcBorders>
              <w:top w:val="nil"/>
              <w:left w:val="nil"/>
              <w:bottom w:val="single" w:sz="4" w:space="0" w:color="auto"/>
              <w:right w:val="single" w:sz="4" w:space="0" w:color="auto"/>
            </w:tcBorders>
            <w:shd w:val="clear" w:color="auto" w:fill="auto"/>
            <w:vAlign w:val="center"/>
            <w:hideMark/>
          </w:tcPr>
          <w:p w14:paraId="04E1D56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6EA2B98"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6B20F7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lastRenderedPageBreak/>
              <w:t>82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7807AE4D"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内机通用</w:t>
            </w:r>
          </w:p>
        </w:tc>
        <w:tc>
          <w:tcPr>
            <w:tcW w:w="1134" w:type="dxa"/>
            <w:tcBorders>
              <w:top w:val="nil"/>
              <w:left w:val="nil"/>
              <w:bottom w:val="single" w:sz="4" w:space="0" w:color="auto"/>
              <w:right w:val="single" w:sz="4" w:space="0" w:color="auto"/>
            </w:tcBorders>
            <w:shd w:val="clear" w:color="auto" w:fill="auto"/>
            <w:vAlign w:val="center"/>
            <w:hideMark/>
          </w:tcPr>
          <w:p w14:paraId="59B6C605"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电子膨胀阀VPF</w:t>
            </w:r>
          </w:p>
        </w:tc>
        <w:tc>
          <w:tcPr>
            <w:tcW w:w="1701" w:type="dxa"/>
            <w:tcBorders>
              <w:top w:val="nil"/>
              <w:left w:val="nil"/>
              <w:bottom w:val="single" w:sz="4" w:space="0" w:color="auto"/>
              <w:right w:val="single" w:sz="4" w:space="0" w:color="auto"/>
            </w:tcBorders>
            <w:shd w:val="clear" w:color="auto" w:fill="auto"/>
            <w:vAlign w:val="center"/>
            <w:hideMark/>
          </w:tcPr>
          <w:p w14:paraId="53D78602"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0E3CCC8D"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4D7FFE2F"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42473D6C"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320</w:t>
            </w:r>
          </w:p>
        </w:tc>
        <w:tc>
          <w:tcPr>
            <w:tcW w:w="1418" w:type="dxa"/>
            <w:tcBorders>
              <w:top w:val="nil"/>
              <w:left w:val="nil"/>
              <w:bottom w:val="single" w:sz="4" w:space="0" w:color="auto"/>
              <w:right w:val="single" w:sz="4" w:space="0" w:color="auto"/>
            </w:tcBorders>
            <w:shd w:val="clear" w:color="auto" w:fill="auto"/>
            <w:vAlign w:val="center"/>
            <w:hideMark/>
          </w:tcPr>
          <w:p w14:paraId="420C24B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19120A7C"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097444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83</w:t>
            </w:r>
          </w:p>
        </w:tc>
        <w:tc>
          <w:tcPr>
            <w:tcW w:w="1134" w:type="dxa"/>
            <w:vMerge/>
            <w:tcBorders>
              <w:top w:val="nil"/>
              <w:left w:val="single" w:sz="4" w:space="0" w:color="auto"/>
              <w:bottom w:val="single" w:sz="4" w:space="0" w:color="auto"/>
              <w:right w:val="single" w:sz="4" w:space="0" w:color="auto"/>
            </w:tcBorders>
            <w:vAlign w:val="center"/>
            <w:hideMark/>
          </w:tcPr>
          <w:p w14:paraId="062249E2"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6C791587"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变压器57*30J</w:t>
            </w:r>
          </w:p>
        </w:tc>
        <w:tc>
          <w:tcPr>
            <w:tcW w:w="1701" w:type="dxa"/>
            <w:tcBorders>
              <w:top w:val="nil"/>
              <w:left w:val="nil"/>
              <w:bottom w:val="single" w:sz="4" w:space="0" w:color="auto"/>
              <w:right w:val="single" w:sz="4" w:space="0" w:color="auto"/>
            </w:tcBorders>
            <w:shd w:val="clear" w:color="auto" w:fill="auto"/>
            <w:vAlign w:val="center"/>
            <w:hideMark/>
          </w:tcPr>
          <w:p w14:paraId="7C3BBF3F"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1B24C09C"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6BFDE9B9"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06FC623C"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60</w:t>
            </w:r>
          </w:p>
        </w:tc>
        <w:tc>
          <w:tcPr>
            <w:tcW w:w="1418" w:type="dxa"/>
            <w:tcBorders>
              <w:top w:val="nil"/>
              <w:left w:val="nil"/>
              <w:bottom w:val="single" w:sz="4" w:space="0" w:color="auto"/>
              <w:right w:val="single" w:sz="4" w:space="0" w:color="auto"/>
            </w:tcBorders>
            <w:shd w:val="clear" w:color="auto" w:fill="auto"/>
            <w:vAlign w:val="center"/>
            <w:hideMark/>
          </w:tcPr>
          <w:p w14:paraId="1B514D6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以次计算</w:t>
            </w:r>
          </w:p>
        </w:tc>
      </w:tr>
      <w:tr w:rsidR="001A562F" w:rsidRPr="001A562F" w14:paraId="4DDE0775"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428E9C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84</w:t>
            </w:r>
          </w:p>
        </w:tc>
        <w:tc>
          <w:tcPr>
            <w:tcW w:w="1134" w:type="dxa"/>
            <w:vMerge/>
            <w:tcBorders>
              <w:top w:val="nil"/>
              <w:left w:val="single" w:sz="4" w:space="0" w:color="auto"/>
              <w:bottom w:val="single" w:sz="4" w:space="0" w:color="auto"/>
              <w:right w:val="single" w:sz="4" w:space="0" w:color="auto"/>
            </w:tcBorders>
            <w:vAlign w:val="center"/>
            <w:hideMark/>
          </w:tcPr>
          <w:p w14:paraId="109D29A6"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78537B2D"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显示板XK01</w:t>
            </w:r>
          </w:p>
        </w:tc>
        <w:tc>
          <w:tcPr>
            <w:tcW w:w="1701" w:type="dxa"/>
            <w:tcBorders>
              <w:top w:val="nil"/>
              <w:left w:val="nil"/>
              <w:bottom w:val="single" w:sz="4" w:space="0" w:color="auto"/>
              <w:right w:val="single" w:sz="4" w:space="0" w:color="auto"/>
            </w:tcBorders>
            <w:shd w:val="clear" w:color="auto" w:fill="auto"/>
            <w:vAlign w:val="center"/>
            <w:hideMark/>
          </w:tcPr>
          <w:p w14:paraId="35A95E31"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3D8F468E"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个</w:t>
            </w:r>
          </w:p>
        </w:tc>
        <w:tc>
          <w:tcPr>
            <w:tcW w:w="1134" w:type="dxa"/>
            <w:tcBorders>
              <w:top w:val="nil"/>
              <w:left w:val="nil"/>
              <w:bottom w:val="single" w:sz="4" w:space="0" w:color="auto"/>
              <w:right w:val="single" w:sz="4" w:space="0" w:color="auto"/>
            </w:tcBorders>
            <w:shd w:val="clear" w:color="auto" w:fill="auto"/>
            <w:vAlign w:val="center"/>
            <w:hideMark/>
          </w:tcPr>
          <w:p w14:paraId="3C929DBD"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5FBA2191"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200</w:t>
            </w:r>
          </w:p>
        </w:tc>
        <w:tc>
          <w:tcPr>
            <w:tcW w:w="1418" w:type="dxa"/>
            <w:tcBorders>
              <w:top w:val="nil"/>
              <w:left w:val="nil"/>
              <w:bottom w:val="single" w:sz="4" w:space="0" w:color="auto"/>
              <w:right w:val="single" w:sz="4" w:space="0" w:color="auto"/>
            </w:tcBorders>
            <w:shd w:val="clear" w:color="auto" w:fill="auto"/>
            <w:vAlign w:val="center"/>
            <w:hideMark/>
          </w:tcPr>
          <w:p w14:paraId="02A6A39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3FE4C021"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9D0F12A"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3FC0CB0C"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23A6FB0"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电机FG90D</w:t>
            </w:r>
          </w:p>
        </w:tc>
        <w:tc>
          <w:tcPr>
            <w:tcW w:w="1701" w:type="dxa"/>
            <w:tcBorders>
              <w:top w:val="nil"/>
              <w:left w:val="nil"/>
              <w:bottom w:val="single" w:sz="4" w:space="0" w:color="auto"/>
              <w:right w:val="single" w:sz="4" w:space="0" w:color="auto"/>
            </w:tcBorders>
            <w:shd w:val="clear" w:color="auto" w:fill="auto"/>
            <w:vAlign w:val="center"/>
            <w:hideMark/>
          </w:tcPr>
          <w:p w14:paraId="76DB9517"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60F3919C"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套</w:t>
            </w:r>
          </w:p>
        </w:tc>
        <w:tc>
          <w:tcPr>
            <w:tcW w:w="1134" w:type="dxa"/>
            <w:tcBorders>
              <w:top w:val="nil"/>
              <w:left w:val="nil"/>
              <w:bottom w:val="single" w:sz="4" w:space="0" w:color="auto"/>
              <w:right w:val="single" w:sz="4" w:space="0" w:color="auto"/>
            </w:tcBorders>
            <w:shd w:val="clear" w:color="auto" w:fill="auto"/>
            <w:vAlign w:val="center"/>
            <w:hideMark/>
          </w:tcPr>
          <w:p w14:paraId="7B25EA0E"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789119DD"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390</w:t>
            </w:r>
          </w:p>
        </w:tc>
        <w:tc>
          <w:tcPr>
            <w:tcW w:w="1418" w:type="dxa"/>
            <w:tcBorders>
              <w:top w:val="nil"/>
              <w:left w:val="nil"/>
              <w:bottom w:val="single" w:sz="4" w:space="0" w:color="auto"/>
              <w:right w:val="single" w:sz="4" w:space="0" w:color="auto"/>
            </w:tcBorders>
            <w:shd w:val="clear" w:color="auto" w:fill="auto"/>
            <w:vAlign w:val="center"/>
            <w:hideMark/>
          </w:tcPr>
          <w:p w14:paraId="719A1A0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D008C4A"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45AB8023"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5F5FA9DC"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4045361"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电机FG30A</w:t>
            </w:r>
          </w:p>
        </w:tc>
        <w:tc>
          <w:tcPr>
            <w:tcW w:w="1701" w:type="dxa"/>
            <w:tcBorders>
              <w:top w:val="nil"/>
              <w:left w:val="nil"/>
              <w:bottom w:val="single" w:sz="4" w:space="0" w:color="auto"/>
              <w:right w:val="single" w:sz="4" w:space="0" w:color="auto"/>
            </w:tcBorders>
            <w:shd w:val="clear" w:color="auto" w:fill="auto"/>
            <w:vAlign w:val="center"/>
            <w:hideMark/>
          </w:tcPr>
          <w:p w14:paraId="64FFB71B"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41208536"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套</w:t>
            </w:r>
          </w:p>
        </w:tc>
        <w:tc>
          <w:tcPr>
            <w:tcW w:w="1134" w:type="dxa"/>
            <w:tcBorders>
              <w:top w:val="nil"/>
              <w:left w:val="nil"/>
              <w:bottom w:val="single" w:sz="4" w:space="0" w:color="auto"/>
              <w:right w:val="single" w:sz="4" w:space="0" w:color="auto"/>
            </w:tcBorders>
            <w:shd w:val="clear" w:color="auto" w:fill="auto"/>
            <w:vAlign w:val="center"/>
            <w:hideMark/>
          </w:tcPr>
          <w:p w14:paraId="17A352DE"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6FAED7DA"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330</w:t>
            </w:r>
          </w:p>
        </w:tc>
        <w:tc>
          <w:tcPr>
            <w:tcW w:w="1418" w:type="dxa"/>
            <w:tcBorders>
              <w:top w:val="nil"/>
              <w:left w:val="nil"/>
              <w:bottom w:val="single" w:sz="4" w:space="0" w:color="auto"/>
              <w:right w:val="single" w:sz="4" w:space="0" w:color="auto"/>
            </w:tcBorders>
            <w:shd w:val="clear" w:color="auto" w:fill="auto"/>
            <w:vAlign w:val="center"/>
            <w:hideMark/>
          </w:tcPr>
          <w:p w14:paraId="219BB1C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442DBFA5"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4912E107"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744FA3FB"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E52B73D"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电机FG20D</w:t>
            </w:r>
          </w:p>
        </w:tc>
        <w:tc>
          <w:tcPr>
            <w:tcW w:w="1701" w:type="dxa"/>
            <w:tcBorders>
              <w:top w:val="nil"/>
              <w:left w:val="nil"/>
              <w:bottom w:val="single" w:sz="4" w:space="0" w:color="auto"/>
              <w:right w:val="single" w:sz="4" w:space="0" w:color="auto"/>
            </w:tcBorders>
            <w:shd w:val="clear" w:color="auto" w:fill="auto"/>
            <w:vAlign w:val="center"/>
            <w:hideMark/>
          </w:tcPr>
          <w:p w14:paraId="364C7E18"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2F8E3DE1"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套</w:t>
            </w:r>
          </w:p>
        </w:tc>
        <w:tc>
          <w:tcPr>
            <w:tcW w:w="1134" w:type="dxa"/>
            <w:tcBorders>
              <w:top w:val="nil"/>
              <w:left w:val="nil"/>
              <w:bottom w:val="single" w:sz="4" w:space="0" w:color="auto"/>
              <w:right w:val="single" w:sz="4" w:space="0" w:color="auto"/>
            </w:tcBorders>
            <w:shd w:val="clear" w:color="auto" w:fill="auto"/>
            <w:vAlign w:val="center"/>
            <w:hideMark/>
          </w:tcPr>
          <w:p w14:paraId="7EE8AE6F"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3F78E663"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310</w:t>
            </w:r>
          </w:p>
        </w:tc>
        <w:tc>
          <w:tcPr>
            <w:tcW w:w="1418" w:type="dxa"/>
            <w:tcBorders>
              <w:top w:val="nil"/>
              <w:left w:val="nil"/>
              <w:bottom w:val="single" w:sz="4" w:space="0" w:color="auto"/>
              <w:right w:val="single" w:sz="4" w:space="0" w:color="auto"/>
            </w:tcBorders>
            <w:shd w:val="clear" w:color="auto" w:fill="auto"/>
            <w:vAlign w:val="center"/>
            <w:hideMark/>
          </w:tcPr>
          <w:p w14:paraId="1C2B4CC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0A77B790"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2A1DE3C0"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57B7092D"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3E7E7A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膨胀阀DZ18BN</w:t>
            </w:r>
          </w:p>
        </w:tc>
        <w:tc>
          <w:tcPr>
            <w:tcW w:w="1701" w:type="dxa"/>
            <w:tcBorders>
              <w:top w:val="nil"/>
              <w:left w:val="nil"/>
              <w:bottom w:val="single" w:sz="4" w:space="0" w:color="auto"/>
              <w:right w:val="single" w:sz="4" w:space="0" w:color="auto"/>
            </w:tcBorders>
            <w:shd w:val="clear" w:color="auto" w:fill="auto"/>
            <w:vAlign w:val="center"/>
            <w:hideMark/>
          </w:tcPr>
          <w:p w14:paraId="12AFBA02"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7A7F9040"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套</w:t>
            </w:r>
          </w:p>
        </w:tc>
        <w:tc>
          <w:tcPr>
            <w:tcW w:w="1134" w:type="dxa"/>
            <w:tcBorders>
              <w:top w:val="nil"/>
              <w:left w:val="nil"/>
              <w:bottom w:val="single" w:sz="4" w:space="0" w:color="auto"/>
              <w:right w:val="single" w:sz="4" w:space="0" w:color="auto"/>
            </w:tcBorders>
            <w:shd w:val="clear" w:color="auto" w:fill="auto"/>
            <w:vAlign w:val="center"/>
            <w:hideMark/>
          </w:tcPr>
          <w:p w14:paraId="0ACDE9EE"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1893FA8C"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460</w:t>
            </w:r>
          </w:p>
        </w:tc>
        <w:tc>
          <w:tcPr>
            <w:tcW w:w="1418" w:type="dxa"/>
            <w:tcBorders>
              <w:top w:val="nil"/>
              <w:left w:val="nil"/>
              <w:bottom w:val="single" w:sz="4" w:space="0" w:color="auto"/>
              <w:right w:val="single" w:sz="4" w:space="0" w:color="auto"/>
            </w:tcBorders>
            <w:shd w:val="clear" w:color="auto" w:fill="auto"/>
            <w:vAlign w:val="center"/>
            <w:hideMark/>
          </w:tcPr>
          <w:p w14:paraId="7FFF915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3D15153"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2DC9B3A7"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2DFDEB2E"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1341191"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膨胀阀DZ16BLN</w:t>
            </w:r>
          </w:p>
        </w:tc>
        <w:tc>
          <w:tcPr>
            <w:tcW w:w="1701" w:type="dxa"/>
            <w:tcBorders>
              <w:top w:val="nil"/>
              <w:left w:val="nil"/>
              <w:bottom w:val="single" w:sz="4" w:space="0" w:color="auto"/>
              <w:right w:val="single" w:sz="4" w:space="0" w:color="auto"/>
            </w:tcBorders>
            <w:shd w:val="clear" w:color="auto" w:fill="auto"/>
            <w:vAlign w:val="center"/>
            <w:hideMark/>
          </w:tcPr>
          <w:p w14:paraId="45929096"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22C1AB14"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套</w:t>
            </w:r>
          </w:p>
        </w:tc>
        <w:tc>
          <w:tcPr>
            <w:tcW w:w="1134" w:type="dxa"/>
            <w:tcBorders>
              <w:top w:val="nil"/>
              <w:left w:val="nil"/>
              <w:bottom w:val="single" w:sz="4" w:space="0" w:color="auto"/>
              <w:right w:val="single" w:sz="4" w:space="0" w:color="auto"/>
            </w:tcBorders>
            <w:shd w:val="clear" w:color="auto" w:fill="auto"/>
            <w:vAlign w:val="center"/>
            <w:hideMark/>
          </w:tcPr>
          <w:p w14:paraId="7ACCE25F"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格力配套</w:t>
            </w:r>
          </w:p>
        </w:tc>
        <w:tc>
          <w:tcPr>
            <w:tcW w:w="1275" w:type="dxa"/>
            <w:tcBorders>
              <w:top w:val="nil"/>
              <w:left w:val="nil"/>
              <w:bottom w:val="single" w:sz="4" w:space="0" w:color="auto"/>
              <w:right w:val="single" w:sz="4" w:space="0" w:color="auto"/>
            </w:tcBorders>
            <w:shd w:val="clear" w:color="auto" w:fill="auto"/>
            <w:vAlign w:val="center"/>
            <w:hideMark/>
          </w:tcPr>
          <w:p w14:paraId="21155AFD"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460</w:t>
            </w:r>
          </w:p>
        </w:tc>
        <w:tc>
          <w:tcPr>
            <w:tcW w:w="1418" w:type="dxa"/>
            <w:tcBorders>
              <w:top w:val="nil"/>
              <w:left w:val="nil"/>
              <w:bottom w:val="single" w:sz="4" w:space="0" w:color="auto"/>
              <w:right w:val="single" w:sz="4" w:space="0" w:color="auto"/>
            </w:tcBorders>
            <w:shd w:val="clear" w:color="auto" w:fill="auto"/>
            <w:vAlign w:val="center"/>
            <w:hideMark/>
          </w:tcPr>
          <w:p w14:paraId="4B5054C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A2ABBD4" w14:textId="77777777" w:rsidTr="001A562F">
        <w:trPr>
          <w:trHeight w:val="480"/>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029C0B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85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CD3AF23"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FF28617"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氮气</w:t>
            </w:r>
          </w:p>
        </w:tc>
        <w:tc>
          <w:tcPr>
            <w:tcW w:w="1701" w:type="dxa"/>
            <w:tcBorders>
              <w:top w:val="nil"/>
              <w:left w:val="nil"/>
              <w:bottom w:val="single" w:sz="4" w:space="0" w:color="auto"/>
              <w:right w:val="single" w:sz="4" w:space="0" w:color="auto"/>
            </w:tcBorders>
            <w:shd w:val="clear" w:color="auto" w:fill="auto"/>
            <w:vAlign w:val="center"/>
            <w:hideMark/>
          </w:tcPr>
          <w:p w14:paraId="060EF8ED"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0770440A"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次</w:t>
            </w:r>
          </w:p>
        </w:tc>
        <w:tc>
          <w:tcPr>
            <w:tcW w:w="1134" w:type="dxa"/>
            <w:tcBorders>
              <w:top w:val="nil"/>
              <w:left w:val="nil"/>
              <w:bottom w:val="single" w:sz="4" w:space="0" w:color="auto"/>
              <w:right w:val="single" w:sz="4" w:space="0" w:color="auto"/>
            </w:tcBorders>
            <w:shd w:val="clear" w:color="auto" w:fill="auto"/>
            <w:vAlign w:val="center"/>
            <w:hideMark/>
          </w:tcPr>
          <w:p w14:paraId="78EEDFFD"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定制</w:t>
            </w:r>
          </w:p>
        </w:tc>
        <w:tc>
          <w:tcPr>
            <w:tcW w:w="1275" w:type="dxa"/>
            <w:tcBorders>
              <w:top w:val="nil"/>
              <w:left w:val="nil"/>
              <w:bottom w:val="single" w:sz="4" w:space="0" w:color="auto"/>
              <w:right w:val="single" w:sz="4" w:space="0" w:color="auto"/>
            </w:tcBorders>
            <w:shd w:val="clear" w:color="auto" w:fill="auto"/>
            <w:vAlign w:val="center"/>
            <w:hideMark/>
          </w:tcPr>
          <w:p w14:paraId="7F13DB20"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180</w:t>
            </w:r>
          </w:p>
        </w:tc>
        <w:tc>
          <w:tcPr>
            <w:tcW w:w="1418" w:type="dxa"/>
            <w:tcBorders>
              <w:top w:val="nil"/>
              <w:left w:val="nil"/>
              <w:bottom w:val="single" w:sz="4" w:space="0" w:color="auto"/>
              <w:right w:val="single" w:sz="4" w:space="0" w:color="auto"/>
            </w:tcBorders>
            <w:shd w:val="clear" w:color="auto" w:fill="auto"/>
            <w:vAlign w:val="center"/>
            <w:hideMark/>
          </w:tcPr>
          <w:p w14:paraId="37CA625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八成新以上、保固一年</w:t>
            </w:r>
          </w:p>
        </w:tc>
      </w:tr>
      <w:tr w:rsidR="001A562F" w:rsidRPr="001A562F" w14:paraId="473CF949" w14:textId="77777777" w:rsidTr="001A562F">
        <w:trPr>
          <w:trHeight w:val="480"/>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04749E45" w14:textId="77777777" w:rsidR="001A562F" w:rsidRPr="001A562F" w:rsidRDefault="001A562F" w:rsidP="001A562F">
            <w:pPr>
              <w:widowControl/>
              <w:autoSpaceDE/>
              <w:autoSpaceDN/>
              <w:rPr>
                <w:color w:val="000000"/>
                <w:sz w:val="20"/>
                <w:szCs w:val="20"/>
                <w:lang w:eastAsia="zh-CN"/>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08E85FE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5B432E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电控板</w:t>
            </w:r>
          </w:p>
        </w:tc>
        <w:tc>
          <w:tcPr>
            <w:tcW w:w="1701" w:type="dxa"/>
            <w:tcBorders>
              <w:top w:val="nil"/>
              <w:left w:val="nil"/>
              <w:bottom w:val="single" w:sz="4" w:space="0" w:color="auto"/>
              <w:right w:val="single" w:sz="4" w:space="0" w:color="auto"/>
            </w:tcBorders>
            <w:shd w:val="clear" w:color="auto" w:fill="auto"/>
            <w:vAlign w:val="center"/>
            <w:hideMark/>
          </w:tcPr>
          <w:p w14:paraId="7D10B54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1匹</w:t>
            </w:r>
          </w:p>
        </w:tc>
        <w:tc>
          <w:tcPr>
            <w:tcW w:w="851" w:type="dxa"/>
            <w:tcBorders>
              <w:top w:val="nil"/>
              <w:left w:val="nil"/>
              <w:bottom w:val="single" w:sz="4" w:space="0" w:color="auto"/>
              <w:right w:val="single" w:sz="4" w:space="0" w:color="auto"/>
            </w:tcBorders>
            <w:shd w:val="clear" w:color="auto" w:fill="auto"/>
            <w:vAlign w:val="center"/>
            <w:hideMark/>
          </w:tcPr>
          <w:p w14:paraId="0507794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件</w:t>
            </w:r>
          </w:p>
        </w:tc>
        <w:tc>
          <w:tcPr>
            <w:tcW w:w="1134" w:type="dxa"/>
            <w:tcBorders>
              <w:top w:val="nil"/>
              <w:left w:val="nil"/>
              <w:bottom w:val="single" w:sz="4" w:space="0" w:color="auto"/>
              <w:right w:val="single" w:sz="4" w:space="0" w:color="auto"/>
            </w:tcBorders>
            <w:shd w:val="clear" w:color="auto" w:fill="auto"/>
            <w:noWrap/>
            <w:vAlign w:val="center"/>
            <w:hideMark/>
          </w:tcPr>
          <w:p w14:paraId="0AC5596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5003F43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100</w:t>
            </w:r>
          </w:p>
        </w:tc>
        <w:tc>
          <w:tcPr>
            <w:tcW w:w="1418" w:type="dxa"/>
            <w:tcBorders>
              <w:top w:val="nil"/>
              <w:left w:val="nil"/>
              <w:bottom w:val="single" w:sz="4" w:space="0" w:color="auto"/>
              <w:right w:val="single" w:sz="4" w:space="0" w:color="auto"/>
            </w:tcBorders>
            <w:shd w:val="clear" w:color="auto" w:fill="auto"/>
            <w:vAlign w:val="center"/>
            <w:hideMark/>
          </w:tcPr>
          <w:p w14:paraId="42BC275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八成新以上、保固一年</w:t>
            </w:r>
          </w:p>
        </w:tc>
      </w:tr>
      <w:tr w:rsidR="001A562F" w:rsidRPr="001A562F" w14:paraId="057C6FAC" w14:textId="77777777" w:rsidTr="001A562F">
        <w:trPr>
          <w:trHeight w:val="480"/>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09343B77"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3DA04D2"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DF7B5CB"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33060DD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1.5匹</w:t>
            </w:r>
          </w:p>
        </w:tc>
        <w:tc>
          <w:tcPr>
            <w:tcW w:w="851" w:type="dxa"/>
            <w:tcBorders>
              <w:top w:val="nil"/>
              <w:left w:val="nil"/>
              <w:bottom w:val="single" w:sz="4" w:space="0" w:color="auto"/>
              <w:right w:val="single" w:sz="4" w:space="0" w:color="auto"/>
            </w:tcBorders>
            <w:shd w:val="clear" w:color="auto" w:fill="auto"/>
            <w:vAlign w:val="center"/>
            <w:hideMark/>
          </w:tcPr>
          <w:p w14:paraId="0A4E4D9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件</w:t>
            </w:r>
          </w:p>
        </w:tc>
        <w:tc>
          <w:tcPr>
            <w:tcW w:w="1134" w:type="dxa"/>
            <w:tcBorders>
              <w:top w:val="nil"/>
              <w:left w:val="nil"/>
              <w:bottom w:val="single" w:sz="4" w:space="0" w:color="auto"/>
              <w:right w:val="single" w:sz="4" w:space="0" w:color="auto"/>
            </w:tcBorders>
            <w:shd w:val="clear" w:color="auto" w:fill="auto"/>
            <w:noWrap/>
            <w:vAlign w:val="center"/>
            <w:hideMark/>
          </w:tcPr>
          <w:p w14:paraId="7904960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3FFCF03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120</w:t>
            </w:r>
          </w:p>
        </w:tc>
        <w:tc>
          <w:tcPr>
            <w:tcW w:w="1418" w:type="dxa"/>
            <w:tcBorders>
              <w:top w:val="nil"/>
              <w:left w:val="nil"/>
              <w:bottom w:val="single" w:sz="4" w:space="0" w:color="auto"/>
              <w:right w:val="single" w:sz="4" w:space="0" w:color="auto"/>
            </w:tcBorders>
            <w:shd w:val="clear" w:color="auto" w:fill="auto"/>
            <w:vAlign w:val="center"/>
            <w:hideMark/>
          </w:tcPr>
          <w:p w14:paraId="6597A40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八成新以上、保固一年</w:t>
            </w:r>
          </w:p>
        </w:tc>
      </w:tr>
      <w:tr w:rsidR="001A562F" w:rsidRPr="001A562F" w14:paraId="770BE252" w14:textId="77777777" w:rsidTr="001A562F">
        <w:trPr>
          <w:trHeight w:val="480"/>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11D4C5C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AB3D77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05D6285"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299958F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2匹</w:t>
            </w:r>
          </w:p>
        </w:tc>
        <w:tc>
          <w:tcPr>
            <w:tcW w:w="851" w:type="dxa"/>
            <w:tcBorders>
              <w:top w:val="nil"/>
              <w:left w:val="nil"/>
              <w:bottom w:val="single" w:sz="4" w:space="0" w:color="auto"/>
              <w:right w:val="single" w:sz="4" w:space="0" w:color="auto"/>
            </w:tcBorders>
            <w:shd w:val="clear" w:color="auto" w:fill="auto"/>
            <w:vAlign w:val="center"/>
            <w:hideMark/>
          </w:tcPr>
          <w:p w14:paraId="7AF5DA1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件</w:t>
            </w:r>
          </w:p>
        </w:tc>
        <w:tc>
          <w:tcPr>
            <w:tcW w:w="1134" w:type="dxa"/>
            <w:tcBorders>
              <w:top w:val="nil"/>
              <w:left w:val="nil"/>
              <w:bottom w:val="single" w:sz="4" w:space="0" w:color="auto"/>
              <w:right w:val="single" w:sz="4" w:space="0" w:color="auto"/>
            </w:tcBorders>
            <w:shd w:val="clear" w:color="auto" w:fill="auto"/>
            <w:noWrap/>
            <w:vAlign w:val="center"/>
            <w:hideMark/>
          </w:tcPr>
          <w:p w14:paraId="44BD45B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2C28DD9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160</w:t>
            </w:r>
          </w:p>
        </w:tc>
        <w:tc>
          <w:tcPr>
            <w:tcW w:w="1418" w:type="dxa"/>
            <w:tcBorders>
              <w:top w:val="nil"/>
              <w:left w:val="nil"/>
              <w:bottom w:val="single" w:sz="4" w:space="0" w:color="auto"/>
              <w:right w:val="single" w:sz="4" w:space="0" w:color="auto"/>
            </w:tcBorders>
            <w:shd w:val="clear" w:color="auto" w:fill="auto"/>
            <w:vAlign w:val="center"/>
            <w:hideMark/>
          </w:tcPr>
          <w:p w14:paraId="36C9CEB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八成新以上、保固一年</w:t>
            </w:r>
          </w:p>
        </w:tc>
      </w:tr>
      <w:tr w:rsidR="001A562F" w:rsidRPr="001A562F" w14:paraId="4C52A0BF" w14:textId="77777777" w:rsidTr="001A562F">
        <w:trPr>
          <w:trHeight w:val="480"/>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1DF66B9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1892BE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6655C42"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0991440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3匹</w:t>
            </w:r>
          </w:p>
        </w:tc>
        <w:tc>
          <w:tcPr>
            <w:tcW w:w="851" w:type="dxa"/>
            <w:tcBorders>
              <w:top w:val="nil"/>
              <w:left w:val="nil"/>
              <w:bottom w:val="single" w:sz="4" w:space="0" w:color="auto"/>
              <w:right w:val="single" w:sz="4" w:space="0" w:color="auto"/>
            </w:tcBorders>
            <w:shd w:val="clear" w:color="auto" w:fill="auto"/>
            <w:vAlign w:val="center"/>
            <w:hideMark/>
          </w:tcPr>
          <w:p w14:paraId="24EC1B5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件</w:t>
            </w:r>
          </w:p>
        </w:tc>
        <w:tc>
          <w:tcPr>
            <w:tcW w:w="1134" w:type="dxa"/>
            <w:tcBorders>
              <w:top w:val="nil"/>
              <w:left w:val="nil"/>
              <w:bottom w:val="single" w:sz="4" w:space="0" w:color="auto"/>
              <w:right w:val="single" w:sz="4" w:space="0" w:color="auto"/>
            </w:tcBorders>
            <w:shd w:val="clear" w:color="auto" w:fill="auto"/>
            <w:noWrap/>
            <w:vAlign w:val="center"/>
            <w:hideMark/>
          </w:tcPr>
          <w:p w14:paraId="10E174B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3446FBA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230</w:t>
            </w:r>
          </w:p>
        </w:tc>
        <w:tc>
          <w:tcPr>
            <w:tcW w:w="1418" w:type="dxa"/>
            <w:tcBorders>
              <w:top w:val="nil"/>
              <w:left w:val="nil"/>
              <w:bottom w:val="single" w:sz="4" w:space="0" w:color="auto"/>
              <w:right w:val="single" w:sz="4" w:space="0" w:color="auto"/>
            </w:tcBorders>
            <w:shd w:val="clear" w:color="auto" w:fill="auto"/>
            <w:vAlign w:val="center"/>
            <w:hideMark/>
          </w:tcPr>
          <w:p w14:paraId="2230FC7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八成新以上、保固一年</w:t>
            </w:r>
          </w:p>
        </w:tc>
      </w:tr>
      <w:tr w:rsidR="001A562F" w:rsidRPr="001A562F" w14:paraId="7B1F0080" w14:textId="77777777" w:rsidTr="001A562F">
        <w:trPr>
          <w:trHeight w:val="480"/>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18EDA3B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FAE85A2"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549961C"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4310663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5匹</w:t>
            </w:r>
          </w:p>
        </w:tc>
        <w:tc>
          <w:tcPr>
            <w:tcW w:w="851" w:type="dxa"/>
            <w:tcBorders>
              <w:top w:val="nil"/>
              <w:left w:val="nil"/>
              <w:bottom w:val="single" w:sz="4" w:space="0" w:color="auto"/>
              <w:right w:val="single" w:sz="4" w:space="0" w:color="auto"/>
            </w:tcBorders>
            <w:shd w:val="clear" w:color="auto" w:fill="auto"/>
            <w:vAlign w:val="center"/>
            <w:hideMark/>
          </w:tcPr>
          <w:p w14:paraId="672D649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件</w:t>
            </w:r>
          </w:p>
        </w:tc>
        <w:tc>
          <w:tcPr>
            <w:tcW w:w="1134" w:type="dxa"/>
            <w:tcBorders>
              <w:top w:val="nil"/>
              <w:left w:val="nil"/>
              <w:bottom w:val="single" w:sz="4" w:space="0" w:color="auto"/>
              <w:right w:val="single" w:sz="4" w:space="0" w:color="auto"/>
            </w:tcBorders>
            <w:shd w:val="clear" w:color="auto" w:fill="auto"/>
            <w:noWrap/>
            <w:vAlign w:val="center"/>
            <w:hideMark/>
          </w:tcPr>
          <w:p w14:paraId="5378687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4D4D84B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360</w:t>
            </w:r>
          </w:p>
        </w:tc>
        <w:tc>
          <w:tcPr>
            <w:tcW w:w="1418" w:type="dxa"/>
            <w:tcBorders>
              <w:top w:val="nil"/>
              <w:left w:val="nil"/>
              <w:bottom w:val="single" w:sz="4" w:space="0" w:color="auto"/>
              <w:right w:val="single" w:sz="4" w:space="0" w:color="auto"/>
            </w:tcBorders>
            <w:shd w:val="clear" w:color="auto" w:fill="auto"/>
            <w:vAlign w:val="center"/>
            <w:hideMark/>
          </w:tcPr>
          <w:p w14:paraId="31EA0DC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八成新以上、保固一年</w:t>
            </w:r>
          </w:p>
        </w:tc>
      </w:tr>
      <w:tr w:rsidR="001A562F" w:rsidRPr="001A562F" w14:paraId="5C83A0E1" w14:textId="77777777" w:rsidTr="001A562F">
        <w:trPr>
          <w:trHeight w:val="480"/>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6F6328B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A1D8B7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A7CE4E4"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5465FEA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10匹</w:t>
            </w:r>
          </w:p>
        </w:tc>
        <w:tc>
          <w:tcPr>
            <w:tcW w:w="851" w:type="dxa"/>
            <w:tcBorders>
              <w:top w:val="nil"/>
              <w:left w:val="nil"/>
              <w:bottom w:val="single" w:sz="4" w:space="0" w:color="auto"/>
              <w:right w:val="single" w:sz="4" w:space="0" w:color="auto"/>
            </w:tcBorders>
            <w:shd w:val="clear" w:color="auto" w:fill="auto"/>
            <w:vAlign w:val="center"/>
            <w:hideMark/>
          </w:tcPr>
          <w:p w14:paraId="67E7483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件</w:t>
            </w:r>
          </w:p>
        </w:tc>
        <w:tc>
          <w:tcPr>
            <w:tcW w:w="1134" w:type="dxa"/>
            <w:tcBorders>
              <w:top w:val="nil"/>
              <w:left w:val="nil"/>
              <w:bottom w:val="single" w:sz="4" w:space="0" w:color="auto"/>
              <w:right w:val="single" w:sz="4" w:space="0" w:color="auto"/>
            </w:tcBorders>
            <w:shd w:val="clear" w:color="auto" w:fill="auto"/>
            <w:noWrap/>
            <w:vAlign w:val="center"/>
            <w:hideMark/>
          </w:tcPr>
          <w:p w14:paraId="2ECAA0B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2E83E5B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600</w:t>
            </w:r>
          </w:p>
        </w:tc>
        <w:tc>
          <w:tcPr>
            <w:tcW w:w="1418" w:type="dxa"/>
            <w:tcBorders>
              <w:top w:val="nil"/>
              <w:left w:val="nil"/>
              <w:bottom w:val="single" w:sz="4" w:space="0" w:color="auto"/>
              <w:right w:val="single" w:sz="4" w:space="0" w:color="auto"/>
            </w:tcBorders>
            <w:shd w:val="clear" w:color="auto" w:fill="auto"/>
            <w:vAlign w:val="center"/>
            <w:hideMark/>
          </w:tcPr>
          <w:p w14:paraId="1511876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八成新以上、保固一年</w:t>
            </w:r>
          </w:p>
        </w:tc>
      </w:tr>
      <w:tr w:rsidR="001A562F" w:rsidRPr="001A562F" w14:paraId="19A27EC6" w14:textId="77777777" w:rsidTr="001A562F">
        <w:trPr>
          <w:trHeight w:val="27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BFAF4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86</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4B3307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9566B7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冰柜压缩机</w:t>
            </w:r>
          </w:p>
        </w:tc>
        <w:tc>
          <w:tcPr>
            <w:tcW w:w="1701" w:type="dxa"/>
            <w:tcBorders>
              <w:top w:val="nil"/>
              <w:left w:val="nil"/>
              <w:bottom w:val="single" w:sz="4" w:space="0" w:color="auto"/>
              <w:right w:val="single" w:sz="4" w:space="0" w:color="auto"/>
            </w:tcBorders>
            <w:shd w:val="clear" w:color="auto" w:fill="auto"/>
            <w:vAlign w:val="center"/>
            <w:hideMark/>
          </w:tcPr>
          <w:p w14:paraId="43659D3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1匹</w:t>
            </w:r>
          </w:p>
        </w:tc>
        <w:tc>
          <w:tcPr>
            <w:tcW w:w="851" w:type="dxa"/>
            <w:tcBorders>
              <w:top w:val="nil"/>
              <w:left w:val="nil"/>
              <w:bottom w:val="single" w:sz="4" w:space="0" w:color="auto"/>
              <w:right w:val="single" w:sz="4" w:space="0" w:color="auto"/>
            </w:tcBorders>
            <w:shd w:val="clear" w:color="auto" w:fill="auto"/>
            <w:vAlign w:val="center"/>
            <w:hideMark/>
          </w:tcPr>
          <w:p w14:paraId="2C4CC01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1771F0E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09345AE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500</w:t>
            </w:r>
          </w:p>
        </w:tc>
        <w:tc>
          <w:tcPr>
            <w:tcW w:w="1418" w:type="dxa"/>
            <w:tcBorders>
              <w:top w:val="nil"/>
              <w:left w:val="nil"/>
              <w:bottom w:val="single" w:sz="4" w:space="0" w:color="auto"/>
              <w:right w:val="single" w:sz="4" w:space="0" w:color="auto"/>
            </w:tcBorders>
            <w:shd w:val="clear" w:color="auto" w:fill="auto"/>
            <w:vAlign w:val="center"/>
            <w:hideMark/>
          </w:tcPr>
          <w:p w14:paraId="389079E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393595FB" w14:textId="77777777" w:rsidTr="001A562F">
        <w:trPr>
          <w:trHeight w:val="27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9E6273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D7AD559"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C57A0E8"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58C4BB7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2匹</w:t>
            </w:r>
          </w:p>
        </w:tc>
        <w:tc>
          <w:tcPr>
            <w:tcW w:w="851" w:type="dxa"/>
            <w:tcBorders>
              <w:top w:val="nil"/>
              <w:left w:val="nil"/>
              <w:bottom w:val="single" w:sz="4" w:space="0" w:color="auto"/>
              <w:right w:val="single" w:sz="4" w:space="0" w:color="auto"/>
            </w:tcBorders>
            <w:shd w:val="clear" w:color="auto" w:fill="auto"/>
            <w:vAlign w:val="center"/>
            <w:hideMark/>
          </w:tcPr>
          <w:p w14:paraId="0E59E17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292B3C0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7AAB331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800</w:t>
            </w:r>
          </w:p>
        </w:tc>
        <w:tc>
          <w:tcPr>
            <w:tcW w:w="1418" w:type="dxa"/>
            <w:tcBorders>
              <w:top w:val="nil"/>
              <w:left w:val="nil"/>
              <w:bottom w:val="single" w:sz="4" w:space="0" w:color="auto"/>
              <w:right w:val="single" w:sz="4" w:space="0" w:color="auto"/>
            </w:tcBorders>
            <w:shd w:val="clear" w:color="auto" w:fill="auto"/>
            <w:vAlign w:val="center"/>
            <w:hideMark/>
          </w:tcPr>
          <w:p w14:paraId="14D48D1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054EF896"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7C783D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87</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C1AB2A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74412F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接触器</w:t>
            </w:r>
          </w:p>
        </w:tc>
        <w:tc>
          <w:tcPr>
            <w:tcW w:w="1701" w:type="dxa"/>
            <w:tcBorders>
              <w:top w:val="nil"/>
              <w:left w:val="nil"/>
              <w:bottom w:val="single" w:sz="4" w:space="0" w:color="auto"/>
              <w:right w:val="single" w:sz="4" w:space="0" w:color="auto"/>
            </w:tcBorders>
            <w:shd w:val="clear" w:color="auto" w:fill="auto"/>
            <w:vAlign w:val="center"/>
            <w:hideMark/>
          </w:tcPr>
          <w:p w14:paraId="19999D2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单相</w:t>
            </w:r>
          </w:p>
        </w:tc>
        <w:tc>
          <w:tcPr>
            <w:tcW w:w="851" w:type="dxa"/>
            <w:tcBorders>
              <w:top w:val="nil"/>
              <w:left w:val="nil"/>
              <w:bottom w:val="single" w:sz="4" w:space="0" w:color="auto"/>
              <w:right w:val="single" w:sz="4" w:space="0" w:color="auto"/>
            </w:tcBorders>
            <w:shd w:val="clear" w:color="auto" w:fill="auto"/>
            <w:vAlign w:val="center"/>
            <w:hideMark/>
          </w:tcPr>
          <w:p w14:paraId="352F875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7B67CCB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5825D74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60</w:t>
            </w:r>
          </w:p>
        </w:tc>
        <w:tc>
          <w:tcPr>
            <w:tcW w:w="1418" w:type="dxa"/>
            <w:tcBorders>
              <w:top w:val="nil"/>
              <w:left w:val="nil"/>
              <w:bottom w:val="single" w:sz="4" w:space="0" w:color="auto"/>
              <w:right w:val="single" w:sz="4" w:space="0" w:color="auto"/>
            </w:tcBorders>
            <w:shd w:val="clear" w:color="auto" w:fill="auto"/>
            <w:vAlign w:val="center"/>
            <w:hideMark/>
          </w:tcPr>
          <w:p w14:paraId="3EC0CB9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79181774"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41A343B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F69D0A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9762BE0"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157DF35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三相</w:t>
            </w:r>
          </w:p>
        </w:tc>
        <w:tc>
          <w:tcPr>
            <w:tcW w:w="851" w:type="dxa"/>
            <w:tcBorders>
              <w:top w:val="nil"/>
              <w:left w:val="nil"/>
              <w:bottom w:val="single" w:sz="4" w:space="0" w:color="auto"/>
              <w:right w:val="single" w:sz="4" w:space="0" w:color="auto"/>
            </w:tcBorders>
            <w:shd w:val="clear" w:color="auto" w:fill="auto"/>
            <w:vAlign w:val="center"/>
            <w:hideMark/>
          </w:tcPr>
          <w:p w14:paraId="1BEDF91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137A046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4B07D8D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60</w:t>
            </w:r>
          </w:p>
        </w:tc>
        <w:tc>
          <w:tcPr>
            <w:tcW w:w="1418" w:type="dxa"/>
            <w:tcBorders>
              <w:top w:val="nil"/>
              <w:left w:val="nil"/>
              <w:bottom w:val="single" w:sz="4" w:space="0" w:color="auto"/>
              <w:right w:val="single" w:sz="4" w:space="0" w:color="auto"/>
            </w:tcBorders>
            <w:shd w:val="clear" w:color="auto" w:fill="auto"/>
            <w:vAlign w:val="center"/>
            <w:hideMark/>
          </w:tcPr>
          <w:p w14:paraId="07162F0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4530099C"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2C48C88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88</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7F40F75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7A5ED0A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四通阀</w:t>
            </w:r>
          </w:p>
        </w:tc>
        <w:tc>
          <w:tcPr>
            <w:tcW w:w="1701" w:type="dxa"/>
            <w:tcBorders>
              <w:top w:val="nil"/>
              <w:left w:val="nil"/>
              <w:bottom w:val="single" w:sz="4" w:space="0" w:color="auto"/>
              <w:right w:val="single" w:sz="4" w:space="0" w:color="auto"/>
            </w:tcBorders>
            <w:shd w:val="clear" w:color="auto" w:fill="auto"/>
            <w:vAlign w:val="center"/>
            <w:hideMark/>
          </w:tcPr>
          <w:p w14:paraId="22785CA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1匹</w:t>
            </w:r>
          </w:p>
        </w:tc>
        <w:tc>
          <w:tcPr>
            <w:tcW w:w="851" w:type="dxa"/>
            <w:tcBorders>
              <w:top w:val="nil"/>
              <w:left w:val="nil"/>
              <w:bottom w:val="single" w:sz="4" w:space="0" w:color="auto"/>
              <w:right w:val="single" w:sz="4" w:space="0" w:color="auto"/>
            </w:tcBorders>
            <w:shd w:val="clear" w:color="auto" w:fill="auto"/>
            <w:vAlign w:val="center"/>
            <w:hideMark/>
          </w:tcPr>
          <w:p w14:paraId="7E88655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51A4842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2F6FE74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35</w:t>
            </w:r>
          </w:p>
        </w:tc>
        <w:tc>
          <w:tcPr>
            <w:tcW w:w="1418" w:type="dxa"/>
            <w:tcBorders>
              <w:top w:val="nil"/>
              <w:left w:val="nil"/>
              <w:bottom w:val="single" w:sz="4" w:space="0" w:color="auto"/>
              <w:right w:val="single" w:sz="4" w:space="0" w:color="auto"/>
            </w:tcBorders>
            <w:shd w:val="clear" w:color="auto" w:fill="auto"/>
            <w:vAlign w:val="center"/>
            <w:hideMark/>
          </w:tcPr>
          <w:p w14:paraId="730941D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04B25C7F"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EED6F2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5CEF274"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F383590"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2A6BC4F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2匹</w:t>
            </w:r>
          </w:p>
        </w:tc>
        <w:tc>
          <w:tcPr>
            <w:tcW w:w="851" w:type="dxa"/>
            <w:tcBorders>
              <w:top w:val="nil"/>
              <w:left w:val="nil"/>
              <w:bottom w:val="single" w:sz="4" w:space="0" w:color="auto"/>
              <w:right w:val="single" w:sz="4" w:space="0" w:color="auto"/>
            </w:tcBorders>
            <w:shd w:val="clear" w:color="auto" w:fill="auto"/>
            <w:vAlign w:val="center"/>
            <w:hideMark/>
          </w:tcPr>
          <w:p w14:paraId="036FB75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6FD9FB6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188F1E2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50</w:t>
            </w:r>
          </w:p>
        </w:tc>
        <w:tc>
          <w:tcPr>
            <w:tcW w:w="1418" w:type="dxa"/>
            <w:tcBorders>
              <w:top w:val="nil"/>
              <w:left w:val="nil"/>
              <w:bottom w:val="single" w:sz="4" w:space="0" w:color="auto"/>
              <w:right w:val="single" w:sz="4" w:space="0" w:color="auto"/>
            </w:tcBorders>
            <w:shd w:val="clear" w:color="auto" w:fill="auto"/>
            <w:vAlign w:val="center"/>
            <w:hideMark/>
          </w:tcPr>
          <w:p w14:paraId="45846F6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CC91853"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49932FB4"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E99F5BE"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3753C55"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23987F9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3匹</w:t>
            </w:r>
          </w:p>
        </w:tc>
        <w:tc>
          <w:tcPr>
            <w:tcW w:w="851" w:type="dxa"/>
            <w:tcBorders>
              <w:top w:val="nil"/>
              <w:left w:val="nil"/>
              <w:bottom w:val="single" w:sz="4" w:space="0" w:color="auto"/>
              <w:right w:val="single" w:sz="4" w:space="0" w:color="auto"/>
            </w:tcBorders>
            <w:shd w:val="clear" w:color="auto" w:fill="auto"/>
            <w:vAlign w:val="center"/>
            <w:hideMark/>
          </w:tcPr>
          <w:p w14:paraId="2C62ACB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6089273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08B3874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60</w:t>
            </w:r>
          </w:p>
        </w:tc>
        <w:tc>
          <w:tcPr>
            <w:tcW w:w="1418" w:type="dxa"/>
            <w:tcBorders>
              <w:top w:val="nil"/>
              <w:left w:val="nil"/>
              <w:bottom w:val="single" w:sz="4" w:space="0" w:color="auto"/>
              <w:right w:val="single" w:sz="4" w:space="0" w:color="auto"/>
            </w:tcBorders>
            <w:shd w:val="clear" w:color="auto" w:fill="auto"/>
            <w:vAlign w:val="center"/>
            <w:hideMark/>
          </w:tcPr>
          <w:p w14:paraId="6A58D3F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39BD39C2"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79B727A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27A1E0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1DF7220"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1429FF3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5匹</w:t>
            </w:r>
          </w:p>
        </w:tc>
        <w:tc>
          <w:tcPr>
            <w:tcW w:w="851" w:type="dxa"/>
            <w:tcBorders>
              <w:top w:val="nil"/>
              <w:left w:val="nil"/>
              <w:bottom w:val="single" w:sz="4" w:space="0" w:color="auto"/>
              <w:right w:val="single" w:sz="4" w:space="0" w:color="auto"/>
            </w:tcBorders>
            <w:shd w:val="clear" w:color="auto" w:fill="auto"/>
            <w:vAlign w:val="center"/>
            <w:hideMark/>
          </w:tcPr>
          <w:p w14:paraId="2A306CF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1ED1425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5CEA815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80</w:t>
            </w:r>
          </w:p>
        </w:tc>
        <w:tc>
          <w:tcPr>
            <w:tcW w:w="1418" w:type="dxa"/>
            <w:tcBorders>
              <w:top w:val="nil"/>
              <w:left w:val="nil"/>
              <w:bottom w:val="single" w:sz="4" w:space="0" w:color="auto"/>
              <w:right w:val="single" w:sz="4" w:space="0" w:color="auto"/>
            </w:tcBorders>
            <w:shd w:val="clear" w:color="auto" w:fill="auto"/>
            <w:vAlign w:val="center"/>
            <w:hideMark/>
          </w:tcPr>
          <w:p w14:paraId="2B716F0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3F9687E8" w14:textId="77777777" w:rsidTr="001A562F">
        <w:trPr>
          <w:trHeight w:val="270"/>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2B5D95A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89</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042064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FF77B8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风轮马达</w:t>
            </w:r>
          </w:p>
        </w:tc>
        <w:tc>
          <w:tcPr>
            <w:tcW w:w="1701" w:type="dxa"/>
            <w:tcBorders>
              <w:top w:val="nil"/>
              <w:left w:val="nil"/>
              <w:bottom w:val="single" w:sz="4" w:space="0" w:color="auto"/>
              <w:right w:val="single" w:sz="4" w:space="0" w:color="auto"/>
            </w:tcBorders>
            <w:shd w:val="clear" w:color="auto" w:fill="auto"/>
            <w:vAlign w:val="center"/>
            <w:hideMark/>
          </w:tcPr>
          <w:p w14:paraId="144ACA8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1匹</w:t>
            </w:r>
          </w:p>
        </w:tc>
        <w:tc>
          <w:tcPr>
            <w:tcW w:w="851" w:type="dxa"/>
            <w:tcBorders>
              <w:top w:val="nil"/>
              <w:left w:val="nil"/>
              <w:bottom w:val="single" w:sz="4" w:space="0" w:color="auto"/>
              <w:right w:val="single" w:sz="4" w:space="0" w:color="auto"/>
            </w:tcBorders>
            <w:shd w:val="clear" w:color="auto" w:fill="auto"/>
            <w:vAlign w:val="center"/>
            <w:hideMark/>
          </w:tcPr>
          <w:p w14:paraId="14495B4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台</w:t>
            </w:r>
          </w:p>
        </w:tc>
        <w:tc>
          <w:tcPr>
            <w:tcW w:w="1134" w:type="dxa"/>
            <w:tcBorders>
              <w:top w:val="nil"/>
              <w:left w:val="nil"/>
              <w:bottom w:val="single" w:sz="4" w:space="0" w:color="auto"/>
              <w:right w:val="single" w:sz="4" w:space="0" w:color="auto"/>
            </w:tcBorders>
            <w:shd w:val="clear" w:color="auto" w:fill="auto"/>
            <w:noWrap/>
            <w:vAlign w:val="center"/>
            <w:hideMark/>
          </w:tcPr>
          <w:p w14:paraId="5D3F039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5579810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90</w:t>
            </w:r>
          </w:p>
        </w:tc>
        <w:tc>
          <w:tcPr>
            <w:tcW w:w="1418" w:type="dxa"/>
            <w:tcBorders>
              <w:top w:val="nil"/>
              <w:left w:val="nil"/>
              <w:bottom w:val="single" w:sz="4" w:space="0" w:color="auto"/>
              <w:right w:val="single" w:sz="4" w:space="0" w:color="auto"/>
            </w:tcBorders>
            <w:shd w:val="clear" w:color="auto" w:fill="auto"/>
            <w:vAlign w:val="center"/>
            <w:hideMark/>
          </w:tcPr>
          <w:p w14:paraId="3159080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7861F3A4" w14:textId="77777777" w:rsidTr="001A562F">
        <w:trPr>
          <w:trHeight w:val="270"/>
        </w:trPr>
        <w:tc>
          <w:tcPr>
            <w:tcW w:w="709" w:type="dxa"/>
            <w:vMerge/>
            <w:tcBorders>
              <w:top w:val="nil"/>
              <w:left w:val="single" w:sz="4" w:space="0" w:color="auto"/>
              <w:bottom w:val="single" w:sz="4" w:space="0" w:color="000000"/>
              <w:right w:val="single" w:sz="4" w:space="0" w:color="auto"/>
            </w:tcBorders>
            <w:vAlign w:val="center"/>
            <w:hideMark/>
          </w:tcPr>
          <w:p w14:paraId="0CE89711"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1F81B1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6348991"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188E405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2匹</w:t>
            </w:r>
          </w:p>
        </w:tc>
        <w:tc>
          <w:tcPr>
            <w:tcW w:w="851" w:type="dxa"/>
            <w:tcBorders>
              <w:top w:val="nil"/>
              <w:left w:val="nil"/>
              <w:bottom w:val="single" w:sz="4" w:space="0" w:color="auto"/>
              <w:right w:val="single" w:sz="4" w:space="0" w:color="auto"/>
            </w:tcBorders>
            <w:shd w:val="clear" w:color="auto" w:fill="auto"/>
            <w:vAlign w:val="center"/>
            <w:hideMark/>
          </w:tcPr>
          <w:p w14:paraId="24471A1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台</w:t>
            </w:r>
          </w:p>
        </w:tc>
        <w:tc>
          <w:tcPr>
            <w:tcW w:w="1134" w:type="dxa"/>
            <w:tcBorders>
              <w:top w:val="nil"/>
              <w:left w:val="nil"/>
              <w:bottom w:val="single" w:sz="4" w:space="0" w:color="auto"/>
              <w:right w:val="single" w:sz="4" w:space="0" w:color="auto"/>
            </w:tcBorders>
            <w:shd w:val="clear" w:color="auto" w:fill="auto"/>
            <w:noWrap/>
            <w:vAlign w:val="center"/>
            <w:hideMark/>
          </w:tcPr>
          <w:p w14:paraId="56C04E4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2A86D70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120</w:t>
            </w:r>
          </w:p>
        </w:tc>
        <w:tc>
          <w:tcPr>
            <w:tcW w:w="1418" w:type="dxa"/>
            <w:tcBorders>
              <w:top w:val="nil"/>
              <w:left w:val="nil"/>
              <w:bottom w:val="single" w:sz="4" w:space="0" w:color="auto"/>
              <w:right w:val="single" w:sz="4" w:space="0" w:color="auto"/>
            </w:tcBorders>
            <w:shd w:val="clear" w:color="auto" w:fill="auto"/>
            <w:vAlign w:val="center"/>
            <w:hideMark/>
          </w:tcPr>
          <w:p w14:paraId="11F4D37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74B1494" w14:textId="77777777" w:rsidTr="001A562F">
        <w:trPr>
          <w:trHeight w:val="270"/>
        </w:trPr>
        <w:tc>
          <w:tcPr>
            <w:tcW w:w="709" w:type="dxa"/>
            <w:vMerge/>
            <w:tcBorders>
              <w:top w:val="nil"/>
              <w:left w:val="single" w:sz="4" w:space="0" w:color="auto"/>
              <w:bottom w:val="single" w:sz="4" w:space="0" w:color="000000"/>
              <w:right w:val="single" w:sz="4" w:space="0" w:color="auto"/>
            </w:tcBorders>
            <w:vAlign w:val="center"/>
            <w:hideMark/>
          </w:tcPr>
          <w:p w14:paraId="60CCD23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CAA4B2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C11B43E"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6E3C744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3匹</w:t>
            </w:r>
          </w:p>
        </w:tc>
        <w:tc>
          <w:tcPr>
            <w:tcW w:w="851" w:type="dxa"/>
            <w:tcBorders>
              <w:top w:val="nil"/>
              <w:left w:val="nil"/>
              <w:bottom w:val="single" w:sz="4" w:space="0" w:color="auto"/>
              <w:right w:val="single" w:sz="4" w:space="0" w:color="auto"/>
            </w:tcBorders>
            <w:shd w:val="clear" w:color="auto" w:fill="auto"/>
            <w:vAlign w:val="center"/>
            <w:hideMark/>
          </w:tcPr>
          <w:p w14:paraId="2045CC1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台</w:t>
            </w:r>
          </w:p>
        </w:tc>
        <w:tc>
          <w:tcPr>
            <w:tcW w:w="1134" w:type="dxa"/>
            <w:tcBorders>
              <w:top w:val="nil"/>
              <w:left w:val="nil"/>
              <w:bottom w:val="single" w:sz="4" w:space="0" w:color="auto"/>
              <w:right w:val="single" w:sz="4" w:space="0" w:color="auto"/>
            </w:tcBorders>
            <w:shd w:val="clear" w:color="auto" w:fill="auto"/>
            <w:noWrap/>
            <w:vAlign w:val="center"/>
            <w:hideMark/>
          </w:tcPr>
          <w:p w14:paraId="30B46C5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14AD56D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290</w:t>
            </w:r>
          </w:p>
        </w:tc>
        <w:tc>
          <w:tcPr>
            <w:tcW w:w="1418" w:type="dxa"/>
            <w:tcBorders>
              <w:top w:val="nil"/>
              <w:left w:val="nil"/>
              <w:bottom w:val="single" w:sz="4" w:space="0" w:color="auto"/>
              <w:right w:val="single" w:sz="4" w:space="0" w:color="auto"/>
            </w:tcBorders>
            <w:shd w:val="clear" w:color="auto" w:fill="auto"/>
            <w:vAlign w:val="center"/>
            <w:hideMark/>
          </w:tcPr>
          <w:p w14:paraId="58E86A8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0BD3249" w14:textId="77777777" w:rsidTr="001A562F">
        <w:trPr>
          <w:trHeight w:val="270"/>
        </w:trPr>
        <w:tc>
          <w:tcPr>
            <w:tcW w:w="709" w:type="dxa"/>
            <w:vMerge/>
            <w:tcBorders>
              <w:top w:val="nil"/>
              <w:left w:val="single" w:sz="4" w:space="0" w:color="auto"/>
              <w:bottom w:val="single" w:sz="4" w:space="0" w:color="000000"/>
              <w:right w:val="single" w:sz="4" w:space="0" w:color="auto"/>
            </w:tcBorders>
            <w:vAlign w:val="center"/>
            <w:hideMark/>
          </w:tcPr>
          <w:p w14:paraId="46616EA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2DF8E7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568ED67"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55686C8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5匹</w:t>
            </w:r>
          </w:p>
        </w:tc>
        <w:tc>
          <w:tcPr>
            <w:tcW w:w="851" w:type="dxa"/>
            <w:tcBorders>
              <w:top w:val="nil"/>
              <w:left w:val="nil"/>
              <w:bottom w:val="single" w:sz="4" w:space="0" w:color="auto"/>
              <w:right w:val="single" w:sz="4" w:space="0" w:color="auto"/>
            </w:tcBorders>
            <w:shd w:val="clear" w:color="auto" w:fill="auto"/>
            <w:vAlign w:val="center"/>
            <w:hideMark/>
          </w:tcPr>
          <w:p w14:paraId="22181DE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台</w:t>
            </w:r>
          </w:p>
        </w:tc>
        <w:tc>
          <w:tcPr>
            <w:tcW w:w="1134" w:type="dxa"/>
            <w:tcBorders>
              <w:top w:val="nil"/>
              <w:left w:val="nil"/>
              <w:bottom w:val="single" w:sz="4" w:space="0" w:color="auto"/>
              <w:right w:val="single" w:sz="4" w:space="0" w:color="auto"/>
            </w:tcBorders>
            <w:shd w:val="clear" w:color="auto" w:fill="auto"/>
            <w:noWrap/>
            <w:vAlign w:val="center"/>
            <w:hideMark/>
          </w:tcPr>
          <w:p w14:paraId="124117B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6637A2A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330</w:t>
            </w:r>
          </w:p>
        </w:tc>
        <w:tc>
          <w:tcPr>
            <w:tcW w:w="1418" w:type="dxa"/>
            <w:tcBorders>
              <w:top w:val="nil"/>
              <w:left w:val="nil"/>
              <w:bottom w:val="single" w:sz="4" w:space="0" w:color="auto"/>
              <w:right w:val="single" w:sz="4" w:space="0" w:color="auto"/>
            </w:tcBorders>
            <w:shd w:val="clear" w:color="auto" w:fill="auto"/>
            <w:vAlign w:val="center"/>
            <w:hideMark/>
          </w:tcPr>
          <w:p w14:paraId="7F68562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DD05B08" w14:textId="77777777" w:rsidTr="001A562F">
        <w:trPr>
          <w:trHeight w:val="270"/>
        </w:trPr>
        <w:tc>
          <w:tcPr>
            <w:tcW w:w="709" w:type="dxa"/>
            <w:vMerge/>
            <w:tcBorders>
              <w:top w:val="nil"/>
              <w:left w:val="single" w:sz="4" w:space="0" w:color="auto"/>
              <w:bottom w:val="single" w:sz="4" w:space="0" w:color="000000"/>
              <w:right w:val="single" w:sz="4" w:space="0" w:color="auto"/>
            </w:tcBorders>
            <w:vAlign w:val="center"/>
            <w:hideMark/>
          </w:tcPr>
          <w:p w14:paraId="553F15E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0390527"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687A420"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2CB03C5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10匹</w:t>
            </w:r>
          </w:p>
        </w:tc>
        <w:tc>
          <w:tcPr>
            <w:tcW w:w="851" w:type="dxa"/>
            <w:tcBorders>
              <w:top w:val="nil"/>
              <w:left w:val="nil"/>
              <w:bottom w:val="single" w:sz="4" w:space="0" w:color="auto"/>
              <w:right w:val="single" w:sz="4" w:space="0" w:color="auto"/>
            </w:tcBorders>
            <w:shd w:val="clear" w:color="auto" w:fill="auto"/>
            <w:vAlign w:val="center"/>
            <w:hideMark/>
          </w:tcPr>
          <w:p w14:paraId="000696F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台</w:t>
            </w:r>
          </w:p>
        </w:tc>
        <w:tc>
          <w:tcPr>
            <w:tcW w:w="1134" w:type="dxa"/>
            <w:tcBorders>
              <w:top w:val="nil"/>
              <w:left w:val="nil"/>
              <w:bottom w:val="single" w:sz="4" w:space="0" w:color="auto"/>
              <w:right w:val="single" w:sz="4" w:space="0" w:color="auto"/>
            </w:tcBorders>
            <w:shd w:val="clear" w:color="auto" w:fill="auto"/>
            <w:noWrap/>
            <w:vAlign w:val="center"/>
            <w:hideMark/>
          </w:tcPr>
          <w:p w14:paraId="17DB3E2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50EC3AA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520</w:t>
            </w:r>
          </w:p>
        </w:tc>
        <w:tc>
          <w:tcPr>
            <w:tcW w:w="1418" w:type="dxa"/>
            <w:tcBorders>
              <w:top w:val="nil"/>
              <w:left w:val="nil"/>
              <w:bottom w:val="single" w:sz="4" w:space="0" w:color="auto"/>
              <w:right w:val="single" w:sz="4" w:space="0" w:color="auto"/>
            </w:tcBorders>
            <w:shd w:val="clear" w:color="auto" w:fill="auto"/>
            <w:vAlign w:val="center"/>
            <w:hideMark/>
          </w:tcPr>
          <w:p w14:paraId="11921F8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54CF9FF" w14:textId="77777777" w:rsidTr="001A562F">
        <w:trPr>
          <w:trHeight w:val="270"/>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2D41055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90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276C6B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1B2AB8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风轮风叶</w:t>
            </w:r>
          </w:p>
        </w:tc>
        <w:tc>
          <w:tcPr>
            <w:tcW w:w="1701" w:type="dxa"/>
            <w:tcBorders>
              <w:top w:val="nil"/>
              <w:left w:val="nil"/>
              <w:bottom w:val="single" w:sz="4" w:space="0" w:color="auto"/>
              <w:right w:val="single" w:sz="4" w:space="0" w:color="auto"/>
            </w:tcBorders>
            <w:shd w:val="clear" w:color="auto" w:fill="auto"/>
            <w:vAlign w:val="center"/>
            <w:hideMark/>
          </w:tcPr>
          <w:p w14:paraId="0E6B51B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1匹</w:t>
            </w:r>
          </w:p>
        </w:tc>
        <w:tc>
          <w:tcPr>
            <w:tcW w:w="851" w:type="dxa"/>
            <w:tcBorders>
              <w:top w:val="nil"/>
              <w:left w:val="nil"/>
              <w:bottom w:val="single" w:sz="4" w:space="0" w:color="auto"/>
              <w:right w:val="single" w:sz="4" w:space="0" w:color="auto"/>
            </w:tcBorders>
            <w:shd w:val="clear" w:color="auto" w:fill="auto"/>
            <w:vAlign w:val="center"/>
            <w:hideMark/>
          </w:tcPr>
          <w:p w14:paraId="462A434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5E64C3C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5AB87FB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20</w:t>
            </w:r>
          </w:p>
        </w:tc>
        <w:tc>
          <w:tcPr>
            <w:tcW w:w="1418" w:type="dxa"/>
            <w:tcBorders>
              <w:top w:val="nil"/>
              <w:left w:val="nil"/>
              <w:bottom w:val="single" w:sz="4" w:space="0" w:color="auto"/>
              <w:right w:val="single" w:sz="4" w:space="0" w:color="auto"/>
            </w:tcBorders>
            <w:shd w:val="clear" w:color="auto" w:fill="auto"/>
            <w:vAlign w:val="center"/>
            <w:hideMark/>
          </w:tcPr>
          <w:p w14:paraId="73086D1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1E2CF8AF" w14:textId="77777777" w:rsidTr="001A562F">
        <w:trPr>
          <w:trHeight w:val="270"/>
        </w:trPr>
        <w:tc>
          <w:tcPr>
            <w:tcW w:w="709" w:type="dxa"/>
            <w:vMerge/>
            <w:tcBorders>
              <w:top w:val="nil"/>
              <w:left w:val="single" w:sz="4" w:space="0" w:color="auto"/>
              <w:bottom w:val="single" w:sz="4" w:space="0" w:color="000000"/>
              <w:right w:val="single" w:sz="4" w:space="0" w:color="auto"/>
            </w:tcBorders>
            <w:vAlign w:val="center"/>
            <w:hideMark/>
          </w:tcPr>
          <w:p w14:paraId="151F76CB"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31D045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B3C5918"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1532BF5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2匹</w:t>
            </w:r>
          </w:p>
        </w:tc>
        <w:tc>
          <w:tcPr>
            <w:tcW w:w="851" w:type="dxa"/>
            <w:tcBorders>
              <w:top w:val="nil"/>
              <w:left w:val="nil"/>
              <w:bottom w:val="single" w:sz="4" w:space="0" w:color="auto"/>
              <w:right w:val="single" w:sz="4" w:space="0" w:color="auto"/>
            </w:tcBorders>
            <w:shd w:val="clear" w:color="auto" w:fill="auto"/>
            <w:vAlign w:val="center"/>
            <w:hideMark/>
          </w:tcPr>
          <w:p w14:paraId="56E258D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44774F2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3025631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30</w:t>
            </w:r>
          </w:p>
        </w:tc>
        <w:tc>
          <w:tcPr>
            <w:tcW w:w="1418" w:type="dxa"/>
            <w:tcBorders>
              <w:top w:val="nil"/>
              <w:left w:val="nil"/>
              <w:bottom w:val="single" w:sz="4" w:space="0" w:color="auto"/>
              <w:right w:val="single" w:sz="4" w:space="0" w:color="auto"/>
            </w:tcBorders>
            <w:shd w:val="clear" w:color="auto" w:fill="auto"/>
            <w:vAlign w:val="center"/>
            <w:hideMark/>
          </w:tcPr>
          <w:p w14:paraId="255738D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043B355F" w14:textId="77777777" w:rsidTr="001A562F">
        <w:trPr>
          <w:trHeight w:val="270"/>
        </w:trPr>
        <w:tc>
          <w:tcPr>
            <w:tcW w:w="709" w:type="dxa"/>
            <w:vMerge/>
            <w:tcBorders>
              <w:top w:val="nil"/>
              <w:left w:val="single" w:sz="4" w:space="0" w:color="auto"/>
              <w:bottom w:val="single" w:sz="4" w:space="0" w:color="000000"/>
              <w:right w:val="single" w:sz="4" w:space="0" w:color="auto"/>
            </w:tcBorders>
            <w:vAlign w:val="center"/>
            <w:hideMark/>
          </w:tcPr>
          <w:p w14:paraId="3E4D243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0735F99"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5272F99"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5B59D13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3匹</w:t>
            </w:r>
          </w:p>
        </w:tc>
        <w:tc>
          <w:tcPr>
            <w:tcW w:w="851" w:type="dxa"/>
            <w:tcBorders>
              <w:top w:val="nil"/>
              <w:left w:val="nil"/>
              <w:bottom w:val="single" w:sz="4" w:space="0" w:color="auto"/>
              <w:right w:val="single" w:sz="4" w:space="0" w:color="auto"/>
            </w:tcBorders>
            <w:shd w:val="clear" w:color="auto" w:fill="auto"/>
            <w:vAlign w:val="center"/>
            <w:hideMark/>
          </w:tcPr>
          <w:p w14:paraId="1FBBA2D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7C61E71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52EC56C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50</w:t>
            </w:r>
          </w:p>
        </w:tc>
        <w:tc>
          <w:tcPr>
            <w:tcW w:w="1418" w:type="dxa"/>
            <w:tcBorders>
              <w:top w:val="nil"/>
              <w:left w:val="nil"/>
              <w:bottom w:val="single" w:sz="4" w:space="0" w:color="auto"/>
              <w:right w:val="single" w:sz="4" w:space="0" w:color="auto"/>
            </w:tcBorders>
            <w:shd w:val="clear" w:color="auto" w:fill="auto"/>
            <w:vAlign w:val="center"/>
            <w:hideMark/>
          </w:tcPr>
          <w:p w14:paraId="4FC99A8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C552CD8" w14:textId="77777777" w:rsidTr="001A562F">
        <w:trPr>
          <w:trHeight w:val="270"/>
        </w:trPr>
        <w:tc>
          <w:tcPr>
            <w:tcW w:w="709" w:type="dxa"/>
            <w:vMerge/>
            <w:tcBorders>
              <w:top w:val="nil"/>
              <w:left w:val="single" w:sz="4" w:space="0" w:color="auto"/>
              <w:bottom w:val="single" w:sz="4" w:space="0" w:color="000000"/>
              <w:right w:val="single" w:sz="4" w:space="0" w:color="auto"/>
            </w:tcBorders>
            <w:vAlign w:val="center"/>
            <w:hideMark/>
          </w:tcPr>
          <w:p w14:paraId="6E7B33AF"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77AA6EE"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762B0BC"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7022DF9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5匹</w:t>
            </w:r>
          </w:p>
        </w:tc>
        <w:tc>
          <w:tcPr>
            <w:tcW w:w="851" w:type="dxa"/>
            <w:tcBorders>
              <w:top w:val="nil"/>
              <w:left w:val="nil"/>
              <w:bottom w:val="single" w:sz="4" w:space="0" w:color="auto"/>
              <w:right w:val="single" w:sz="4" w:space="0" w:color="auto"/>
            </w:tcBorders>
            <w:shd w:val="clear" w:color="auto" w:fill="auto"/>
            <w:vAlign w:val="center"/>
            <w:hideMark/>
          </w:tcPr>
          <w:p w14:paraId="04E8355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5B52245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7948F51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80</w:t>
            </w:r>
          </w:p>
        </w:tc>
        <w:tc>
          <w:tcPr>
            <w:tcW w:w="1418" w:type="dxa"/>
            <w:tcBorders>
              <w:top w:val="nil"/>
              <w:left w:val="nil"/>
              <w:bottom w:val="single" w:sz="4" w:space="0" w:color="auto"/>
              <w:right w:val="single" w:sz="4" w:space="0" w:color="auto"/>
            </w:tcBorders>
            <w:shd w:val="clear" w:color="auto" w:fill="auto"/>
            <w:vAlign w:val="center"/>
            <w:hideMark/>
          </w:tcPr>
          <w:p w14:paraId="7EF0861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34713901" w14:textId="77777777" w:rsidTr="001A562F">
        <w:trPr>
          <w:trHeight w:val="270"/>
        </w:trPr>
        <w:tc>
          <w:tcPr>
            <w:tcW w:w="709" w:type="dxa"/>
            <w:vMerge/>
            <w:tcBorders>
              <w:top w:val="nil"/>
              <w:left w:val="single" w:sz="4" w:space="0" w:color="auto"/>
              <w:bottom w:val="single" w:sz="4" w:space="0" w:color="000000"/>
              <w:right w:val="single" w:sz="4" w:space="0" w:color="auto"/>
            </w:tcBorders>
            <w:vAlign w:val="center"/>
            <w:hideMark/>
          </w:tcPr>
          <w:p w14:paraId="1AA64A7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884662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A504169"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43EA1F3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10匹</w:t>
            </w:r>
          </w:p>
        </w:tc>
        <w:tc>
          <w:tcPr>
            <w:tcW w:w="851" w:type="dxa"/>
            <w:tcBorders>
              <w:top w:val="nil"/>
              <w:left w:val="nil"/>
              <w:bottom w:val="single" w:sz="4" w:space="0" w:color="auto"/>
              <w:right w:val="single" w:sz="4" w:space="0" w:color="auto"/>
            </w:tcBorders>
            <w:shd w:val="clear" w:color="auto" w:fill="auto"/>
            <w:vAlign w:val="center"/>
            <w:hideMark/>
          </w:tcPr>
          <w:p w14:paraId="07BBE15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4DC16D9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109664F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120</w:t>
            </w:r>
          </w:p>
        </w:tc>
        <w:tc>
          <w:tcPr>
            <w:tcW w:w="1418" w:type="dxa"/>
            <w:tcBorders>
              <w:top w:val="nil"/>
              <w:left w:val="nil"/>
              <w:bottom w:val="single" w:sz="4" w:space="0" w:color="auto"/>
              <w:right w:val="single" w:sz="4" w:space="0" w:color="auto"/>
            </w:tcBorders>
            <w:shd w:val="clear" w:color="auto" w:fill="auto"/>
            <w:vAlign w:val="center"/>
            <w:hideMark/>
          </w:tcPr>
          <w:p w14:paraId="74AD390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74B1AD4F" w14:textId="77777777" w:rsidTr="001A562F">
        <w:trPr>
          <w:trHeight w:val="270"/>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76A49A3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91</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23BD8C1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9B54E3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相序保护器</w:t>
            </w:r>
          </w:p>
        </w:tc>
        <w:tc>
          <w:tcPr>
            <w:tcW w:w="1701" w:type="dxa"/>
            <w:tcBorders>
              <w:top w:val="nil"/>
              <w:left w:val="nil"/>
              <w:bottom w:val="single" w:sz="4" w:space="0" w:color="auto"/>
              <w:right w:val="single" w:sz="4" w:space="0" w:color="auto"/>
            </w:tcBorders>
            <w:shd w:val="clear" w:color="auto" w:fill="auto"/>
            <w:vAlign w:val="center"/>
            <w:hideMark/>
          </w:tcPr>
          <w:p w14:paraId="7B865C5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3P</w:t>
            </w:r>
          </w:p>
        </w:tc>
        <w:tc>
          <w:tcPr>
            <w:tcW w:w="851" w:type="dxa"/>
            <w:tcBorders>
              <w:top w:val="nil"/>
              <w:left w:val="nil"/>
              <w:bottom w:val="single" w:sz="4" w:space="0" w:color="auto"/>
              <w:right w:val="single" w:sz="4" w:space="0" w:color="auto"/>
            </w:tcBorders>
            <w:shd w:val="clear" w:color="auto" w:fill="auto"/>
            <w:vAlign w:val="center"/>
            <w:hideMark/>
          </w:tcPr>
          <w:p w14:paraId="6C92211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3D0C704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213D516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30</w:t>
            </w:r>
          </w:p>
        </w:tc>
        <w:tc>
          <w:tcPr>
            <w:tcW w:w="1418" w:type="dxa"/>
            <w:tcBorders>
              <w:top w:val="nil"/>
              <w:left w:val="nil"/>
              <w:bottom w:val="single" w:sz="4" w:space="0" w:color="auto"/>
              <w:right w:val="single" w:sz="4" w:space="0" w:color="auto"/>
            </w:tcBorders>
            <w:shd w:val="clear" w:color="auto" w:fill="auto"/>
            <w:vAlign w:val="center"/>
            <w:hideMark/>
          </w:tcPr>
          <w:p w14:paraId="4868B9E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6DACC82" w14:textId="77777777" w:rsidTr="001A562F">
        <w:trPr>
          <w:trHeight w:val="270"/>
        </w:trPr>
        <w:tc>
          <w:tcPr>
            <w:tcW w:w="709" w:type="dxa"/>
            <w:vMerge/>
            <w:tcBorders>
              <w:top w:val="nil"/>
              <w:left w:val="single" w:sz="4" w:space="0" w:color="auto"/>
              <w:bottom w:val="single" w:sz="4" w:space="0" w:color="000000"/>
              <w:right w:val="single" w:sz="4" w:space="0" w:color="auto"/>
            </w:tcBorders>
            <w:vAlign w:val="center"/>
            <w:hideMark/>
          </w:tcPr>
          <w:p w14:paraId="5F52A55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09DB4FB"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D34A167"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2720CA4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5P</w:t>
            </w:r>
          </w:p>
        </w:tc>
        <w:tc>
          <w:tcPr>
            <w:tcW w:w="851" w:type="dxa"/>
            <w:tcBorders>
              <w:top w:val="nil"/>
              <w:left w:val="nil"/>
              <w:bottom w:val="single" w:sz="4" w:space="0" w:color="auto"/>
              <w:right w:val="single" w:sz="4" w:space="0" w:color="auto"/>
            </w:tcBorders>
            <w:shd w:val="clear" w:color="auto" w:fill="auto"/>
            <w:vAlign w:val="center"/>
            <w:hideMark/>
          </w:tcPr>
          <w:p w14:paraId="2FFDE82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3ABF130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4F48DF1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50</w:t>
            </w:r>
          </w:p>
        </w:tc>
        <w:tc>
          <w:tcPr>
            <w:tcW w:w="1418" w:type="dxa"/>
            <w:tcBorders>
              <w:top w:val="nil"/>
              <w:left w:val="nil"/>
              <w:bottom w:val="single" w:sz="4" w:space="0" w:color="auto"/>
              <w:right w:val="single" w:sz="4" w:space="0" w:color="auto"/>
            </w:tcBorders>
            <w:shd w:val="clear" w:color="auto" w:fill="auto"/>
            <w:vAlign w:val="center"/>
            <w:hideMark/>
          </w:tcPr>
          <w:p w14:paraId="39A4158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177D4BE9" w14:textId="77777777" w:rsidTr="001A562F">
        <w:trPr>
          <w:trHeight w:val="270"/>
        </w:trPr>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72E489B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92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484204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BD7F65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过流保护器</w:t>
            </w:r>
          </w:p>
        </w:tc>
        <w:tc>
          <w:tcPr>
            <w:tcW w:w="1701" w:type="dxa"/>
            <w:tcBorders>
              <w:top w:val="nil"/>
              <w:left w:val="nil"/>
              <w:bottom w:val="single" w:sz="4" w:space="0" w:color="auto"/>
              <w:right w:val="single" w:sz="4" w:space="0" w:color="auto"/>
            </w:tcBorders>
            <w:shd w:val="clear" w:color="auto" w:fill="auto"/>
            <w:vAlign w:val="center"/>
            <w:hideMark/>
          </w:tcPr>
          <w:p w14:paraId="4711AB8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3P</w:t>
            </w:r>
          </w:p>
        </w:tc>
        <w:tc>
          <w:tcPr>
            <w:tcW w:w="851" w:type="dxa"/>
            <w:tcBorders>
              <w:top w:val="nil"/>
              <w:left w:val="nil"/>
              <w:bottom w:val="single" w:sz="4" w:space="0" w:color="auto"/>
              <w:right w:val="single" w:sz="4" w:space="0" w:color="auto"/>
            </w:tcBorders>
            <w:shd w:val="clear" w:color="auto" w:fill="auto"/>
            <w:vAlign w:val="center"/>
            <w:hideMark/>
          </w:tcPr>
          <w:p w14:paraId="0BEDA6D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37276A2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7E20AD1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30</w:t>
            </w:r>
          </w:p>
        </w:tc>
        <w:tc>
          <w:tcPr>
            <w:tcW w:w="1418" w:type="dxa"/>
            <w:tcBorders>
              <w:top w:val="nil"/>
              <w:left w:val="nil"/>
              <w:bottom w:val="single" w:sz="4" w:space="0" w:color="auto"/>
              <w:right w:val="single" w:sz="4" w:space="0" w:color="auto"/>
            </w:tcBorders>
            <w:shd w:val="clear" w:color="auto" w:fill="auto"/>
            <w:vAlign w:val="center"/>
            <w:hideMark/>
          </w:tcPr>
          <w:p w14:paraId="469D316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0E7F474D" w14:textId="77777777" w:rsidTr="001A562F">
        <w:trPr>
          <w:trHeight w:val="270"/>
        </w:trPr>
        <w:tc>
          <w:tcPr>
            <w:tcW w:w="709" w:type="dxa"/>
            <w:vMerge/>
            <w:tcBorders>
              <w:top w:val="nil"/>
              <w:left w:val="single" w:sz="4" w:space="0" w:color="auto"/>
              <w:bottom w:val="single" w:sz="4" w:space="0" w:color="000000"/>
              <w:right w:val="single" w:sz="4" w:space="0" w:color="auto"/>
            </w:tcBorders>
            <w:vAlign w:val="center"/>
            <w:hideMark/>
          </w:tcPr>
          <w:p w14:paraId="3CD5D70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2A7EA6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ED88C12"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448264C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5P</w:t>
            </w:r>
          </w:p>
        </w:tc>
        <w:tc>
          <w:tcPr>
            <w:tcW w:w="851" w:type="dxa"/>
            <w:tcBorders>
              <w:top w:val="nil"/>
              <w:left w:val="nil"/>
              <w:bottom w:val="single" w:sz="4" w:space="0" w:color="auto"/>
              <w:right w:val="single" w:sz="4" w:space="0" w:color="auto"/>
            </w:tcBorders>
            <w:shd w:val="clear" w:color="auto" w:fill="auto"/>
            <w:vAlign w:val="center"/>
            <w:hideMark/>
          </w:tcPr>
          <w:p w14:paraId="5961291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7F73434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03E903C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50</w:t>
            </w:r>
          </w:p>
        </w:tc>
        <w:tc>
          <w:tcPr>
            <w:tcW w:w="1418" w:type="dxa"/>
            <w:tcBorders>
              <w:top w:val="nil"/>
              <w:left w:val="nil"/>
              <w:bottom w:val="single" w:sz="4" w:space="0" w:color="auto"/>
              <w:right w:val="single" w:sz="4" w:space="0" w:color="auto"/>
            </w:tcBorders>
            <w:shd w:val="clear" w:color="auto" w:fill="auto"/>
            <w:vAlign w:val="center"/>
            <w:hideMark/>
          </w:tcPr>
          <w:p w14:paraId="1D422B2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5BA98153" w14:textId="77777777" w:rsidTr="001A562F">
        <w:trPr>
          <w:trHeight w:val="27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DF024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93</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D68400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036E2B2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排水电机</w:t>
            </w:r>
          </w:p>
        </w:tc>
        <w:tc>
          <w:tcPr>
            <w:tcW w:w="1701" w:type="dxa"/>
            <w:tcBorders>
              <w:top w:val="nil"/>
              <w:left w:val="nil"/>
              <w:bottom w:val="single" w:sz="4" w:space="0" w:color="auto"/>
              <w:right w:val="single" w:sz="4" w:space="0" w:color="auto"/>
            </w:tcBorders>
            <w:shd w:val="clear" w:color="auto" w:fill="auto"/>
            <w:vAlign w:val="center"/>
            <w:hideMark/>
          </w:tcPr>
          <w:p w14:paraId="34798D3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3P</w:t>
            </w:r>
          </w:p>
        </w:tc>
        <w:tc>
          <w:tcPr>
            <w:tcW w:w="851" w:type="dxa"/>
            <w:tcBorders>
              <w:top w:val="nil"/>
              <w:left w:val="nil"/>
              <w:bottom w:val="single" w:sz="4" w:space="0" w:color="auto"/>
              <w:right w:val="single" w:sz="4" w:space="0" w:color="auto"/>
            </w:tcBorders>
            <w:shd w:val="clear" w:color="auto" w:fill="auto"/>
            <w:vAlign w:val="center"/>
            <w:hideMark/>
          </w:tcPr>
          <w:p w14:paraId="362B7D5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台</w:t>
            </w:r>
          </w:p>
        </w:tc>
        <w:tc>
          <w:tcPr>
            <w:tcW w:w="1134" w:type="dxa"/>
            <w:tcBorders>
              <w:top w:val="nil"/>
              <w:left w:val="nil"/>
              <w:bottom w:val="single" w:sz="4" w:space="0" w:color="auto"/>
              <w:right w:val="single" w:sz="4" w:space="0" w:color="auto"/>
            </w:tcBorders>
            <w:shd w:val="clear" w:color="auto" w:fill="auto"/>
            <w:noWrap/>
            <w:vAlign w:val="center"/>
            <w:hideMark/>
          </w:tcPr>
          <w:p w14:paraId="3D73CD2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1E91BED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160</w:t>
            </w:r>
          </w:p>
        </w:tc>
        <w:tc>
          <w:tcPr>
            <w:tcW w:w="1418" w:type="dxa"/>
            <w:tcBorders>
              <w:top w:val="nil"/>
              <w:left w:val="nil"/>
              <w:bottom w:val="single" w:sz="4" w:space="0" w:color="auto"/>
              <w:right w:val="single" w:sz="4" w:space="0" w:color="auto"/>
            </w:tcBorders>
            <w:shd w:val="clear" w:color="auto" w:fill="auto"/>
            <w:vAlign w:val="center"/>
            <w:hideMark/>
          </w:tcPr>
          <w:p w14:paraId="5851F82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02B86282" w14:textId="77777777" w:rsidTr="001A562F">
        <w:trPr>
          <w:trHeight w:val="27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0D33DD9"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2F86881"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ECDD8F4"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1A08FC6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5P</w:t>
            </w:r>
          </w:p>
        </w:tc>
        <w:tc>
          <w:tcPr>
            <w:tcW w:w="851" w:type="dxa"/>
            <w:tcBorders>
              <w:top w:val="nil"/>
              <w:left w:val="nil"/>
              <w:bottom w:val="single" w:sz="4" w:space="0" w:color="auto"/>
              <w:right w:val="single" w:sz="4" w:space="0" w:color="auto"/>
            </w:tcBorders>
            <w:shd w:val="clear" w:color="auto" w:fill="auto"/>
            <w:vAlign w:val="center"/>
            <w:hideMark/>
          </w:tcPr>
          <w:p w14:paraId="65C7ED9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台</w:t>
            </w:r>
          </w:p>
        </w:tc>
        <w:tc>
          <w:tcPr>
            <w:tcW w:w="1134" w:type="dxa"/>
            <w:tcBorders>
              <w:top w:val="nil"/>
              <w:left w:val="nil"/>
              <w:bottom w:val="single" w:sz="4" w:space="0" w:color="auto"/>
              <w:right w:val="single" w:sz="4" w:space="0" w:color="auto"/>
            </w:tcBorders>
            <w:shd w:val="clear" w:color="auto" w:fill="auto"/>
            <w:noWrap/>
            <w:vAlign w:val="center"/>
            <w:hideMark/>
          </w:tcPr>
          <w:p w14:paraId="41F34C9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2DCF262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160</w:t>
            </w:r>
          </w:p>
        </w:tc>
        <w:tc>
          <w:tcPr>
            <w:tcW w:w="1418" w:type="dxa"/>
            <w:tcBorders>
              <w:top w:val="nil"/>
              <w:left w:val="nil"/>
              <w:bottom w:val="single" w:sz="4" w:space="0" w:color="auto"/>
              <w:right w:val="single" w:sz="4" w:space="0" w:color="auto"/>
            </w:tcBorders>
            <w:shd w:val="clear" w:color="auto" w:fill="auto"/>
            <w:vAlign w:val="center"/>
            <w:hideMark/>
          </w:tcPr>
          <w:p w14:paraId="7EF7C7C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14F6F51E"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76A7CBB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94</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E3E6DE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C0AA8E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电控线（国标）</w:t>
            </w:r>
          </w:p>
        </w:tc>
        <w:tc>
          <w:tcPr>
            <w:tcW w:w="1701" w:type="dxa"/>
            <w:tcBorders>
              <w:top w:val="nil"/>
              <w:left w:val="nil"/>
              <w:bottom w:val="single" w:sz="4" w:space="0" w:color="auto"/>
              <w:right w:val="single" w:sz="4" w:space="0" w:color="auto"/>
            </w:tcBorders>
            <w:shd w:val="clear" w:color="auto" w:fill="auto"/>
            <w:vAlign w:val="center"/>
            <w:hideMark/>
          </w:tcPr>
          <w:p w14:paraId="1FFEA76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1匹</w:t>
            </w:r>
          </w:p>
        </w:tc>
        <w:tc>
          <w:tcPr>
            <w:tcW w:w="851" w:type="dxa"/>
            <w:tcBorders>
              <w:top w:val="nil"/>
              <w:left w:val="nil"/>
              <w:bottom w:val="single" w:sz="4" w:space="0" w:color="auto"/>
              <w:right w:val="single" w:sz="4" w:space="0" w:color="auto"/>
            </w:tcBorders>
            <w:shd w:val="clear" w:color="auto" w:fill="auto"/>
            <w:vAlign w:val="center"/>
            <w:hideMark/>
          </w:tcPr>
          <w:p w14:paraId="0768A2B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米</w:t>
            </w:r>
          </w:p>
        </w:tc>
        <w:tc>
          <w:tcPr>
            <w:tcW w:w="1134" w:type="dxa"/>
            <w:tcBorders>
              <w:top w:val="nil"/>
              <w:left w:val="nil"/>
              <w:bottom w:val="single" w:sz="4" w:space="0" w:color="auto"/>
              <w:right w:val="single" w:sz="4" w:space="0" w:color="auto"/>
            </w:tcBorders>
            <w:shd w:val="clear" w:color="auto" w:fill="auto"/>
            <w:noWrap/>
            <w:vAlign w:val="center"/>
            <w:hideMark/>
          </w:tcPr>
          <w:p w14:paraId="5437E65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7F8D05A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w:t>
            </w:r>
          </w:p>
        </w:tc>
        <w:tc>
          <w:tcPr>
            <w:tcW w:w="1418" w:type="dxa"/>
            <w:tcBorders>
              <w:top w:val="nil"/>
              <w:left w:val="nil"/>
              <w:bottom w:val="single" w:sz="4" w:space="0" w:color="auto"/>
              <w:right w:val="single" w:sz="4" w:space="0" w:color="auto"/>
            </w:tcBorders>
            <w:shd w:val="clear" w:color="auto" w:fill="auto"/>
            <w:vAlign w:val="center"/>
            <w:hideMark/>
          </w:tcPr>
          <w:p w14:paraId="601EB44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7C558D2"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612633E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1A1DAA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94DA87D"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03456DE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1.5匹</w:t>
            </w:r>
          </w:p>
        </w:tc>
        <w:tc>
          <w:tcPr>
            <w:tcW w:w="851" w:type="dxa"/>
            <w:tcBorders>
              <w:top w:val="nil"/>
              <w:left w:val="nil"/>
              <w:bottom w:val="single" w:sz="4" w:space="0" w:color="auto"/>
              <w:right w:val="single" w:sz="4" w:space="0" w:color="auto"/>
            </w:tcBorders>
            <w:shd w:val="clear" w:color="auto" w:fill="auto"/>
            <w:vAlign w:val="center"/>
            <w:hideMark/>
          </w:tcPr>
          <w:p w14:paraId="1995C3A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米</w:t>
            </w:r>
          </w:p>
        </w:tc>
        <w:tc>
          <w:tcPr>
            <w:tcW w:w="1134" w:type="dxa"/>
            <w:tcBorders>
              <w:top w:val="nil"/>
              <w:left w:val="nil"/>
              <w:bottom w:val="single" w:sz="4" w:space="0" w:color="auto"/>
              <w:right w:val="single" w:sz="4" w:space="0" w:color="auto"/>
            </w:tcBorders>
            <w:shd w:val="clear" w:color="auto" w:fill="auto"/>
            <w:noWrap/>
            <w:vAlign w:val="center"/>
            <w:hideMark/>
          </w:tcPr>
          <w:p w14:paraId="217FD93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40BD64B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w:t>
            </w:r>
          </w:p>
        </w:tc>
        <w:tc>
          <w:tcPr>
            <w:tcW w:w="1418" w:type="dxa"/>
            <w:tcBorders>
              <w:top w:val="nil"/>
              <w:left w:val="nil"/>
              <w:bottom w:val="single" w:sz="4" w:space="0" w:color="auto"/>
              <w:right w:val="single" w:sz="4" w:space="0" w:color="auto"/>
            </w:tcBorders>
            <w:shd w:val="clear" w:color="auto" w:fill="auto"/>
            <w:vAlign w:val="center"/>
            <w:hideMark/>
          </w:tcPr>
          <w:p w14:paraId="3CCD370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505FBF55"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8ED302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E5C328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20B95B9"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217BBFE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2匹</w:t>
            </w:r>
          </w:p>
        </w:tc>
        <w:tc>
          <w:tcPr>
            <w:tcW w:w="851" w:type="dxa"/>
            <w:tcBorders>
              <w:top w:val="nil"/>
              <w:left w:val="nil"/>
              <w:bottom w:val="single" w:sz="4" w:space="0" w:color="auto"/>
              <w:right w:val="single" w:sz="4" w:space="0" w:color="auto"/>
            </w:tcBorders>
            <w:shd w:val="clear" w:color="auto" w:fill="auto"/>
            <w:vAlign w:val="center"/>
            <w:hideMark/>
          </w:tcPr>
          <w:p w14:paraId="237D2D9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米</w:t>
            </w:r>
          </w:p>
        </w:tc>
        <w:tc>
          <w:tcPr>
            <w:tcW w:w="1134" w:type="dxa"/>
            <w:tcBorders>
              <w:top w:val="nil"/>
              <w:left w:val="nil"/>
              <w:bottom w:val="single" w:sz="4" w:space="0" w:color="auto"/>
              <w:right w:val="single" w:sz="4" w:space="0" w:color="auto"/>
            </w:tcBorders>
            <w:shd w:val="clear" w:color="auto" w:fill="auto"/>
            <w:noWrap/>
            <w:vAlign w:val="center"/>
            <w:hideMark/>
          </w:tcPr>
          <w:p w14:paraId="144B210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213E9FE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8</w:t>
            </w:r>
          </w:p>
        </w:tc>
        <w:tc>
          <w:tcPr>
            <w:tcW w:w="1418" w:type="dxa"/>
            <w:tcBorders>
              <w:top w:val="nil"/>
              <w:left w:val="nil"/>
              <w:bottom w:val="single" w:sz="4" w:space="0" w:color="auto"/>
              <w:right w:val="single" w:sz="4" w:space="0" w:color="auto"/>
            </w:tcBorders>
            <w:shd w:val="clear" w:color="auto" w:fill="auto"/>
            <w:vAlign w:val="center"/>
            <w:hideMark/>
          </w:tcPr>
          <w:p w14:paraId="7A880CC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588F63A8"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43BF5D3"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0B52603E"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242F406"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0D9891A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3匹</w:t>
            </w:r>
          </w:p>
        </w:tc>
        <w:tc>
          <w:tcPr>
            <w:tcW w:w="851" w:type="dxa"/>
            <w:tcBorders>
              <w:top w:val="nil"/>
              <w:left w:val="nil"/>
              <w:bottom w:val="single" w:sz="4" w:space="0" w:color="auto"/>
              <w:right w:val="single" w:sz="4" w:space="0" w:color="auto"/>
            </w:tcBorders>
            <w:shd w:val="clear" w:color="auto" w:fill="auto"/>
            <w:vAlign w:val="center"/>
            <w:hideMark/>
          </w:tcPr>
          <w:p w14:paraId="311876B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米</w:t>
            </w:r>
          </w:p>
        </w:tc>
        <w:tc>
          <w:tcPr>
            <w:tcW w:w="1134" w:type="dxa"/>
            <w:tcBorders>
              <w:top w:val="nil"/>
              <w:left w:val="nil"/>
              <w:bottom w:val="single" w:sz="4" w:space="0" w:color="auto"/>
              <w:right w:val="single" w:sz="4" w:space="0" w:color="auto"/>
            </w:tcBorders>
            <w:shd w:val="clear" w:color="auto" w:fill="auto"/>
            <w:noWrap/>
            <w:vAlign w:val="center"/>
            <w:hideMark/>
          </w:tcPr>
          <w:p w14:paraId="128FAD3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2CF4E32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8</w:t>
            </w:r>
          </w:p>
        </w:tc>
        <w:tc>
          <w:tcPr>
            <w:tcW w:w="1418" w:type="dxa"/>
            <w:tcBorders>
              <w:top w:val="nil"/>
              <w:left w:val="nil"/>
              <w:bottom w:val="single" w:sz="4" w:space="0" w:color="auto"/>
              <w:right w:val="single" w:sz="4" w:space="0" w:color="auto"/>
            </w:tcBorders>
            <w:shd w:val="clear" w:color="auto" w:fill="auto"/>
            <w:vAlign w:val="center"/>
            <w:hideMark/>
          </w:tcPr>
          <w:p w14:paraId="49BC517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7632C7F5"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FEEFACD"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E184AF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5018E72"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auto" w:fill="auto"/>
            <w:vAlign w:val="center"/>
            <w:hideMark/>
          </w:tcPr>
          <w:p w14:paraId="07C290A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5匹</w:t>
            </w:r>
          </w:p>
        </w:tc>
        <w:tc>
          <w:tcPr>
            <w:tcW w:w="851" w:type="dxa"/>
            <w:tcBorders>
              <w:top w:val="nil"/>
              <w:left w:val="nil"/>
              <w:bottom w:val="single" w:sz="4" w:space="0" w:color="auto"/>
              <w:right w:val="single" w:sz="4" w:space="0" w:color="auto"/>
            </w:tcBorders>
            <w:shd w:val="clear" w:color="auto" w:fill="auto"/>
            <w:vAlign w:val="center"/>
            <w:hideMark/>
          </w:tcPr>
          <w:p w14:paraId="4E33CCA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米</w:t>
            </w:r>
          </w:p>
        </w:tc>
        <w:tc>
          <w:tcPr>
            <w:tcW w:w="1134" w:type="dxa"/>
            <w:tcBorders>
              <w:top w:val="nil"/>
              <w:left w:val="nil"/>
              <w:bottom w:val="single" w:sz="4" w:space="0" w:color="auto"/>
              <w:right w:val="single" w:sz="4" w:space="0" w:color="auto"/>
            </w:tcBorders>
            <w:shd w:val="clear" w:color="auto" w:fill="auto"/>
            <w:noWrap/>
            <w:vAlign w:val="center"/>
            <w:hideMark/>
          </w:tcPr>
          <w:p w14:paraId="343E094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4AF73CB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10</w:t>
            </w:r>
          </w:p>
        </w:tc>
        <w:tc>
          <w:tcPr>
            <w:tcW w:w="1418" w:type="dxa"/>
            <w:tcBorders>
              <w:top w:val="nil"/>
              <w:left w:val="nil"/>
              <w:bottom w:val="single" w:sz="4" w:space="0" w:color="auto"/>
              <w:right w:val="single" w:sz="4" w:space="0" w:color="auto"/>
            </w:tcBorders>
            <w:shd w:val="clear" w:color="auto" w:fill="auto"/>
            <w:vAlign w:val="center"/>
            <w:hideMark/>
          </w:tcPr>
          <w:p w14:paraId="09E01FD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53063984"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152DF31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95</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ED2D72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993BB7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压缩机连接线</w:t>
            </w:r>
          </w:p>
        </w:tc>
        <w:tc>
          <w:tcPr>
            <w:tcW w:w="1701" w:type="dxa"/>
            <w:tcBorders>
              <w:top w:val="nil"/>
              <w:left w:val="nil"/>
              <w:bottom w:val="single" w:sz="4" w:space="0" w:color="auto"/>
              <w:right w:val="single" w:sz="4" w:space="0" w:color="auto"/>
            </w:tcBorders>
            <w:shd w:val="clear" w:color="000000" w:fill="FFFFFF"/>
            <w:vAlign w:val="center"/>
            <w:hideMark/>
          </w:tcPr>
          <w:p w14:paraId="538ACF9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1P-1.5P</w:t>
            </w:r>
          </w:p>
        </w:tc>
        <w:tc>
          <w:tcPr>
            <w:tcW w:w="851" w:type="dxa"/>
            <w:tcBorders>
              <w:top w:val="nil"/>
              <w:left w:val="nil"/>
              <w:bottom w:val="single" w:sz="4" w:space="0" w:color="auto"/>
              <w:right w:val="single" w:sz="4" w:space="0" w:color="auto"/>
            </w:tcBorders>
            <w:shd w:val="clear" w:color="auto" w:fill="auto"/>
            <w:vAlign w:val="center"/>
            <w:hideMark/>
          </w:tcPr>
          <w:p w14:paraId="0F49CEA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noWrap/>
            <w:vAlign w:val="center"/>
            <w:hideMark/>
          </w:tcPr>
          <w:p w14:paraId="1D88F85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2AABF32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30</w:t>
            </w:r>
          </w:p>
        </w:tc>
        <w:tc>
          <w:tcPr>
            <w:tcW w:w="1418" w:type="dxa"/>
            <w:tcBorders>
              <w:top w:val="nil"/>
              <w:left w:val="nil"/>
              <w:bottom w:val="single" w:sz="4" w:space="0" w:color="auto"/>
              <w:right w:val="single" w:sz="4" w:space="0" w:color="auto"/>
            </w:tcBorders>
            <w:shd w:val="clear" w:color="auto" w:fill="auto"/>
            <w:vAlign w:val="center"/>
            <w:hideMark/>
          </w:tcPr>
          <w:p w14:paraId="219B047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B7A7E9D"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0D96E52"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06A12D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06072EE"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000000" w:fill="FFFFFF"/>
            <w:vAlign w:val="center"/>
            <w:hideMark/>
          </w:tcPr>
          <w:p w14:paraId="2F25E53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2P-3P</w:t>
            </w:r>
          </w:p>
        </w:tc>
        <w:tc>
          <w:tcPr>
            <w:tcW w:w="851" w:type="dxa"/>
            <w:tcBorders>
              <w:top w:val="nil"/>
              <w:left w:val="nil"/>
              <w:bottom w:val="single" w:sz="4" w:space="0" w:color="auto"/>
              <w:right w:val="single" w:sz="4" w:space="0" w:color="auto"/>
            </w:tcBorders>
            <w:shd w:val="clear" w:color="auto" w:fill="auto"/>
            <w:vAlign w:val="center"/>
            <w:hideMark/>
          </w:tcPr>
          <w:p w14:paraId="5BD8014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noWrap/>
            <w:vAlign w:val="center"/>
            <w:hideMark/>
          </w:tcPr>
          <w:p w14:paraId="08B6739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5A7C229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30</w:t>
            </w:r>
          </w:p>
        </w:tc>
        <w:tc>
          <w:tcPr>
            <w:tcW w:w="1418" w:type="dxa"/>
            <w:tcBorders>
              <w:top w:val="nil"/>
              <w:left w:val="nil"/>
              <w:bottom w:val="single" w:sz="4" w:space="0" w:color="auto"/>
              <w:right w:val="single" w:sz="4" w:space="0" w:color="auto"/>
            </w:tcBorders>
            <w:shd w:val="clear" w:color="auto" w:fill="auto"/>
            <w:vAlign w:val="center"/>
            <w:hideMark/>
          </w:tcPr>
          <w:p w14:paraId="67470AE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153B61F"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5580B14"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DADC10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DD2FD50" w14:textId="77777777" w:rsidR="001A562F" w:rsidRPr="001A562F" w:rsidRDefault="001A562F" w:rsidP="001A562F">
            <w:pPr>
              <w:widowControl/>
              <w:autoSpaceDE/>
              <w:autoSpaceDN/>
              <w:rPr>
                <w:color w:val="000000"/>
                <w:sz w:val="20"/>
                <w:szCs w:val="20"/>
                <w:lang w:eastAsia="zh-CN"/>
              </w:rPr>
            </w:pPr>
          </w:p>
        </w:tc>
        <w:tc>
          <w:tcPr>
            <w:tcW w:w="1701" w:type="dxa"/>
            <w:tcBorders>
              <w:top w:val="nil"/>
              <w:left w:val="nil"/>
              <w:bottom w:val="single" w:sz="4" w:space="0" w:color="auto"/>
              <w:right w:val="single" w:sz="4" w:space="0" w:color="auto"/>
            </w:tcBorders>
            <w:shd w:val="clear" w:color="000000" w:fill="FFFFFF"/>
            <w:vAlign w:val="center"/>
            <w:hideMark/>
          </w:tcPr>
          <w:p w14:paraId="624CC2E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5P</w:t>
            </w:r>
          </w:p>
        </w:tc>
        <w:tc>
          <w:tcPr>
            <w:tcW w:w="851" w:type="dxa"/>
            <w:tcBorders>
              <w:top w:val="nil"/>
              <w:left w:val="nil"/>
              <w:bottom w:val="single" w:sz="4" w:space="0" w:color="auto"/>
              <w:right w:val="single" w:sz="4" w:space="0" w:color="auto"/>
            </w:tcBorders>
            <w:shd w:val="clear" w:color="auto" w:fill="auto"/>
            <w:vAlign w:val="center"/>
            <w:hideMark/>
          </w:tcPr>
          <w:p w14:paraId="35DDCD6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条</w:t>
            </w:r>
          </w:p>
        </w:tc>
        <w:tc>
          <w:tcPr>
            <w:tcW w:w="1134" w:type="dxa"/>
            <w:tcBorders>
              <w:top w:val="nil"/>
              <w:left w:val="nil"/>
              <w:bottom w:val="single" w:sz="4" w:space="0" w:color="auto"/>
              <w:right w:val="single" w:sz="4" w:space="0" w:color="auto"/>
            </w:tcBorders>
            <w:shd w:val="clear" w:color="auto" w:fill="auto"/>
            <w:noWrap/>
            <w:vAlign w:val="center"/>
            <w:hideMark/>
          </w:tcPr>
          <w:p w14:paraId="191E4FE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3AEAFB3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30</w:t>
            </w:r>
          </w:p>
        </w:tc>
        <w:tc>
          <w:tcPr>
            <w:tcW w:w="1418" w:type="dxa"/>
            <w:tcBorders>
              <w:top w:val="nil"/>
              <w:left w:val="nil"/>
              <w:bottom w:val="single" w:sz="4" w:space="0" w:color="auto"/>
              <w:right w:val="single" w:sz="4" w:space="0" w:color="auto"/>
            </w:tcBorders>
            <w:shd w:val="clear" w:color="auto" w:fill="auto"/>
            <w:vAlign w:val="center"/>
            <w:hideMark/>
          </w:tcPr>
          <w:p w14:paraId="63B4920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48134E90"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37E7BF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96</w:t>
            </w:r>
          </w:p>
        </w:tc>
        <w:tc>
          <w:tcPr>
            <w:tcW w:w="1134" w:type="dxa"/>
            <w:tcBorders>
              <w:top w:val="nil"/>
              <w:left w:val="nil"/>
              <w:bottom w:val="single" w:sz="4" w:space="0" w:color="auto"/>
              <w:right w:val="single" w:sz="4" w:space="0" w:color="auto"/>
            </w:tcBorders>
            <w:shd w:val="clear" w:color="auto" w:fill="auto"/>
            <w:vAlign w:val="center"/>
            <w:hideMark/>
          </w:tcPr>
          <w:p w14:paraId="4667394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10D449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变压器</w:t>
            </w:r>
          </w:p>
        </w:tc>
        <w:tc>
          <w:tcPr>
            <w:tcW w:w="1701" w:type="dxa"/>
            <w:tcBorders>
              <w:top w:val="nil"/>
              <w:left w:val="nil"/>
              <w:bottom w:val="single" w:sz="4" w:space="0" w:color="auto"/>
              <w:right w:val="single" w:sz="4" w:space="0" w:color="auto"/>
            </w:tcBorders>
            <w:shd w:val="clear" w:color="auto" w:fill="auto"/>
            <w:vAlign w:val="center"/>
            <w:hideMark/>
          </w:tcPr>
          <w:p w14:paraId="750E237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220V变12V变压器</w:t>
            </w:r>
          </w:p>
        </w:tc>
        <w:tc>
          <w:tcPr>
            <w:tcW w:w="851" w:type="dxa"/>
            <w:tcBorders>
              <w:top w:val="nil"/>
              <w:left w:val="nil"/>
              <w:bottom w:val="single" w:sz="4" w:space="0" w:color="auto"/>
              <w:right w:val="single" w:sz="4" w:space="0" w:color="auto"/>
            </w:tcBorders>
            <w:shd w:val="clear" w:color="auto" w:fill="auto"/>
            <w:vAlign w:val="center"/>
            <w:hideMark/>
          </w:tcPr>
          <w:p w14:paraId="3A742DD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160F050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5941477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200</w:t>
            </w:r>
          </w:p>
        </w:tc>
        <w:tc>
          <w:tcPr>
            <w:tcW w:w="1418" w:type="dxa"/>
            <w:tcBorders>
              <w:top w:val="nil"/>
              <w:left w:val="nil"/>
              <w:bottom w:val="single" w:sz="4" w:space="0" w:color="auto"/>
              <w:right w:val="single" w:sz="4" w:space="0" w:color="auto"/>
            </w:tcBorders>
            <w:shd w:val="clear" w:color="auto" w:fill="auto"/>
            <w:vAlign w:val="center"/>
            <w:hideMark/>
          </w:tcPr>
          <w:p w14:paraId="385FA39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4A7A0F9F"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7B9D67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97</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F643E4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3B647D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显示板</w:t>
            </w:r>
          </w:p>
        </w:tc>
        <w:tc>
          <w:tcPr>
            <w:tcW w:w="1701" w:type="dxa"/>
            <w:tcBorders>
              <w:top w:val="nil"/>
              <w:left w:val="nil"/>
              <w:bottom w:val="single" w:sz="4" w:space="0" w:color="auto"/>
              <w:right w:val="single" w:sz="4" w:space="0" w:color="auto"/>
            </w:tcBorders>
            <w:shd w:val="clear" w:color="auto" w:fill="auto"/>
            <w:vAlign w:val="center"/>
            <w:hideMark/>
          </w:tcPr>
          <w:p w14:paraId="62EDF9D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5P显示板</w:t>
            </w:r>
          </w:p>
        </w:tc>
        <w:tc>
          <w:tcPr>
            <w:tcW w:w="851" w:type="dxa"/>
            <w:tcBorders>
              <w:top w:val="nil"/>
              <w:left w:val="nil"/>
              <w:bottom w:val="single" w:sz="4" w:space="0" w:color="auto"/>
              <w:right w:val="single" w:sz="4" w:space="0" w:color="auto"/>
            </w:tcBorders>
            <w:shd w:val="clear" w:color="auto" w:fill="auto"/>
            <w:vAlign w:val="center"/>
            <w:hideMark/>
          </w:tcPr>
          <w:p w14:paraId="5E96699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块</w:t>
            </w:r>
          </w:p>
        </w:tc>
        <w:tc>
          <w:tcPr>
            <w:tcW w:w="1134" w:type="dxa"/>
            <w:tcBorders>
              <w:top w:val="nil"/>
              <w:left w:val="nil"/>
              <w:bottom w:val="single" w:sz="4" w:space="0" w:color="auto"/>
              <w:right w:val="single" w:sz="4" w:space="0" w:color="auto"/>
            </w:tcBorders>
            <w:shd w:val="clear" w:color="auto" w:fill="auto"/>
            <w:noWrap/>
            <w:vAlign w:val="center"/>
            <w:hideMark/>
          </w:tcPr>
          <w:p w14:paraId="4B5CF64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486105B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300</w:t>
            </w:r>
          </w:p>
        </w:tc>
        <w:tc>
          <w:tcPr>
            <w:tcW w:w="1418" w:type="dxa"/>
            <w:tcBorders>
              <w:top w:val="nil"/>
              <w:left w:val="nil"/>
              <w:bottom w:val="single" w:sz="4" w:space="0" w:color="auto"/>
              <w:right w:val="single" w:sz="4" w:space="0" w:color="auto"/>
            </w:tcBorders>
            <w:shd w:val="clear" w:color="auto" w:fill="auto"/>
            <w:vAlign w:val="center"/>
            <w:hideMark/>
          </w:tcPr>
          <w:p w14:paraId="4D261ED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391A7C25"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7B627B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98</w:t>
            </w:r>
          </w:p>
        </w:tc>
        <w:tc>
          <w:tcPr>
            <w:tcW w:w="1134" w:type="dxa"/>
            <w:vMerge/>
            <w:tcBorders>
              <w:top w:val="nil"/>
              <w:left w:val="single" w:sz="4" w:space="0" w:color="auto"/>
              <w:bottom w:val="single" w:sz="4" w:space="0" w:color="auto"/>
              <w:right w:val="single" w:sz="4" w:space="0" w:color="auto"/>
            </w:tcBorders>
            <w:vAlign w:val="center"/>
            <w:hideMark/>
          </w:tcPr>
          <w:p w14:paraId="321E9955"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5AED236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室内机电控板</w:t>
            </w:r>
          </w:p>
        </w:tc>
        <w:tc>
          <w:tcPr>
            <w:tcW w:w="1701" w:type="dxa"/>
            <w:tcBorders>
              <w:top w:val="nil"/>
              <w:left w:val="nil"/>
              <w:bottom w:val="single" w:sz="4" w:space="0" w:color="auto"/>
              <w:right w:val="single" w:sz="4" w:space="0" w:color="auto"/>
            </w:tcBorders>
            <w:shd w:val="clear" w:color="auto" w:fill="auto"/>
            <w:vAlign w:val="center"/>
            <w:hideMark/>
          </w:tcPr>
          <w:p w14:paraId="5673F1D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5P室内机电控板</w:t>
            </w:r>
          </w:p>
        </w:tc>
        <w:tc>
          <w:tcPr>
            <w:tcW w:w="851" w:type="dxa"/>
            <w:tcBorders>
              <w:top w:val="nil"/>
              <w:left w:val="nil"/>
              <w:bottom w:val="single" w:sz="4" w:space="0" w:color="auto"/>
              <w:right w:val="single" w:sz="4" w:space="0" w:color="auto"/>
            </w:tcBorders>
            <w:shd w:val="clear" w:color="auto" w:fill="auto"/>
            <w:vAlign w:val="center"/>
            <w:hideMark/>
          </w:tcPr>
          <w:p w14:paraId="3912CE7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块</w:t>
            </w:r>
          </w:p>
        </w:tc>
        <w:tc>
          <w:tcPr>
            <w:tcW w:w="1134" w:type="dxa"/>
            <w:tcBorders>
              <w:top w:val="nil"/>
              <w:left w:val="nil"/>
              <w:bottom w:val="single" w:sz="4" w:space="0" w:color="auto"/>
              <w:right w:val="single" w:sz="4" w:space="0" w:color="auto"/>
            </w:tcBorders>
            <w:shd w:val="clear" w:color="auto" w:fill="auto"/>
            <w:noWrap/>
            <w:vAlign w:val="center"/>
            <w:hideMark/>
          </w:tcPr>
          <w:p w14:paraId="21880FB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7BCEA5F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300</w:t>
            </w:r>
          </w:p>
        </w:tc>
        <w:tc>
          <w:tcPr>
            <w:tcW w:w="1418" w:type="dxa"/>
            <w:tcBorders>
              <w:top w:val="nil"/>
              <w:left w:val="nil"/>
              <w:bottom w:val="single" w:sz="4" w:space="0" w:color="auto"/>
              <w:right w:val="single" w:sz="4" w:space="0" w:color="auto"/>
            </w:tcBorders>
            <w:shd w:val="clear" w:color="auto" w:fill="auto"/>
            <w:vAlign w:val="center"/>
            <w:hideMark/>
          </w:tcPr>
          <w:p w14:paraId="41C18BB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4781D15"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81970E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99</w:t>
            </w:r>
          </w:p>
        </w:tc>
        <w:tc>
          <w:tcPr>
            <w:tcW w:w="1134" w:type="dxa"/>
            <w:vMerge/>
            <w:tcBorders>
              <w:top w:val="nil"/>
              <w:left w:val="single" w:sz="4" w:space="0" w:color="auto"/>
              <w:bottom w:val="single" w:sz="4" w:space="0" w:color="auto"/>
              <w:right w:val="single" w:sz="4" w:space="0" w:color="auto"/>
            </w:tcBorders>
            <w:vAlign w:val="center"/>
            <w:hideMark/>
          </w:tcPr>
          <w:p w14:paraId="130D497A"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7FC894F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室外机电控板</w:t>
            </w:r>
          </w:p>
        </w:tc>
        <w:tc>
          <w:tcPr>
            <w:tcW w:w="1701" w:type="dxa"/>
            <w:tcBorders>
              <w:top w:val="nil"/>
              <w:left w:val="nil"/>
              <w:bottom w:val="single" w:sz="4" w:space="0" w:color="auto"/>
              <w:right w:val="single" w:sz="4" w:space="0" w:color="auto"/>
            </w:tcBorders>
            <w:shd w:val="clear" w:color="auto" w:fill="auto"/>
            <w:vAlign w:val="center"/>
            <w:hideMark/>
          </w:tcPr>
          <w:p w14:paraId="4D0720F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5P室外机电控板</w:t>
            </w:r>
          </w:p>
        </w:tc>
        <w:tc>
          <w:tcPr>
            <w:tcW w:w="851" w:type="dxa"/>
            <w:tcBorders>
              <w:top w:val="nil"/>
              <w:left w:val="nil"/>
              <w:bottom w:val="single" w:sz="4" w:space="0" w:color="auto"/>
              <w:right w:val="single" w:sz="4" w:space="0" w:color="auto"/>
            </w:tcBorders>
            <w:shd w:val="clear" w:color="auto" w:fill="auto"/>
            <w:vAlign w:val="center"/>
            <w:hideMark/>
          </w:tcPr>
          <w:p w14:paraId="25898DB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块</w:t>
            </w:r>
          </w:p>
        </w:tc>
        <w:tc>
          <w:tcPr>
            <w:tcW w:w="1134" w:type="dxa"/>
            <w:tcBorders>
              <w:top w:val="nil"/>
              <w:left w:val="nil"/>
              <w:bottom w:val="single" w:sz="4" w:space="0" w:color="auto"/>
              <w:right w:val="single" w:sz="4" w:space="0" w:color="auto"/>
            </w:tcBorders>
            <w:shd w:val="clear" w:color="auto" w:fill="auto"/>
            <w:noWrap/>
            <w:vAlign w:val="center"/>
            <w:hideMark/>
          </w:tcPr>
          <w:p w14:paraId="290E460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23A0416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300</w:t>
            </w:r>
          </w:p>
        </w:tc>
        <w:tc>
          <w:tcPr>
            <w:tcW w:w="1418" w:type="dxa"/>
            <w:tcBorders>
              <w:top w:val="nil"/>
              <w:left w:val="nil"/>
              <w:bottom w:val="single" w:sz="4" w:space="0" w:color="auto"/>
              <w:right w:val="single" w:sz="4" w:space="0" w:color="auto"/>
            </w:tcBorders>
            <w:shd w:val="clear" w:color="auto" w:fill="auto"/>
            <w:vAlign w:val="center"/>
            <w:hideMark/>
          </w:tcPr>
          <w:p w14:paraId="55F99FE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CA0A94B"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F00A95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100</w:t>
            </w:r>
          </w:p>
        </w:tc>
        <w:tc>
          <w:tcPr>
            <w:tcW w:w="1134" w:type="dxa"/>
            <w:vMerge/>
            <w:tcBorders>
              <w:top w:val="nil"/>
              <w:left w:val="single" w:sz="4" w:space="0" w:color="auto"/>
              <w:bottom w:val="single" w:sz="4" w:space="0" w:color="auto"/>
              <w:right w:val="single" w:sz="4" w:space="0" w:color="auto"/>
            </w:tcBorders>
            <w:vAlign w:val="center"/>
            <w:hideMark/>
          </w:tcPr>
          <w:p w14:paraId="076E1C7F"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2647E12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电机</w:t>
            </w:r>
          </w:p>
        </w:tc>
        <w:tc>
          <w:tcPr>
            <w:tcW w:w="1701" w:type="dxa"/>
            <w:tcBorders>
              <w:top w:val="nil"/>
              <w:left w:val="nil"/>
              <w:bottom w:val="single" w:sz="4" w:space="0" w:color="auto"/>
              <w:right w:val="single" w:sz="4" w:space="0" w:color="auto"/>
            </w:tcBorders>
            <w:shd w:val="clear" w:color="auto" w:fill="auto"/>
            <w:vAlign w:val="center"/>
            <w:hideMark/>
          </w:tcPr>
          <w:p w14:paraId="2E960ED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5P室内机电机</w:t>
            </w:r>
          </w:p>
        </w:tc>
        <w:tc>
          <w:tcPr>
            <w:tcW w:w="851" w:type="dxa"/>
            <w:tcBorders>
              <w:top w:val="nil"/>
              <w:left w:val="nil"/>
              <w:bottom w:val="single" w:sz="4" w:space="0" w:color="auto"/>
              <w:right w:val="single" w:sz="4" w:space="0" w:color="auto"/>
            </w:tcBorders>
            <w:shd w:val="clear" w:color="auto" w:fill="auto"/>
            <w:vAlign w:val="center"/>
            <w:hideMark/>
          </w:tcPr>
          <w:p w14:paraId="4DC3BD8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694B783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0F50372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400</w:t>
            </w:r>
          </w:p>
        </w:tc>
        <w:tc>
          <w:tcPr>
            <w:tcW w:w="1418" w:type="dxa"/>
            <w:tcBorders>
              <w:top w:val="nil"/>
              <w:left w:val="nil"/>
              <w:bottom w:val="single" w:sz="4" w:space="0" w:color="auto"/>
              <w:right w:val="single" w:sz="4" w:space="0" w:color="auto"/>
            </w:tcBorders>
            <w:shd w:val="clear" w:color="auto" w:fill="auto"/>
            <w:vAlign w:val="center"/>
            <w:hideMark/>
          </w:tcPr>
          <w:p w14:paraId="1360336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4A493789"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A8B88E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101</w:t>
            </w:r>
          </w:p>
        </w:tc>
        <w:tc>
          <w:tcPr>
            <w:tcW w:w="1134" w:type="dxa"/>
            <w:vMerge/>
            <w:tcBorders>
              <w:top w:val="nil"/>
              <w:left w:val="single" w:sz="4" w:space="0" w:color="auto"/>
              <w:bottom w:val="single" w:sz="4" w:space="0" w:color="auto"/>
              <w:right w:val="single" w:sz="4" w:space="0" w:color="auto"/>
            </w:tcBorders>
            <w:vAlign w:val="center"/>
            <w:hideMark/>
          </w:tcPr>
          <w:p w14:paraId="060FB3B4"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236DB33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电机</w:t>
            </w:r>
          </w:p>
        </w:tc>
        <w:tc>
          <w:tcPr>
            <w:tcW w:w="1701" w:type="dxa"/>
            <w:tcBorders>
              <w:top w:val="nil"/>
              <w:left w:val="nil"/>
              <w:bottom w:val="single" w:sz="4" w:space="0" w:color="auto"/>
              <w:right w:val="single" w:sz="4" w:space="0" w:color="auto"/>
            </w:tcBorders>
            <w:shd w:val="clear" w:color="auto" w:fill="auto"/>
            <w:vAlign w:val="center"/>
            <w:hideMark/>
          </w:tcPr>
          <w:p w14:paraId="42803E7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5P室外机电机</w:t>
            </w:r>
          </w:p>
        </w:tc>
        <w:tc>
          <w:tcPr>
            <w:tcW w:w="851" w:type="dxa"/>
            <w:tcBorders>
              <w:top w:val="nil"/>
              <w:left w:val="nil"/>
              <w:bottom w:val="single" w:sz="4" w:space="0" w:color="auto"/>
              <w:right w:val="single" w:sz="4" w:space="0" w:color="auto"/>
            </w:tcBorders>
            <w:shd w:val="clear" w:color="auto" w:fill="auto"/>
            <w:vAlign w:val="center"/>
            <w:hideMark/>
          </w:tcPr>
          <w:p w14:paraId="4CE9F32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46225D1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2F5AE69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400</w:t>
            </w:r>
          </w:p>
        </w:tc>
        <w:tc>
          <w:tcPr>
            <w:tcW w:w="1418" w:type="dxa"/>
            <w:tcBorders>
              <w:top w:val="nil"/>
              <w:left w:val="nil"/>
              <w:bottom w:val="single" w:sz="4" w:space="0" w:color="auto"/>
              <w:right w:val="single" w:sz="4" w:space="0" w:color="auto"/>
            </w:tcBorders>
            <w:shd w:val="clear" w:color="auto" w:fill="auto"/>
            <w:vAlign w:val="center"/>
            <w:hideMark/>
          </w:tcPr>
          <w:p w14:paraId="4D4E275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BBE8BA6"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5E45C4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102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54B61ED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9CAC7F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显示板</w:t>
            </w:r>
          </w:p>
        </w:tc>
        <w:tc>
          <w:tcPr>
            <w:tcW w:w="1701" w:type="dxa"/>
            <w:tcBorders>
              <w:top w:val="nil"/>
              <w:left w:val="nil"/>
              <w:bottom w:val="single" w:sz="4" w:space="0" w:color="auto"/>
              <w:right w:val="single" w:sz="4" w:space="0" w:color="auto"/>
            </w:tcBorders>
            <w:shd w:val="clear" w:color="auto" w:fill="auto"/>
            <w:vAlign w:val="center"/>
            <w:hideMark/>
          </w:tcPr>
          <w:p w14:paraId="2365699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10P显示板</w:t>
            </w:r>
          </w:p>
        </w:tc>
        <w:tc>
          <w:tcPr>
            <w:tcW w:w="851" w:type="dxa"/>
            <w:tcBorders>
              <w:top w:val="nil"/>
              <w:left w:val="nil"/>
              <w:bottom w:val="single" w:sz="4" w:space="0" w:color="auto"/>
              <w:right w:val="single" w:sz="4" w:space="0" w:color="auto"/>
            </w:tcBorders>
            <w:shd w:val="clear" w:color="auto" w:fill="auto"/>
            <w:vAlign w:val="center"/>
            <w:hideMark/>
          </w:tcPr>
          <w:p w14:paraId="0490245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块</w:t>
            </w:r>
          </w:p>
        </w:tc>
        <w:tc>
          <w:tcPr>
            <w:tcW w:w="1134" w:type="dxa"/>
            <w:tcBorders>
              <w:top w:val="nil"/>
              <w:left w:val="nil"/>
              <w:bottom w:val="single" w:sz="4" w:space="0" w:color="auto"/>
              <w:right w:val="single" w:sz="4" w:space="0" w:color="auto"/>
            </w:tcBorders>
            <w:shd w:val="clear" w:color="auto" w:fill="auto"/>
            <w:noWrap/>
            <w:vAlign w:val="center"/>
            <w:hideMark/>
          </w:tcPr>
          <w:p w14:paraId="28CFD63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4859819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400</w:t>
            </w:r>
          </w:p>
        </w:tc>
        <w:tc>
          <w:tcPr>
            <w:tcW w:w="1418" w:type="dxa"/>
            <w:tcBorders>
              <w:top w:val="nil"/>
              <w:left w:val="nil"/>
              <w:bottom w:val="single" w:sz="4" w:space="0" w:color="auto"/>
              <w:right w:val="single" w:sz="4" w:space="0" w:color="auto"/>
            </w:tcBorders>
            <w:shd w:val="clear" w:color="auto" w:fill="auto"/>
            <w:vAlign w:val="center"/>
            <w:hideMark/>
          </w:tcPr>
          <w:p w14:paraId="2CCDBC5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0B7091FD"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80054C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103</w:t>
            </w:r>
          </w:p>
        </w:tc>
        <w:tc>
          <w:tcPr>
            <w:tcW w:w="1134" w:type="dxa"/>
            <w:vMerge/>
            <w:tcBorders>
              <w:top w:val="nil"/>
              <w:left w:val="single" w:sz="4" w:space="0" w:color="auto"/>
              <w:bottom w:val="single" w:sz="4" w:space="0" w:color="auto"/>
              <w:right w:val="single" w:sz="4" w:space="0" w:color="auto"/>
            </w:tcBorders>
            <w:vAlign w:val="center"/>
            <w:hideMark/>
          </w:tcPr>
          <w:p w14:paraId="0FC1C265"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174B5D9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室内机电控板</w:t>
            </w:r>
          </w:p>
        </w:tc>
        <w:tc>
          <w:tcPr>
            <w:tcW w:w="1701" w:type="dxa"/>
            <w:tcBorders>
              <w:top w:val="nil"/>
              <w:left w:val="nil"/>
              <w:bottom w:val="single" w:sz="4" w:space="0" w:color="auto"/>
              <w:right w:val="single" w:sz="4" w:space="0" w:color="auto"/>
            </w:tcBorders>
            <w:shd w:val="clear" w:color="auto" w:fill="auto"/>
            <w:vAlign w:val="center"/>
            <w:hideMark/>
          </w:tcPr>
          <w:p w14:paraId="4151DC2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10P室内机电控板</w:t>
            </w:r>
          </w:p>
        </w:tc>
        <w:tc>
          <w:tcPr>
            <w:tcW w:w="851" w:type="dxa"/>
            <w:tcBorders>
              <w:top w:val="nil"/>
              <w:left w:val="nil"/>
              <w:bottom w:val="single" w:sz="4" w:space="0" w:color="auto"/>
              <w:right w:val="single" w:sz="4" w:space="0" w:color="auto"/>
            </w:tcBorders>
            <w:shd w:val="clear" w:color="auto" w:fill="auto"/>
            <w:vAlign w:val="center"/>
            <w:hideMark/>
          </w:tcPr>
          <w:p w14:paraId="7C77481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块</w:t>
            </w:r>
          </w:p>
        </w:tc>
        <w:tc>
          <w:tcPr>
            <w:tcW w:w="1134" w:type="dxa"/>
            <w:tcBorders>
              <w:top w:val="nil"/>
              <w:left w:val="nil"/>
              <w:bottom w:val="single" w:sz="4" w:space="0" w:color="auto"/>
              <w:right w:val="single" w:sz="4" w:space="0" w:color="auto"/>
            </w:tcBorders>
            <w:shd w:val="clear" w:color="auto" w:fill="auto"/>
            <w:noWrap/>
            <w:vAlign w:val="center"/>
            <w:hideMark/>
          </w:tcPr>
          <w:p w14:paraId="071478B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3768A5E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500</w:t>
            </w:r>
          </w:p>
        </w:tc>
        <w:tc>
          <w:tcPr>
            <w:tcW w:w="1418" w:type="dxa"/>
            <w:tcBorders>
              <w:top w:val="nil"/>
              <w:left w:val="nil"/>
              <w:bottom w:val="single" w:sz="4" w:space="0" w:color="auto"/>
              <w:right w:val="single" w:sz="4" w:space="0" w:color="auto"/>
            </w:tcBorders>
            <w:shd w:val="clear" w:color="auto" w:fill="auto"/>
            <w:vAlign w:val="center"/>
            <w:hideMark/>
          </w:tcPr>
          <w:p w14:paraId="44B268F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56E1E08F"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89D3F5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104</w:t>
            </w:r>
          </w:p>
        </w:tc>
        <w:tc>
          <w:tcPr>
            <w:tcW w:w="1134" w:type="dxa"/>
            <w:vMerge/>
            <w:tcBorders>
              <w:top w:val="nil"/>
              <w:left w:val="single" w:sz="4" w:space="0" w:color="auto"/>
              <w:bottom w:val="single" w:sz="4" w:space="0" w:color="auto"/>
              <w:right w:val="single" w:sz="4" w:space="0" w:color="auto"/>
            </w:tcBorders>
            <w:vAlign w:val="center"/>
            <w:hideMark/>
          </w:tcPr>
          <w:p w14:paraId="4394FCA6"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45AD3DC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室外机电控板</w:t>
            </w:r>
          </w:p>
        </w:tc>
        <w:tc>
          <w:tcPr>
            <w:tcW w:w="1701" w:type="dxa"/>
            <w:tcBorders>
              <w:top w:val="nil"/>
              <w:left w:val="nil"/>
              <w:bottom w:val="single" w:sz="4" w:space="0" w:color="auto"/>
              <w:right w:val="single" w:sz="4" w:space="0" w:color="auto"/>
            </w:tcBorders>
            <w:shd w:val="clear" w:color="auto" w:fill="auto"/>
            <w:vAlign w:val="center"/>
            <w:hideMark/>
          </w:tcPr>
          <w:p w14:paraId="2226D99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10P室外机电控板</w:t>
            </w:r>
          </w:p>
        </w:tc>
        <w:tc>
          <w:tcPr>
            <w:tcW w:w="851" w:type="dxa"/>
            <w:tcBorders>
              <w:top w:val="nil"/>
              <w:left w:val="nil"/>
              <w:bottom w:val="single" w:sz="4" w:space="0" w:color="auto"/>
              <w:right w:val="single" w:sz="4" w:space="0" w:color="auto"/>
            </w:tcBorders>
            <w:shd w:val="clear" w:color="auto" w:fill="auto"/>
            <w:vAlign w:val="center"/>
            <w:hideMark/>
          </w:tcPr>
          <w:p w14:paraId="47769D2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块</w:t>
            </w:r>
          </w:p>
        </w:tc>
        <w:tc>
          <w:tcPr>
            <w:tcW w:w="1134" w:type="dxa"/>
            <w:tcBorders>
              <w:top w:val="nil"/>
              <w:left w:val="nil"/>
              <w:bottom w:val="single" w:sz="4" w:space="0" w:color="auto"/>
              <w:right w:val="single" w:sz="4" w:space="0" w:color="auto"/>
            </w:tcBorders>
            <w:shd w:val="clear" w:color="auto" w:fill="auto"/>
            <w:noWrap/>
            <w:vAlign w:val="center"/>
            <w:hideMark/>
          </w:tcPr>
          <w:p w14:paraId="2C786B9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22C53C9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500</w:t>
            </w:r>
          </w:p>
        </w:tc>
        <w:tc>
          <w:tcPr>
            <w:tcW w:w="1418" w:type="dxa"/>
            <w:tcBorders>
              <w:top w:val="nil"/>
              <w:left w:val="nil"/>
              <w:bottom w:val="single" w:sz="4" w:space="0" w:color="auto"/>
              <w:right w:val="single" w:sz="4" w:space="0" w:color="auto"/>
            </w:tcBorders>
            <w:shd w:val="clear" w:color="auto" w:fill="auto"/>
            <w:vAlign w:val="center"/>
            <w:hideMark/>
          </w:tcPr>
          <w:p w14:paraId="03B1CBB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77AE1EA7"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270B20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105</w:t>
            </w:r>
          </w:p>
        </w:tc>
        <w:tc>
          <w:tcPr>
            <w:tcW w:w="1134" w:type="dxa"/>
            <w:vMerge/>
            <w:tcBorders>
              <w:top w:val="nil"/>
              <w:left w:val="single" w:sz="4" w:space="0" w:color="auto"/>
              <w:bottom w:val="single" w:sz="4" w:space="0" w:color="auto"/>
              <w:right w:val="single" w:sz="4" w:space="0" w:color="auto"/>
            </w:tcBorders>
            <w:vAlign w:val="center"/>
            <w:hideMark/>
          </w:tcPr>
          <w:p w14:paraId="286B9057"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418D177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电机</w:t>
            </w:r>
          </w:p>
        </w:tc>
        <w:tc>
          <w:tcPr>
            <w:tcW w:w="1701" w:type="dxa"/>
            <w:tcBorders>
              <w:top w:val="nil"/>
              <w:left w:val="nil"/>
              <w:bottom w:val="single" w:sz="4" w:space="0" w:color="auto"/>
              <w:right w:val="single" w:sz="4" w:space="0" w:color="auto"/>
            </w:tcBorders>
            <w:shd w:val="clear" w:color="auto" w:fill="auto"/>
            <w:vAlign w:val="center"/>
            <w:hideMark/>
          </w:tcPr>
          <w:p w14:paraId="5CCB3E5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10P室内机电机</w:t>
            </w:r>
          </w:p>
        </w:tc>
        <w:tc>
          <w:tcPr>
            <w:tcW w:w="851" w:type="dxa"/>
            <w:tcBorders>
              <w:top w:val="nil"/>
              <w:left w:val="nil"/>
              <w:bottom w:val="single" w:sz="4" w:space="0" w:color="auto"/>
              <w:right w:val="single" w:sz="4" w:space="0" w:color="auto"/>
            </w:tcBorders>
            <w:shd w:val="clear" w:color="auto" w:fill="auto"/>
            <w:vAlign w:val="center"/>
            <w:hideMark/>
          </w:tcPr>
          <w:p w14:paraId="7C22D22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5EE5713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2334603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500</w:t>
            </w:r>
          </w:p>
        </w:tc>
        <w:tc>
          <w:tcPr>
            <w:tcW w:w="1418" w:type="dxa"/>
            <w:tcBorders>
              <w:top w:val="nil"/>
              <w:left w:val="nil"/>
              <w:bottom w:val="single" w:sz="4" w:space="0" w:color="auto"/>
              <w:right w:val="single" w:sz="4" w:space="0" w:color="auto"/>
            </w:tcBorders>
            <w:shd w:val="clear" w:color="auto" w:fill="auto"/>
            <w:vAlign w:val="center"/>
            <w:hideMark/>
          </w:tcPr>
          <w:p w14:paraId="2B5BB15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0A86E15F" w14:textId="77777777" w:rsidTr="001A562F">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DDAEFA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106</w:t>
            </w:r>
          </w:p>
        </w:tc>
        <w:tc>
          <w:tcPr>
            <w:tcW w:w="1134" w:type="dxa"/>
            <w:vMerge/>
            <w:tcBorders>
              <w:top w:val="nil"/>
              <w:left w:val="single" w:sz="4" w:space="0" w:color="auto"/>
              <w:bottom w:val="single" w:sz="4" w:space="0" w:color="auto"/>
              <w:right w:val="single" w:sz="4" w:space="0" w:color="auto"/>
            </w:tcBorders>
            <w:vAlign w:val="center"/>
            <w:hideMark/>
          </w:tcPr>
          <w:p w14:paraId="032853E7"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3D2778F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电机</w:t>
            </w:r>
          </w:p>
        </w:tc>
        <w:tc>
          <w:tcPr>
            <w:tcW w:w="1701" w:type="dxa"/>
            <w:tcBorders>
              <w:top w:val="nil"/>
              <w:left w:val="nil"/>
              <w:bottom w:val="single" w:sz="4" w:space="0" w:color="auto"/>
              <w:right w:val="single" w:sz="4" w:space="0" w:color="auto"/>
            </w:tcBorders>
            <w:shd w:val="clear" w:color="auto" w:fill="auto"/>
            <w:vAlign w:val="center"/>
            <w:hideMark/>
          </w:tcPr>
          <w:p w14:paraId="2E598B5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10P室外机电机</w:t>
            </w:r>
          </w:p>
        </w:tc>
        <w:tc>
          <w:tcPr>
            <w:tcW w:w="851" w:type="dxa"/>
            <w:tcBorders>
              <w:top w:val="nil"/>
              <w:left w:val="nil"/>
              <w:bottom w:val="single" w:sz="4" w:space="0" w:color="auto"/>
              <w:right w:val="single" w:sz="4" w:space="0" w:color="auto"/>
            </w:tcBorders>
            <w:shd w:val="clear" w:color="auto" w:fill="auto"/>
            <w:vAlign w:val="center"/>
            <w:hideMark/>
          </w:tcPr>
          <w:p w14:paraId="3C430B4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7315777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1995F38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500</w:t>
            </w:r>
          </w:p>
        </w:tc>
        <w:tc>
          <w:tcPr>
            <w:tcW w:w="1418" w:type="dxa"/>
            <w:tcBorders>
              <w:top w:val="nil"/>
              <w:left w:val="nil"/>
              <w:bottom w:val="single" w:sz="4" w:space="0" w:color="auto"/>
              <w:right w:val="single" w:sz="4" w:space="0" w:color="auto"/>
            </w:tcBorders>
            <w:shd w:val="clear" w:color="auto" w:fill="auto"/>
            <w:vAlign w:val="center"/>
            <w:hideMark/>
          </w:tcPr>
          <w:p w14:paraId="28ACDC2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A229AEA"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7380B02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107</w:t>
            </w:r>
          </w:p>
        </w:tc>
        <w:tc>
          <w:tcPr>
            <w:tcW w:w="1134" w:type="dxa"/>
            <w:tcBorders>
              <w:top w:val="nil"/>
              <w:left w:val="nil"/>
              <w:bottom w:val="single" w:sz="4" w:space="0" w:color="auto"/>
              <w:right w:val="single" w:sz="4" w:space="0" w:color="auto"/>
            </w:tcBorders>
            <w:shd w:val="clear" w:color="auto" w:fill="auto"/>
            <w:vAlign w:val="center"/>
            <w:hideMark/>
          </w:tcPr>
          <w:p w14:paraId="2AF1F22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EE387E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回风温度探头</w:t>
            </w:r>
          </w:p>
        </w:tc>
        <w:tc>
          <w:tcPr>
            <w:tcW w:w="1701" w:type="dxa"/>
            <w:tcBorders>
              <w:top w:val="nil"/>
              <w:left w:val="nil"/>
              <w:bottom w:val="single" w:sz="4" w:space="0" w:color="auto"/>
              <w:right w:val="single" w:sz="4" w:space="0" w:color="auto"/>
            </w:tcBorders>
            <w:shd w:val="clear" w:color="auto" w:fill="auto"/>
            <w:vAlign w:val="center"/>
            <w:hideMark/>
          </w:tcPr>
          <w:p w14:paraId="19E26D0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回风温度探头</w:t>
            </w:r>
          </w:p>
        </w:tc>
        <w:tc>
          <w:tcPr>
            <w:tcW w:w="851" w:type="dxa"/>
            <w:tcBorders>
              <w:top w:val="nil"/>
              <w:left w:val="nil"/>
              <w:bottom w:val="single" w:sz="4" w:space="0" w:color="auto"/>
              <w:right w:val="single" w:sz="4" w:space="0" w:color="auto"/>
            </w:tcBorders>
            <w:shd w:val="clear" w:color="auto" w:fill="auto"/>
            <w:vAlign w:val="center"/>
            <w:hideMark/>
          </w:tcPr>
          <w:p w14:paraId="1E7EA9C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7C42E14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2CCA037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60</w:t>
            </w:r>
          </w:p>
        </w:tc>
        <w:tc>
          <w:tcPr>
            <w:tcW w:w="1418" w:type="dxa"/>
            <w:tcBorders>
              <w:top w:val="nil"/>
              <w:left w:val="nil"/>
              <w:bottom w:val="single" w:sz="4" w:space="0" w:color="auto"/>
              <w:right w:val="single" w:sz="4" w:space="0" w:color="auto"/>
            </w:tcBorders>
            <w:shd w:val="clear" w:color="auto" w:fill="auto"/>
            <w:vAlign w:val="center"/>
            <w:hideMark/>
          </w:tcPr>
          <w:p w14:paraId="5CF2D00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7BA0D60C"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4C9DFA12"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638F501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BFF799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温度开关</w:t>
            </w:r>
          </w:p>
        </w:tc>
        <w:tc>
          <w:tcPr>
            <w:tcW w:w="1701" w:type="dxa"/>
            <w:tcBorders>
              <w:top w:val="nil"/>
              <w:left w:val="nil"/>
              <w:bottom w:val="single" w:sz="4" w:space="0" w:color="auto"/>
              <w:right w:val="single" w:sz="4" w:space="0" w:color="auto"/>
            </w:tcBorders>
            <w:shd w:val="clear" w:color="auto" w:fill="auto"/>
            <w:vAlign w:val="center"/>
            <w:hideMark/>
          </w:tcPr>
          <w:p w14:paraId="62E942E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温度开关</w:t>
            </w:r>
          </w:p>
        </w:tc>
        <w:tc>
          <w:tcPr>
            <w:tcW w:w="851" w:type="dxa"/>
            <w:tcBorders>
              <w:top w:val="nil"/>
              <w:left w:val="nil"/>
              <w:bottom w:val="single" w:sz="4" w:space="0" w:color="auto"/>
              <w:right w:val="single" w:sz="4" w:space="0" w:color="auto"/>
            </w:tcBorders>
            <w:shd w:val="clear" w:color="auto" w:fill="auto"/>
            <w:vAlign w:val="center"/>
            <w:hideMark/>
          </w:tcPr>
          <w:p w14:paraId="29B904C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39F8B36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1507A5A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80</w:t>
            </w:r>
          </w:p>
        </w:tc>
        <w:tc>
          <w:tcPr>
            <w:tcW w:w="1418" w:type="dxa"/>
            <w:tcBorders>
              <w:top w:val="nil"/>
              <w:left w:val="nil"/>
              <w:bottom w:val="single" w:sz="4" w:space="0" w:color="auto"/>
              <w:right w:val="single" w:sz="4" w:space="0" w:color="auto"/>
            </w:tcBorders>
            <w:shd w:val="clear" w:color="auto" w:fill="auto"/>
            <w:vAlign w:val="center"/>
            <w:hideMark/>
          </w:tcPr>
          <w:p w14:paraId="616BB23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44095093"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6440840B"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1A16733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A4FAB7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压力开关</w:t>
            </w:r>
          </w:p>
        </w:tc>
        <w:tc>
          <w:tcPr>
            <w:tcW w:w="1701" w:type="dxa"/>
            <w:tcBorders>
              <w:top w:val="nil"/>
              <w:left w:val="nil"/>
              <w:bottom w:val="single" w:sz="4" w:space="0" w:color="auto"/>
              <w:right w:val="single" w:sz="4" w:space="0" w:color="auto"/>
            </w:tcBorders>
            <w:shd w:val="clear" w:color="auto" w:fill="auto"/>
            <w:vAlign w:val="center"/>
            <w:hideMark/>
          </w:tcPr>
          <w:p w14:paraId="0D712EC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压力开关</w:t>
            </w:r>
          </w:p>
        </w:tc>
        <w:tc>
          <w:tcPr>
            <w:tcW w:w="851" w:type="dxa"/>
            <w:tcBorders>
              <w:top w:val="nil"/>
              <w:left w:val="nil"/>
              <w:bottom w:val="single" w:sz="4" w:space="0" w:color="auto"/>
              <w:right w:val="single" w:sz="4" w:space="0" w:color="auto"/>
            </w:tcBorders>
            <w:shd w:val="clear" w:color="auto" w:fill="auto"/>
            <w:vAlign w:val="center"/>
            <w:hideMark/>
          </w:tcPr>
          <w:p w14:paraId="4A1C2D2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35FD3F7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4F7842D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120</w:t>
            </w:r>
          </w:p>
        </w:tc>
        <w:tc>
          <w:tcPr>
            <w:tcW w:w="1418" w:type="dxa"/>
            <w:tcBorders>
              <w:top w:val="nil"/>
              <w:left w:val="nil"/>
              <w:bottom w:val="single" w:sz="4" w:space="0" w:color="auto"/>
              <w:right w:val="single" w:sz="4" w:space="0" w:color="auto"/>
            </w:tcBorders>
            <w:shd w:val="clear" w:color="auto" w:fill="auto"/>
            <w:vAlign w:val="center"/>
            <w:hideMark/>
          </w:tcPr>
          <w:p w14:paraId="53AA36E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36998CCE"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464FFA1"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21AF905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742278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通用遥控器</w:t>
            </w:r>
          </w:p>
        </w:tc>
        <w:tc>
          <w:tcPr>
            <w:tcW w:w="1701" w:type="dxa"/>
            <w:tcBorders>
              <w:top w:val="nil"/>
              <w:left w:val="nil"/>
              <w:bottom w:val="single" w:sz="4" w:space="0" w:color="auto"/>
              <w:right w:val="single" w:sz="4" w:space="0" w:color="auto"/>
            </w:tcBorders>
            <w:shd w:val="clear" w:color="auto" w:fill="auto"/>
            <w:vAlign w:val="center"/>
            <w:hideMark/>
          </w:tcPr>
          <w:p w14:paraId="6FF488B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通用遥控器</w:t>
            </w:r>
          </w:p>
        </w:tc>
        <w:tc>
          <w:tcPr>
            <w:tcW w:w="851" w:type="dxa"/>
            <w:tcBorders>
              <w:top w:val="nil"/>
              <w:left w:val="nil"/>
              <w:bottom w:val="single" w:sz="4" w:space="0" w:color="auto"/>
              <w:right w:val="single" w:sz="4" w:space="0" w:color="auto"/>
            </w:tcBorders>
            <w:shd w:val="clear" w:color="auto" w:fill="auto"/>
            <w:vAlign w:val="center"/>
            <w:hideMark/>
          </w:tcPr>
          <w:p w14:paraId="132EBB2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02CF018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5A79F4D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30</w:t>
            </w:r>
          </w:p>
        </w:tc>
        <w:tc>
          <w:tcPr>
            <w:tcW w:w="1418" w:type="dxa"/>
            <w:tcBorders>
              <w:top w:val="nil"/>
              <w:left w:val="nil"/>
              <w:bottom w:val="single" w:sz="4" w:space="0" w:color="auto"/>
              <w:right w:val="single" w:sz="4" w:space="0" w:color="auto"/>
            </w:tcBorders>
            <w:shd w:val="clear" w:color="auto" w:fill="auto"/>
            <w:vAlign w:val="center"/>
            <w:hideMark/>
          </w:tcPr>
          <w:p w14:paraId="13B234A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4DB8BE85"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BBB9AE5"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273217C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7C756A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稳压电源用线路板</w:t>
            </w:r>
          </w:p>
        </w:tc>
        <w:tc>
          <w:tcPr>
            <w:tcW w:w="1701" w:type="dxa"/>
            <w:tcBorders>
              <w:top w:val="nil"/>
              <w:left w:val="nil"/>
              <w:bottom w:val="single" w:sz="4" w:space="0" w:color="auto"/>
              <w:right w:val="single" w:sz="4" w:space="0" w:color="auto"/>
            </w:tcBorders>
            <w:shd w:val="clear" w:color="auto" w:fill="auto"/>
            <w:vAlign w:val="center"/>
            <w:hideMark/>
          </w:tcPr>
          <w:p w14:paraId="45534BC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稳压电源用线路板</w:t>
            </w:r>
          </w:p>
        </w:tc>
        <w:tc>
          <w:tcPr>
            <w:tcW w:w="851" w:type="dxa"/>
            <w:tcBorders>
              <w:top w:val="nil"/>
              <w:left w:val="nil"/>
              <w:bottom w:val="single" w:sz="4" w:space="0" w:color="auto"/>
              <w:right w:val="single" w:sz="4" w:space="0" w:color="auto"/>
            </w:tcBorders>
            <w:shd w:val="clear" w:color="auto" w:fill="auto"/>
            <w:vAlign w:val="center"/>
            <w:hideMark/>
          </w:tcPr>
          <w:p w14:paraId="27901E9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5EF1566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6B8C69F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80</w:t>
            </w:r>
          </w:p>
        </w:tc>
        <w:tc>
          <w:tcPr>
            <w:tcW w:w="1418" w:type="dxa"/>
            <w:tcBorders>
              <w:top w:val="nil"/>
              <w:left w:val="nil"/>
              <w:bottom w:val="single" w:sz="4" w:space="0" w:color="auto"/>
              <w:right w:val="single" w:sz="4" w:space="0" w:color="auto"/>
            </w:tcBorders>
            <w:shd w:val="clear" w:color="auto" w:fill="auto"/>
            <w:vAlign w:val="center"/>
            <w:hideMark/>
          </w:tcPr>
          <w:p w14:paraId="04C9D33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4E588629"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4371D07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108</w:t>
            </w:r>
          </w:p>
        </w:tc>
        <w:tc>
          <w:tcPr>
            <w:tcW w:w="1134" w:type="dxa"/>
            <w:tcBorders>
              <w:top w:val="nil"/>
              <w:left w:val="nil"/>
              <w:bottom w:val="single" w:sz="4" w:space="0" w:color="auto"/>
              <w:right w:val="single" w:sz="4" w:space="0" w:color="auto"/>
            </w:tcBorders>
            <w:shd w:val="clear" w:color="auto" w:fill="auto"/>
            <w:vAlign w:val="center"/>
            <w:hideMark/>
          </w:tcPr>
          <w:p w14:paraId="0057C23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1C1C4E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保温棉</w:t>
            </w:r>
          </w:p>
        </w:tc>
        <w:tc>
          <w:tcPr>
            <w:tcW w:w="1701" w:type="dxa"/>
            <w:tcBorders>
              <w:top w:val="nil"/>
              <w:left w:val="nil"/>
              <w:bottom w:val="single" w:sz="4" w:space="0" w:color="auto"/>
              <w:right w:val="single" w:sz="4" w:space="0" w:color="auto"/>
            </w:tcBorders>
            <w:shd w:val="clear" w:color="auto" w:fill="auto"/>
            <w:vAlign w:val="center"/>
            <w:hideMark/>
          </w:tcPr>
          <w:p w14:paraId="41AB38A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保温棉</w:t>
            </w:r>
          </w:p>
        </w:tc>
        <w:tc>
          <w:tcPr>
            <w:tcW w:w="851" w:type="dxa"/>
            <w:tcBorders>
              <w:top w:val="nil"/>
              <w:left w:val="nil"/>
              <w:bottom w:val="single" w:sz="4" w:space="0" w:color="auto"/>
              <w:right w:val="single" w:sz="4" w:space="0" w:color="auto"/>
            </w:tcBorders>
            <w:shd w:val="clear" w:color="auto" w:fill="auto"/>
            <w:vAlign w:val="center"/>
            <w:hideMark/>
          </w:tcPr>
          <w:p w14:paraId="60A9D82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米</w:t>
            </w:r>
          </w:p>
        </w:tc>
        <w:tc>
          <w:tcPr>
            <w:tcW w:w="1134" w:type="dxa"/>
            <w:tcBorders>
              <w:top w:val="nil"/>
              <w:left w:val="nil"/>
              <w:bottom w:val="single" w:sz="4" w:space="0" w:color="auto"/>
              <w:right w:val="single" w:sz="4" w:space="0" w:color="auto"/>
            </w:tcBorders>
            <w:shd w:val="clear" w:color="auto" w:fill="auto"/>
            <w:noWrap/>
            <w:vAlign w:val="center"/>
            <w:hideMark/>
          </w:tcPr>
          <w:p w14:paraId="6ED7314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508B59F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w:t>
            </w:r>
          </w:p>
        </w:tc>
        <w:tc>
          <w:tcPr>
            <w:tcW w:w="1418" w:type="dxa"/>
            <w:tcBorders>
              <w:top w:val="nil"/>
              <w:left w:val="nil"/>
              <w:bottom w:val="single" w:sz="4" w:space="0" w:color="auto"/>
              <w:right w:val="single" w:sz="4" w:space="0" w:color="auto"/>
            </w:tcBorders>
            <w:shd w:val="clear" w:color="auto" w:fill="auto"/>
            <w:vAlign w:val="center"/>
            <w:hideMark/>
          </w:tcPr>
          <w:p w14:paraId="0D06863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3CF6D477"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51FAEFB"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1B88B61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6BE613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空调绑带</w:t>
            </w:r>
          </w:p>
        </w:tc>
        <w:tc>
          <w:tcPr>
            <w:tcW w:w="1701" w:type="dxa"/>
            <w:tcBorders>
              <w:top w:val="nil"/>
              <w:left w:val="nil"/>
              <w:bottom w:val="single" w:sz="4" w:space="0" w:color="auto"/>
              <w:right w:val="single" w:sz="4" w:space="0" w:color="auto"/>
            </w:tcBorders>
            <w:shd w:val="clear" w:color="auto" w:fill="auto"/>
            <w:vAlign w:val="center"/>
            <w:hideMark/>
          </w:tcPr>
          <w:p w14:paraId="30A3E15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空调绑带</w:t>
            </w:r>
          </w:p>
        </w:tc>
        <w:tc>
          <w:tcPr>
            <w:tcW w:w="851" w:type="dxa"/>
            <w:tcBorders>
              <w:top w:val="nil"/>
              <w:left w:val="nil"/>
              <w:bottom w:val="single" w:sz="4" w:space="0" w:color="auto"/>
              <w:right w:val="single" w:sz="4" w:space="0" w:color="auto"/>
            </w:tcBorders>
            <w:shd w:val="clear" w:color="auto" w:fill="auto"/>
            <w:vAlign w:val="center"/>
            <w:hideMark/>
          </w:tcPr>
          <w:p w14:paraId="1A09354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卷</w:t>
            </w:r>
          </w:p>
        </w:tc>
        <w:tc>
          <w:tcPr>
            <w:tcW w:w="1134" w:type="dxa"/>
            <w:tcBorders>
              <w:top w:val="nil"/>
              <w:left w:val="nil"/>
              <w:bottom w:val="single" w:sz="4" w:space="0" w:color="auto"/>
              <w:right w:val="single" w:sz="4" w:space="0" w:color="auto"/>
            </w:tcBorders>
            <w:shd w:val="clear" w:color="auto" w:fill="auto"/>
            <w:noWrap/>
            <w:vAlign w:val="center"/>
            <w:hideMark/>
          </w:tcPr>
          <w:p w14:paraId="6E4CC63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125E2B3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5</w:t>
            </w:r>
          </w:p>
        </w:tc>
        <w:tc>
          <w:tcPr>
            <w:tcW w:w="1418" w:type="dxa"/>
            <w:tcBorders>
              <w:top w:val="nil"/>
              <w:left w:val="nil"/>
              <w:bottom w:val="single" w:sz="4" w:space="0" w:color="auto"/>
              <w:right w:val="single" w:sz="4" w:space="0" w:color="auto"/>
            </w:tcBorders>
            <w:shd w:val="clear" w:color="auto" w:fill="auto"/>
            <w:vAlign w:val="center"/>
            <w:hideMark/>
          </w:tcPr>
          <w:p w14:paraId="41ADA09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3B0E5F13"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6441ACA0"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4688565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764DD6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空调排水管</w:t>
            </w:r>
          </w:p>
        </w:tc>
        <w:tc>
          <w:tcPr>
            <w:tcW w:w="1701" w:type="dxa"/>
            <w:tcBorders>
              <w:top w:val="nil"/>
              <w:left w:val="nil"/>
              <w:bottom w:val="single" w:sz="4" w:space="0" w:color="auto"/>
              <w:right w:val="single" w:sz="4" w:space="0" w:color="auto"/>
            </w:tcBorders>
            <w:shd w:val="clear" w:color="auto" w:fill="auto"/>
            <w:vAlign w:val="center"/>
            <w:hideMark/>
          </w:tcPr>
          <w:p w14:paraId="738ED98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空调排水管</w:t>
            </w:r>
          </w:p>
        </w:tc>
        <w:tc>
          <w:tcPr>
            <w:tcW w:w="851" w:type="dxa"/>
            <w:tcBorders>
              <w:top w:val="nil"/>
              <w:left w:val="nil"/>
              <w:bottom w:val="single" w:sz="4" w:space="0" w:color="auto"/>
              <w:right w:val="single" w:sz="4" w:space="0" w:color="auto"/>
            </w:tcBorders>
            <w:shd w:val="clear" w:color="auto" w:fill="auto"/>
            <w:vAlign w:val="center"/>
            <w:hideMark/>
          </w:tcPr>
          <w:p w14:paraId="4A3B64C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米</w:t>
            </w:r>
          </w:p>
        </w:tc>
        <w:tc>
          <w:tcPr>
            <w:tcW w:w="1134" w:type="dxa"/>
            <w:tcBorders>
              <w:top w:val="nil"/>
              <w:left w:val="nil"/>
              <w:bottom w:val="single" w:sz="4" w:space="0" w:color="auto"/>
              <w:right w:val="single" w:sz="4" w:space="0" w:color="auto"/>
            </w:tcBorders>
            <w:shd w:val="clear" w:color="auto" w:fill="auto"/>
            <w:noWrap/>
            <w:vAlign w:val="center"/>
            <w:hideMark/>
          </w:tcPr>
          <w:p w14:paraId="63973A8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3BAD4B5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3</w:t>
            </w:r>
          </w:p>
        </w:tc>
        <w:tc>
          <w:tcPr>
            <w:tcW w:w="1418" w:type="dxa"/>
            <w:tcBorders>
              <w:top w:val="nil"/>
              <w:left w:val="nil"/>
              <w:bottom w:val="single" w:sz="4" w:space="0" w:color="auto"/>
              <w:right w:val="single" w:sz="4" w:space="0" w:color="auto"/>
            </w:tcBorders>
            <w:shd w:val="clear" w:color="auto" w:fill="auto"/>
            <w:vAlign w:val="center"/>
            <w:hideMark/>
          </w:tcPr>
          <w:p w14:paraId="02315EC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965E8EA"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16220C4" w14:textId="77777777" w:rsidR="001A562F" w:rsidRPr="001A562F" w:rsidRDefault="001A562F" w:rsidP="001A562F">
            <w:pPr>
              <w:widowControl/>
              <w:autoSpaceDE/>
              <w:autoSpaceDN/>
              <w:rPr>
                <w:color w:val="000000"/>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1C8FC6E9" w14:textId="77777777" w:rsidR="001A562F" w:rsidRPr="001A562F" w:rsidRDefault="001A562F" w:rsidP="001A562F">
            <w:pPr>
              <w:widowControl/>
              <w:autoSpaceDE/>
              <w:autoSpaceDN/>
              <w:jc w:val="center"/>
              <w:rPr>
                <w:rFonts w:ascii="仿宋_GB2312" w:eastAsia="仿宋_GB2312"/>
                <w:sz w:val="20"/>
                <w:szCs w:val="20"/>
                <w:lang w:eastAsia="zh-CN"/>
              </w:rPr>
            </w:pPr>
            <w:r w:rsidRPr="001A562F">
              <w:rPr>
                <w:rFonts w:ascii="仿宋_GB2312" w:eastAsia="仿宋_GB2312" w:hint="eastAsia"/>
                <w:sz w:val="20"/>
                <w:szCs w:val="20"/>
                <w:lang w:eastAsia="zh-CN"/>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2CEABF7"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异地搬运</w:t>
            </w:r>
          </w:p>
        </w:tc>
        <w:tc>
          <w:tcPr>
            <w:tcW w:w="1701" w:type="dxa"/>
            <w:tcBorders>
              <w:top w:val="nil"/>
              <w:left w:val="nil"/>
              <w:bottom w:val="single" w:sz="4" w:space="0" w:color="auto"/>
              <w:right w:val="single" w:sz="4" w:space="0" w:color="auto"/>
            </w:tcBorders>
            <w:shd w:val="clear" w:color="auto" w:fill="auto"/>
            <w:vAlign w:val="center"/>
            <w:hideMark/>
          </w:tcPr>
          <w:p w14:paraId="5DA7FBF8"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安装改造</w:t>
            </w:r>
          </w:p>
        </w:tc>
        <w:tc>
          <w:tcPr>
            <w:tcW w:w="851" w:type="dxa"/>
            <w:tcBorders>
              <w:top w:val="nil"/>
              <w:left w:val="nil"/>
              <w:bottom w:val="single" w:sz="4" w:space="0" w:color="auto"/>
              <w:right w:val="single" w:sz="4" w:space="0" w:color="auto"/>
            </w:tcBorders>
            <w:shd w:val="clear" w:color="auto" w:fill="auto"/>
            <w:vAlign w:val="center"/>
            <w:hideMark/>
          </w:tcPr>
          <w:p w14:paraId="107A3FC0"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处</w:t>
            </w:r>
          </w:p>
        </w:tc>
        <w:tc>
          <w:tcPr>
            <w:tcW w:w="1134" w:type="dxa"/>
            <w:tcBorders>
              <w:top w:val="nil"/>
              <w:left w:val="nil"/>
              <w:bottom w:val="single" w:sz="4" w:space="0" w:color="auto"/>
              <w:right w:val="single" w:sz="4" w:space="0" w:color="auto"/>
            </w:tcBorders>
            <w:shd w:val="clear" w:color="auto" w:fill="auto"/>
            <w:noWrap/>
            <w:vAlign w:val="center"/>
            <w:hideMark/>
          </w:tcPr>
          <w:p w14:paraId="3CEC566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51BAB8D4" w14:textId="77777777" w:rsidR="001A562F" w:rsidRPr="001A562F" w:rsidRDefault="001A562F" w:rsidP="001A562F">
            <w:pPr>
              <w:widowControl/>
              <w:autoSpaceDE/>
              <w:autoSpaceDN/>
              <w:jc w:val="center"/>
              <w:rPr>
                <w:rFonts w:ascii="仿宋_GB2312" w:eastAsia="仿宋_GB2312"/>
                <w:sz w:val="20"/>
                <w:szCs w:val="20"/>
                <w:lang w:eastAsia="zh-CN"/>
              </w:rPr>
            </w:pPr>
            <w:r w:rsidRPr="001A562F">
              <w:rPr>
                <w:rFonts w:ascii="仿宋_GB2312" w:eastAsia="仿宋_GB2312" w:hint="eastAsia"/>
                <w:sz w:val="20"/>
                <w:szCs w:val="20"/>
                <w:lang w:eastAsia="zh-CN"/>
              </w:rPr>
              <w:t>100</w:t>
            </w:r>
          </w:p>
        </w:tc>
        <w:tc>
          <w:tcPr>
            <w:tcW w:w="1418" w:type="dxa"/>
            <w:tcBorders>
              <w:top w:val="nil"/>
              <w:left w:val="nil"/>
              <w:bottom w:val="single" w:sz="4" w:space="0" w:color="auto"/>
              <w:right w:val="single" w:sz="4" w:space="0" w:color="auto"/>
            </w:tcBorders>
            <w:shd w:val="clear" w:color="auto" w:fill="auto"/>
            <w:vAlign w:val="center"/>
            <w:hideMark/>
          </w:tcPr>
          <w:p w14:paraId="035184F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7968A834" w14:textId="77777777" w:rsidTr="001A562F">
        <w:trPr>
          <w:trHeight w:val="48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05A5514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109</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22BA300" w14:textId="77777777" w:rsidR="001A562F" w:rsidRPr="001A562F" w:rsidRDefault="001A562F" w:rsidP="001A562F">
            <w:pPr>
              <w:widowControl/>
              <w:autoSpaceDE/>
              <w:autoSpaceDN/>
              <w:rPr>
                <w:sz w:val="20"/>
                <w:szCs w:val="20"/>
                <w:lang w:eastAsia="zh-CN"/>
              </w:rPr>
            </w:pPr>
            <w:r w:rsidRPr="001A562F">
              <w:rPr>
                <w:rFonts w:hint="eastAsia"/>
                <w:sz w:val="20"/>
                <w:szCs w:val="20"/>
                <w:lang w:eastAsia="zh-CN"/>
              </w:rPr>
              <w:t>KFR35W/KN(A)</w:t>
            </w:r>
          </w:p>
        </w:tc>
        <w:tc>
          <w:tcPr>
            <w:tcW w:w="1134" w:type="dxa"/>
            <w:tcBorders>
              <w:top w:val="nil"/>
              <w:left w:val="nil"/>
              <w:bottom w:val="single" w:sz="4" w:space="0" w:color="auto"/>
              <w:right w:val="single" w:sz="4" w:space="0" w:color="auto"/>
            </w:tcBorders>
            <w:shd w:val="clear" w:color="auto" w:fill="auto"/>
            <w:vAlign w:val="center"/>
            <w:hideMark/>
          </w:tcPr>
          <w:p w14:paraId="4F19162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压缩机及其配件 QX-C214E030g</w:t>
            </w:r>
          </w:p>
        </w:tc>
        <w:tc>
          <w:tcPr>
            <w:tcW w:w="1701" w:type="dxa"/>
            <w:tcBorders>
              <w:top w:val="nil"/>
              <w:left w:val="nil"/>
              <w:bottom w:val="single" w:sz="4" w:space="0" w:color="auto"/>
              <w:right w:val="single" w:sz="4" w:space="0" w:color="auto"/>
            </w:tcBorders>
            <w:shd w:val="clear" w:color="auto" w:fill="auto"/>
            <w:vAlign w:val="center"/>
            <w:hideMark/>
          </w:tcPr>
          <w:p w14:paraId="1073F09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4AE1DEE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5631C63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4E8D4A6C"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560 </w:t>
            </w:r>
          </w:p>
        </w:tc>
        <w:tc>
          <w:tcPr>
            <w:tcW w:w="1418" w:type="dxa"/>
            <w:tcBorders>
              <w:top w:val="nil"/>
              <w:left w:val="nil"/>
              <w:bottom w:val="single" w:sz="4" w:space="0" w:color="auto"/>
              <w:right w:val="single" w:sz="4" w:space="0" w:color="auto"/>
            </w:tcBorders>
            <w:shd w:val="clear" w:color="auto" w:fill="auto"/>
            <w:vAlign w:val="center"/>
            <w:hideMark/>
          </w:tcPr>
          <w:p w14:paraId="1D6CFE6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5756A4F3"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F09DD95"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78867F5B"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5AD0CB4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冷凝器部件</w:t>
            </w:r>
          </w:p>
        </w:tc>
        <w:tc>
          <w:tcPr>
            <w:tcW w:w="1701" w:type="dxa"/>
            <w:tcBorders>
              <w:top w:val="nil"/>
              <w:left w:val="nil"/>
              <w:bottom w:val="single" w:sz="4" w:space="0" w:color="auto"/>
              <w:right w:val="single" w:sz="4" w:space="0" w:color="auto"/>
            </w:tcBorders>
            <w:shd w:val="clear" w:color="auto" w:fill="auto"/>
            <w:vAlign w:val="center"/>
            <w:hideMark/>
          </w:tcPr>
          <w:p w14:paraId="1713618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5D9024E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7DE4444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391C1E87"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230 </w:t>
            </w:r>
          </w:p>
        </w:tc>
        <w:tc>
          <w:tcPr>
            <w:tcW w:w="1418" w:type="dxa"/>
            <w:tcBorders>
              <w:top w:val="nil"/>
              <w:left w:val="nil"/>
              <w:bottom w:val="single" w:sz="4" w:space="0" w:color="auto"/>
              <w:right w:val="single" w:sz="4" w:space="0" w:color="auto"/>
            </w:tcBorders>
            <w:shd w:val="clear" w:color="auto" w:fill="auto"/>
            <w:vAlign w:val="center"/>
            <w:hideMark/>
          </w:tcPr>
          <w:p w14:paraId="06CBE68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65F7611"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202E00F"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35A7ADD"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31283AD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轴流风叶(原色)</w:t>
            </w:r>
          </w:p>
        </w:tc>
        <w:tc>
          <w:tcPr>
            <w:tcW w:w="1701" w:type="dxa"/>
            <w:tcBorders>
              <w:top w:val="nil"/>
              <w:left w:val="nil"/>
              <w:bottom w:val="single" w:sz="4" w:space="0" w:color="auto"/>
              <w:right w:val="single" w:sz="4" w:space="0" w:color="auto"/>
            </w:tcBorders>
            <w:shd w:val="clear" w:color="auto" w:fill="auto"/>
            <w:vAlign w:val="center"/>
            <w:hideMark/>
          </w:tcPr>
          <w:p w14:paraId="6F6619A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3AF3FE4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3D6FC4F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03E2F36C"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62 </w:t>
            </w:r>
          </w:p>
        </w:tc>
        <w:tc>
          <w:tcPr>
            <w:tcW w:w="1418" w:type="dxa"/>
            <w:tcBorders>
              <w:top w:val="nil"/>
              <w:left w:val="nil"/>
              <w:bottom w:val="single" w:sz="4" w:space="0" w:color="auto"/>
              <w:right w:val="single" w:sz="4" w:space="0" w:color="auto"/>
            </w:tcBorders>
            <w:shd w:val="clear" w:color="auto" w:fill="auto"/>
            <w:vAlign w:val="center"/>
            <w:hideMark/>
          </w:tcPr>
          <w:p w14:paraId="34A12D9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41D33CF4" w14:textId="77777777" w:rsidTr="001A562F">
        <w:trPr>
          <w:trHeight w:val="480"/>
        </w:trPr>
        <w:tc>
          <w:tcPr>
            <w:tcW w:w="709" w:type="dxa"/>
            <w:vMerge/>
            <w:tcBorders>
              <w:top w:val="nil"/>
              <w:left w:val="single" w:sz="4" w:space="0" w:color="auto"/>
              <w:bottom w:val="single" w:sz="4" w:space="0" w:color="auto"/>
              <w:right w:val="single" w:sz="4" w:space="0" w:color="auto"/>
            </w:tcBorders>
            <w:vAlign w:val="center"/>
            <w:hideMark/>
          </w:tcPr>
          <w:p w14:paraId="37412D16"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A6B86B3"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6A1B557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电机 FW35X(有下挂)</w:t>
            </w:r>
          </w:p>
        </w:tc>
        <w:tc>
          <w:tcPr>
            <w:tcW w:w="1701" w:type="dxa"/>
            <w:tcBorders>
              <w:top w:val="nil"/>
              <w:left w:val="nil"/>
              <w:bottom w:val="single" w:sz="4" w:space="0" w:color="auto"/>
              <w:right w:val="single" w:sz="4" w:space="0" w:color="auto"/>
            </w:tcBorders>
            <w:shd w:val="clear" w:color="auto" w:fill="auto"/>
            <w:vAlign w:val="center"/>
            <w:hideMark/>
          </w:tcPr>
          <w:p w14:paraId="35AAD1A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7539030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台</w:t>
            </w:r>
          </w:p>
        </w:tc>
        <w:tc>
          <w:tcPr>
            <w:tcW w:w="1134" w:type="dxa"/>
            <w:tcBorders>
              <w:top w:val="nil"/>
              <w:left w:val="nil"/>
              <w:bottom w:val="single" w:sz="4" w:space="0" w:color="auto"/>
              <w:right w:val="single" w:sz="4" w:space="0" w:color="auto"/>
            </w:tcBorders>
            <w:shd w:val="clear" w:color="auto" w:fill="auto"/>
            <w:noWrap/>
            <w:vAlign w:val="center"/>
            <w:hideMark/>
          </w:tcPr>
          <w:p w14:paraId="2736E35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7FBC3D5E"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60 </w:t>
            </w:r>
          </w:p>
        </w:tc>
        <w:tc>
          <w:tcPr>
            <w:tcW w:w="1418" w:type="dxa"/>
            <w:tcBorders>
              <w:top w:val="nil"/>
              <w:left w:val="nil"/>
              <w:bottom w:val="single" w:sz="4" w:space="0" w:color="auto"/>
              <w:right w:val="single" w:sz="4" w:space="0" w:color="auto"/>
            </w:tcBorders>
            <w:shd w:val="clear" w:color="auto" w:fill="auto"/>
            <w:vAlign w:val="center"/>
            <w:hideMark/>
          </w:tcPr>
          <w:p w14:paraId="738B4B4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1A4B7B7A" w14:textId="77777777" w:rsidTr="001A562F">
        <w:trPr>
          <w:trHeight w:val="1200"/>
        </w:trPr>
        <w:tc>
          <w:tcPr>
            <w:tcW w:w="709" w:type="dxa"/>
            <w:vMerge/>
            <w:tcBorders>
              <w:top w:val="nil"/>
              <w:left w:val="single" w:sz="4" w:space="0" w:color="auto"/>
              <w:bottom w:val="single" w:sz="4" w:space="0" w:color="auto"/>
              <w:right w:val="single" w:sz="4" w:space="0" w:color="auto"/>
            </w:tcBorders>
            <w:vAlign w:val="center"/>
            <w:hideMark/>
          </w:tcPr>
          <w:p w14:paraId="5FD640F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9874C40"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16850B2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四通阀(2匹) (DSF-9-R410A/SHF-7H-34U-</w:t>
            </w:r>
            <w:r w:rsidRPr="001A562F">
              <w:rPr>
                <w:rFonts w:hint="eastAsia"/>
                <w:color w:val="000000"/>
                <w:sz w:val="20"/>
                <w:szCs w:val="20"/>
                <w:lang w:eastAsia="zh-CN"/>
              </w:rPr>
              <w:lastRenderedPageBreak/>
              <w:t>PG/SHF-7 R410A)</w:t>
            </w:r>
          </w:p>
        </w:tc>
        <w:tc>
          <w:tcPr>
            <w:tcW w:w="1701" w:type="dxa"/>
            <w:tcBorders>
              <w:top w:val="nil"/>
              <w:left w:val="nil"/>
              <w:bottom w:val="single" w:sz="4" w:space="0" w:color="auto"/>
              <w:right w:val="single" w:sz="4" w:space="0" w:color="auto"/>
            </w:tcBorders>
            <w:shd w:val="clear" w:color="auto" w:fill="auto"/>
            <w:vAlign w:val="center"/>
            <w:hideMark/>
          </w:tcPr>
          <w:p w14:paraId="0909406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lastRenderedPageBreak/>
              <w:t>格力配套</w:t>
            </w:r>
          </w:p>
        </w:tc>
        <w:tc>
          <w:tcPr>
            <w:tcW w:w="851" w:type="dxa"/>
            <w:tcBorders>
              <w:top w:val="nil"/>
              <w:left w:val="nil"/>
              <w:bottom w:val="single" w:sz="4" w:space="0" w:color="auto"/>
              <w:right w:val="single" w:sz="4" w:space="0" w:color="auto"/>
            </w:tcBorders>
            <w:shd w:val="clear" w:color="auto" w:fill="auto"/>
            <w:vAlign w:val="center"/>
            <w:hideMark/>
          </w:tcPr>
          <w:p w14:paraId="42F80DC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41354FC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35425FE2"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45 </w:t>
            </w:r>
          </w:p>
        </w:tc>
        <w:tc>
          <w:tcPr>
            <w:tcW w:w="1418" w:type="dxa"/>
            <w:tcBorders>
              <w:top w:val="nil"/>
              <w:left w:val="nil"/>
              <w:bottom w:val="single" w:sz="4" w:space="0" w:color="auto"/>
              <w:right w:val="single" w:sz="4" w:space="0" w:color="auto"/>
            </w:tcBorders>
            <w:shd w:val="clear" w:color="auto" w:fill="auto"/>
            <w:vAlign w:val="center"/>
            <w:hideMark/>
          </w:tcPr>
          <w:p w14:paraId="4E652BB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4B7BA670"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CCCC94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7531125"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08C59C8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四通阀部件</w:t>
            </w:r>
          </w:p>
        </w:tc>
        <w:tc>
          <w:tcPr>
            <w:tcW w:w="1701" w:type="dxa"/>
            <w:tcBorders>
              <w:top w:val="nil"/>
              <w:left w:val="nil"/>
              <w:bottom w:val="single" w:sz="4" w:space="0" w:color="auto"/>
              <w:right w:val="single" w:sz="4" w:space="0" w:color="auto"/>
            </w:tcBorders>
            <w:shd w:val="clear" w:color="auto" w:fill="auto"/>
            <w:vAlign w:val="center"/>
            <w:hideMark/>
          </w:tcPr>
          <w:p w14:paraId="2013741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255A3A6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118042C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008EF509"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5 </w:t>
            </w:r>
          </w:p>
        </w:tc>
        <w:tc>
          <w:tcPr>
            <w:tcW w:w="1418" w:type="dxa"/>
            <w:tcBorders>
              <w:top w:val="nil"/>
              <w:left w:val="nil"/>
              <w:bottom w:val="single" w:sz="4" w:space="0" w:color="auto"/>
              <w:right w:val="single" w:sz="4" w:space="0" w:color="auto"/>
            </w:tcBorders>
            <w:shd w:val="clear" w:color="auto" w:fill="auto"/>
            <w:vAlign w:val="center"/>
            <w:hideMark/>
          </w:tcPr>
          <w:p w14:paraId="075B0FD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4C4997C7" w14:textId="77777777" w:rsidTr="001A562F">
        <w:trPr>
          <w:trHeight w:val="48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1ACFB4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110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4430BA32" w14:textId="77777777" w:rsidR="001A562F" w:rsidRPr="001A562F" w:rsidRDefault="001A562F" w:rsidP="001A562F">
            <w:pPr>
              <w:widowControl/>
              <w:autoSpaceDE/>
              <w:autoSpaceDN/>
              <w:rPr>
                <w:sz w:val="20"/>
                <w:szCs w:val="20"/>
                <w:lang w:eastAsia="zh-CN"/>
              </w:rPr>
            </w:pPr>
            <w:r w:rsidRPr="001A562F">
              <w:rPr>
                <w:rFonts w:hint="eastAsia"/>
                <w:sz w:val="20"/>
                <w:szCs w:val="20"/>
                <w:lang w:eastAsia="zh-CN"/>
              </w:rPr>
              <w:t>KFR-35G(35569)AaC-N2(A)</w:t>
            </w:r>
          </w:p>
        </w:tc>
        <w:tc>
          <w:tcPr>
            <w:tcW w:w="1134" w:type="dxa"/>
            <w:tcBorders>
              <w:top w:val="nil"/>
              <w:left w:val="nil"/>
              <w:bottom w:val="single" w:sz="4" w:space="0" w:color="auto"/>
              <w:right w:val="single" w:sz="4" w:space="0" w:color="auto"/>
            </w:tcBorders>
            <w:shd w:val="clear" w:color="auto" w:fill="auto"/>
            <w:vAlign w:val="center"/>
            <w:hideMark/>
          </w:tcPr>
          <w:p w14:paraId="1C63DD1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主板 M538F3(TO1)</w:t>
            </w:r>
          </w:p>
        </w:tc>
        <w:tc>
          <w:tcPr>
            <w:tcW w:w="1701" w:type="dxa"/>
            <w:tcBorders>
              <w:top w:val="nil"/>
              <w:left w:val="nil"/>
              <w:bottom w:val="single" w:sz="4" w:space="0" w:color="auto"/>
              <w:right w:val="single" w:sz="4" w:space="0" w:color="auto"/>
            </w:tcBorders>
            <w:shd w:val="clear" w:color="auto" w:fill="auto"/>
            <w:vAlign w:val="center"/>
            <w:hideMark/>
          </w:tcPr>
          <w:p w14:paraId="3E26904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6879DF7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267EB2B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659C0D0C"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130 </w:t>
            </w:r>
          </w:p>
        </w:tc>
        <w:tc>
          <w:tcPr>
            <w:tcW w:w="1418" w:type="dxa"/>
            <w:tcBorders>
              <w:top w:val="nil"/>
              <w:left w:val="nil"/>
              <w:bottom w:val="single" w:sz="4" w:space="0" w:color="auto"/>
              <w:right w:val="single" w:sz="4" w:space="0" w:color="auto"/>
            </w:tcBorders>
            <w:shd w:val="clear" w:color="auto" w:fill="auto"/>
            <w:vAlign w:val="center"/>
            <w:hideMark/>
          </w:tcPr>
          <w:p w14:paraId="2EAD600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BDFFCB7" w14:textId="77777777" w:rsidTr="001A562F">
        <w:trPr>
          <w:trHeight w:val="480"/>
        </w:trPr>
        <w:tc>
          <w:tcPr>
            <w:tcW w:w="709" w:type="dxa"/>
            <w:vMerge/>
            <w:tcBorders>
              <w:top w:val="nil"/>
              <w:left w:val="single" w:sz="4" w:space="0" w:color="auto"/>
              <w:bottom w:val="single" w:sz="4" w:space="0" w:color="auto"/>
              <w:right w:val="single" w:sz="4" w:space="0" w:color="auto"/>
            </w:tcBorders>
            <w:vAlign w:val="center"/>
            <w:hideMark/>
          </w:tcPr>
          <w:p w14:paraId="3E507FB7"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14061D4"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0DF5CD6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电机 FN20J-PG(有下挂)</w:t>
            </w:r>
          </w:p>
        </w:tc>
        <w:tc>
          <w:tcPr>
            <w:tcW w:w="1701" w:type="dxa"/>
            <w:tcBorders>
              <w:top w:val="nil"/>
              <w:left w:val="nil"/>
              <w:bottom w:val="single" w:sz="4" w:space="0" w:color="auto"/>
              <w:right w:val="single" w:sz="4" w:space="0" w:color="auto"/>
            </w:tcBorders>
            <w:shd w:val="clear" w:color="auto" w:fill="auto"/>
            <w:vAlign w:val="center"/>
            <w:hideMark/>
          </w:tcPr>
          <w:p w14:paraId="29D56B3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7B7E05E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台</w:t>
            </w:r>
          </w:p>
        </w:tc>
        <w:tc>
          <w:tcPr>
            <w:tcW w:w="1134" w:type="dxa"/>
            <w:tcBorders>
              <w:top w:val="nil"/>
              <w:left w:val="nil"/>
              <w:bottom w:val="single" w:sz="4" w:space="0" w:color="auto"/>
              <w:right w:val="single" w:sz="4" w:space="0" w:color="auto"/>
            </w:tcBorders>
            <w:shd w:val="clear" w:color="auto" w:fill="auto"/>
            <w:noWrap/>
            <w:vAlign w:val="center"/>
            <w:hideMark/>
          </w:tcPr>
          <w:p w14:paraId="2CB627B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631F8B59"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60 </w:t>
            </w:r>
          </w:p>
        </w:tc>
        <w:tc>
          <w:tcPr>
            <w:tcW w:w="1418" w:type="dxa"/>
            <w:tcBorders>
              <w:top w:val="nil"/>
              <w:left w:val="nil"/>
              <w:bottom w:val="single" w:sz="4" w:space="0" w:color="auto"/>
              <w:right w:val="single" w:sz="4" w:space="0" w:color="auto"/>
            </w:tcBorders>
            <w:shd w:val="clear" w:color="auto" w:fill="auto"/>
            <w:vAlign w:val="center"/>
            <w:hideMark/>
          </w:tcPr>
          <w:p w14:paraId="4C31C1A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0EFB8825"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4AEEBD6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3E5698B"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530ED1C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蒸发器部件</w:t>
            </w:r>
          </w:p>
        </w:tc>
        <w:tc>
          <w:tcPr>
            <w:tcW w:w="1701" w:type="dxa"/>
            <w:tcBorders>
              <w:top w:val="nil"/>
              <w:left w:val="nil"/>
              <w:bottom w:val="single" w:sz="4" w:space="0" w:color="auto"/>
              <w:right w:val="single" w:sz="4" w:space="0" w:color="auto"/>
            </w:tcBorders>
            <w:shd w:val="clear" w:color="auto" w:fill="auto"/>
            <w:vAlign w:val="center"/>
            <w:hideMark/>
          </w:tcPr>
          <w:p w14:paraId="7A91FEA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4DE249B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7D31F80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0104C72A"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190 </w:t>
            </w:r>
          </w:p>
        </w:tc>
        <w:tc>
          <w:tcPr>
            <w:tcW w:w="1418" w:type="dxa"/>
            <w:tcBorders>
              <w:top w:val="nil"/>
              <w:left w:val="nil"/>
              <w:bottom w:val="single" w:sz="4" w:space="0" w:color="auto"/>
              <w:right w:val="single" w:sz="4" w:space="0" w:color="auto"/>
            </w:tcBorders>
            <w:shd w:val="clear" w:color="auto" w:fill="auto"/>
            <w:vAlign w:val="center"/>
            <w:hideMark/>
          </w:tcPr>
          <w:p w14:paraId="2F5946B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52AF348D"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62A2BD5B"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18474050"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007AFC9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贯流风叶(蓝色)</w:t>
            </w:r>
          </w:p>
        </w:tc>
        <w:tc>
          <w:tcPr>
            <w:tcW w:w="1701" w:type="dxa"/>
            <w:tcBorders>
              <w:top w:val="nil"/>
              <w:left w:val="nil"/>
              <w:bottom w:val="single" w:sz="4" w:space="0" w:color="auto"/>
              <w:right w:val="single" w:sz="4" w:space="0" w:color="auto"/>
            </w:tcBorders>
            <w:shd w:val="clear" w:color="auto" w:fill="auto"/>
            <w:vAlign w:val="center"/>
            <w:hideMark/>
          </w:tcPr>
          <w:p w14:paraId="09397AF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7D2FE39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313C3A7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6E9AE407"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30 </w:t>
            </w:r>
          </w:p>
        </w:tc>
        <w:tc>
          <w:tcPr>
            <w:tcW w:w="1418" w:type="dxa"/>
            <w:tcBorders>
              <w:top w:val="nil"/>
              <w:left w:val="nil"/>
              <w:bottom w:val="single" w:sz="4" w:space="0" w:color="auto"/>
              <w:right w:val="single" w:sz="4" w:space="0" w:color="auto"/>
            </w:tcBorders>
            <w:shd w:val="clear" w:color="auto" w:fill="auto"/>
            <w:vAlign w:val="center"/>
            <w:hideMark/>
          </w:tcPr>
          <w:p w14:paraId="472ADEB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06D5ACC7" w14:textId="77777777" w:rsidTr="001A562F">
        <w:trPr>
          <w:trHeight w:val="480"/>
        </w:trPr>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7FDAC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111</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1F961DC"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KF-72W/K03-3</w:t>
            </w:r>
          </w:p>
        </w:tc>
        <w:tc>
          <w:tcPr>
            <w:tcW w:w="1134" w:type="dxa"/>
            <w:tcBorders>
              <w:top w:val="nil"/>
              <w:left w:val="nil"/>
              <w:bottom w:val="single" w:sz="4" w:space="0" w:color="auto"/>
              <w:right w:val="single" w:sz="4" w:space="0" w:color="auto"/>
            </w:tcBorders>
            <w:shd w:val="clear" w:color="auto" w:fill="auto"/>
            <w:vAlign w:val="center"/>
            <w:hideMark/>
          </w:tcPr>
          <w:p w14:paraId="272BECA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压缩机及其配件 QXS-F42N050</w:t>
            </w:r>
          </w:p>
        </w:tc>
        <w:tc>
          <w:tcPr>
            <w:tcW w:w="1701" w:type="dxa"/>
            <w:tcBorders>
              <w:top w:val="nil"/>
              <w:left w:val="nil"/>
              <w:bottom w:val="single" w:sz="4" w:space="0" w:color="auto"/>
              <w:right w:val="single" w:sz="4" w:space="0" w:color="auto"/>
            </w:tcBorders>
            <w:shd w:val="clear" w:color="auto" w:fill="auto"/>
            <w:vAlign w:val="center"/>
            <w:hideMark/>
          </w:tcPr>
          <w:p w14:paraId="5B233B5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71A8E6B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77A8512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0F3E0815"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860 </w:t>
            </w:r>
          </w:p>
        </w:tc>
        <w:tc>
          <w:tcPr>
            <w:tcW w:w="1418" w:type="dxa"/>
            <w:tcBorders>
              <w:top w:val="nil"/>
              <w:left w:val="nil"/>
              <w:bottom w:val="single" w:sz="4" w:space="0" w:color="auto"/>
              <w:right w:val="single" w:sz="4" w:space="0" w:color="auto"/>
            </w:tcBorders>
            <w:shd w:val="clear" w:color="auto" w:fill="auto"/>
            <w:vAlign w:val="center"/>
            <w:hideMark/>
          </w:tcPr>
          <w:p w14:paraId="59C8C90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72DE4AC3"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4E51F27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8D04E9F"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2A64FFD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电机 LW125A</w:t>
            </w:r>
          </w:p>
        </w:tc>
        <w:tc>
          <w:tcPr>
            <w:tcW w:w="1701" w:type="dxa"/>
            <w:tcBorders>
              <w:top w:val="nil"/>
              <w:left w:val="nil"/>
              <w:bottom w:val="single" w:sz="4" w:space="0" w:color="auto"/>
              <w:right w:val="single" w:sz="4" w:space="0" w:color="auto"/>
            </w:tcBorders>
            <w:shd w:val="clear" w:color="auto" w:fill="auto"/>
            <w:vAlign w:val="center"/>
            <w:hideMark/>
          </w:tcPr>
          <w:p w14:paraId="7FB8431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5AF2644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1FFCF38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461804D8"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130 </w:t>
            </w:r>
          </w:p>
        </w:tc>
        <w:tc>
          <w:tcPr>
            <w:tcW w:w="1418" w:type="dxa"/>
            <w:tcBorders>
              <w:top w:val="nil"/>
              <w:left w:val="nil"/>
              <w:bottom w:val="single" w:sz="4" w:space="0" w:color="auto"/>
              <w:right w:val="single" w:sz="4" w:space="0" w:color="auto"/>
            </w:tcBorders>
            <w:shd w:val="clear" w:color="auto" w:fill="auto"/>
            <w:vAlign w:val="center"/>
            <w:hideMark/>
          </w:tcPr>
          <w:p w14:paraId="227EBB2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EC29FF3"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54E7104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3F67595E"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7ADC371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轴流风叶</w:t>
            </w:r>
          </w:p>
        </w:tc>
        <w:tc>
          <w:tcPr>
            <w:tcW w:w="1701" w:type="dxa"/>
            <w:tcBorders>
              <w:top w:val="nil"/>
              <w:left w:val="nil"/>
              <w:bottom w:val="single" w:sz="4" w:space="0" w:color="auto"/>
              <w:right w:val="single" w:sz="4" w:space="0" w:color="auto"/>
            </w:tcBorders>
            <w:shd w:val="clear" w:color="auto" w:fill="auto"/>
            <w:vAlign w:val="center"/>
            <w:hideMark/>
          </w:tcPr>
          <w:p w14:paraId="6D3BA78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2495FAD3"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28C426F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081812C0"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60 </w:t>
            </w:r>
          </w:p>
        </w:tc>
        <w:tc>
          <w:tcPr>
            <w:tcW w:w="1418" w:type="dxa"/>
            <w:tcBorders>
              <w:top w:val="nil"/>
              <w:left w:val="nil"/>
              <w:bottom w:val="single" w:sz="4" w:space="0" w:color="auto"/>
              <w:right w:val="single" w:sz="4" w:space="0" w:color="auto"/>
            </w:tcBorders>
            <w:shd w:val="clear" w:color="auto" w:fill="auto"/>
            <w:vAlign w:val="center"/>
            <w:hideMark/>
          </w:tcPr>
          <w:p w14:paraId="1E93FFA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6D37FB54"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7B7F0CA8"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54159200"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5A8EE55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冷凝器部件</w:t>
            </w:r>
          </w:p>
        </w:tc>
        <w:tc>
          <w:tcPr>
            <w:tcW w:w="1701" w:type="dxa"/>
            <w:tcBorders>
              <w:top w:val="nil"/>
              <w:left w:val="nil"/>
              <w:bottom w:val="single" w:sz="4" w:space="0" w:color="auto"/>
              <w:right w:val="single" w:sz="4" w:space="0" w:color="auto"/>
            </w:tcBorders>
            <w:shd w:val="clear" w:color="auto" w:fill="auto"/>
            <w:vAlign w:val="center"/>
            <w:hideMark/>
          </w:tcPr>
          <w:p w14:paraId="3700FE31"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3C24717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5D22EADA"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1F98A59B"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330 </w:t>
            </w:r>
          </w:p>
        </w:tc>
        <w:tc>
          <w:tcPr>
            <w:tcW w:w="1418" w:type="dxa"/>
            <w:tcBorders>
              <w:top w:val="nil"/>
              <w:left w:val="nil"/>
              <w:bottom w:val="single" w:sz="4" w:space="0" w:color="auto"/>
              <w:right w:val="single" w:sz="4" w:space="0" w:color="auto"/>
            </w:tcBorders>
            <w:shd w:val="clear" w:color="auto" w:fill="auto"/>
            <w:vAlign w:val="center"/>
            <w:hideMark/>
          </w:tcPr>
          <w:p w14:paraId="3E16012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557D0C19" w14:textId="77777777" w:rsidTr="001A562F">
        <w:trPr>
          <w:trHeight w:val="270"/>
        </w:trPr>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B1B982"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112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8266A99" w14:textId="77777777" w:rsidR="001A562F" w:rsidRPr="001A562F" w:rsidRDefault="001A562F" w:rsidP="001A562F">
            <w:pPr>
              <w:widowControl/>
              <w:autoSpaceDE/>
              <w:autoSpaceDN/>
              <w:rPr>
                <w:sz w:val="20"/>
                <w:szCs w:val="20"/>
                <w:lang w:eastAsia="zh-CN"/>
              </w:rPr>
            </w:pPr>
            <w:r w:rsidRPr="001A562F">
              <w:rPr>
                <w:rFonts w:hint="eastAsia"/>
                <w:sz w:val="20"/>
                <w:szCs w:val="20"/>
                <w:lang w:eastAsia="zh-CN"/>
              </w:rPr>
              <w:t>KF-72L(72366)Aa-3</w:t>
            </w:r>
          </w:p>
        </w:tc>
        <w:tc>
          <w:tcPr>
            <w:tcW w:w="1134" w:type="dxa"/>
            <w:tcBorders>
              <w:top w:val="nil"/>
              <w:left w:val="nil"/>
              <w:bottom w:val="single" w:sz="4" w:space="0" w:color="auto"/>
              <w:right w:val="single" w:sz="4" w:space="0" w:color="auto"/>
            </w:tcBorders>
            <w:shd w:val="clear" w:color="auto" w:fill="auto"/>
            <w:vAlign w:val="center"/>
            <w:hideMark/>
          </w:tcPr>
          <w:p w14:paraId="14D4362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主板 4G51G</w:t>
            </w:r>
          </w:p>
        </w:tc>
        <w:tc>
          <w:tcPr>
            <w:tcW w:w="1701" w:type="dxa"/>
            <w:tcBorders>
              <w:top w:val="nil"/>
              <w:left w:val="nil"/>
              <w:bottom w:val="single" w:sz="4" w:space="0" w:color="auto"/>
              <w:right w:val="single" w:sz="4" w:space="0" w:color="auto"/>
            </w:tcBorders>
            <w:shd w:val="clear" w:color="auto" w:fill="auto"/>
            <w:vAlign w:val="center"/>
            <w:hideMark/>
          </w:tcPr>
          <w:p w14:paraId="2C2EC72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199AA0C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5C16869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67367E09"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190 </w:t>
            </w:r>
          </w:p>
        </w:tc>
        <w:tc>
          <w:tcPr>
            <w:tcW w:w="1418" w:type="dxa"/>
            <w:tcBorders>
              <w:top w:val="nil"/>
              <w:left w:val="nil"/>
              <w:bottom w:val="single" w:sz="4" w:space="0" w:color="auto"/>
              <w:right w:val="single" w:sz="4" w:space="0" w:color="auto"/>
            </w:tcBorders>
            <w:shd w:val="clear" w:color="auto" w:fill="auto"/>
            <w:vAlign w:val="center"/>
            <w:hideMark/>
          </w:tcPr>
          <w:p w14:paraId="308E130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725A5771" w14:textId="77777777" w:rsidTr="001A562F">
        <w:trPr>
          <w:trHeight w:val="480"/>
        </w:trPr>
        <w:tc>
          <w:tcPr>
            <w:tcW w:w="709" w:type="dxa"/>
            <w:vMerge/>
            <w:tcBorders>
              <w:top w:val="nil"/>
              <w:left w:val="single" w:sz="4" w:space="0" w:color="auto"/>
              <w:bottom w:val="single" w:sz="4" w:space="0" w:color="auto"/>
              <w:right w:val="single" w:sz="4" w:space="0" w:color="auto"/>
            </w:tcBorders>
            <w:vAlign w:val="center"/>
            <w:hideMark/>
          </w:tcPr>
          <w:p w14:paraId="3945EE07"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AC95F4E"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2A5A083B"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显示板 D3ZF13A(N1)</w:t>
            </w:r>
          </w:p>
        </w:tc>
        <w:tc>
          <w:tcPr>
            <w:tcW w:w="1701" w:type="dxa"/>
            <w:tcBorders>
              <w:top w:val="nil"/>
              <w:left w:val="nil"/>
              <w:bottom w:val="single" w:sz="4" w:space="0" w:color="auto"/>
              <w:right w:val="single" w:sz="4" w:space="0" w:color="auto"/>
            </w:tcBorders>
            <w:shd w:val="clear" w:color="auto" w:fill="auto"/>
            <w:vAlign w:val="center"/>
            <w:hideMark/>
          </w:tcPr>
          <w:p w14:paraId="5AFA918E"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59AED16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22A4F81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2DCEA515"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130 </w:t>
            </w:r>
          </w:p>
        </w:tc>
        <w:tc>
          <w:tcPr>
            <w:tcW w:w="1418" w:type="dxa"/>
            <w:tcBorders>
              <w:top w:val="nil"/>
              <w:left w:val="nil"/>
              <w:bottom w:val="single" w:sz="4" w:space="0" w:color="auto"/>
              <w:right w:val="single" w:sz="4" w:space="0" w:color="auto"/>
            </w:tcBorders>
            <w:shd w:val="clear" w:color="auto" w:fill="auto"/>
            <w:vAlign w:val="center"/>
            <w:hideMark/>
          </w:tcPr>
          <w:p w14:paraId="6B9FF3D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2FD5C34B"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0ED99040"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4B7FA703"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7B370E0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电机 LN60X</w:t>
            </w:r>
          </w:p>
        </w:tc>
        <w:tc>
          <w:tcPr>
            <w:tcW w:w="1701" w:type="dxa"/>
            <w:tcBorders>
              <w:top w:val="nil"/>
              <w:left w:val="nil"/>
              <w:bottom w:val="single" w:sz="4" w:space="0" w:color="auto"/>
              <w:right w:val="single" w:sz="4" w:space="0" w:color="auto"/>
            </w:tcBorders>
            <w:shd w:val="clear" w:color="auto" w:fill="auto"/>
            <w:vAlign w:val="center"/>
            <w:hideMark/>
          </w:tcPr>
          <w:p w14:paraId="0A2230F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5CBDF28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7E0F4EEF"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2C5411C0"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155 </w:t>
            </w:r>
          </w:p>
        </w:tc>
        <w:tc>
          <w:tcPr>
            <w:tcW w:w="1418" w:type="dxa"/>
            <w:tcBorders>
              <w:top w:val="nil"/>
              <w:left w:val="nil"/>
              <w:bottom w:val="single" w:sz="4" w:space="0" w:color="auto"/>
              <w:right w:val="single" w:sz="4" w:space="0" w:color="auto"/>
            </w:tcBorders>
            <w:shd w:val="clear" w:color="auto" w:fill="auto"/>
            <w:vAlign w:val="center"/>
            <w:hideMark/>
          </w:tcPr>
          <w:p w14:paraId="3039AE0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75A9FF77"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36B1E70B"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1F95FD2"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36DDD86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离心风叶</w:t>
            </w:r>
          </w:p>
        </w:tc>
        <w:tc>
          <w:tcPr>
            <w:tcW w:w="1701" w:type="dxa"/>
            <w:tcBorders>
              <w:top w:val="nil"/>
              <w:left w:val="nil"/>
              <w:bottom w:val="single" w:sz="4" w:space="0" w:color="auto"/>
              <w:right w:val="single" w:sz="4" w:space="0" w:color="auto"/>
            </w:tcBorders>
            <w:shd w:val="clear" w:color="auto" w:fill="auto"/>
            <w:vAlign w:val="center"/>
            <w:hideMark/>
          </w:tcPr>
          <w:p w14:paraId="77C49EF7"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4D1373F9"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个</w:t>
            </w:r>
          </w:p>
        </w:tc>
        <w:tc>
          <w:tcPr>
            <w:tcW w:w="1134" w:type="dxa"/>
            <w:tcBorders>
              <w:top w:val="nil"/>
              <w:left w:val="nil"/>
              <w:bottom w:val="single" w:sz="4" w:space="0" w:color="auto"/>
              <w:right w:val="single" w:sz="4" w:space="0" w:color="auto"/>
            </w:tcBorders>
            <w:shd w:val="clear" w:color="auto" w:fill="auto"/>
            <w:noWrap/>
            <w:vAlign w:val="center"/>
            <w:hideMark/>
          </w:tcPr>
          <w:p w14:paraId="7E54F63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1C7779C0"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60 </w:t>
            </w:r>
          </w:p>
        </w:tc>
        <w:tc>
          <w:tcPr>
            <w:tcW w:w="1418" w:type="dxa"/>
            <w:tcBorders>
              <w:top w:val="nil"/>
              <w:left w:val="nil"/>
              <w:bottom w:val="single" w:sz="4" w:space="0" w:color="auto"/>
              <w:right w:val="single" w:sz="4" w:space="0" w:color="auto"/>
            </w:tcBorders>
            <w:shd w:val="clear" w:color="auto" w:fill="auto"/>
            <w:vAlign w:val="center"/>
            <w:hideMark/>
          </w:tcPr>
          <w:p w14:paraId="2E866A5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37BF911F"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15BA681A"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2B386844"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2E04C2B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蒸发器部件</w:t>
            </w:r>
          </w:p>
        </w:tc>
        <w:tc>
          <w:tcPr>
            <w:tcW w:w="1701" w:type="dxa"/>
            <w:tcBorders>
              <w:top w:val="nil"/>
              <w:left w:val="nil"/>
              <w:bottom w:val="single" w:sz="4" w:space="0" w:color="auto"/>
              <w:right w:val="single" w:sz="4" w:space="0" w:color="auto"/>
            </w:tcBorders>
            <w:shd w:val="clear" w:color="auto" w:fill="auto"/>
            <w:vAlign w:val="center"/>
            <w:hideMark/>
          </w:tcPr>
          <w:p w14:paraId="07AF6B76"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6FBA341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556CD588"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4B489C65"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260 </w:t>
            </w:r>
          </w:p>
        </w:tc>
        <w:tc>
          <w:tcPr>
            <w:tcW w:w="1418" w:type="dxa"/>
            <w:tcBorders>
              <w:top w:val="nil"/>
              <w:left w:val="nil"/>
              <w:bottom w:val="single" w:sz="4" w:space="0" w:color="auto"/>
              <w:right w:val="single" w:sz="4" w:space="0" w:color="auto"/>
            </w:tcBorders>
            <w:shd w:val="clear" w:color="auto" w:fill="auto"/>
            <w:vAlign w:val="center"/>
            <w:hideMark/>
          </w:tcPr>
          <w:p w14:paraId="3BA4AE4D"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r w:rsidR="001A562F" w:rsidRPr="001A562F" w14:paraId="32574818" w14:textId="77777777" w:rsidTr="001A562F">
        <w:trPr>
          <w:trHeight w:val="270"/>
        </w:trPr>
        <w:tc>
          <w:tcPr>
            <w:tcW w:w="709" w:type="dxa"/>
            <w:vMerge/>
            <w:tcBorders>
              <w:top w:val="nil"/>
              <w:left w:val="single" w:sz="4" w:space="0" w:color="auto"/>
              <w:bottom w:val="single" w:sz="4" w:space="0" w:color="auto"/>
              <w:right w:val="single" w:sz="4" w:space="0" w:color="auto"/>
            </w:tcBorders>
            <w:vAlign w:val="center"/>
            <w:hideMark/>
          </w:tcPr>
          <w:p w14:paraId="4B2F213C" w14:textId="77777777" w:rsidR="001A562F" w:rsidRPr="001A562F" w:rsidRDefault="001A562F" w:rsidP="001A562F">
            <w:pPr>
              <w:widowControl/>
              <w:autoSpaceDE/>
              <w:autoSpaceDN/>
              <w:rPr>
                <w:color w:val="000000"/>
                <w:sz w:val="20"/>
                <w:szCs w:val="20"/>
                <w:lang w:eastAsia="zh-CN"/>
              </w:rPr>
            </w:pPr>
          </w:p>
        </w:tc>
        <w:tc>
          <w:tcPr>
            <w:tcW w:w="1134" w:type="dxa"/>
            <w:vMerge/>
            <w:tcBorders>
              <w:top w:val="nil"/>
              <w:left w:val="single" w:sz="4" w:space="0" w:color="auto"/>
              <w:bottom w:val="single" w:sz="4" w:space="0" w:color="auto"/>
              <w:right w:val="single" w:sz="4" w:space="0" w:color="auto"/>
            </w:tcBorders>
            <w:vAlign w:val="center"/>
            <w:hideMark/>
          </w:tcPr>
          <w:p w14:paraId="6A1AE5DE" w14:textId="77777777" w:rsidR="001A562F" w:rsidRPr="001A562F" w:rsidRDefault="001A562F" w:rsidP="001A562F">
            <w:pPr>
              <w:widowControl/>
              <w:autoSpaceDE/>
              <w:autoSpaceDN/>
              <w:rPr>
                <w:sz w:val="20"/>
                <w:szCs w:val="20"/>
                <w:lang w:eastAsia="zh-CN"/>
              </w:rPr>
            </w:pPr>
          </w:p>
        </w:tc>
        <w:tc>
          <w:tcPr>
            <w:tcW w:w="1134" w:type="dxa"/>
            <w:tcBorders>
              <w:top w:val="nil"/>
              <w:left w:val="nil"/>
              <w:bottom w:val="single" w:sz="4" w:space="0" w:color="auto"/>
              <w:right w:val="single" w:sz="4" w:space="0" w:color="auto"/>
            </w:tcBorders>
            <w:shd w:val="clear" w:color="auto" w:fill="auto"/>
            <w:vAlign w:val="center"/>
            <w:hideMark/>
          </w:tcPr>
          <w:p w14:paraId="24F1652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接水盘组件</w:t>
            </w:r>
          </w:p>
        </w:tc>
        <w:tc>
          <w:tcPr>
            <w:tcW w:w="1701" w:type="dxa"/>
            <w:tcBorders>
              <w:top w:val="nil"/>
              <w:left w:val="nil"/>
              <w:bottom w:val="single" w:sz="4" w:space="0" w:color="auto"/>
              <w:right w:val="single" w:sz="4" w:space="0" w:color="auto"/>
            </w:tcBorders>
            <w:shd w:val="clear" w:color="auto" w:fill="auto"/>
            <w:vAlign w:val="center"/>
            <w:hideMark/>
          </w:tcPr>
          <w:p w14:paraId="5BC1FAB5"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格力配套</w:t>
            </w:r>
          </w:p>
        </w:tc>
        <w:tc>
          <w:tcPr>
            <w:tcW w:w="851" w:type="dxa"/>
            <w:tcBorders>
              <w:top w:val="nil"/>
              <w:left w:val="nil"/>
              <w:bottom w:val="single" w:sz="4" w:space="0" w:color="auto"/>
              <w:right w:val="single" w:sz="4" w:space="0" w:color="auto"/>
            </w:tcBorders>
            <w:shd w:val="clear" w:color="auto" w:fill="auto"/>
            <w:vAlign w:val="center"/>
            <w:hideMark/>
          </w:tcPr>
          <w:p w14:paraId="3BBBC96C"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套</w:t>
            </w:r>
          </w:p>
        </w:tc>
        <w:tc>
          <w:tcPr>
            <w:tcW w:w="1134" w:type="dxa"/>
            <w:tcBorders>
              <w:top w:val="nil"/>
              <w:left w:val="nil"/>
              <w:bottom w:val="single" w:sz="4" w:space="0" w:color="auto"/>
              <w:right w:val="single" w:sz="4" w:space="0" w:color="auto"/>
            </w:tcBorders>
            <w:shd w:val="clear" w:color="auto" w:fill="auto"/>
            <w:noWrap/>
            <w:vAlign w:val="center"/>
            <w:hideMark/>
          </w:tcPr>
          <w:p w14:paraId="2E2AFBA4"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4204A063" w14:textId="77777777" w:rsidR="001A562F" w:rsidRPr="001A562F" w:rsidRDefault="001A562F" w:rsidP="001A562F">
            <w:pPr>
              <w:widowControl/>
              <w:autoSpaceDE/>
              <w:autoSpaceDN/>
              <w:jc w:val="center"/>
              <w:rPr>
                <w:sz w:val="20"/>
                <w:szCs w:val="20"/>
                <w:lang w:eastAsia="zh-CN"/>
              </w:rPr>
            </w:pPr>
            <w:r w:rsidRPr="001A562F">
              <w:rPr>
                <w:rFonts w:hint="eastAsia"/>
                <w:sz w:val="20"/>
                <w:szCs w:val="20"/>
                <w:lang w:eastAsia="zh-CN"/>
              </w:rPr>
              <w:t xml:space="preserve">230 </w:t>
            </w:r>
          </w:p>
        </w:tc>
        <w:tc>
          <w:tcPr>
            <w:tcW w:w="1418" w:type="dxa"/>
            <w:tcBorders>
              <w:top w:val="nil"/>
              <w:left w:val="nil"/>
              <w:bottom w:val="single" w:sz="4" w:space="0" w:color="auto"/>
              <w:right w:val="single" w:sz="4" w:space="0" w:color="auto"/>
            </w:tcBorders>
            <w:shd w:val="clear" w:color="auto" w:fill="auto"/>
            <w:vAlign w:val="center"/>
            <w:hideMark/>
          </w:tcPr>
          <w:p w14:paraId="4689DFB0" w14:textId="77777777" w:rsidR="001A562F" w:rsidRPr="001A562F" w:rsidRDefault="001A562F" w:rsidP="001A562F">
            <w:pPr>
              <w:widowControl/>
              <w:autoSpaceDE/>
              <w:autoSpaceDN/>
              <w:jc w:val="center"/>
              <w:rPr>
                <w:color w:val="000000"/>
                <w:sz w:val="20"/>
                <w:szCs w:val="20"/>
                <w:lang w:eastAsia="zh-CN"/>
              </w:rPr>
            </w:pPr>
            <w:r w:rsidRPr="001A562F">
              <w:rPr>
                <w:rFonts w:hint="eastAsia"/>
                <w:color w:val="000000"/>
                <w:sz w:val="20"/>
                <w:szCs w:val="20"/>
                <w:lang w:eastAsia="zh-CN"/>
              </w:rPr>
              <w:t>保固一年</w:t>
            </w:r>
          </w:p>
        </w:tc>
      </w:tr>
    </w:tbl>
    <w:p w14:paraId="73A7719C" w14:textId="77777777" w:rsidR="001A562F" w:rsidRDefault="001A562F" w:rsidP="006323D3">
      <w:pPr>
        <w:pStyle w:val="10"/>
      </w:pPr>
    </w:p>
    <w:p w14:paraId="2FBA6F63" w14:textId="77777777" w:rsidR="001A562F" w:rsidRDefault="001A562F" w:rsidP="006323D3">
      <w:pPr>
        <w:pStyle w:val="10"/>
      </w:pPr>
    </w:p>
    <w:p w14:paraId="1E4FE86E" w14:textId="77777777" w:rsidR="001A562F" w:rsidRDefault="001A562F" w:rsidP="006323D3">
      <w:pPr>
        <w:pStyle w:val="10"/>
      </w:pPr>
    </w:p>
    <w:p w14:paraId="7A949807" w14:textId="77777777" w:rsidR="001A562F" w:rsidRDefault="001A562F" w:rsidP="006323D3">
      <w:pPr>
        <w:pStyle w:val="10"/>
      </w:pPr>
    </w:p>
    <w:p w14:paraId="31993D1B" w14:textId="77777777" w:rsidR="001A562F" w:rsidRDefault="001A562F" w:rsidP="006323D3">
      <w:pPr>
        <w:pStyle w:val="10"/>
      </w:pPr>
    </w:p>
    <w:p w14:paraId="5EC9F253" w14:textId="77777777" w:rsidR="001A562F" w:rsidRDefault="001A562F" w:rsidP="006323D3">
      <w:pPr>
        <w:pStyle w:val="10"/>
      </w:pPr>
    </w:p>
    <w:p w14:paraId="046238DE" w14:textId="77777777" w:rsidR="001A562F" w:rsidRDefault="001A562F" w:rsidP="006323D3">
      <w:pPr>
        <w:pStyle w:val="10"/>
      </w:pPr>
    </w:p>
    <w:tbl>
      <w:tblPr>
        <w:tblW w:w="9498" w:type="dxa"/>
        <w:tblInd w:w="-601" w:type="dxa"/>
        <w:tblLook w:val="04A0" w:firstRow="1" w:lastRow="0" w:firstColumn="1" w:lastColumn="0" w:noHBand="0" w:noVBand="1"/>
      </w:tblPr>
      <w:tblGrid>
        <w:gridCol w:w="970"/>
        <w:gridCol w:w="1224"/>
        <w:gridCol w:w="816"/>
        <w:gridCol w:w="816"/>
        <w:gridCol w:w="816"/>
        <w:gridCol w:w="816"/>
        <w:gridCol w:w="816"/>
        <w:gridCol w:w="816"/>
        <w:gridCol w:w="816"/>
        <w:gridCol w:w="816"/>
        <w:gridCol w:w="928"/>
      </w:tblGrid>
      <w:tr w:rsidR="00633C65" w:rsidRPr="00633C65" w14:paraId="075107A3" w14:textId="77777777" w:rsidTr="00633C65">
        <w:trPr>
          <w:trHeight w:val="645"/>
        </w:trPr>
        <w:tc>
          <w:tcPr>
            <w:tcW w:w="9498"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D479CA" w14:textId="77777777" w:rsidR="00633C65" w:rsidRPr="00633C65" w:rsidRDefault="00633C65" w:rsidP="00633C65">
            <w:pPr>
              <w:widowControl/>
              <w:autoSpaceDE/>
              <w:autoSpaceDN/>
              <w:jc w:val="center"/>
              <w:rPr>
                <w:b/>
                <w:bCs/>
                <w:color w:val="000000"/>
                <w:lang w:eastAsia="zh-CN"/>
              </w:rPr>
            </w:pPr>
            <w:r w:rsidRPr="00633C65">
              <w:rPr>
                <w:rFonts w:hint="eastAsia"/>
                <w:b/>
                <w:bCs/>
                <w:color w:val="000000"/>
                <w:lang w:eastAsia="zh-CN"/>
              </w:rPr>
              <w:lastRenderedPageBreak/>
              <w:t>附件一表4、分体式空调维修清单项目</w:t>
            </w:r>
          </w:p>
        </w:tc>
      </w:tr>
      <w:tr w:rsidR="00633C65" w:rsidRPr="00633C65" w14:paraId="6B2E17BB" w14:textId="77777777" w:rsidTr="00633C65">
        <w:trPr>
          <w:trHeight w:val="405"/>
        </w:trPr>
        <w:tc>
          <w:tcPr>
            <w:tcW w:w="97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A9EB61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类别</w:t>
            </w:r>
          </w:p>
        </w:tc>
        <w:tc>
          <w:tcPr>
            <w:tcW w:w="1224" w:type="dxa"/>
            <w:tcBorders>
              <w:top w:val="nil"/>
              <w:left w:val="nil"/>
              <w:bottom w:val="single" w:sz="4" w:space="0" w:color="auto"/>
              <w:right w:val="single" w:sz="4" w:space="0" w:color="auto"/>
            </w:tcBorders>
            <w:shd w:val="clear" w:color="auto" w:fill="auto"/>
            <w:noWrap/>
            <w:vAlign w:val="center"/>
            <w:hideMark/>
          </w:tcPr>
          <w:p w14:paraId="45BD04F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空调类别</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7F7586A5" w14:textId="77777777" w:rsidR="00633C65" w:rsidRPr="00633C65" w:rsidRDefault="00633C65" w:rsidP="00633C65">
            <w:pPr>
              <w:widowControl/>
              <w:autoSpaceDE/>
              <w:autoSpaceDN/>
              <w:jc w:val="center"/>
              <w:rPr>
                <w:color w:val="000000"/>
                <w:lang w:eastAsia="zh-CN"/>
              </w:rPr>
            </w:pPr>
            <w:r w:rsidRPr="00633C65">
              <w:rPr>
                <w:rFonts w:hint="eastAsia"/>
                <w:color w:val="000000"/>
                <w:lang w:eastAsia="zh-CN"/>
              </w:rPr>
              <w:t>分体挂壁式</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hideMark/>
          </w:tcPr>
          <w:p w14:paraId="5ABB6A3E" w14:textId="77777777" w:rsidR="00633C65" w:rsidRPr="00633C65" w:rsidRDefault="00633C65" w:rsidP="00633C65">
            <w:pPr>
              <w:widowControl/>
              <w:autoSpaceDE/>
              <w:autoSpaceDN/>
              <w:jc w:val="center"/>
              <w:rPr>
                <w:color w:val="000000"/>
                <w:lang w:eastAsia="zh-CN"/>
              </w:rPr>
            </w:pPr>
            <w:r w:rsidRPr="00633C65">
              <w:rPr>
                <w:rFonts w:hint="eastAsia"/>
                <w:color w:val="000000"/>
                <w:lang w:eastAsia="zh-CN"/>
              </w:rPr>
              <w:t>分体立柜式</w:t>
            </w:r>
          </w:p>
        </w:tc>
        <w:tc>
          <w:tcPr>
            <w:tcW w:w="2522" w:type="dxa"/>
            <w:gridSpan w:val="3"/>
            <w:tcBorders>
              <w:top w:val="single" w:sz="4" w:space="0" w:color="auto"/>
              <w:left w:val="nil"/>
              <w:bottom w:val="single" w:sz="4" w:space="0" w:color="auto"/>
              <w:right w:val="single" w:sz="4" w:space="0" w:color="auto"/>
            </w:tcBorders>
            <w:shd w:val="clear" w:color="auto" w:fill="auto"/>
            <w:noWrap/>
            <w:vAlign w:val="center"/>
            <w:hideMark/>
          </w:tcPr>
          <w:p w14:paraId="62E7A191" w14:textId="77777777" w:rsidR="00633C65" w:rsidRPr="00633C65" w:rsidRDefault="00633C65" w:rsidP="00633C65">
            <w:pPr>
              <w:widowControl/>
              <w:autoSpaceDE/>
              <w:autoSpaceDN/>
              <w:jc w:val="center"/>
              <w:rPr>
                <w:color w:val="000000"/>
                <w:lang w:eastAsia="zh-CN"/>
              </w:rPr>
            </w:pPr>
            <w:r w:rsidRPr="00633C65">
              <w:rPr>
                <w:rFonts w:hint="eastAsia"/>
                <w:color w:val="000000"/>
                <w:lang w:eastAsia="zh-CN"/>
              </w:rPr>
              <w:t>分体天井式、暗藏式</w:t>
            </w:r>
          </w:p>
        </w:tc>
      </w:tr>
      <w:tr w:rsidR="00633C65" w:rsidRPr="00633C65" w14:paraId="6854E334" w14:textId="77777777" w:rsidTr="00633C65">
        <w:trPr>
          <w:trHeight w:val="525"/>
        </w:trPr>
        <w:tc>
          <w:tcPr>
            <w:tcW w:w="970" w:type="dxa"/>
            <w:vMerge/>
            <w:tcBorders>
              <w:top w:val="nil"/>
              <w:left w:val="single" w:sz="4" w:space="0" w:color="auto"/>
              <w:bottom w:val="single" w:sz="4" w:space="0" w:color="auto"/>
              <w:right w:val="single" w:sz="4" w:space="0" w:color="auto"/>
            </w:tcBorders>
            <w:vAlign w:val="center"/>
            <w:hideMark/>
          </w:tcPr>
          <w:p w14:paraId="62515BE4"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noWrap/>
            <w:vAlign w:val="center"/>
            <w:hideMark/>
          </w:tcPr>
          <w:p w14:paraId="663F168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制冷量</w:t>
            </w:r>
          </w:p>
        </w:tc>
        <w:tc>
          <w:tcPr>
            <w:tcW w:w="0" w:type="auto"/>
            <w:tcBorders>
              <w:top w:val="nil"/>
              <w:left w:val="nil"/>
              <w:bottom w:val="single" w:sz="4" w:space="0" w:color="auto"/>
              <w:right w:val="single" w:sz="4" w:space="0" w:color="auto"/>
            </w:tcBorders>
            <w:shd w:val="clear" w:color="auto" w:fill="auto"/>
            <w:vAlign w:val="center"/>
            <w:hideMark/>
          </w:tcPr>
          <w:p w14:paraId="1D4F93E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Q≤5000</w:t>
            </w:r>
          </w:p>
        </w:tc>
        <w:tc>
          <w:tcPr>
            <w:tcW w:w="0" w:type="auto"/>
            <w:tcBorders>
              <w:top w:val="nil"/>
              <w:left w:val="nil"/>
              <w:bottom w:val="single" w:sz="4" w:space="0" w:color="auto"/>
              <w:right w:val="single" w:sz="4" w:space="0" w:color="auto"/>
            </w:tcBorders>
            <w:shd w:val="clear" w:color="auto" w:fill="auto"/>
            <w:vAlign w:val="center"/>
            <w:hideMark/>
          </w:tcPr>
          <w:p w14:paraId="10E8F4F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Q＞5000</w:t>
            </w:r>
          </w:p>
        </w:tc>
        <w:tc>
          <w:tcPr>
            <w:tcW w:w="0" w:type="auto"/>
            <w:tcBorders>
              <w:top w:val="nil"/>
              <w:left w:val="nil"/>
              <w:bottom w:val="single" w:sz="4" w:space="0" w:color="auto"/>
              <w:right w:val="single" w:sz="4" w:space="0" w:color="auto"/>
            </w:tcBorders>
            <w:shd w:val="clear" w:color="auto" w:fill="auto"/>
            <w:vAlign w:val="center"/>
            <w:hideMark/>
          </w:tcPr>
          <w:p w14:paraId="540B1DA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Q≤5000</w:t>
            </w:r>
          </w:p>
        </w:tc>
        <w:tc>
          <w:tcPr>
            <w:tcW w:w="0" w:type="auto"/>
            <w:tcBorders>
              <w:top w:val="nil"/>
              <w:left w:val="nil"/>
              <w:bottom w:val="single" w:sz="4" w:space="0" w:color="auto"/>
              <w:right w:val="single" w:sz="4" w:space="0" w:color="auto"/>
            </w:tcBorders>
            <w:shd w:val="clear" w:color="auto" w:fill="auto"/>
            <w:vAlign w:val="center"/>
            <w:hideMark/>
          </w:tcPr>
          <w:p w14:paraId="497D225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5000＜Q＜10000</w:t>
            </w:r>
          </w:p>
        </w:tc>
        <w:tc>
          <w:tcPr>
            <w:tcW w:w="0" w:type="auto"/>
            <w:tcBorders>
              <w:top w:val="nil"/>
              <w:left w:val="nil"/>
              <w:bottom w:val="single" w:sz="4" w:space="0" w:color="auto"/>
              <w:right w:val="single" w:sz="4" w:space="0" w:color="auto"/>
            </w:tcBorders>
            <w:shd w:val="clear" w:color="auto" w:fill="auto"/>
            <w:vAlign w:val="center"/>
            <w:hideMark/>
          </w:tcPr>
          <w:p w14:paraId="609AACC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10000≤Q≤16000</w:t>
            </w:r>
          </w:p>
        </w:tc>
        <w:tc>
          <w:tcPr>
            <w:tcW w:w="0" w:type="auto"/>
            <w:tcBorders>
              <w:top w:val="nil"/>
              <w:left w:val="nil"/>
              <w:bottom w:val="single" w:sz="4" w:space="0" w:color="auto"/>
              <w:right w:val="single" w:sz="4" w:space="0" w:color="auto"/>
            </w:tcBorders>
            <w:shd w:val="clear" w:color="auto" w:fill="auto"/>
            <w:vAlign w:val="center"/>
            <w:hideMark/>
          </w:tcPr>
          <w:p w14:paraId="28E269D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16000＜Q≤28000</w:t>
            </w:r>
          </w:p>
        </w:tc>
        <w:tc>
          <w:tcPr>
            <w:tcW w:w="0" w:type="auto"/>
            <w:tcBorders>
              <w:top w:val="nil"/>
              <w:left w:val="nil"/>
              <w:bottom w:val="single" w:sz="4" w:space="0" w:color="auto"/>
              <w:right w:val="single" w:sz="4" w:space="0" w:color="auto"/>
            </w:tcBorders>
            <w:shd w:val="clear" w:color="auto" w:fill="auto"/>
            <w:vAlign w:val="center"/>
            <w:hideMark/>
          </w:tcPr>
          <w:p w14:paraId="11023A8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Q≤5000</w:t>
            </w:r>
          </w:p>
        </w:tc>
        <w:tc>
          <w:tcPr>
            <w:tcW w:w="0" w:type="auto"/>
            <w:tcBorders>
              <w:top w:val="nil"/>
              <w:left w:val="nil"/>
              <w:bottom w:val="single" w:sz="4" w:space="0" w:color="auto"/>
              <w:right w:val="single" w:sz="4" w:space="0" w:color="auto"/>
            </w:tcBorders>
            <w:shd w:val="clear" w:color="auto" w:fill="auto"/>
            <w:vAlign w:val="center"/>
            <w:hideMark/>
          </w:tcPr>
          <w:p w14:paraId="1D8B874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5000＜Q≤7000</w:t>
            </w:r>
          </w:p>
        </w:tc>
        <w:tc>
          <w:tcPr>
            <w:tcW w:w="928" w:type="dxa"/>
            <w:tcBorders>
              <w:top w:val="nil"/>
              <w:left w:val="nil"/>
              <w:bottom w:val="single" w:sz="4" w:space="0" w:color="auto"/>
              <w:right w:val="single" w:sz="4" w:space="0" w:color="auto"/>
            </w:tcBorders>
            <w:shd w:val="clear" w:color="auto" w:fill="auto"/>
            <w:vAlign w:val="center"/>
            <w:hideMark/>
          </w:tcPr>
          <w:p w14:paraId="0CD1D13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7000＜Q≤12000</w:t>
            </w:r>
          </w:p>
        </w:tc>
      </w:tr>
      <w:tr w:rsidR="00633C65" w:rsidRPr="00633C65" w14:paraId="7C5966C8" w14:textId="77777777" w:rsidTr="00633C65">
        <w:trPr>
          <w:trHeight w:val="435"/>
        </w:trPr>
        <w:tc>
          <w:tcPr>
            <w:tcW w:w="970" w:type="dxa"/>
            <w:vMerge/>
            <w:tcBorders>
              <w:top w:val="nil"/>
              <w:left w:val="single" w:sz="4" w:space="0" w:color="auto"/>
              <w:bottom w:val="single" w:sz="4" w:space="0" w:color="auto"/>
              <w:right w:val="single" w:sz="4" w:space="0" w:color="auto"/>
            </w:tcBorders>
            <w:vAlign w:val="center"/>
            <w:hideMark/>
          </w:tcPr>
          <w:p w14:paraId="1B9D3E20"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noWrap/>
            <w:vAlign w:val="center"/>
            <w:hideMark/>
          </w:tcPr>
          <w:p w14:paraId="7A650B3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维修项目</w:t>
            </w:r>
          </w:p>
        </w:tc>
        <w:tc>
          <w:tcPr>
            <w:tcW w:w="0" w:type="auto"/>
            <w:tcBorders>
              <w:top w:val="nil"/>
              <w:left w:val="nil"/>
              <w:bottom w:val="single" w:sz="4" w:space="0" w:color="auto"/>
              <w:right w:val="single" w:sz="4" w:space="0" w:color="auto"/>
            </w:tcBorders>
            <w:shd w:val="clear" w:color="auto" w:fill="auto"/>
            <w:noWrap/>
            <w:vAlign w:val="center"/>
            <w:hideMark/>
          </w:tcPr>
          <w:p w14:paraId="116D3D8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基准价</w:t>
            </w:r>
          </w:p>
        </w:tc>
        <w:tc>
          <w:tcPr>
            <w:tcW w:w="0" w:type="auto"/>
            <w:tcBorders>
              <w:top w:val="nil"/>
              <w:left w:val="nil"/>
              <w:bottom w:val="single" w:sz="4" w:space="0" w:color="auto"/>
              <w:right w:val="single" w:sz="4" w:space="0" w:color="auto"/>
            </w:tcBorders>
            <w:shd w:val="clear" w:color="auto" w:fill="auto"/>
            <w:noWrap/>
            <w:vAlign w:val="center"/>
            <w:hideMark/>
          </w:tcPr>
          <w:p w14:paraId="26DDAB5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基准价</w:t>
            </w:r>
          </w:p>
        </w:tc>
        <w:tc>
          <w:tcPr>
            <w:tcW w:w="0" w:type="auto"/>
            <w:tcBorders>
              <w:top w:val="nil"/>
              <w:left w:val="nil"/>
              <w:bottom w:val="single" w:sz="4" w:space="0" w:color="auto"/>
              <w:right w:val="single" w:sz="4" w:space="0" w:color="auto"/>
            </w:tcBorders>
            <w:shd w:val="clear" w:color="auto" w:fill="auto"/>
            <w:noWrap/>
            <w:vAlign w:val="center"/>
            <w:hideMark/>
          </w:tcPr>
          <w:p w14:paraId="210255B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基准价</w:t>
            </w:r>
          </w:p>
        </w:tc>
        <w:tc>
          <w:tcPr>
            <w:tcW w:w="0" w:type="auto"/>
            <w:tcBorders>
              <w:top w:val="nil"/>
              <w:left w:val="nil"/>
              <w:bottom w:val="single" w:sz="4" w:space="0" w:color="auto"/>
              <w:right w:val="single" w:sz="4" w:space="0" w:color="auto"/>
            </w:tcBorders>
            <w:shd w:val="clear" w:color="auto" w:fill="auto"/>
            <w:noWrap/>
            <w:vAlign w:val="center"/>
            <w:hideMark/>
          </w:tcPr>
          <w:p w14:paraId="719FEB2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基准价</w:t>
            </w:r>
          </w:p>
        </w:tc>
        <w:tc>
          <w:tcPr>
            <w:tcW w:w="0" w:type="auto"/>
            <w:tcBorders>
              <w:top w:val="nil"/>
              <w:left w:val="nil"/>
              <w:bottom w:val="single" w:sz="4" w:space="0" w:color="auto"/>
              <w:right w:val="single" w:sz="4" w:space="0" w:color="auto"/>
            </w:tcBorders>
            <w:shd w:val="clear" w:color="auto" w:fill="auto"/>
            <w:noWrap/>
            <w:vAlign w:val="center"/>
            <w:hideMark/>
          </w:tcPr>
          <w:p w14:paraId="1F0E346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基准价</w:t>
            </w:r>
          </w:p>
        </w:tc>
        <w:tc>
          <w:tcPr>
            <w:tcW w:w="0" w:type="auto"/>
            <w:tcBorders>
              <w:top w:val="nil"/>
              <w:left w:val="nil"/>
              <w:bottom w:val="single" w:sz="4" w:space="0" w:color="auto"/>
              <w:right w:val="single" w:sz="4" w:space="0" w:color="auto"/>
            </w:tcBorders>
            <w:shd w:val="clear" w:color="auto" w:fill="auto"/>
            <w:noWrap/>
            <w:vAlign w:val="center"/>
            <w:hideMark/>
          </w:tcPr>
          <w:p w14:paraId="7EFD347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基准价</w:t>
            </w:r>
          </w:p>
        </w:tc>
        <w:tc>
          <w:tcPr>
            <w:tcW w:w="0" w:type="auto"/>
            <w:tcBorders>
              <w:top w:val="nil"/>
              <w:left w:val="nil"/>
              <w:bottom w:val="single" w:sz="4" w:space="0" w:color="auto"/>
              <w:right w:val="single" w:sz="4" w:space="0" w:color="auto"/>
            </w:tcBorders>
            <w:shd w:val="clear" w:color="auto" w:fill="auto"/>
            <w:noWrap/>
            <w:vAlign w:val="center"/>
            <w:hideMark/>
          </w:tcPr>
          <w:p w14:paraId="52D2023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基准价</w:t>
            </w:r>
          </w:p>
        </w:tc>
        <w:tc>
          <w:tcPr>
            <w:tcW w:w="0" w:type="auto"/>
            <w:tcBorders>
              <w:top w:val="nil"/>
              <w:left w:val="nil"/>
              <w:bottom w:val="single" w:sz="4" w:space="0" w:color="auto"/>
              <w:right w:val="single" w:sz="4" w:space="0" w:color="auto"/>
            </w:tcBorders>
            <w:shd w:val="clear" w:color="auto" w:fill="auto"/>
            <w:noWrap/>
            <w:vAlign w:val="center"/>
            <w:hideMark/>
          </w:tcPr>
          <w:p w14:paraId="5DAC855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基准价</w:t>
            </w:r>
          </w:p>
        </w:tc>
        <w:tc>
          <w:tcPr>
            <w:tcW w:w="928" w:type="dxa"/>
            <w:tcBorders>
              <w:top w:val="nil"/>
              <w:left w:val="nil"/>
              <w:bottom w:val="single" w:sz="4" w:space="0" w:color="auto"/>
              <w:right w:val="single" w:sz="4" w:space="0" w:color="auto"/>
            </w:tcBorders>
            <w:shd w:val="clear" w:color="auto" w:fill="auto"/>
            <w:noWrap/>
            <w:vAlign w:val="center"/>
            <w:hideMark/>
          </w:tcPr>
          <w:p w14:paraId="3E84811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基准价</w:t>
            </w:r>
          </w:p>
        </w:tc>
      </w:tr>
      <w:tr w:rsidR="00633C65" w:rsidRPr="00633C65" w14:paraId="66FE35B1" w14:textId="77777777" w:rsidTr="00633C65">
        <w:trPr>
          <w:trHeight w:val="270"/>
        </w:trPr>
        <w:tc>
          <w:tcPr>
            <w:tcW w:w="970" w:type="dxa"/>
            <w:vMerge w:val="restart"/>
            <w:tcBorders>
              <w:top w:val="nil"/>
              <w:left w:val="single" w:sz="4" w:space="0" w:color="auto"/>
              <w:bottom w:val="single" w:sz="4" w:space="0" w:color="auto"/>
              <w:right w:val="single" w:sz="4" w:space="0" w:color="auto"/>
            </w:tcBorders>
            <w:shd w:val="clear" w:color="auto" w:fill="auto"/>
            <w:vAlign w:val="center"/>
            <w:hideMark/>
          </w:tcPr>
          <w:p w14:paraId="0CC90A8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系</w:t>
            </w:r>
            <w:r w:rsidRPr="00633C65">
              <w:rPr>
                <w:rFonts w:hint="eastAsia"/>
                <w:color w:val="000000"/>
                <w:sz w:val="20"/>
                <w:szCs w:val="20"/>
                <w:lang w:eastAsia="zh-CN"/>
              </w:rPr>
              <w:br/>
              <w:t>统</w:t>
            </w:r>
            <w:r w:rsidRPr="00633C65">
              <w:rPr>
                <w:rFonts w:hint="eastAsia"/>
                <w:color w:val="000000"/>
                <w:sz w:val="20"/>
                <w:szCs w:val="20"/>
                <w:lang w:eastAsia="zh-CN"/>
              </w:rPr>
              <w:br/>
              <w:t>部</w:t>
            </w:r>
            <w:r w:rsidRPr="00633C65">
              <w:rPr>
                <w:rFonts w:hint="eastAsia"/>
                <w:color w:val="000000"/>
                <w:sz w:val="20"/>
                <w:szCs w:val="20"/>
                <w:lang w:eastAsia="zh-CN"/>
              </w:rPr>
              <w:br/>
              <w:t>分</w:t>
            </w:r>
          </w:p>
        </w:tc>
        <w:tc>
          <w:tcPr>
            <w:tcW w:w="1224" w:type="dxa"/>
            <w:tcBorders>
              <w:top w:val="nil"/>
              <w:left w:val="nil"/>
              <w:bottom w:val="single" w:sz="4" w:space="0" w:color="auto"/>
              <w:right w:val="single" w:sz="4" w:space="0" w:color="auto"/>
            </w:tcBorders>
            <w:shd w:val="clear" w:color="auto" w:fill="auto"/>
            <w:vAlign w:val="center"/>
            <w:hideMark/>
          </w:tcPr>
          <w:p w14:paraId="17A5D142"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更换压缩机</w:t>
            </w:r>
          </w:p>
        </w:tc>
        <w:tc>
          <w:tcPr>
            <w:tcW w:w="0" w:type="auto"/>
            <w:tcBorders>
              <w:top w:val="nil"/>
              <w:left w:val="nil"/>
              <w:bottom w:val="single" w:sz="4" w:space="0" w:color="auto"/>
              <w:right w:val="single" w:sz="4" w:space="0" w:color="auto"/>
            </w:tcBorders>
            <w:shd w:val="clear" w:color="auto" w:fill="auto"/>
            <w:noWrap/>
            <w:vAlign w:val="center"/>
            <w:hideMark/>
          </w:tcPr>
          <w:p w14:paraId="4F59A04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230</w:t>
            </w:r>
          </w:p>
        </w:tc>
        <w:tc>
          <w:tcPr>
            <w:tcW w:w="0" w:type="auto"/>
            <w:tcBorders>
              <w:top w:val="nil"/>
              <w:left w:val="nil"/>
              <w:bottom w:val="single" w:sz="4" w:space="0" w:color="auto"/>
              <w:right w:val="single" w:sz="4" w:space="0" w:color="auto"/>
            </w:tcBorders>
            <w:shd w:val="clear" w:color="auto" w:fill="auto"/>
            <w:noWrap/>
            <w:vAlign w:val="center"/>
            <w:hideMark/>
          </w:tcPr>
          <w:p w14:paraId="3C6597D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310</w:t>
            </w:r>
          </w:p>
        </w:tc>
        <w:tc>
          <w:tcPr>
            <w:tcW w:w="0" w:type="auto"/>
            <w:tcBorders>
              <w:top w:val="nil"/>
              <w:left w:val="nil"/>
              <w:bottom w:val="single" w:sz="4" w:space="0" w:color="auto"/>
              <w:right w:val="single" w:sz="4" w:space="0" w:color="auto"/>
            </w:tcBorders>
            <w:shd w:val="clear" w:color="auto" w:fill="auto"/>
            <w:noWrap/>
            <w:vAlign w:val="center"/>
            <w:hideMark/>
          </w:tcPr>
          <w:p w14:paraId="207EA56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260</w:t>
            </w:r>
          </w:p>
        </w:tc>
        <w:tc>
          <w:tcPr>
            <w:tcW w:w="0" w:type="auto"/>
            <w:tcBorders>
              <w:top w:val="nil"/>
              <w:left w:val="nil"/>
              <w:bottom w:val="single" w:sz="4" w:space="0" w:color="auto"/>
              <w:right w:val="single" w:sz="4" w:space="0" w:color="auto"/>
            </w:tcBorders>
            <w:shd w:val="clear" w:color="auto" w:fill="auto"/>
            <w:noWrap/>
            <w:vAlign w:val="center"/>
            <w:hideMark/>
          </w:tcPr>
          <w:p w14:paraId="359BAD1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330</w:t>
            </w:r>
          </w:p>
        </w:tc>
        <w:tc>
          <w:tcPr>
            <w:tcW w:w="0" w:type="auto"/>
            <w:tcBorders>
              <w:top w:val="nil"/>
              <w:left w:val="nil"/>
              <w:bottom w:val="single" w:sz="4" w:space="0" w:color="auto"/>
              <w:right w:val="single" w:sz="4" w:space="0" w:color="auto"/>
            </w:tcBorders>
            <w:shd w:val="clear" w:color="auto" w:fill="auto"/>
            <w:noWrap/>
            <w:vAlign w:val="center"/>
            <w:hideMark/>
          </w:tcPr>
          <w:p w14:paraId="304C3B4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390</w:t>
            </w:r>
          </w:p>
        </w:tc>
        <w:tc>
          <w:tcPr>
            <w:tcW w:w="0" w:type="auto"/>
            <w:tcBorders>
              <w:top w:val="nil"/>
              <w:left w:val="nil"/>
              <w:bottom w:val="single" w:sz="4" w:space="0" w:color="auto"/>
              <w:right w:val="single" w:sz="4" w:space="0" w:color="auto"/>
            </w:tcBorders>
            <w:shd w:val="clear" w:color="auto" w:fill="auto"/>
            <w:noWrap/>
            <w:vAlign w:val="center"/>
            <w:hideMark/>
          </w:tcPr>
          <w:p w14:paraId="778BBAA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450</w:t>
            </w:r>
          </w:p>
        </w:tc>
        <w:tc>
          <w:tcPr>
            <w:tcW w:w="0" w:type="auto"/>
            <w:tcBorders>
              <w:top w:val="nil"/>
              <w:left w:val="nil"/>
              <w:bottom w:val="single" w:sz="4" w:space="0" w:color="auto"/>
              <w:right w:val="single" w:sz="4" w:space="0" w:color="auto"/>
            </w:tcBorders>
            <w:shd w:val="clear" w:color="auto" w:fill="auto"/>
            <w:noWrap/>
            <w:vAlign w:val="center"/>
            <w:hideMark/>
          </w:tcPr>
          <w:p w14:paraId="4685B0E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260</w:t>
            </w:r>
          </w:p>
        </w:tc>
        <w:tc>
          <w:tcPr>
            <w:tcW w:w="0" w:type="auto"/>
            <w:tcBorders>
              <w:top w:val="nil"/>
              <w:left w:val="nil"/>
              <w:bottom w:val="single" w:sz="4" w:space="0" w:color="auto"/>
              <w:right w:val="single" w:sz="4" w:space="0" w:color="auto"/>
            </w:tcBorders>
            <w:shd w:val="clear" w:color="auto" w:fill="auto"/>
            <w:noWrap/>
            <w:vAlign w:val="center"/>
            <w:hideMark/>
          </w:tcPr>
          <w:p w14:paraId="11DF716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300</w:t>
            </w:r>
          </w:p>
        </w:tc>
        <w:tc>
          <w:tcPr>
            <w:tcW w:w="928" w:type="dxa"/>
            <w:tcBorders>
              <w:top w:val="nil"/>
              <w:left w:val="nil"/>
              <w:bottom w:val="single" w:sz="4" w:space="0" w:color="auto"/>
              <w:right w:val="single" w:sz="4" w:space="0" w:color="auto"/>
            </w:tcBorders>
            <w:shd w:val="clear" w:color="auto" w:fill="auto"/>
            <w:noWrap/>
            <w:vAlign w:val="center"/>
            <w:hideMark/>
          </w:tcPr>
          <w:p w14:paraId="440DF85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350</w:t>
            </w:r>
          </w:p>
        </w:tc>
      </w:tr>
      <w:tr w:rsidR="00633C65" w:rsidRPr="00633C65" w14:paraId="6D702141"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415EB7B2"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69B9ECD2"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更换蒸发器</w:t>
            </w:r>
          </w:p>
        </w:tc>
        <w:tc>
          <w:tcPr>
            <w:tcW w:w="0" w:type="auto"/>
            <w:tcBorders>
              <w:top w:val="nil"/>
              <w:left w:val="nil"/>
              <w:bottom w:val="single" w:sz="4" w:space="0" w:color="auto"/>
              <w:right w:val="single" w:sz="4" w:space="0" w:color="auto"/>
            </w:tcBorders>
            <w:shd w:val="clear" w:color="auto" w:fill="auto"/>
            <w:noWrap/>
            <w:vAlign w:val="center"/>
            <w:hideMark/>
          </w:tcPr>
          <w:p w14:paraId="1CBF273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120</w:t>
            </w:r>
          </w:p>
        </w:tc>
        <w:tc>
          <w:tcPr>
            <w:tcW w:w="0" w:type="auto"/>
            <w:tcBorders>
              <w:top w:val="nil"/>
              <w:left w:val="nil"/>
              <w:bottom w:val="single" w:sz="4" w:space="0" w:color="auto"/>
              <w:right w:val="single" w:sz="4" w:space="0" w:color="auto"/>
            </w:tcBorders>
            <w:shd w:val="clear" w:color="auto" w:fill="auto"/>
            <w:noWrap/>
            <w:vAlign w:val="center"/>
            <w:hideMark/>
          </w:tcPr>
          <w:p w14:paraId="6C50CE5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130</w:t>
            </w:r>
          </w:p>
        </w:tc>
        <w:tc>
          <w:tcPr>
            <w:tcW w:w="0" w:type="auto"/>
            <w:tcBorders>
              <w:top w:val="nil"/>
              <w:left w:val="nil"/>
              <w:bottom w:val="single" w:sz="4" w:space="0" w:color="auto"/>
              <w:right w:val="single" w:sz="4" w:space="0" w:color="auto"/>
            </w:tcBorders>
            <w:shd w:val="clear" w:color="auto" w:fill="auto"/>
            <w:noWrap/>
            <w:vAlign w:val="center"/>
            <w:hideMark/>
          </w:tcPr>
          <w:p w14:paraId="7308932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130</w:t>
            </w:r>
          </w:p>
        </w:tc>
        <w:tc>
          <w:tcPr>
            <w:tcW w:w="0" w:type="auto"/>
            <w:tcBorders>
              <w:top w:val="nil"/>
              <w:left w:val="nil"/>
              <w:bottom w:val="single" w:sz="4" w:space="0" w:color="auto"/>
              <w:right w:val="single" w:sz="4" w:space="0" w:color="auto"/>
            </w:tcBorders>
            <w:shd w:val="clear" w:color="auto" w:fill="auto"/>
            <w:noWrap/>
            <w:vAlign w:val="center"/>
            <w:hideMark/>
          </w:tcPr>
          <w:p w14:paraId="2B023E2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150</w:t>
            </w:r>
          </w:p>
        </w:tc>
        <w:tc>
          <w:tcPr>
            <w:tcW w:w="0" w:type="auto"/>
            <w:tcBorders>
              <w:top w:val="nil"/>
              <w:left w:val="nil"/>
              <w:bottom w:val="single" w:sz="4" w:space="0" w:color="auto"/>
              <w:right w:val="single" w:sz="4" w:space="0" w:color="auto"/>
            </w:tcBorders>
            <w:shd w:val="clear" w:color="auto" w:fill="auto"/>
            <w:noWrap/>
            <w:vAlign w:val="center"/>
            <w:hideMark/>
          </w:tcPr>
          <w:p w14:paraId="1017F35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200</w:t>
            </w:r>
          </w:p>
        </w:tc>
        <w:tc>
          <w:tcPr>
            <w:tcW w:w="0" w:type="auto"/>
            <w:tcBorders>
              <w:top w:val="nil"/>
              <w:left w:val="nil"/>
              <w:bottom w:val="single" w:sz="4" w:space="0" w:color="auto"/>
              <w:right w:val="single" w:sz="4" w:space="0" w:color="auto"/>
            </w:tcBorders>
            <w:shd w:val="clear" w:color="auto" w:fill="auto"/>
            <w:noWrap/>
            <w:vAlign w:val="center"/>
            <w:hideMark/>
          </w:tcPr>
          <w:p w14:paraId="01DEB31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250</w:t>
            </w:r>
          </w:p>
        </w:tc>
        <w:tc>
          <w:tcPr>
            <w:tcW w:w="0" w:type="auto"/>
            <w:tcBorders>
              <w:top w:val="nil"/>
              <w:left w:val="nil"/>
              <w:bottom w:val="single" w:sz="4" w:space="0" w:color="auto"/>
              <w:right w:val="single" w:sz="4" w:space="0" w:color="auto"/>
            </w:tcBorders>
            <w:shd w:val="clear" w:color="auto" w:fill="auto"/>
            <w:noWrap/>
            <w:vAlign w:val="center"/>
            <w:hideMark/>
          </w:tcPr>
          <w:p w14:paraId="5789171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130</w:t>
            </w:r>
          </w:p>
        </w:tc>
        <w:tc>
          <w:tcPr>
            <w:tcW w:w="0" w:type="auto"/>
            <w:tcBorders>
              <w:top w:val="nil"/>
              <w:left w:val="nil"/>
              <w:bottom w:val="single" w:sz="4" w:space="0" w:color="auto"/>
              <w:right w:val="single" w:sz="4" w:space="0" w:color="auto"/>
            </w:tcBorders>
            <w:shd w:val="clear" w:color="auto" w:fill="auto"/>
            <w:noWrap/>
            <w:vAlign w:val="center"/>
            <w:hideMark/>
          </w:tcPr>
          <w:p w14:paraId="41481E8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230</w:t>
            </w:r>
          </w:p>
        </w:tc>
        <w:tc>
          <w:tcPr>
            <w:tcW w:w="928" w:type="dxa"/>
            <w:tcBorders>
              <w:top w:val="nil"/>
              <w:left w:val="nil"/>
              <w:bottom w:val="single" w:sz="4" w:space="0" w:color="auto"/>
              <w:right w:val="single" w:sz="4" w:space="0" w:color="auto"/>
            </w:tcBorders>
            <w:shd w:val="clear" w:color="auto" w:fill="auto"/>
            <w:noWrap/>
            <w:vAlign w:val="center"/>
            <w:hideMark/>
          </w:tcPr>
          <w:p w14:paraId="06C923D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250</w:t>
            </w:r>
          </w:p>
        </w:tc>
      </w:tr>
      <w:tr w:rsidR="00633C65" w:rsidRPr="00633C65" w14:paraId="3D9F194E"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01B89F05"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22B94594"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更换冷凝器</w:t>
            </w:r>
          </w:p>
        </w:tc>
        <w:tc>
          <w:tcPr>
            <w:tcW w:w="0" w:type="auto"/>
            <w:tcBorders>
              <w:top w:val="nil"/>
              <w:left w:val="nil"/>
              <w:bottom w:val="single" w:sz="4" w:space="0" w:color="auto"/>
              <w:right w:val="single" w:sz="4" w:space="0" w:color="auto"/>
            </w:tcBorders>
            <w:shd w:val="clear" w:color="auto" w:fill="auto"/>
            <w:noWrap/>
            <w:vAlign w:val="center"/>
            <w:hideMark/>
          </w:tcPr>
          <w:p w14:paraId="38AF128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230</w:t>
            </w:r>
          </w:p>
        </w:tc>
        <w:tc>
          <w:tcPr>
            <w:tcW w:w="0" w:type="auto"/>
            <w:tcBorders>
              <w:top w:val="nil"/>
              <w:left w:val="nil"/>
              <w:bottom w:val="single" w:sz="4" w:space="0" w:color="auto"/>
              <w:right w:val="single" w:sz="4" w:space="0" w:color="auto"/>
            </w:tcBorders>
            <w:shd w:val="clear" w:color="auto" w:fill="auto"/>
            <w:noWrap/>
            <w:vAlign w:val="center"/>
            <w:hideMark/>
          </w:tcPr>
          <w:p w14:paraId="2F67057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310</w:t>
            </w:r>
          </w:p>
        </w:tc>
        <w:tc>
          <w:tcPr>
            <w:tcW w:w="0" w:type="auto"/>
            <w:tcBorders>
              <w:top w:val="nil"/>
              <w:left w:val="nil"/>
              <w:bottom w:val="single" w:sz="4" w:space="0" w:color="auto"/>
              <w:right w:val="single" w:sz="4" w:space="0" w:color="auto"/>
            </w:tcBorders>
            <w:shd w:val="clear" w:color="auto" w:fill="auto"/>
            <w:noWrap/>
            <w:vAlign w:val="center"/>
            <w:hideMark/>
          </w:tcPr>
          <w:p w14:paraId="1E4944B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260</w:t>
            </w:r>
          </w:p>
        </w:tc>
        <w:tc>
          <w:tcPr>
            <w:tcW w:w="0" w:type="auto"/>
            <w:tcBorders>
              <w:top w:val="nil"/>
              <w:left w:val="nil"/>
              <w:bottom w:val="single" w:sz="4" w:space="0" w:color="auto"/>
              <w:right w:val="single" w:sz="4" w:space="0" w:color="auto"/>
            </w:tcBorders>
            <w:shd w:val="clear" w:color="auto" w:fill="auto"/>
            <w:noWrap/>
            <w:vAlign w:val="center"/>
            <w:hideMark/>
          </w:tcPr>
          <w:p w14:paraId="7BDE6AA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300</w:t>
            </w:r>
          </w:p>
        </w:tc>
        <w:tc>
          <w:tcPr>
            <w:tcW w:w="0" w:type="auto"/>
            <w:tcBorders>
              <w:top w:val="nil"/>
              <w:left w:val="nil"/>
              <w:bottom w:val="single" w:sz="4" w:space="0" w:color="auto"/>
              <w:right w:val="single" w:sz="4" w:space="0" w:color="auto"/>
            </w:tcBorders>
            <w:shd w:val="clear" w:color="auto" w:fill="auto"/>
            <w:noWrap/>
            <w:vAlign w:val="center"/>
            <w:hideMark/>
          </w:tcPr>
          <w:p w14:paraId="1EADCB9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390</w:t>
            </w:r>
          </w:p>
        </w:tc>
        <w:tc>
          <w:tcPr>
            <w:tcW w:w="0" w:type="auto"/>
            <w:tcBorders>
              <w:top w:val="nil"/>
              <w:left w:val="nil"/>
              <w:bottom w:val="single" w:sz="4" w:space="0" w:color="auto"/>
              <w:right w:val="single" w:sz="4" w:space="0" w:color="auto"/>
            </w:tcBorders>
            <w:shd w:val="clear" w:color="auto" w:fill="auto"/>
            <w:noWrap/>
            <w:vAlign w:val="center"/>
            <w:hideMark/>
          </w:tcPr>
          <w:p w14:paraId="0C68AB7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430</w:t>
            </w:r>
          </w:p>
        </w:tc>
        <w:tc>
          <w:tcPr>
            <w:tcW w:w="0" w:type="auto"/>
            <w:tcBorders>
              <w:top w:val="nil"/>
              <w:left w:val="nil"/>
              <w:bottom w:val="single" w:sz="4" w:space="0" w:color="auto"/>
              <w:right w:val="single" w:sz="4" w:space="0" w:color="auto"/>
            </w:tcBorders>
            <w:shd w:val="clear" w:color="auto" w:fill="auto"/>
            <w:noWrap/>
            <w:vAlign w:val="center"/>
            <w:hideMark/>
          </w:tcPr>
          <w:p w14:paraId="2685AF0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260</w:t>
            </w:r>
          </w:p>
        </w:tc>
        <w:tc>
          <w:tcPr>
            <w:tcW w:w="0" w:type="auto"/>
            <w:tcBorders>
              <w:top w:val="nil"/>
              <w:left w:val="nil"/>
              <w:bottom w:val="single" w:sz="4" w:space="0" w:color="auto"/>
              <w:right w:val="single" w:sz="4" w:space="0" w:color="auto"/>
            </w:tcBorders>
            <w:shd w:val="clear" w:color="auto" w:fill="auto"/>
            <w:noWrap/>
            <w:vAlign w:val="center"/>
            <w:hideMark/>
          </w:tcPr>
          <w:p w14:paraId="719829A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300</w:t>
            </w:r>
          </w:p>
        </w:tc>
        <w:tc>
          <w:tcPr>
            <w:tcW w:w="928" w:type="dxa"/>
            <w:tcBorders>
              <w:top w:val="nil"/>
              <w:left w:val="nil"/>
              <w:bottom w:val="single" w:sz="4" w:space="0" w:color="auto"/>
              <w:right w:val="single" w:sz="4" w:space="0" w:color="auto"/>
            </w:tcBorders>
            <w:shd w:val="clear" w:color="auto" w:fill="auto"/>
            <w:noWrap/>
            <w:vAlign w:val="center"/>
            <w:hideMark/>
          </w:tcPr>
          <w:p w14:paraId="7582FFE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350</w:t>
            </w:r>
          </w:p>
        </w:tc>
      </w:tr>
      <w:tr w:rsidR="00633C65" w:rsidRPr="00633C65" w14:paraId="7693FE8D" w14:textId="77777777" w:rsidTr="00633C65">
        <w:trPr>
          <w:trHeight w:val="480"/>
        </w:trPr>
        <w:tc>
          <w:tcPr>
            <w:tcW w:w="970" w:type="dxa"/>
            <w:vMerge/>
            <w:tcBorders>
              <w:top w:val="nil"/>
              <w:left w:val="single" w:sz="4" w:space="0" w:color="auto"/>
              <w:bottom w:val="single" w:sz="4" w:space="0" w:color="auto"/>
              <w:right w:val="single" w:sz="4" w:space="0" w:color="auto"/>
            </w:tcBorders>
            <w:vAlign w:val="center"/>
            <w:hideMark/>
          </w:tcPr>
          <w:p w14:paraId="1B9A9297"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13F668C0"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更换内机节流元件（毛细管、电子膨胀阀、热力膨胀阀、孔板）</w:t>
            </w:r>
          </w:p>
        </w:tc>
        <w:tc>
          <w:tcPr>
            <w:tcW w:w="0" w:type="auto"/>
            <w:tcBorders>
              <w:top w:val="nil"/>
              <w:left w:val="nil"/>
              <w:bottom w:val="single" w:sz="4" w:space="0" w:color="auto"/>
              <w:right w:val="single" w:sz="4" w:space="0" w:color="auto"/>
            </w:tcBorders>
            <w:shd w:val="clear" w:color="auto" w:fill="auto"/>
            <w:noWrap/>
            <w:vAlign w:val="center"/>
            <w:hideMark/>
          </w:tcPr>
          <w:p w14:paraId="6F1D429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115</w:t>
            </w:r>
          </w:p>
        </w:tc>
        <w:tc>
          <w:tcPr>
            <w:tcW w:w="0" w:type="auto"/>
            <w:tcBorders>
              <w:top w:val="nil"/>
              <w:left w:val="nil"/>
              <w:bottom w:val="single" w:sz="4" w:space="0" w:color="auto"/>
              <w:right w:val="single" w:sz="4" w:space="0" w:color="auto"/>
            </w:tcBorders>
            <w:shd w:val="clear" w:color="auto" w:fill="auto"/>
            <w:noWrap/>
            <w:vAlign w:val="center"/>
            <w:hideMark/>
          </w:tcPr>
          <w:p w14:paraId="508FDD6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120</w:t>
            </w:r>
          </w:p>
        </w:tc>
        <w:tc>
          <w:tcPr>
            <w:tcW w:w="0" w:type="auto"/>
            <w:tcBorders>
              <w:top w:val="nil"/>
              <w:left w:val="nil"/>
              <w:bottom w:val="single" w:sz="4" w:space="0" w:color="auto"/>
              <w:right w:val="single" w:sz="4" w:space="0" w:color="auto"/>
            </w:tcBorders>
            <w:shd w:val="clear" w:color="auto" w:fill="auto"/>
            <w:noWrap/>
            <w:vAlign w:val="center"/>
            <w:hideMark/>
          </w:tcPr>
          <w:p w14:paraId="3A2E077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120</w:t>
            </w:r>
          </w:p>
        </w:tc>
        <w:tc>
          <w:tcPr>
            <w:tcW w:w="0" w:type="auto"/>
            <w:tcBorders>
              <w:top w:val="nil"/>
              <w:left w:val="nil"/>
              <w:bottom w:val="single" w:sz="4" w:space="0" w:color="auto"/>
              <w:right w:val="single" w:sz="4" w:space="0" w:color="auto"/>
            </w:tcBorders>
            <w:shd w:val="clear" w:color="auto" w:fill="auto"/>
            <w:noWrap/>
            <w:vAlign w:val="center"/>
            <w:hideMark/>
          </w:tcPr>
          <w:p w14:paraId="12E0756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130</w:t>
            </w:r>
          </w:p>
        </w:tc>
        <w:tc>
          <w:tcPr>
            <w:tcW w:w="0" w:type="auto"/>
            <w:tcBorders>
              <w:top w:val="nil"/>
              <w:left w:val="nil"/>
              <w:bottom w:val="single" w:sz="4" w:space="0" w:color="auto"/>
              <w:right w:val="single" w:sz="4" w:space="0" w:color="auto"/>
            </w:tcBorders>
            <w:shd w:val="clear" w:color="auto" w:fill="auto"/>
            <w:noWrap/>
            <w:vAlign w:val="center"/>
            <w:hideMark/>
          </w:tcPr>
          <w:p w14:paraId="480409B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160</w:t>
            </w:r>
          </w:p>
        </w:tc>
        <w:tc>
          <w:tcPr>
            <w:tcW w:w="0" w:type="auto"/>
            <w:tcBorders>
              <w:top w:val="nil"/>
              <w:left w:val="nil"/>
              <w:bottom w:val="single" w:sz="4" w:space="0" w:color="auto"/>
              <w:right w:val="single" w:sz="4" w:space="0" w:color="auto"/>
            </w:tcBorders>
            <w:shd w:val="clear" w:color="auto" w:fill="auto"/>
            <w:noWrap/>
            <w:vAlign w:val="center"/>
            <w:hideMark/>
          </w:tcPr>
          <w:p w14:paraId="5DF4A40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200</w:t>
            </w:r>
          </w:p>
        </w:tc>
        <w:tc>
          <w:tcPr>
            <w:tcW w:w="0" w:type="auto"/>
            <w:tcBorders>
              <w:top w:val="nil"/>
              <w:left w:val="nil"/>
              <w:bottom w:val="single" w:sz="4" w:space="0" w:color="auto"/>
              <w:right w:val="single" w:sz="4" w:space="0" w:color="auto"/>
            </w:tcBorders>
            <w:shd w:val="clear" w:color="auto" w:fill="auto"/>
            <w:noWrap/>
            <w:vAlign w:val="center"/>
            <w:hideMark/>
          </w:tcPr>
          <w:p w14:paraId="0D4509B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120</w:t>
            </w:r>
          </w:p>
        </w:tc>
        <w:tc>
          <w:tcPr>
            <w:tcW w:w="0" w:type="auto"/>
            <w:tcBorders>
              <w:top w:val="nil"/>
              <w:left w:val="nil"/>
              <w:bottom w:val="single" w:sz="4" w:space="0" w:color="auto"/>
              <w:right w:val="single" w:sz="4" w:space="0" w:color="auto"/>
            </w:tcBorders>
            <w:shd w:val="clear" w:color="auto" w:fill="auto"/>
            <w:noWrap/>
            <w:vAlign w:val="center"/>
            <w:hideMark/>
          </w:tcPr>
          <w:p w14:paraId="2C9195C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200</w:t>
            </w:r>
          </w:p>
        </w:tc>
        <w:tc>
          <w:tcPr>
            <w:tcW w:w="928" w:type="dxa"/>
            <w:tcBorders>
              <w:top w:val="nil"/>
              <w:left w:val="nil"/>
              <w:bottom w:val="single" w:sz="4" w:space="0" w:color="auto"/>
              <w:right w:val="single" w:sz="4" w:space="0" w:color="auto"/>
            </w:tcBorders>
            <w:shd w:val="clear" w:color="auto" w:fill="auto"/>
            <w:noWrap/>
            <w:vAlign w:val="center"/>
            <w:hideMark/>
          </w:tcPr>
          <w:p w14:paraId="682BE24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230</w:t>
            </w:r>
          </w:p>
        </w:tc>
      </w:tr>
      <w:tr w:rsidR="00633C65" w:rsidRPr="00633C65" w14:paraId="12E5859E" w14:textId="77777777" w:rsidTr="00633C65">
        <w:trPr>
          <w:trHeight w:val="555"/>
        </w:trPr>
        <w:tc>
          <w:tcPr>
            <w:tcW w:w="970" w:type="dxa"/>
            <w:vMerge/>
            <w:tcBorders>
              <w:top w:val="nil"/>
              <w:left w:val="single" w:sz="4" w:space="0" w:color="auto"/>
              <w:bottom w:val="single" w:sz="4" w:space="0" w:color="auto"/>
              <w:right w:val="single" w:sz="4" w:space="0" w:color="auto"/>
            </w:tcBorders>
            <w:vAlign w:val="center"/>
            <w:hideMark/>
          </w:tcPr>
          <w:p w14:paraId="26995BBD"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64612684"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更换内机节流元件（毛细管、电子膨胀阀、热力膨胀阀、孔板）</w:t>
            </w:r>
          </w:p>
        </w:tc>
        <w:tc>
          <w:tcPr>
            <w:tcW w:w="0" w:type="auto"/>
            <w:tcBorders>
              <w:top w:val="nil"/>
              <w:left w:val="nil"/>
              <w:bottom w:val="single" w:sz="4" w:space="0" w:color="auto"/>
              <w:right w:val="single" w:sz="4" w:space="0" w:color="auto"/>
            </w:tcBorders>
            <w:shd w:val="clear" w:color="auto" w:fill="auto"/>
            <w:noWrap/>
            <w:vAlign w:val="center"/>
            <w:hideMark/>
          </w:tcPr>
          <w:p w14:paraId="7E0F936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190</w:t>
            </w:r>
          </w:p>
        </w:tc>
        <w:tc>
          <w:tcPr>
            <w:tcW w:w="0" w:type="auto"/>
            <w:tcBorders>
              <w:top w:val="nil"/>
              <w:left w:val="nil"/>
              <w:bottom w:val="single" w:sz="4" w:space="0" w:color="auto"/>
              <w:right w:val="single" w:sz="4" w:space="0" w:color="auto"/>
            </w:tcBorders>
            <w:shd w:val="clear" w:color="auto" w:fill="auto"/>
            <w:noWrap/>
            <w:vAlign w:val="center"/>
            <w:hideMark/>
          </w:tcPr>
          <w:p w14:paraId="3695F2F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230</w:t>
            </w:r>
          </w:p>
        </w:tc>
        <w:tc>
          <w:tcPr>
            <w:tcW w:w="0" w:type="auto"/>
            <w:tcBorders>
              <w:top w:val="nil"/>
              <w:left w:val="nil"/>
              <w:bottom w:val="single" w:sz="4" w:space="0" w:color="auto"/>
              <w:right w:val="single" w:sz="4" w:space="0" w:color="auto"/>
            </w:tcBorders>
            <w:shd w:val="clear" w:color="auto" w:fill="auto"/>
            <w:noWrap/>
            <w:vAlign w:val="center"/>
            <w:hideMark/>
          </w:tcPr>
          <w:p w14:paraId="3197AC6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210</w:t>
            </w:r>
          </w:p>
        </w:tc>
        <w:tc>
          <w:tcPr>
            <w:tcW w:w="0" w:type="auto"/>
            <w:tcBorders>
              <w:top w:val="nil"/>
              <w:left w:val="nil"/>
              <w:bottom w:val="single" w:sz="4" w:space="0" w:color="auto"/>
              <w:right w:val="single" w:sz="4" w:space="0" w:color="auto"/>
            </w:tcBorders>
            <w:shd w:val="clear" w:color="auto" w:fill="auto"/>
            <w:noWrap/>
            <w:vAlign w:val="center"/>
            <w:hideMark/>
          </w:tcPr>
          <w:p w14:paraId="22BDB2C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250</w:t>
            </w:r>
          </w:p>
        </w:tc>
        <w:tc>
          <w:tcPr>
            <w:tcW w:w="0" w:type="auto"/>
            <w:tcBorders>
              <w:top w:val="nil"/>
              <w:left w:val="nil"/>
              <w:bottom w:val="single" w:sz="4" w:space="0" w:color="auto"/>
              <w:right w:val="single" w:sz="4" w:space="0" w:color="auto"/>
            </w:tcBorders>
            <w:shd w:val="clear" w:color="auto" w:fill="auto"/>
            <w:noWrap/>
            <w:vAlign w:val="center"/>
            <w:hideMark/>
          </w:tcPr>
          <w:p w14:paraId="627F469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310</w:t>
            </w:r>
          </w:p>
        </w:tc>
        <w:tc>
          <w:tcPr>
            <w:tcW w:w="0" w:type="auto"/>
            <w:tcBorders>
              <w:top w:val="nil"/>
              <w:left w:val="nil"/>
              <w:bottom w:val="single" w:sz="4" w:space="0" w:color="auto"/>
              <w:right w:val="single" w:sz="4" w:space="0" w:color="auto"/>
            </w:tcBorders>
            <w:shd w:val="clear" w:color="auto" w:fill="auto"/>
            <w:noWrap/>
            <w:vAlign w:val="center"/>
            <w:hideMark/>
          </w:tcPr>
          <w:p w14:paraId="47C3FCB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360</w:t>
            </w:r>
          </w:p>
        </w:tc>
        <w:tc>
          <w:tcPr>
            <w:tcW w:w="0" w:type="auto"/>
            <w:tcBorders>
              <w:top w:val="nil"/>
              <w:left w:val="nil"/>
              <w:bottom w:val="single" w:sz="4" w:space="0" w:color="auto"/>
              <w:right w:val="single" w:sz="4" w:space="0" w:color="auto"/>
            </w:tcBorders>
            <w:shd w:val="clear" w:color="auto" w:fill="auto"/>
            <w:noWrap/>
            <w:vAlign w:val="center"/>
            <w:hideMark/>
          </w:tcPr>
          <w:p w14:paraId="44C243C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210</w:t>
            </w:r>
          </w:p>
        </w:tc>
        <w:tc>
          <w:tcPr>
            <w:tcW w:w="0" w:type="auto"/>
            <w:tcBorders>
              <w:top w:val="nil"/>
              <w:left w:val="nil"/>
              <w:bottom w:val="single" w:sz="4" w:space="0" w:color="auto"/>
              <w:right w:val="single" w:sz="4" w:space="0" w:color="auto"/>
            </w:tcBorders>
            <w:shd w:val="clear" w:color="auto" w:fill="auto"/>
            <w:noWrap/>
            <w:vAlign w:val="center"/>
            <w:hideMark/>
          </w:tcPr>
          <w:p w14:paraId="6BB01B7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250</w:t>
            </w:r>
          </w:p>
        </w:tc>
        <w:tc>
          <w:tcPr>
            <w:tcW w:w="928" w:type="dxa"/>
            <w:tcBorders>
              <w:top w:val="nil"/>
              <w:left w:val="nil"/>
              <w:bottom w:val="single" w:sz="4" w:space="0" w:color="auto"/>
              <w:right w:val="single" w:sz="4" w:space="0" w:color="auto"/>
            </w:tcBorders>
            <w:shd w:val="clear" w:color="auto" w:fill="auto"/>
            <w:noWrap/>
            <w:vAlign w:val="center"/>
            <w:hideMark/>
          </w:tcPr>
          <w:p w14:paraId="5E197D3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280</w:t>
            </w:r>
          </w:p>
        </w:tc>
      </w:tr>
      <w:tr w:rsidR="00633C65" w:rsidRPr="00633C65" w14:paraId="3EB7EEAB"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0A43C1B0"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646A34C2"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更换（阀门）截止阀</w:t>
            </w:r>
          </w:p>
        </w:tc>
        <w:tc>
          <w:tcPr>
            <w:tcW w:w="0" w:type="auto"/>
            <w:tcBorders>
              <w:top w:val="nil"/>
              <w:left w:val="nil"/>
              <w:bottom w:val="single" w:sz="4" w:space="0" w:color="auto"/>
              <w:right w:val="single" w:sz="4" w:space="0" w:color="auto"/>
            </w:tcBorders>
            <w:shd w:val="clear" w:color="auto" w:fill="auto"/>
            <w:noWrap/>
            <w:vAlign w:val="center"/>
            <w:hideMark/>
          </w:tcPr>
          <w:p w14:paraId="5976DCA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190</w:t>
            </w:r>
          </w:p>
        </w:tc>
        <w:tc>
          <w:tcPr>
            <w:tcW w:w="0" w:type="auto"/>
            <w:tcBorders>
              <w:top w:val="nil"/>
              <w:left w:val="nil"/>
              <w:bottom w:val="single" w:sz="4" w:space="0" w:color="auto"/>
              <w:right w:val="single" w:sz="4" w:space="0" w:color="auto"/>
            </w:tcBorders>
            <w:shd w:val="clear" w:color="auto" w:fill="auto"/>
            <w:noWrap/>
            <w:vAlign w:val="center"/>
            <w:hideMark/>
          </w:tcPr>
          <w:p w14:paraId="3FFCCFC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230</w:t>
            </w:r>
          </w:p>
        </w:tc>
        <w:tc>
          <w:tcPr>
            <w:tcW w:w="0" w:type="auto"/>
            <w:tcBorders>
              <w:top w:val="nil"/>
              <w:left w:val="nil"/>
              <w:bottom w:val="single" w:sz="4" w:space="0" w:color="auto"/>
              <w:right w:val="single" w:sz="4" w:space="0" w:color="auto"/>
            </w:tcBorders>
            <w:shd w:val="clear" w:color="auto" w:fill="auto"/>
            <w:noWrap/>
            <w:vAlign w:val="center"/>
            <w:hideMark/>
          </w:tcPr>
          <w:p w14:paraId="60BB296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210</w:t>
            </w:r>
          </w:p>
        </w:tc>
        <w:tc>
          <w:tcPr>
            <w:tcW w:w="0" w:type="auto"/>
            <w:tcBorders>
              <w:top w:val="nil"/>
              <w:left w:val="nil"/>
              <w:bottom w:val="single" w:sz="4" w:space="0" w:color="auto"/>
              <w:right w:val="single" w:sz="4" w:space="0" w:color="auto"/>
            </w:tcBorders>
            <w:shd w:val="clear" w:color="auto" w:fill="auto"/>
            <w:noWrap/>
            <w:vAlign w:val="center"/>
            <w:hideMark/>
          </w:tcPr>
          <w:p w14:paraId="073146A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250</w:t>
            </w:r>
          </w:p>
        </w:tc>
        <w:tc>
          <w:tcPr>
            <w:tcW w:w="0" w:type="auto"/>
            <w:tcBorders>
              <w:top w:val="nil"/>
              <w:left w:val="nil"/>
              <w:bottom w:val="single" w:sz="4" w:space="0" w:color="auto"/>
              <w:right w:val="single" w:sz="4" w:space="0" w:color="auto"/>
            </w:tcBorders>
            <w:shd w:val="clear" w:color="auto" w:fill="auto"/>
            <w:noWrap/>
            <w:vAlign w:val="center"/>
            <w:hideMark/>
          </w:tcPr>
          <w:p w14:paraId="086FC7B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310</w:t>
            </w:r>
          </w:p>
        </w:tc>
        <w:tc>
          <w:tcPr>
            <w:tcW w:w="0" w:type="auto"/>
            <w:tcBorders>
              <w:top w:val="nil"/>
              <w:left w:val="nil"/>
              <w:bottom w:val="single" w:sz="4" w:space="0" w:color="auto"/>
              <w:right w:val="single" w:sz="4" w:space="0" w:color="auto"/>
            </w:tcBorders>
            <w:shd w:val="clear" w:color="auto" w:fill="auto"/>
            <w:noWrap/>
            <w:vAlign w:val="center"/>
            <w:hideMark/>
          </w:tcPr>
          <w:p w14:paraId="434D6B8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360</w:t>
            </w:r>
          </w:p>
        </w:tc>
        <w:tc>
          <w:tcPr>
            <w:tcW w:w="0" w:type="auto"/>
            <w:tcBorders>
              <w:top w:val="nil"/>
              <w:left w:val="nil"/>
              <w:bottom w:val="single" w:sz="4" w:space="0" w:color="auto"/>
              <w:right w:val="single" w:sz="4" w:space="0" w:color="auto"/>
            </w:tcBorders>
            <w:shd w:val="clear" w:color="auto" w:fill="auto"/>
            <w:noWrap/>
            <w:vAlign w:val="center"/>
            <w:hideMark/>
          </w:tcPr>
          <w:p w14:paraId="0C2409A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210</w:t>
            </w:r>
          </w:p>
        </w:tc>
        <w:tc>
          <w:tcPr>
            <w:tcW w:w="0" w:type="auto"/>
            <w:tcBorders>
              <w:top w:val="nil"/>
              <w:left w:val="nil"/>
              <w:bottom w:val="single" w:sz="4" w:space="0" w:color="auto"/>
              <w:right w:val="single" w:sz="4" w:space="0" w:color="auto"/>
            </w:tcBorders>
            <w:shd w:val="clear" w:color="auto" w:fill="auto"/>
            <w:noWrap/>
            <w:vAlign w:val="center"/>
            <w:hideMark/>
          </w:tcPr>
          <w:p w14:paraId="5D92B75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250</w:t>
            </w:r>
          </w:p>
        </w:tc>
        <w:tc>
          <w:tcPr>
            <w:tcW w:w="928" w:type="dxa"/>
            <w:tcBorders>
              <w:top w:val="nil"/>
              <w:left w:val="nil"/>
              <w:bottom w:val="single" w:sz="4" w:space="0" w:color="auto"/>
              <w:right w:val="single" w:sz="4" w:space="0" w:color="auto"/>
            </w:tcBorders>
            <w:shd w:val="clear" w:color="auto" w:fill="auto"/>
            <w:noWrap/>
            <w:vAlign w:val="center"/>
            <w:hideMark/>
          </w:tcPr>
          <w:p w14:paraId="60913C0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280</w:t>
            </w:r>
          </w:p>
        </w:tc>
      </w:tr>
      <w:tr w:rsidR="00633C65" w:rsidRPr="00633C65" w14:paraId="242CFD69"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314BFD13"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4B388B68"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更换四通阀</w:t>
            </w:r>
          </w:p>
        </w:tc>
        <w:tc>
          <w:tcPr>
            <w:tcW w:w="0" w:type="auto"/>
            <w:tcBorders>
              <w:top w:val="nil"/>
              <w:left w:val="nil"/>
              <w:bottom w:val="single" w:sz="4" w:space="0" w:color="auto"/>
              <w:right w:val="single" w:sz="4" w:space="0" w:color="auto"/>
            </w:tcBorders>
            <w:shd w:val="clear" w:color="auto" w:fill="auto"/>
            <w:noWrap/>
            <w:vAlign w:val="center"/>
            <w:hideMark/>
          </w:tcPr>
          <w:p w14:paraId="5348F5E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230</w:t>
            </w:r>
          </w:p>
        </w:tc>
        <w:tc>
          <w:tcPr>
            <w:tcW w:w="0" w:type="auto"/>
            <w:tcBorders>
              <w:top w:val="nil"/>
              <w:left w:val="nil"/>
              <w:bottom w:val="single" w:sz="4" w:space="0" w:color="auto"/>
              <w:right w:val="single" w:sz="4" w:space="0" w:color="auto"/>
            </w:tcBorders>
            <w:shd w:val="clear" w:color="auto" w:fill="auto"/>
            <w:noWrap/>
            <w:vAlign w:val="center"/>
            <w:hideMark/>
          </w:tcPr>
          <w:p w14:paraId="310DEEE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250</w:t>
            </w:r>
          </w:p>
        </w:tc>
        <w:tc>
          <w:tcPr>
            <w:tcW w:w="0" w:type="auto"/>
            <w:tcBorders>
              <w:top w:val="nil"/>
              <w:left w:val="nil"/>
              <w:bottom w:val="single" w:sz="4" w:space="0" w:color="auto"/>
              <w:right w:val="single" w:sz="4" w:space="0" w:color="auto"/>
            </w:tcBorders>
            <w:shd w:val="clear" w:color="auto" w:fill="auto"/>
            <w:noWrap/>
            <w:vAlign w:val="center"/>
            <w:hideMark/>
          </w:tcPr>
          <w:p w14:paraId="7E926A1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230</w:t>
            </w:r>
          </w:p>
        </w:tc>
        <w:tc>
          <w:tcPr>
            <w:tcW w:w="0" w:type="auto"/>
            <w:tcBorders>
              <w:top w:val="nil"/>
              <w:left w:val="nil"/>
              <w:bottom w:val="single" w:sz="4" w:space="0" w:color="auto"/>
              <w:right w:val="single" w:sz="4" w:space="0" w:color="auto"/>
            </w:tcBorders>
            <w:shd w:val="clear" w:color="auto" w:fill="auto"/>
            <w:noWrap/>
            <w:vAlign w:val="center"/>
            <w:hideMark/>
          </w:tcPr>
          <w:p w14:paraId="51FD806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280</w:t>
            </w:r>
          </w:p>
        </w:tc>
        <w:tc>
          <w:tcPr>
            <w:tcW w:w="0" w:type="auto"/>
            <w:tcBorders>
              <w:top w:val="nil"/>
              <w:left w:val="nil"/>
              <w:bottom w:val="single" w:sz="4" w:space="0" w:color="auto"/>
              <w:right w:val="single" w:sz="4" w:space="0" w:color="auto"/>
            </w:tcBorders>
            <w:shd w:val="clear" w:color="auto" w:fill="auto"/>
            <w:noWrap/>
            <w:vAlign w:val="center"/>
            <w:hideMark/>
          </w:tcPr>
          <w:p w14:paraId="0532B26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350</w:t>
            </w:r>
          </w:p>
        </w:tc>
        <w:tc>
          <w:tcPr>
            <w:tcW w:w="0" w:type="auto"/>
            <w:tcBorders>
              <w:top w:val="nil"/>
              <w:left w:val="nil"/>
              <w:bottom w:val="single" w:sz="4" w:space="0" w:color="auto"/>
              <w:right w:val="single" w:sz="4" w:space="0" w:color="auto"/>
            </w:tcBorders>
            <w:shd w:val="clear" w:color="auto" w:fill="auto"/>
            <w:noWrap/>
            <w:vAlign w:val="center"/>
            <w:hideMark/>
          </w:tcPr>
          <w:p w14:paraId="04F1DC0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400</w:t>
            </w:r>
          </w:p>
        </w:tc>
        <w:tc>
          <w:tcPr>
            <w:tcW w:w="0" w:type="auto"/>
            <w:tcBorders>
              <w:top w:val="nil"/>
              <w:left w:val="nil"/>
              <w:bottom w:val="single" w:sz="4" w:space="0" w:color="auto"/>
              <w:right w:val="single" w:sz="4" w:space="0" w:color="auto"/>
            </w:tcBorders>
            <w:shd w:val="clear" w:color="auto" w:fill="auto"/>
            <w:noWrap/>
            <w:vAlign w:val="center"/>
            <w:hideMark/>
          </w:tcPr>
          <w:p w14:paraId="4D91BEA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230</w:t>
            </w:r>
          </w:p>
        </w:tc>
        <w:tc>
          <w:tcPr>
            <w:tcW w:w="0" w:type="auto"/>
            <w:tcBorders>
              <w:top w:val="nil"/>
              <w:left w:val="nil"/>
              <w:bottom w:val="single" w:sz="4" w:space="0" w:color="auto"/>
              <w:right w:val="single" w:sz="4" w:space="0" w:color="auto"/>
            </w:tcBorders>
            <w:shd w:val="clear" w:color="auto" w:fill="auto"/>
            <w:noWrap/>
            <w:vAlign w:val="center"/>
            <w:hideMark/>
          </w:tcPr>
          <w:p w14:paraId="6B4BA73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280</w:t>
            </w:r>
          </w:p>
        </w:tc>
        <w:tc>
          <w:tcPr>
            <w:tcW w:w="928" w:type="dxa"/>
            <w:tcBorders>
              <w:top w:val="nil"/>
              <w:left w:val="nil"/>
              <w:bottom w:val="single" w:sz="4" w:space="0" w:color="auto"/>
              <w:right w:val="single" w:sz="4" w:space="0" w:color="auto"/>
            </w:tcBorders>
            <w:shd w:val="clear" w:color="auto" w:fill="auto"/>
            <w:noWrap/>
            <w:vAlign w:val="center"/>
            <w:hideMark/>
          </w:tcPr>
          <w:p w14:paraId="5059E82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330</w:t>
            </w:r>
          </w:p>
        </w:tc>
      </w:tr>
      <w:tr w:rsidR="00633C65" w:rsidRPr="00633C65" w14:paraId="512D42CE"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6D0270AB"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11A953EC"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更换单向阀（氟系统）</w:t>
            </w:r>
          </w:p>
        </w:tc>
        <w:tc>
          <w:tcPr>
            <w:tcW w:w="0" w:type="auto"/>
            <w:tcBorders>
              <w:top w:val="nil"/>
              <w:left w:val="nil"/>
              <w:bottom w:val="single" w:sz="4" w:space="0" w:color="auto"/>
              <w:right w:val="single" w:sz="4" w:space="0" w:color="auto"/>
            </w:tcBorders>
            <w:shd w:val="clear" w:color="auto" w:fill="auto"/>
            <w:noWrap/>
            <w:vAlign w:val="center"/>
            <w:hideMark/>
          </w:tcPr>
          <w:p w14:paraId="28054BB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190</w:t>
            </w:r>
          </w:p>
        </w:tc>
        <w:tc>
          <w:tcPr>
            <w:tcW w:w="0" w:type="auto"/>
            <w:tcBorders>
              <w:top w:val="nil"/>
              <w:left w:val="nil"/>
              <w:bottom w:val="single" w:sz="4" w:space="0" w:color="auto"/>
              <w:right w:val="single" w:sz="4" w:space="0" w:color="auto"/>
            </w:tcBorders>
            <w:shd w:val="clear" w:color="auto" w:fill="auto"/>
            <w:noWrap/>
            <w:vAlign w:val="center"/>
            <w:hideMark/>
          </w:tcPr>
          <w:p w14:paraId="6E359FA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230</w:t>
            </w:r>
          </w:p>
        </w:tc>
        <w:tc>
          <w:tcPr>
            <w:tcW w:w="0" w:type="auto"/>
            <w:tcBorders>
              <w:top w:val="nil"/>
              <w:left w:val="nil"/>
              <w:bottom w:val="single" w:sz="4" w:space="0" w:color="auto"/>
              <w:right w:val="single" w:sz="4" w:space="0" w:color="auto"/>
            </w:tcBorders>
            <w:shd w:val="clear" w:color="auto" w:fill="auto"/>
            <w:noWrap/>
            <w:vAlign w:val="center"/>
            <w:hideMark/>
          </w:tcPr>
          <w:p w14:paraId="1A3B18D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210</w:t>
            </w:r>
          </w:p>
        </w:tc>
        <w:tc>
          <w:tcPr>
            <w:tcW w:w="0" w:type="auto"/>
            <w:tcBorders>
              <w:top w:val="nil"/>
              <w:left w:val="nil"/>
              <w:bottom w:val="single" w:sz="4" w:space="0" w:color="auto"/>
              <w:right w:val="single" w:sz="4" w:space="0" w:color="auto"/>
            </w:tcBorders>
            <w:shd w:val="clear" w:color="auto" w:fill="auto"/>
            <w:noWrap/>
            <w:vAlign w:val="center"/>
            <w:hideMark/>
          </w:tcPr>
          <w:p w14:paraId="6834F97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250</w:t>
            </w:r>
          </w:p>
        </w:tc>
        <w:tc>
          <w:tcPr>
            <w:tcW w:w="0" w:type="auto"/>
            <w:tcBorders>
              <w:top w:val="nil"/>
              <w:left w:val="nil"/>
              <w:bottom w:val="single" w:sz="4" w:space="0" w:color="auto"/>
              <w:right w:val="single" w:sz="4" w:space="0" w:color="auto"/>
            </w:tcBorders>
            <w:shd w:val="clear" w:color="auto" w:fill="auto"/>
            <w:noWrap/>
            <w:vAlign w:val="center"/>
            <w:hideMark/>
          </w:tcPr>
          <w:p w14:paraId="5352889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310</w:t>
            </w:r>
          </w:p>
        </w:tc>
        <w:tc>
          <w:tcPr>
            <w:tcW w:w="0" w:type="auto"/>
            <w:tcBorders>
              <w:top w:val="nil"/>
              <w:left w:val="nil"/>
              <w:bottom w:val="single" w:sz="4" w:space="0" w:color="auto"/>
              <w:right w:val="single" w:sz="4" w:space="0" w:color="auto"/>
            </w:tcBorders>
            <w:shd w:val="clear" w:color="auto" w:fill="auto"/>
            <w:noWrap/>
            <w:vAlign w:val="center"/>
            <w:hideMark/>
          </w:tcPr>
          <w:p w14:paraId="204F049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360</w:t>
            </w:r>
          </w:p>
        </w:tc>
        <w:tc>
          <w:tcPr>
            <w:tcW w:w="0" w:type="auto"/>
            <w:tcBorders>
              <w:top w:val="nil"/>
              <w:left w:val="nil"/>
              <w:bottom w:val="single" w:sz="4" w:space="0" w:color="auto"/>
              <w:right w:val="single" w:sz="4" w:space="0" w:color="auto"/>
            </w:tcBorders>
            <w:shd w:val="clear" w:color="auto" w:fill="auto"/>
            <w:noWrap/>
            <w:vAlign w:val="center"/>
            <w:hideMark/>
          </w:tcPr>
          <w:p w14:paraId="126EDDE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210</w:t>
            </w:r>
          </w:p>
        </w:tc>
        <w:tc>
          <w:tcPr>
            <w:tcW w:w="0" w:type="auto"/>
            <w:tcBorders>
              <w:top w:val="nil"/>
              <w:left w:val="nil"/>
              <w:bottom w:val="single" w:sz="4" w:space="0" w:color="auto"/>
              <w:right w:val="single" w:sz="4" w:space="0" w:color="auto"/>
            </w:tcBorders>
            <w:shd w:val="clear" w:color="auto" w:fill="auto"/>
            <w:noWrap/>
            <w:vAlign w:val="center"/>
            <w:hideMark/>
          </w:tcPr>
          <w:p w14:paraId="4242EB3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250</w:t>
            </w:r>
          </w:p>
        </w:tc>
        <w:tc>
          <w:tcPr>
            <w:tcW w:w="928" w:type="dxa"/>
            <w:tcBorders>
              <w:top w:val="nil"/>
              <w:left w:val="nil"/>
              <w:bottom w:val="single" w:sz="4" w:space="0" w:color="auto"/>
              <w:right w:val="single" w:sz="4" w:space="0" w:color="auto"/>
            </w:tcBorders>
            <w:shd w:val="clear" w:color="auto" w:fill="auto"/>
            <w:noWrap/>
            <w:vAlign w:val="center"/>
            <w:hideMark/>
          </w:tcPr>
          <w:p w14:paraId="1C4654B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280</w:t>
            </w:r>
          </w:p>
        </w:tc>
      </w:tr>
      <w:tr w:rsidR="00633C65" w:rsidRPr="00633C65" w14:paraId="74B91589"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5068AD81"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5AD51171"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更换外机过滤器（分配器）</w:t>
            </w:r>
          </w:p>
        </w:tc>
        <w:tc>
          <w:tcPr>
            <w:tcW w:w="0" w:type="auto"/>
            <w:tcBorders>
              <w:top w:val="nil"/>
              <w:left w:val="nil"/>
              <w:bottom w:val="single" w:sz="4" w:space="0" w:color="auto"/>
              <w:right w:val="single" w:sz="4" w:space="0" w:color="auto"/>
            </w:tcBorders>
            <w:shd w:val="clear" w:color="auto" w:fill="auto"/>
            <w:noWrap/>
            <w:vAlign w:val="center"/>
            <w:hideMark/>
          </w:tcPr>
          <w:p w14:paraId="3B0B054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190</w:t>
            </w:r>
          </w:p>
        </w:tc>
        <w:tc>
          <w:tcPr>
            <w:tcW w:w="0" w:type="auto"/>
            <w:tcBorders>
              <w:top w:val="nil"/>
              <w:left w:val="nil"/>
              <w:bottom w:val="single" w:sz="4" w:space="0" w:color="auto"/>
              <w:right w:val="single" w:sz="4" w:space="0" w:color="auto"/>
            </w:tcBorders>
            <w:shd w:val="clear" w:color="auto" w:fill="auto"/>
            <w:noWrap/>
            <w:vAlign w:val="center"/>
            <w:hideMark/>
          </w:tcPr>
          <w:p w14:paraId="30D542F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230</w:t>
            </w:r>
          </w:p>
        </w:tc>
        <w:tc>
          <w:tcPr>
            <w:tcW w:w="0" w:type="auto"/>
            <w:tcBorders>
              <w:top w:val="nil"/>
              <w:left w:val="nil"/>
              <w:bottom w:val="single" w:sz="4" w:space="0" w:color="auto"/>
              <w:right w:val="single" w:sz="4" w:space="0" w:color="auto"/>
            </w:tcBorders>
            <w:shd w:val="clear" w:color="auto" w:fill="auto"/>
            <w:noWrap/>
            <w:vAlign w:val="center"/>
            <w:hideMark/>
          </w:tcPr>
          <w:p w14:paraId="0077BC7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210</w:t>
            </w:r>
          </w:p>
        </w:tc>
        <w:tc>
          <w:tcPr>
            <w:tcW w:w="0" w:type="auto"/>
            <w:tcBorders>
              <w:top w:val="nil"/>
              <w:left w:val="nil"/>
              <w:bottom w:val="single" w:sz="4" w:space="0" w:color="auto"/>
              <w:right w:val="single" w:sz="4" w:space="0" w:color="auto"/>
            </w:tcBorders>
            <w:shd w:val="clear" w:color="auto" w:fill="auto"/>
            <w:noWrap/>
            <w:vAlign w:val="center"/>
            <w:hideMark/>
          </w:tcPr>
          <w:p w14:paraId="0C8662A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250</w:t>
            </w:r>
          </w:p>
        </w:tc>
        <w:tc>
          <w:tcPr>
            <w:tcW w:w="0" w:type="auto"/>
            <w:tcBorders>
              <w:top w:val="nil"/>
              <w:left w:val="nil"/>
              <w:bottom w:val="single" w:sz="4" w:space="0" w:color="auto"/>
              <w:right w:val="single" w:sz="4" w:space="0" w:color="auto"/>
            </w:tcBorders>
            <w:shd w:val="clear" w:color="auto" w:fill="auto"/>
            <w:noWrap/>
            <w:vAlign w:val="center"/>
            <w:hideMark/>
          </w:tcPr>
          <w:p w14:paraId="1A82407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310</w:t>
            </w:r>
          </w:p>
        </w:tc>
        <w:tc>
          <w:tcPr>
            <w:tcW w:w="0" w:type="auto"/>
            <w:tcBorders>
              <w:top w:val="nil"/>
              <w:left w:val="nil"/>
              <w:bottom w:val="single" w:sz="4" w:space="0" w:color="auto"/>
              <w:right w:val="single" w:sz="4" w:space="0" w:color="auto"/>
            </w:tcBorders>
            <w:shd w:val="clear" w:color="auto" w:fill="auto"/>
            <w:noWrap/>
            <w:vAlign w:val="center"/>
            <w:hideMark/>
          </w:tcPr>
          <w:p w14:paraId="11F0A86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360</w:t>
            </w:r>
          </w:p>
        </w:tc>
        <w:tc>
          <w:tcPr>
            <w:tcW w:w="0" w:type="auto"/>
            <w:tcBorders>
              <w:top w:val="nil"/>
              <w:left w:val="nil"/>
              <w:bottom w:val="single" w:sz="4" w:space="0" w:color="auto"/>
              <w:right w:val="single" w:sz="4" w:space="0" w:color="auto"/>
            </w:tcBorders>
            <w:shd w:val="clear" w:color="auto" w:fill="auto"/>
            <w:noWrap/>
            <w:vAlign w:val="center"/>
            <w:hideMark/>
          </w:tcPr>
          <w:p w14:paraId="5879675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210</w:t>
            </w:r>
          </w:p>
        </w:tc>
        <w:tc>
          <w:tcPr>
            <w:tcW w:w="0" w:type="auto"/>
            <w:tcBorders>
              <w:top w:val="nil"/>
              <w:left w:val="nil"/>
              <w:bottom w:val="single" w:sz="4" w:space="0" w:color="auto"/>
              <w:right w:val="single" w:sz="4" w:space="0" w:color="auto"/>
            </w:tcBorders>
            <w:shd w:val="clear" w:color="auto" w:fill="auto"/>
            <w:noWrap/>
            <w:vAlign w:val="center"/>
            <w:hideMark/>
          </w:tcPr>
          <w:p w14:paraId="447DAC9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250</w:t>
            </w:r>
          </w:p>
        </w:tc>
        <w:tc>
          <w:tcPr>
            <w:tcW w:w="928" w:type="dxa"/>
            <w:tcBorders>
              <w:top w:val="nil"/>
              <w:left w:val="nil"/>
              <w:bottom w:val="single" w:sz="4" w:space="0" w:color="auto"/>
              <w:right w:val="single" w:sz="4" w:space="0" w:color="auto"/>
            </w:tcBorders>
            <w:shd w:val="clear" w:color="auto" w:fill="auto"/>
            <w:noWrap/>
            <w:vAlign w:val="center"/>
            <w:hideMark/>
          </w:tcPr>
          <w:p w14:paraId="2451E48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280</w:t>
            </w:r>
          </w:p>
        </w:tc>
      </w:tr>
      <w:tr w:rsidR="00633C65" w:rsidRPr="00633C65" w14:paraId="461C81D0"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7B7C2AB1"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657EC74D"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补加氟利昂</w:t>
            </w:r>
          </w:p>
        </w:tc>
        <w:tc>
          <w:tcPr>
            <w:tcW w:w="0" w:type="auto"/>
            <w:tcBorders>
              <w:top w:val="nil"/>
              <w:left w:val="nil"/>
              <w:bottom w:val="single" w:sz="4" w:space="0" w:color="auto"/>
              <w:right w:val="single" w:sz="4" w:space="0" w:color="auto"/>
            </w:tcBorders>
            <w:shd w:val="clear" w:color="auto" w:fill="auto"/>
            <w:noWrap/>
            <w:vAlign w:val="center"/>
            <w:hideMark/>
          </w:tcPr>
          <w:p w14:paraId="4BB0D0A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594278C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662054C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0160C15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80</w:t>
            </w:r>
          </w:p>
        </w:tc>
        <w:tc>
          <w:tcPr>
            <w:tcW w:w="0" w:type="auto"/>
            <w:tcBorders>
              <w:top w:val="nil"/>
              <w:left w:val="nil"/>
              <w:bottom w:val="single" w:sz="4" w:space="0" w:color="auto"/>
              <w:right w:val="single" w:sz="4" w:space="0" w:color="auto"/>
            </w:tcBorders>
            <w:shd w:val="clear" w:color="auto" w:fill="auto"/>
            <w:noWrap/>
            <w:vAlign w:val="center"/>
            <w:hideMark/>
          </w:tcPr>
          <w:p w14:paraId="77E4F94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263CAD4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120</w:t>
            </w:r>
          </w:p>
        </w:tc>
        <w:tc>
          <w:tcPr>
            <w:tcW w:w="0" w:type="auto"/>
            <w:tcBorders>
              <w:top w:val="nil"/>
              <w:left w:val="nil"/>
              <w:bottom w:val="single" w:sz="4" w:space="0" w:color="auto"/>
              <w:right w:val="single" w:sz="4" w:space="0" w:color="auto"/>
            </w:tcBorders>
            <w:shd w:val="clear" w:color="auto" w:fill="auto"/>
            <w:noWrap/>
            <w:vAlign w:val="center"/>
            <w:hideMark/>
          </w:tcPr>
          <w:p w14:paraId="00D06BE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56C8B1C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928" w:type="dxa"/>
            <w:tcBorders>
              <w:top w:val="nil"/>
              <w:left w:val="nil"/>
              <w:bottom w:val="single" w:sz="4" w:space="0" w:color="auto"/>
              <w:right w:val="single" w:sz="4" w:space="0" w:color="auto"/>
            </w:tcBorders>
            <w:shd w:val="clear" w:color="auto" w:fill="auto"/>
            <w:noWrap/>
            <w:vAlign w:val="center"/>
            <w:hideMark/>
          </w:tcPr>
          <w:p w14:paraId="6C59A50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r>
      <w:tr w:rsidR="00633C65" w:rsidRPr="00633C65" w14:paraId="604210FB"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4EACF00A"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5B81838D"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更换内机接头</w:t>
            </w:r>
          </w:p>
        </w:tc>
        <w:tc>
          <w:tcPr>
            <w:tcW w:w="0" w:type="auto"/>
            <w:tcBorders>
              <w:top w:val="nil"/>
              <w:left w:val="nil"/>
              <w:bottom w:val="single" w:sz="4" w:space="0" w:color="auto"/>
              <w:right w:val="single" w:sz="4" w:space="0" w:color="auto"/>
            </w:tcBorders>
            <w:shd w:val="clear" w:color="auto" w:fill="auto"/>
            <w:noWrap/>
            <w:vAlign w:val="center"/>
            <w:hideMark/>
          </w:tcPr>
          <w:p w14:paraId="12A0A2D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3794248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4949B2F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2B62C35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110</w:t>
            </w:r>
          </w:p>
        </w:tc>
        <w:tc>
          <w:tcPr>
            <w:tcW w:w="0" w:type="auto"/>
            <w:tcBorders>
              <w:top w:val="nil"/>
              <w:left w:val="nil"/>
              <w:bottom w:val="single" w:sz="4" w:space="0" w:color="auto"/>
              <w:right w:val="single" w:sz="4" w:space="0" w:color="auto"/>
            </w:tcBorders>
            <w:shd w:val="clear" w:color="auto" w:fill="auto"/>
            <w:noWrap/>
            <w:vAlign w:val="center"/>
            <w:hideMark/>
          </w:tcPr>
          <w:p w14:paraId="06EC706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120</w:t>
            </w:r>
          </w:p>
        </w:tc>
        <w:tc>
          <w:tcPr>
            <w:tcW w:w="0" w:type="auto"/>
            <w:tcBorders>
              <w:top w:val="nil"/>
              <w:left w:val="nil"/>
              <w:bottom w:val="single" w:sz="4" w:space="0" w:color="auto"/>
              <w:right w:val="single" w:sz="4" w:space="0" w:color="auto"/>
            </w:tcBorders>
            <w:shd w:val="clear" w:color="auto" w:fill="auto"/>
            <w:noWrap/>
            <w:vAlign w:val="center"/>
            <w:hideMark/>
          </w:tcPr>
          <w:p w14:paraId="37A178D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140</w:t>
            </w:r>
          </w:p>
        </w:tc>
        <w:tc>
          <w:tcPr>
            <w:tcW w:w="0" w:type="auto"/>
            <w:tcBorders>
              <w:top w:val="nil"/>
              <w:left w:val="nil"/>
              <w:bottom w:val="single" w:sz="4" w:space="0" w:color="auto"/>
              <w:right w:val="single" w:sz="4" w:space="0" w:color="auto"/>
            </w:tcBorders>
            <w:shd w:val="clear" w:color="auto" w:fill="auto"/>
            <w:noWrap/>
            <w:vAlign w:val="center"/>
            <w:hideMark/>
          </w:tcPr>
          <w:p w14:paraId="48A66E6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33E6677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110</w:t>
            </w:r>
          </w:p>
        </w:tc>
        <w:tc>
          <w:tcPr>
            <w:tcW w:w="928" w:type="dxa"/>
            <w:tcBorders>
              <w:top w:val="nil"/>
              <w:left w:val="nil"/>
              <w:bottom w:val="single" w:sz="4" w:space="0" w:color="auto"/>
              <w:right w:val="single" w:sz="4" w:space="0" w:color="auto"/>
            </w:tcBorders>
            <w:shd w:val="clear" w:color="auto" w:fill="auto"/>
            <w:noWrap/>
            <w:vAlign w:val="center"/>
            <w:hideMark/>
          </w:tcPr>
          <w:p w14:paraId="291D333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130</w:t>
            </w:r>
          </w:p>
        </w:tc>
      </w:tr>
      <w:tr w:rsidR="00633C65" w:rsidRPr="00633C65" w14:paraId="2FBDE1DB"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619244C6"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436546BB"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内机补漏或连接管补漏</w:t>
            </w:r>
          </w:p>
        </w:tc>
        <w:tc>
          <w:tcPr>
            <w:tcW w:w="0" w:type="auto"/>
            <w:tcBorders>
              <w:top w:val="nil"/>
              <w:left w:val="nil"/>
              <w:bottom w:val="single" w:sz="4" w:space="0" w:color="auto"/>
              <w:right w:val="single" w:sz="4" w:space="0" w:color="auto"/>
            </w:tcBorders>
            <w:shd w:val="clear" w:color="auto" w:fill="auto"/>
            <w:noWrap/>
            <w:vAlign w:val="center"/>
            <w:hideMark/>
          </w:tcPr>
          <w:p w14:paraId="1F5755D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115</w:t>
            </w:r>
          </w:p>
        </w:tc>
        <w:tc>
          <w:tcPr>
            <w:tcW w:w="0" w:type="auto"/>
            <w:tcBorders>
              <w:top w:val="nil"/>
              <w:left w:val="nil"/>
              <w:bottom w:val="single" w:sz="4" w:space="0" w:color="auto"/>
              <w:right w:val="single" w:sz="4" w:space="0" w:color="auto"/>
            </w:tcBorders>
            <w:shd w:val="clear" w:color="auto" w:fill="auto"/>
            <w:noWrap/>
            <w:vAlign w:val="center"/>
            <w:hideMark/>
          </w:tcPr>
          <w:p w14:paraId="7485E8A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115</w:t>
            </w:r>
          </w:p>
        </w:tc>
        <w:tc>
          <w:tcPr>
            <w:tcW w:w="0" w:type="auto"/>
            <w:tcBorders>
              <w:top w:val="nil"/>
              <w:left w:val="nil"/>
              <w:bottom w:val="single" w:sz="4" w:space="0" w:color="auto"/>
              <w:right w:val="single" w:sz="4" w:space="0" w:color="auto"/>
            </w:tcBorders>
            <w:shd w:val="clear" w:color="auto" w:fill="auto"/>
            <w:noWrap/>
            <w:vAlign w:val="center"/>
            <w:hideMark/>
          </w:tcPr>
          <w:p w14:paraId="503A778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120</w:t>
            </w:r>
          </w:p>
        </w:tc>
        <w:tc>
          <w:tcPr>
            <w:tcW w:w="0" w:type="auto"/>
            <w:tcBorders>
              <w:top w:val="nil"/>
              <w:left w:val="nil"/>
              <w:bottom w:val="single" w:sz="4" w:space="0" w:color="auto"/>
              <w:right w:val="single" w:sz="4" w:space="0" w:color="auto"/>
            </w:tcBorders>
            <w:shd w:val="clear" w:color="auto" w:fill="auto"/>
            <w:noWrap/>
            <w:vAlign w:val="center"/>
            <w:hideMark/>
          </w:tcPr>
          <w:p w14:paraId="6E08467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120</w:t>
            </w:r>
          </w:p>
        </w:tc>
        <w:tc>
          <w:tcPr>
            <w:tcW w:w="0" w:type="auto"/>
            <w:tcBorders>
              <w:top w:val="nil"/>
              <w:left w:val="nil"/>
              <w:bottom w:val="single" w:sz="4" w:space="0" w:color="auto"/>
              <w:right w:val="single" w:sz="4" w:space="0" w:color="auto"/>
            </w:tcBorders>
            <w:shd w:val="clear" w:color="auto" w:fill="auto"/>
            <w:noWrap/>
            <w:vAlign w:val="center"/>
            <w:hideMark/>
          </w:tcPr>
          <w:p w14:paraId="4E83331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150</w:t>
            </w:r>
          </w:p>
        </w:tc>
        <w:tc>
          <w:tcPr>
            <w:tcW w:w="0" w:type="auto"/>
            <w:tcBorders>
              <w:top w:val="nil"/>
              <w:left w:val="nil"/>
              <w:bottom w:val="single" w:sz="4" w:space="0" w:color="auto"/>
              <w:right w:val="single" w:sz="4" w:space="0" w:color="auto"/>
            </w:tcBorders>
            <w:shd w:val="clear" w:color="auto" w:fill="auto"/>
            <w:noWrap/>
            <w:vAlign w:val="center"/>
            <w:hideMark/>
          </w:tcPr>
          <w:p w14:paraId="1A4B011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170</w:t>
            </w:r>
          </w:p>
        </w:tc>
        <w:tc>
          <w:tcPr>
            <w:tcW w:w="0" w:type="auto"/>
            <w:tcBorders>
              <w:top w:val="nil"/>
              <w:left w:val="nil"/>
              <w:bottom w:val="single" w:sz="4" w:space="0" w:color="auto"/>
              <w:right w:val="single" w:sz="4" w:space="0" w:color="auto"/>
            </w:tcBorders>
            <w:shd w:val="clear" w:color="auto" w:fill="auto"/>
            <w:noWrap/>
            <w:vAlign w:val="center"/>
            <w:hideMark/>
          </w:tcPr>
          <w:p w14:paraId="4A75E17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120</w:t>
            </w:r>
          </w:p>
        </w:tc>
        <w:tc>
          <w:tcPr>
            <w:tcW w:w="0" w:type="auto"/>
            <w:tcBorders>
              <w:top w:val="nil"/>
              <w:left w:val="nil"/>
              <w:bottom w:val="single" w:sz="4" w:space="0" w:color="auto"/>
              <w:right w:val="single" w:sz="4" w:space="0" w:color="auto"/>
            </w:tcBorders>
            <w:shd w:val="clear" w:color="auto" w:fill="auto"/>
            <w:noWrap/>
            <w:vAlign w:val="center"/>
            <w:hideMark/>
          </w:tcPr>
          <w:p w14:paraId="275773B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160</w:t>
            </w:r>
          </w:p>
        </w:tc>
        <w:tc>
          <w:tcPr>
            <w:tcW w:w="928" w:type="dxa"/>
            <w:tcBorders>
              <w:top w:val="nil"/>
              <w:left w:val="nil"/>
              <w:bottom w:val="single" w:sz="4" w:space="0" w:color="auto"/>
              <w:right w:val="single" w:sz="4" w:space="0" w:color="auto"/>
            </w:tcBorders>
            <w:shd w:val="clear" w:color="auto" w:fill="auto"/>
            <w:noWrap/>
            <w:vAlign w:val="center"/>
            <w:hideMark/>
          </w:tcPr>
          <w:p w14:paraId="60FEF30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200</w:t>
            </w:r>
          </w:p>
        </w:tc>
      </w:tr>
      <w:tr w:rsidR="00633C65" w:rsidRPr="00633C65" w14:paraId="7052FD47"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228E5CA3"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4A849708"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更换内机过滤器（分配器）</w:t>
            </w:r>
          </w:p>
        </w:tc>
        <w:tc>
          <w:tcPr>
            <w:tcW w:w="0" w:type="auto"/>
            <w:tcBorders>
              <w:top w:val="nil"/>
              <w:left w:val="nil"/>
              <w:bottom w:val="single" w:sz="4" w:space="0" w:color="auto"/>
              <w:right w:val="single" w:sz="4" w:space="0" w:color="auto"/>
            </w:tcBorders>
            <w:shd w:val="clear" w:color="auto" w:fill="auto"/>
            <w:noWrap/>
            <w:vAlign w:val="center"/>
            <w:hideMark/>
          </w:tcPr>
          <w:p w14:paraId="5BA2E22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115</w:t>
            </w:r>
          </w:p>
        </w:tc>
        <w:tc>
          <w:tcPr>
            <w:tcW w:w="0" w:type="auto"/>
            <w:tcBorders>
              <w:top w:val="nil"/>
              <w:left w:val="nil"/>
              <w:bottom w:val="single" w:sz="4" w:space="0" w:color="auto"/>
              <w:right w:val="single" w:sz="4" w:space="0" w:color="auto"/>
            </w:tcBorders>
            <w:shd w:val="clear" w:color="auto" w:fill="auto"/>
            <w:noWrap/>
            <w:vAlign w:val="center"/>
            <w:hideMark/>
          </w:tcPr>
          <w:p w14:paraId="12C9C5C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115</w:t>
            </w:r>
          </w:p>
        </w:tc>
        <w:tc>
          <w:tcPr>
            <w:tcW w:w="0" w:type="auto"/>
            <w:tcBorders>
              <w:top w:val="nil"/>
              <w:left w:val="nil"/>
              <w:bottom w:val="single" w:sz="4" w:space="0" w:color="auto"/>
              <w:right w:val="single" w:sz="4" w:space="0" w:color="auto"/>
            </w:tcBorders>
            <w:shd w:val="clear" w:color="auto" w:fill="auto"/>
            <w:noWrap/>
            <w:vAlign w:val="center"/>
            <w:hideMark/>
          </w:tcPr>
          <w:p w14:paraId="61B47F0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120</w:t>
            </w:r>
          </w:p>
        </w:tc>
        <w:tc>
          <w:tcPr>
            <w:tcW w:w="0" w:type="auto"/>
            <w:tcBorders>
              <w:top w:val="nil"/>
              <w:left w:val="nil"/>
              <w:bottom w:val="single" w:sz="4" w:space="0" w:color="auto"/>
              <w:right w:val="single" w:sz="4" w:space="0" w:color="auto"/>
            </w:tcBorders>
            <w:shd w:val="clear" w:color="auto" w:fill="auto"/>
            <w:noWrap/>
            <w:vAlign w:val="center"/>
            <w:hideMark/>
          </w:tcPr>
          <w:p w14:paraId="647A7B1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120</w:t>
            </w:r>
          </w:p>
        </w:tc>
        <w:tc>
          <w:tcPr>
            <w:tcW w:w="0" w:type="auto"/>
            <w:tcBorders>
              <w:top w:val="nil"/>
              <w:left w:val="nil"/>
              <w:bottom w:val="single" w:sz="4" w:space="0" w:color="auto"/>
              <w:right w:val="single" w:sz="4" w:space="0" w:color="auto"/>
            </w:tcBorders>
            <w:shd w:val="clear" w:color="auto" w:fill="auto"/>
            <w:noWrap/>
            <w:vAlign w:val="center"/>
            <w:hideMark/>
          </w:tcPr>
          <w:p w14:paraId="49D241F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150</w:t>
            </w:r>
          </w:p>
        </w:tc>
        <w:tc>
          <w:tcPr>
            <w:tcW w:w="0" w:type="auto"/>
            <w:tcBorders>
              <w:top w:val="nil"/>
              <w:left w:val="nil"/>
              <w:bottom w:val="single" w:sz="4" w:space="0" w:color="auto"/>
              <w:right w:val="single" w:sz="4" w:space="0" w:color="auto"/>
            </w:tcBorders>
            <w:shd w:val="clear" w:color="auto" w:fill="auto"/>
            <w:noWrap/>
            <w:vAlign w:val="center"/>
            <w:hideMark/>
          </w:tcPr>
          <w:p w14:paraId="22392AD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170</w:t>
            </w:r>
          </w:p>
        </w:tc>
        <w:tc>
          <w:tcPr>
            <w:tcW w:w="0" w:type="auto"/>
            <w:tcBorders>
              <w:top w:val="nil"/>
              <w:left w:val="nil"/>
              <w:bottom w:val="single" w:sz="4" w:space="0" w:color="auto"/>
              <w:right w:val="single" w:sz="4" w:space="0" w:color="auto"/>
            </w:tcBorders>
            <w:shd w:val="clear" w:color="auto" w:fill="auto"/>
            <w:noWrap/>
            <w:vAlign w:val="center"/>
            <w:hideMark/>
          </w:tcPr>
          <w:p w14:paraId="062D8E5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120</w:t>
            </w:r>
          </w:p>
        </w:tc>
        <w:tc>
          <w:tcPr>
            <w:tcW w:w="0" w:type="auto"/>
            <w:tcBorders>
              <w:top w:val="nil"/>
              <w:left w:val="nil"/>
              <w:bottom w:val="single" w:sz="4" w:space="0" w:color="auto"/>
              <w:right w:val="single" w:sz="4" w:space="0" w:color="auto"/>
            </w:tcBorders>
            <w:shd w:val="clear" w:color="auto" w:fill="auto"/>
            <w:noWrap/>
            <w:vAlign w:val="center"/>
            <w:hideMark/>
          </w:tcPr>
          <w:p w14:paraId="1CB977D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160</w:t>
            </w:r>
          </w:p>
        </w:tc>
        <w:tc>
          <w:tcPr>
            <w:tcW w:w="928" w:type="dxa"/>
            <w:tcBorders>
              <w:top w:val="nil"/>
              <w:left w:val="nil"/>
              <w:bottom w:val="single" w:sz="4" w:space="0" w:color="auto"/>
              <w:right w:val="single" w:sz="4" w:space="0" w:color="auto"/>
            </w:tcBorders>
            <w:shd w:val="clear" w:color="auto" w:fill="auto"/>
            <w:noWrap/>
            <w:vAlign w:val="center"/>
            <w:hideMark/>
          </w:tcPr>
          <w:p w14:paraId="123758B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200</w:t>
            </w:r>
          </w:p>
        </w:tc>
      </w:tr>
      <w:tr w:rsidR="00633C65" w:rsidRPr="00633C65" w14:paraId="2DC8A635"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3ACB91B7"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2EA1FC50"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外机补漏</w:t>
            </w:r>
          </w:p>
        </w:tc>
        <w:tc>
          <w:tcPr>
            <w:tcW w:w="0" w:type="auto"/>
            <w:tcBorders>
              <w:top w:val="nil"/>
              <w:left w:val="nil"/>
              <w:bottom w:val="single" w:sz="4" w:space="0" w:color="auto"/>
              <w:right w:val="single" w:sz="4" w:space="0" w:color="auto"/>
            </w:tcBorders>
            <w:shd w:val="clear" w:color="auto" w:fill="auto"/>
            <w:noWrap/>
            <w:vAlign w:val="center"/>
            <w:hideMark/>
          </w:tcPr>
          <w:p w14:paraId="175952F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140</w:t>
            </w:r>
          </w:p>
        </w:tc>
        <w:tc>
          <w:tcPr>
            <w:tcW w:w="0" w:type="auto"/>
            <w:tcBorders>
              <w:top w:val="nil"/>
              <w:left w:val="nil"/>
              <w:bottom w:val="single" w:sz="4" w:space="0" w:color="auto"/>
              <w:right w:val="single" w:sz="4" w:space="0" w:color="auto"/>
            </w:tcBorders>
            <w:shd w:val="clear" w:color="auto" w:fill="auto"/>
            <w:noWrap/>
            <w:vAlign w:val="center"/>
            <w:hideMark/>
          </w:tcPr>
          <w:p w14:paraId="58CFC52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160</w:t>
            </w:r>
          </w:p>
        </w:tc>
        <w:tc>
          <w:tcPr>
            <w:tcW w:w="0" w:type="auto"/>
            <w:tcBorders>
              <w:top w:val="nil"/>
              <w:left w:val="nil"/>
              <w:bottom w:val="single" w:sz="4" w:space="0" w:color="auto"/>
              <w:right w:val="single" w:sz="4" w:space="0" w:color="auto"/>
            </w:tcBorders>
            <w:shd w:val="clear" w:color="auto" w:fill="auto"/>
            <w:noWrap/>
            <w:vAlign w:val="center"/>
            <w:hideMark/>
          </w:tcPr>
          <w:p w14:paraId="35CAA48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170</w:t>
            </w:r>
          </w:p>
        </w:tc>
        <w:tc>
          <w:tcPr>
            <w:tcW w:w="0" w:type="auto"/>
            <w:tcBorders>
              <w:top w:val="nil"/>
              <w:left w:val="nil"/>
              <w:bottom w:val="single" w:sz="4" w:space="0" w:color="auto"/>
              <w:right w:val="single" w:sz="4" w:space="0" w:color="auto"/>
            </w:tcBorders>
            <w:shd w:val="clear" w:color="auto" w:fill="auto"/>
            <w:noWrap/>
            <w:vAlign w:val="center"/>
            <w:hideMark/>
          </w:tcPr>
          <w:p w14:paraId="3A16E6E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180</w:t>
            </w:r>
          </w:p>
        </w:tc>
        <w:tc>
          <w:tcPr>
            <w:tcW w:w="0" w:type="auto"/>
            <w:tcBorders>
              <w:top w:val="nil"/>
              <w:left w:val="nil"/>
              <w:bottom w:val="single" w:sz="4" w:space="0" w:color="auto"/>
              <w:right w:val="single" w:sz="4" w:space="0" w:color="auto"/>
            </w:tcBorders>
            <w:shd w:val="clear" w:color="auto" w:fill="auto"/>
            <w:noWrap/>
            <w:vAlign w:val="center"/>
            <w:hideMark/>
          </w:tcPr>
          <w:p w14:paraId="1BA5CCB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190</w:t>
            </w:r>
          </w:p>
        </w:tc>
        <w:tc>
          <w:tcPr>
            <w:tcW w:w="0" w:type="auto"/>
            <w:tcBorders>
              <w:top w:val="nil"/>
              <w:left w:val="nil"/>
              <w:bottom w:val="single" w:sz="4" w:space="0" w:color="auto"/>
              <w:right w:val="single" w:sz="4" w:space="0" w:color="auto"/>
            </w:tcBorders>
            <w:shd w:val="clear" w:color="auto" w:fill="auto"/>
            <w:noWrap/>
            <w:vAlign w:val="center"/>
            <w:hideMark/>
          </w:tcPr>
          <w:p w14:paraId="42AA7DC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250</w:t>
            </w:r>
          </w:p>
        </w:tc>
        <w:tc>
          <w:tcPr>
            <w:tcW w:w="0" w:type="auto"/>
            <w:tcBorders>
              <w:top w:val="nil"/>
              <w:left w:val="nil"/>
              <w:bottom w:val="single" w:sz="4" w:space="0" w:color="auto"/>
              <w:right w:val="single" w:sz="4" w:space="0" w:color="auto"/>
            </w:tcBorders>
            <w:shd w:val="clear" w:color="auto" w:fill="auto"/>
            <w:noWrap/>
            <w:vAlign w:val="center"/>
            <w:hideMark/>
          </w:tcPr>
          <w:p w14:paraId="21A87FE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170</w:t>
            </w:r>
          </w:p>
        </w:tc>
        <w:tc>
          <w:tcPr>
            <w:tcW w:w="0" w:type="auto"/>
            <w:tcBorders>
              <w:top w:val="nil"/>
              <w:left w:val="nil"/>
              <w:bottom w:val="single" w:sz="4" w:space="0" w:color="auto"/>
              <w:right w:val="single" w:sz="4" w:space="0" w:color="auto"/>
            </w:tcBorders>
            <w:shd w:val="clear" w:color="auto" w:fill="auto"/>
            <w:noWrap/>
            <w:vAlign w:val="center"/>
            <w:hideMark/>
          </w:tcPr>
          <w:p w14:paraId="583FB2B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220</w:t>
            </w:r>
          </w:p>
        </w:tc>
        <w:tc>
          <w:tcPr>
            <w:tcW w:w="928" w:type="dxa"/>
            <w:tcBorders>
              <w:top w:val="nil"/>
              <w:left w:val="nil"/>
              <w:bottom w:val="single" w:sz="4" w:space="0" w:color="auto"/>
              <w:right w:val="single" w:sz="4" w:space="0" w:color="auto"/>
            </w:tcBorders>
            <w:shd w:val="clear" w:color="auto" w:fill="auto"/>
            <w:noWrap/>
            <w:vAlign w:val="center"/>
            <w:hideMark/>
          </w:tcPr>
          <w:p w14:paraId="1EB8ACC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240</w:t>
            </w:r>
          </w:p>
        </w:tc>
      </w:tr>
      <w:tr w:rsidR="00633C65" w:rsidRPr="00633C65" w14:paraId="1F8DE232"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059D1247"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75D2EB28"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更换外机管路</w:t>
            </w:r>
          </w:p>
        </w:tc>
        <w:tc>
          <w:tcPr>
            <w:tcW w:w="0" w:type="auto"/>
            <w:tcBorders>
              <w:top w:val="nil"/>
              <w:left w:val="nil"/>
              <w:bottom w:val="single" w:sz="4" w:space="0" w:color="auto"/>
              <w:right w:val="single" w:sz="4" w:space="0" w:color="auto"/>
            </w:tcBorders>
            <w:shd w:val="clear" w:color="auto" w:fill="auto"/>
            <w:noWrap/>
            <w:vAlign w:val="center"/>
            <w:hideMark/>
          </w:tcPr>
          <w:p w14:paraId="379454A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140</w:t>
            </w:r>
          </w:p>
        </w:tc>
        <w:tc>
          <w:tcPr>
            <w:tcW w:w="0" w:type="auto"/>
            <w:tcBorders>
              <w:top w:val="nil"/>
              <w:left w:val="nil"/>
              <w:bottom w:val="single" w:sz="4" w:space="0" w:color="auto"/>
              <w:right w:val="single" w:sz="4" w:space="0" w:color="auto"/>
            </w:tcBorders>
            <w:shd w:val="clear" w:color="auto" w:fill="auto"/>
            <w:noWrap/>
            <w:vAlign w:val="center"/>
            <w:hideMark/>
          </w:tcPr>
          <w:p w14:paraId="5080F6C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160</w:t>
            </w:r>
          </w:p>
        </w:tc>
        <w:tc>
          <w:tcPr>
            <w:tcW w:w="0" w:type="auto"/>
            <w:tcBorders>
              <w:top w:val="nil"/>
              <w:left w:val="nil"/>
              <w:bottom w:val="single" w:sz="4" w:space="0" w:color="auto"/>
              <w:right w:val="single" w:sz="4" w:space="0" w:color="auto"/>
            </w:tcBorders>
            <w:shd w:val="clear" w:color="auto" w:fill="auto"/>
            <w:noWrap/>
            <w:vAlign w:val="center"/>
            <w:hideMark/>
          </w:tcPr>
          <w:p w14:paraId="7E87A47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170</w:t>
            </w:r>
          </w:p>
        </w:tc>
        <w:tc>
          <w:tcPr>
            <w:tcW w:w="0" w:type="auto"/>
            <w:tcBorders>
              <w:top w:val="nil"/>
              <w:left w:val="nil"/>
              <w:bottom w:val="single" w:sz="4" w:space="0" w:color="auto"/>
              <w:right w:val="single" w:sz="4" w:space="0" w:color="auto"/>
            </w:tcBorders>
            <w:shd w:val="clear" w:color="auto" w:fill="auto"/>
            <w:noWrap/>
            <w:vAlign w:val="center"/>
            <w:hideMark/>
          </w:tcPr>
          <w:p w14:paraId="34BCDB8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180</w:t>
            </w:r>
          </w:p>
        </w:tc>
        <w:tc>
          <w:tcPr>
            <w:tcW w:w="0" w:type="auto"/>
            <w:tcBorders>
              <w:top w:val="nil"/>
              <w:left w:val="nil"/>
              <w:bottom w:val="single" w:sz="4" w:space="0" w:color="auto"/>
              <w:right w:val="single" w:sz="4" w:space="0" w:color="auto"/>
            </w:tcBorders>
            <w:shd w:val="clear" w:color="auto" w:fill="auto"/>
            <w:noWrap/>
            <w:vAlign w:val="center"/>
            <w:hideMark/>
          </w:tcPr>
          <w:p w14:paraId="4C3E4E0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190</w:t>
            </w:r>
          </w:p>
        </w:tc>
        <w:tc>
          <w:tcPr>
            <w:tcW w:w="0" w:type="auto"/>
            <w:tcBorders>
              <w:top w:val="nil"/>
              <w:left w:val="nil"/>
              <w:bottom w:val="single" w:sz="4" w:space="0" w:color="auto"/>
              <w:right w:val="single" w:sz="4" w:space="0" w:color="auto"/>
            </w:tcBorders>
            <w:shd w:val="clear" w:color="auto" w:fill="auto"/>
            <w:noWrap/>
            <w:vAlign w:val="center"/>
            <w:hideMark/>
          </w:tcPr>
          <w:p w14:paraId="0D43BAF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250</w:t>
            </w:r>
          </w:p>
        </w:tc>
        <w:tc>
          <w:tcPr>
            <w:tcW w:w="0" w:type="auto"/>
            <w:tcBorders>
              <w:top w:val="nil"/>
              <w:left w:val="nil"/>
              <w:bottom w:val="single" w:sz="4" w:space="0" w:color="auto"/>
              <w:right w:val="single" w:sz="4" w:space="0" w:color="auto"/>
            </w:tcBorders>
            <w:shd w:val="clear" w:color="auto" w:fill="auto"/>
            <w:noWrap/>
            <w:vAlign w:val="center"/>
            <w:hideMark/>
          </w:tcPr>
          <w:p w14:paraId="7A690C9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170</w:t>
            </w:r>
          </w:p>
        </w:tc>
        <w:tc>
          <w:tcPr>
            <w:tcW w:w="0" w:type="auto"/>
            <w:tcBorders>
              <w:top w:val="nil"/>
              <w:left w:val="nil"/>
              <w:bottom w:val="single" w:sz="4" w:space="0" w:color="auto"/>
              <w:right w:val="single" w:sz="4" w:space="0" w:color="auto"/>
            </w:tcBorders>
            <w:shd w:val="clear" w:color="auto" w:fill="auto"/>
            <w:noWrap/>
            <w:vAlign w:val="center"/>
            <w:hideMark/>
          </w:tcPr>
          <w:p w14:paraId="2B15F6A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220</w:t>
            </w:r>
          </w:p>
        </w:tc>
        <w:tc>
          <w:tcPr>
            <w:tcW w:w="928" w:type="dxa"/>
            <w:tcBorders>
              <w:top w:val="nil"/>
              <w:left w:val="nil"/>
              <w:bottom w:val="single" w:sz="4" w:space="0" w:color="auto"/>
              <w:right w:val="single" w:sz="4" w:space="0" w:color="auto"/>
            </w:tcBorders>
            <w:shd w:val="clear" w:color="auto" w:fill="auto"/>
            <w:noWrap/>
            <w:vAlign w:val="center"/>
            <w:hideMark/>
          </w:tcPr>
          <w:p w14:paraId="04A3EB7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240</w:t>
            </w:r>
          </w:p>
        </w:tc>
      </w:tr>
      <w:tr w:rsidR="00633C65" w:rsidRPr="00633C65" w14:paraId="2D59D8D6"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212B4C17"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1512E37A"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更换重扩喇叭口</w:t>
            </w:r>
          </w:p>
        </w:tc>
        <w:tc>
          <w:tcPr>
            <w:tcW w:w="0" w:type="auto"/>
            <w:tcBorders>
              <w:top w:val="nil"/>
              <w:left w:val="nil"/>
              <w:bottom w:val="single" w:sz="4" w:space="0" w:color="auto"/>
              <w:right w:val="single" w:sz="4" w:space="0" w:color="auto"/>
            </w:tcBorders>
            <w:shd w:val="clear" w:color="auto" w:fill="auto"/>
            <w:noWrap/>
            <w:vAlign w:val="center"/>
            <w:hideMark/>
          </w:tcPr>
          <w:p w14:paraId="10AD7FF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85</w:t>
            </w:r>
          </w:p>
        </w:tc>
        <w:tc>
          <w:tcPr>
            <w:tcW w:w="0" w:type="auto"/>
            <w:tcBorders>
              <w:top w:val="nil"/>
              <w:left w:val="nil"/>
              <w:bottom w:val="single" w:sz="4" w:space="0" w:color="auto"/>
              <w:right w:val="single" w:sz="4" w:space="0" w:color="auto"/>
            </w:tcBorders>
            <w:shd w:val="clear" w:color="auto" w:fill="auto"/>
            <w:noWrap/>
            <w:vAlign w:val="center"/>
            <w:hideMark/>
          </w:tcPr>
          <w:p w14:paraId="6B13B70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6E6117C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1DDAFD5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75360C2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120</w:t>
            </w:r>
          </w:p>
        </w:tc>
        <w:tc>
          <w:tcPr>
            <w:tcW w:w="0" w:type="auto"/>
            <w:tcBorders>
              <w:top w:val="nil"/>
              <w:left w:val="nil"/>
              <w:bottom w:val="single" w:sz="4" w:space="0" w:color="auto"/>
              <w:right w:val="single" w:sz="4" w:space="0" w:color="auto"/>
            </w:tcBorders>
            <w:shd w:val="clear" w:color="auto" w:fill="auto"/>
            <w:noWrap/>
            <w:vAlign w:val="center"/>
            <w:hideMark/>
          </w:tcPr>
          <w:p w14:paraId="357C552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140</w:t>
            </w:r>
          </w:p>
        </w:tc>
        <w:tc>
          <w:tcPr>
            <w:tcW w:w="0" w:type="auto"/>
            <w:tcBorders>
              <w:top w:val="nil"/>
              <w:left w:val="nil"/>
              <w:bottom w:val="single" w:sz="4" w:space="0" w:color="auto"/>
              <w:right w:val="single" w:sz="4" w:space="0" w:color="auto"/>
            </w:tcBorders>
            <w:shd w:val="clear" w:color="auto" w:fill="auto"/>
            <w:noWrap/>
            <w:vAlign w:val="center"/>
            <w:hideMark/>
          </w:tcPr>
          <w:p w14:paraId="7DDBD37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754B962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110</w:t>
            </w:r>
          </w:p>
        </w:tc>
        <w:tc>
          <w:tcPr>
            <w:tcW w:w="928" w:type="dxa"/>
            <w:tcBorders>
              <w:top w:val="nil"/>
              <w:left w:val="nil"/>
              <w:bottom w:val="single" w:sz="4" w:space="0" w:color="auto"/>
              <w:right w:val="single" w:sz="4" w:space="0" w:color="auto"/>
            </w:tcBorders>
            <w:shd w:val="clear" w:color="auto" w:fill="auto"/>
            <w:noWrap/>
            <w:vAlign w:val="center"/>
            <w:hideMark/>
          </w:tcPr>
          <w:p w14:paraId="6FCD2D9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130</w:t>
            </w:r>
          </w:p>
        </w:tc>
      </w:tr>
      <w:tr w:rsidR="00633C65" w:rsidRPr="00633C65" w14:paraId="0C5811E4"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6AE05664"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3B5F3390"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更换波纹管或连接管</w:t>
            </w:r>
          </w:p>
        </w:tc>
        <w:tc>
          <w:tcPr>
            <w:tcW w:w="0" w:type="auto"/>
            <w:tcBorders>
              <w:top w:val="nil"/>
              <w:left w:val="nil"/>
              <w:bottom w:val="single" w:sz="4" w:space="0" w:color="auto"/>
              <w:right w:val="single" w:sz="4" w:space="0" w:color="auto"/>
            </w:tcBorders>
            <w:shd w:val="clear" w:color="auto" w:fill="auto"/>
            <w:noWrap/>
            <w:vAlign w:val="center"/>
            <w:hideMark/>
          </w:tcPr>
          <w:p w14:paraId="4E49F14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115</w:t>
            </w:r>
          </w:p>
        </w:tc>
        <w:tc>
          <w:tcPr>
            <w:tcW w:w="0" w:type="auto"/>
            <w:tcBorders>
              <w:top w:val="nil"/>
              <w:left w:val="nil"/>
              <w:bottom w:val="single" w:sz="4" w:space="0" w:color="auto"/>
              <w:right w:val="single" w:sz="4" w:space="0" w:color="auto"/>
            </w:tcBorders>
            <w:shd w:val="clear" w:color="auto" w:fill="auto"/>
            <w:noWrap/>
            <w:vAlign w:val="center"/>
            <w:hideMark/>
          </w:tcPr>
          <w:p w14:paraId="05B9319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115</w:t>
            </w:r>
          </w:p>
        </w:tc>
        <w:tc>
          <w:tcPr>
            <w:tcW w:w="0" w:type="auto"/>
            <w:tcBorders>
              <w:top w:val="nil"/>
              <w:left w:val="nil"/>
              <w:bottom w:val="single" w:sz="4" w:space="0" w:color="auto"/>
              <w:right w:val="single" w:sz="4" w:space="0" w:color="auto"/>
            </w:tcBorders>
            <w:shd w:val="clear" w:color="auto" w:fill="auto"/>
            <w:noWrap/>
            <w:vAlign w:val="center"/>
            <w:hideMark/>
          </w:tcPr>
          <w:p w14:paraId="2CAF512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130</w:t>
            </w:r>
          </w:p>
        </w:tc>
        <w:tc>
          <w:tcPr>
            <w:tcW w:w="0" w:type="auto"/>
            <w:tcBorders>
              <w:top w:val="nil"/>
              <w:left w:val="nil"/>
              <w:bottom w:val="single" w:sz="4" w:space="0" w:color="auto"/>
              <w:right w:val="single" w:sz="4" w:space="0" w:color="auto"/>
            </w:tcBorders>
            <w:shd w:val="clear" w:color="auto" w:fill="auto"/>
            <w:noWrap/>
            <w:vAlign w:val="center"/>
            <w:hideMark/>
          </w:tcPr>
          <w:p w14:paraId="5CCA32D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140</w:t>
            </w:r>
          </w:p>
        </w:tc>
        <w:tc>
          <w:tcPr>
            <w:tcW w:w="0" w:type="auto"/>
            <w:tcBorders>
              <w:top w:val="nil"/>
              <w:left w:val="nil"/>
              <w:bottom w:val="single" w:sz="4" w:space="0" w:color="auto"/>
              <w:right w:val="single" w:sz="4" w:space="0" w:color="auto"/>
            </w:tcBorders>
            <w:shd w:val="clear" w:color="auto" w:fill="auto"/>
            <w:noWrap/>
            <w:vAlign w:val="center"/>
            <w:hideMark/>
          </w:tcPr>
          <w:p w14:paraId="540C655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150</w:t>
            </w:r>
          </w:p>
        </w:tc>
        <w:tc>
          <w:tcPr>
            <w:tcW w:w="0" w:type="auto"/>
            <w:tcBorders>
              <w:top w:val="nil"/>
              <w:left w:val="nil"/>
              <w:bottom w:val="single" w:sz="4" w:space="0" w:color="auto"/>
              <w:right w:val="single" w:sz="4" w:space="0" w:color="auto"/>
            </w:tcBorders>
            <w:shd w:val="clear" w:color="auto" w:fill="auto"/>
            <w:noWrap/>
            <w:vAlign w:val="center"/>
            <w:hideMark/>
          </w:tcPr>
          <w:p w14:paraId="7A98F6F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180</w:t>
            </w:r>
          </w:p>
        </w:tc>
        <w:tc>
          <w:tcPr>
            <w:tcW w:w="0" w:type="auto"/>
            <w:tcBorders>
              <w:top w:val="nil"/>
              <w:left w:val="nil"/>
              <w:bottom w:val="single" w:sz="4" w:space="0" w:color="auto"/>
              <w:right w:val="single" w:sz="4" w:space="0" w:color="auto"/>
            </w:tcBorders>
            <w:shd w:val="clear" w:color="auto" w:fill="auto"/>
            <w:noWrap/>
            <w:vAlign w:val="center"/>
            <w:hideMark/>
          </w:tcPr>
          <w:p w14:paraId="5947A10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130</w:t>
            </w:r>
          </w:p>
        </w:tc>
        <w:tc>
          <w:tcPr>
            <w:tcW w:w="0" w:type="auto"/>
            <w:tcBorders>
              <w:top w:val="nil"/>
              <w:left w:val="nil"/>
              <w:bottom w:val="single" w:sz="4" w:space="0" w:color="auto"/>
              <w:right w:val="single" w:sz="4" w:space="0" w:color="auto"/>
            </w:tcBorders>
            <w:shd w:val="clear" w:color="auto" w:fill="auto"/>
            <w:noWrap/>
            <w:vAlign w:val="center"/>
            <w:hideMark/>
          </w:tcPr>
          <w:p w14:paraId="2BF932A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160</w:t>
            </w:r>
          </w:p>
        </w:tc>
        <w:tc>
          <w:tcPr>
            <w:tcW w:w="928" w:type="dxa"/>
            <w:tcBorders>
              <w:top w:val="nil"/>
              <w:left w:val="nil"/>
              <w:bottom w:val="single" w:sz="4" w:space="0" w:color="auto"/>
              <w:right w:val="single" w:sz="4" w:space="0" w:color="auto"/>
            </w:tcBorders>
            <w:shd w:val="clear" w:color="auto" w:fill="auto"/>
            <w:noWrap/>
            <w:vAlign w:val="center"/>
            <w:hideMark/>
          </w:tcPr>
          <w:p w14:paraId="121A0C5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180</w:t>
            </w:r>
          </w:p>
        </w:tc>
      </w:tr>
      <w:tr w:rsidR="00633C65" w:rsidRPr="00633C65" w14:paraId="7EA5FB69"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29B318B8"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56C809DB"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更换接管螺母</w:t>
            </w:r>
          </w:p>
        </w:tc>
        <w:tc>
          <w:tcPr>
            <w:tcW w:w="0" w:type="auto"/>
            <w:tcBorders>
              <w:top w:val="nil"/>
              <w:left w:val="nil"/>
              <w:bottom w:val="single" w:sz="4" w:space="0" w:color="auto"/>
              <w:right w:val="single" w:sz="4" w:space="0" w:color="auto"/>
            </w:tcBorders>
            <w:shd w:val="clear" w:color="auto" w:fill="auto"/>
            <w:noWrap/>
            <w:vAlign w:val="center"/>
            <w:hideMark/>
          </w:tcPr>
          <w:p w14:paraId="532F0D8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85</w:t>
            </w:r>
          </w:p>
        </w:tc>
        <w:tc>
          <w:tcPr>
            <w:tcW w:w="0" w:type="auto"/>
            <w:tcBorders>
              <w:top w:val="nil"/>
              <w:left w:val="nil"/>
              <w:bottom w:val="single" w:sz="4" w:space="0" w:color="auto"/>
              <w:right w:val="single" w:sz="4" w:space="0" w:color="auto"/>
            </w:tcBorders>
            <w:shd w:val="clear" w:color="auto" w:fill="auto"/>
            <w:noWrap/>
            <w:vAlign w:val="center"/>
            <w:hideMark/>
          </w:tcPr>
          <w:p w14:paraId="4F27786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3843826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10EF7C7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4E86DE8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120</w:t>
            </w:r>
          </w:p>
        </w:tc>
        <w:tc>
          <w:tcPr>
            <w:tcW w:w="0" w:type="auto"/>
            <w:tcBorders>
              <w:top w:val="nil"/>
              <w:left w:val="nil"/>
              <w:bottom w:val="single" w:sz="4" w:space="0" w:color="auto"/>
              <w:right w:val="single" w:sz="4" w:space="0" w:color="auto"/>
            </w:tcBorders>
            <w:shd w:val="clear" w:color="auto" w:fill="auto"/>
            <w:noWrap/>
            <w:vAlign w:val="center"/>
            <w:hideMark/>
          </w:tcPr>
          <w:p w14:paraId="2713160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140</w:t>
            </w:r>
          </w:p>
        </w:tc>
        <w:tc>
          <w:tcPr>
            <w:tcW w:w="0" w:type="auto"/>
            <w:tcBorders>
              <w:top w:val="nil"/>
              <w:left w:val="nil"/>
              <w:bottom w:val="single" w:sz="4" w:space="0" w:color="auto"/>
              <w:right w:val="single" w:sz="4" w:space="0" w:color="auto"/>
            </w:tcBorders>
            <w:shd w:val="clear" w:color="auto" w:fill="auto"/>
            <w:noWrap/>
            <w:vAlign w:val="center"/>
            <w:hideMark/>
          </w:tcPr>
          <w:p w14:paraId="22415E4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40CB22D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110</w:t>
            </w:r>
          </w:p>
        </w:tc>
        <w:tc>
          <w:tcPr>
            <w:tcW w:w="928" w:type="dxa"/>
            <w:tcBorders>
              <w:top w:val="nil"/>
              <w:left w:val="nil"/>
              <w:bottom w:val="single" w:sz="4" w:space="0" w:color="auto"/>
              <w:right w:val="single" w:sz="4" w:space="0" w:color="auto"/>
            </w:tcBorders>
            <w:shd w:val="clear" w:color="auto" w:fill="auto"/>
            <w:noWrap/>
            <w:vAlign w:val="center"/>
            <w:hideMark/>
          </w:tcPr>
          <w:p w14:paraId="4C0533E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130</w:t>
            </w:r>
          </w:p>
        </w:tc>
      </w:tr>
      <w:tr w:rsidR="00633C65" w:rsidRPr="00633C65" w14:paraId="47E10C80"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40AAF610"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79AE94A8"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冷凝器或蒸发器外表清洗</w:t>
            </w:r>
          </w:p>
        </w:tc>
        <w:tc>
          <w:tcPr>
            <w:tcW w:w="0" w:type="auto"/>
            <w:tcBorders>
              <w:top w:val="nil"/>
              <w:left w:val="nil"/>
              <w:bottom w:val="single" w:sz="4" w:space="0" w:color="auto"/>
              <w:right w:val="single" w:sz="4" w:space="0" w:color="auto"/>
            </w:tcBorders>
            <w:shd w:val="clear" w:color="auto" w:fill="auto"/>
            <w:noWrap/>
            <w:vAlign w:val="center"/>
            <w:hideMark/>
          </w:tcPr>
          <w:p w14:paraId="3989F0D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50</w:t>
            </w:r>
          </w:p>
        </w:tc>
        <w:tc>
          <w:tcPr>
            <w:tcW w:w="0" w:type="auto"/>
            <w:tcBorders>
              <w:top w:val="nil"/>
              <w:left w:val="nil"/>
              <w:bottom w:val="single" w:sz="4" w:space="0" w:color="auto"/>
              <w:right w:val="single" w:sz="4" w:space="0" w:color="auto"/>
            </w:tcBorders>
            <w:shd w:val="clear" w:color="auto" w:fill="auto"/>
            <w:noWrap/>
            <w:vAlign w:val="center"/>
            <w:hideMark/>
          </w:tcPr>
          <w:p w14:paraId="7BE9FD4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50</w:t>
            </w:r>
          </w:p>
        </w:tc>
        <w:tc>
          <w:tcPr>
            <w:tcW w:w="0" w:type="auto"/>
            <w:tcBorders>
              <w:top w:val="nil"/>
              <w:left w:val="nil"/>
              <w:bottom w:val="single" w:sz="4" w:space="0" w:color="auto"/>
              <w:right w:val="single" w:sz="4" w:space="0" w:color="auto"/>
            </w:tcBorders>
            <w:shd w:val="clear" w:color="auto" w:fill="auto"/>
            <w:noWrap/>
            <w:vAlign w:val="center"/>
            <w:hideMark/>
          </w:tcPr>
          <w:p w14:paraId="5AA5EF4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50</w:t>
            </w:r>
          </w:p>
        </w:tc>
        <w:tc>
          <w:tcPr>
            <w:tcW w:w="0" w:type="auto"/>
            <w:tcBorders>
              <w:top w:val="nil"/>
              <w:left w:val="nil"/>
              <w:bottom w:val="single" w:sz="4" w:space="0" w:color="auto"/>
              <w:right w:val="single" w:sz="4" w:space="0" w:color="auto"/>
            </w:tcBorders>
            <w:shd w:val="clear" w:color="auto" w:fill="auto"/>
            <w:noWrap/>
            <w:vAlign w:val="center"/>
            <w:hideMark/>
          </w:tcPr>
          <w:p w14:paraId="2AD914B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50</w:t>
            </w:r>
          </w:p>
        </w:tc>
        <w:tc>
          <w:tcPr>
            <w:tcW w:w="0" w:type="auto"/>
            <w:tcBorders>
              <w:top w:val="nil"/>
              <w:left w:val="nil"/>
              <w:bottom w:val="single" w:sz="4" w:space="0" w:color="auto"/>
              <w:right w:val="single" w:sz="4" w:space="0" w:color="auto"/>
            </w:tcBorders>
            <w:shd w:val="clear" w:color="auto" w:fill="auto"/>
            <w:noWrap/>
            <w:vAlign w:val="center"/>
            <w:hideMark/>
          </w:tcPr>
          <w:p w14:paraId="64FB8FF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50</w:t>
            </w:r>
          </w:p>
        </w:tc>
        <w:tc>
          <w:tcPr>
            <w:tcW w:w="0" w:type="auto"/>
            <w:tcBorders>
              <w:top w:val="nil"/>
              <w:left w:val="nil"/>
              <w:bottom w:val="single" w:sz="4" w:space="0" w:color="auto"/>
              <w:right w:val="single" w:sz="4" w:space="0" w:color="auto"/>
            </w:tcBorders>
            <w:shd w:val="clear" w:color="auto" w:fill="auto"/>
            <w:noWrap/>
            <w:vAlign w:val="center"/>
            <w:hideMark/>
          </w:tcPr>
          <w:p w14:paraId="21CF8D8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50</w:t>
            </w:r>
          </w:p>
        </w:tc>
        <w:tc>
          <w:tcPr>
            <w:tcW w:w="0" w:type="auto"/>
            <w:tcBorders>
              <w:top w:val="nil"/>
              <w:left w:val="nil"/>
              <w:bottom w:val="single" w:sz="4" w:space="0" w:color="auto"/>
              <w:right w:val="single" w:sz="4" w:space="0" w:color="auto"/>
            </w:tcBorders>
            <w:shd w:val="clear" w:color="auto" w:fill="auto"/>
            <w:noWrap/>
            <w:vAlign w:val="center"/>
            <w:hideMark/>
          </w:tcPr>
          <w:p w14:paraId="3275BC8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50</w:t>
            </w:r>
          </w:p>
        </w:tc>
        <w:tc>
          <w:tcPr>
            <w:tcW w:w="0" w:type="auto"/>
            <w:tcBorders>
              <w:top w:val="nil"/>
              <w:left w:val="nil"/>
              <w:bottom w:val="single" w:sz="4" w:space="0" w:color="auto"/>
              <w:right w:val="single" w:sz="4" w:space="0" w:color="auto"/>
            </w:tcBorders>
            <w:shd w:val="clear" w:color="auto" w:fill="auto"/>
            <w:noWrap/>
            <w:vAlign w:val="center"/>
            <w:hideMark/>
          </w:tcPr>
          <w:p w14:paraId="69CF49C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50</w:t>
            </w:r>
          </w:p>
        </w:tc>
        <w:tc>
          <w:tcPr>
            <w:tcW w:w="928" w:type="dxa"/>
            <w:tcBorders>
              <w:top w:val="nil"/>
              <w:left w:val="nil"/>
              <w:bottom w:val="single" w:sz="4" w:space="0" w:color="auto"/>
              <w:right w:val="single" w:sz="4" w:space="0" w:color="auto"/>
            </w:tcBorders>
            <w:shd w:val="clear" w:color="auto" w:fill="auto"/>
            <w:noWrap/>
            <w:vAlign w:val="center"/>
            <w:hideMark/>
          </w:tcPr>
          <w:p w14:paraId="504D7DD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50</w:t>
            </w:r>
          </w:p>
        </w:tc>
      </w:tr>
      <w:tr w:rsidR="00633C65" w:rsidRPr="00633C65" w14:paraId="1C863899"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1FA96637"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40C30C0B"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更换储液罐</w:t>
            </w:r>
          </w:p>
        </w:tc>
        <w:tc>
          <w:tcPr>
            <w:tcW w:w="0" w:type="auto"/>
            <w:tcBorders>
              <w:top w:val="nil"/>
              <w:left w:val="nil"/>
              <w:bottom w:val="single" w:sz="4" w:space="0" w:color="auto"/>
              <w:right w:val="single" w:sz="4" w:space="0" w:color="auto"/>
            </w:tcBorders>
            <w:shd w:val="clear" w:color="auto" w:fill="auto"/>
            <w:noWrap/>
            <w:vAlign w:val="center"/>
            <w:hideMark/>
          </w:tcPr>
          <w:p w14:paraId="15B1E77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190</w:t>
            </w:r>
          </w:p>
        </w:tc>
        <w:tc>
          <w:tcPr>
            <w:tcW w:w="0" w:type="auto"/>
            <w:tcBorders>
              <w:top w:val="nil"/>
              <w:left w:val="nil"/>
              <w:bottom w:val="single" w:sz="4" w:space="0" w:color="auto"/>
              <w:right w:val="single" w:sz="4" w:space="0" w:color="auto"/>
            </w:tcBorders>
            <w:shd w:val="clear" w:color="auto" w:fill="auto"/>
            <w:noWrap/>
            <w:vAlign w:val="center"/>
            <w:hideMark/>
          </w:tcPr>
          <w:p w14:paraId="6508FE5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230</w:t>
            </w:r>
          </w:p>
        </w:tc>
        <w:tc>
          <w:tcPr>
            <w:tcW w:w="0" w:type="auto"/>
            <w:tcBorders>
              <w:top w:val="nil"/>
              <w:left w:val="nil"/>
              <w:bottom w:val="single" w:sz="4" w:space="0" w:color="auto"/>
              <w:right w:val="single" w:sz="4" w:space="0" w:color="auto"/>
            </w:tcBorders>
            <w:shd w:val="clear" w:color="auto" w:fill="auto"/>
            <w:noWrap/>
            <w:vAlign w:val="center"/>
            <w:hideMark/>
          </w:tcPr>
          <w:p w14:paraId="251342F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210</w:t>
            </w:r>
          </w:p>
        </w:tc>
        <w:tc>
          <w:tcPr>
            <w:tcW w:w="0" w:type="auto"/>
            <w:tcBorders>
              <w:top w:val="nil"/>
              <w:left w:val="nil"/>
              <w:bottom w:val="single" w:sz="4" w:space="0" w:color="auto"/>
              <w:right w:val="single" w:sz="4" w:space="0" w:color="auto"/>
            </w:tcBorders>
            <w:shd w:val="clear" w:color="auto" w:fill="auto"/>
            <w:noWrap/>
            <w:vAlign w:val="center"/>
            <w:hideMark/>
          </w:tcPr>
          <w:p w14:paraId="6EFC463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250</w:t>
            </w:r>
          </w:p>
        </w:tc>
        <w:tc>
          <w:tcPr>
            <w:tcW w:w="0" w:type="auto"/>
            <w:tcBorders>
              <w:top w:val="nil"/>
              <w:left w:val="nil"/>
              <w:bottom w:val="single" w:sz="4" w:space="0" w:color="auto"/>
              <w:right w:val="single" w:sz="4" w:space="0" w:color="auto"/>
            </w:tcBorders>
            <w:shd w:val="clear" w:color="auto" w:fill="auto"/>
            <w:noWrap/>
            <w:vAlign w:val="center"/>
            <w:hideMark/>
          </w:tcPr>
          <w:p w14:paraId="5F1E489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310</w:t>
            </w:r>
          </w:p>
        </w:tc>
        <w:tc>
          <w:tcPr>
            <w:tcW w:w="0" w:type="auto"/>
            <w:tcBorders>
              <w:top w:val="nil"/>
              <w:left w:val="nil"/>
              <w:bottom w:val="single" w:sz="4" w:space="0" w:color="auto"/>
              <w:right w:val="single" w:sz="4" w:space="0" w:color="auto"/>
            </w:tcBorders>
            <w:shd w:val="clear" w:color="auto" w:fill="auto"/>
            <w:noWrap/>
            <w:vAlign w:val="center"/>
            <w:hideMark/>
          </w:tcPr>
          <w:p w14:paraId="27D424C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360</w:t>
            </w:r>
          </w:p>
        </w:tc>
        <w:tc>
          <w:tcPr>
            <w:tcW w:w="0" w:type="auto"/>
            <w:tcBorders>
              <w:top w:val="nil"/>
              <w:left w:val="nil"/>
              <w:bottom w:val="single" w:sz="4" w:space="0" w:color="auto"/>
              <w:right w:val="single" w:sz="4" w:space="0" w:color="auto"/>
            </w:tcBorders>
            <w:shd w:val="clear" w:color="auto" w:fill="auto"/>
            <w:noWrap/>
            <w:vAlign w:val="center"/>
            <w:hideMark/>
          </w:tcPr>
          <w:p w14:paraId="109377D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210</w:t>
            </w:r>
          </w:p>
        </w:tc>
        <w:tc>
          <w:tcPr>
            <w:tcW w:w="0" w:type="auto"/>
            <w:tcBorders>
              <w:top w:val="nil"/>
              <w:left w:val="nil"/>
              <w:bottom w:val="single" w:sz="4" w:space="0" w:color="auto"/>
              <w:right w:val="single" w:sz="4" w:space="0" w:color="auto"/>
            </w:tcBorders>
            <w:shd w:val="clear" w:color="auto" w:fill="auto"/>
            <w:noWrap/>
            <w:vAlign w:val="center"/>
            <w:hideMark/>
          </w:tcPr>
          <w:p w14:paraId="0468C6D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250</w:t>
            </w:r>
          </w:p>
        </w:tc>
        <w:tc>
          <w:tcPr>
            <w:tcW w:w="928" w:type="dxa"/>
            <w:tcBorders>
              <w:top w:val="nil"/>
              <w:left w:val="nil"/>
              <w:bottom w:val="single" w:sz="4" w:space="0" w:color="auto"/>
              <w:right w:val="single" w:sz="4" w:space="0" w:color="auto"/>
            </w:tcBorders>
            <w:shd w:val="clear" w:color="auto" w:fill="auto"/>
            <w:noWrap/>
            <w:vAlign w:val="center"/>
            <w:hideMark/>
          </w:tcPr>
          <w:p w14:paraId="42A0591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280</w:t>
            </w:r>
          </w:p>
        </w:tc>
      </w:tr>
      <w:tr w:rsidR="00633C65" w:rsidRPr="00633C65" w14:paraId="07B5E19C"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6436015F"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06DF97C5"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更换电磁阀阀体</w:t>
            </w:r>
          </w:p>
        </w:tc>
        <w:tc>
          <w:tcPr>
            <w:tcW w:w="0" w:type="auto"/>
            <w:tcBorders>
              <w:top w:val="nil"/>
              <w:left w:val="nil"/>
              <w:bottom w:val="single" w:sz="4" w:space="0" w:color="auto"/>
              <w:right w:val="single" w:sz="4" w:space="0" w:color="auto"/>
            </w:tcBorders>
            <w:shd w:val="clear" w:color="auto" w:fill="auto"/>
            <w:noWrap/>
            <w:vAlign w:val="center"/>
            <w:hideMark/>
          </w:tcPr>
          <w:p w14:paraId="4ACE168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190</w:t>
            </w:r>
          </w:p>
        </w:tc>
        <w:tc>
          <w:tcPr>
            <w:tcW w:w="0" w:type="auto"/>
            <w:tcBorders>
              <w:top w:val="nil"/>
              <w:left w:val="nil"/>
              <w:bottom w:val="single" w:sz="4" w:space="0" w:color="auto"/>
              <w:right w:val="single" w:sz="4" w:space="0" w:color="auto"/>
            </w:tcBorders>
            <w:shd w:val="clear" w:color="auto" w:fill="auto"/>
            <w:noWrap/>
            <w:vAlign w:val="center"/>
            <w:hideMark/>
          </w:tcPr>
          <w:p w14:paraId="5F42976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230</w:t>
            </w:r>
          </w:p>
        </w:tc>
        <w:tc>
          <w:tcPr>
            <w:tcW w:w="0" w:type="auto"/>
            <w:tcBorders>
              <w:top w:val="nil"/>
              <w:left w:val="nil"/>
              <w:bottom w:val="single" w:sz="4" w:space="0" w:color="auto"/>
              <w:right w:val="single" w:sz="4" w:space="0" w:color="auto"/>
            </w:tcBorders>
            <w:shd w:val="clear" w:color="auto" w:fill="auto"/>
            <w:noWrap/>
            <w:vAlign w:val="center"/>
            <w:hideMark/>
          </w:tcPr>
          <w:p w14:paraId="18B70EE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210</w:t>
            </w:r>
          </w:p>
        </w:tc>
        <w:tc>
          <w:tcPr>
            <w:tcW w:w="0" w:type="auto"/>
            <w:tcBorders>
              <w:top w:val="nil"/>
              <w:left w:val="nil"/>
              <w:bottom w:val="single" w:sz="4" w:space="0" w:color="auto"/>
              <w:right w:val="single" w:sz="4" w:space="0" w:color="auto"/>
            </w:tcBorders>
            <w:shd w:val="clear" w:color="auto" w:fill="auto"/>
            <w:noWrap/>
            <w:vAlign w:val="center"/>
            <w:hideMark/>
          </w:tcPr>
          <w:p w14:paraId="41C38E8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250</w:t>
            </w:r>
          </w:p>
        </w:tc>
        <w:tc>
          <w:tcPr>
            <w:tcW w:w="0" w:type="auto"/>
            <w:tcBorders>
              <w:top w:val="nil"/>
              <w:left w:val="nil"/>
              <w:bottom w:val="single" w:sz="4" w:space="0" w:color="auto"/>
              <w:right w:val="single" w:sz="4" w:space="0" w:color="auto"/>
            </w:tcBorders>
            <w:shd w:val="clear" w:color="auto" w:fill="auto"/>
            <w:noWrap/>
            <w:vAlign w:val="center"/>
            <w:hideMark/>
          </w:tcPr>
          <w:p w14:paraId="063EDBD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310</w:t>
            </w:r>
          </w:p>
        </w:tc>
        <w:tc>
          <w:tcPr>
            <w:tcW w:w="0" w:type="auto"/>
            <w:tcBorders>
              <w:top w:val="nil"/>
              <w:left w:val="nil"/>
              <w:bottom w:val="single" w:sz="4" w:space="0" w:color="auto"/>
              <w:right w:val="single" w:sz="4" w:space="0" w:color="auto"/>
            </w:tcBorders>
            <w:shd w:val="clear" w:color="auto" w:fill="auto"/>
            <w:noWrap/>
            <w:vAlign w:val="center"/>
            <w:hideMark/>
          </w:tcPr>
          <w:p w14:paraId="3485371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360</w:t>
            </w:r>
          </w:p>
        </w:tc>
        <w:tc>
          <w:tcPr>
            <w:tcW w:w="0" w:type="auto"/>
            <w:tcBorders>
              <w:top w:val="nil"/>
              <w:left w:val="nil"/>
              <w:bottom w:val="single" w:sz="4" w:space="0" w:color="auto"/>
              <w:right w:val="single" w:sz="4" w:space="0" w:color="auto"/>
            </w:tcBorders>
            <w:shd w:val="clear" w:color="auto" w:fill="auto"/>
            <w:noWrap/>
            <w:vAlign w:val="center"/>
            <w:hideMark/>
          </w:tcPr>
          <w:p w14:paraId="759FB26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210</w:t>
            </w:r>
          </w:p>
        </w:tc>
        <w:tc>
          <w:tcPr>
            <w:tcW w:w="0" w:type="auto"/>
            <w:tcBorders>
              <w:top w:val="nil"/>
              <w:left w:val="nil"/>
              <w:bottom w:val="single" w:sz="4" w:space="0" w:color="auto"/>
              <w:right w:val="single" w:sz="4" w:space="0" w:color="auto"/>
            </w:tcBorders>
            <w:shd w:val="clear" w:color="auto" w:fill="auto"/>
            <w:noWrap/>
            <w:vAlign w:val="center"/>
            <w:hideMark/>
          </w:tcPr>
          <w:p w14:paraId="0A8C81C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250</w:t>
            </w:r>
          </w:p>
        </w:tc>
        <w:tc>
          <w:tcPr>
            <w:tcW w:w="928" w:type="dxa"/>
            <w:tcBorders>
              <w:top w:val="nil"/>
              <w:left w:val="nil"/>
              <w:bottom w:val="single" w:sz="4" w:space="0" w:color="auto"/>
              <w:right w:val="single" w:sz="4" w:space="0" w:color="auto"/>
            </w:tcBorders>
            <w:shd w:val="clear" w:color="auto" w:fill="auto"/>
            <w:noWrap/>
            <w:vAlign w:val="center"/>
            <w:hideMark/>
          </w:tcPr>
          <w:p w14:paraId="4B5B46B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280</w:t>
            </w:r>
          </w:p>
        </w:tc>
      </w:tr>
      <w:tr w:rsidR="00633C65" w:rsidRPr="00633C65" w14:paraId="7CD32EC6"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679CD771"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0701E59E"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更换内机管路</w:t>
            </w:r>
          </w:p>
        </w:tc>
        <w:tc>
          <w:tcPr>
            <w:tcW w:w="0" w:type="auto"/>
            <w:tcBorders>
              <w:top w:val="nil"/>
              <w:left w:val="nil"/>
              <w:bottom w:val="single" w:sz="4" w:space="0" w:color="auto"/>
              <w:right w:val="single" w:sz="4" w:space="0" w:color="auto"/>
            </w:tcBorders>
            <w:shd w:val="clear" w:color="auto" w:fill="auto"/>
            <w:noWrap/>
            <w:vAlign w:val="center"/>
            <w:hideMark/>
          </w:tcPr>
          <w:p w14:paraId="6ED2908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115</w:t>
            </w:r>
          </w:p>
        </w:tc>
        <w:tc>
          <w:tcPr>
            <w:tcW w:w="0" w:type="auto"/>
            <w:tcBorders>
              <w:top w:val="nil"/>
              <w:left w:val="nil"/>
              <w:bottom w:val="single" w:sz="4" w:space="0" w:color="auto"/>
              <w:right w:val="single" w:sz="4" w:space="0" w:color="auto"/>
            </w:tcBorders>
            <w:shd w:val="clear" w:color="auto" w:fill="auto"/>
            <w:noWrap/>
            <w:vAlign w:val="center"/>
            <w:hideMark/>
          </w:tcPr>
          <w:p w14:paraId="1EFF526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115</w:t>
            </w:r>
          </w:p>
        </w:tc>
        <w:tc>
          <w:tcPr>
            <w:tcW w:w="0" w:type="auto"/>
            <w:tcBorders>
              <w:top w:val="nil"/>
              <w:left w:val="nil"/>
              <w:bottom w:val="single" w:sz="4" w:space="0" w:color="auto"/>
              <w:right w:val="single" w:sz="4" w:space="0" w:color="auto"/>
            </w:tcBorders>
            <w:shd w:val="clear" w:color="auto" w:fill="auto"/>
            <w:noWrap/>
            <w:vAlign w:val="center"/>
            <w:hideMark/>
          </w:tcPr>
          <w:p w14:paraId="440803B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120</w:t>
            </w:r>
          </w:p>
        </w:tc>
        <w:tc>
          <w:tcPr>
            <w:tcW w:w="0" w:type="auto"/>
            <w:tcBorders>
              <w:top w:val="nil"/>
              <w:left w:val="nil"/>
              <w:bottom w:val="single" w:sz="4" w:space="0" w:color="auto"/>
              <w:right w:val="single" w:sz="4" w:space="0" w:color="auto"/>
            </w:tcBorders>
            <w:shd w:val="clear" w:color="auto" w:fill="auto"/>
            <w:noWrap/>
            <w:vAlign w:val="center"/>
            <w:hideMark/>
          </w:tcPr>
          <w:p w14:paraId="0283715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120</w:t>
            </w:r>
          </w:p>
        </w:tc>
        <w:tc>
          <w:tcPr>
            <w:tcW w:w="0" w:type="auto"/>
            <w:tcBorders>
              <w:top w:val="nil"/>
              <w:left w:val="nil"/>
              <w:bottom w:val="single" w:sz="4" w:space="0" w:color="auto"/>
              <w:right w:val="single" w:sz="4" w:space="0" w:color="auto"/>
            </w:tcBorders>
            <w:shd w:val="clear" w:color="auto" w:fill="auto"/>
            <w:noWrap/>
            <w:vAlign w:val="center"/>
            <w:hideMark/>
          </w:tcPr>
          <w:p w14:paraId="079F61E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150</w:t>
            </w:r>
          </w:p>
        </w:tc>
        <w:tc>
          <w:tcPr>
            <w:tcW w:w="0" w:type="auto"/>
            <w:tcBorders>
              <w:top w:val="nil"/>
              <w:left w:val="nil"/>
              <w:bottom w:val="single" w:sz="4" w:space="0" w:color="auto"/>
              <w:right w:val="single" w:sz="4" w:space="0" w:color="auto"/>
            </w:tcBorders>
            <w:shd w:val="clear" w:color="auto" w:fill="auto"/>
            <w:noWrap/>
            <w:vAlign w:val="center"/>
            <w:hideMark/>
          </w:tcPr>
          <w:p w14:paraId="087CCD1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170</w:t>
            </w:r>
          </w:p>
        </w:tc>
        <w:tc>
          <w:tcPr>
            <w:tcW w:w="0" w:type="auto"/>
            <w:tcBorders>
              <w:top w:val="nil"/>
              <w:left w:val="nil"/>
              <w:bottom w:val="single" w:sz="4" w:space="0" w:color="auto"/>
              <w:right w:val="single" w:sz="4" w:space="0" w:color="auto"/>
            </w:tcBorders>
            <w:shd w:val="clear" w:color="auto" w:fill="auto"/>
            <w:noWrap/>
            <w:vAlign w:val="center"/>
            <w:hideMark/>
          </w:tcPr>
          <w:p w14:paraId="36D3DB5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120</w:t>
            </w:r>
          </w:p>
        </w:tc>
        <w:tc>
          <w:tcPr>
            <w:tcW w:w="0" w:type="auto"/>
            <w:tcBorders>
              <w:top w:val="nil"/>
              <w:left w:val="nil"/>
              <w:bottom w:val="single" w:sz="4" w:space="0" w:color="auto"/>
              <w:right w:val="single" w:sz="4" w:space="0" w:color="auto"/>
            </w:tcBorders>
            <w:shd w:val="clear" w:color="auto" w:fill="auto"/>
            <w:noWrap/>
            <w:vAlign w:val="center"/>
            <w:hideMark/>
          </w:tcPr>
          <w:p w14:paraId="7892387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160</w:t>
            </w:r>
          </w:p>
        </w:tc>
        <w:tc>
          <w:tcPr>
            <w:tcW w:w="928" w:type="dxa"/>
            <w:tcBorders>
              <w:top w:val="nil"/>
              <w:left w:val="nil"/>
              <w:bottom w:val="single" w:sz="4" w:space="0" w:color="auto"/>
              <w:right w:val="single" w:sz="4" w:space="0" w:color="auto"/>
            </w:tcBorders>
            <w:shd w:val="clear" w:color="auto" w:fill="auto"/>
            <w:noWrap/>
            <w:vAlign w:val="center"/>
            <w:hideMark/>
          </w:tcPr>
          <w:p w14:paraId="1C8D892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200</w:t>
            </w:r>
          </w:p>
        </w:tc>
      </w:tr>
      <w:tr w:rsidR="00633C65" w:rsidRPr="00633C65" w14:paraId="67AFB658"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4CB65611"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0A10B900"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更换汽液分离器</w:t>
            </w:r>
          </w:p>
        </w:tc>
        <w:tc>
          <w:tcPr>
            <w:tcW w:w="0" w:type="auto"/>
            <w:tcBorders>
              <w:top w:val="nil"/>
              <w:left w:val="nil"/>
              <w:bottom w:val="single" w:sz="4" w:space="0" w:color="auto"/>
              <w:right w:val="single" w:sz="4" w:space="0" w:color="auto"/>
            </w:tcBorders>
            <w:shd w:val="clear" w:color="auto" w:fill="auto"/>
            <w:noWrap/>
            <w:vAlign w:val="center"/>
            <w:hideMark/>
          </w:tcPr>
          <w:p w14:paraId="3E95DAE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190</w:t>
            </w:r>
          </w:p>
        </w:tc>
        <w:tc>
          <w:tcPr>
            <w:tcW w:w="0" w:type="auto"/>
            <w:tcBorders>
              <w:top w:val="nil"/>
              <w:left w:val="nil"/>
              <w:bottom w:val="single" w:sz="4" w:space="0" w:color="auto"/>
              <w:right w:val="single" w:sz="4" w:space="0" w:color="auto"/>
            </w:tcBorders>
            <w:shd w:val="clear" w:color="auto" w:fill="auto"/>
            <w:noWrap/>
            <w:vAlign w:val="center"/>
            <w:hideMark/>
          </w:tcPr>
          <w:p w14:paraId="15FC196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230</w:t>
            </w:r>
          </w:p>
        </w:tc>
        <w:tc>
          <w:tcPr>
            <w:tcW w:w="0" w:type="auto"/>
            <w:tcBorders>
              <w:top w:val="nil"/>
              <w:left w:val="nil"/>
              <w:bottom w:val="single" w:sz="4" w:space="0" w:color="auto"/>
              <w:right w:val="single" w:sz="4" w:space="0" w:color="auto"/>
            </w:tcBorders>
            <w:shd w:val="clear" w:color="auto" w:fill="auto"/>
            <w:noWrap/>
            <w:vAlign w:val="center"/>
            <w:hideMark/>
          </w:tcPr>
          <w:p w14:paraId="0367487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210</w:t>
            </w:r>
          </w:p>
        </w:tc>
        <w:tc>
          <w:tcPr>
            <w:tcW w:w="0" w:type="auto"/>
            <w:tcBorders>
              <w:top w:val="nil"/>
              <w:left w:val="nil"/>
              <w:bottom w:val="single" w:sz="4" w:space="0" w:color="auto"/>
              <w:right w:val="single" w:sz="4" w:space="0" w:color="auto"/>
            </w:tcBorders>
            <w:shd w:val="clear" w:color="auto" w:fill="auto"/>
            <w:noWrap/>
            <w:vAlign w:val="center"/>
            <w:hideMark/>
          </w:tcPr>
          <w:p w14:paraId="2C53614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250</w:t>
            </w:r>
          </w:p>
        </w:tc>
        <w:tc>
          <w:tcPr>
            <w:tcW w:w="0" w:type="auto"/>
            <w:tcBorders>
              <w:top w:val="nil"/>
              <w:left w:val="nil"/>
              <w:bottom w:val="single" w:sz="4" w:space="0" w:color="auto"/>
              <w:right w:val="single" w:sz="4" w:space="0" w:color="auto"/>
            </w:tcBorders>
            <w:shd w:val="clear" w:color="auto" w:fill="auto"/>
            <w:noWrap/>
            <w:vAlign w:val="center"/>
            <w:hideMark/>
          </w:tcPr>
          <w:p w14:paraId="15C7EA8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310</w:t>
            </w:r>
          </w:p>
        </w:tc>
        <w:tc>
          <w:tcPr>
            <w:tcW w:w="0" w:type="auto"/>
            <w:tcBorders>
              <w:top w:val="nil"/>
              <w:left w:val="nil"/>
              <w:bottom w:val="single" w:sz="4" w:space="0" w:color="auto"/>
              <w:right w:val="single" w:sz="4" w:space="0" w:color="auto"/>
            </w:tcBorders>
            <w:shd w:val="clear" w:color="auto" w:fill="auto"/>
            <w:noWrap/>
            <w:vAlign w:val="center"/>
            <w:hideMark/>
          </w:tcPr>
          <w:p w14:paraId="317C77E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360</w:t>
            </w:r>
          </w:p>
        </w:tc>
        <w:tc>
          <w:tcPr>
            <w:tcW w:w="0" w:type="auto"/>
            <w:tcBorders>
              <w:top w:val="nil"/>
              <w:left w:val="nil"/>
              <w:bottom w:val="single" w:sz="4" w:space="0" w:color="auto"/>
              <w:right w:val="single" w:sz="4" w:space="0" w:color="auto"/>
            </w:tcBorders>
            <w:shd w:val="clear" w:color="auto" w:fill="auto"/>
            <w:noWrap/>
            <w:vAlign w:val="center"/>
            <w:hideMark/>
          </w:tcPr>
          <w:p w14:paraId="0F10003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210</w:t>
            </w:r>
          </w:p>
        </w:tc>
        <w:tc>
          <w:tcPr>
            <w:tcW w:w="0" w:type="auto"/>
            <w:tcBorders>
              <w:top w:val="nil"/>
              <w:left w:val="nil"/>
              <w:bottom w:val="single" w:sz="4" w:space="0" w:color="auto"/>
              <w:right w:val="single" w:sz="4" w:space="0" w:color="auto"/>
            </w:tcBorders>
            <w:shd w:val="clear" w:color="auto" w:fill="auto"/>
            <w:noWrap/>
            <w:vAlign w:val="center"/>
            <w:hideMark/>
          </w:tcPr>
          <w:p w14:paraId="73E4A25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250</w:t>
            </w:r>
          </w:p>
        </w:tc>
        <w:tc>
          <w:tcPr>
            <w:tcW w:w="928" w:type="dxa"/>
            <w:tcBorders>
              <w:top w:val="nil"/>
              <w:left w:val="nil"/>
              <w:bottom w:val="single" w:sz="4" w:space="0" w:color="auto"/>
              <w:right w:val="single" w:sz="4" w:space="0" w:color="auto"/>
            </w:tcBorders>
            <w:shd w:val="clear" w:color="auto" w:fill="auto"/>
            <w:noWrap/>
            <w:vAlign w:val="center"/>
            <w:hideMark/>
          </w:tcPr>
          <w:p w14:paraId="25346FB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280</w:t>
            </w:r>
          </w:p>
        </w:tc>
      </w:tr>
      <w:tr w:rsidR="00633C65" w:rsidRPr="00633C65" w14:paraId="609116B4"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5AF34481"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4197F057"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更换消音器</w:t>
            </w:r>
          </w:p>
        </w:tc>
        <w:tc>
          <w:tcPr>
            <w:tcW w:w="0" w:type="auto"/>
            <w:tcBorders>
              <w:top w:val="nil"/>
              <w:left w:val="nil"/>
              <w:bottom w:val="single" w:sz="4" w:space="0" w:color="auto"/>
              <w:right w:val="single" w:sz="4" w:space="0" w:color="auto"/>
            </w:tcBorders>
            <w:shd w:val="clear" w:color="auto" w:fill="auto"/>
            <w:noWrap/>
            <w:vAlign w:val="center"/>
            <w:hideMark/>
          </w:tcPr>
          <w:p w14:paraId="7CEC0D8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190</w:t>
            </w:r>
          </w:p>
        </w:tc>
        <w:tc>
          <w:tcPr>
            <w:tcW w:w="0" w:type="auto"/>
            <w:tcBorders>
              <w:top w:val="nil"/>
              <w:left w:val="nil"/>
              <w:bottom w:val="single" w:sz="4" w:space="0" w:color="auto"/>
              <w:right w:val="single" w:sz="4" w:space="0" w:color="auto"/>
            </w:tcBorders>
            <w:shd w:val="clear" w:color="auto" w:fill="auto"/>
            <w:noWrap/>
            <w:vAlign w:val="center"/>
            <w:hideMark/>
          </w:tcPr>
          <w:p w14:paraId="06CFB84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230</w:t>
            </w:r>
          </w:p>
        </w:tc>
        <w:tc>
          <w:tcPr>
            <w:tcW w:w="0" w:type="auto"/>
            <w:tcBorders>
              <w:top w:val="nil"/>
              <w:left w:val="nil"/>
              <w:bottom w:val="single" w:sz="4" w:space="0" w:color="auto"/>
              <w:right w:val="single" w:sz="4" w:space="0" w:color="auto"/>
            </w:tcBorders>
            <w:shd w:val="clear" w:color="auto" w:fill="auto"/>
            <w:noWrap/>
            <w:vAlign w:val="center"/>
            <w:hideMark/>
          </w:tcPr>
          <w:p w14:paraId="69DE4E1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210</w:t>
            </w:r>
          </w:p>
        </w:tc>
        <w:tc>
          <w:tcPr>
            <w:tcW w:w="0" w:type="auto"/>
            <w:tcBorders>
              <w:top w:val="nil"/>
              <w:left w:val="nil"/>
              <w:bottom w:val="single" w:sz="4" w:space="0" w:color="auto"/>
              <w:right w:val="single" w:sz="4" w:space="0" w:color="auto"/>
            </w:tcBorders>
            <w:shd w:val="clear" w:color="auto" w:fill="auto"/>
            <w:noWrap/>
            <w:vAlign w:val="center"/>
            <w:hideMark/>
          </w:tcPr>
          <w:p w14:paraId="1066CCA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250</w:t>
            </w:r>
          </w:p>
        </w:tc>
        <w:tc>
          <w:tcPr>
            <w:tcW w:w="0" w:type="auto"/>
            <w:tcBorders>
              <w:top w:val="nil"/>
              <w:left w:val="nil"/>
              <w:bottom w:val="single" w:sz="4" w:space="0" w:color="auto"/>
              <w:right w:val="single" w:sz="4" w:space="0" w:color="auto"/>
            </w:tcBorders>
            <w:shd w:val="clear" w:color="auto" w:fill="auto"/>
            <w:noWrap/>
            <w:vAlign w:val="center"/>
            <w:hideMark/>
          </w:tcPr>
          <w:p w14:paraId="52C7008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310</w:t>
            </w:r>
          </w:p>
        </w:tc>
        <w:tc>
          <w:tcPr>
            <w:tcW w:w="0" w:type="auto"/>
            <w:tcBorders>
              <w:top w:val="nil"/>
              <w:left w:val="nil"/>
              <w:bottom w:val="single" w:sz="4" w:space="0" w:color="auto"/>
              <w:right w:val="single" w:sz="4" w:space="0" w:color="auto"/>
            </w:tcBorders>
            <w:shd w:val="clear" w:color="auto" w:fill="auto"/>
            <w:noWrap/>
            <w:vAlign w:val="center"/>
            <w:hideMark/>
          </w:tcPr>
          <w:p w14:paraId="376B582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360</w:t>
            </w:r>
          </w:p>
        </w:tc>
        <w:tc>
          <w:tcPr>
            <w:tcW w:w="0" w:type="auto"/>
            <w:tcBorders>
              <w:top w:val="nil"/>
              <w:left w:val="nil"/>
              <w:bottom w:val="single" w:sz="4" w:space="0" w:color="auto"/>
              <w:right w:val="single" w:sz="4" w:space="0" w:color="auto"/>
            </w:tcBorders>
            <w:shd w:val="clear" w:color="auto" w:fill="auto"/>
            <w:noWrap/>
            <w:vAlign w:val="center"/>
            <w:hideMark/>
          </w:tcPr>
          <w:p w14:paraId="2C21198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210</w:t>
            </w:r>
          </w:p>
        </w:tc>
        <w:tc>
          <w:tcPr>
            <w:tcW w:w="0" w:type="auto"/>
            <w:tcBorders>
              <w:top w:val="nil"/>
              <w:left w:val="nil"/>
              <w:bottom w:val="single" w:sz="4" w:space="0" w:color="auto"/>
              <w:right w:val="single" w:sz="4" w:space="0" w:color="auto"/>
            </w:tcBorders>
            <w:shd w:val="clear" w:color="auto" w:fill="auto"/>
            <w:noWrap/>
            <w:vAlign w:val="center"/>
            <w:hideMark/>
          </w:tcPr>
          <w:p w14:paraId="0CDDD9B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250</w:t>
            </w:r>
          </w:p>
        </w:tc>
        <w:tc>
          <w:tcPr>
            <w:tcW w:w="928" w:type="dxa"/>
            <w:tcBorders>
              <w:top w:val="nil"/>
              <w:left w:val="nil"/>
              <w:bottom w:val="single" w:sz="4" w:space="0" w:color="auto"/>
              <w:right w:val="single" w:sz="4" w:space="0" w:color="auto"/>
            </w:tcBorders>
            <w:shd w:val="clear" w:color="auto" w:fill="auto"/>
            <w:noWrap/>
            <w:vAlign w:val="center"/>
            <w:hideMark/>
          </w:tcPr>
          <w:p w14:paraId="35F7053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280</w:t>
            </w:r>
          </w:p>
        </w:tc>
      </w:tr>
      <w:tr w:rsidR="00633C65" w:rsidRPr="00633C65" w14:paraId="52FEA7F2"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3920E8E8"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3E93ED3D"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更换压力开关</w:t>
            </w:r>
          </w:p>
        </w:tc>
        <w:tc>
          <w:tcPr>
            <w:tcW w:w="0" w:type="auto"/>
            <w:tcBorders>
              <w:top w:val="nil"/>
              <w:left w:val="nil"/>
              <w:bottom w:val="single" w:sz="4" w:space="0" w:color="auto"/>
              <w:right w:val="single" w:sz="4" w:space="0" w:color="auto"/>
            </w:tcBorders>
            <w:shd w:val="clear" w:color="auto" w:fill="auto"/>
            <w:noWrap/>
            <w:vAlign w:val="center"/>
            <w:hideMark/>
          </w:tcPr>
          <w:p w14:paraId="4C0118A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190</w:t>
            </w:r>
          </w:p>
        </w:tc>
        <w:tc>
          <w:tcPr>
            <w:tcW w:w="0" w:type="auto"/>
            <w:tcBorders>
              <w:top w:val="nil"/>
              <w:left w:val="nil"/>
              <w:bottom w:val="single" w:sz="4" w:space="0" w:color="auto"/>
              <w:right w:val="single" w:sz="4" w:space="0" w:color="auto"/>
            </w:tcBorders>
            <w:shd w:val="clear" w:color="auto" w:fill="auto"/>
            <w:noWrap/>
            <w:vAlign w:val="center"/>
            <w:hideMark/>
          </w:tcPr>
          <w:p w14:paraId="611B69D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230</w:t>
            </w:r>
          </w:p>
        </w:tc>
        <w:tc>
          <w:tcPr>
            <w:tcW w:w="0" w:type="auto"/>
            <w:tcBorders>
              <w:top w:val="nil"/>
              <w:left w:val="nil"/>
              <w:bottom w:val="single" w:sz="4" w:space="0" w:color="auto"/>
              <w:right w:val="single" w:sz="4" w:space="0" w:color="auto"/>
            </w:tcBorders>
            <w:shd w:val="clear" w:color="auto" w:fill="auto"/>
            <w:noWrap/>
            <w:vAlign w:val="center"/>
            <w:hideMark/>
          </w:tcPr>
          <w:p w14:paraId="73B7B57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210</w:t>
            </w:r>
          </w:p>
        </w:tc>
        <w:tc>
          <w:tcPr>
            <w:tcW w:w="0" w:type="auto"/>
            <w:tcBorders>
              <w:top w:val="nil"/>
              <w:left w:val="nil"/>
              <w:bottom w:val="single" w:sz="4" w:space="0" w:color="auto"/>
              <w:right w:val="single" w:sz="4" w:space="0" w:color="auto"/>
            </w:tcBorders>
            <w:shd w:val="clear" w:color="auto" w:fill="auto"/>
            <w:noWrap/>
            <w:vAlign w:val="center"/>
            <w:hideMark/>
          </w:tcPr>
          <w:p w14:paraId="69B9930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250</w:t>
            </w:r>
          </w:p>
        </w:tc>
        <w:tc>
          <w:tcPr>
            <w:tcW w:w="0" w:type="auto"/>
            <w:tcBorders>
              <w:top w:val="nil"/>
              <w:left w:val="nil"/>
              <w:bottom w:val="single" w:sz="4" w:space="0" w:color="auto"/>
              <w:right w:val="single" w:sz="4" w:space="0" w:color="auto"/>
            </w:tcBorders>
            <w:shd w:val="clear" w:color="auto" w:fill="auto"/>
            <w:noWrap/>
            <w:vAlign w:val="center"/>
            <w:hideMark/>
          </w:tcPr>
          <w:p w14:paraId="0F4B97F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310</w:t>
            </w:r>
          </w:p>
        </w:tc>
        <w:tc>
          <w:tcPr>
            <w:tcW w:w="0" w:type="auto"/>
            <w:tcBorders>
              <w:top w:val="nil"/>
              <w:left w:val="nil"/>
              <w:bottom w:val="single" w:sz="4" w:space="0" w:color="auto"/>
              <w:right w:val="single" w:sz="4" w:space="0" w:color="auto"/>
            </w:tcBorders>
            <w:shd w:val="clear" w:color="auto" w:fill="auto"/>
            <w:noWrap/>
            <w:vAlign w:val="center"/>
            <w:hideMark/>
          </w:tcPr>
          <w:p w14:paraId="6211BFB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360</w:t>
            </w:r>
          </w:p>
        </w:tc>
        <w:tc>
          <w:tcPr>
            <w:tcW w:w="0" w:type="auto"/>
            <w:tcBorders>
              <w:top w:val="nil"/>
              <w:left w:val="nil"/>
              <w:bottom w:val="single" w:sz="4" w:space="0" w:color="auto"/>
              <w:right w:val="single" w:sz="4" w:space="0" w:color="auto"/>
            </w:tcBorders>
            <w:shd w:val="clear" w:color="auto" w:fill="auto"/>
            <w:noWrap/>
            <w:vAlign w:val="center"/>
            <w:hideMark/>
          </w:tcPr>
          <w:p w14:paraId="5DF39E6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210</w:t>
            </w:r>
          </w:p>
        </w:tc>
        <w:tc>
          <w:tcPr>
            <w:tcW w:w="0" w:type="auto"/>
            <w:tcBorders>
              <w:top w:val="nil"/>
              <w:left w:val="nil"/>
              <w:bottom w:val="single" w:sz="4" w:space="0" w:color="auto"/>
              <w:right w:val="single" w:sz="4" w:space="0" w:color="auto"/>
            </w:tcBorders>
            <w:shd w:val="clear" w:color="auto" w:fill="auto"/>
            <w:noWrap/>
            <w:vAlign w:val="center"/>
            <w:hideMark/>
          </w:tcPr>
          <w:p w14:paraId="66118D1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250</w:t>
            </w:r>
          </w:p>
        </w:tc>
        <w:tc>
          <w:tcPr>
            <w:tcW w:w="928" w:type="dxa"/>
            <w:tcBorders>
              <w:top w:val="nil"/>
              <w:left w:val="nil"/>
              <w:bottom w:val="single" w:sz="4" w:space="0" w:color="auto"/>
              <w:right w:val="single" w:sz="4" w:space="0" w:color="auto"/>
            </w:tcBorders>
            <w:shd w:val="clear" w:color="auto" w:fill="auto"/>
            <w:noWrap/>
            <w:vAlign w:val="center"/>
            <w:hideMark/>
          </w:tcPr>
          <w:p w14:paraId="4A5FA9B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280</w:t>
            </w:r>
          </w:p>
        </w:tc>
      </w:tr>
      <w:tr w:rsidR="00633C65" w:rsidRPr="00633C65" w14:paraId="700E1805" w14:textId="77777777" w:rsidTr="00633C65">
        <w:trPr>
          <w:trHeight w:val="270"/>
        </w:trPr>
        <w:tc>
          <w:tcPr>
            <w:tcW w:w="970" w:type="dxa"/>
            <w:vMerge w:val="restart"/>
            <w:tcBorders>
              <w:top w:val="nil"/>
              <w:left w:val="single" w:sz="4" w:space="0" w:color="auto"/>
              <w:bottom w:val="single" w:sz="4" w:space="0" w:color="auto"/>
              <w:right w:val="single" w:sz="4" w:space="0" w:color="auto"/>
            </w:tcBorders>
            <w:shd w:val="clear" w:color="auto" w:fill="auto"/>
            <w:vAlign w:val="center"/>
            <w:hideMark/>
          </w:tcPr>
          <w:p w14:paraId="0E7DE04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结</w:t>
            </w:r>
            <w:r w:rsidRPr="00633C65">
              <w:rPr>
                <w:rFonts w:hint="eastAsia"/>
                <w:color w:val="000000"/>
                <w:sz w:val="20"/>
                <w:szCs w:val="20"/>
                <w:lang w:eastAsia="zh-CN"/>
              </w:rPr>
              <w:br/>
              <w:t>构</w:t>
            </w:r>
            <w:r w:rsidRPr="00633C65">
              <w:rPr>
                <w:rFonts w:hint="eastAsia"/>
                <w:color w:val="000000"/>
                <w:sz w:val="20"/>
                <w:szCs w:val="20"/>
                <w:lang w:eastAsia="zh-CN"/>
              </w:rPr>
              <w:br/>
              <w:t>零</w:t>
            </w:r>
            <w:r w:rsidRPr="00633C65">
              <w:rPr>
                <w:rFonts w:hint="eastAsia"/>
                <w:color w:val="000000"/>
                <w:sz w:val="20"/>
                <w:szCs w:val="20"/>
                <w:lang w:eastAsia="zh-CN"/>
              </w:rPr>
              <w:br/>
              <w:t>部</w:t>
            </w:r>
            <w:r w:rsidRPr="00633C65">
              <w:rPr>
                <w:rFonts w:hint="eastAsia"/>
                <w:color w:val="000000"/>
                <w:sz w:val="20"/>
                <w:szCs w:val="20"/>
                <w:lang w:eastAsia="zh-CN"/>
              </w:rPr>
              <w:br/>
              <w:t>件</w:t>
            </w:r>
          </w:p>
        </w:tc>
        <w:tc>
          <w:tcPr>
            <w:tcW w:w="1224" w:type="dxa"/>
            <w:tcBorders>
              <w:top w:val="nil"/>
              <w:left w:val="nil"/>
              <w:bottom w:val="single" w:sz="4" w:space="0" w:color="auto"/>
              <w:right w:val="single" w:sz="4" w:space="0" w:color="auto"/>
            </w:tcBorders>
            <w:shd w:val="clear" w:color="auto" w:fill="auto"/>
            <w:vAlign w:val="center"/>
            <w:hideMark/>
          </w:tcPr>
          <w:p w14:paraId="0E11FD2E"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调整管路</w:t>
            </w:r>
          </w:p>
        </w:tc>
        <w:tc>
          <w:tcPr>
            <w:tcW w:w="0" w:type="auto"/>
            <w:tcBorders>
              <w:top w:val="nil"/>
              <w:left w:val="nil"/>
              <w:bottom w:val="single" w:sz="4" w:space="0" w:color="auto"/>
              <w:right w:val="single" w:sz="4" w:space="0" w:color="auto"/>
            </w:tcBorders>
            <w:shd w:val="clear" w:color="auto" w:fill="auto"/>
            <w:noWrap/>
            <w:vAlign w:val="center"/>
            <w:hideMark/>
          </w:tcPr>
          <w:p w14:paraId="632A8B1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72264F0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42B3052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68D89C6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58F4037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2435B7F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3BE00A8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1D00979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3AC343D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r>
      <w:tr w:rsidR="00633C65" w:rsidRPr="00633C65" w14:paraId="09C1C853"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67BC6941"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421EE31E"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更换内机风叶</w:t>
            </w:r>
          </w:p>
        </w:tc>
        <w:tc>
          <w:tcPr>
            <w:tcW w:w="0" w:type="auto"/>
            <w:tcBorders>
              <w:top w:val="nil"/>
              <w:left w:val="nil"/>
              <w:bottom w:val="single" w:sz="4" w:space="0" w:color="auto"/>
              <w:right w:val="single" w:sz="4" w:space="0" w:color="auto"/>
            </w:tcBorders>
            <w:shd w:val="clear" w:color="auto" w:fill="auto"/>
            <w:noWrap/>
            <w:vAlign w:val="center"/>
            <w:hideMark/>
          </w:tcPr>
          <w:p w14:paraId="35FBBD1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105</w:t>
            </w:r>
          </w:p>
        </w:tc>
        <w:tc>
          <w:tcPr>
            <w:tcW w:w="0" w:type="auto"/>
            <w:tcBorders>
              <w:top w:val="nil"/>
              <w:left w:val="nil"/>
              <w:bottom w:val="single" w:sz="4" w:space="0" w:color="auto"/>
              <w:right w:val="single" w:sz="4" w:space="0" w:color="auto"/>
            </w:tcBorders>
            <w:shd w:val="clear" w:color="auto" w:fill="auto"/>
            <w:noWrap/>
            <w:vAlign w:val="center"/>
            <w:hideMark/>
          </w:tcPr>
          <w:p w14:paraId="1591978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105</w:t>
            </w:r>
          </w:p>
        </w:tc>
        <w:tc>
          <w:tcPr>
            <w:tcW w:w="0" w:type="auto"/>
            <w:tcBorders>
              <w:top w:val="nil"/>
              <w:left w:val="nil"/>
              <w:bottom w:val="single" w:sz="4" w:space="0" w:color="auto"/>
              <w:right w:val="single" w:sz="4" w:space="0" w:color="auto"/>
            </w:tcBorders>
            <w:shd w:val="clear" w:color="auto" w:fill="auto"/>
            <w:noWrap/>
            <w:vAlign w:val="center"/>
            <w:hideMark/>
          </w:tcPr>
          <w:p w14:paraId="0D6F327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105</w:t>
            </w:r>
          </w:p>
        </w:tc>
        <w:tc>
          <w:tcPr>
            <w:tcW w:w="0" w:type="auto"/>
            <w:tcBorders>
              <w:top w:val="nil"/>
              <w:left w:val="nil"/>
              <w:bottom w:val="single" w:sz="4" w:space="0" w:color="auto"/>
              <w:right w:val="single" w:sz="4" w:space="0" w:color="auto"/>
            </w:tcBorders>
            <w:shd w:val="clear" w:color="auto" w:fill="auto"/>
            <w:noWrap/>
            <w:vAlign w:val="center"/>
            <w:hideMark/>
          </w:tcPr>
          <w:p w14:paraId="7DF0EFC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105</w:t>
            </w:r>
          </w:p>
        </w:tc>
        <w:tc>
          <w:tcPr>
            <w:tcW w:w="0" w:type="auto"/>
            <w:tcBorders>
              <w:top w:val="nil"/>
              <w:left w:val="nil"/>
              <w:bottom w:val="single" w:sz="4" w:space="0" w:color="auto"/>
              <w:right w:val="single" w:sz="4" w:space="0" w:color="auto"/>
            </w:tcBorders>
            <w:shd w:val="clear" w:color="auto" w:fill="auto"/>
            <w:noWrap/>
            <w:vAlign w:val="center"/>
            <w:hideMark/>
          </w:tcPr>
          <w:p w14:paraId="1F2C781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105</w:t>
            </w:r>
          </w:p>
        </w:tc>
        <w:tc>
          <w:tcPr>
            <w:tcW w:w="0" w:type="auto"/>
            <w:tcBorders>
              <w:top w:val="nil"/>
              <w:left w:val="nil"/>
              <w:bottom w:val="single" w:sz="4" w:space="0" w:color="auto"/>
              <w:right w:val="single" w:sz="4" w:space="0" w:color="auto"/>
            </w:tcBorders>
            <w:shd w:val="clear" w:color="auto" w:fill="auto"/>
            <w:noWrap/>
            <w:vAlign w:val="center"/>
            <w:hideMark/>
          </w:tcPr>
          <w:p w14:paraId="0808FF6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105</w:t>
            </w:r>
          </w:p>
        </w:tc>
        <w:tc>
          <w:tcPr>
            <w:tcW w:w="0" w:type="auto"/>
            <w:tcBorders>
              <w:top w:val="nil"/>
              <w:left w:val="nil"/>
              <w:bottom w:val="single" w:sz="4" w:space="0" w:color="auto"/>
              <w:right w:val="single" w:sz="4" w:space="0" w:color="auto"/>
            </w:tcBorders>
            <w:shd w:val="clear" w:color="auto" w:fill="auto"/>
            <w:noWrap/>
            <w:vAlign w:val="center"/>
            <w:hideMark/>
          </w:tcPr>
          <w:p w14:paraId="5C3BBAF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140</w:t>
            </w:r>
          </w:p>
        </w:tc>
        <w:tc>
          <w:tcPr>
            <w:tcW w:w="0" w:type="auto"/>
            <w:tcBorders>
              <w:top w:val="nil"/>
              <w:left w:val="nil"/>
              <w:bottom w:val="single" w:sz="4" w:space="0" w:color="auto"/>
              <w:right w:val="single" w:sz="4" w:space="0" w:color="auto"/>
            </w:tcBorders>
            <w:shd w:val="clear" w:color="auto" w:fill="auto"/>
            <w:noWrap/>
            <w:vAlign w:val="center"/>
            <w:hideMark/>
          </w:tcPr>
          <w:p w14:paraId="7A812CD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140</w:t>
            </w:r>
          </w:p>
        </w:tc>
        <w:tc>
          <w:tcPr>
            <w:tcW w:w="928" w:type="dxa"/>
            <w:tcBorders>
              <w:top w:val="nil"/>
              <w:left w:val="nil"/>
              <w:bottom w:val="single" w:sz="4" w:space="0" w:color="auto"/>
              <w:right w:val="single" w:sz="4" w:space="0" w:color="auto"/>
            </w:tcBorders>
            <w:shd w:val="clear" w:color="auto" w:fill="auto"/>
            <w:noWrap/>
            <w:vAlign w:val="center"/>
            <w:hideMark/>
          </w:tcPr>
          <w:p w14:paraId="48A1FF0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140</w:t>
            </w:r>
          </w:p>
        </w:tc>
      </w:tr>
      <w:tr w:rsidR="00633C65" w:rsidRPr="00633C65" w14:paraId="52F91EBB"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6A2ED9A3"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226038FA"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更换外机风叶</w:t>
            </w:r>
          </w:p>
        </w:tc>
        <w:tc>
          <w:tcPr>
            <w:tcW w:w="0" w:type="auto"/>
            <w:tcBorders>
              <w:top w:val="nil"/>
              <w:left w:val="nil"/>
              <w:bottom w:val="single" w:sz="4" w:space="0" w:color="auto"/>
              <w:right w:val="single" w:sz="4" w:space="0" w:color="auto"/>
            </w:tcBorders>
            <w:shd w:val="clear" w:color="auto" w:fill="auto"/>
            <w:noWrap/>
            <w:vAlign w:val="center"/>
            <w:hideMark/>
          </w:tcPr>
          <w:p w14:paraId="6076A4D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429E93A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5893A62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3359949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0EA517D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6E90E13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80</w:t>
            </w:r>
          </w:p>
        </w:tc>
        <w:tc>
          <w:tcPr>
            <w:tcW w:w="0" w:type="auto"/>
            <w:tcBorders>
              <w:top w:val="nil"/>
              <w:left w:val="nil"/>
              <w:bottom w:val="single" w:sz="4" w:space="0" w:color="auto"/>
              <w:right w:val="single" w:sz="4" w:space="0" w:color="auto"/>
            </w:tcBorders>
            <w:shd w:val="clear" w:color="auto" w:fill="auto"/>
            <w:noWrap/>
            <w:vAlign w:val="center"/>
            <w:hideMark/>
          </w:tcPr>
          <w:p w14:paraId="471D88D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5318B75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763E66C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r>
      <w:tr w:rsidR="00633C65" w:rsidRPr="00633C65" w14:paraId="116AF905"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3A1CC852"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7D3DCA33"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排除零部件噪音</w:t>
            </w:r>
          </w:p>
        </w:tc>
        <w:tc>
          <w:tcPr>
            <w:tcW w:w="0" w:type="auto"/>
            <w:tcBorders>
              <w:top w:val="nil"/>
              <w:left w:val="nil"/>
              <w:bottom w:val="single" w:sz="4" w:space="0" w:color="auto"/>
              <w:right w:val="single" w:sz="4" w:space="0" w:color="auto"/>
            </w:tcBorders>
            <w:shd w:val="clear" w:color="auto" w:fill="auto"/>
            <w:noWrap/>
            <w:vAlign w:val="center"/>
            <w:hideMark/>
          </w:tcPr>
          <w:p w14:paraId="4683139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2D946F7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3283E9C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09ABC20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1D3F0E0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170A4F6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0194FDF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4BE05EA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799CDA2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r>
      <w:tr w:rsidR="00633C65" w:rsidRPr="00633C65" w14:paraId="21D1F153"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4FDFF448"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5DAB4239"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紧固件松动、接线松脱</w:t>
            </w:r>
          </w:p>
        </w:tc>
        <w:tc>
          <w:tcPr>
            <w:tcW w:w="0" w:type="auto"/>
            <w:tcBorders>
              <w:top w:val="nil"/>
              <w:left w:val="nil"/>
              <w:bottom w:val="single" w:sz="4" w:space="0" w:color="auto"/>
              <w:right w:val="single" w:sz="4" w:space="0" w:color="auto"/>
            </w:tcBorders>
            <w:shd w:val="clear" w:color="auto" w:fill="auto"/>
            <w:noWrap/>
            <w:vAlign w:val="center"/>
            <w:hideMark/>
          </w:tcPr>
          <w:p w14:paraId="0E187D4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5C8A7D8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47FDBBF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6C20E77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455CC04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1249745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2700A31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5E7E7F4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35E4B3C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r>
      <w:tr w:rsidR="00633C65" w:rsidRPr="00633C65" w14:paraId="5ADBBFC5"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0E23C5B0"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0D639DD3"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更换导风、扫风机构</w:t>
            </w:r>
          </w:p>
        </w:tc>
        <w:tc>
          <w:tcPr>
            <w:tcW w:w="0" w:type="auto"/>
            <w:tcBorders>
              <w:top w:val="nil"/>
              <w:left w:val="nil"/>
              <w:bottom w:val="single" w:sz="4" w:space="0" w:color="auto"/>
              <w:right w:val="single" w:sz="4" w:space="0" w:color="auto"/>
            </w:tcBorders>
            <w:shd w:val="clear" w:color="auto" w:fill="auto"/>
            <w:noWrap/>
            <w:vAlign w:val="center"/>
            <w:hideMark/>
          </w:tcPr>
          <w:p w14:paraId="41AA539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3E547FB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4AB4AFD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10CA26C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363E035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0414290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1475EED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0B599CE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07E4429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r>
      <w:tr w:rsidR="00633C65" w:rsidRPr="00633C65" w14:paraId="6F7CB6CC"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3B58E0C1"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5BB30D13"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处理排水盘及排水管漏堵</w:t>
            </w:r>
          </w:p>
        </w:tc>
        <w:tc>
          <w:tcPr>
            <w:tcW w:w="0" w:type="auto"/>
            <w:tcBorders>
              <w:top w:val="nil"/>
              <w:left w:val="nil"/>
              <w:bottom w:val="single" w:sz="4" w:space="0" w:color="auto"/>
              <w:right w:val="single" w:sz="4" w:space="0" w:color="auto"/>
            </w:tcBorders>
            <w:shd w:val="clear" w:color="auto" w:fill="auto"/>
            <w:noWrap/>
            <w:vAlign w:val="center"/>
            <w:hideMark/>
          </w:tcPr>
          <w:p w14:paraId="7F097E3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2A3D29C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0777962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11C7084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1B94ECD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3B4F19F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64A52B5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2F7BC0E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39A44F2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r>
      <w:tr w:rsidR="00633C65" w:rsidRPr="00633C65" w14:paraId="6A672809"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1E7D9C15"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53D9A1BA"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更换内机底壳、壳体</w:t>
            </w:r>
          </w:p>
        </w:tc>
        <w:tc>
          <w:tcPr>
            <w:tcW w:w="0" w:type="auto"/>
            <w:tcBorders>
              <w:top w:val="nil"/>
              <w:left w:val="nil"/>
              <w:bottom w:val="single" w:sz="4" w:space="0" w:color="auto"/>
              <w:right w:val="single" w:sz="4" w:space="0" w:color="auto"/>
            </w:tcBorders>
            <w:shd w:val="clear" w:color="auto" w:fill="auto"/>
            <w:noWrap/>
            <w:vAlign w:val="center"/>
            <w:hideMark/>
          </w:tcPr>
          <w:p w14:paraId="5F1E3D1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261A004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4E8A9A9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365935B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176DD94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6C34B2E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3CBF763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1828295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57C6383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r>
      <w:tr w:rsidR="00633C65" w:rsidRPr="00633C65" w14:paraId="644E3C17"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1277D8DC"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1AC71F81"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更换外机外壳</w:t>
            </w:r>
          </w:p>
        </w:tc>
        <w:tc>
          <w:tcPr>
            <w:tcW w:w="0" w:type="auto"/>
            <w:tcBorders>
              <w:top w:val="nil"/>
              <w:left w:val="nil"/>
              <w:bottom w:val="single" w:sz="4" w:space="0" w:color="auto"/>
              <w:right w:val="single" w:sz="4" w:space="0" w:color="auto"/>
            </w:tcBorders>
            <w:shd w:val="clear" w:color="auto" w:fill="auto"/>
            <w:noWrap/>
            <w:vAlign w:val="center"/>
            <w:hideMark/>
          </w:tcPr>
          <w:p w14:paraId="6410587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621E23A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394A520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733A7FC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26450B4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41CF555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4A092E8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5D4A3DD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0434452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r>
      <w:tr w:rsidR="00633C65" w:rsidRPr="00633C65" w14:paraId="48F4C85B"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28642469"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24D592C2"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更换内机出风框</w:t>
            </w:r>
          </w:p>
        </w:tc>
        <w:tc>
          <w:tcPr>
            <w:tcW w:w="0" w:type="auto"/>
            <w:tcBorders>
              <w:top w:val="nil"/>
              <w:left w:val="nil"/>
              <w:bottom w:val="single" w:sz="4" w:space="0" w:color="auto"/>
              <w:right w:val="single" w:sz="4" w:space="0" w:color="auto"/>
            </w:tcBorders>
            <w:shd w:val="clear" w:color="auto" w:fill="auto"/>
            <w:noWrap/>
            <w:vAlign w:val="center"/>
            <w:hideMark/>
          </w:tcPr>
          <w:p w14:paraId="306BE25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35D5D5A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67714EA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00E3AD0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39725E4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7398B1F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43F0886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7DACD2D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6A22827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r>
      <w:tr w:rsidR="00633C65" w:rsidRPr="00633C65" w14:paraId="29EACA72"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71B727D1"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1A7F782F"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调整风叶</w:t>
            </w:r>
          </w:p>
        </w:tc>
        <w:tc>
          <w:tcPr>
            <w:tcW w:w="0" w:type="auto"/>
            <w:tcBorders>
              <w:top w:val="nil"/>
              <w:left w:val="nil"/>
              <w:bottom w:val="single" w:sz="4" w:space="0" w:color="auto"/>
              <w:right w:val="single" w:sz="4" w:space="0" w:color="auto"/>
            </w:tcBorders>
            <w:shd w:val="clear" w:color="auto" w:fill="auto"/>
            <w:noWrap/>
            <w:vAlign w:val="center"/>
            <w:hideMark/>
          </w:tcPr>
          <w:p w14:paraId="2732754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55C9BBD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373931C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2836877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4EF8A01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3322C92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588CCB5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2C61BC7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3C87343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r>
      <w:tr w:rsidR="00633C65" w:rsidRPr="00633C65" w14:paraId="2937AC44"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2F652E30"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57A9B8CF"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其他调整</w:t>
            </w:r>
          </w:p>
        </w:tc>
        <w:tc>
          <w:tcPr>
            <w:tcW w:w="0" w:type="auto"/>
            <w:tcBorders>
              <w:top w:val="nil"/>
              <w:left w:val="nil"/>
              <w:bottom w:val="single" w:sz="4" w:space="0" w:color="auto"/>
              <w:right w:val="single" w:sz="4" w:space="0" w:color="auto"/>
            </w:tcBorders>
            <w:shd w:val="clear" w:color="auto" w:fill="auto"/>
            <w:noWrap/>
            <w:vAlign w:val="center"/>
            <w:hideMark/>
          </w:tcPr>
          <w:p w14:paraId="2523C11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67B2FAF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5853131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060F99F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1F927F4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522AC6B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4E169CE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548ECAE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050B9AA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r>
      <w:tr w:rsidR="00633C65" w:rsidRPr="00633C65" w14:paraId="6739D6E5" w14:textId="77777777" w:rsidTr="00633C65">
        <w:trPr>
          <w:trHeight w:val="480"/>
        </w:trPr>
        <w:tc>
          <w:tcPr>
            <w:tcW w:w="970" w:type="dxa"/>
            <w:vMerge/>
            <w:tcBorders>
              <w:top w:val="nil"/>
              <w:left w:val="single" w:sz="4" w:space="0" w:color="auto"/>
              <w:bottom w:val="single" w:sz="4" w:space="0" w:color="auto"/>
              <w:right w:val="single" w:sz="4" w:space="0" w:color="auto"/>
            </w:tcBorders>
            <w:vAlign w:val="center"/>
            <w:hideMark/>
          </w:tcPr>
          <w:p w14:paraId="57D872C3"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25B77650"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内、外机更换、加贴海棉、阻尼块</w:t>
            </w:r>
          </w:p>
        </w:tc>
        <w:tc>
          <w:tcPr>
            <w:tcW w:w="0" w:type="auto"/>
            <w:tcBorders>
              <w:top w:val="nil"/>
              <w:left w:val="nil"/>
              <w:bottom w:val="single" w:sz="4" w:space="0" w:color="auto"/>
              <w:right w:val="single" w:sz="4" w:space="0" w:color="auto"/>
            </w:tcBorders>
            <w:shd w:val="clear" w:color="auto" w:fill="auto"/>
            <w:noWrap/>
            <w:vAlign w:val="center"/>
            <w:hideMark/>
          </w:tcPr>
          <w:p w14:paraId="0A429BE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3862BEC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3F3DF9C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47A3986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6A19F30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008DC81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5A42AF3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4B48B10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3EBCACB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r>
      <w:tr w:rsidR="00633C65" w:rsidRPr="00633C65" w14:paraId="1BA2EA74"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30F5EBCE"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656404CB"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更换内机接水盘</w:t>
            </w:r>
          </w:p>
        </w:tc>
        <w:tc>
          <w:tcPr>
            <w:tcW w:w="0" w:type="auto"/>
            <w:tcBorders>
              <w:top w:val="nil"/>
              <w:left w:val="nil"/>
              <w:bottom w:val="single" w:sz="4" w:space="0" w:color="auto"/>
              <w:right w:val="single" w:sz="4" w:space="0" w:color="auto"/>
            </w:tcBorders>
            <w:shd w:val="clear" w:color="auto" w:fill="auto"/>
            <w:noWrap/>
            <w:vAlign w:val="center"/>
            <w:hideMark/>
          </w:tcPr>
          <w:p w14:paraId="4918BA1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85</w:t>
            </w:r>
          </w:p>
        </w:tc>
        <w:tc>
          <w:tcPr>
            <w:tcW w:w="0" w:type="auto"/>
            <w:tcBorders>
              <w:top w:val="nil"/>
              <w:left w:val="nil"/>
              <w:bottom w:val="single" w:sz="4" w:space="0" w:color="auto"/>
              <w:right w:val="single" w:sz="4" w:space="0" w:color="auto"/>
            </w:tcBorders>
            <w:shd w:val="clear" w:color="auto" w:fill="auto"/>
            <w:noWrap/>
            <w:vAlign w:val="center"/>
            <w:hideMark/>
          </w:tcPr>
          <w:p w14:paraId="54A8A04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85</w:t>
            </w:r>
          </w:p>
        </w:tc>
        <w:tc>
          <w:tcPr>
            <w:tcW w:w="0" w:type="auto"/>
            <w:tcBorders>
              <w:top w:val="nil"/>
              <w:left w:val="nil"/>
              <w:bottom w:val="single" w:sz="4" w:space="0" w:color="auto"/>
              <w:right w:val="single" w:sz="4" w:space="0" w:color="auto"/>
            </w:tcBorders>
            <w:shd w:val="clear" w:color="auto" w:fill="auto"/>
            <w:noWrap/>
            <w:vAlign w:val="center"/>
            <w:hideMark/>
          </w:tcPr>
          <w:p w14:paraId="6418E6E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80</w:t>
            </w:r>
          </w:p>
        </w:tc>
        <w:tc>
          <w:tcPr>
            <w:tcW w:w="0" w:type="auto"/>
            <w:tcBorders>
              <w:top w:val="nil"/>
              <w:left w:val="nil"/>
              <w:bottom w:val="single" w:sz="4" w:space="0" w:color="auto"/>
              <w:right w:val="single" w:sz="4" w:space="0" w:color="auto"/>
            </w:tcBorders>
            <w:shd w:val="clear" w:color="auto" w:fill="auto"/>
            <w:noWrap/>
            <w:vAlign w:val="center"/>
            <w:hideMark/>
          </w:tcPr>
          <w:p w14:paraId="2A5E3CF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85</w:t>
            </w:r>
          </w:p>
        </w:tc>
        <w:tc>
          <w:tcPr>
            <w:tcW w:w="0" w:type="auto"/>
            <w:tcBorders>
              <w:top w:val="nil"/>
              <w:left w:val="nil"/>
              <w:bottom w:val="single" w:sz="4" w:space="0" w:color="auto"/>
              <w:right w:val="single" w:sz="4" w:space="0" w:color="auto"/>
            </w:tcBorders>
            <w:shd w:val="clear" w:color="auto" w:fill="auto"/>
            <w:noWrap/>
            <w:vAlign w:val="center"/>
            <w:hideMark/>
          </w:tcPr>
          <w:p w14:paraId="7C550FB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85</w:t>
            </w:r>
          </w:p>
        </w:tc>
        <w:tc>
          <w:tcPr>
            <w:tcW w:w="0" w:type="auto"/>
            <w:tcBorders>
              <w:top w:val="nil"/>
              <w:left w:val="nil"/>
              <w:bottom w:val="single" w:sz="4" w:space="0" w:color="auto"/>
              <w:right w:val="single" w:sz="4" w:space="0" w:color="auto"/>
            </w:tcBorders>
            <w:shd w:val="clear" w:color="auto" w:fill="auto"/>
            <w:noWrap/>
            <w:vAlign w:val="center"/>
            <w:hideMark/>
          </w:tcPr>
          <w:p w14:paraId="6649C13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85</w:t>
            </w:r>
          </w:p>
        </w:tc>
        <w:tc>
          <w:tcPr>
            <w:tcW w:w="0" w:type="auto"/>
            <w:tcBorders>
              <w:top w:val="nil"/>
              <w:left w:val="nil"/>
              <w:bottom w:val="single" w:sz="4" w:space="0" w:color="auto"/>
              <w:right w:val="single" w:sz="4" w:space="0" w:color="auto"/>
            </w:tcBorders>
            <w:shd w:val="clear" w:color="auto" w:fill="auto"/>
            <w:noWrap/>
            <w:vAlign w:val="center"/>
            <w:hideMark/>
          </w:tcPr>
          <w:p w14:paraId="3686490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58AD4B0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c>
          <w:tcPr>
            <w:tcW w:w="928" w:type="dxa"/>
            <w:tcBorders>
              <w:top w:val="nil"/>
              <w:left w:val="nil"/>
              <w:bottom w:val="single" w:sz="4" w:space="0" w:color="auto"/>
              <w:right w:val="single" w:sz="4" w:space="0" w:color="auto"/>
            </w:tcBorders>
            <w:shd w:val="clear" w:color="auto" w:fill="auto"/>
            <w:noWrap/>
            <w:vAlign w:val="center"/>
            <w:hideMark/>
          </w:tcPr>
          <w:p w14:paraId="0B24BE3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r>
      <w:tr w:rsidR="00633C65" w:rsidRPr="00633C65" w14:paraId="31F119DC"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540911C5"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7AFBA428"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更换排水管</w:t>
            </w:r>
          </w:p>
        </w:tc>
        <w:tc>
          <w:tcPr>
            <w:tcW w:w="0" w:type="auto"/>
            <w:tcBorders>
              <w:top w:val="nil"/>
              <w:left w:val="nil"/>
              <w:bottom w:val="single" w:sz="4" w:space="0" w:color="auto"/>
              <w:right w:val="single" w:sz="4" w:space="0" w:color="auto"/>
            </w:tcBorders>
            <w:shd w:val="clear" w:color="auto" w:fill="auto"/>
            <w:noWrap/>
            <w:vAlign w:val="center"/>
            <w:hideMark/>
          </w:tcPr>
          <w:p w14:paraId="22D57A7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72C7B1F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720269C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61A0E19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73FC3AA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2E62BA6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1C9537E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238EDE9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3AFDB40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r>
      <w:tr w:rsidR="00633C65" w:rsidRPr="00633C65" w14:paraId="7DAF8E13"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0979DD2C"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2326A911"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更换内机其他零部件</w:t>
            </w:r>
          </w:p>
        </w:tc>
        <w:tc>
          <w:tcPr>
            <w:tcW w:w="0" w:type="auto"/>
            <w:tcBorders>
              <w:top w:val="nil"/>
              <w:left w:val="nil"/>
              <w:bottom w:val="single" w:sz="4" w:space="0" w:color="auto"/>
              <w:right w:val="single" w:sz="4" w:space="0" w:color="auto"/>
            </w:tcBorders>
            <w:shd w:val="clear" w:color="auto" w:fill="auto"/>
            <w:noWrap/>
            <w:vAlign w:val="center"/>
            <w:hideMark/>
          </w:tcPr>
          <w:p w14:paraId="1D30C0F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7267FB7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1A2679A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5116579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612ACD6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42163C2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6A0DD72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3003646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0D2FCBF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r>
      <w:tr w:rsidR="00633C65" w:rsidRPr="00633C65" w14:paraId="05070901"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52EA7194"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07140C37"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更换外机其他零部件</w:t>
            </w:r>
          </w:p>
        </w:tc>
        <w:tc>
          <w:tcPr>
            <w:tcW w:w="0" w:type="auto"/>
            <w:tcBorders>
              <w:top w:val="nil"/>
              <w:left w:val="nil"/>
              <w:bottom w:val="single" w:sz="4" w:space="0" w:color="auto"/>
              <w:right w:val="single" w:sz="4" w:space="0" w:color="auto"/>
            </w:tcBorders>
            <w:shd w:val="clear" w:color="auto" w:fill="auto"/>
            <w:noWrap/>
            <w:vAlign w:val="center"/>
            <w:hideMark/>
          </w:tcPr>
          <w:p w14:paraId="27255E7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5FA5D5D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7808A3E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7E8544E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59B1970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0CFCCA0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58DF557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0ADFB2A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42D51EA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r>
      <w:tr w:rsidR="00633C65" w:rsidRPr="00633C65" w14:paraId="06C426CA"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79F10E47"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2FBDAC5C"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更换面板卡扣</w:t>
            </w:r>
          </w:p>
        </w:tc>
        <w:tc>
          <w:tcPr>
            <w:tcW w:w="0" w:type="auto"/>
            <w:tcBorders>
              <w:top w:val="nil"/>
              <w:left w:val="nil"/>
              <w:bottom w:val="single" w:sz="4" w:space="0" w:color="auto"/>
              <w:right w:val="single" w:sz="4" w:space="0" w:color="auto"/>
            </w:tcBorders>
            <w:shd w:val="clear" w:color="auto" w:fill="auto"/>
            <w:noWrap/>
            <w:vAlign w:val="center"/>
            <w:hideMark/>
          </w:tcPr>
          <w:p w14:paraId="1A8A14E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3E5170D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55637A9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6461F3E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1CD7B07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199A08F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4555F07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0CF7338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0280157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r>
      <w:tr w:rsidR="00633C65" w:rsidRPr="00633C65" w14:paraId="089DF283"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2E10BB79"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52F4E23E"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更换外机底盘</w:t>
            </w:r>
          </w:p>
        </w:tc>
        <w:tc>
          <w:tcPr>
            <w:tcW w:w="0" w:type="auto"/>
            <w:tcBorders>
              <w:top w:val="nil"/>
              <w:left w:val="nil"/>
              <w:bottom w:val="single" w:sz="4" w:space="0" w:color="auto"/>
              <w:right w:val="single" w:sz="4" w:space="0" w:color="auto"/>
            </w:tcBorders>
            <w:shd w:val="clear" w:color="auto" w:fill="auto"/>
            <w:noWrap/>
            <w:vAlign w:val="center"/>
            <w:hideMark/>
          </w:tcPr>
          <w:p w14:paraId="1798588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110</w:t>
            </w:r>
          </w:p>
        </w:tc>
        <w:tc>
          <w:tcPr>
            <w:tcW w:w="0" w:type="auto"/>
            <w:tcBorders>
              <w:top w:val="nil"/>
              <w:left w:val="nil"/>
              <w:bottom w:val="single" w:sz="4" w:space="0" w:color="auto"/>
              <w:right w:val="single" w:sz="4" w:space="0" w:color="auto"/>
            </w:tcBorders>
            <w:shd w:val="clear" w:color="auto" w:fill="auto"/>
            <w:noWrap/>
            <w:vAlign w:val="center"/>
            <w:hideMark/>
          </w:tcPr>
          <w:p w14:paraId="4A89EA4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120</w:t>
            </w:r>
          </w:p>
        </w:tc>
        <w:tc>
          <w:tcPr>
            <w:tcW w:w="0" w:type="auto"/>
            <w:tcBorders>
              <w:top w:val="nil"/>
              <w:left w:val="nil"/>
              <w:bottom w:val="single" w:sz="4" w:space="0" w:color="auto"/>
              <w:right w:val="single" w:sz="4" w:space="0" w:color="auto"/>
            </w:tcBorders>
            <w:shd w:val="clear" w:color="auto" w:fill="auto"/>
            <w:noWrap/>
            <w:vAlign w:val="center"/>
            <w:hideMark/>
          </w:tcPr>
          <w:p w14:paraId="27EE2D9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110</w:t>
            </w:r>
          </w:p>
        </w:tc>
        <w:tc>
          <w:tcPr>
            <w:tcW w:w="0" w:type="auto"/>
            <w:tcBorders>
              <w:top w:val="nil"/>
              <w:left w:val="nil"/>
              <w:bottom w:val="single" w:sz="4" w:space="0" w:color="auto"/>
              <w:right w:val="single" w:sz="4" w:space="0" w:color="auto"/>
            </w:tcBorders>
            <w:shd w:val="clear" w:color="auto" w:fill="auto"/>
            <w:noWrap/>
            <w:vAlign w:val="center"/>
            <w:hideMark/>
          </w:tcPr>
          <w:p w14:paraId="7758CF3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120</w:t>
            </w:r>
          </w:p>
        </w:tc>
        <w:tc>
          <w:tcPr>
            <w:tcW w:w="0" w:type="auto"/>
            <w:tcBorders>
              <w:top w:val="nil"/>
              <w:left w:val="nil"/>
              <w:bottom w:val="single" w:sz="4" w:space="0" w:color="auto"/>
              <w:right w:val="single" w:sz="4" w:space="0" w:color="auto"/>
            </w:tcBorders>
            <w:shd w:val="clear" w:color="auto" w:fill="auto"/>
            <w:noWrap/>
            <w:vAlign w:val="center"/>
            <w:hideMark/>
          </w:tcPr>
          <w:p w14:paraId="2512D33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140</w:t>
            </w:r>
          </w:p>
        </w:tc>
        <w:tc>
          <w:tcPr>
            <w:tcW w:w="0" w:type="auto"/>
            <w:tcBorders>
              <w:top w:val="nil"/>
              <w:left w:val="nil"/>
              <w:bottom w:val="single" w:sz="4" w:space="0" w:color="auto"/>
              <w:right w:val="single" w:sz="4" w:space="0" w:color="auto"/>
            </w:tcBorders>
            <w:shd w:val="clear" w:color="auto" w:fill="auto"/>
            <w:noWrap/>
            <w:vAlign w:val="center"/>
            <w:hideMark/>
          </w:tcPr>
          <w:p w14:paraId="5E3CC0A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180</w:t>
            </w:r>
          </w:p>
        </w:tc>
        <w:tc>
          <w:tcPr>
            <w:tcW w:w="0" w:type="auto"/>
            <w:tcBorders>
              <w:top w:val="nil"/>
              <w:left w:val="nil"/>
              <w:bottom w:val="single" w:sz="4" w:space="0" w:color="auto"/>
              <w:right w:val="single" w:sz="4" w:space="0" w:color="auto"/>
            </w:tcBorders>
            <w:shd w:val="clear" w:color="auto" w:fill="auto"/>
            <w:noWrap/>
            <w:vAlign w:val="center"/>
            <w:hideMark/>
          </w:tcPr>
          <w:p w14:paraId="5BB806A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110</w:t>
            </w:r>
          </w:p>
        </w:tc>
        <w:tc>
          <w:tcPr>
            <w:tcW w:w="0" w:type="auto"/>
            <w:tcBorders>
              <w:top w:val="nil"/>
              <w:left w:val="nil"/>
              <w:bottom w:val="single" w:sz="4" w:space="0" w:color="auto"/>
              <w:right w:val="single" w:sz="4" w:space="0" w:color="auto"/>
            </w:tcBorders>
            <w:shd w:val="clear" w:color="auto" w:fill="auto"/>
            <w:noWrap/>
            <w:vAlign w:val="center"/>
            <w:hideMark/>
          </w:tcPr>
          <w:p w14:paraId="3DE35CA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120</w:t>
            </w:r>
          </w:p>
        </w:tc>
        <w:tc>
          <w:tcPr>
            <w:tcW w:w="928" w:type="dxa"/>
            <w:tcBorders>
              <w:top w:val="nil"/>
              <w:left w:val="nil"/>
              <w:bottom w:val="single" w:sz="4" w:space="0" w:color="auto"/>
              <w:right w:val="single" w:sz="4" w:space="0" w:color="auto"/>
            </w:tcBorders>
            <w:shd w:val="clear" w:color="auto" w:fill="auto"/>
            <w:noWrap/>
            <w:vAlign w:val="center"/>
            <w:hideMark/>
          </w:tcPr>
          <w:p w14:paraId="566555E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140</w:t>
            </w:r>
          </w:p>
        </w:tc>
      </w:tr>
      <w:tr w:rsidR="00633C65" w:rsidRPr="00633C65" w14:paraId="04746E41" w14:textId="77777777" w:rsidTr="00633C65">
        <w:trPr>
          <w:trHeight w:val="270"/>
        </w:trPr>
        <w:tc>
          <w:tcPr>
            <w:tcW w:w="970" w:type="dxa"/>
            <w:vMerge w:val="restart"/>
            <w:tcBorders>
              <w:top w:val="nil"/>
              <w:left w:val="single" w:sz="4" w:space="0" w:color="auto"/>
              <w:bottom w:val="single" w:sz="4" w:space="0" w:color="auto"/>
              <w:right w:val="single" w:sz="4" w:space="0" w:color="auto"/>
            </w:tcBorders>
            <w:shd w:val="clear" w:color="auto" w:fill="auto"/>
            <w:vAlign w:val="center"/>
            <w:hideMark/>
          </w:tcPr>
          <w:p w14:paraId="2E6D52C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电</w:t>
            </w:r>
            <w:r w:rsidRPr="00633C65">
              <w:rPr>
                <w:rFonts w:hint="eastAsia"/>
                <w:color w:val="000000"/>
                <w:sz w:val="20"/>
                <w:szCs w:val="20"/>
                <w:lang w:eastAsia="zh-CN"/>
              </w:rPr>
              <w:br/>
              <w:t>气</w:t>
            </w:r>
            <w:r w:rsidRPr="00633C65">
              <w:rPr>
                <w:rFonts w:hint="eastAsia"/>
                <w:color w:val="000000"/>
                <w:sz w:val="20"/>
                <w:szCs w:val="20"/>
                <w:lang w:eastAsia="zh-CN"/>
              </w:rPr>
              <w:br/>
              <w:t>部</w:t>
            </w:r>
            <w:r w:rsidRPr="00633C65">
              <w:rPr>
                <w:rFonts w:hint="eastAsia"/>
                <w:color w:val="000000"/>
                <w:sz w:val="20"/>
                <w:szCs w:val="20"/>
                <w:lang w:eastAsia="zh-CN"/>
              </w:rPr>
              <w:br/>
              <w:t>分</w:t>
            </w:r>
          </w:p>
        </w:tc>
        <w:tc>
          <w:tcPr>
            <w:tcW w:w="1224" w:type="dxa"/>
            <w:tcBorders>
              <w:top w:val="nil"/>
              <w:left w:val="nil"/>
              <w:bottom w:val="single" w:sz="4" w:space="0" w:color="auto"/>
              <w:right w:val="single" w:sz="4" w:space="0" w:color="auto"/>
            </w:tcBorders>
            <w:shd w:val="clear" w:color="auto" w:fill="auto"/>
            <w:vAlign w:val="center"/>
            <w:hideMark/>
          </w:tcPr>
          <w:p w14:paraId="330D3ED6"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更换内机控制板</w:t>
            </w:r>
          </w:p>
        </w:tc>
        <w:tc>
          <w:tcPr>
            <w:tcW w:w="0" w:type="auto"/>
            <w:tcBorders>
              <w:top w:val="nil"/>
              <w:left w:val="nil"/>
              <w:bottom w:val="single" w:sz="4" w:space="0" w:color="auto"/>
              <w:right w:val="single" w:sz="4" w:space="0" w:color="auto"/>
            </w:tcBorders>
            <w:shd w:val="clear" w:color="auto" w:fill="auto"/>
            <w:noWrap/>
            <w:vAlign w:val="center"/>
            <w:hideMark/>
          </w:tcPr>
          <w:p w14:paraId="1E30677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75</w:t>
            </w:r>
          </w:p>
        </w:tc>
        <w:tc>
          <w:tcPr>
            <w:tcW w:w="0" w:type="auto"/>
            <w:tcBorders>
              <w:top w:val="nil"/>
              <w:left w:val="nil"/>
              <w:bottom w:val="single" w:sz="4" w:space="0" w:color="auto"/>
              <w:right w:val="single" w:sz="4" w:space="0" w:color="auto"/>
            </w:tcBorders>
            <w:shd w:val="clear" w:color="auto" w:fill="auto"/>
            <w:noWrap/>
            <w:vAlign w:val="center"/>
            <w:hideMark/>
          </w:tcPr>
          <w:p w14:paraId="41FE244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75</w:t>
            </w:r>
          </w:p>
        </w:tc>
        <w:tc>
          <w:tcPr>
            <w:tcW w:w="0" w:type="auto"/>
            <w:tcBorders>
              <w:top w:val="nil"/>
              <w:left w:val="nil"/>
              <w:bottom w:val="single" w:sz="4" w:space="0" w:color="auto"/>
              <w:right w:val="single" w:sz="4" w:space="0" w:color="auto"/>
            </w:tcBorders>
            <w:shd w:val="clear" w:color="auto" w:fill="auto"/>
            <w:noWrap/>
            <w:vAlign w:val="center"/>
            <w:hideMark/>
          </w:tcPr>
          <w:p w14:paraId="4DC1E49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80</w:t>
            </w:r>
          </w:p>
        </w:tc>
        <w:tc>
          <w:tcPr>
            <w:tcW w:w="0" w:type="auto"/>
            <w:tcBorders>
              <w:top w:val="nil"/>
              <w:left w:val="nil"/>
              <w:bottom w:val="single" w:sz="4" w:space="0" w:color="auto"/>
              <w:right w:val="single" w:sz="4" w:space="0" w:color="auto"/>
            </w:tcBorders>
            <w:shd w:val="clear" w:color="auto" w:fill="auto"/>
            <w:noWrap/>
            <w:vAlign w:val="center"/>
            <w:hideMark/>
          </w:tcPr>
          <w:p w14:paraId="226C902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85</w:t>
            </w:r>
          </w:p>
        </w:tc>
        <w:tc>
          <w:tcPr>
            <w:tcW w:w="0" w:type="auto"/>
            <w:tcBorders>
              <w:top w:val="nil"/>
              <w:left w:val="nil"/>
              <w:bottom w:val="single" w:sz="4" w:space="0" w:color="auto"/>
              <w:right w:val="single" w:sz="4" w:space="0" w:color="auto"/>
            </w:tcBorders>
            <w:shd w:val="clear" w:color="auto" w:fill="auto"/>
            <w:noWrap/>
            <w:vAlign w:val="center"/>
            <w:hideMark/>
          </w:tcPr>
          <w:p w14:paraId="39E2698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85</w:t>
            </w:r>
          </w:p>
        </w:tc>
        <w:tc>
          <w:tcPr>
            <w:tcW w:w="0" w:type="auto"/>
            <w:tcBorders>
              <w:top w:val="nil"/>
              <w:left w:val="nil"/>
              <w:bottom w:val="single" w:sz="4" w:space="0" w:color="auto"/>
              <w:right w:val="single" w:sz="4" w:space="0" w:color="auto"/>
            </w:tcBorders>
            <w:shd w:val="clear" w:color="auto" w:fill="auto"/>
            <w:noWrap/>
            <w:vAlign w:val="center"/>
            <w:hideMark/>
          </w:tcPr>
          <w:p w14:paraId="3DF73F9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514EDAF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5932490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c>
          <w:tcPr>
            <w:tcW w:w="928" w:type="dxa"/>
            <w:tcBorders>
              <w:top w:val="nil"/>
              <w:left w:val="nil"/>
              <w:bottom w:val="single" w:sz="4" w:space="0" w:color="auto"/>
              <w:right w:val="single" w:sz="4" w:space="0" w:color="auto"/>
            </w:tcBorders>
            <w:shd w:val="clear" w:color="auto" w:fill="auto"/>
            <w:noWrap/>
            <w:vAlign w:val="center"/>
            <w:hideMark/>
          </w:tcPr>
          <w:p w14:paraId="7927BC6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r>
      <w:tr w:rsidR="00633C65" w:rsidRPr="00633C65" w14:paraId="6E5F2D33"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01B66033"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4C953AED"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更换外机控制板</w:t>
            </w:r>
          </w:p>
        </w:tc>
        <w:tc>
          <w:tcPr>
            <w:tcW w:w="0" w:type="auto"/>
            <w:tcBorders>
              <w:top w:val="nil"/>
              <w:left w:val="nil"/>
              <w:bottom w:val="single" w:sz="4" w:space="0" w:color="auto"/>
              <w:right w:val="single" w:sz="4" w:space="0" w:color="auto"/>
            </w:tcBorders>
            <w:shd w:val="clear" w:color="auto" w:fill="auto"/>
            <w:noWrap/>
            <w:vAlign w:val="center"/>
            <w:hideMark/>
          </w:tcPr>
          <w:p w14:paraId="14026AF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85</w:t>
            </w:r>
          </w:p>
        </w:tc>
        <w:tc>
          <w:tcPr>
            <w:tcW w:w="0" w:type="auto"/>
            <w:tcBorders>
              <w:top w:val="nil"/>
              <w:left w:val="nil"/>
              <w:bottom w:val="single" w:sz="4" w:space="0" w:color="auto"/>
              <w:right w:val="single" w:sz="4" w:space="0" w:color="auto"/>
            </w:tcBorders>
            <w:shd w:val="clear" w:color="auto" w:fill="auto"/>
            <w:noWrap/>
            <w:vAlign w:val="center"/>
            <w:hideMark/>
          </w:tcPr>
          <w:p w14:paraId="3BCF7B6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21BDCBD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85</w:t>
            </w:r>
          </w:p>
        </w:tc>
        <w:tc>
          <w:tcPr>
            <w:tcW w:w="0" w:type="auto"/>
            <w:tcBorders>
              <w:top w:val="nil"/>
              <w:left w:val="nil"/>
              <w:bottom w:val="single" w:sz="4" w:space="0" w:color="auto"/>
              <w:right w:val="single" w:sz="4" w:space="0" w:color="auto"/>
            </w:tcBorders>
            <w:shd w:val="clear" w:color="auto" w:fill="auto"/>
            <w:noWrap/>
            <w:vAlign w:val="center"/>
            <w:hideMark/>
          </w:tcPr>
          <w:p w14:paraId="09413A5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2667E98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7B76DCA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19FBA8C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668646B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928" w:type="dxa"/>
            <w:tcBorders>
              <w:top w:val="nil"/>
              <w:left w:val="nil"/>
              <w:bottom w:val="single" w:sz="4" w:space="0" w:color="auto"/>
              <w:right w:val="single" w:sz="4" w:space="0" w:color="auto"/>
            </w:tcBorders>
            <w:shd w:val="clear" w:color="auto" w:fill="auto"/>
            <w:noWrap/>
            <w:vAlign w:val="center"/>
            <w:hideMark/>
          </w:tcPr>
          <w:p w14:paraId="48548AD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r>
      <w:tr w:rsidR="00633C65" w:rsidRPr="00633C65" w14:paraId="343B91EB"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5455E839"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7EBAC5B8"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更换显示板</w:t>
            </w:r>
          </w:p>
        </w:tc>
        <w:tc>
          <w:tcPr>
            <w:tcW w:w="0" w:type="auto"/>
            <w:tcBorders>
              <w:top w:val="nil"/>
              <w:left w:val="nil"/>
              <w:bottom w:val="single" w:sz="4" w:space="0" w:color="auto"/>
              <w:right w:val="single" w:sz="4" w:space="0" w:color="auto"/>
            </w:tcBorders>
            <w:shd w:val="clear" w:color="auto" w:fill="auto"/>
            <w:noWrap/>
            <w:vAlign w:val="center"/>
            <w:hideMark/>
          </w:tcPr>
          <w:p w14:paraId="5E401D1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5CA85E3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4232FE3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394F00C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26DCF39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0579848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21DF04D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80</w:t>
            </w:r>
          </w:p>
        </w:tc>
        <w:tc>
          <w:tcPr>
            <w:tcW w:w="0" w:type="auto"/>
            <w:tcBorders>
              <w:top w:val="nil"/>
              <w:left w:val="nil"/>
              <w:bottom w:val="single" w:sz="4" w:space="0" w:color="auto"/>
              <w:right w:val="single" w:sz="4" w:space="0" w:color="auto"/>
            </w:tcBorders>
            <w:shd w:val="clear" w:color="auto" w:fill="auto"/>
            <w:noWrap/>
            <w:vAlign w:val="center"/>
            <w:hideMark/>
          </w:tcPr>
          <w:p w14:paraId="03CA84D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80</w:t>
            </w:r>
          </w:p>
        </w:tc>
        <w:tc>
          <w:tcPr>
            <w:tcW w:w="928" w:type="dxa"/>
            <w:tcBorders>
              <w:top w:val="nil"/>
              <w:left w:val="nil"/>
              <w:bottom w:val="single" w:sz="4" w:space="0" w:color="auto"/>
              <w:right w:val="single" w:sz="4" w:space="0" w:color="auto"/>
            </w:tcBorders>
            <w:shd w:val="clear" w:color="auto" w:fill="auto"/>
            <w:noWrap/>
            <w:vAlign w:val="center"/>
            <w:hideMark/>
          </w:tcPr>
          <w:p w14:paraId="0B576E9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80</w:t>
            </w:r>
          </w:p>
        </w:tc>
      </w:tr>
      <w:tr w:rsidR="00633C65" w:rsidRPr="00633C65" w14:paraId="1F88B39A"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6C59BB23"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496D1497"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更换感温包</w:t>
            </w:r>
          </w:p>
        </w:tc>
        <w:tc>
          <w:tcPr>
            <w:tcW w:w="0" w:type="auto"/>
            <w:tcBorders>
              <w:top w:val="nil"/>
              <w:left w:val="nil"/>
              <w:bottom w:val="single" w:sz="4" w:space="0" w:color="auto"/>
              <w:right w:val="single" w:sz="4" w:space="0" w:color="auto"/>
            </w:tcBorders>
            <w:shd w:val="clear" w:color="auto" w:fill="auto"/>
            <w:noWrap/>
            <w:vAlign w:val="center"/>
            <w:hideMark/>
          </w:tcPr>
          <w:p w14:paraId="78BBCDD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57D42A3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01643E8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7DC04E0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557E8C8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72E30E8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0BB072C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0B304FA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576D84B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r>
      <w:tr w:rsidR="00633C65" w:rsidRPr="00633C65" w14:paraId="688978C4"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5A5ED5FD"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034429D9"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更换遥控器</w:t>
            </w:r>
          </w:p>
        </w:tc>
        <w:tc>
          <w:tcPr>
            <w:tcW w:w="0" w:type="auto"/>
            <w:tcBorders>
              <w:top w:val="nil"/>
              <w:left w:val="nil"/>
              <w:bottom w:val="single" w:sz="4" w:space="0" w:color="auto"/>
              <w:right w:val="single" w:sz="4" w:space="0" w:color="auto"/>
            </w:tcBorders>
            <w:shd w:val="clear" w:color="auto" w:fill="auto"/>
            <w:noWrap/>
            <w:vAlign w:val="center"/>
            <w:hideMark/>
          </w:tcPr>
          <w:p w14:paraId="690622A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30</w:t>
            </w:r>
          </w:p>
        </w:tc>
        <w:tc>
          <w:tcPr>
            <w:tcW w:w="0" w:type="auto"/>
            <w:tcBorders>
              <w:top w:val="nil"/>
              <w:left w:val="nil"/>
              <w:bottom w:val="single" w:sz="4" w:space="0" w:color="auto"/>
              <w:right w:val="single" w:sz="4" w:space="0" w:color="auto"/>
            </w:tcBorders>
            <w:shd w:val="clear" w:color="auto" w:fill="auto"/>
            <w:noWrap/>
            <w:vAlign w:val="center"/>
            <w:hideMark/>
          </w:tcPr>
          <w:p w14:paraId="2B6B483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30</w:t>
            </w:r>
          </w:p>
        </w:tc>
        <w:tc>
          <w:tcPr>
            <w:tcW w:w="0" w:type="auto"/>
            <w:tcBorders>
              <w:top w:val="nil"/>
              <w:left w:val="nil"/>
              <w:bottom w:val="single" w:sz="4" w:space="0" w:color="auto"/>
              <w:right w:val="single" w:sz="4" w:space="0" w:color="auto"/>
            </w:tcBorders>
            <w:shd w:val="clear" w:color="auto" w:fill="auto"/>
            <w:noWrap/>
            <w:vAlign w:val="center"/>
            <w:hideMark/>
          </w:tcPr>
          <w:p w14:paraId="4DBD582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30</w:t>
            </w:r>
          </w:p>
        </w:tc>
        <w:tc>
          <w:tcPr>
            <w:tcW w:w="0" w:type="auto"/>
            <w:tcBorders>
              <w:top w:val="nil"/>
              <w:left w:val="nil"/>
              <w:bottom w:val="single" w:sz="4" w:space="0" w:color="auto"/>
              <w:right w:val="single" w:sz="4" w:space="0" w:color="auto"/>
            </w:tcBorders>
            <w:shd w:val="clear" w:color="auto" w:fill="auto"/>
            <w:noWrap/>
            <w:vAlign w:val="center"/>
            <w:hideMark/>
          </w:tcPr>
          <w:p w14:paraId="73EB3CD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30</w:t>
            </w:r>
          </w:p>
        </w:tc>
        <w:tc>
          <w:tcPr>
            <w:tcW w:w="0" w:type="auto"/>
            <w:tcBorders>
              <w:top w:val="nil"/>
              <w:left w:val="nil"/>
              <w:bottom w:val="single" w:sz="4" w:space="0" w:color="auto"/>
              <w:right w:val="single" w:sz="4" w:space="0" w:color="auto"/>
            </w:tcBorders>
            <w:shd w:val="clear" w:color="auto" w:fill="auto"/>
            <w:noWrap/>
            <w:vAlign w:val="center"/>
            <w:hideMark/>
          </w:tcPr>
          <w:p w14:paraId="2289BCD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30</w:t>
            </w:r>
          </w:p>
        </w:tc>
        <w:tc>
          <w:tcPr>
            <w:tcW w:w="0" w:type="auto"/>
            <w:tcBorders>
              <w:top w:val="nil"/>
              <w:left w:val="nil"/>
              <w:bottom w:val="single" w:sz="4" w:space="0" w:color="auto"/>
              <w:right w:val="single" w:sz="4" w:space="0" w:color="auto"/>
            </w:tcBorders>
            <w:shd w:val="clear" w:color="auto" w:fill="auto"/>
            <w:noWrap/>
            <w:vAlign w:val="center"/>
            <w:hideMark/>
          </w:tcPr>
          <w:p w14:paraId="191DD7D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30</w:t>
            </w:r>
          </w:p>
        </w:tc>
        <w:tc>
          <w:tcPr>
            <w:tcW w:w="0" w:type="auto"/>
            <w:tcBorders>
              <w:top w:val="nil"/>
              <w:left w:val="nil"/>
              <w:bottom w:val="single" w:sz="4" w:space="0" w:color="auto"/>
              <w:right w:val="single" w:sz="4" w:space="0" w:color="auto"/>
            </w:tcBorders>
            <w:shd w:val="clear" w:color="auto" w:fill="auto"/>
            <w:noWrap/>
            <w:vAlign w:val="center"/>
            <w:hideMark/>
          </w:tcPr>
          <w:p w14:paraId="28ED861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30</w:t>
            </w:r>
          </w:p>
        </w:tc>
        <w:tc>
          <w:tcPr>
            <w:tcW w:w="0" w:type="auto"/>
            <w:tcBorders>
              <w:top w:val="nil"/>
              <w:left w:val="nil"/>
              <w:bottom w:val="single" w:sz="4" w:space="0" w:color="auto"/>
              <w:right w:val="single" w:sz="4" w:space="0" w:color="auto"/>
            </w:tcBorders>
            <w:shd w:val="clear" w:color="auto" w:fill="auto"/>
            <w:noWrap/>
            <w:vAlign w:val="center"/>
            <w:hideMark/>
          </w:tcPr>
          <w:p w14:paraId="3B3D919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30</w:t>
            </w:r>
          </w:p>
        </w:tc>
        <w:tc>
          <w:tcPr>
            <w:tcW w:w="928" w:type="dxa"/>
            <w:tcBorders>
              <w:top w:val="nil"/>
              <w:left w:val="nil"/>
              <w:bottom w:val="single" w:sz="4" w:space="0" w:color="auto"/>
              <w:right w:val="single" w:sz="4" w:space="0" w:color="auto"/>
            </w:tcBorders>
            <w:shd w:val="clear" w:color="auto" w:fill="auto"/>
            <w:noWrap/>
            <w:vAlign w:val="center"/>
            <w:hideMark/>
          </w:tcPr>
          <w:p w14:paraId="4407566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30</w:t>
            </w:r>
          </w:p>
        </w:tc>
      </w:tr>
      <w:tr w:rsidR="00633C65" w:rsidRPr="00633C65" w14:paraId="2450C33F"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7CEAD383"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57C14066"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更换变压器</w:t>
            </w:r>
          </w:p>
        </w:tc>
        <w:tc>
          <w:tcPr>
            <w:tcW w:w="0" w:type="auto"/>
            <w:tcBorders>
              <w:top w:val="nil"/>
              <w:left w:val="nil"/>
              <w:bottom w:val="single" w:sz="4" w:space="0" w:color="auto"/>
              <w:right w:val="single" w:sz="4" w:space="0" w:color="auto"/>
            </w:tcBorders>
            <w:shd w:val="clear" w:color="auto" w:fill="auto"/>
            <w:noWrap/>
            <w:vAlign w:val="center"/>
            <w:hideMark/>
          </w:tcPr>
          <w:p w14:paraId="2BD073F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76FE1F6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0E0692C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2D38806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6BA1DEA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3BE7AF9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4247341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40A6AEE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5590852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r>
      <w:tr w:rsidR="00633C65" w:rsidRPr="00633C65" w14:paraId="2790F6F3"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495F0374"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5D14627D"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更换接收头</w:t>
            </w:r>
          </w:p>
        </w:tc>
        <w:tc>
          <w:tcPr>
            <w:tcW w:w="0" w:type="auto"/>
            <w:tcBorders>
              <w:top w:val="nil"/>
              <w:left w:val="nil"/>
              <w:bottom w:val="single" w:sz="4" w:space="0" w:color="auto"/>
              <w:right w:val="single" w:sz="4" w:space="0" w:color="auto"/>
            </w:tcBorders>
            <w:shd w:val="clear" w:color="auto" w:fill="auto"/>
            <w:noWrap/>
            <w:vAlign w:val="center"/>
            <w:hideMark/>
          </w:tcPr>
          <w:p w14:paraId="72133E1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6741A25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5BFCCC7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0C3D300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2267350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6C6972B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2463441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0F378C8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6116178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r>
      <w:tr w:rsidR="00633C65" w:rsidRPr="00633C65" w14:paraId="7B2E6271"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7F5E9380"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6A4DA3C9"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更换交流接</w:t>
            </w:r>
            <w:r w:rsidRPr="00633C65">
              <w:rPr>
                <w:rFonts w:hint="eastAsia"/>
                <w:color w:val="000000"/>
                <w:sz w:val="20"/>
                <w:szCs w:val="20"/>
                <w:lang w:eastAsia="zh-CN"/>
              </w:rPr>
              <w:lastRenderedPageBreak/>
              <w:t>触器</w:t>
            </w:r>
          </w:p>
        </w:tc>
        <w:tc>
          <w:tcPr>
            <w:tcW w:w="0" w:type="auto"/>
            <w:tcBorders>
              <w:top w:val="nil"/>
              <w:left w:val="nil"/>
              <w:bottom w:val="single" w:sz="4" w:space="0" w:color="auto"/>
              <w:right w:val="single" w:sz="4" w:space="0" w:color="auto"/>
            </w:tcBorders>
            <w:shd w:val="clear" w:color="auto" w:fill="auto"/>
            <w:noWrap/>
            <w:vAlign w:val="center"/>
            <w:hideMark/>
          </w:tcPr>
          <w:p w14:paraId="3F9153D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lastRenderedPageBreak/>
              <w:t>70</w:t>
            </w:r>
          </w:p>
        </w:tc>
        <w:tc>
          <w:tcPr>
            <w:tcW w:w="0" w:type="auto"/>
            <w:tcBorders>
              <w:top w:val="nil"/>
              <w:left w:val="nil"/>
              <w:bottom w:val="single" w:sz="4" w:space="0" w:color="auto"/>
              <w:right w:val="single" w:sz="4" w:space="0" w:color="auto"/>
            </w:tcBorders>
            <w:shd w:val="clear" w:color="auto" w:fill="auto"/>
            <w:noWrap/>
            <w:vAlign w:val="center"/>
            <w:hideMark/>
          </w:tcPr>
          <w:p w14:paraId="45499E8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3453182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72D16C3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6731B66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793046D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4C1A9EB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3448A39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61B86CA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r>
      <w:tr w:rsidR="00633C65" w:rsidRPr="00633C65" w14:paraId="497321A1"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3D838655"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79C53953"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更换过载保护器</w:t>
            </w:r>
          </w:p>
        </w:tc>
        <w:tc>
          <w:tcPr>
            <w:tcW w:w="0" w:type="auto"/>
            <w:tcBorders>
              <w:top w:val="nil"/>
              <w:left w:val="nil"/>
              <w:bottom w:val="single" w:sz="4" w:space="0" w:color="auto"/>
              <w:right w:val="single" w:sz="4" w:space="0" w:color="auto"/>
            </w:tcBorders>
            <w:shd w:val="clear" w:color="auto" w:fill="auto"/>
            <w:noWrap/>
            <w:vAlign w:val="center"/>
            <w:hideMark/>
          </w:tcPr>
          <w:p w14:paraId="1E352C2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78EC7A1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2315741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091464C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6E6A59B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0100A94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116A127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2D53D9C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04D70F5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r>
      <w:tr w:rsidR="00633C65" w:rsidRPr="00633C65" w14:paraId="56B48A7F"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60DDEA1A"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3C6ACA0D"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更换过流保护器</w:t>
            </w:r>
          </w:p>
        </w:tc>
        <w:tc>
          <w:tcPr>
            <w:tcW w:w="0" w:type="auto"/>
            <w:tcBorders>
              <w:top w:val="nil"/>
              <w:left w:val="nil"/>
              <w:bottom w:val="single" w:sz="4" w:space="0" w:color="auto"/>
              <w:right w:val="single" w:sz="4" w:space="0" w:color="auto"/>
            </w:tcBorders>
            <w:shd w:val="clear" w:color="auto" w:fill="auto"/>
            <w:noWrap/>
            <w:vAlign w:val="center"/>
            <w:hideMark/>
          </w:tcPr>
          <w:p w14:paraId="67D6300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1EFE996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284FB1C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1462E87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317D15A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26B40A7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6401976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2C19F1A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7A5980F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r>
      <w:tr w:rsidR="00633C65" w:rsidRPr="00633C65" w14:paraId="300D1E54"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6732082B"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05705841"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更换外机风扇电机</w:t>
            </w:r>
          </w:p>
        </w:tc>
        <w:tc>
          <w:tcPr>
            <w:tcW w:w="0" w:type="auto"/>
            <w:tcBorders>
              <w:top w:val="nil"/>
              <w:left w:val="nil"/>
              <w:bottom w:val="single" w:sz="4" w:space="0" w:color="auto"/>
              <w:right w:val="single" w:sz="4" w:space="0" w:color="auto"/>
            </w:tcBorders>
            <w:shd w:val="clear" w:color="auto" w:fill="auto"/>
            <w:noWrap/>
            <w:vAlign w:val="center"/>
            <w:hideMark/>
          </w:tcPr>
          <w:p w14:paraId="41F6680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140</w:t>
            </w:r>
          </w:p>
        </w:tc>
        <w:tc>
          <w:tcPr>
            <w:tcW w:w="0" w:type="auto"/>
            <w:tcBorders>
              <w:top w:val="nil"/>
              <w:left w:val="nil"/>
              <w:bottom w:val="single" w:sz="4" w:space="0" w:color="auto"/>
              <w:right w:val="single" w:sz="4" w:space="0" w:color="auto"/>
            </w:tcBorders>
            <w:shd w:val="clear" w:color="auto" w:fill="auto"/>
            <w:noWrap/>
            <w:vAlign w:val="center"/>
            <w:hideMark/>
          </w:tcPr>
          <w:p w14:paraId="25022AD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150</w:t>
            </w:r>
          </w:p>
        </w:tc>
        <w:tc>
          <w:tcPr>
            <w:tcW w:w="0" w:type="auto"/>
            <w:tcBorders>
              <w:top w:val="nil"/>
              <w:left w:val="nil"/>
              <w:bottom w:val="single" w:sz="4" w:space="0" w:color="auto"/>
              <w:right w:val="single" w:sz="4" w:space="0" w:color="auto"/>
            </w:tcBorders>
            <w:shd w:val="clear" w:color="auto" w:fill="auto"/>
            <w:noWrap/>
            <w:vAlign w:val="center"/>
            <w:hideMark/>
          </w:tcPr>
          <w:p w14:paraId="5F32407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150</w:t>
            </w:r>
          </w:p>
        </w:tc>
        <w:tc>
          <w:tcPr>
            <w:tcW w:w="0" w:type="auto"/>
            <w:tcBorders>
              <w:top w:val="nil"/>
              <w:left w:val="nil"/>
              <w:bottom w:val="single" w:sz="4" w:space="0" w:color="auto"/>
              <w:right w:val="single" w:sz="4" w:space="0" w:color="auto"/>
            </w:tcBorders>
            <w:shd w:val="clear" w:color="auto" w:fill="auto"/>
            <w:noWrap/>
            <w:vAlign w:val="center"/>
            <w:hideMark/>
          </w:tcPr>
          <w:p w14:paraId="25DFDE3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180</w:t>
            </w:r>
          </w:p>
        </w:tc>
        <w:tc>
          <w:tcPr>
            <w:tcW w:w="0" w:type="auto"/>
            <w:tcBorders>
              <w:top w:val="nil"/>
              <w:left w:val="nil"/>
              <w:bottom w:val="single" w:sz="4" w:space="0" w:color="auto"/>
              <w:right w:val="single" w:sz="4" w:space="0" w:color="auto"/>
            </w:tcBorders>
            <w:shd w:val="clear" w:color="auto" w:fill="auto"/>
            <w:noWrap/>
            <w:vAlign w:val="center"/>
            <w:hideMark/>
          </w:tcPr>
          <w:p w14:paraId="185C945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200</w:t>
            </w:r>
          </w:p>
        </w:tc>
        <w:tc>
          <w:tcPr>
            <w:tcW w:w="0" w:type="auto"/>
            <w:tcBorders>
              <w:top w:val="nil"/>
              <w:left w:val="nil"/>
              <w:bottom w:val="single" w:sz="4" w:space="0" w:color="auto"/>
              <w:right w:val="single" w:sz="4" w:space="0" w:color="auto"/>
            </w:tcBorders>
            <w:shd w:val="clear" w:color="auto" w:fill="auto"/>
            <w:noWrap/>
            <w:vAlign w:val="center"/>
            <w:hideMark/>
          </w:tcPr>
          <w:p w14:paraId="32B27A9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210</w:t>
            </w:r>
          </w:p>
        </w:tc>
        <w:tc>
          <w:tcPr>
            <w:tcW w:w="0" w:type="auto"/>
            <w:tcBorders>
              <w:top w:val="nil"/>
              <w:left w:val="nil"/>
              <w:bottom w:val="single" w:sz="4" w:space="0" w:color="auto"/>
              <w:right w:val="single" w:sz="4" w:space="0" w:color="auto"/>
            </w:tcBorders>
            <w:shd w:val="clear" w:color="auto" w:fill="auto"/>
            <w:noWrap/>
            <w:vAlign w:val="center"/>
            <w:hideMark/>
          </w:tcPr>
          <w:p w14:paraId="0416795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150</w:t>
            </w:r>
          </w:p>
        </w:tc>
        <w:tc>
          <w:tcPr>
            <w:tcW w:w="0" w:type="auto"/>
            <w:tcBorders>
              <w:top w:val="nil"/>
              <w:left w:val="nil"/>
              <w:bottom w:val="single" w:sz="4" w:space="0" w:color="auto"/>
              <w:right w:val="single" w:sz="4" w:space="0" w:color="auto"/>
            </w:tcBorders>
            <w:shd w:val="clear" w:color="auto" w:fill="auto"/>
            <w:noWrap/>
            <w:vAlign w:val="center"/>
            <w:hideMark/>
          </w:tcPr>
          <w:p w14:paraId="6D39705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170</w:t>
            </w:r>
          </w:p>
        </w:tc>
        <w:tc>
          <w:tcPr>
            <w:tcW w:w="928" w:type="dxa"/>
            <w:tcBorders>
              <w:top w:val="nil"/>
              <w:left w:val="nil"/>
              <w:bottom w:val="single" w:sz="4" w:space="0" w:color="auto"/>
              <w:right w:val="single" w:sz="4" w:space="0" w:color="auto"/>
            </w:tcBorders>
            <w:shd w:val="clear" w:color="auto" w:fill="auto"/>
            <w:noWrap/>
            <w:vAlign w:val="center"/>
            <w:hideMark/>
          </w:tcPr>
          <w:p w14:paraId="4F98B2B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190</w:t>
            </w:r>
          </w:p>
        </w:tc>
      </w:tr>
      <w:tr w:rsidR="00633C65" w:rsidRPr="00633C65" w14:paraId="236D4BCC"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02513C0F"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0179C021"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更换扫风电机</w:t>
            </w:r>
          </w:p>
        </w:tc>
        <w:tc>
          <w:tcPr>
            <w:tcW w:w="0" w:type="auto"/>
            <w:tcBorders>
              <w:top w:val="nil"/>
              <w:left w:val="nil"/>
              <w:bottom w:val="single" w:sz="4" w:space="0" w:color="auto"/>
              <w:right w:val="single" w:sz="4" w:space="0" w:color="auto"/>
            </w:tcBorders>
            <w:shd w:val="clear" w:color="auto" w:fill="auto"/>
            <w:noWrap/>
            <w:vAlign w:val="center"/>
            <w:hideMark/>
          </w:tcPr>
          <w:p w14:paraId="36CC59B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589A233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2C45604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7C8C3EB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2B4EDD0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0B823AC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1E15809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39F3FA3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c>
          <w:tcPr>
            <w:tcW w:w="928" w:type="dxa"/>
            <w:tcBorders>
              <w:top w:val="nil"/>
              <w:left w:val="nil"/>
              <w:bottom w:val="single" w:sz="4" w:space="0" w:color="auto"/>
              <w:right w:val="single" w:sz="4" w:space="0" w:color="auto"/>
            </w:tcBorders>
            <w:shd w:val="clear" w:color="auto" w:fill="auto"/>
            <w:noWrap/>
            <w:vAlign w:val="center"/>
            <w:hideMark/>
          </w:tcPr>
          <w:p w14:paraId="5FD2575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r>
      <w:tr w:rsidR="00633C65" w:rsidRPr="00633C65" w14:paraId="45C49A61"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33018483"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5C45604B"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更换压缩机电容</w:t>
            </w:r>
          </w:p>
        </w:tc>
        <w:tc>
          <w:tcPr>
            <w:tcW w:w="0" w:type="auto"/>
            <w:tcBorders>
              <w:top w:val="nil"/>
              <w:left w:val="nil"/>
              <w:bottom w:val="single" w:sz="4" w:space="0" w:color="auto"/>
              <w:right w:val="single" w:sz="4" w:space="0" w:color="auto"/>
            </w:tcBorders>
            <w:shd w:val="clear" w:color="auto" w:fill="auto"/>
            <w:noWrap/>
            <w:vAlign w:val="center"/>
            <w:hideMark/>
          </w:tcPr>
          <w:p w14:paraId="6C8BFAC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511FB25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48090FD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1EB278D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3FD284A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0A36FAF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7A47A85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2A11985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000E75A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r>
      <w:tr w:rsidR="00633C65" w:rsidRPr="00633C65" w14:paraId="259CF512"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226347BE"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55C41698"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更换风机电容</w:t>
            </w:r>
          </w:p>
        </w:tc>
        <w:tc>
          <w:tcPr>
            <w:tcW w:w="0" w:type="auto"/>
            <w:tcBorders>
              <w:top w:val="nil"/>
              <w:left w:val="nil"/>
              <w:bottom w:val="single" w:sz="4" w:space="0" w:color="auto"/>
              <w:right w:val="single" w:sz="4" w:space="0" w:color="auto"/>
            </w:tcBorders>
            <w:shd w:val="clear" w:color="auto" w:fill="auto"/>
            <w:noWrap/>
            <w:vAlign w:val="center"/>
            <w:hideMark/>
          </w:tcPr>
          <w:p w14:paraId="5EA3A58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4711090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7393153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6CA3005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44508CD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613773A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275D01A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3614FC5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5E20A66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r>
      <w:tr w:rsidR="00633C65" w:rsidRPr="00633C65" w14:paraId="684FBAEA"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11726EBC"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6E0EE8CD"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更换保险管</w:t>
            </w:r>
          </w:p>
        </w:tc>
        <w:tc>
          <w:tcPr>
            <w:tcW w:w="0" w:type="auto"/>
            <w:tcBorders>
              <w:top w:val="nil"/>
              <w:left w:val="nil"/>
              <w:bottom w:val="single" w:sz="4" w:space="0" w:color="auto"/>
              <w:right w:val="single" w:sz="4" w:space="0" w:color="auto"/>
            </w:tcBorders>
            <w:shd w:val="clear" w:color="auto" w:fill="auto"/>
            <w:noWrap/>
            <w:vAlign w:val="center"/>
            <w:hideMark/>
          </w:tcPr>
          <w:p w14:paraId="4D05FDC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79E4A38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5363ABF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31C92F3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0E25674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4BF8439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0E46038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2F01F55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792DACE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r>
      <w:tr w:rsidR="00633C65" w:rsidRPr="00633C65" w14:paraId="796597AE"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55C29379"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24A07B73"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更换阀体线圈</w:t>
            </w:r>
          </w:p>
        </w:tc>
        <w:tc>
          <w:tcPr>
            <w:tcW w:w="0" w:type="auto"/>
            <w:tcBorders>
              <w:top w:val="nil"/>
              <w:left w:val="nil"/>
              <w:bottom w:val="single" w:sz="4" w:space="0" w:color="auto"/>
              <w:right w:val="single" w:sz="4" w:space="0" w:color="auto"/>
            </w:tcBorders>
            <w:shd w:val="clear" w:color="auto" w:fill="auto"/>
            <w:noWrap/>
            <w:vAlign w:val="center"/>
            <w:hideMark/>
          </w:tcPr>
          <w:p w14:paraId="3BACB33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6B64D11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15B59C4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7339D3B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0C7C17F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0FAFCAE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6606C80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2D35319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6CBBBD9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r>
      <w:tr w:rsidR="00633C65" w:rsidRPr="00633C65" w14:paraId="63CECA99"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4978ED37"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3F312C53"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更换继电器</w:t>
            </w:r>
          </w:p>
        </w:tc>
        <w:tc>
          <w:tcPr>
            <w:tcW w:w="0" w:type="auto"/>
            <w:tcBorders>
              <w:top w:val="nil"/>
              <w:left w:val="nil"/>
              <w:bottom w:val="single" w:sz="4" w:space="0" w:color="auto"/>
              <w:right w:val="single" w:sz="4" w:space="0" w:color="auto"/>
            </w:tcBorders>
            <w:shd w:val="clear" w:color="auto" w:fill="auto"/>
            <w:noWrap/>
            <w:vAlign w:val="center"/>
            <w:hideMark/>
          </w:tcPr>
          <w:p w14:paraId="5C7E41B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72AC1A5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4F7A738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27AF2E0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0684B10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2B88637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2A5D753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5E67CCA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4F21EEB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r>
      <w:tr w:rsidR="00633C65" w:rsidRPr="00633C65" w14:paraId="0B1CA936"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0F3F48AB"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09D38FFB"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更换电抗器</w:t>
            </w:r>
          </w:p>
        </w:tc>
        <w:tc>
          <w:tcPr>
            <w:tcW w:w="0" w:type="auto"/>
            <w:tcBorders>
              <w:top w:val="nil"/>
              <w:left w:val="nil"/>
              <w:bottom w:val="single" w:sz="4" w:space="0" w:color="auto"/>
              <w:right w:val="single" w:sz="4" w:space="0" w:color="auto"/>
            </w:tcBorders>
            <w:shd w:val="clear" w:color="auto" w:fill="auto"/>
            <w:noWrap/>
            <w:vAlign w:val="center"/>
            <w:hideMark/>
          </w:tcPr>
          <w:p w14:paraId="14474B1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0E180F4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4C0E64B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5F3B99F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0C8ED43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5E6F943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7995430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6E39C0A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928" w:type="dxa"/>
            <w:tcBorders>
              <w:top w:val="nil"/>
              <w:left w:val="nil"/>
              <w:bottom w:val="single" w:sz="4" w:space="0" w:color="auto"/>
              <w:right w:val="single" w:sz="4" w:space="0" w:color="auto"/>
            </w:tcBorders>
            <w:shd w:val="clear" w:color="auto" w:fill="auto"/>
            <w:noWrap/>
            <w:vAlign w:val="center"/>
            <w:hideMark/>
          </w:tcPr>
          <w:p w14:paraId="38A0C7C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r>
      <w:tr w:rsidR="00633C65" w:rsidRPr="00633C65" w14:paraId="7574A511"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65942B85"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00568249"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更换开关电源</w:t>
            </w:r>
          </w:p>
        </w:tc>
        <w:tc>
          <w:tcPr>
            <w:tcW w:w="0" w:type="auto"/>
            <w:tcBorders>
              <w:top w:val="nil"/>
              <w:left w:val="nil"/>
              <w:bottom w:val="single" w:sz="4" w:space="0" w:color="auto"/>
              <w:right w:val="single" w:sz="4" w:space="0" w:color="auto"/>
            </w:tcBorders>
            <w:shd w:val="clear" w:color="auto" w:fill="auto"/>
            <w:noWrap/>
            <w:vAlign w:val="center"/>
            <w:hideMark/>
          </w:tcPr>
          <w:p w14:paraId="11D0CC6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85</w:t>
            </w:r>
          </w:p>
        </w:tc>
        <w:tc>
          <w:tcPr>
            <w:tcW w:w="0" w:type="auto"/>
            <w:tcBorders>
              <w:top w:val="nil"/>
              <w:left w:val="nil"/>
              <w:bottom w:val="single" w:sz="4" w:space="0" w:color="auto"/>
              <w:right w:val="single" w:sz="4" w:space="0" w:color="auto"/>
            </w:tcBorders>
            <w:shd w:val="clear" w:color="auto" w:fill="auto"/>
            <w:noWrap/>
            <w:vAlign w:val="center"/>
            <w:hideMark/>
          </w:tcPr>
          <w:p w14:paraId="123DCFB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6855F72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44F7592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602341B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439D1DE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7D916D5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4F1C08C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928" w:type="dxa"/>
            <w:tcBorders>
              <w:top w:val="nil"/>
              <w:left w:val="nil"/>
              <w:bottom w:val="single" w:sz="4" w:space="0" w:color="auto"/>
              <w:right w:val="single" w:sz="4" w:space="0" w:color="auto"/>
            </w:tcBorders>
            <w:shd w:val="clear" w:color="auto" w:fill="auto"/>
            <w:noWrap/>
            <w:vAlign w:val="center"/>
            <w:hideMark/>
          </w:tcPr>
          <w:p w14:paraId="0188BAD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r>
      <w:tr w:rsidR="00633C65" w:rsidRPr="00633C65" w14:paraId="30C526D2"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16ED6AA6"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2D212FDB"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更换水泵</w:t>
            </w:r>
          </w:p>
        </w:tc>
        <w:tc>
          <w:tcPr>
            <w:tcW w:w="0" w:type="auto"/>
            <w:tcBorders>
              <w:top w:val="nil"/>
              <w:left w:val="nil"/>
              <w:bottom w:val="single" w:sz="4" w:space="0" w:color="auto"/>
              <w:right w:val="single" w:sz="4" w:space="0" w:color="auto"/>
            </w:tcBorders>
            <w:shd w:val="clear" w:color="auto" w:fill="auto"/>
            <w:noWrap/>
            <w:vAlign w:val="center"/>
            <w:hideMark/>
          </w:tcPr>
          <w:p w14:paraId="6D35BE5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w:t>
            </w:r>
          </w:p>
        </w:tc>
        <w:tc>
          <w:tcPr>
            <w:tcW w:w="0" w:type="auto"/>
            <w:tcBorders>
              <w:top w:val="nil"/>
              <w:left w:val="nil"/>
              <w:bottom w:val="single" w:sz="4" w:space="0" w:color="auto"/>
              <w:right w:val="single" w:sz="4" w:space="0" w:color="auto"/>
            </w:tcBorders>
            <w:shd w:val="clear" w:color="auto" w:fill="auto"/>
            <w:noWrap/>
            <w:vAlign w:val="center"/>
            <w:hideMark/>
          </w:tcPr>
          <w:p w14:paraId="41D340D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w:t>
            </w:r>
          </w:p>
        </w:tc>
        <w:tc>
          <w:tcPr>
            <w:tcW w:w="0" w:type="auto"/>
            <w:tcBorders>
              <w:top w:val="nil"/>
              <w:left w:val="nil"/>
              <w:bottom w:val="single" w:sz="4" w:space="0" w:color="auto"/>
              <w:right w:val="single" w:sz="4" w:space="0" w:color="auto"/>
            </w:tcBorders>
            <w:shd w:val="clear" w:color="auto" w:fill="auto"/>
            <w:noWrap/>
            <w:vAlign w:val="center"/>
            <w:hideMark/>
          </w:tcPr>
          <w:p w14:paraId="606BEF2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w:t>
            </w:r>
          </w:p>
        </w:tc>
        <w:tc>
          <w:tcPr>
            <w:tcW w:w="0" w:type="auto"/>
            <w:tcBorders>
              <w:top w:val="nil"/>
              <w:left w:val="nil"/>
              <w:bottom w:val="single" w:sz="4" w:space="0" w:color="auto"/>
              <w:right w:val="single" w:sz="4" w:space="0" w:color="auto"/>
            </w:tcBorders>
            <w:shd w:val="clear" w:color="auto" w:fill="auto"/>
            <w:noWrap/>
            <w:vAlign w:val="center"/>
            <w:hideMark/>
          </w:tcPr>
          <w:p w14:paraId="27C2334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w:t>
            </w:r>
          </w:p>
        </w:tc>
        <w:tc>
          <w:tcPr>
            <w:tcW w:w="0" w:type="auto"/>
            <w:tcBorders>
              <w:top w:val="nil"/>
              <w:left w:val="nil"/>
              <w:bottom w:val="single" w:sz="4" w:space="0" w:color="auto"/>
              <w:right w:val="single" w:sz="4" w:space="0" w:color="auto"/>
            </w:tcBorders>
            <w:shd w:val="clear" w:color="auto" w:fill="auto"/>
            <w:noWrap/>
            <w:vAlign w:val="center"/>
            <w:hideMark/>
          </w:tcPr>
          <w:p w14:paraId="60355C7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w:t>
            </w:r>
          </w:p>
        </w:tc>
        <w:tc>
          <w:tcPr>
            <w:tcW w:w="0" w:type="auto"/>
            <w:tcBorders>
              <w:top w:val="nil"/>
              <w:left w:val="nil"/>
              <w:bottom w:val="single" w:sz="4" w:space="0" w:color="auto"/>
              <w:right w:val="single" w:sz="4" w:space="0" w:color="auto"/>
            </w:tcBorders>
            <w:shd w:val="clear" w:color="auto" w:fill="auto"/>
            <w:noWrap/>
            <w:vAlign w:val="center"/>
            <w:hideMark/>
          </w:tcPr>
          <w:p w14:paraId="7A2A2EB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w:t>
            </w:r>
          </w:p>
        </w:tc>
        <w:tc>
          <w:tcPr>
            <w:tcW w:w="0" w:type="auto"/>
            <w:tcBorders>
              <w:top w:val="nil"/>
              <w:left w:val="nil"/>
              <w:bottom w:val="single" w:sz="4" w:space="0" w:color="auto"/>
              <w:right w:val="single" w:sz="4" w:space="0" w:color="auto"/>
            </w:tcBorders>
            <w:shd w:val="clear" w:color="auto" w:fill="auto"/>
            <w:noWrap/>
            <w:vAlign w:val="center"/>
            <w:hideMark/>
          </w:tcPr>
          <w:p w14:paraId="3F4F976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140</w:t>
            </w:r>
          </w:p>
        </w:tc>
        <w:tc>
          <w:tcPr>
            <w:tcW w:w="0" w:type="auto"/>
            <w:tcBorders>
              <w:top w:val="nil"/>
              <w:left w:val="nil"/>
              <w:bottom w:val="single" w:sz="4" w:space="0" w:color="auto"/>
              <w:right w:val="single" w:sz="4" w:space="0" w:color="auto"/>
            </w:tcBorders>
            <w:shd w:val="clear" w:color="auto" w:fill="auto"/>
            <w:noWrap/>
            <w:vAlign w:val="center"/>
            <w:hideMark/>
          </w:tcPr>
          <w:p w14:paraId="6B70DBD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140</w:t>
            </w:r>
          </w:p>
        </w:tc>
        <w:tc>
          <w:tcPr>
            <w:tcW w:w="928" w:type="dxa"/>
            <w:tcBorders>
              <w:top w:val="nil"/>
              <w:left w:val="nil"/>
              <w:bottom w:val="single" w:sz="4" w:space="0" w:color="auto"/>
              <w:right w:val="single" w:sz="4" w:space="0" w:color="auto"/>
            </w:tcBorders>
            <w:shd w:val="clear" w:color="auto" w:fill="auto"/>
            <w:noWrap/>
            <w:vAlign w:val="center"/>
            <w:hideMark/>
          </w:tcPr>
          <w:p w14:paraId="63AE4CC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140</w:t>
            </w:r>
          </w:p>
        </w:tc>
      </w:tr>
      <w:tr w:rsidR="00633C65" w:rsidRPr="00633C65" w14:paraId="4FE1F9CF"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166F11AB"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3E059C9F"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更换限温器</w:t>
            </w:r>
          </w:p>
        </w:tc>
        <w:tc>
          <w:tcPr>
            <w:tcW w:w="0" w:type="auto"/>
            <w:tcBorders>
              <w:top w:val="nil"/>
              <w:left w:val="nil"/>
              <w:bottom w:val="single" w:sz="4" w:space="0" w:color="auto"/>
              <w:right w:val="single" w:sz="4" w:space="0" w:color="auto"/>
            </w:tcBorders>
            <w:shd w:val="clear" w:color="auto" w:fill="auto"/>
            <w:noWrap/>
            <w:vAlign w:val="center"/>
            <w:hideMark/>
          </w:tcPr>
          <w:p w14:paraId="78564EE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221D2D1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5458727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602D5E7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478E878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41F2F12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80</w:t>
            </w:r>
          </w:p>
        </w:tc>
        <w:tc>
          <w:tcPr>
            <w:tcW w:w="0" w:type="auto"/>
            <w:tcBorders>
              <w:top w:val="nil"/>
              <w:left w:val="nil"/>
              <w:bottom w:val="single" w:sz="4" w:space="0" w:color="auto"/>
              <w:right w:val="single" w:sz="4" w:space="0" w:color="auto"/>
            </w:tcBorders>
            <w:shd w:val="clear" w:color="auto" w:fill="auto"/>
            <w:noWrap/>
            <w:vAlign w:val="center"/>
            <w:hideMark/>
          </w:tcPr>
          <w:p w14:paraId="201A699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80</w:t>
            </w:r>
          </w:p>
        </w:tc>
        <w:tc>
          <w:tcPr>
            <w:tcW w:w="0" w:type="auto"/>
            <w:tcBorders>
              <w:top w:val="nil"/>
              <w:left w:val="nil"/>
              <w:bottom w:val="single" w:sz="4" w:space="0" w:color="auto"/>
              <w:right w:val="single" w:sz="4" w:space="0" w:color="auto"/>
            </w:tcBorders>
            <w:shd w:val="clear" w:color="auto" w:fill="auto"/>
            <w:noWrap/>
            <w:vAlign w:val="center"/>
            <w:hideMark/>
          </w:tcPr>
          <w:p w14:paraId="3050B7F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80</w:t>
            </w:r>
          </w:p>
        </w:tc>
        <w:tc>
          <w:tcPr>
            <w:tcW w:w="928" w:type="dxa"/>
            <w:tcBorders>
              <w:top w:val="nil"/>
              <w:left w:val="nil"/>
              <w:bottom w:val="single" w:sz="4" w:space="0" w:color="auto"/>
              <w:right w:val="single" w:sz="4" w:space="0" w:color="auto"/>
            </w:tcBorders>
            <w:shd w:val="clear" w:color="auto" w:fill="auto"/>
            <w:noWrap/>
            <w:vAlign w:val="center"/>
            <w:hideMark/>
          </w:tcPr>
          <w:p w14:paraId="23AD715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80</w:t>
            </w:r>
          </w:p>
        </w:tc>
      </w:tr>
      <w:tr w:rsidR="00633C65" w:rsidRPr="00633C65" w14:paraId="034A25D0"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2B3966EC"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542E34B7"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更换电加热管</w:t>
            </w:r>
          </w:p>
        </w:tc>
        <w:tc>
          <w:tcPr>
            <w:tcW w:w="0" w:type="auto"/>
            <w:tcBorders>
              <w:top w:val="nil"/>
              <w:left w:val="nil"/>
              <w:bottom w:val="single" w:sz="4" w:space="0" w:color="auto"/>
              <w:right w:val="single" w:sz="4" w:space="0" w:color="auto"/>
            </w:tcBorders>
            <w:shd w:val="clear" w:color="auto" w:fill="auto"/>
            <w:noWrap/>
            <w:vAlign w:val="center"/>
            <w:hideMark/>
          </w:tcPr>
          <w:p w14:paraId="0BA9272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80</w:t>
            </w:r>
          </w:p>
        </w:tc>
        <w:tc>
          <w:tcPr>
            <w:tcW w:w="0" w:type="auto"/>
            <w:tcBorders>
              <w:top w:val="nil"/>
              <w:left w:val="nil"/>
              <w:bottom w:val="single" w:sz="4" w:space="0" w:color="auto"/>
              <w:right w:val="single" w:sz="4" w:space="0" w:color="auto"/>
            </w:tcBorders>
            <w:shd w:val="clear" w:color="auto" w:fill="auto"/>
            <w:noWrap/>
            <w:vAlign w:val="center"/>
            <w:hideMark/>
          </w:tcPr>
          <w:p w14:paraId="7350A2E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80</w:t>
            </w:r>
          </w:p>
        </w:tc>
        <w:tc>
          <w:tcPr>
            <w:tcW w:w="0" w:type="auto"/>
            <w:tcBorders>
              <w:top w:val="nil"/>
              <w:left w:val="nil"/>
              <w:bottom w:val="single" w:sz="4" w:space="0" w:color="auto"/>
              <w:right w:val="single" w:sz="4" w:space="0" w:color="auto"/>
            </w:tcBorders>
            <w:shd w:val="clear" w:color="auto" w:fill="auto"/>
            <w:noWrap/>
            <w:vAlign w:val="center"/>
            <w:hideMark/>
          </w:tcPr>
          <w:p w14:paraId="7785F1D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80</w:t>
            </w:r>
          </w:p>
        </w:tc>
        <w:tc>
          <w:tcPr>
            <w:tcW w:w="0" w:type="auto"/>
            <w:tcBorders>
              <w:top w:val="nil"/>
              <w:left w:val="nil"/>
              <w:bottom w:val="single" w:sz="4" w:space="0" w:color="auto"/>
              <w:right w:val="single" w:sz="4" w:space="0" w:color="auto"/>
            </w:tcBorders>
            <w:shd w:val="clear" w:color="auto" w:fill="auto"/>
            <w:noWrap/>
            <w:vAlign w:val="center"/>
            <w:hideMark/>
          </w:tcPr>
          <w:p w14:paraId="689BF6C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85</w:t>
            </w:r>
          </w:p>
        </w:tc>
        <w:tc>
          <w:tcPr>
            <w:tcW w:w="0" w:type="auto"/>
            <w:tcBorders>
              <w:top w:val="nil"/>
              <w:left w:val="nil"/>
              <w:bottom w:val="single" w:sz="4" w:space="0" w:color="auto"/>
              <w:right w:val="single" w:sz="4" w:space="0" w:color="auto"/>
            </w:tcBorders>
            <w:shd w:val="clear" w:color="auto" w:fill="auto"/>
            <w:noWrap/>
            <w:vAlign w:val="center"/>
            <w:hideMark/>
          </w:tcPr>
          <w:p w14:paraId="4256641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85</w:t>
            </w:r>
          </w:p>
        </w:tc>
        <w:tc>
          <w:tcPr>
            <w:tcW w:w="0" w:type="auto"/>
            <w:tcBorders>
              <w:top w:val="nil"/>
              <w:left w:val="nil"/>
              <w:bottom w:val="single" w:sz="4" w:space="0" w:color="auto"/>
              <w:right w:val="single" w:sz="4" w:space="0" w:color="auto"/>
            </w:tcBorders>
            <w:shd w:val="clear" w:color="auto" w:fill="auto"/>
            <w:noWrap/>
            <w:vAlign w:val="center"/>
            <w:hideMark/>
          </w:tcPr>
          <w:p w14:paraId="074AAA9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85</w:t>
            </w:r>
          </w:p>
        </w:tc>
        <w:tc>
          <w:tcPr>
            <w:tcW w:w="0" w:type="auto"/>
            <w:tcBorders>
              <w:top w:val="nil"/>
              <w:left w:val="nil"/>
              <w:bottom w:val="single" w:sz="4" w:space="0" w:color="auto"/>
              <w:right w:val="single" w:sz="4" w:space="0" w:color="auto"/>
            </w:tcBorders>
            <w:shd w:val="clear" w:color="auto" w:fill="auto"/>
            <w:noWrap/>
            <w:vAlign w:val="center"/>
            <w:hideMark/>
          </w:tcPr>
          <w:p w14:paraId="567FFDD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073ABCF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c>
          <w:tcPr>
            <w:tcW w:w="928" w:type="dxa"/>
            <w:tcBorders>
              <w:top w:val="nil"/>
              <w:left w:val="nil"/>
              <w:bottom w:val="single" w:sz="4" w:space="0" w:color="auto"/>
              <w:right w:val="single" w:sz="4" w:space="0" w:color="auto"/>
            </w:tcBorders>
            <w:shd w:val="clear" w:color="auto" w:fill="auto"/>
            <w:noWrap/>
            <w:vAlign w:val="center"/>
            <w:hideMark/>
          </w:tcPr>
          <w:p w14:paraId="736EF8C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r>
      <w:tr w:rsidR="00633C65" w:rsidRPr="00633C65" w14:paraId="22C0F16D"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4E994F70"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6A896257"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更换电源线、电源连接线</w:t>
            </w:r>
          </w:p>
        </w:tc>
        <w:tc>
          <w:tcPr>
            <w:tcW w:w="0" w:type="auto"/>
            <w:tcBorders>
              <w:top w:val="nil"/>
              <w:left w:val="nil"/>
              <w:bottom w:val="single" w:sz="4" w:space="0" w:color="auto"/>
              <w:right w:val="single" w:sz="4" w:space="0" w:color="auto"/>
            </w:tcBorders>
            <w:shd w:val="clear" w:color="auto" w:fill="auto"/>
            <w:noWrap/>
            <w:vAlign w:val="center"/>
            <w:hideMark/>
          </w:tcPr>
          <w:p w14:paraId="338E8E9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7F01927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7A5CEE5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5A307D6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1147FE1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11EB5CC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0D52D60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3DEA541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61A8C60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r>
      <w:tr w:rsidR="00633C65" w:rsidRPr="00633C65" w14:paraId="58FD7351"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5EFAAD00"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51CBC100"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更换信号控制连接线</w:t>
            </w:r>
          </w:p>
        </w:tc>
        <w:tc>
          <w:tcPr>
            <w:tcW w:w="0" w:type="auto"/>
            <w:tcBorders>
              <w:top w:val="nil"/>
              <w:left w:val="nil"/>
              <w:bottom w:val="single" w:sz="4" w:space="0" w:color="auto"/>
              <w:right w:val="single" w:sz="4" w:space="0" w:color="auto"/>
            </w:tcBorders>
            <w:shd w:val="clear" w:color="auto" w:fill="auto"/>
            <w:noWrap/>
            <w:vAlign w:val="center"/>
            <w:hideMark/>
          </w:tcPr>
          <w:p w14:paraId="10B7FB5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7D31E00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7D6BE81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2FB4D20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46EAAF4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3454563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227B969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7A4D74F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088E5FC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r>
      <w:tr w:rsidR="00633C65" w:rsidRPr="00633C65" w14:paraId="6735EEA7"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0E3DC757"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73151112"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更换换气电机</w:t>
            </w:r>
          </w:p>
        </w:tc>
        <w:tc>
          <w:tcPr>
            <w:tcW w:w="0" w:type="auto"/>
            <w:tcBorders>
              <w:top w:val="nil"/>
              <w:left w:val="nil"/>
              <w:bottom w:val="single" w:sz="4" w:space="0" w:color="auto"/>
              <w:right w:val="single" w:sz="4" w:space="0" w:color="auto"/>
            </w:tcBorders>
            <w:shd w:val="clear" w:color="auto" w:fill="auto"/>
            <w:noWrap/>
            <w:vAlign w:val="center"/>
            <w:hideMark/>
          </w:tcPr>
          <w:p w14:paraId="0A3CCFC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59FC096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3501241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07D222E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2391D9A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120</w:t>
            </w:r>
          </w:p>
        </w:tc>
        <w:tc>
          <w:tcPr>
            <w:tcW w:w="0" w:type="auto"/>
            <w:tcBorders>
              <w:top w:val="nil"/>
              <w:left w:val="nil"/>
              <w:bottom w:val="single" w:sz="4" w:space="0" w:color="auto"/>
              <w:right w:val="single" w:sz="4" w:space="0" w:color="auto"/>
            </w:tcBorders>
            <w:shd w:val="clear" w:color="auto" w:fill="auto"/>
            <w:noWrap/>
            <w:vAlign w:val="center"/>
            <w:hideMark/>
          </w:tcPr>
          <w:p w14:paraId="2D56A39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w:t>
            </w:r>
          </w:p>
        </w:tc>
        <w:tc>
          <w:tcPr>
            <w:tcW w:w="0" w:type="auto"/>
            <w:tcBorders>
              <w:top w:val="nil"/>
              <w:left w:val="nil"/>
              <w:bottom w:val="single" w:sz="4" w:space="0" w:color="auto"/>
              <w:right w:val="single" w:sz="4" w:space="0" w:color="auto"/>
            </w:tcBorders>
            <w:shd w:val="clear" w:color="auto" w:fill="auto"/>
            <w:noWrap/>
            <w:vAlign w:val="center"/>
            <w:hideMark/>
          </w:tcPr>
          <w:p w14:paraId="6FCDE6B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4918C9A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c>
          <w:tcPr>
            <w:tcW w:w="928" w:type="dxa"/>
            <w:tcBorders>
              <w:top w:val="nil"/>
              <w:left w:val="nil"/>
              <w:bottom w:val="single" w:sz="4" w:space="0" w:color="auto"/>
              <w:right w:val="single" w:sz="4" w:space="0" w:color="auto"/>
            </w:tcBorders>
            <w:shd w:val="clear" w:color="auto" w:fill="auto"/>
            <w:noWrap/>
            <w:vAlign w:val="center"/>
            <w:hideMark/>
          </w:tcPr>
          <w:p w14:paraId="56FDF1E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r>
      <w:tr w:rsidR="00633C65" w:rsidRPr="00633C65" w14:paraId="37AD4D07"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1B115E4D"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045B7D74"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更换内机风扇电机</w:t>
            </w:r>
          </w:p>
        </w:tc>
        <w:tc>
          <w:tcPr>
            <w:tcW w:w="0" w:type="auto"/>
            <w:tcBorders>
              <w:top w:val="nil"/>
              <w:left w:val="nil"/>
              <w:bottom w:val="single" w:sz="4" w:space="0" w:color="auto"/>
              <w:right w:val="single" w:sz="4" w:space="0" w:color="auto"/>
            </w:tcBorders>
            <w:shd w:val="clear" w:color="auto" w:fill="auto"/>
            <w:noWrap/>
            <w:vAlign w:val="center"/>
            <w:hideMark/>
          </w:tcPr>
          <w:p w14:paraId="44E8779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105</w:t>
            </w:r>
          </w:p>
        </w:tc>
        <w:tc>
          <w:tcPr>
            <w:tcW w:w="0" w:type="auto"/>
            <w:tcBorders>
              <w:top w:val="nil"/>
              <w:left w:val="nil"/>
              <w:bottom w:val="single" w:sz="4" w:space="0" w:color="auto"/>
              <w:right w:val="single" w:sz="4" w:space="0" w:color="auto"/>
            </w:tcBorders>
            <w:shd w:val="clear" w:color="auto" w:fill="auto"/>
            <w:noWrap/>
            <w:vAlign w:val="center"/>
            <w:hideMark/>
          </w:tcPr>
          <w:p w14:paraId="2540113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105</w:t>
            </w:r>
          </w:p>
        </w:tc>
        <w:tc>
          <w:tcPr>
            <w:tcW w:w="0" w:type="auto"/>
            <w:tcBorders>
              <w:top w:val="nil"/>
              <w:left w:val="nil"/>
              <w:bottom w:val="single" w:sz="4" w:space="0" w:color="auto"/>
              <w:right w:val="single" w:sz="4" w:space="0" w:color="auto"/>
            </w:tcBorders>
            <w:shd w:val="clear" w:color="auto" w:fill="auto"/>
            <w:noWrap/>
            <w:vAlign w:val="center"/>
            <w:hideMark/>
          </w:tcPr>
          <w:p w14:paraId="25E1BB3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105</w:t>
            </w:r>
          </w:p>
        </w:tc>
        <w:tc>
          <w:tcPr>
            <w:tcW w:w="0" w:type="auto"/>
            <w:tcBorders>
              <w:top w:val="nil"/>
              <w:left w:val="nil"/>
              <w:bottom w:val="single" w:sz="4" w:space="0" w:color="auto"/>
              <w:right w:val="single" w:sz="4" w:space="0" w:color="auto"/>
            </w:tcBorders>
            <w:shd w:val="clear" w:color="auto" w:fill="auto"/>
            <w:noWrap/>
            <w:vAlign w:val="center"/>
            <w:hideMark/>
          </w:tcPr>
          <w:p w14:paraId="5FD7B1A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105</w:t>
            </w:r>
          </w:p>
        </w:tc>
        <w:tc>
          <w:tcPr>
            <w:tcW w:w="0" w:type="auto"/>
            <w:tcBorders>
              <w:top w:val="nil"/>
              <w:left w:val="nil"/>
              <w:bottom w:val="single" w:sz="4" w:space="0" w:color="auto"/>
              <w:right w:val="single" w:sz="4" w:space="0" w:color="auto"/>
            </w:tcBorders>
            <w:shd w:val="clear" w:color="auto" w:fill="auto"/>
            <w:noWrap/>
            <w:vAlign w:val="center"/>
            <w:hideMark/>
          </w:tcPr>
          <w:p w14:paraId="70C62B0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105</w:t>
            </w:r>
          </w:p>
        </w:tc>
        <w:tc>
          <w:tcPr>
            <w:tcW w:w="0" w:type="auto"/>
            <w:tcBorders>
              <w:top w:val="nil"/>
              <w:left w:val="nil"/>
              <w:bottom w:val="single" w:sz="4" w:space="0" w:color="auto"/>
              <w:right w:val="single" w:sz="4" w:space="0" w:color="auto"/>
            </w:tcBorders>
            <w:shd w:val="clear" w:color="auto" w:fill="auto"/>
            <w:noWrap/>
            <w:vAlign w:val="center"/>
            <w:hideMark/>
          </w:tcPr>
          <w:p w14:paraId="7D6CA41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120</w:t>
            </w:r>
          </w:p>
        </w:tc>
        <w:tc>
          <w:tcPr>
            <w:tcW w:w="0" w:type="auto"/>
            <w:tcBorders>
              <w:top w:val="nil"/>
              <w:left w:val="nil"/>
              <w:bottom w:val="single" w:sz="4" w:space="0" w:color="auto"/>
              <w:right w:val="single" w:sz="4" w:space="0" w:color="auto"/>
            </w:tcBorders>
            <w:shd w:val="clear" w:color="auto" w:fill="auto"/>
            <w:noWrap/>
            <w:vAlign w:val="center"/>
            <w:hideMark/>
          </w:tcPr>
          <w:p w14:paraId="4BDF372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150</w:t>
            </w:r>
          </w:p>
        </w:tc>
        <w:tc>
          <w:tcPr>
            <w:tcW w:w="0" w:type="auto"/>
            <w:tcBorders>
              <w:top w:val="nil"/>
              <w:left w:val="nil"/>
              <w:bottom w:val="single" w:sz="4" w:space="0" w:color="auto"/>
              <w:right w:val="single" w:sz="4" w:space="0" w:color="auto"/>
            </w:tcBorders>
            <w:shd w:val="clear" w:color="auto" w:fill="auto"/>
            <w:noWrap/>
            <w:vAlign w:val="center"/>
            <w:hideMark/>
          </w:tcPr>
          <w:p w14:paraId="4D53D3A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150</w:t>
            </w:r>
          </w:p>
        </w:tc>
        <w:tc>
          <w:tcPr>
            <w:tcW w:w="928" w:type="dxa"/>
            <w:tcBorders>
              <w:top w:val="nil"/>
              <w:left w:val="nil"/>
              <w:bottom w:val="single" w:sz="4" w:space="0" w:color="auto"/>
              <w:right w:val="single" w:sz="4" w:space="0" w:color="auto"/>
            </w:tcBorders>
            <w:shd w:val="clear" w:color="auto" w:fill="auto"/>
            <w:noWrap/>
            <w:vAlign w:val="center"/>
            <w:hideMark/>
          </w:tcPr>
          <w:p w14:paraId="23EC34A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150</w:t>
            </w:r>
          </w:p>
        </w:tc>
      </w:tr>
      <w:tr w:rsidR="00633C65" w:rsidRPr="00633C65" w14:paraId="1F63ADC1"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0E70D545"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19B275BC"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更换其他电气元器件</w:t>
            </w:r>
          </w:p>
        </w:tc>
        <w:tc>
          <w:tcPr>
            <w:tcW w:w="0" w:type="auto"/>
            <w:tcBorders>
              <w:top w:val="nil"/>
              <w:left w:val="nil"/>
              <w:bottom w:val="single" w:sz="4" w:space="0" w:color="auto"/>
              <w:right w:val="single" w:sz="4" w:space="0" w:color="auto"/>
            </w:tcBorders>
            <w:shd w:val="clear" w:color="auto" w:fill="auto"/>
            <w:noWrap/>
            <w:vAlign w:val="center"/>
            <w:hideMark/>
          </w:tcPr>
          <w:p w14:paraId="6E5B739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456DDD2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22C988F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2898523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76978DD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2F29DE0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743799D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1416C5F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48B6944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r>
      <w:tr w:rsidR="00633C65" w:rsidRPr="00633C65" w14:paraId="32E9F73A"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4E0D9AE8"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7AFC8F4B"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更换相序保护器</w:t>
            </w:r>
          </w:p>
        </w:tc>
        <w:tc>
          <w:tcPr>
            <w:tcW w:w="0" w:type="auto"/>
            <w:tcBorders>
              <w:top w:val="nil"/>
              <w:left w:val="nil"/>
              <w:bottom w:val="single" w:sz="4" w:space="0" w:color="auto"/>
              <w:right w:val="single" w:sz="4" w:space="0" w:color="auto"/>
            </w:tcBorders>
            <w:shd w:val="clear" w:color="auto" w:fill="auto"/>
            <w:noWrap/>
            <w:vAlign w:val="center"/>
            <w:hideMark/>
          </w:tcPr>
          <w:p w14:paraId="4612285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41A30B7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26FCB1D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473F99D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6DFD95E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346DE0F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765B65C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2B5C502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0F7C698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r>
      <w:tr w:rsidR="00633C65" w:rsidRPr="00633C65" w14:paraId="78107D65"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54BE3DF7"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215C1B07"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老鼠咬断线维修</w:t>
            </w:r>
          </w:p>
        </w:tc>
        <w:tc>
          <w:tcPr>
            <w:tcW w:w="0" w:type="auto"/>
            <w:tcBorders>
              <w:top w:val="nil"/>
              <w:left w:val="nil"/>
              <w:bottom w:val="single" w:sz="4" w:space="0" w:color="auto"/>
              <w:right w:val="single" w:sz="4" w:space="0" w:color="auto"/>
            </w:tcBorders>
            <w:shd w:val="clear" w:color="auto" w:fill="auto"/>
            <w:noWrap/>
            <w:vAlign w:val="center"/>
            <w:hideMark/>
          </w:tcPr>
          <w:p w14:paraId="65859D6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50</w:t>
            </w:r>
          </w:p>
        </w:tc>
        <w:tc>
          <w:tcPr>
            <w:tcW w:w="0" w:type="auto"/>
            <w:tcBorders>
              <w:top w:val="nil"/>
              <w:left w:val="nil"/>
              <w:bottom w:val="single" w:sz="4" w:space="0" w:color="auto"/>
              <w:right w:val="single" w:sz="4" w:space="0" w:color="auto"/>
            </w:tcBorders>
            <w:shd w:val="clear" w:color="auto" w:fill="auto"/>
            <w:noWrap/>
            <w:vAlign w:val="center"/>
            <w:hideMark/>
          </w:tcPr>
          <w:p w14:paraId="51F46BA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50</w:t>
            </w:r>
          </w:p>
        </w:tc>
        <w:tc>
          <w:tcPr>
            <w:tcW w:w="0" w:type="auto"/>
            <w:tcBorders>
              <w:top w:val="nil"/>
              <w:left w:val="nil"/>
              <w:bottom w:val="single" w:sz="4" w:space="0" w:color="auto"/>
              <w:right w:val="single" w:sz="4" w:space="0" w:color="auto"/>
            </w:tcBorders>
            <w:shd w:val="clear" w:color="auto" w:fill="auto"/>
            <w:noWrap/>
            <w:vAlign w:val="center"/>
            <w:hideMark/>
          </w:tcPr>
          <w:p w14:paraId="28D2F3C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50</w:t>
            </w:r>
          </w:p>
        </w:tc>
        <w:tc>
          <w:tcPr>
            <w:tcW w:w="0" w:type="auto"/>
            <w:tcBorders>
              <w:top w:val="nil"/>
              <w:left w:val="nil"/>
              <w:bottom w:val="single" w:sz="4" w:space="0" w:color="auto"/>
              <w:right w:val="single" w:sz="4" w:space="0" w:color="auto"/>
            </w:tcBorders>
            <w:shd w:val="clear" w:color="auto" w:fill="auto"/>
            <w:noWrap/>
            <w:vAlign w:val="center"/>
            <w:hideMark/>
          </w:tcPr>
          <w:p w14:paraId="3FE015A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50</w:t>
            </w:r>
          </w:p>
        </w:tc>
        <w:tc>
          <w:tcPr>
            <w:tcW w:w="0" w:type="auto"/>
            <w:tcBorders>
              <w:top w:val="nil"/>
              <w:left w:val="nil"/>
              <w:bottom w:val="single" w:sz="4" w:space="0" w:color="auto"/>
              <w:right w:val="single" w:sz="4" w:space="0" w:color="auto"/>
            </w:tcBorders>
            <w:shd w:val="clear" w:color="auto" w:fill="auto"/>
            <w:noWrap/>
            <w:vAlign w:val="center"/>
            <w:hideMark/>
          </w:tcPr>
          <w:p w14:paraId="12AA9BA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50</w:t>
            </w:r>
          </w:p>
        </w:tc>
        <w:tc>
          <w:tcPr>
            <w:tcW w:w="0" w:type="auto"/>
            <w:tcBorders>
              <w:top w:val="nil"/>
              <w:left w:val="nil"/>
              <w:bottom w:val="single" w:sz="4" w:space="0" w:color="auto"/>
              <w:right w:val="single" w:sz="4" w:space="0" w:color="auto"/>
            </w:tcBorders>
            <w:shd w:val="clear" w:color="auto" w:fill="auto"/>
            <w:noWrap/>
            <w:vAlign w:val="center"/>
            <w:hideMark/>
          </w:tcPr>
          <w:p w14:paraId="362136A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50</w:t>
            </w:r>
          </w:p>
        </w:tc>
        <w:tc>
          <w:tcPr>
            <w:tcW w:w="0" w:type="auto"/>
            <w:tcBorders>
              <w:top w:val="nil"/>
              <w:left w:val="nil"/>
              <w:bottom w:val="single" w:sz="4" w:space="0" w:color="auto"/>
              <w:right w:val="single" w:sz="4" w:space="0" w:color="auto"/>
            </w:tcBorders>
            <w:shd w:val="clear" w:color="auto" w:fill="auto"/>
            <w:noWrap/>
            <w:vAlign w:val="center"/>
            <w:hideMark/>
          </w:tcPr>
          <w:p w14:paraId="333B2D6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0049250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111F47C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r>
      <w:tr w:rsidR="00633C65" w:rsidRPr="00633C65" w14:paraId="1C4126B5"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2BA78270"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5443BA35"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更换数码影像部件（包修期2年）</w:t>
            </w:r>
          </w:p>
        </w:tc>
        <w:tc>
          <w:tcPr>
            <w:tcW w:w="0" w:type="auto"/>
            <w:tcBorders>
              <w:top w:val="nil"/>
              <w:left w:val="nil"/>
              <w:bottom w:val="single" w:sz="4" w:space="0" w:color="auto"/>
              <w:right w:val="single" w:sz="4" w:space="0" w:color="auto"/>
            </w:tcBorders>
            <w:shd w:val="clear" w:color="auto" w:fill="auto"/>
            <w:noWrap/>
            <w:vAlign w:val="center"/>
            <w:hideMark/>
          </w:tcPr>
          <w:p w14:paraId="454B73F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7AABEBF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087855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5A145B1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59F64E9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59314E7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539C2F1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29C7ECA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 xml:space="preserve">　</w:t>
            </w:r>
          </w:p>
        </w:tc>
        <w:tc>
          <w:tcPr>
            <w:tcW w:w="928" w:type="dxa"/>
            <w:tcBorders>
              <w:top w:val="nil"/>
              <w:left w:val="nil"/>
              <w:bottom w:val="single" w:sz="4" w:space="0" w:color="auto"/>
              <w:right w:val="single" w:sz="4" w:space="0" w:color="auto"/>
            </w:tcBorders>
            <w:shd w:val="clear" w:color="auto" w:fill="auto"/>
            <w:noWrap/>
            <w:vAlign w:val="center"/>
            <w:hideMark/>
          </w:tcPr>
          <w:p w14:paraId="75CEDEA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 xml:space="preserve">　</w:t>
            </w:r>
          </w:p>
        </w:tc>
      </w:tr>
      <w:tr w:rsidR="00633C65" w:rsidRPr="00633C65" w14:paraId="07FC466E"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0A76A67A"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04DD5D0E"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更换内机电器盒部件</w:t>
            </w:r>
          </w:p>
        </w:tc>
        <w:tc>
          <w:tcPr>
            <w:tcW w:w="0" w:type="auto"/>
            <w:tcBorders>
              <w:top w:val="nil"/>
              <w:left w:val="nil"/>
              <w:bottom w:val="single" w:sz="4" w:space="0" w:color="auto"/>
              <w:right w:val="single" w:sz="4" w:space="0" w:color="auto"/>
            </w:tcBorders>
            <w:shd w:val="clear" w:color="auto" w:fill="auto"/>
            <w:noWrap/>
            <w:vAlign w:val="center"/>
            <w:hideMark/>
          </w:tcPr>
          <w:p w14:paraId="3B47A78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75</w:t>
            </w:r>
          </w:p>
        </w:tc>
        <w:tc>
          <w:tcPr>
            <w:tcW w:w="0" w:type="auto"/>
            <w:tcBorders>
              <w:top w:val="nil"/>
              <w:left w:val="nil"/>
              <w:bottom w:val="single" w:sz="4" w:space="0" w:color="auto"/>
              <w:right w:val="single" w:sz="4" w:space="0" w:color="auto"/>
            </w:tcBorders>
            <w:shd w:val="clear" w:color="auto" w:fill="auto"/>
            <w:noWrap/>
            <w:vAlign w:val="center"/>
            <w:hideMark/>
          </w:tcPr>
          <w:p w14:paraId="46F367F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75</w:t>
            </w:r>
          </w:p>
        </w:tc>
        <w:tc>
          <w:tcPr>
            <w:tcW w:w="0" w:type="auto"/>
            <w:tcBorders>
              <w:top w:val="nil"/>
              <w:left w:val="nil"/>
              <w:bottom w:val="single" w:sz="4" w:space="0" w:color="auto"/>
              <w:right w:val="single" w:sz="4" w:space="0" w:color="auto"/>
            </w:tcBorders>
            <w:shd w:val="clear" w:color="auto" w:fill="auto"/>
            <w:noWrap/>
            <w:vAlign w:val="center"/>
            <w:hideMark/>
          </w:tcPr>
          <w:p w14:paraId="02E790B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80</w:t>
            </w:r>
          </w:p>
        </w:tc>
        <w:tc>
          <w:tcPr>
            <w:tcW w:w="0" w:type="auto"/>
            <w:tcBorders>
              <w:top w:val="nil"/>
              <w:left w:val="nil"/>
              <w:bottom w:val="single" w:sz="4" w:space="0" w:color="auto"/>
              <w:right w:val="single" w:sz="4" w:space="0" w:color="auto"/>
            </w:tcBorders>
            <w:shd w:val="clear" w:color="auto" w:fill="auto"/>
            <w:noWrap/>
            <w:vAlign w:val="center"/>
            <w:hideMark/>
          </w:tcPr>
          <w:p w14:paraId="08A6D81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85</w:t>
            </w:r>
          </w:p>
        </w:tc>
        <w:tc>
          <w:tcPr>
            <w:tcW w:w="0" w:type="auto"/>
            <w:tcBorders>
              <w:top w:val="nil"/>
              <w:left w:val="nil"/>
              <w:bottom w:val="single" w:sz="4" w:space="0" w:color="auto"/>
              <w:right w:val="single" w:sz="4" w:space="0" w:color="auto"/>
            </w:tcBorders>
            <w:shd w:val="clear" w:color="auto" w:fill="auto"/>
            <w:noWrap/>
            <w:vAlign w:val="center"/>
            <w:hideMark/>
          </w:tcPr>
          <w:p w14:paraId="03BC41D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85</w:t>
            </w:r>
          </w:p>
        </w:tc>
        <w:tc>
          <w:tcPr>
            <w:tcW w:w="0" w:type="auto"/>
            <w:tcBorders>
              <w:top w:val="nil"/>
              <w:left w:val="nil"/>
              <w:bottom w:val="single" w:sz="4" w:space="0" w:color="auto"/>
              <w:right w:val="single" w:sz="4" w:space="0" w:color="auto"/>
            </w:tcBorders>
            <w:shd w:val="clear" w:color="auto" w:fill="auto"/>
            <w:noWrap/>
            <w:vAlign w:val="center"/>
            <w:hideMark/>
          </w:tcPr>
          <w:p w14:paraId="6835FBD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7A0BE4B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35512EF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c>
          <w:tcPr>
            <w:tcW w:w="928" w:type="dxa"/>
            <w:tcBorders>
              <w:top w:val="nil"/>
              <w:left w:val="nil"/>
              <w:bottom w:val="single" w:sz="4" w:space="0" w:color="auto"/>
              <w:right w:val="single" w:sz="4" w:space="0" w:color="auto"/>
            </w:tcBorders>
            <w:shd w:val="clear" w:color="auto" w:fill="auto"/>
            <w:noWrap/>
            <w:vAlign w:val="center"/>
            <w:hideMark/>
          </w:tcPr>
          <w:p w14:paraId="0683C3D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r>
      <w:tr w:rsidR="00633C65" w:rsidRPr="00633C65" w14:paraId="64B674A9"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74269617"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0758F009"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更换外机电器盒部件</w:t>
            </w:r>
          </w:p>
        </w:tc>
        <w:tc>
          <w:tcPr>
            <w:tcW w:w="0" w:type="auto"/>
            <w:tcBorders>
              <w:top w:val="nil"/>
              <w:left w:val="nil"/>
              <w:bottom w:val="single" w:sz="4" w:space="0" w:color="auto"/>
              <w:right w:val="single" w:sz="4" w:space="0" w:color="auto"/>
            </w:tcBorders>
            <w:shd w:val="clear" w:color="auto" w:fill="auto"/>
            <w:noWrap/>
            <w:vAlign w:val="center"/>
            <w:hideMark/>
          </w:tcPr>
          <w:p w14:paraId="79FD508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06071AE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59A0751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7BBA189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2D4EACD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3E49159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14CEDE4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5F325D7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c>
          <w:tcPr>
            <w:tcW w:w="928" w:type="dxa"/>
            <w:tcBorders>
              <w:top w:val="nil"/>
              <w:left w:val="nil"/>
              <w:bottom w:val="single" w:sz="4" w:space="0" w:color="auto"/>
              <w:right w:val="single" w:sz="4" w:space="0" w:color="auto"/>
            </w:tcBorders>
            <w:shd w:val="clear" w:color="auto" w:fill="auto"/>
            <w:noWrap/>
            <w:vAlign w:val="center"/>
            <w:hideMark/>
          </w:tcPr>
          <w:p w14:paraId="2A38EBA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r>
      <w:tr w:rsidR="00633C65" w:rsidRPr="00633C65" w14:paraId="7509DBD2"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46A65A4D"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76E30CD1"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更换电加热带</w:t>
            </w:r>
          </w:p>
        </w:tc>
        <w:tc>
          <w:tcPr>
            <w:tcW w:w="0" w:type="auto"/>
            <w:tcBorders>
              <w:top w:val="nil"/>
              <w:left w:val="nil"/>
              <w:bottom w:val="single" w:sz="4" w:space="0" w:color="auto"/>
              <w:right w:val="single" w:sz="4" w:space="0" w:color="auto"/>
            </w:tcBorders>
            <w:shd w:val="clear" w:color="auto" w:fill="auto"/>
            <w:noWrap/>
            <w:vAlign w:val="center"/>
            <w:hideMark/>
          </w:tcPr>
          <w:p w14:paraId="7F6FADC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7A699A7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4057502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70AA8CF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59EE73F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2BE3800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51B285D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48C4B2D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3D0E9F81"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r>
      <w:tr w:rsidR="00633C65" w:rsidRPr="00633C65" w14:paraId="234A8772"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1642FDD4"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23106F48"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更换接线板</w:t>
            </w:r>
          </w:p>
        </w:tc>
        <w:tc>
          <w:tcPr>
            <w:tcW w:w="0" w:type="auto"/>
            <w:tcBorders>
              <w:top w:val="nil"/>
              <w:left w:val="nil"/>
              <w:bottom w:val="single" w:sz="4" w:space="0" w:color="auto"/>
              <w:right w:val="single" w:sz="4" w:space="0" w:color="auto"/>
            </w:tcBorders>
            <w:shd w:val="clear" w:color="auto" w:fill="auto"/>
            <w:noWrap/>
            <w:vAlign w:val="center"/>
            <w:hideMark/>
          </w:tcPr>
          <w:p w14:paraId="4889D8A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6B493AA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735D385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5A486475"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2642D58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6D05E9D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16E8C27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7A79DFB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30896DE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r>
      <w:tr w:rsidR="00633C65" w:rsidRPr="00633C65" w14:paraId="0D17E0A9"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7D3AE74B"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57C82201"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更换空气开关、耦合器</w:t>
            </w:r>
          </w:p>
        </w:tc>
        <w:tc>
          <w:tcPr>
            <w:tcW w:w="0" w:type="auto"/>
            <w:tcBorders>
              <w:top w:val="nil"/>
              <w:left w:val="nil"/>
              <w:bottom w:val="single" w:sz="4" w:space="0" w:color="auto"/>
              <w:right w:val="single" w:sz="4" w:space="0" w:color="auto"/>
            </w:tcBorders>
            <w:shd w:val="clear" w:color="auto" w:fill="auto"/>
            <w:noWrap/>
            <w:vAlign w:val="center"/>
            <w:hideMark/>
          </w:tcPr>
          <w:p w14:paraId="33CD60A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6901837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7A1C564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2C27900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04CE390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766EE0D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16B4786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247B578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2ADA205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r>
      <w:tr w:rsidR="00633C65" w:rsidRPr="00633C65" w14:paraId="56C014A7"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68125D34"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238E7B5E"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更换压力传感器</w:t>
            </w:r>
          </w:p>
        </w:tc>
        <w:tc>
          <w:tcPr>
            <w:tcW w:w="0" w:type="auto"/>
            <w:tcBorders>
              <w:top w:val="nil"/>
              <w:left w:val="nil"/>
              <w:bottom w:val="single" w:sz="4" w:space="0" w:color="auto"/>
              <w:right w:val="single" w:sz="4" w:space="0" w:color="auto"/>
            </w:tcBorders>
            <w:shd w:val="clear" w:color="auto" w:fill="auto"/>
            <w:noWrap/>
            <w:vAlign w:val="center"/>
            <w:hideMark/>
          </w:tcPr>
          <w:p w14:paraId="2C1F991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53400BC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5B117D2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48FB3E86"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699A701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64CB4B9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65</w:t>
            </w:r>
          </w:p>
        </w:tc>
        <w:tc>
          <w:tcPr>
            <w:tcW w:w="0" w:type="auto"/>
            <w:tcBorders>
              <w:top w:val="nil"/>
              <w:left w:val="nil"/>
              <w:bottom w:val="single" w:sz="4" w:space="0" w:color="auto"/>
              <w:right w:val="single" w:sz="4" w:space="0" w:color="auto"/>
            </w:tcBorders>
            <w:shd w:val="clear" w:color="auto" w:fill="auto"/>
            <w:noWrap/>
            <w:vAlign w:val="center"/>
            <w:hideMark/>
          </w:tcPr>
          <w:p w14:paraId="6620D2C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1441EE3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405D4F8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r>
      <w:tr w:rsidR="00633C65" w:rsidRPr="00633C65" w14:paraId="7073E298"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21E5301F"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7073ECDA"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更换液位开</w:t>
            </w:r>
            <w:r w:rsidRPr="00633C65">
              <w:rPr>
                <w:rFonts w:hint="eastAsia"/>
                <w:color w:val="000000"/>
                <w:sz w:val="20"/>
                <w:szCs w:val="20"/>
                <w:lang w:eastAsia="zh-CN"/>
              </w:rPr>
              <w:lastRenderedPageBreak/>
              <w:t>关</w:t>
            </w:r>
          </w:p>
        </w:tc>
        <w:tc>
          <w:tcPr>
            <w:tcW w:w="0" w:type="auto"/>
            <w:tcBorders>
              <w:top w:val="nil"/>
              <w:left w:val="nil"/>
              <w:bottom w:val="single" w:sz="4" w:space="0" w:color="auto"/>
              <w:right w:val="single" w:sz="4" w:space="0" w:color="auto"/>
            </w:tcBorders>
            <w:shd w:val="clear" w:color="auto" w:fill="auto"/>
            <w:noWrap/>
            <w:vAlign w:val="center"/>
            <w:hideMark/>
          </w:tcPr>
          <w:p w14:paraId="2A524E0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lastRenderedPageBreak/>
              <w:t>/</w:t>
            </w:r>
          </w:p>
        </w:tc>
        <w:tc>
          <w:tcPr>
            <w:tcW w:w="0" w:type="auto"/>
            <w:tcBorders>
              <w:top w:val="nil"/>
              <w:left w:val="nil"/>
              <w:bottom w:val="single" w:sz="4" w:space="0" w:color="auto"/>
              <w:right w:val="single" w:sz="4" w:space="0" w:color="auto"/>
            </w:tcBorders>
            <w:shd w:val="clear" w:color="auto" w:fill="auto"/>
            <w:noWrap/>
            <w:vAlign w:val="center"/>
            <w:hideMark/>
          </w:tcPr>
          <w:p w14:paraId="3287119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w:t>
            </w:r>
          </w:p>
        </w:tc>
        <w:tc>
          <w:tcPr>
            <w:tcW w:w="0" w:type="auto"/>
            <w:tcBorders>
              <w:top w:val="nil"/>
              <w:left w:val="nil"/>
              <w:bottom w:val="single" w:sz="4" w:space="0" w:color="auto"/>
              <w:right w:val="single" w:sz="4" w:space="0" w:color="auto"/>
            </w:tcBorders>
            <w:shd w:val="clear" w:color="auto" w:fill="auto"/>
            <w:noWrap/>
            <w:vAlign w:val="center"/>
            <w:hideMark/>
          </w:tcPr>
          <w:p w14:paraId="02B9D10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w:t>
            </w:r>
          </w:p>
        </w:tc>
        <w:tc>
          <w:tcPr>
            <w:tcW w:w="0" w:type="auto"/>
            <w:tcBorders>
              <w:top w:val="nil"/>
              <w:left w:val="nil"/>
              <w:bottom w:val="single" w:sz="4" w:space="0" w:color="auto"/>
              <w:right w:val="single" w:sz="4" w:space="0" w:color="auto"/>
            </w:tcBorders>
            <w:shd w:val="clear" w:color="auto" w:fill="auto"/>
            <w:noWrap/>
            <w:vAlign w:val="center"/>
            <w:hideMark/>
          </w:tcPr>
          <w:p w14:paraId="2D94BBD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w:t>
            </w:r>
          </w:p>
        </w:tc>
        <w:tc>
          <w:tcPr>
            <w:tcW w:w="0" w:type="auto"/>
            <w:tcBorders>
              <w:top w:val="nil"/>
              <w:left w:val="nil"/>
              <w:bottom w:val="single" w:sz="4" w:space="0" w:color="auto"/>
              <w:right w:val="single" w:sz="4" w:space="0" w:color="auto"/>
            </w:tcBorders>
            <w:shd w:val="clear" w:color="auto" w:fill="auto"/>
            <w:noWrap/>
            <w:vAlign w:val="center"/>
            <w:hideMark/>
          </w:tcPr>
          <w:p w14:paraId="3DF790E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w:t>
            </w:r>
          </w:p>
        </w:tc>
        <w:tc>
          <w:tcPr>
            <w:tcW w:w="0" w:type="auto"/>
            <w:tcBorders>
              <w:top w:val="nil"/>
              <w:left w:val="nil"/>
              <w:bottom w:val="single" w:sz="4" w:space="0" w:color="auto"/>
              <w:right w:val="single" w:sz="4" w:space="0" w:color="auto"/>
            </w:tcBorders>
            <w:shd w:val="clear" w:color="auto" w:fill="auto"/>
            <w:noWrap/>
            <w:vAlign w:val="center"/>
            <w:hideMark/>
          </w:tcPr>
          <w:p w14:paraId="5D7E142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w:t>
            </w:r>
          </w:p>
        </w:tc>
        <w:tc>
          <w:tcPr>
            <w:tcW w:w="0" w:type="auto"/>
            <w:tcBorders>
              <w:top w:val="nil"/>
              <w:left w:val="nil"/>
              <w:bottom w:val="single" w:sz="4" w:space="0" w:color="auto"/>
              <w:right w:val="single" w:sz="4" w:space="0" w:color="auto"/>
            </w:tcBorders>
            <w:shd w:val="clear" w:color="auto" w:fill="auto"/>
            <w:noWrap/>
            <w:vAlign w:val="center"/>
            <w:hideMark/>
          </w:tcPr>
          <w:p w14:paraId="48D8052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14:paraId="224A2247"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c>
          <w:tcPr>
            <w:tcW w:w="928" w:type="dxa"/>
            <w:tcBorders>
              <w:top w:val="nil"/>
              <w:left w:val="nil"/>
              <w:bottom w:val="single" w:sz="4" w:space="0" w:color="auto"/>
              <w:right w:val="single" w:sz="4" w:space="0" w:color="auto"/>
            </w:tcBorders>
            <w:shd w:val="clear" w:color="auto" w:fill="auto"/>
            <w:noWrap/>
            <w:vAlign w:val="center"/>
            <w:hideMark/>
          </w:tcPr>
          <w:p w14:paraId="1111BC5C"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70</w:t>
            </w:r>
          </w:p>
        </w:tc>
      </w:tr>
      <w:tr w:rsidR="00633C65" w:rsidRPr="00633C65" w14:paraId="206B852F" w14:textId="77777777" w:rsidTr="00633C65">
        <w:trPr>
          <w:trHeight w:val="270"/>
        </w:trPr>
        <w:tc>
          <w:tcPr>
            <w:tcW w:w="970" w:type="dxa"/>
            <w:vMerge/>
            <w:tcBorders>
              <w:top w:val="nil"/>
              <w:left w:val="single" w:sz="4" w:space="0" w:color="auto"/>
              <w:bottom w:val="single" w:sz="4" w:space="0" w:color="auto"/>
              <w:right w:val="single" w:sz="4" w:space="0" w:color="auto"/>
            </w:tcBorders>
            <w:vAlign w:val="center"/>
            <w:hideMark/>
          </w:tcPr>
          <w:p w14:paraId="28C8E4DF" w14:textId="77777777" w:rsidR="00633C65" w:rsidRPr="00633C65" w:rsidRDefault="00633C65" w:rsidP="00633C65">
            <w:pPr>
              <w:widowControl/>
              <w:autoSpaceDE/>
              <w:autoSpaceDN/>
              <w:rPr>
                <w:color w:val="000000"/>
                <w:sz w:val="20"/>
                <w:szCs w:val="20"/>
                <w:lang w:eastAsia="zh-CN"/>
              </w:rPr>
            </w:pPr>
          </w:p>
        </w:tc>
        <w:tc>
          <w:tcPr>
            <w:tcW w:w="1224" w:type="dxa"/>
            <w:tcBorders>
              <w:top w:val="nil"/>
              <w:left w:val="nil"/>
              <w:bottom w:val="single" w:sz="4" w:space="0" w:color="auto"/>
              <w:right w:val="single" w:sz="4" w:space="0" w:color="auto"/>
            </w:tcBorders>
            <w:shd w:val="clear" w:color="auto" w:fill="auto"/>
            <w:vAlign w:val="center"/>
            <w:hideMark/>
          </w:tcPr>
          <w:p w14:paraId="3E00F808"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更换整流桥</w:t>
            </w:r>
          </w:p>
        </w:tc>
        <w:tc>
          <w:tcPr>
            <w:tcW w:w="0" w:type="auto"/>
            <w:tcBorders>
              <w:top w:val="nil"/>
              <w:left w:val="nil"/>
              <w:bottom w:val="single" w:sz="4" w:space="0" w:color="auto"/>
              <w:right w:val="single" w:sz="4" w:space="0" w:color="auto"/>
            </w:tcBorders>
            <w:shd w:val="clear" w:color="auto" w:fill="auto"/>
            <w:noWrap/>
            <w:vAlign w:val="center"/>
            <w:hideMark/>
          </w:tcPr>
          <w:p w14:paraId="46382D83"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7436D5E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76B9CF0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5148D334"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71DB559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0670858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90</w:t>
            </w:r>
          </w:p>
        </w:tc>
        <w:tc>
          <w:tcPr>
            <w:tcW w:w="0" w:type="auto"/>
            <w:tcBorders>
              <w:top w:val="nil"/>
              <w:left w:val="nil"/>
              <w:bottom w:val="single" w:sz="4" w:space="0" w:color="auto"/>
              <w:right w:val="single" w:sz="4" w:space="0" w:color="auto"/>
            </w:tcBorders>
            <w:shd w:val="clear" w:color="auto" w:fill="auto"/>
            <w:noWrap/>
            <w:vAlign w:val="center"/>
            <w:hideMark/>
          </w:tcPr>
          <w:p w14:paraId="25BFAB6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14:paraId="451FE8C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c>
          <w:tcPr>
            <w:tcW w:w="928" w:type="dxa"/>
            <w:tcBorders>
              <w:top w:val="nil"/>
              <w:left w:val="nil"/>
              <w:bottom w:val="single" w:sz="4" w:space="0" w:color="auto"/>
              <w:right w:val="single" w:sz="4" w:space="0" w:color="auto"/>
            </w:tcBorders>
            <w:shd w:val="clear" w:color="auto" w:fill="auto"/>
            <w:noWrap/>
            <w:vAlign w:val="center"/>
            <w:hideMark/>
          </w:tcPr>
          <w:p w14:paraId="74313FD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100</w:t>
            </w:r>
          </w:p>
        </w:tc>
      </w:tr>
      <w:tr w:rsidR="00633C65" w:rsidRPr="00633C65" w14:paraId="21ED0BDE" w14:textId="77777777" w:rsidTr="00633C65">
        <w:trPr>
          <w:trHeight w:val="480"/>
        </w:trPr>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57E120A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其他</w:t>
            </w:r>
          </w:p>
        </w:tc>
        <w:tc>
          <w:tcPr>
            <w:tcW w:w="1224" w:type="dxa"/>
            <w:tcBorders>
              <w:top w:val="nil"/>
              <w:left w:val="nil"/>
              <w:bottom w:val="single" w:sz="4" w:space="0" w:color="auto"/>
              <w:right w:val="single" w:sz="4" w:space="0" w:color="auto"/>
            </w:tcBorders>
            <w:shd w:val="clear" w:color="auto" w:fill="auto"/>
            <w:vAlign w:val="center"/>
            <w:hideMark/>
          </w:tcPr>
          <w:p w14:paraId="72ADC868"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上门服务费（必须说明服务内容）</w:t>
            </w:r>
          </w:p>
        </w:tc>
        <w:tc>
          <w:tcPr>
            <w:tcW w:w="0" w:type="auto"/>
            <w:tcBorders>
              <w:top w:val="nil"/>
              <w:left w:val="nil"/>
              <w:bottom w:val="single" w:sz="4" w:space="0" w:color="auto"/>
              <w:right w:val="single" w:sz="4" w:space="0" w:color="auto"/>
            </w:tcBorders>
            <w:shd w:val="clear" w:color="auto" w:fill="auto"/>
            <w:noWrap/>
            <w:vAlign w:val="center"/>
            <w:hideMark/>
          </w:tcPr>
          <w:p w14:paraId="0FEE2AA8"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30</w:t>
            </w:r>
          </w:p>
        </w:tc>
        <w:tc>
          <w:tcPr>
            <w:tcW w:w="0" w:type="auto"/>
            <w:tcBorders>
              <w:top w:val="nil"/>
              <w:left w:val="nil"/>
              <w:bottom w:val="single" w:sz="4" w:space="0" w:color="auto"/>
              <w:right w:val="single" w:sz="4" w:space="0" w:color="auto"/>
            </w:tcBorders>
            <w:shd w:val="clear" w:color="auto" w:fill="auto"/>
            <w:noWrap/>
            <w:vAlign w:val="center"/>
            <w:hideMark/>
          </w:tcPr>
          <w:p w14:paraId="3EE71FA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30</w:t>
            </w:r>
          </w:p>
        </w:tc>
        <w:tc>
          <w:tcPr>
            <w:tcW w:w="0" w:type="auto"/>
            <w:tcBorders>
              <w:top w:val="nil"/>
              <w:left w:val="nil"/>
              <w:bottom w:val="single" w:sz="4" w:space="0" w:color="auto"/>
              <w:right w:val="single" w:sz="4" w:space="0" w:color="auto"/>
            </w:tcBorders>
            <w:shd w:val="clear" w:color="auto" w:fill="auto"/>
            <w:noWrap/>
            <w:vAlign w:val="center"/>
            <w:hideMark/>
          </w:tcPr>
          <w:p w14:paraId="43B66BD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30</w:t>
            </w:r>
          </w:p>
        </w:tc>
        <w:tc>
          <w:tcPr>
            <w:tcW w:w="0" w:type="auto"/>
            <w:tcBorders>
              <w:top w:val="nil"/>
              <w:left w:val="nil"/>
              <w:bottom w:val="single" w:sz="4" w:space="0" w:color="auto"/>
              <w:right w:val="single" w:sz="4" w:space="0" w:color="auto"/>
            </w:tcBorders>
            <w:shd w:val="clear" w:color="auto" w:fill="auto"/>
            <w:noWrap/>
            <w:vAlign w:val="center"/>
            <w:hideMark/>
          </w:tcPr>
          <w:p w14:paraId="4852E719"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30</w:t>
            </w:r>
          </w:p>
        </w:tc>
        <w:tc>
          <w:tcPr>
            <w:tcW w:w="0" w:type="auto"/>
            <w:tcBorders>
              <w:top w:val="nil"/>
              <w:left w:val="nil"/>
              <w:bottom w:val="single" w:sz="4" w:space="0" w:color="auto"/>
              <w:right w:val="single" w:sz="4" w:space="0" w:color="auto"/>
            </w:tcBorders>
            <w:shd w:val="clear" w:color="auto" w:fill="auto"/>
            <w:noWrap/>
            <w:vAlign w:val="center"/>
            <w:hideMark/>
          </w:tcPr>
          <w:p w14:paraId="2F78906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30</w:t>
            </w:r>
          </w:p>
        </w:tc>
        <w:tc>
          <w:tcPr>
            <w:tcW w:w="0" w:type="auto"/>
            <w:tcBorders>
              <w:top w:val="nil"/>
              <w:left w:val="nil"/>
              <w:bottom w:val="single" w:sz="4" w:space="0" w:color="auto"/>
              <w:right w:val="single" w:sz="4" w:space="0" w:color="auto"/>
            </w:tcBorders>
            <w:shd w:val="clear" w:color="auto" w:fill="auto"/>
            <w:noWrap/>
            <w:vAlign w:val="center"/>
            <w:hideMark/>
          </w:tcPr>
          <w:p w14:paraId="3F49D0CF"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30</w:t>
            </w:r>
          </w:p>
        </w:tc>
        <w:tc>
          <w:tcPr>
            <w:tcW w:w="0" w:type="auto"/>
            <w:tcBorders>
              <w:top w:val="nil"/>
              <w:left w:val="nil"/>
              <w:bottom w:val="single" w:sz="4" w:space="0" w:color="auto"/>
              <w:right w:val="single" w:sz="4" w:space="0" w:color="auto"/>
            </w:tcBorders>
            <w:shd w:val="clear" w:color="auto" w:fill="auto"/>
            <w:noWrap/>
            <w:vAlign w:val="center"/>
            <w:hideMark/>
          </w:tcPr>
          <w:p w14:paraId="0DDC70EA"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30</w:t>
            </w:r>
          </w:p>
        </w:tc>
        <w:tc>
          <w:tcPr>
            <w:tcW w:w="0" w:type="auto"/>
            <w:tcBorders>
              <w:top w:val="nil"/>
              <w:left w:val="nil"/>
              <w:bottom w:val="single" w:sz="4" w:space="0" w:color="auto"/>
              <w:right w:val="single" w:sz="4" w:space="0" w:color="auto"/>
            </w:tcBorders>
            <w:shd w:val="clear" w:color="auto" w:fill="auto"/>
            <w:noWrap/>
            <w:vAlign w:val="center"/>
            <w:hideMark/>
          </w:tcPr>
          <w:p w14:paraId="5CE48112"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30</w:t>
            </w:r>
          </w:p>
        </w:tc>
        <w:tc>
          <w:tcPr>
            <w:tcW w:w="928" w:type="dxa"/>
            <w:tcBorders>
              <w:top w:val="nil"/>
              <w:left w:val="nil"/>
              <w:bottom w:val="single" w:sz="4" w:space="0" w:color="auto"/>
              <w:right w:val="single" w:sz="4" w:space="0" w:color="auto"/>
            </w:tcBorders>
            <w:shd w:val="clear" w:color="auto" w:fill="auto"/>
            <w:noWrap/>
            <w:vAlign w:val="center"/>
            <w:hideMark/>
          </w:tcPr>
          <w:p w14:paraId="453874FE"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30</w:t>
            </w:r>
          </w:p>
        </w:tc>
      </w:tr>
    </w:tbl>
    <w:p w14:paraId="472C408A" w14:textId="03F2B04C" w:rsidR="001A562F" w:rsidRDefault="001A562F" w:rsidP="006323D3">
      <w:pPr>
        <w:pStyle w:val="10"/>
      </w:pPr>
    </w:p>
    <w:tbl>
      <w:tblPr>
        <w:tblW w:w="9640" w:type="dxa"/>
        <w:tblInd w:w="-601" w:type="dxa"/>
        <w:tblLook w:val="04A0" w:firstRow="1" w:lastRow="0" w:firstColumn="1" w:lastColumn="0" w:noHBand="0" w:noVBand="1"/>
      </w:tblPr>
      <w:tblGrid>
        <w:gridCol w:w="1274"/>
        <w:gridCol w:w="2901"/>
        <w:gridCol w:w="2381"/>
        <w:gridCol w:w="1936"/>
        <w:gridCol w:w="1149"/>
      </w:tblGrid>
      <w:tr w:rsidR="00633C65" w:rsidRPr="00633C65" w14:paraId="246DB7F3" w14:textId="77777777" w:rsidTr="00633C65">
        <w:trPr>
          <w:trHeight w:val="600"/>
        </w:trPr>
        <w:tc>
          <w:tcPr>
            <w:tcW w:w="964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B2FBAC" w14:textId="77777777" w:rsidR="00633C65" w:rsidRPr="00633C65" w:rsidRDefault="00633C65" w:rsidP="00633C65">
            <w:pPr>
              <w:widowControl/>
              <w:autoSpaceDE/>
              <w:autoSpaceDN/>
              <w:jc w:val="center"/>
              <w:rPr>
                <w:b/>
                <w:bCs/>
                <w:color w:val="000000"/>
                <w:sz w:val="24"/>
                <w:szCs w:val="24"/>
                <w:lang w:eastAsia="zh-CN"/>
              </w:rPr>
            </w:pPr>
            <w:r w:rsidRPr="00633C65">
              <w:rPr>
                <w:rFonts w:hint="eastAsia"/>
                <w:b/>
                <w:bCs/>
                <w:color w:val="000000"/>
                <w:sz w:val="24"/>
                <w:szCs w:val="24"/>
                <w:lang w:eastAsia="zh-CN"/>
              </w:rPr>
              <w:t>附件一表5、中央空调维修项目</w:t>
            </w:r>
          </w:p>
        </w:tc>
      </w:tr>
      <w:tr w:rsidR="00633C65" w:rsidRPr="00633C65" w14:paraId="4BD48729" w14:textId="77777777" w:rsidTr="00633C65">
        <w:trPr>
          <w:trHeight w:val="720"/>
        </w:trPr>
        <w:tc>
          <w:tcPr>
            <w:tcW w:w="127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369D2D"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类别</w:t>
            </w:r>
          </w:p>
        </w:tc>
        <w:tc>
          <w:tcPr>
            <w:tcW w:w="2914" w:type="dxa"/>
            <w:vMerge w:val="restart"/>
            <w:tcBorders>
              <w:top w:val="nil"/>
              <w:left w:val="single" w:sz="4" w:space="0" w:color="auto"/>
              <w:bottom w:val="single" w:sz="4" w:space="0" w:color="auto"/>
              <w:right w:val="single" w:sz="4" w:space="0" w:color="auto"/>
            </w:tcBorders>
            <w:shd w:val="clear" w:color="auto" w:fill="auto"/>
            <w:vAlign w:val="center"/>
            <w:hideMark/>
          </w:tcPr>
          <w:p w14:paraId="6A388E27" w14:textId="77777777" w:rsidR="00633C65" w:rsidRPr="00633C65" w:rsidRDefault="00633C65" w:rsidP="00633C65">
            <w:pPr>
              <w:widowControl/>
              <w:autoSpaceDE/>
              <w:autoSpaceDN/>
              <w:jc w:val="center"/>
              <w:rPr>
                <w:color w:val="000000"/>
                <w:lang w:eastAsia="zh-CN"/>
              </w:rPr>
            </w:pPr>
            <w:r w:rsidRPr="00633C65">
              <w:rPr>
                <w:rFonts w:hint="eastAsia"/>
                <w:color w:val="000000"/>
                <w:lang w:eastAsia="zh-CN"/>
              </w:rPr>
              <w:t>项目</w:t>
            </w:r>
          </w:p>
        </w:tc>
        <w:tc>
          <w:tcPr>
            <w:tcW w:w="2381" w:type="dxa"/>
            <w:tcBorders>
              <w:top w:val="nil"/>
              <w:left w:val="nil"/>
              <w:bottom w:val="single" w:sz="4" w:space="0" w:color="auto"/>
              <w:right w:val="single" w:sz="4" w:space="0" w:color="auto"/>
            </w:tcBorders>
            <w:shd w:val="clear" w:color="auto" w:fill="auto"/>
            <w:vAlign w:val="center"/>
            <w:hideMark/>
          </w:tcPr>
          <w:p w14:paraId="16B260F6" w14:textId="77777777" w:rsidR="00633C65" w:rsidRPr="00633C65" w:rsidRDefault="00633C65" w:rsidP="00633C65">
            <w:pPr>
              <w:widowControl/>
              <w:autoSpaceDE/>
              <w:autoSpaceDN/>
              <w:jc w:val="center"/>
              <w:rPr>
                <w:color w:val="000000"/>
                <w:lang w:eastAsia="zh-CN"/>
              </w:rPr>
            </w:pPr>
            <w:r w:rsidRPr="00633C65">
              <w:rPr>
                <w:rFonts w:hint="eastAsia"/>
                <w:color w:val="000000"/>
                <w:lang w:eastAsia="zh-CN"/>
              </w:rPr>
              <w:t xml:space="preserve">芳烃厂区     </w:t>
            </w:r>
            <w:r w:rsidRPr="00633C65">
              <w:rPr>
                <w:rFonts w:hint="eastAsia"/>
                <w:color w:val="000000"/>
                <w:lang w:eastAsia="zh-CN"/>
              </w:rPr>
              <w:br/>
              <w:t>（含南部供热中心）</w:t>
            </w:r>
          </w:p>
        </w:tc>
        <w:tc>
          <w:tcPr>
            <w:tcW w:w="0" w:type="auto"/>
            <w:tcBorders>
              <w:top w:val="nil"/>
              <w:left w:val="nil"/>
              <w:bottom w:val="single" w:sz="4" w:space="0" w:color="auto"/>
              <w:right w:val="single" w:sz="4" w:space="0" w:color="auto"/>
            </w:tcBorders>
            <w:shd w:val="clear" w:color="auto" w:fill="auto"/>
            <w:vAlign w:val="center"/>
            <w:hideMark/>
          </w:tcPr>
          <w:p w14:paraId="543E7B55" w14:textId="77777777" w:rsidR="00633C65" w:rsidRPr="00633C65" w:rsidRDefault="00633C65" w:rsidP="00633C65">
            <w:pPr>
              <w:widowControl/>
              <w:autoSpaceDE/>
              <w:autoSpaceDN/>
              <w:jc w:val="center"/>
              <w:rPr>
                <w:color w:val="000000"/>
                <w:lang w:eastAsia="zh-CN"/>
              </w:rPr>
            </w:pPr>
            <w:r w:rsidRPr="00633C65">
              <w:rPr>
                <w:rFonts w:hint="eastAsia"/>
                <w:color w:val="000000"/>
                <w:lang w:eastAsia="zh-CN"/>
              </w:rPr>
              <w:t>生活区宿舍及码头</w:t>
            </w:r>
          </w:p>
        </w:tc>
        <w:tc>
          <w:tcPr>
            <w:tcW w:w="1149" w:type="dxa"/>
            <w:tcBorders>
              <w:top w:val="nil"/>
              <w:left w:val="nil"/>
              <w:bottom w:val="single" w:sz="4" w:space="0" w:color="auto"/>
              <w:right w:val="single" w:sz="4" w:space="0" w:color="auto"/>
            </w:tcBorders>
            <w:shd w:val="clear" w:color="auto" w:fill="auto"/>
            <w:noWrap/>
            <w:vAlign w:val="center"/>
            <w:hideMark/>
          </w:tcPr>
          <w:p w14:paraId="7C0E4E08" w14:textId="77777777" w:rsidR="00633C65" w:rsidRPr="00633C65" w:rsidRDefault="00633C65" w:rsidP="00633C65">
            <w:pPr>
              <w:widowControl/>
              <w:autoSpaceDE/>
              <w:autoSpaceDN/>
              <w:jc w:val="center"/>
              <w:rPr>
                <w:color w:val="000000"/>
                <w:lang w:eastAsia="zh-CN"/>
              </w:rPr>
            </w:pPr>
            <w:r w:rsidRPr="00633C65">
              <w:rPr>
                <w:rFonts w:hint="eastAsia"/>
                <w:color w:val="000000"/>
                <w:lang w:eastAsia="zh-CN"/>
              </w:rPr>
              <w:t>PTA</w:t>
            </w:r>
          </w:p>
        </w:tc>
      </w:tr>
      <w:tr w:rsidR="00633C65" w:rsidRPr="00633C65" w14:paraId="051854C4" w14:textId="77777777" w:rsidTr="00633C65">
        <w:trPr>
          <w:trHeight w:val="645"/>
        </w:trPr>
        <w:tc>
          <w:tcPr>
            <w:tcW w:w="1274" w:type="dxa"/>
            <w:vMerge/>
            <w:tcBorders>
              <w:top w:val="nil"/>
              <w:left w:val="single" w:sz="4" w:space="0" w:color="auto"/>
              <w:bottom w:val="single" w:sz="4" w:space="0" w:color="auto"/>
              <w:right w:val="single" w:sz="4" w:space="0" w:color="auto"/>
            </w:tcBorders>
            <w:vAlign w:val="center"/>
            <w:hideMark/>
          </w:tcPr>
          <w:p w14:paraId="33520C48" w14:textId="77777777" w:rsidR="00633C65" w:rsidRPr="00633C65" w:rsidRDefault="00633C65" w:rsidP="00633C65">
            <w:pPr>
              <w:widowControl/>
              <w:autoSpaceDE/>
              <w:autoSpaceDN/>
              <w:rPr>
                <w:color w:val="000000"/>
                <w:sz w:val="20"/>
                <w:szCs w:val="20"/>
                <w:lang w:eastAsia="zh-CN"/>
              </w:rPr>
            </w:pPr>
          </w:p>
        </w:tc>
        <w:tc>
          <w:tcPr>
            <w:tcW w:w="2914" w:type="dxa"/>
            <w:vMerge/>
            <w:tcBorders>
              <w:top w:val="nil"/>
              <w:left w:val="single" w:sz="4" w:space="0" w:color="auto"/>
              <w:bottom w:val="single" w:sz="4" w:space="0" w:color="auto"/>
              <w:right w:val="single" w:sz="4" w:space="0" w:color="auto"/>
            </w:tcBorders>
            <w:vAlign w:val="center"/>
            <w:hideMark/>
          </w:tcPr>
          <w:p w14:paraId="6DADFE92" w14:textId="77777777" w:rsidR="00633C65" w:rsidRPr="00633C65" w:rsidRDefault="00633C65" w:rsidP="00633C65">
            <w:pPr>
              <w:widowControl/>
              <w:autoSpaceDE/>
              <w:autoSpaceDN/>
              <w:rPr>
                <w:color w:val="000000"/>
                <w:lang w:eastAsia="zh-CN"/>
              </w:rPr>
            </w:pPr>
          </w:p>
        </w:tc>
        <w:tc>
          <w:tcPr>
            <w:tcW w:w="2381" w:type="dxa"/>
            <w:tcBorders>
              <w:top w:val="nil"/>
              <w:left w:val="nil"/>
              <w:bottom w:val="single" w:sz="4" w:space="0" w:color="auto"/>
              <w:right w:val="single" w:sz="4" w:space="0" w:color="auto"/>
            </w:tcBorders>
            <w:shd w:val="clear" w:color="auto" w:fill="auto"/>
            <w:noWrap/>
            <w:vAlign w:val="center"/>
            <w:hideMark/>
          </w:tcPr>
          <w:p w14:paraId="470C0DC4" w14:textId="77777777" w:rsidR="00633C65" w:rsidRPr="00633C65" w:rsidRDefault="00633C65" w:rsidP="00633C65">
            <w:pPr>
              <w:widowControl/>
              <w:autoSpaceDE/>
              <w:autoSpaceDN/>
              <w:jc w:val="center"/>
              <w:rPr>
                <w:color w:val="000000"/>
                <w:lang w:eastAsia="zh-CN"/>
              </w:rPr>
            </w:pPr>
            <w:r w:rsidRPr="00633C65">
              <w:rPr>
                <w:rFonts w:hint="eastAsia"/>
                <w:color w:val="000000"/>
                <w:lang w:eastAsia="zh-CN"/>
              </w:rPr>
              <w:t>基准价</w:t>
            </w:r>
          </w:p>
        </w:tc>
        <w:tc>
          <w:tcPr>
            <w:tcW w:w="0" w:type="auto"/>
            <w:tcBorders>
              <w:top w:val="nil"/>
              <w:left w:val="nil"/>
              <w:bottom w:val="single" w:sz="4" w:space="0" w:color="auto"/>
              <w:right w:val="single" w:sz="4" w:space="0" w:color="auto"/>
            </w:tcBorders>
            <w:shd w:val="clear" w:color="auto" w:fill="auto"/>
            <w:noWrap/>
            <w:vAlign w:val="center"/>
            <w:hideMark/>
          </w:tcPr>
          <w:p w14:paraId="3478F33E" w14:textId="77777777" w:rsidR="00633C65" w:rsidRPr="00633C65" w:rsidRDefault="00633C65" w:rsidP="00633C65">
            <w:pPr>
              <w:widowControl/>
              <w:autoSpaceDE/>
              <w:autoSpaceDN/>
              <w:jc w:val="center"/>
              <w:rPr>
                <w:color w:val="000000"/>
                <w:lang w:eastAsia="zh-CN"/>
              </w:rPr>
            </w:pPr>
            <w:r w:rsidRPr="00633C65">
              <w:rPr>
                <w:rFonts w:hint="eastAsia"/>
                <w:color w:val="000000"/>
                <w:lang w:eastAsia="zh-CN"/>
              </w:rPr>
              <w:t>基准价</w:t>
            </w:r>
          </w:p>
        </w:tc>
        <w:tc>
          <w:tcPr>
            <w:tcW w:w="1149" w:type="dxa"/>
            <w:tcBorders>
              <w:top w:val="nil"/>
              <w:left w:val="nil"/>
              <w:bottom w:val="single" w:sz="4" w:space="0" w:color="auto"/>
              <w:right w:val="single" w:sz="4" w:space="0" w:color="auto"/>
            </w:tcBorders>
            <w:shd w:val="clear" w:color="auto" w:fill="auto"/>
            <w:noWrap/>
            <w:vAlign w:val="center"/>
            <w:hideMark/>
          </w:tcPr>
          <w:p w14:paraId="1F185F9A" w14:textId="77777777" w:rsidR="00633C65" w:rsidRPr="00633C65" w:rsidRDefault="00633C65" w:rsidP="00633C65">
            <w:pPr>
              <w:widowControl/>
              <w:autoSpaceDE/>
              <w:autoSpaceDN/>
              <w:jc w:val="center"/>
              <w:rPr>
                <w:color w:val="000000"/>
                <w:lang w:eastAsia="zh-CN"/>
              </w:rPr>
            </w:pPr>
            <w:r w:rsidRPr="00633C65">
              <w:rPr>
                <w:rFonts w:hint="eastAsia"/>
                <w:color w:val="000000"/>
                <w:lang w:eastAsia="zh-CN"/>
              </w:rPr>
              <w:t>基准价</w:t>
            </w:r>
          </w:p>
        </w:tc>
      </w:tr>
      <w:tr w:rsidR="00633C65" w:rsidRPr="00633C65" w14:paraId="7AF5A21B" w14:textId="77777777" w:rsidTr="00633C65">
        <w:trPr>
          <w:trHeight w:val="540"/>
        </w:trPr>
        <w:tc>
          <w:tcPr>
            <w:tcW w:w="1274" w:type="dxa"/>
            <w:tcBorders>
              <w:top w:val="nil"/>
              <w:left w:val="single" w:sz="4" w:space="0" w:color="auto"/>
              <w:bottom w:val="single" w:sz="4" w:space="0" w:color="auto"/>
              <w:right w:val="single" w:sz="4" w:space="0" w:color="auto"/>
            </w:tcBorders>
            <w:shd w:val="clear" w:color="auto" w:fill="auto"/>
            <w:vAlign w:val="center"/>
            <w:hideMark/>
          </w:tcPr>
          <w:p w14:paraId="11789110"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小修</w:t>
            </w:r>
          </w:p>
        </w:tc>
        <w:tc>
          <w:tcPr>
            <w:tcW w:w="2914" w:type="dxa"/>
            <w:tcBorders>
              <w:top w:val="nil"/>
              <w:left w:val="nil"/>
              <w:bottom w:val="single" w:sz="4" w:space="0" w:color="auto"/>
              <w:right w:val="single" w:sz="4" w:space="0" w:color="auto"/>
            </w:tcBorders>
            <w:shd w:val="clear" w:color="auto" w:fill="auto"/>
            <w:vAlign w:val="center"/>
            <w:hideMark/>
          </w:tcPr>
          <w:p w14:paraId="5961CC95" w14:textId="77777777" w:rsidR="00633C65" w:rsidRPr="00633C65" w:rsidRDefault="00633C65" w:rsidP="00633C65">
            <w:pPr>
              <w:widowControl/>
              <w:autoSpaceDE/>
              <w:autoSpaceDN/>
              <w:rPr>
                <w:color w:val="000000"/>
                <w:lang w:eastAsia="zh-CN"/>
              </w:rPr>
            </w:pPr>
            <w:r w:rsidRPr="00633C65">
              <w:rPr>
                <w:rFonts w:hint="eastAsia"/>
                <w:color w:val="000000"/>
                <w:lang w:eastAsia="zh-CN"/>
              </w:rPr>
              <w:t>除大修、中修外的其余作业</w:t>
            </w:r>
          </w:p>
        </w:tc>
        <w:tc>
          <w:tcPr>
            <w:tcW w:w="2381" w:type="dxa"/>
            <w:tcBorders>
              <w:top w:val="nil"/>
              <w:left w:val="nil"/>
              <w:bottom w:val="single" w:sz="4" w:space="0" w:color="auto"/>
              <w:right w:val="single" w:sz="4" w:space="0" w:color="auto"/>
            </w:tcBorders>
            <w:shd w:val="clear" w:color="auto" w:fill="auto"/>
            <w:noWrap/>
            <w:vAlign w:val="center"/>
            <w:hideMark/>
          </w:tcPr>
          <w:p w14:paraId="17F24BB2" w14:textId="77777777" w:rsidR="00633C65" w:rsidRPr="00633C65" w:rsidRDefault="00633C65" w:rsidP="00633C65">
            <w:pPr>
              <w:widowControl/>
              <w:autoSpaceDE/>
              <w:autoSpaceDN/>
              <w:jc w:val="center"/>
              <w:rPr>
                <w:color w:val="000000"/>
                <w:lang w:eastAsia="zh-CN"/>
              </w:rPr>
            </w:pPr>
            <w:r w:rsidRPr="00633C65">
              <w:rPr>
                <w:rFonts w:hint="eastAsia"/>
                <w:color w:val="000000"/>
                <w:lang w:eastAsia="zh-CN"/>
              </w:rPr>
              <w:t>200</w:t>
            </w:r>
          </w:p>
        </w:tc>
        <w:tc>
          <w:tcPr>
            <w:tcW w:w="0" w:type="auto"/>
            <w:tcBorders>
              <w:top w:val="nil"/>
              <w:left w:val="nil"/>
              <w:bottom w:val="single" w:sz="4" w:space="0" w:color="auto"/>
              <w:right w:val="single" w:sz="4" w:space="0" w:color="auto"/>
            </w:tcBorders>
            <w:shd w:val="clear" w:color="auto" w:fill="auto"/>
            <w:noWrap/>
            <w:vAlign w:val="center"/>
            <w:hideMark/>
          </w:tcPr>
          <w:p w14:paraId="454E9DCB" w14:textId="77777777" w:rsidR="00633C65" w:rsidRPr="00633C65" w:rsidRDefault="00633C65" w:rsidP="00633C65">
            <w:pPr>
              <w:widowControl/>
              <w:autoSpaceDE/>
              <w:autoSpaceDN/>
              <w:jc w:val="center"/>
              <w:rPr>
                <w:color w:val="000000"/>
                <w:lang w:eastAsia="zh-CN"/>
              </w:rPr>
            </w:pPr>
            <w:r w:rsidRPr="00633C65">
              <w:rPr>
                <w:rFonts w:hint="eastAsia"/>
                <w:color w:val="000000"/>
                <w:lang w:eastAsia="zh-CN"/>
              </w:rPr>
              <w:t>200</w:t>
            </w:r>
          </w:p>
        </w:tc>
        <w:tc>
          <w:tcPr>
            <w:tcW w:w="1149" w:type="dxa"/>
            <w:tcBorders>
              <w:top w:val="nil"/>
              <w:left w:val="nil"/>
              <w:bottom w:val="single" w:sz="4" w:space="0" w:color="auto"/>
              <w:right w:val="single" w:sz="4" w:space="0" w:color="auto"/>
            </w:tcBorders>
            <w:shd w:val="clear" w:color="auto" w:fill="auto"/>
            <w:noWrap/>
            <w:vAlign w:val="center"/>
            <w:hideMark/>
          </w:tcPr>
          <w:p w14:paraId="74083C13" w14:textId="77777777" w:rsidR="00633C65" w:rsidRPr="00633C65" w:rsidRDefault="00633C65" w:rsidP="00633C65">
            <w:pPr>
              <w:widowControl/>
              <w:autoSpaceDE/>
              <w:autoSpaceDN/>
              <w:jc w:val="center"/>
              <w:rPr>
                <w:color w:val="000000"/>
                <w:lang w:eastAsia="zh-CN"/>
              </w:rPr>
            </w:pPr>
            <w:r w:rsidRPr="00633C65">
              <w:rPr>
                <w:rFonts w:hint="eastAsia"/>
                <w:color w:val="000000"/>
                <w:lang w:eastAsia="zh-CN"/>
              </w:rPr>
              <w:t>200</w:t>
            </w:r>
          </w:p>
        </w:tc>
      </w:tr>
      <w:tr w:rsidR="00633C65" w:rsidRPr="00633C65" w14:paraId="22C62BFB" w14:textId="77777777" w:rsidTr="00633C65">
        <w:trPr>
          <w:trHeight w:val="1080"/>
        </w:trPr>
        <w:tc>
          <w:tcPr>
            <w:tcW w:w="1274" w:type="dxa"/>
            <w:vMerge w:val="restart"/>
            <w:tcBorders>
              <w:top w:val="nil"/>
              <w:left w:val="single" w:sz="4" w:space="0" w:color="auto"/>
              <w:bottom w:val="single" w:sz="4" w:space="0" w:color="auto"/>
              <w:right w:val="single" w:sz="4" w:space="0" w:color="auto"/>
            </w:tcBorders>
            <w:shd w:val="clear" w:color="auto" w:fill="auto"/>
            <w:vAlign w:val="center"/>
            <w:hideMark/>
          </w:tcPr>
          <w:p w14:paraId="3C58D3BB" w14:textId="77777777" w:rsidR="00633C65" w:rsidRPr="00633C65" w:rsidRDefault="00633C65" w:rsidP="00633C65">
            <w:pPr>
              <w:widowControl/>
              <w:autoSpaceDE/>
              <w:autoSpaceDN/>
              <w:jc w:val="center"/>
              <w:rPr>
                <w:color w:val="000000"/>
                <w:sz w:val="20"/>
                <w:szCs w:val="20"/>
                <w:lang w:eastAsia="zh-CN"/>
              </w:rPr>
            </w:pPr>
            <w:r w:rsidRPr="00633C65">
              <w:rPr>
                <w:rFonts w:hint="eastAsia"/>
                <w:color w:val="000000"/>
                <w:sz w:val="20"/>
                <w:szCs w:val="20"/>
                <w:lang w:eastAsia="zh-CN"/>
              </w:rPr>
              <w:t>中修项目</w:t>
            </w:r>
          </w:p>
        </w:tc>
        <w:tc>
          <w:tcPr>
            <w:tcW w:w="2914" w:type="dxa"/>
            <w:tcBorders>
              <w:top w:val="nil"/>
              <w:left w:val="nil"/>
              <w:bottom w:val="single" w:sz="4" w:space="0" w:color="auto"/>
              <w:right w:val="single" w:sz="4" w:space="0" w:color="auto"/>
            </w:tcBorders>
            <w:shd w:val="clear" w:color="auto" w:fill="auto"/>
            <w:vAlign w:val="center"/>
            <w:hideMark/>
          </w:tcPr>
          <w:p w14:paraId="36BF7265" w14:textId="77777777" w:rsidR="00633C65" w:rsidRPr="00633C65" w:rsidRDefault="00633C65" w:rsidP="00633C65">
            <w:pPr>
              <w:widowControl/>
              <w:autoSpaceDE/>
              <w:autoSpaceDN/>
              <w:rPr>
                <w:color w:val="000000"/>
                <w:lang w:eastAsia="zh-CN"/>
              </w:rPr>
            </w:pPr>
            <w:r w:rsidRPr="00633C65">
              <w:rPr>
                <w:rFonts w:hint="eastAsia"/>
                <w:color w:val="000000"/>
                <w:lang w:eastAsia="zh-CN"/>
              </w:rPr>
              <w:t>除大修项目的其他制冷剂系统部件含焊接、真空干燥、制冷剂充注作业</w:t>
            </w:r>
          </w:p>
        </w:tc>
        <w:tc>
          <w:tcPr>
            <w:tcW w:w="2381" w:type="dxa"/>
            <w:tcBorders>
              <w:top w:val="nil"/>
              <w:left w:val="nil"/>
              <w:bottom w:val="single" w:sz="4" w:space="0" w:color="auto"/>
              <w:right w:val="single" w:sz="4" w:space="0" w:color="auto"/>
            </w:tcBorders>
            <w:shd w:val="clear" w:color="auto" w:fill="auto"/>
            <w:noWrap/>
            <w:vAlign w:val="center"/>
            <w:hideMark/>
          </w:tcPr>
          <w:p w14:paraId="69944EC7" w14:textId="77777777" w:rsidR="00633C65" w:rsidRPr="00633C65" w:rsidRDefault="00633C65" w:rsidP="00633C65">
            <w:pPr>
              <w:widowControl/>
              <w:autoSpaceDE/>
              <w:autoSpaceDN/>
              <w:jc w:val="center"/>
              <w:rPr>
                <w:color w:val="000000"/>
                <w:lang w:eastAsia="zh-CN"/>
              </w:rPr>
            </w:pPr>
            <w:r w:rsidRPr="00633C65">
              <w:rPr>
                <w:rFonts w:hint="eastAsia"/>
                <w:color w:val="000000"/>
                <w:lang w:eastAsia="zh-CN"/>
              </w:rPr>
              <w:t>600</w:t>
            </w:r>
          </w:p>
        </w:tc>
        <w:tc>
          <w:tcPr>
            <w:tcW w:w="0" w:type="auto"/>
            <w:tcBorders>
              <w:top w:val="nil"/>
              <w:left w:val="nil"/>
              <w:bottom w:val="single" w:sz="4" w:space="0" w:color="auto"/>
              <w:right w:val="single" w:sz="4" w:space="0" w:color="auto"/>
            </w:tcBorders>
            <w:shd w:val="clear" w:color="auto" w:fill="auto"/>
            <w:noWrap/>
            <w:vAlign w:val="center"/>
            <w:hideMark/>
          </w:tcPr>
          <w:p w14:paraId="799F0A12" w14:textId="77777777" w:rsidR="00633C65" w:rsidRPr="00633C65" w:rsidRDefault="00633C65" w:rsidP="00633C65">
            <w:pPr>
              <w:widowControl/>
              <w:autoSpaceDE/>
              <w:autoSpaceDN/>
              <w:jc w:val="center"/>
              <w:rPr>
                <w:color w:val="000000"/>
                <w:lang w:eastAsia="zh-CN"/>
              </w:rPr>
            </w:pPr>
            <w:r w:rsidRPr="00633C65">
              <w:rPr>
                <w:rFonts w:hint="eastAsia"/>
                <w:color w:val="000000"/>
                <w:lang w:eastAsia="zh-CN"/>
              </w:rPr>
              <w:t>600</w:t>
            </w:r>
          </w:p>
        </w:tc>
        <w:tc>
          <w:tcPr>
            <w:tcW w:w="1149" w:type="dxa"/>
            <w:tcBorders>
              <w:top w:val="nil"/>
              <w:left w:val="nil"/>
              <w:bottom w:val="single" w:sz="4" w:space="0" w:color="auto"/>
              <w:right w:val="single" w:sz="4" w:space="0" w:color="auto"/>
            </w:tcBorders>
            <w:shd w:val="clear" w:color="auto" w:fill="auto"/>
            <w:noWrap/>
            <w:vAlign w:val="center"/>
            <w:hideMark/>
          </w:tcPr>
          <w:p w14:paraId="65525650" w14:textId="77777777" w:rsidR="00633C65" w:rsidRPr="00633C65" w:rsidRDefault="00633C65" w:rsidP="00633C65">
            <w:pPr>
              <w:widowControl/>
              <w:autoSpaceDE/>
              <w:autoSpaceDN/>
              <w:jc w:val="center"/>
              <w:rPr>
                <w:color w:val="000000"/>
                <w:lang w:eastAsia="zh-CN"/>
              </w:rPr>
            </w:pPr>
            <w:r w:rsidRPr="00633C65">
              <w:rPr>
                <w:rFonts w:hint="eastAsia"/>
                <w:color w:val="000000"/>
                <w:lang w:eastAsia="zh-CN"/>
              </w:rPr>
              <w:t>600</w:t>
            </w:r>
          </w:p>
        </w:tc>
      </w:tr>
      <w:tr w:rsidR="00633C65" w:rsidRPr="00633C65" w14:paraId="0720F261" w14:textId="77777777" w:rsidTr="00633C65">
        <w:trPr>
          <w:trHeight w:val="1080"/>
        </w:trPr>
        <w:tc>
          <w:tcPr>
            <w:tcW w:w="1274" w:type="dxa"/>
            <w:vMerge/>
            <w:tcBorders>
              <w:top w:val="nil"/>
              <w:left w:val="single" w:sz="4" w:space="0" w:color="auto"/>
              <w:bottom w:val="single" w:sz="4" w:space="0" w:color="auto"/>
              <w:right w:val="single" w:sz="4" w:space="0" w:color="auto"/>
            </w:tcBorders>
            <w:vAlign w:val="center"/>
            <w:hideMark/>
          </w:tcPr>
          <w:p w14:paraId="27920BC2" w14:textId="77777777" w:rsidR="00633C65" w:rsidRPr="00633C65" w:rsidRDefault="00633C65" w:rsidP="00633C65">
            <w:pPr>
              <w:widowControl/>
              <w:autoSpaceDE/>
              <w:autoSpaceDN/>
              <w:rPr>
                <w:color w:val="000000"/>
                <w:sz w:val="20"/>
                <w:szCs w:val="20"/>
                <w:lang w:eastAsia="zh-CN"/>
              </w:rPr>
            </w:pPr>
          </w:p>
        </w:tc>
        <w:tc>
          <w:tcPr>
            <w:tcW w:w="2914" w:type="dxa"/>
            <w:tcBorders>
              <w:top w:val="nil"/>
              <w:left w:val="nil"/>
              <w:bottom w:val="single" w:sz="4" w:space="0" w:color="auto"/>
              <w:right w:val="single" w:sz="4" w:space="0" w:color="auto"/>
            </w:tcBorders>
            <w:shd w:val="clear" w:color="auto" w:fill="auto"/>
            <w:vAlign w:val="center"/>
            <w:hideMark/>
          </w:tcPr>
          <w:p w14:paraId="28D9E792" w14:textId="77777777" w:rsidR="00633C65" w:rsidRPr="00633C65" w:rsidRDefault="00633C65" w:rsidP="00633C65">
            <w:pPr>
              <w:widowControl/>
              <w:autoSpaceDE/>
              <w:autoSpaceDN/>
              <w:rPr>
                <w:color w:val="000000"/>
                <w:lang w:eastAsia="zh-CN"/>
              </w:rPr>
            </w:pPr>
            <w:r w:rsidRPr="00633C65">
              <w:rPr>
                <w:rFonts w:hint="eastAsia"/>
                <w:color w:val="000000"/>
                <w:lang w:eastAsia="zh-CN"/>
              </w:rPr>
              <w:t>除大修项目的其他制冷剂部件作业（不需焊接，包含真空作业，制冷剂充注）</w:t>
            </w:r>
          </w:p>
        </w:tc>
        <w:tc>
          <w:tcPr>
            <w:tcW w:w="2381" w:type="dxa"/>
            <w:tcBorders>
              <w:top w:val="nil"/>
              <w:left w:val="nil"/>
              <w:bottom w:val="single" w:sz="4" w:space="0" w:color="auto"/>
              <w:right w:val="single" w:sz="4" w:space="0" w:color="auto"/>
            </w:tcBorders>
            <w:shd w:val="clear" w:color="auto" w:fill="auto"/>
            <w:noWrap/>
            <w:vAlign w:val="center"/>
            <w:hideMark/>
          </w:tcPr>
          <w:p w14:paraId="4A959A90" w14:textId="77777777" w:rsidR="00633C65" w:rsidRPr="00633C65" w:rsidRDefault="00633C65" w:rsidP="00633C65">
            <w:pPr>
              <w:widowControl/>
              <w:autoSpaceDE/>
              <w:autoSpaceDN/>
              <w:jc w:val="center"/>
              <w:rPr>
                <w:color w:val="000000"/>
                <w:lang w:eastAsia="zh-CN"/>
              </w:rPr>
            </w:pPr>
            <w:r w:rsidRPr="00633C65">
              <w:rPr>
                <w:rFonts w:hint="eastAsia"/>
                <w:color w:val="000000"/>
                <w:lang w:eastAsia="zh-CN"/>
              </w:rPr>
              <w:t>470</w:t>
            </w:r>
          </w:p>
        </w:tc>
        <w:tc>
          <w:tcPr>
            <w:tcW w:w="0" w:type="auto"/>
            <w:tcBorders>
              <w:top w:val="nil"/>
              <w:left w:val="nil"/>
              <w:bottom w:val="single" w:sz="4" w:space="0" w:color="auto"/>
              <w:right w:val="single" w:sz="4" w:space="0" w:color="auto"/>
            </w:tcBorders>
            <w:shd w:val="clear" w:color="auto" w:fill="auto"/>
            <w:noWrap/>
            <w:vAlign w:val="center"/>
            <w:hideMark/>
          </w:tcPr>
          <w:p w14:paraId="68576DF0" w14:textId="77777777" w:rsidR="00633C65" w:rsidRPr="00633C65" w:rsidRDefault="00633C65" w:rsidP="00633C65">
            <w:pPr>
              <w:widowControl/>
              <w:autoSpaceDE/>
              <w:autoSpaceDN/>
              <w:jc w:val="center"/>
              <w:rPr>
                <w:color w:val="000000"/>
                <w:lang w:eastAsia="zh-CN"/>
              </w:rPr>
            </w:pPr>
            <w:r w:rsidRPr="00633C65">
              <w:rPr>
                <w:rFonts w:hint="eastAsia"/>
                <w:color w:val="000000"/>
                <w:lang w:eastAsia="zh-CN"/>
              </w:rPr>
              <w:t>470</w:t>
            </w:r>
          </w:p>
        </w:tc>
        <w:tc>
          <w:tcPr>
            <w:tcW w:w="1149" w:type="dxa"/>
            <w:tcBorders>
              <w:top w:val="nil"/>
              <w:left w:val="nil"/>
              <w:bottom w:val="single" w:sz="4" w:space="0" w:color="auto"/>
              <w:right w:val="single" w:sz="4" w:space="0" w:color="auto"/>
            </w:tcBorders>
            <w:shd w:val="clear" w:color="auto" w:fill="auto"/>
            <w:noWrap/>
            <w:vAlign w:val="center"/>
            <w:hideMark/>
          </w:tcPr>
          <w:p w14:paraId="7D21720A" w14:textId="77777777" w:rsidR="00633C65" w:rsidRPr="00633C65" w:rsidRDefault="00633C65" w:rsidP="00633C65">
            <w:pPr>
              <w:widowControl/>
              <w:autoSpaceDE/>
              <w:autoSpaceDN/>
              <w:jc w:val="center"/>
              <w:rPr>
                <w:color w:val="000000"/>
                <w:lang w:eastAsia="zh-CN"/>
              </w:rPr>
            </w:pPr>
            <w:r w:rsidRPr="00633C65">
              <w:rPr>
                <w:rFonts w:hint="eastAsia"/>
                <w:color w:val="000000"/>
                <w:lang w:eastAsia="zh-CN"/>
              </w:rPr>
              <w:t>470</w:t>
            </w:r>
          </w:p>
        </w:tc>
      </w:tr>
      <w:tr w:rsidR="00633C65" w:rsidRPr="00633C65" w14:paraId="261FFC8D" w14:textId="77777777" w:rsidTr="00633C65">
        <w:trPr>
          <w:trHeight w:val="1080"/>
        </w:trPr>
        <w:tc>
          <w:tcPr>
            <w:tcW w:w="1274" w:type="dxa"/>
            <w:vMerge/>
            <w:tcBorders>
              <w:top w:val="nil"/>
              <w:left w:val="single" w:sz="4" w:space="0" w:color="auto"/>
              <w:bottom w:val="single" w:sz="4" w:space="0" w:color="auto"/>
              <w:right w:val="single" w:sz="4" w:space="0" w:color="auto"/>
            </w:tcBorders>
            <w:vAlign w:val="center"/>
            <w:hideMark/>
          </w:tcPr>
          <w:p w14:paraId="15FF39C0" w14:textId="77777777" w:rsidR="00633C65" w:rsidRPr="00633C65" w:rsidRDefault="00633C65" w:rsidP="00633C65">
            <w:pPr>
              <w:widowControl/>
              <w:autoSpaceDE/>
              <w:autoSpaceDN/>
              <w:rPr>
                <w:color w:val="000000"/>
                <w:sz w:val="20"/>
                <w:szCs w:val="20"/>
                <w:lang w:eastAsia="zh-CN"/>
              </w:rPr>
            </w:pPr>
          </w:p>
        </w:tc>
        <w:tc>
          <w:tcPr>
            <w:tcW w:w="2914" w:type="dxa"/>
            <w:tcBorders>
              <w:top w:val="nil"/>
              <w:left w:val="nil"/>
              <w:bottom w:val="single" w:sz="4" w:space="0" w:color="auto"/>
              <w:right w:val="single" w:sz="4" w:space="0" w:color="auto"/>
            </w:tcBorders>
            <w:shd w:val="clear" w:color="auto" w:fill="auto"/>
            <w:vAlign w:val="center"/>
            <w:hideMark/>
          </w:tcPr>
          <w:p w14:paraId="7B572B4D" w14:textId="77777777" w:rsidR="00633C65" w:rsidRPr="00633C65" w:rsidRDefault="00633C65" w:rsidP="00633C65">
            <w:pPr>
              <w:widowControl/>
              <w:autoSpaceDE/>
              <w:autoSpaceDN/>
              <w:rPr>
                <w:color w:val="000000"/>
                <w:lang w:eastAsia="zh-CN"/>
              </w:rPr>
            </w:pPr>
            <w:r w:rsidRPr="00633C65">
              <w:rPr>
                <w:rFonts w:hint="eastAsia"/>
                <w:color w:val="000000"/>
                <w:lang w:eastAsia="zh-CN"/>
              </w:rPr>
              <w:t>不焊接及真空干燥，更换制冷系统部件的作业（制冷剂充注包括在内）</w:t>
            </w:r>
          </w:p>
        </w:tc>
        <w:tc>
          <w:tcPr>
            <w:tcW w:w="2381" w:type="dxa"/>
            <w:tcBorders>
              <w:top w:val="nil"/>
              <w:left w:val="nil"/>
              <w:bottom w:val="single" w:sz="4" w:space="0" w:color="auto"/>
              <w:right w:val="single" w:sz="4" w:space="0" w:color="auto"/>
            </w:tcBorders>
            <w:shd w:val="clear" w:color="auto" w:fill="auto"/>
            <w:noWrap/>
            <w:vAlign w:val="center"/>
            <w:hideMark/>
          </w:tcPr>
          <w:p w14:paraId="5A251DC9" w14:textId="77777777" w:rsidR="00633C65" w:rsidRPr="00633C65" w:rsidRDefault="00633C65" w:rsidP="00633C65">
            <w:pPr>
              <w:widowControl/>
              <w:autoSpaceDE/>
              <w:autoSpaceDN/>
              <w:jc w:val="center"/>
              <w:rPr>
                <w:color w:val="000000"/>
                <w:lang w:eastAsia="zh-CN"/>
              </w:rPr>
            </w:pPr>
            <w:r w:rsidRPr="00633C65">
              <w:rPr>
                <w:rFonts w:hint="eastAsia"/>
                <w:color w:val="000000"/>
                <w:lang w:eastAsia="zh-CN"/>
              </w:rPr>
              <w:t>200</w:t>
            </w:r>
          </w:p>
        </w:tc>
        <w:tc>
          <w:tcPr>
            <w:tcW w:w="0" w:type="auto"/>
            <w:tcBorders>
              <w:top w:val="nil"/>
              <w:left w:val="nil"/>
              <w:bottom w:val="single" w:sz="4" w:space="0" w:color="auto"/>
              <w:right w:val="single" w:sz="4" w:space="0" w:color="auto"/>
            </w:tcBorders>
            <w:shd w:val="clear" w:color="auto" w:fill="auto"/>
            <w:noWrap/>
            <w:vAlign w:val="center"/>
            <w:hideMark/>
          </w:tcPr>
          <w:p w14:paraId="5CF488C0" w14:textId="77777777" w:rsidR="00633C65" w:rsidRPr="00633C65" w:rsidRDefault="00633C65" w:rsidP="00633C65">
            <w:pPr>
              <w:widowControl/>
              <w:autoSpaceDE/>
              <w:autoSpaceDN/>
              <w:jc w:val="center"/>
              <w:rPr>
                <w:color w:val="000000"/>
                <w:lang w:eastAsia="zh-CN"/>
              </w:rPr>
            </w:pPr>
            <w:r w:rsidRPr="00633C65">
              <w:rPr>
                <w:rFonts w:hint="eastAsia"/>
                <w:color w:val="000000"/>
                <w:lang w:eastAsia="zh-CN"/>
              </w:rPr>
              <w:t>200</w:t>
            </w:r>
          </w:p>
        </w:tc>
        <w:tc>
          <w:tcPr>
            <w:tcW w:w="1149" w:type="dxa"/>
            <w:tcBorders>
              <w:top w:val="nil"/>
              <w:left w:val="nil"/>
              <w:bottom w:val="single" w:sz="4" w:space="0" w:color="auto"/>
              <w:right w:val="single" w:sz="4" w:space="0" w:color="auto"/>
            </w:tcBorders>
            <w:shd w:val="clear" w:color="auto" w:fill="auto"/>
            <w:noWrap/>
            <w:vAlign w:val="center"/>
            <w:hideMark/>
          </w:tcPr>
          <w:p w14:paraId="2C2F1AB3" w14:textId="77777777" w:rsidR="00633C65" w:rsidRPr="00633C65" w:rsidRDefault="00633C65" w:rsidP="00633C65">
            <w:pPr>
              <w:widowControl/>
              <w:autoSpaceDE/>
              <w:autoSpaceDN/>
              <w:jc w:val="center"/>
              <w:rPr>
                <w:color w:val="000000"/>
                <w:lang w:eastAsia="zh-CN"/>
              </w:rPr>
            </w:pPr>
            <w:r w:rsidRPr="00633C65">
              <w:rPr>
                <w:rFonts w:hint="eastAsia"/>
                <w:color w:val="000000"/>
                <w:lang w:eastAsia="zh-CN"/>
              </w:rPr>
              <w:t>200</w:t>
            </w:r>
          </w:p>
        </w:tc>
      </w:tr>
      <w:tr w:rsidR="00633C65" w:rsidRPr="00633C65" w14:paraId="3C40A52F" w14:textId="77777777" w:rsidTr="00633C65">
        <w:trPr>
          <w:trHeight w:val="810"/>
        </w:trPr>
        <w:tc>
          <w:tcPr>
            <w:tcW w:w="1274" w:type="dxa"/>
            <w:tcBorders>
              <w:top w:val="nil"/>
              <w:left w:val="single" w:sz="4" w:space="0" w:color="auto"/>
              <w:bottom w:val="single" w:sz="4" w:space="0" w:color="auto"/>
              <w:right w:val="single" w:sz="4" w:space="0" w:color="auto"/>
            </w:tcBorders>
            <w:shd w:val="clear" w:color="auto" w:fill="auto"/>
            <w:vAlign w:val="center"/>
            <w:hideMark/>
          </w:tcPr>
          <w:p w14:paraId="3428778D" w14:textId="77777777" w:rsidR="00633C65" w:rsidRPr="00633C65" w:rsidRDefault="00633C65" w:rsidP="00633C65">
            <w:pPr>
              <w:widowControl/>
              <w:autoSpaceDE/>
              <w:autoSpaceDN/>
              <w:rPr>
                <w:color w:val="000000"/>
                <w:sz w:val="20"/>
                <w:szCs w:val="20"/>
                <w:lang w:eastAsia="zh-CN"/>
              </w:rPr>
            </w:pPr>
            <w:r w:rsidRPr="00633C65">
              <w:rPr>
                <w:rFonts w:hint="eastAsia"/>
                <w:color w:val="000000"/>
                <w:sz w:val="20"/>
                <w:szCs w:val="20"/>
                <w:lang w:eastAsia="zh-CN"/>
              </w:rPr>
              <w:t>大修项目</w:t>
            </w:r>
          </w:p>
        </w:tc>
        <w:tc>
          <w:tcPr>
            <w:tcW w:w="2914" w:type="dxa"/>
            <w:tcBorders>
              <w:top w:val="nil"/>
              <w:left w:val="nil"/>
              <w:bottom w:val="single" w:sz="4" w:space="0" w:color="auto"/>
              <w:right w:val="single" w:sz="4" w:space="0" w:color="auto"/>
            </w:tcBorders>
            <w:shd w:val="clear" w:color="auto" w:fill="auto"/>
            <w:vAlign w:val="center"/>
            <w:hideMark/>
          </w:tcPr>
          <w:p w14:paraId="0F7F3D42" w14:textId="77777777" w:rsidR="00633C65" w:rsidRPr="00633C65" w:rsidRDefault="00633C65" w:rsidP="00633C65">
            <w:pPr>
              <w:widowControl/>
              <w:autoSpaceDE/>
              <w:autoSpaceDN/>
              <w:rPr>
                <w:color w:val="000000"/>
                <w:lang w:eastAsia="zh-CN"/>
              </w:rPr>
            </w:pPr>
            <w:r w:rsidRPr="00633C65">
              <w:rPr>
                <w:rFonts w:hint="eastAsia"/>
                <w:color w:val="000000"/>
                <w:lang w:eastAsia="zh-CN"/>
              </w:rPr>
              <w:t>更换压缩机、更换压缩机、更换热交换器、更换压力容器</w:t>
            </w:r>
          </w:p>
        </w:tc>
        <w:tc>
          <w:tcPr>
            <w:tcW w:w="2381" w:type="dxa"/>
            <w:tcBorders>
              <w:top w:val="nil"/>
              <w:left w:val="nil"/>
              <w:bottom w:val="single" w:sz="4" w:space="0" w:color="auto"/>
              <w:right w:val="single" w:sz="4" w:space="0" w:color="auto"/>
            </w:tcBorders>
            <w:shd w:val="clear" w:color="auto" w:fill="auto"/>
            <w:noWrap/>
            <w:vAlign w:val="center"/>
            <w:hideMark/>
          </w:tcPr>
          <w:p w14:paraId="1F5DC912" w14:textId="77777777" w:rsidR="00633C65" w:rsidRPr="00633C65" w:rsidRDefault="00633C65" w:rsidP="00633C65">
            <w:pPr>
              <w:widowControl/>
              <w:autoSpaceDE/>
              <w:autoSpaceDN/>
              <w:jc w:val="center"/>
              <w:rPr>
                <w:color w:val="000000"/>
                <w:lang w:eastAsia="zh-CN"/>
              </w:rPr>
            </w:pPr>
            <w:r w:rsidRPr="00633C65">
              <w:rPr>
                <w:rFonts w:hint="eastAsia"/>
                <w:color w:val="000000"/>
                <w:lang w:eastAsia="zh-CN"/>
              </w:rPr>
              <w:t>1300</w:t>
            </w:r>
          </w:p>
        </w:tc>
        <w:tc>
          <w:tcPr>
            <w:tcW w:w="0" w:type="auto"/>
            <w:tcBorders>
              <w:top w:val="nil"/>
              <w:left w:val="nil"/>
              <w:bottom w:val="single" w:sz="4" w:space="0" w:color="auto"/>
              <w:right w:val="single" w:sz="4" w:space="0" w:color="auto"/>
            </w:tcBorders>
            <w:shd w:val="clear" w:color="auto" w:fill="auto"/>
            <w:noWrap/>
            <w:vAlign w:val="center"/>
            <w:hideMark/>
          </w:tcPr>
          <w:p w14:paraId="6BF784F0" w14:textId="77777777" w:rsidR="00633C65" w:rsidRPr="00633C65" w:rsidRDefault="00633C65" w:rsidP="00633C65">
            <w:pPr>
              <w:widowControl/>
              <w:autoSpaceDE/>
              <w:autoSpaceDN/>
              <w:jc w:val="center"/>
              <w:rPr>
                <w:color w:val="000000"/>
                <w:lang w:eastAsia="zh-CN"/>
              </w:rPr>
            </w:pPr>
            <w:r w:rsidRPr="00633C65">
              <w:rPr>
                <w:rFonts w:hint="eastAsia"/>
                <w:color w:val="000000"/>
                <w:lang w:eastAsia="zh-CN"/>
              </w:rPr>
              <w:t>1300</w:t>
            </w:r>
          </w:p>
        </w:tc>
        <w:tc>
          <w:tcPr>
            <w:tcW w:w="1149" w:type="dxa"/>
            <w:tcBorders>
              <w:top w:val="nil"/>
              <w:left w:val="nil"/>
              <w:bottom w:val="single" w:sz="4" w:space="0" w:color="auto"/>
              <w:right w:val="single" w:sz="4" w:space="0" w:color="auto"/>
            </w:tcBorders>
            <w:shd w:val="clear" w:color="auto" w:fill="auto"/>
            <w:noWrap/>
            <w:vAlign w:val="center"/>
            <w:hideMark/>
          </w:tcPr>
          <w:p w14:paraId="11B3DD62" w14:textId="77777777" w:rsidR="00633C65" w:rsidRPr="00633C65" w:rsidRDefault="00633C65" w:rsidP="00633C65">
            <w:pPr>
              <w:widowControl/>
              <w:autoSpaceDE/>
              <w:autoSpaceDN/>
              <w:jc w:val="center"/>
              <w:rPr>
                <w:color w:val="000000"/>
                <w:lang w:eastAsia="zh-CN"/>
              </w:rPr>
            </w:pPr>
            <w:r w:rsidRPr="00633C65">
              <w:rPr>
                <w:rFonts w:hint="eastAsia"/>
                <w:color w:val="000000"/>
                <w:lang w:eastAsia="zh-CN"/>
              </w:rPr>
              <w:t>2300</w:t>
            </w:r>
          </w:p>
        </w:tc>
      </w:tr>
      <w:tr w:rsidR="00633C65" w:rsidRPr="00633C65" w14:paraId="09445EA4" w14:textId="77777777" w:rsidTr="00633C65">
        <w:trPr>
          <w:trHeight w:val="2310"/>
        </w:trPr>
        <w:tc>
          <w:tcPr>
            <w:tcW w:w="96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70DD8D7" w14:textId="77777777" w:rsidR="00633C65" w:rsidRPr="00633C65" w:rsidRDefault="00633C65" w:rsidP="00633C65">
            <w:pPr>
              <w:widowControl/>
              <w:autoSpaceDE/>
              <w:autoSpaceDN/>
              <w:rPr>
                <w:color w:val="000000"/>
                <w:lang w:eastAsia="zh-CN"/>
              </w:rPr>
            </w:pPr>
            <w:r w:rsidRPr="00633C65">
              <w:rPr>
                <w:rFonts w:hint="eastAsia"/>
                <w:color w:val="000000"/>
                <w:lang w:eastAsia="zh-CN"/>
              </w:rPr>
              <w:t>备注：</w:t>
            </w:r>
            <w:r w:rsidRPr="00633C65">
              <w:rPr>
                <w:rFonts w:hint="eastAsia"/>
                <w:color w:val="000000"/>
                <w:lang w:eastAsia="zh-CN"/>
              </w:rPr>
              <w:br/>
              <w:t xml:space="preserve">1、大修项目①更换压缩机含焊接、检漏、真空干燥、制冷剂充注等作业费用，不含制冷剂费用。②更换热交换器内、外机换热器，板式换热器、壳管式换热器、二重管等。含焊接、检漏、真空干燥、制冷剂充注等作业费用，不含制冷剂费用。③更换四通换向阀：含焊接、检漏、真空干燥、制冷剂充注等作业费用，不含制冷剂费用。④更换压力容器：油分离器、气液分离器、储液器，含焊接、检漏、真空干燥、制冷剂充注等作业费用，不含制冷剂费用。                              </w:t>
            </w:r>
            <w:r w:rsidRPr="00633C65">
              <w:rPr>
                <w:rFonts w:hint="eastAsia"/>
                <w:color w:val="000000"/>
                <w:lang w:eastAsia="zh-CN"/>
              </w:rPr>
              <w:br/>
              <w:t>2、小修项目为：除大修、中修以外的其余作业。</w:t>
            </w:r>
          </w:p>
        </w:tc>
      </w:tr>
    </w:tbl>
    <w:p w14:paraId="49E9BA10" w14:textId="77777777" w:rsidR="001A562F" w:rsidRPr="006323D3" w:rsidRDefault="001A562F" w:rsidP="006323D3">
      <w:pPr>
        <w:pStyle w:val="10"/>
      </w:pPr>
    </w:p>
    <w:sectPr w:rsidR="001A562F" w:rsidRPr="006323D3" w:rsidSect="00595F8F">
      <w:footerReference w:type="default" r:id="rId13"/>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9C5927" w14:textId="77777777" w:rsidR="00937422" w:rsidRDefault="00937422">
      <w:r>
        <w:separator/>
      </w:r>
    </w:p>
  </w:endnote>
  <w:endnote w:type="continuationSeparator" w:id="0">
    <w:p w14:paraId="35D281EA" w14:textId="77777777" w:rsidR="00937422" w:rsidRDefault="00937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fangsong_gb2312">
    <w:altName w:val="Times New Roman"/>
    <w:panose1 w:val="02010609060101010101"/>
    <w:charset w:val="00"/>
    <w:family w:val="roman"/>
    <w:pitch w:val="default"/>
    <w:sig w:usb0="00000000" w:usb1="00000000" w:usb2="00000000" w:usb3="00000000" w:csb0="00000001" w:csb1="00000000"/>
  </w:font>
  <w:font w:name="方正小标宋简体">
    <w:altName w:val="黑体"/>
    <w:charset w:val="86"/>
    <w:family w:val="script"/>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09189"/>
      <w:docPartObj>
        <w:docPartGallery w:val="Page Numbers (Bottom of Page)"/>
        <w:docPartUnique/>
      </w:docPartObj>
    </w:sdtPr>
    <w:sdtEndPr/>
    <w:sdtContent>
      <w:sdt>
        <w:sdtPr>
          <w:id w:val="1728636285"/>
          <w:docPartObj>
            <w:docPartGallery w:val="Page Numbers (Top of Page)"/>
            <w:docPartUnique/>
          </w:docPartObj>
        </w:sdtPr>
        <w:sdtEndPr/>
        <w:sdtContent>
          <w:p w14:paraId="2AAACBA1" w14:textId="77777777" w:rsidR="001A562F" w:rsidRDefault="001A562F">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D31DC6">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D31DC6">
              <w:rPr>
                <w:b/>
                <w:bCs/>
                <w:noProof/>
              </w:rPr>
              <w:t>55</w:t>
            </w:r>
            <w:r>
              <w:rPr>
                <w:b/>
                <w:bCs/>
                <w:sz w:val="24"/>
                <w:szCs w:val="24"/>
              </w:rPr>
              <w:fldChar w:fldCharType="end"/>
            </w:r>
          </w:p>
        </w:sdtContent>
      </w:sdt>
    </w:sdtContent>
  </w:sdt>
  <w:p w14:paraId="7552A791" w14:textId="77777777" w:rsidR="001A562F" w:rsidRDefault="001A562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00821"/>
      <w:docPartObj>
        <w:docPartGallery w:val="Page Numbers (Bottom of Page)"/>
        <w:docPartUnique/>
      </w:docPartObj>
    </w:sdtPr>
    <w:sdtEndPr/>
    <w:sdtContent>
      <w:sdt>
        <w:sdtPr>
          <w:id w:val="2119642350"/>
          <w:docPartObj>
            <w:docPartGallery w:val="Page Numbers (Top of Page)"/>
            <w:docPartUnique/>
          </w:docPartObj>
        </w:sdtPr>
        <w:sdtEndPr/>
        <w:sdtContent>
          <w:p w14:paraId="59170BD0" w14:textId="77777777" w:rsidR="001A562F" w:rsidRDefault="001A562F">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D31DC6">
              <w:rPr>
                <w:b/>
                <w:bCs/>
                <w:noProof/>
              </w:rPr>
              <w:t>8</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D31DC6">
              <w:rPr>
                <w:b/>
                <w:bCs/>
                <w:noProof/>
              </w:rPr>
              <w:t>55</w:t>
            </w:r>
            <w:r>
              <w:rPr>
                <w:b/>
                <w:bCs/>
                <w:sz w:val="24"/>
                <w:szCs w:val="24"/>
              </w:rPr>
              <w:fldChar w:fldCharType="end"/>
            </w:r>
          </w:p>
        </w:sdtContent>
      </w:sdt>
    </w:sdtContent>
  </w:sdt>
  <w:p w14:paraId="642D1A21" w14:textId="77777777" w:rsidR="001A562F" w:rsidRDefault="001A562F">
    <w:pPr>
      <w:pStyle w:val="a6"/>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A0109" w14:textId="77777777" w:rsidR="001A562F" w:rsidRDefault="00937422">
    <w:pPr>
      <w:pStyle w:val="a6"/>
      <w:spacing w:line="14" w:lineRule="auto"/>
      <w:rPr>
        <w:sz w:val="20"/>
      </w:rPr>
    </w:pPr>
    <w:r>
      <w:pict w14:anchorId="36DD96B4">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14:paraId="764AF04E" w14:textId="77777777" w:rsidR="001A562F" w:rsidRDefault="001A562F">
                <w:pPr>
                  <w:spacing w:line="219" w:lineRule="exact"/>
                  <w:ind w:left="20"/>
                  <w:rPr>
                    <w:sz w:val="18"/>
                  </w:rPr>
                </w:pP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E50F2" w14:textId="77777777" w:rsidR="001A562F" w:rsidRDefault="001A562F">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CAF639" w14:textId="77777777" w:rsidR="00937422" w:rsidRDefault="00937422">
      <w:r>
        <w:separator/>
      </w:r>
    </w:p>
  </w:footnote>
  <w:footnote w:type="continuationSeparator" w:id="0">
    <w:p w14:paraId="1701AAE4" w14:textId="77777777" w:rsidR="00937422" w:rsidRDefault="009374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6B80429"/>
    <w:multiLevelType w:val="hybridMultilevel"/>
    <w:tmpl w:val="BAD89E6C"/>
    <w:lvl w:ilvl="0" w:tplc="58447F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B5C0117"/>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0E603979"/>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4">
    <w:nsid w:val="23D31C78"/>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2CAC0338"/>
    <w:multiLevelType w:val="hybridMultilevel"/>
    <w:tmpl w:val="9FCCC1F4"/>
    <w:lvl w:ilvl="0" w:tplc="F134FB6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D5B4245"/>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7">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8">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9">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0">
    <w:nsid w:val="3DED7B2B"/>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11">
    <w:nsid w:val="45FC1DCE"/>
    <w:multiLevelType w:val="hybridMultilevel"/>
    <w:tmpl w:val="45624FBE"/>
    <w:lvl w:ilvl="0" w:tplc="BD40CE4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B44014A"/>
    <w:multiLevelType w:val="singleLevel"/>
    <w:tmpl w:val="4B44014A"/>
    <w:lvl w:ilvl="0">
      <w:start w:val="9"/>
      <w:numFmt w:val="chineseCounting"/>
      <w:pStyle w:val="40"/>
      <w:suff w:val="nothing"/>
      <w:lvlText w:val="%1、"/>
      <w:lvlJc w:val="left"/>
      <w:rPr>
        <w:rFonts w:hint="eastAsia"/>
      </w:rPr>
    </w:lvl>
  </w:abstractNum>
  <w:abstractNum w:abstractNumId="13">
    <w:nsid w:val="4E920262"/>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4F4B2960"/>
    <w:multiLevelType w:val="hybridMultilevel"/>
    <w:tmpl w:val="BDB09828"/>
    <w:lvl w:ilvl="0" w:tplc="A8A2E2AE">
      <w:start w:val="1"/>
      <w:numFmt w:val="decimal"/>
      <w:lvlText w:val="%1."/>
      <w:lvlJc w:val="left"/>
      <w:pPr>
        <w:ind w:left="785"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5173623E"/>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6">
    <w:nsid w:val="5A1D649F"/>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8">
    <w:nsid w:val="5A9852CA"/>
    <w:multiLevelType w:val="hybridMultilevel"/>
    <w:tmpl w:val="2176319C"/>
    <w:lvl w:ilvl="0" w:tplc="B9987E0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2AD5036"/>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20">
    <w:nsid w:val="634922B6"/>
    <w:multiLevelType w:val="hybridMultilevel"/>
    <w:tmpl w:val="F47AB4FC"/>
    <w:lvl w:ilvl="0" w:tplc="20A84E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82071A5"/>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22">
    <w:nsid w:val="68890D5A"/>
    <w:multiLevelType w:val="hybridMultilevel"/>
    <w:tmpl w:val="D3D08B94"/>
    <w:lvl w:ilvl="0" w:tplc="C71297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DCB64BB"/>
    <w:multiLevelType w:val="hybridMultilevel"/>
    <w:tmpl w:val="0570F230"/>
    <w:lvl w:ilvl="0" w:tplc="FDAC509C">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num w:numId="1">
    <w:abstractNumId w:val="0"/>
  </w:num>
  <w:num w:numId="2">
    <w:abstractNumId w:val="17"/>
  </w:num>
  <w:num w:numId="3">
    <w:abstractNumId w:val="12"/>
  </w:num>
  <w:num w:numId="4">
    <w:abstractNumId w:val="7"/>
  </w:num>
  <w:num w:numId="5">
    <w:abstractNumId w:val="8"/>
  </w:num>
  <w:num w:numId="6">
    <w:abstractNumId w:val="9"/>
  </w:num>
  <w:num w:numId="7">
    <w:abstractNumId w:val="23"/>
  </w:num>
  <w:num w:numId="8">
    <w:abstractNumId w:val="22"/>
  </w:num>
  <w:num w:numId="9">
    <w:abstractNumId w:val="3"/>
  </w:num>
  <w:num w:numId="10">
    <w:abstractNumId w:val="10"/>
  </w:num>
  <w:num w:numId="11">
    <w:abstractNumId w:val="6"/>
  </w:num>
  <w:num w:numId="12">
    <w:abstractNumId w:val="15"/>
  </w:num>
  <w:num w:numId="13">
    <w:abstractNumId w:val="21"/>
  </w:num>
  <w:num w:numId="14">
    <w:abstractNumId w:val="19"/>
  </w:num>
  <w:num w:numId="15">
    <w:abstractNumId w:val="11"/>
  </w:num>
  <w:num w:numId="16">
    <w:abstractNumId w:val="18"/>
  </w:num>
  <w:num w:numId="17">
    <w:abstractNumId w:val="20"/>
  </w:num>
  <w:num w:numId="18">
    <w:abstractNumId w:val="1"/>
  </w:num>
  <w:num w:numId="19">
    <w:abstractNumId w:val="5"/>
  </w:num>
  <w:num w:numId="20">
    <w:abstractNumId w:val="14"/>
  </w:num>
  <w:num w:numId="21">
    <w:abstractNumId w:val="13"/>
  </w:num>
  <w:num w:numId="22">
    <w:abstractNumId w:val="16"/>
  </w:num>
  <w:num w:numId="23">
    <w:abstractNumId w:val="4"/>
  </w:num>
  <w:num w:numId="2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3FD9"/>
    <w:rsid w:val="00004C5E"/>
    <w:rsid w:val="00025717"/>
    <w:rsid w:val="000277D1"/>
    <w:rsid w:val="00034AD2"/>
    <w:rsid w:val="000367ED"/>
    <w:rsid w:val="00037D7F"/>
    <w:rsid w:val="00052C0E"/>
    <w:rsid w:val="00057E4C"/>
    <w:rsid w:val="00060DB7"/>
    <w:rsid w:val="00065E22"/>
    <w:rsid w:val="000674E3"/>
    <w:rsid w:val="0007192B"/>
    <w:rsid w:val="00074760"/>
    <w:rsid w:val="00085CA2"/>
    <w:rsid w:val="00092243"/>
    <w:rsid w:val="0009500D"/>
    <w:rsid w:val="000962C0"/>
    <w:rsid w:val="000A1C86"/>
    <w:rsid w:val="000A6182"/>
    <w:rsid w:val="000B0914"/>
    <w:rsid w:val="000B2F35"/>
    <w:rsid w:val="000C57EB"/>
    <w:rsid w:val="000C629C"/>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30886"/>
    <w:rsid w:val="00135AC9"/>
    <w:rsid w:val="00142384"/>
    <w:rsid w:val="00142830"/>
    <w:rsid w:val="00146977"/>
    <w:rsid w:val="001507FD"/>
    <w:rsid w:val="00150CB0"/>
    <w:rsid w:val="00154D53"/>
    <w:rsid w:val="00154EB4"/>
    <w:rsid w:val="00164170"/>
    <w:rsid w:val="001660AB"/>
    <w:rsid w:val="0017327B"/>
    <w:rsid w:val="00177E03"/>
    <w:rsid w:val="0018116F"/>
    <w:rsid w:val="00182B0E"/>
    <w:rsid w:val="00185C58"/>
    <w:rsid w:val="001861E4"/>
    <w:rsid w:val="00187067"/>
    <w:rsid w:val="00192465"/>
    <w:rsid w:val="00193470"/>
    <w:rsid w:val="00193817"/>
    <w:rsid w:val="00195D79"/>
    <w:rsid w:val="001A562F"/>
    <w:rsid w:val="001A6EE7"/>
    <w:rsid w:val="001B07AA"/>
    <w:rsid w:val="001B5CD4"/>
    <w:rsid w:val="001B698B"/>
    <w:rsid w:val="001C0DB4"/>
    <w:rsid w:val="001C5843"/>
    <w:rsid w:val="001D13DE"/>
    <w:rsid w:val="001E3C0E"/>
    <w:rsid w:val="001E5BEC"/>
    <w:rsid w:val="001F3956"/>
    <w:rsid w:val="001F3D0A"/>
    <w:rsid w:val="00200CED"/>
    <w:rsid w:val="0020141D"/>
    <w:rsid w:val="00227556"/>
    <w:rsid w:val="002305DA"/>
    <w:rsid w:val="002318C1"/>
    <w:rsid w:val="00233571"/>
    <w:rsid w:val="002336A1"/>
    <w:rsid w:val="00241E6B"/>
    <w:rsid w:val="00242301"/>
    <w:rsid w:val="002427A9"/>
    <w:rsid w:val="002431E7"/>
    <w:rsid w:val="002451B2"/>
    <w:rsid w:val="0024625A"/>
    <w:rsid w:val="0025699E"/>
    <w:rsid w:val="002578E6"/>
    <w:rsid w:val="00263085"/>
    <w:rsid w:val="002648A2"/>
    <w:rsid w:val="00270CE4"/>
    <w:rsid w:val="00273DCB"/>
    <w:rsid w:val="00274195"/>
    <w:rsid w:val="002855A5"/>
    <w:rsid w:val="002859D4"/>
    <w:rsid w:val="00285F4F"/>
    <w:rsid w:val="00287A75"/>
    <w:rsid w:val="00290ADB"/>
    <w:rsid w:val="00290B7A"/>
    <w:rsid w:val="002971E6"/>
    <w:rsid w:val="002A1545"/>
    <w:rsid w:val="002A4126"/>
    <w:rsid w:val="002A68F0"/>
    <w:rsid w:val="002B042F"/>
    <w:rsid w:val="002B3B47"/>
    <w:rsid w:val="002B623C"/>
    <w:rsid w:val="002B6416"/>
    <w:rsid w:val="002C2D01"/>
    <w:rsid w:val="002C6A2D"/>
    <w:rsid w:val="002D4CF8"/>
    <w:rsid w:val="002E0F0C"/>
    <w:rsid w:val="002E3036"/>
    <w:rsid w:val="002E49DF"/>
    <w:rsid w:val="002E4DB0"/>
    <w:rsid w:val="002E6175"/>
    <w:rsid w:val="002F34BA"/>
    <w:rsid w:val="002F755A"/>
    <w:rsid w:val="003053B9"/>
    <w:rsid w:val="003102D1"/>
    <w:rsid w:val="003221F4"/>
    <w:rsid w:val="00322502"/>
    <w:rsid w:val="00322549"/>
    <w:rsid w:val="00331810"/>
    <w:rsid w:val="0033277A"/>
    <w:rsid w:val="003344D9"/>
    <w:rsid w:val="003355C7"/>
    <w:rsid w:val="00342B24"/>
    <w:rsid w:val="003456D2"/>
    <w:rsid w:val="00347C37"/>
    <w:rsid w:val="00350BD1"/>
    <w:rsid w:val="003603CD"/>
    <w:rsid w:val="003635DF"/>
    <w:rsid w:val="00364EB1"/>
    <w:rsid w:val="00365CCD"/>
    <w:rsid w:val="00373697"/>
    <w:rsid w:val="00374562"/>
    <w:rsid w:val="00376FF9"/>
    <w:rsid w:val="00383DFA"/>
    <w:rsid w:val="00385474"/>
    <w:rsid w:val="00387574"/>
    <w:rsid w:val="0039324B"/>
    <w:rsid w:val="003A6416"/>
    <w:rsid w:val="003B05CB"/>
    <w:rsid w:val="003B3C4F"/>
    <w:rsid w:val="003B3F6B"/>
    <w:rsid w:val="003B6804"/>
    <w:rsid w:val="003B7CBD"/>
    <w:rsid w:val="003C1AF2"/>
    <w:rsid w:val="003C3D4B"/>
    <w:rsid w:val="003E37C1"/>
    <w:rsid w:val="003F3600"/>
    <w:rsid w:val="003F5B96"/>
    <w:rsid w:val="003F614D"/>
    <w:rsid w:val="003F6A6B"/>
    <w:rsid w:val="004022EC"/>
    <w:rsid w:val="0040417A"/>
    <w:rsid w:val="00405092"/>
    <w:rsid w:val="00407E93"/>
    <w:rsid w:val="00410C69"/>
    <w:rsid w:val="00413501"/>
    <w:rsid w:val="00420DB7"/>
    <w:rsid w:val="00432036"/>
    <w:rsid w:val="00437706"/>
    <w:rsid w:val="00437CA2"/>
    <w:rsid w:val="0046376D"/>
    <w:rsid w:val="00465443"/>
    <w:rsid w:val="00465D19"/>
    <w:rsid w:val="0047282D"/>
    <w:rsid w:val="0047402F"/>
    <w:rsid w:val="00481DEF"/>
    <w:rsid w:val="004835AF"/>
    <w:rsid w:val="00490A62"/>
    <w:rsid w:val="0049126B"/>
    <w:rsid w:val="00492D04"/>
    <w:rsid w:val="0049341C"/>
    <w:rsid w:val="004941B1"/>
    <w:rsid w:val="00494C07"/>
    <w:rsid w:val="004A13AF"/>
    <w:rsid w:val="004A46AD"/>
    <w:rsid w:val="004A498D"/>
    <w:rsid w:val="004C16AE"/>
    <w:rsid w:val="004C4B54"/>
    <w:rsid w:val="004D1D43"/>
    <w:rsid w:val="004D6A19"/>
    <w:rsid w:val="00500D74"/>
    <w:rsid w:val="00505560"/>
    <w:rsid w:val="00513D5D"/>
    <w:rsid w:val="00514AFE"/>
    <w:rsid w:val="0052408C"/>
    <w:rsid w:val="00533119"/>
    <w:rsid w:val="005339E0"/>
    <w:rsid w:val="005345C8"/>
    <w:rsid w:val="005369F4"/>
    <w:rsid w:val="00541CBA"/>
    <w:rsid w:val="00547AD0"/>
    <w:rsid w:val="005518F3"/>
    <w:rsid w:val="00555E59"/>
    <w:rsid w:val="00565CF8"/>
    <w:rsid w:val="0057705C"/>
    <w:rsid w:val="00581B11"/>
    <w:rsid w:val="0058318F"/>
    <w:rsid w:val="00585ED9"/>
    <w:rsid w:val="0058671D"/>
    <w:rsid w:val="00593DEA"/>
    <w:rsid w:val="00595F8F"/>
    <w:rsid w:val="005A4D52"/>
    <w:rsid w:val="005A6ADE"/>
    <w:rsid w:val="005B4BA0"/>
    <w:rsid w:val="005B6211"/>
    <w:rsid w:val="005C6A76"/>
    <w:rsid w:val="005D5BB2"/>
    <w:rsid w:val="005E2211"/>
    <w:rsid w:val="005E2CFD"/>
    <w:rsid w:val="005E2EB3"/>
    <w:rsid w:val="005E7AF2"/>
    <w:rsid w:val="005F21D1"/>
    <w:rsid w:val="005F32BA"/>
    <w:rsid w:val="005F4BA4"/>
    <w:rsid w:val="00603968"/>
    <w:rsid w:val="00606A94"/>
    <w:rsid w:val="00611D91"/>
    <w:rsid w:val="006149C8"/>
    <w:rsid w:val="006152B6"/>
    <w:rsid w:val="00620180"/>
    <w:rsid w:val="00622985"/>
    <w:rsid w:val="006238C7"/>
    <w:rsid w:val="006238EE"/>
    <w:rsid w:val="00624F51"/>
    <w:rsid w:val="006268B0"/>
    <w:rsid w:val="00630128"/>
    <w:rsid w:val="006312AB"/>
    <w:rsid w:val="00631F92"/>
    <w:rsid w:val="006323D3"/>
    <w:rsid w:val="00632468"/>
    <w:rsid w:val="006329EB"/>
    <w:rsid w:val="00632E52"/>
    <w:rsid w:val="00633B6B"/>
    <w:rsid w:val="00633C65"/>
    <w:rsid w:val="00642E61"/>
    <w:rsid w:val="006458DE"/>
    <w:rsid w:val="0065429C"/>
    <w:rsid w:val="00662C51"/>
    <w:rsid w:val="006631EB"/>
    <w:rsid w:val="00664A57"/>
    <w:rsid w:val="00664E56"/>
    <w:rsid w:val="006824EE"/>
    <w:rsid w:val="0068377C"/>
    <w:rsid w:val="0068543C"/>
    <w:rsid w:val="006940F9"/>
    <w:rsid w:val="006A232A"/>
    <w:rsid w:val="006A5CBB"/>
    <w:rsid w:val="006A79DD"/>
    <w:rsid w:val="006A7D0D"/>
    <w:rsid w:val="006A7EA8"/>
    <w:rsid w:val="006B21C2"/>
    <w:rsid w:val="006B3CB3"/>
    <w:rsid w:val="006B5E39"/>
    <w:rsid w:val="006B79D7"/>
    <w:rsid w:val="006C1395"/>
    <w:rsid w:val="006C3A25"/>
    <w:rsid w:val="006C775E"/>
    <w:rsid w:val="006D4F96"/>
    <w:rsid w:val="006D6EE0"/>
    <w:rsid w:val="006E0A7C"/>
    <w:rsid w:val="006E0FCB"/>
    <w:rsid w:val="006E25FB"/>
    <w:rsid w:val="006E3B36"/>
    <w:rsid w:val="006E6D55"/>
    <w:rsid w:val="006F0262"/>
    <w:rsid w:val="0070006F"/>
    <w:rsid w:val="00701816"/>
    <w:rsid w:val="00701DE6"/>
    <w:rsid w:val="0070392A"/>
    <w:rsid w:val="007072CB"/>
    <w:rsid w:val="0071080A"/>
    <w:rsid w:val="00711047"/>
    <w:rsid w:val="00714008"/>
    <w:rsid w:val="00714DA2"/>
    <w:rsid w:val="0071545F"/>
    <w:rsid w:val="007279F5"/>
    <w:rsid w:val="00732878"/>
    <w:rsid w:val="00733A20"/>
    <w:rsid w:val="0073742A"/>
    <w:rsid w:val="007422CA"/>
    <w:rsid w:val="00745001"/>
    <w:rsid w:val="00745779"/>
    <w:rsid w:val="00746DBA"/>
    <w:rsid w:val="00751B1E"/>
    <w:rsid w:val="00753C0F"/>
    <w:rsid w:val="007540CE"/>
    <w:rsid w:val="00755E15"/>
    <w:rsid w:val="007601EF"/>
    <w:rsid w:val="00760373"/>
    <w:rsid w:val="00786BE0"/>
    <w:rsid w:val="00794F72"/>
    <w:rsid w:val="00795740"/>
    <w:rsid w:val="007B7828"/>
    <w:rsid w:val="007C2B12"/>
    <w:rsid w:val="007C6297"/>
    <w:rsid w:val="007C7F5F"/>
    <w:rsid w:val="007D17EF"/>
    <w:rsid w:val="007D2272"/>
    <w:rsid w:val="007D2D34"/>
    <w:rsid w:val="007D4AA4"/>
    <w:rsid w:val="007D5A7E"/>
    <w:rsid w:val="007D5F37"/>
    <w:rsid w:val="007D6D04"/>
    <w:rsid w:val="007D7FCA"/>
    <w:rsid w:val="007E208C"/>
    <w:rsid w:val="007E67FB"/>
    <w:rsid w:val="007E6CD1"/>
    <w:rsid w:val="007F06B2"/>
    <w:rsid w:val="007F3EB5"/>
    <w:rsid w:val="007F61D0"/>
    <w:rsid w:val="00804A52"/>
    <w:rsid w:val="00804C93"/>
    <w:rsid w:val="00810B20"/>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6586"/>
    <w:rsid w:val="00881942"/>
    <w:rsid w:val="00885D5E"/>
    <w:rsid w:val="00895AAC"/>
    <w:rsid w:val="008A20B3"/>
    <w:rsid w:val="008A28CB"/>
    <w:rsid w:val="008A69EC"/>
    <w:rsid w:val="008B4179"/>
    <w:rsid w:val="008C03C3"/>
    <w:rsid w:val="008C47E8"/>
    <w:rsid w:val="008E1769"/>
    <w:rsid w:val="008E1F3F"/>
    <w:rsid w:val="008E2155"/>
    <w:rsid w:val="008E5198"/>
    <w:rsid w:val="008F3559"/>
    <w:rsid w:val="00903022"/>
    <w:rsid w:val="009032FB"/>
    <w:rsid w:val="00917368"/>
    <w:rsid w:val="009235B3"/>
    <w:rsid w:val="00930487"/>
    <w:rsid w:val="009312CA"/>
    <w:rsid w:val="009353D9"/>
    <w:rsid w:val="0093713E"/>
    <w:rsid w:val="00937414"/>
    <w:rsid w:val="00937422"/>
    <w:rsid w:val="0094651D"/>
    <w:rsid w:val="00952C16"/>
    <w:rsid w:val="00952F8D"/>
    <w:rsid w:val="00955A6F"/>
    <w:rsid w:val="00964F96"/>
    <w:rsid w:val="009663D1"/>
    <w:rsid w:val="00967702"/>
    <w:rsid w:val="00971BD1"/>
    <w:rsid w:val="00974883"/>
    <w:rsid w:val="00975EAC"/>
    <w:rsid w:val="0098162A"/>
    <w:rsid w:val="00985B3F"/>
    <w:rsid w:val="009873FF"/>
    <w:rsid w:val="009928C9"/>
    <w:rsid w:val="00992DC8"/>
    <w:rsid w:val="00995F84"/>
    <w:rsid w:val="0099730F"/>
    <w:rsid w:val="009A5EA2"/>
    <w:rsid w:val="009A6FD0"/>
    <w:rsid w:val="009B054A"/>
    <w:rsid w:val="009B26B0"/>
    <w:rsid w:val="009B2DE5"/>
    <w:rsid w:val="009B34B8"/>
    <w:rsid w:val="009D49AE"/>
    <w:rsid w:val="009D501D"/>
    <w:rsid w:val="009D7449"/>
    <w:rsid w:val="009E1058"/>
    <w:rsid w:val="009F0778"/>
    <w:rsid w:val="009F6299"/>
    <w:rsid w:val="00A149E5"/>
    <w:rsid w:val="00A153FC"/>
    <w:rsid w:val="00A244FD"/>
    <w:rsid w:val="00A2542D"/>
    <w:rsid w:val="00A278D7"/>
    <w:rsid w:val="00A33603"/>
    <w:rsid w:val="00A367C8"/>
    <w:rsid w:val="00A37693"/>
    <w:rsid w:val="00A45F18"/>
    <w:rsid w:val="00A57D37"/>
    <w:rsid w:val="00A614C8"/>
    <w:rsid w:val="00A62247"/>
    <w:rsid w:val="00A6610B"/>
    <w:rsid w:val="00A70480"/>
    <w:rsid w:val="00A7270C"/>
    <w:rsid w:val="00A82B0B"/>
    <w:rsid w:val="00A878E0"/>
    <w:rsid w:val="00A87B9C"/>
    <w:rsid w:val="00A9577B"/>
    <w:rsid w:val="00A9762D"/>
    <w:rsid w:val="00A97BAC"/>
    <w:rsid w:val="00AB0E8C"/>
    <w:rsid w:val="00AB4D58"/>
    <w:rsid w:val="00AB6E37"/>
    <w:rsid w:val="00AB77FF"/>
    <w:rsid w:val="00AC3CFE"/>
    <w:rsid w:val="00AC470D"/>
    <w:rsid w:val="00AC7F0D"/>
    <w:rsid w:val="00AD0858"/>
    <w:rsid w:val="00AD202A"/>
    <w:rsid w:val="00AD24EC"/>
    <w:rsid w:val="00AD258E"/>
    <w:rsid w:val="00AD4DAF"/>
    <w:rsid w:val="00AD66E2"/>
    <w:rsid w:val="00AF42BA"/>
    <w:rsid w:val="00AF45D7"/>
    <w:rsid w:val="00B04CA6"/>
    <w:rsid w:val="00B101F1"/>
    <w:rsid w:val="00B135AA"/>
    <w:rsid w:val="00B169CB"/>
    <w:rsid w:val="00B17438"/>
    <w:rsid w:val="00B2137B"/>
    <w:rsid w:val="00B3047D"/>
    <w:rsid w:val="00B31994"/>
    <w:rsid w:val="00B33D45"/>
    <w:rsid w:val="00B41C19"/>
    <w:rsid w:val="00B44FC3"/>
    <w:rsid w:val="00B50867"/>
    <w:rsid w:val="00B5127C"/>
    <w:rsid w:val="00B601D5"/>
    <w:rsid w:val="00B6462C"/>
    <w:rsid w:val="00B64838"/>
    <w:rsid w:val="00B67AF9"/>
    <w:rsid w:val="00B7542E"/>
    <w:rsid w:val="00B81287"/>
    <w:rsid w:val="00B8397A"/>
    <w:rsid w:val="00B84124"/>
    <w:rsid w:val="00B841E6"/>
    <w:rsid w:val="00B908A4"/>
    <w:rsid w:val="00B912C6"/>
    <w:rsid w:val="00B91750"/>
    <w:rsid w:val="00B92794"/>
    <w:rsid w:val="00B936AF"/>
    <w:rsid w:val="00B93AEA"/>
    <w:rsid w:val="00B97B69"/>
    <w:rsid w:val="00BA4E15"/>
    <w:rsid w:val="00BA5C95"/>
    <w:rsid w:val="00BA76D8"/>
    <w:rsid w:val="00BB028C"/>
    <w:rsid w:val="00BB56DE"/>
    <w:rsid w:val="00BB7853"/>
    <w:rsid w:val="00BC11B8"/>
    <w:rsid w:val="00BC1268"/>
    <w:rsid w:val="00BD5816"/>
    <w:rsid w:val="00BD607C"/>
    <w:rsid w:val="00BD77D8"/>
    <w:rsid w:val="00BF0B81"/>
    <w:rsid w:val="00BF0BA0"/>
    <w:rsid w:val="00BF1A08"/>
    <w:rsid w:val="00BF524A"/>
    <w:rsid w:val="00C04D6E"/>
    <w:rsid w:val="00C05D72"/>
    <w:rsid w:val="00C074CA"/>
    <w:rsid w:val="00C10DC9"/>
    <w:rsid w:val="00C13082"/>
    <w:rsid w:val="00C13286"/>
    <w:rsid w:val="00C14D2D"/>
    <w:rsid w:val="00C15EDB"/>
    <w:rsid w:val="00C20605"/>
    <w:rsid w:val="00C257AE"/>
    <w:rsid w:val="00C267A5"/>
    <w:rsid w:val="00C31D86"/>
    <w:rsid w:val="00C36CCA"/>
    <w:rsid w:val="00C41EDF"/>
    <w:rsid w:val="00C435C5"/>
    <w:rsid w:val="00C518F0"/>
    <w:rsid w:val="00C5267D"/>
    <w:rsid w:val="00C53E9A"/>
    <w:rsid w:val="00C6183F"/>
    <w:rsid w:val="00C6491F"/>
    <w:rsid w:val="00C71916"/>
    <w:rsid w:val="00C75CE9"/>
    <w:rsid w:val="00C76112"/>
    <w:rsid w:val="00C8060B"/>
    <w:rsid w:val="00C864FC"/>
    <w:rsid w:val="00C8727A"/>
    <w:rsid w:val="00C913CE"/>
    <w:rsid w:val="00C93BEF"/>
    <w:rsid w:val="00C9701D"/>
    <w:rsid w:val="00CA54A9"/>
    <w:rsid w:val="00CB2E01"/>
    <w:rsid w:val="00CB3440"/>
    <w:rsid w:val="00CB5372"/>
    <w:rsid w:val="00CB7183"/>
    <w:rsid w:val="00CC6798"/>
    <w:rsid w:val="00CD371C"/>
    <w:rsid w:val="00CD3723"/>
    <w:rsid w:val="00CD623F"/>
    <w:rsid w:val="00CD7E0C"/>
    <w:rsid w:val="00CE2DB4"/>
    <w:rsid w:val="00CE411C"/>
    <w:rsid w:val="00CE591F"/>
    <w:rsid w:val="00CF173B"/>
    <w:rsid w:val="00CF40A1"/>
    <w:rsid w:val="00D033EB"/>
    <w:rsid w:val="00D10EC7"/>
    <w:rsid w:val="00D1221C"/>
    <w:rsid w:val="00D14D07"/>
    <w:rsid w:val="00D20FBB"/>
    <w:rsid w:val="00D265B9"/>
    <w:rsid w:val="00D31DC6"/>
    <w:rsid w:val="00D328B1"/>
    <w:rsid w:val="00D32A47"/>
    <w:rsid w:val="00D33933"/>
    <w:rsid w:val="00D33CA0"/>
    <w:rsid w:val="00D3426F"/>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47D8"/>
    <w:rsid w:val="00D957A8"/>
    <w:rsid w:val="00D96DE6"/>
    <w:rsid w:val="00D9749C"/>
    <w:rsid w:val="00D9778F"/>
    <w:rsid w:val="00DA5752"/>
    <w:rsid w:val="00DA7F1E"/>
    <w:rsid w:val="00DC2AA0"/>
    <w:rsid w:val="00DD3B90"/>
    <w:rsid w:val="00DD56C2"/>
    <w:rsid w:val="00DD73F9"/>
    <w:rsid w:val="00DE0812"/>
    <w:rsid w:val="00DE63EC"/>
    <w:rsid w:val="00DF35F4"/>
    <w:rsid w:val="00DF41E5"/>
    <w:rsid w:val="00DF463A"/>
    <w:rsid w:val="00E00780"/>
    <w:rsid w:val="00E068F1"/>
    <w:rsid w:val="00E12E5B"/>
    <w:rsid w:val="00E13875"/>
    <w:rsid w:val="00E155F5"/>
    <w:rsid w:val="00E21054"/>
    <w:rsid w:val="00E3205C"/>
    <w:rsid w:val="00E35382"/>
    <w:rsid w:val="00E37D62"/>
    <w:rsid w:val="00E410EA"/>
    <w:rsid w:val="00E50F7B"/>
    <w:rsid w:val="00E511B5"/>
    <w:rsid w:val="00E54E45"/>
    <w:rsid w:val="00E56799"/>
    <w:rsid w:val="00E6494A"/>
    <w:rsid w:val="00E70964"/>
    <w:rsid w:val="00E739AE"/>
    <w:rsid w:val="00E80BDD"/>
    <w:rsid w:val="00E85991"/>
    <w:rsid w:val="00E93446"/>
    <w:rsid w:val="00E94724"/>
    <w:rsid w:val="00E975FE"/>
    <w:rsid w:val="00E97CE7"/>
    <w:rsid w:val="00EA5A6E"/>
    <w:rsid w:val="00EC50D4"/>
    <w:rsid w:val="00EC5462"/>
    <w:rsid w:val="00ED19AE"/>
    <w:rsid w:val="00ED2C9E"/>
    <w:rsid w:val="00ED4FC5"/>
    <w:rsid w:val="00EE7714"/>
    <w:rsid w:val="00EF1FCA"/>
    <w:rsid w:val="00EF5762"/>
    <w:rsid w:val="00EF6FC7"/>
    <w:rsid w:val="00EF7961"/>
    <w:rsid w:val="00F024A8"/>
    <w:rsid w:val="00F076B3"/>
    <w:rsid w:val="00F10B09"/>
    <w:rsid w:val="00F115FB"/>
    <w:rsid w:val="00F11707"/>
    <w:rsid w:val="00F17FFC"/>
    <w:rsid w:val="00F20598"/>
    <w:rsid w:val="00F2580C"/>
    <w:rsid w:val="00F264D9"/>
    <w:rsid w:val="00F33B6B"/>
    <w:rsid w:val="00F37425"/>
    <w:rsid w:val="00F418B2"/>
    <w:rsid w:val="00F43F82"/>
    <w:rsid w:val="00F51F3C"/>
    <w:rsid w:val="00F53D9C"/>
    <w:rsid w:val="00F5592F"/>
    <w:rsid w:val="00F61B3F"/>
    <w:rsid w:val="00F6409E"/>
    <w:rsid w:val="00F67332"/>
    <w:rsid w:val="00F73211"/>
    <w:rsid w:val="00F76953"/>
    <w:rsid w:val="00F77283"/>
    <w:rsid w:val="00F772C3"/>
    <w:rsid w:val="00F80338"/>
    <w:rsid w:val="00F81A93"/>
    <w:rsid w:val="00F84F93"/>
    <w:rsid w:val="00F8501D"/>
    <w:rsid w:val="00FA12B9"/>
    <w:rsid w:val="00FB0C70"/>
    <w:rsid w:val="00FB2F65"/>
    <w:rsid w:val="00FB5AA5"/>
    <w:rsid w:val="00FB7A38"/>
    <w:rsid w:val="00FC6A22"/>
    <w:rsid w:val="00FD0D54"/>
    <w:rsid w:val="00FD1B14"/>
    <w:rsid w:val="00FD1DC9"/>
    <w:rsid w:val="00FD29D5"/>
    <w:rsid w:val="00FE65F9"/>
    <w:rsid w:val="00FF49E8"/>
    <w:rsid w:val="00FF59F5"/>
    <w:rsid w:val="00FF5F83"/>
    <w:rsid w:val="00FF6D7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077"/>
    <o:shapelayout v:ext="edit">
      <o:idmap v:ext="edit" data="1"/>
    </o:shapelayout>
  </w:shapeDefaults>
  <w:decimalSymbol w:val="."/>
  <w:listSeparator w:val=","/>
  <w14:docId w14:val="7DBA0A03"/>
  <w15:docId w15:val="{E183A9A5-13B2-453D-A207-20E6793A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uiPriority w:val="1"/>
    <w:qFormat/>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iPriority w:val="99"/>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uiPriority w:val="99"/>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uiPriority w:val="99"/>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662C51"/>
    <w:rPr>
      <w:rFonts w:ascii="宋体" w:hAnsi="宋体" w:cs="宋体"/>
      <w:sz w:val="22"/>
      <w:szCs w:val="22"/>
      <w:lang w:eastAsia="en-US"/>
    </w:rPr>
  </w:style>
  <w:style w:type="paragraph" w:customStyle="1" w:styleId="font5">
    <w:name w:val="font5"/>
    <w:basedOn w:val="a1"/>
    <w:rsid w:val="001A562F"/>
    <w:pPr>
      <w:widowControl/>
      <w:autoSpaceDE/>
      <w:autoSpaceDN/>
      <w:spacing w:before="100" w:beforeAutospacing="1" w:after="100" w:afterAutospacing="1"/>
    </w:pPr>
    <w:rPr>
      <w:sz w:val="18"/>
      <w:szCs w:val="18"/>
      <w:lang w:eastAsia="zh-CN"/>
    </w:rPr>
  </w:style>
  <w:style w:type="paragraph" w:customStyle="1" w:styleId="xl65">
    <w:name w:val="xl65"/>
    <w:basedOn w:val="a1"/>
    <w:rsid w:val="001A562F"/>
    <w:pPr>
      <w:widowControl/>
      <w:autoSpaceDE/>
      <w:autoSpaceDN/>
      <w:spacing w:before="100" w:beforeAutospacing="1" w:after="100" w:afterAutospacing="1"/>
      <w:jc w:val="center"/>
    </w:pPr>
    <w:rPr>
      <w:sz w:val="24"/>
      <w:szCs w:val="24"/>
      <w:lang w:eastAsia="zh-CN"/>
    </w:rPr>
  </w:style>
  <w:style w:type="paragraph" w:customStyle="1" w:styleId="xl66">
    <w:name w:val="xl66"/>
    <w:basedOn w:val="a1"/>
    <w:rsid w:val="001A562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0"/>
      <w:szCs w:val="20"/>
      <w:lang w:eastAsia="zh-CN"/>
    </w:rPr>
  </w:style>
  <w:style w:type="paragraph" w:customStyle="1" w:styleId="xl67">
    <w:name w:val="xl67"/>
    <w:basedOn w:val="a1"/>
    <w:rsid w:val="001A56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68">
    <w:name w:val="xl68"/>
    <w:basedOn w:val="a1"/>
    <w:rsid w:val="001A56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sz w:val="20"/>
      <w:szCs w:val="20"/>
      <w:lang w:eastAsia="zh-CN"/>
    </w:rPr>
  </w:style>
  <w:style w:type="paragraph" w:customStyle="1" w:styleId="xl69">
    <w:name w:val="xl69"/>
    <w:basedOn w:val="a1"/>
    <w:rsid w:val="001A56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70">
    <w:name w:val="xl70"/>
    <w:basedOn w:val="a1"/>
    <w:rsid w:val="001A56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71">
    <w:name w:val="xl71"/>
    <w:basedOn w:val="a1"/>
    <w:rsid w:val="001A56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仿宋_GB2312" w:eastAsia="仿宋_GB2312"/>
      <w:sz w:val="20"/>
      <w:szCs w:val="20"/>
      <w:lang w:eastAsia="zh-CN"/>
    </w:rPr>
  </w:style>
  <w:style w:type="paragraph" w:customStyle="1" w:styleId="xl72">
    <w:name w:val="xl72"/>
    <w:basedOn w:val="a1"/>
    <w:rsid w:val="001A56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eastAsia="zh-CN"/>
    </w:rPr>
  </w:style>
  <w:style w:type="paragraph" w:customStyle="1" w:styleId="xl73">
    <w:name w:val="xl73"/>
    <w:basedOn w:val="a1"/>
    <w:rsid w:val="001A56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74">
    <w:name w:val="xl74"/>
    <w:basedOn w:val="a1"/>
    <w:rsid w:val="001A56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bottom"/>
    </w:pPr>
    <w:rPr>
      <w:sz w:val="20"/>
      <w:szCs w:val="20"/>
      <w:lang w:eastAsia="zh-CN"/>
    </w:rPr>
  </w:style>
  <w:style w:type="paragraph" w:customStyle="1" w:styleId="xl75">
    <w:name w:val="xl75"/>
    <w:basedOn w:val="a1"/>
    <w:rsid w:val="001A56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76">
    <w:name w:val="xl76"/>
    <w:basedOn w:val="a1"/>
    <w:rsid w:val="001A562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0"/>
      <w:szCs w:val="20"/>
      <w:lang w:eastAsia="zh-CN"/>
    </w:rPr>
  </w:style>
  <w:style w:type="paragraph" w:customStyle="1" w:styleId="xl77">
    <w:name w:val="xl77"/>
    <w:basedOn w:val="a1"/>
    <w:rsid w:val="001A562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0"/>
      <w:szCs w:val="20"/>
      <w:lang w:eastAsia="zh-CN"/>
    </w:rPr>
  </w:style>
  <w:style w:type="paragraph" w:customStyle="1" w:styleId="xl78">
    <w:name w:val="xl78"/>
    <w:basedOn w:val="a1"/>
    <w:rsid w:val="001A56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bottom"/>
    </w:pPr>
    <w:rPr>
      <w:sz w:val="20"/>
      <w:szCs w:val="20"/>
      <w:lang w:eastAsia="zh-CN"/>
    </w:rPr>
  </w:style>
  <w:style w:type="paragraph" w:customStyle="1" w:styleId="xl79">
    <w:name w:val="xl79"/>
    <w:basedOn w:val="a1"/>
    <w:rsid w:val="001A562F"/>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bottom"/>
    </w:pPr>
    <w:rPr>
      <w:b/>
      <w:bCs/>
      <w:sz w:val="32"/>
      <w:szCs w:val="32"/>
      <w:lang w:eastAsia="zh-CN"/>
    </w:rPr>
  </w:style>
  <w:style w:type="paragraph" w:customStyle="1" w:styleId="xl80">
    <w:name w:val="xl80"/>
    <w:basedOn w:val="a1"/>
    <w:rsid w:val="001A562F"/>
    <w:pPr>
      <w:widowControl/>
      <w:pBdr>
        <w:top w:val="single" w:sz="4" w:space="0" w:color="auto"/>
        <w:bottom w:val="single" w:sz="4" w:space="0" w:color="auto"/>
      </w:pBdr>
      <w:autoSpaceDE/>
      <w:autoSpaceDN/>
      <w:spacing w:before="100" w:beforeAutospacing="1" w:after="100" w:afterAutospacing="1"/>
      <w:jc w:val="center"/>
      <w:textAlignment w:val="bottom"/>
    </w:pPr>
    <w:rPr>
      <w:b/>
      <w:bCs/>
      <w:sz w:val="32"/>
      <w:szCs w:val="32"/>
      <w:lang w:eastAsia="zh-CN"/>
    </w:rPr>
  </w:style>
  <w:style w:type="paragraph" w:customStyle="1" w:styleId="xl81">
    <w:name w:val="xl81"/>
    <w:basedOn w:val="a1"/>
    <w:rsid w:val="001A562F"/>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bottom"/>
    </w:pPr>
    <w:rPr>
      <w:b/>
      <w:bCs/>
      <w:sz w:val="32"/>
      <w:szCs w:val="32"/>
      <w:lang w:eastAsia="zh-CN"/>
    </w:rPr>
  </w:style>
  <w:style w:type="paragraph" w:customStyle="1" w:styleId="xl82">
    <w:name w:val="xl82"/>
    <w:basedOn w:val="a1"/>
    <w:rsid w:val="001A56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eastAsia="zh-CN"/>
    </w:rPr>
  </w:style>
  <w:style w:type="paragraph" w:customStyle="1" w:styleId="xl83">
    <w:name w:val="xl83"/>
    <w:basedOn w:val="a1"/>
    <w:rsid w:val="001A562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eastAsia="zh-CN"/>
    </w:rPr>
  </w:style>
  <w:style w:type="paragraph" w:customStyle="1" w:styleId="xl84">
    <w:name w:val="xl84"/>
    <w:basedOn w:val="a1"/>
    <w:rsid w:val="001A562F"/>
    <w:pPr>
      <w:widowControl/>
      <w:pBdr>
        <w:top w:val="single" w:sz="4" w:space="0" w:color="auto"/>
        <w:left w:val="single" w:sz="4" w:space="0" w:color="auto"/>
        <w:right w:val="single" w:sz="4" w:space="0" w:color="auto"/>
      </w:pBdr>
      <w:autoSpaceDE/>
      <w:autoSpaceDN/>
      <w:spacing w:before="100" w:beforeAutospacing="1" w:after="100" w:afterAutospacing="1"/>
      <w:jc w:val="center"/>
    </w:pPr>
    <w:rPr>
      <w:color w:val="000000"/>
      <w:sz w:val="20"/>
      <w:szCs w:val="20"/>
      <w:lang w:eastAsia="zh-CN"/>
    </w:rPr>
  </w:style>
  <w:style w:type="paragraph" w:customStyle="1" w:styleId="xl85">
    <w:name w:val="xl85"/>
    <w:basedOn w:val="a1"/>
    <w:rsid w:val="001A562F"/>
    <w:pPr>
      <w:widowControl/>
      <w:pBdr>
        <w:left w:val="single" w:sz="4" w:space="0" w:color="auto"/>
        <w:right w:val="single" w:sz="4" w:space="0" w:color="auto"/>
      </w:pBdr>
      <w:autoSpaceDE/>
      <w:autoSpaceDN/>
      <w:spacing w:before="100" w:beforeAutospacing="1" w:after="100" w:afterAutospacing="1"/>
      <w:jc w:val="center"/>
    </w:pPr>
    <w:rPr>
      <w:color w:val="000000"/>
      <w:sz w:val="20"/>
      <w:szCs w:val="20"/>
      <w:lang w:eastAsia="zh-CN"/>
    </w:rPr>
  </w:style>
  <w:style w:type="paragraph" w:customStyle="1" w:styleId="xl86">
    <w:name w:val="xl86"/>
    <w:basedOn w:val="a1"/>
    <w:rsid w:val="001A562F"/>
    <w:pPr>
      <w:widowControl/>
      <w:pBdr>
        <w:left w:val="single" w:sz="4" w:space="0" w:color="auto"/>
        <w:bottom w:val="single" w:sz="4" w:space="0" w:color="auto"/>
        <w:right w:val="single" w:sz="4" w:space="0" w:color="auto"/>
      </w:pBdr>
      <w:autoSpaceDE/>
      <w:autoSpaceDN/>
      <w:spacing w:before="100" w:beforeAutospacing="1" w:after="100" w:afterAutospacing="1"/>
      <w:jc w:val="center"/>
    </w:pPr>
    <w:rPr>
      <w:color w:val="000000"/>
      <w:sz w:val="20"/>
      <w:szCs w:val="20"/>
      <w:lang w:eastAsia="zh-CN"/>
    </w:rPr>
  </w:style>
  <w:style w:type="paragraph" w:customStyle="1" w:styleId="font6">
    <w:name w:val="font6"/>
    <w:basedOn w:val="a1"/>
    <w:rsid w:val="00633C65"/>
    <w:pPr>
      <w:widowControl/>
      <w:autoSpaceDE/>
      <w:autoSpaceDN/>
      <w:spacing w:before="100" w:beforeAutospacing="1" w:after="100" w:afterAutospacing="1"/>
    </w:pPr>
    <w:rPr>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73071">
      <w:bodyDiv w:val="1"/>
      <w:marLeft w:val="0"/>
      <w:marRight w:val="0"/>
      <w:marTop w:val="0"/>
      <w:marBottom w:val="0"/>
      <w:divBdr>
        <w:top w:val="none" w:sz="0" w:space="0" w:color="auto"/>
        <w:left w:val="none" w:sz="0" w:space="0" w:color="auto"/>
        <w:bottom w:val="none" w:sz="0" w:space="0" w:color="auto"/>
        <w:right w:val="none" w:sz="0" w:space="0" w:color="auto"/>
      </w:divBdr>
    </w:div>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567887465">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572663">
      <w:bodyDiv w:val="1"/>
      <w:marLeft w:val="0"/>
      <w:marRight w:val="0"/>
      <w:marTop w:val="0"/>
      <w:marBottom w:val="0"/>
      <w:divBdr>
        <w:top w:val="none" w:sz="0" w:space="0" w:color="auto"/>
        <w:left w:val="none" w:sz="0" w:space="0" w:color="auto"/>
        <w:bottom w:val="none" w:sz="0" w:space="0" w:color="auto"/>
        <w:right w:val="none" w:sz="0" w:space="0" w:color="auto"/>
      </w:divBdr>
    </w:div>
    <w:div w:id="698509536">
      <w:bodyDiv w:val="1"/>
      <w:marLeft w:val="0"/>
      <w:marRight w:val="0"/>
      <w:marTop w:val="0"/>
      <w:marBottom w:val="0"/>
      <w:divBdr>
        <w:top w:val="none" w:sz="0" w:space="0" w:color="auto"/>
        <w:left w:val="none" w:sz="0" w:space="0" w:color="auto"/>
        <w:bottom w:val="none" w:sz="0" w:space="0" w:color="auto"/>
        <w:right w:val="none" w:sz="0" w:space="0" w:color="auto"/>
      </w:divBdr>
    </w:div>
    <w:div w:id="910391488">
      <w:bodyDiv w:val="1"/>
      <w:marLeft w:val="0"/>
      <w:marRight w:val="0"/>
      <w:marTop w:val="0"/>
      <w:marBottom w:val="0"/>
      <w:divBdr>
        <w:top w:val="none" w:sz="0" w:space="0" w:color="auto"/>
        <w:left w:val="none" w:sz="0" w:space="0" w:color="auto"/>
        <w:bottom w:val="none" w:sz="0" w:space="0" w:color="auto"/>
        <w:right w:val="none" w:sz="0" w:space="0" w:color="auto"/>
      </w:divBdr>
    </w:div>
    <w:div w:id="979070513">
      <w:bodyDiv w:val="1"/>
      <w:marLeft w:val="0"/>
      <w:marRight w:val="0"/>
      <w:marTop w:val="0"/>
      <w:marBottom w:val="0"/>
      <w:divBdr>
        <w:top w:val="none" w:sz="0" w:space="0" w:color="auto"/>
        <w:left w:val="none" w:sz="0" w:space="0" w:color="auto"/>
        <w:bottom w:val="none" w:sz="0" w:space="0" w:color="auto"/>
        <w:right w:val="none" w:sz="0" w:space="0" w:color="auto"/>
      </w:divBdr>
    </w:div>
    <w:div w:id="1433668048">
      <w:bodyDiv w:val="1"/>
      <w:marLeft w:val="0"/>
      <w:marRight w:val="0"/>
      <w:marTop w:val="0"/>
      <w:marBottom w:val="0"/>
      <w:divBdr>
        <w:top w:val="none" w:sz="0" w:space="0" w:color="auto"/>
        <w:left w:val="none" w:sz="0" w:space="0" w:color="auto"/>
        <w:bottom w:val="none" w:sz="0" w:space="0" w:color="auto"/>
        <w:right w:val="none" w:sz="0" w:space="0" w:color="auto"/>
      </w:divBdr>
    </w:div>
    <w:div w:id="1616908728">
      <w:bodyDiv w:val="1"/>
      <w:marLeft w:val="0"/>
      <w:marRight w:val="0"/>
      <w:marTop w:val="0"/>
      <w:marBottom w:val="0"/>
      <w:divBdr>
        <w:top w:val="none" w:sz="0" w:space="0" w:color="auto"/>
        <w:left w:val="none" w:sz="0" w:space="0" w:color="auto"/>
        <w:bottom w:val="none" w:sz="0" w:space="0" w:color="auto"/>
        <w:right w:val="none" w:sz="0" w:space="0" w:color="auto"/>
      </w:divBdr>
      <w:divsChild>
        <w:div w:id="1787195756">
          <w:marLeft w:val="0"/>
          <w:marRight w:val="0"/>
          <w:marTop w:val="0"/>
          <w:marBottom w:val="0"/>
          <w:divBdr>
            <w:top w:val="none" w:sz="0" w:space="0" w:color="auto"/>
            <w:left w:val="none" w:sz="0" w:space="0" w:color="auto"/>
            <w:bottom w:val="none" w:sz="0" w:space="0" w:color="auto"/>
            <w:right w:val="none" w:sz="0" w:space="0" w:color="auto"/>
          </w:divBdr>
          <w:divsChild>
            <w:div w:id="731925332">
              <w:marLeft w:val="-225"/>
              <w:marRight w:val="-225"/>
              <w:marTop w:val="0"/>
              <w:marBottom w:val="0"/>
              <w:divBdr>
                <w:top w:val="none" w:sz="0" w:space="0" w:color="auto"/>
                <w:left w:val="none" w:sz="0" w:space="0" w:color="auto"/>
                <w:bottom w:val="none" w:sz="0" w:space="0" w:color="auto"/>
                <w:right w:val="none" w:sz="0" w:space="0" w:color="auto"/>
              </w:divBdr>
              <w:divsChild>
                <w:div w:id="752749933">
                  <w:marLeft w:val="0"/>
                  <w:marRight w:val="0"/>
                  <w:marTop w:val="0"/>
                  <w:marBottom w:val="0"/>
                  <w:divBdr>
                    <w:top w:val="none" w:sz="0" w:space="0" w:color="auto"/>
                    <w:left w:val="none" w:sz="0" w:space="0" w:color="auto"/>
                    <w:bottom w:val="none" w:sz="0" w:space="0" w:color="auto"/>
                    <w:right w:val="none" w:sz="0" w:space="0" w:color="auto"/>
                  </w:divBdr>
                  <w:divsChild>
                    <w:div w:id="17139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985424">
      <w:bodyDiv w:val="1"/>
      <w:marLeft w:val="0"/>
      <w:marRight w:val="0"/>
      <w:marTop w:val="0"/>
      <w:marBottom w:val="0"/>
      <w:divBdr>
        <w:top w:val="none" w:sz="0" w:space="0" w:color="auto"/>
        <w:left w:val="none" w:sz="0" w:space="0" w:color="auto"/>
        <w:bottom w:val="none" w:sz="0" w:space="0" w:color="auto"/>
        <w:right w:val="none" w:sz="0" w:space="0" w:color="auto"/>
      </w:divBdr>
      <w:divsChild>
        <w:div w:id="177307196">
          <w:marLeft w:val="0"/>
          <w:marRight w:val="0"/>
          <w:marTop w:val="0"/>
          <w:marBottom w:val="0"/>
          <w:divBdr>
            <w:top w:val="none" w:sz="0" w:space="0" w:color="auto"/>
            <w:left w:val="none" w:sz="0" w:space="0" w:color="auto"/>
            <w:bottom w:val="none" w:sz="0" w:space="0" w:color="auto"/>
            <w:right w:val="none" w:sz="0" w:space="0" w:color="auto"/>
          </w:divBdr>
          <w:divsChild>
            <w:div w:id="231350168">
              <w:marLeft w:val="-225"/>
              <w:marRight w:val="-225"/>
              <w:marTop w:val="0"/>
              <w:marBottom w:val="0"/>
              <w:divBdr>
                <w:top w:val="none" w:sz="0" w:space="0" w:color="auto"/>
                <w:left w:val="none" w:sz="0" w:space="0" w:color="auto"/>
                <w:bottom w:val="none" w:sz="0" w:space="0" w:color="auto"/>
                <w:right w:val="none" w:sz="0" w:space="0" w:color="auto"/>
              </w:divBdr>
              <w:divsChild>
                <w:div w:id="236941854">
                  <w:marLeft w:val="0"/>
                  <w:marRight w:val="0"/>
                  <w:marTop w:val="0"/>
                  <w:marBottom w:val="0"/>
                  <w:divBdr>
                    <w:top w:val="none" w:sz="0" w:space="0" w:color="auto"/>
                    <w:left w:val="none" w:sz="0" w:space="0" w:color="auto"/>
                    <w:bottom w:val="none" w:sz="0" w:space="0" w:color="auto"/>
                    <w:right w:val="none" w:sz="0" w:space="0" w:color="auto"/>
                  </w:divBdr>
                  <w:divsChild>
                    <w:div w:id="243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298525">
      <w:bodyDiv w:val="1"/>
      <w:marLeft w:val="0"/>
      <w:marRight w:val="0"/>
      <w:marTop w:val="0"/>
      <w:marBottom w:val="0"/>
      <w:divBdr>
        <w:top w:val="none" w:sz="0" w:space="0" w:color="auto"/>
        <w:left w:val="none" w:sz="0" w:space="0" w:color="auto"/>
        <w:bottom w:val="none" w:sz="0" w:space="0" w:color="auto"/>
        <w:right w:val="none" w:sz="0" w:space="0" w:color="auto"/>
      </w:divBdr>
    </w:div>
    <w:div w:id="1752583759">
      <w:bodyDiv w:val="1"/>
      <w:marLeft w:val="0"/>
      <w:marRight w:val="0"/>
      <w:marTop w:val="0"/>
      <w:marBottom w:val="0"/>
      <w:divBdr>
        <w:top w:val="none" w:sz="0" w:space="0" w:color="auto"/>
        <w:left w:val="none" w:sz="0" w:space="0" w:color="auto"/>
        <w:bottom w:val="none" w:sz="0" w:space="0" w:color="auto"/>
        <w:right w:val="none" w:sz="0" w:space="0" w:color="auto"/>
      </w:divBdr>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 w:id="2012876099">
      <w:bodyDiv w:val="1"/>
      <w:marLeft w:val="0"/>
      <w:marRight w:val="0"/>
      <w:marTop w:val="0"/>
      <w:marBottom w:val="0"/>
      <w:divBdr>
        <w:top w:val="none" w:sz="0" w:space="0" w:color="auto"/>
        <w:left w:val="none" w:sz="0" w:space="0" w:color="auto"/>
        <w:bottom w:val="none" w:sz="0" w:space="0" w:color="auto"/>
        <w:right w:val="none" w:sz="0" w:space="0" w:color="auto"/>
      </w:divBdr>
    </w:div>
    <w:div w:id="21066829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2914;&#21442;&#36873;&#20154;&#23545;&#25511;&#21046;&#20215;&#23384;&#30097;&#35831;&#20110;&#25253;&#20215;&#25130;&#27490;&#21069;&#21457;&#37038;&#20214;&#33267;hjzhang@fhcpec.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06F958-0273-4E7B-8ED5-47B7FE605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6090</TotalTime>
  <Pages>55</Pages>
  <Words>5012</Words>
  <Characters>28569</Characters>
  <Application>Microsoft Office Word</Application>
  <DocSecurity>0</DocSecurity>
  <Lines>238</Lines>
  <Paragraphs>67</Paragraphs>
  <ScaleCrop>false</ScaleCrop>
  <Company>福化环保</Company>
  <LinksUpToDate>false</LinksUpToDate>
  <CharactersWithSpaces>33514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张华娟</cp:lastModifiedBy>
  <cp:revision>440</cp:revision>
  <dcterms:created xsi:type="dcterms:W3CDTF">2019-03-28T11:18:00Z</dcterms:created>
  <dcterms:modified xsi:type="dcterms:W3CDTF">2021-06-28T08:32:00Z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