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7A9C0D08" w14:textId="77777777" w:rsidR="00374562" w:rsidRDefault="00620180" w:rsidP="00C76112">
      <w:pPr>
        <w:pStyle w:val="a6"/>
        <w:jc w:val="center"/>
        <w:rPr>
          <w:rFonts w:ascii="微软雅黑" w:eastAsia="微软雅黑"/>
          <w:b/>
          <w:sz w:val="52"/>
          <w:szCs w:val="22"/>
          <w:u w:val="single"/>
          <w:lang w:eastAsia="zh-CN"/>
        </w:rPr>
      </w:pPr>
      <w:r w:rsidRPr="00620180">
        <w:rPr>
          <w:rFonts w:ascii="微软雅黑" w:eastAsia="微软雅黑" w:hint="eastAsia"/>
          <w:b/>
          <w:sz w:val="52"/>
          <w:szCs w:val="22"/>
          <w:u w:val="single"/>
          <w:lang w:eastAsia="zh-CN"/>
        </w:rPr>
        <w:t>福建福海创石油化工有限公司</w:t>
      </w:r>
    </w:p>
    <w:p w14:paraId="3FC6876C" w14:textId="4FACE31E" w:rsidR="00620180" w:rsidRDefault="00620180" w:rsidP="00C76112">
      <w:pPr>
        <w:pStyle w:val="a6"/>
        <w:jc w:val="center"/>
        <w:rPr>
          <w:rFonts w:ascii="微软雅黑" w:eastAsia="微软雅黑"/>
          <w:b/>
          <w:sz w:val="52"/>
          <w:szCs w:val="22"/>
          <w:u w:val="single"/>
          <w:lang w:eastAsia="zh-CN"/>
        </w:rPr>
      </w:pPr>
      <w:r w:rsidRPr="00620180">
        <w:rPr>
          <w:rFonts w:ascii="微软雅黑" w:eastAsia="微软雅黑"/>
          <w:b/>
          <w:sz w:val="52"/>
          <w:szCs w:val="22"/>
          <w:u w:val="single"/>
          <w:lang w:eastAsia="zh-CN"/>
        </w:rPr>
        <w:t>2021-2023年度全厂空调维修保养年约</w:t>
      </w:r>
    </w:p>
    <w:p w14:paraId="1F595A08" w14:textId="3E4604F0" w:rsidR="00967702" w:rsidRPr="00034AD2" w:rsidRDefault="00DD56C2" w:rsidP="00C76112">
      <w:pPr>
        <w:pStyle w:val="a6"/>
        <w:jc w:val="center"/>
        <w:rPr>
          <w:rFonts w:ascii="微软雅黑" w:eastAsia="微软雅黑"/>
          <w:b/>
          <w:color w:val="000000" w:themeColor="text1"/>
          <w:sz w:val="72"/>
          <w:szCs w:val="72"/>
          <w:u w:val="single"/>
          <w:lang w:eastAsia="zh-CN"/>
        </w:rPr>
      </w:pPr>
      <w:r w:rsidRPr="00034AD2">
        <w:rPr>
          <w:rFonts w:ascii="微软雅黑" w:eastAsia="微软雅黑" w:hint="eastAsia"/>
          <w:b/>
          <w:color w:val="000000" w:themeColor="text1"/>
          <w:sz w:val="72"/>
          <w:szCs w:val="72"/>
          <w:u w:val="single"/>
          <w:lang w:eastAsia="zh-CN"/>
        </w:rPr>
        <w:t>比选文件</w:t>
      </w:r>
    </w:p>
    <w:p w14:paraId="41DFB9F3" w14:textId="59778B4B" w:rsidR="00322549" w:rsidRPr="00034AD2" w:rsidRDefault="00322549" w:rsidP="00322549">
      <w:pPr>
        <w:pStyle w:val="10"/>
        <w:jc w:val="center"/>
        <w:rPr>
          <w:color w:val="000000" w:themeColor="text1"/>
          <w:sz w:val="28"/>
          <w:szCs w:val="28"/>
        </w:rPr>
      </w:pPr>
      <w:r w:rsidRPr="00034AD2">
        <w:rPr>
          <w:rFonts w:hint="eastAsia"/>
          <w:color w:val="000000" w:themeColor="text1"/>
          <w:sz w:val="28"/>
          <w:szCs w:val="28"/>
        </w:rPr>
        <w:t>（文件编号：</w:t>
      </w:r>
      <w:r w:rsidR="00034AD2" w:rsidRPr="00034AD2">
        <w:rPr>
          <w:color w:val="000000" w:themeColor="text1"/>
          <w:sz w:val="28"/>
          <w:szCs w:val="28"/>
          <w:u w:val="single"/>
        </w:rPr>
        <w:t>FHC-PTCG20210604001</w:t>
      </w:r>
      <w:r w:rsidR="00C76112" w:rsidRPr="00034AD2">
        <w:rPr>
          <w:color w:val="000000" w:themeColor="text1"/>
          <w:sz w:val="28"/>
          <w:szCs w:val="28"/>
          <w:u w:val="single"/>
        </w:rPr>
        <w:t xml:space="preserve"> </w:t>
      </w:r>
      <w:r w:rsidRPr="00034AD2">
        <w:rPr>
          <w:rFonts w:hint="eastAsia"/>
          <w:color w:val="000000" w:themeColor="text1"/>
          <w:sz w:val="28"/>
          <w:szCs w:val="28"/>
        </w:rPr>
        <w:t xml:space="preserve"> ）</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42083A5A" w14:textId="77777777" w:rsidR="00DC2AA0" w:rsidRDefault="00DC2AA0">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2AE7F5FE" w:rsidR="00967702" w:rsidRPr="00DC2AA0" w:rsidRDefault="002318C1" w:rsidP="002318C1">
      <w:pPr>
        <w:spacing w:line="271" w:lineRule="auto"/>
        <w:ind w:right="1889"/>
        <w:rPr>
          <w:rFonts w:ascii="微软雅黑" w:eastAsia="微软雅黑"/>
          <w:b/>
          <w:color w:val="000000" w:themeColor="text1"/>
          <w:sz w:val="32"/>
          <w:lang w:eastAsia="zh-CN"/>
        </w:rPr>
      </w:pPr>
      <w:r w:rsidRPr="00DC2AA0">
        <w:rPr>
          <w:rFonts w:ascii="微软雅黑" w:eastAsia="微软雅黑" w:hint="eastAsia"/>
          <w:b/>
          <w:color w:val="000000" w:themeColor="text1"/>
          <w:w w:val="95"/>
          <w:sz w:val="32"/>
          <w:lang w:eastAsia="zh-CN"/>
        </w:rPr>
        <w:t xml:space="preserve">                                   </w:t>
      </w:r>
      <w:r w:rsidR="00DD56C2" w:rsidRPr="00DC2AA0">
        <w:rPr>
          <w:rFonts w:ascii="微软雅黑" w:eastAsia="微软雅黑" w:hint="eastAsia"/>
          <w:b/>
          <w:color w:val="000000" w:themeColor="text1"/>
          <w:w w:val="95"/>
          <w:sz w:val="32"/>
          <w:lang w:eastAsia="zh-CN"/>
        </w:rPr>
        <w:t>二〇</w:t>
      </w:r>
      <w:r w:rsidR="005F32BA" w:rsidRPr="00DC2AA0">
        <w:rPr>
          <w:rFonts w:ascii="微软雅黑" w:eastAsia="微软雅黑" w:hint="eastAsia"/>
          <w:b/>
          <w:color w:val="000000" w:themeColor="text1"/>
          <w:w w:val="95"/>
          <w:sz w:val="32"/>
          <w:lang w:eastAsia="zh-CN"/>
        </w:rPr>
        <w:t>二</w:t>
      </w:r>
      <w:r w:rsidR="00D70F88" w:rsidRPr="00DC2AA0">
        <w:rPr>
          <w:rFonts w:ascii="微软雅黑" w:eastAsia="微软雅黑" w:hint="eastAsia"/>
          <w:b/>
          <w:color w:val="000000" w:themeColor="text1"/>
          <w:w w:val="95"/>
          <w:sz w:val="32"/>
          <w:lang w:eastAsia="zh-CN"/>
        </w:rPr>
        <w:t>一</w:t>
      </w:r>
      <w:r w:rsidR="00DD56C2" w:rsidRPr="00DC2AA0">
        <w:rPr>
          <w:rFonts w:ascii="微软雅黑" w:eastAsia="微软雅黑" w:hint="eastAsia"/>
          <w:b/>
          <w:color w:val="000000" w:themeColor="text1"/>
          <w:w w:val="95"/>
          <w:sz w:val="32"/>
          <w:lang w:eastAsia="zh-CN"/>
        </w:rPr>
        <w:t>年</w:t>
      </w:r>
      <w:r w:rsidR="00DC2AA0" w:rsidRPr="00DC2AA0">
        <w:rPr>
          <w:rFonts w:ascii="微软雅黑" w:eastAsia="微软雅黑" w:hint="eastAsia"/>
          <w:b/>
          <w:color w:val="000000" w:themeColor="text1"/>
          <w:w w:val="95"/>
          <w:sz w:val="32"/>
          <w:lang w:eastAsia="zh-CN"/>
        </w:rPr>
        <w:t>六</w:t>
      </w:r>
      <w:r w:rsidR="00DD56C2" w:rsidRPr="00DC2AA0">
        <w:rPr>
          <w:rFonts w:ascii="微软雅黑" w:eastAsia="微软雅黑" w:hint="eastAsia"/>
          <w:b/>
          <w:color w:val="000000" w:themeColor="text1"/>
          <w:w w:val="95"/>
          <w:sz w:val="32"/>
          <w:lang w:eastAsia="zh-CN"/>
        </w:rPr>
        <w:t>月</w:t>
      </w:r>
    </w:p>
    <w:p w14:paraId="410C73BB" w14:textId="77777777" w:rsidR="00967702" w:rsidRPr="00DC2AA0" w:rsidRDefault="00967702">
      <w:pPr>
        <w:spacing w:line="271" w:lineRule="auto"/>
        <w:jc w:val="center"/>
        <w:rPr>
          <w:rFonts w:ascii="微软雅黑" w:eastAsia="微软雅黑"/>
          <w:color w:val="000000" w:themeColor="text1"/>
          <w:sz w:val="32"/>
          <w:lang w:eastAsia="zh-CN"/>
        </w:rPr>
        <w:sectPr w:rsidR="00967702" w:rsidRPr="00DC2AA0"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bookmarkStart w:id="0" w:name="_GoBack"/>
    </w:p>
    <w:p w14:paraId="448318D1" w14:textId="1373998D" w:rsidR="00804C93" w:rsidRPr="00917C04" w:rsidRDefault="006329EB" w:rsidP="00DC2AA0">
      <w:pPr>
        <w:jc w:val="center"/>
        <w:rPr>
          <w:b/>
          <w:bCs/>
          <w:sz w:val="32"/>
          <w:lang w:eastAsia="zh-CN"/>
        </w:rPr>
      </w:pPr>
      <w:r w:rsidRPr="006329EB">
        <w:rPr>
          <w:rFonts w:hint="eastAsia"/>
          <w:b/>
          <w:bCs/>
          <w:sz w:val="32"/>
          <w:lang w:eastAsia="zh-CN"/>
        </w:rPr>
        <w:t>福建福海创石油化工有限公司</w:t>
      </w:r>
      <w:r w:rsidRPr="006329EB">
        <w:rPr>
          <w:b/>
          <w:bCs/>
          <w:sz w:val="32"/>
          <w:lang w:eastAsia="zh-CN"/>
        </w:rPr>
        <w:t>2021-2023年度全厂空调维修保养年约</w:t>
      </w:r>
      <w:r w:rsidR="00804C93"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65164C0D"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46376D" w:rsidRPr="00DC2AA0">
        <w:rPr>
          <w:rFonts w:hint="eastAsia"/>
          <w:color w:val="000000" w:themeColor="text1"/>
          <w:lang w:eastAsia="zh-CN"/>
        </w:rPr>
        <w:t>“</w:t>
      </w:r>
      <w:r w:rsidR="0098162A" w:rsidRPr="0098162A">
        <w:rPr>
          <w:rFonts w:hint="eastAsia"/>
          <w:color w:val="000000" w:themeColor="text1"/>
          <w:u w:val="single"/>
          <w:lang w:eastAsia="zh-CN"/>
        </w:rPr>
        <w:t>福建福海创石油化工有限公司</w:t>
      </w:r>
      <w:r w:rsidR="0098162A" w:rsidRPr="0098162A">
        <w:rPr>
          <w:color w:val="000000" w:themeColor="text1"/>
          <w:u w:val="single"/>
          <w:lang w:eastAsia="zh-CN"/>
        </w:rPr>
        <w:t>2021-2023年度全厂空调维修保养年约</w:t>
      </w:r>
      <w:r w:rsidR="0046376D" w:rsidRPr="00DC2AA0">
        <w:rPr>
          <w:rFonts w:hint="eastAsia"/>
          <w:color w:val="000000" w:themeColor="text1"/>
          <w:u w:val="single"/>
          <w:lang w:eastAsia="zh-CN"/>
        </w:rPr>
        <w:t>（项目编号：</w:t>
      </w:r>
      <w:r w:rsidR="00DC2AA0" w:rsidRPr="00DC2AA0">
        <w:rPr>
          <w:color w:val="000000" w:themeColor="text1"/>
          <w:u w:val="single"/>
          <w:lang w:eastAsia="zh-CN"/>
        </w:rPr>
        <w:t>FHC-PTCG20210604001</w:t>
      </w:r>
      <w:r w:rsidR="0046376D" w:rsidRPr="00DC2AA0">
        <w:rPr>
          <w:color w:val="000000" w:themeColor="text1"/>
          <w:u w:val="single"/>
          <w:lang w:eastAsia="zh-CN"/>
        </w:rPr>
        <w:t xml:space="preserve"> </w:t>
      </w:r>
      <w:r w:rsidR="0046376D" w:rsidRPr="00DC2AA0">
        <w:rPr>
          <w:rFonts w:hint="eastAsia"/>
          <w:color w:val="000000" w:themeColor="text1"/>
          <w:u w:val="single"/>
          <w:lang w:eastAsia="zh-CN"/>
        </w:rPr>
        <w:t>）</w:t>
      </w:r>
      <w:r w:rsidR="0046376D" w:rsidRPr="00DC2AA0">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2F011452"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98162A" w:rsidRPr="0098162A">
        <w:rPr>
          <w:rFonts w:hint="eastAsia"/>
          <w:sz w:val="24"/>
          <w:szCs w:val="24"/>
          <w:lang w:eastAsia="zh-CN"/>
        </w:rPr>
        <w:t>福建福海创石油化工有限公司</w:t>
      </w:r>
      <w:r w:rsidR="0098162A" w:rsidRPr="0098162A">
        <w:rPr>
          <w:sz w:val="24"/>
          <w:szCs w:val="24"/>
          <w:lang w:eastAsia="zh-CN"/>
        </w:rPr>
        <w:t>2021-2023年度全厂空调维修保养年约</w:t>
      </w:r>
    </w:p>
    <w:p w14:paraId="001A6D82" w14:textId="28479DC8"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94651D">
        <w:rPr>
          <w:rFonts w:hint="eastAsia"/>
          <w:sz w:val="24"/>
          <w:szCs w:val="24"/>
          <w:lang w:eastAsia="zh-CN"/>
        </w:rPr>
        <w:t>比选项目简要说明：福建福海创石油化工有限公司P</w:t>
      </w:r>
      <w:r w:rsidR="0094651D">
        <w:rPr>
          <w:sz w:val="24"/>
          <w:szCs w:val="24"/>
          <w:lang w:eastAsia="zh-CN"/>
        </w:rPr>
        <w:t>X</w:t>
      </w:r>
      <w:r w:rsidR="0094651D">
        <w:rPr>
          <w:rFonts w:hint="eastAsia"/>
          <w:sz w:val="24"/>
          <w:szCs w:val="24"/>
          <w:lang w:eastAsia="zh-CN"/>
        </w:rPr>
        <w:t>、P</w:t>
      </w:r>
      <w:r w:rsidR="0094651D">
        <w:rPr>
          <w:sz w:val="24"/>
          <w:szCs w:val="24"/>
          <w:lang w:eastAsia="zh-CN"/>
        </w:rPr>
        <w:t>TA</w:t>
      </w:r>
      <w:r w:rsidR="0094651D">
        <w:rPr>
          <w:rFonts w:hint="eastAsia"/>
          <w:sz w:val="24"/>
          <w:szCs w:val="24"/>
          <w:lang w:eastAsia="zh-CN"/>
        </w:rPr>
        <w:t>、</w:t>
      </w:r>
      <w:r w:rsidR="0094651D">
        <w:rPr>
          <w:sz w:val="24"/>
          <w:szCs w:val="24"/>
          <w:lang w:eastAsia="zh-CN"/>
        </w:rPr>
        <w:t>码头</w:t>
      </w:r>
      <w:r w:rsidR="0094651D">
        <w:rPr>
          <w:rFonts w:hint="eastAsia"/>
          <w:sz w:val="24"/>
          <w:szCs w:val="24"/>
          <w:lang w:eastAsia="zh-CN"/>
        </w:rPr>
        <w:t>厂区、办公室、生活区中央空调、分体式空调维修保养。</w:t>
      </w:r>
    </w:p>
    <w:p w14:paraId="10E7CD1A" w14:textId="12EE4836"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94651D">
        <w:rPr>
          <w:rFonts w:hint="eastAsia"/>
          <w:sz w:val="24"/>
          <w:szCs w:val="24"/>
          <w:lang w:eastAsia="zh-CN"/>
        </w:rPr>
        <w:t>空调固定维保</w:t>
      </w:r>
      <w:r w:rsidR="003C3D4B">
        <w:rPr>
          <w:rFonts w:hint="eastAsia"/>
          <w:sz w:val="24"/>
          <w:szCs w:val="24"/>
          <w:lang w:eastAsia="zh-CN"/>
        </w:rPr>
        <w:t>内容</w:t>
      </w:r>
      <w:r w:rsidR="0094651D">
        <w:rPr>
          <w:rFonts w:hint="eastAsia"/>
          <w:sz w:val="24"/>
          <w:szCs w:val="24"/>
          <w:lang w:eastAsia="zh-CN"/>
        </w:rPr>
        <w:t>最高限价</w:t>
      </w:r>
      <w:r w:rsidR="003C3D4B">
        <w:rPr>
          <w:sz w:val="24"/>
          <w:szCs w:val="24"/>
          <w:lang w:eastAsia="zh-CN"/>
        </w:rPr>
        <w:t>53</w:t>
      </w:r>
      <w:r w:rsidR="0094651D">
        <w:rPr>
          <w:sz w:val="24"/>
          <w:szCs w:val="24"/>
          <w:lang w:eastAsia="zh-CN"/>
        </w:rPr>
        <w:t>万元</w:t>
      </w:r>
      <w:r w:rsidR="0094651D">
        <w:rPr>
          <w:rFonts w:hint="eastAsia"/>
          <w:sz w:val="24"/>
          <w:szCs w:val="24"/>
          <w:lang w:eastAsia="zh-CN"/>
        </w:rPr>
        <w:t>/</w:t>
      </w:r>
      <w:r w:rsidR="003C3D4B">
        <w:rPr>
          <w:rFonts w:hint="eastAsia"/>
          <w:sz w:val="24"/>
          <w:szCs w:val="24"/>
          <w:lang w:eastAsia="zh-CN"/>
        </w:rPr>
        <w:t>两</w:t>
      </w:r>
      <w:r w:rsidR="0094651D">
        <w:rPr>
          <w:rFonts w:hint="eastAsia"/>
          <w:sz w:val="24"/>
          <w:szCs w:val="24"/>
          <w:lang w:eastAsia="zh-CN"/>
        </w:rPr>
        <w:t>年</w:t>
      </w:r>
      <w:r w:rsidR="0094651D">
        <w:rPr>
          <w:sz w:val="24"/>
          <w:szCs w:val="24"/>
          <w:lang w:eastAsia="zh-CN"/>
        </w:rPr>
        <w:t>(含税包干总价</w:t>
      </w:r>
      <w:r w:rsidR="0094651D">
        <w:rPr>
          <w:rFonts w:hint="eastAsia"/>
          <w:sz w:val="24"/>
          <w:szCs w:val="24"/>
          <w:lang w:eastAsia="zh-CN"/>
        </w:rPr>
        <w:t>)</w:t>
      </w:r>
      <w:r w:rsidR="003C3D4B">
        <w:rPr>
          <w:rFonts w:hint="eastAsia"/>
          <w:sz w:val="24"/>
          <w:szCs w:val="24"/>
          <w:lang w:eastAsia="zh-CN"/>
        </w:rPr>
        <w:t>，配件及维修项目</w:t>
      </w:r>
      <w:r w:rsidR="004D1D43">
        <w:rPr>
          <w:rFonts w:hint="eastAsia"/>
          <w:sz w:val="24"/>
          <w:szCs w:val="24"/>
          <w:lang w:eastAsia="zh-CN"/>
        </w:rPr>
        <w:t>基准价</w:t>
      </w:r>
      <w:proofErr w:type="gramStart"/>
      <w:r w:rsidR="003C3D4B">
        <w:rPr>
          <w:rFonts w:hint="eastAsia"/>
          <w:sz w:val="24"/>
          <w:szCs w:val="24"/>
          <w:lang w:eastAsia="zh-CN"/>
        </w:rPr>
        <w:t>下浮率</w:t>
      </w:r>
      <w:proofErr w:type="gramEnd"/>
      <w:r w:rsidR="003C3D4B">
        <w:rPr>
          <w:rFonts w:hint="eastAsia"/>
          <w:sz w:val="24"/>
          <w:szCs w:val="24"/>
          <w:lang w:eastAsia="zh-CN"/>
        </w:rPr>
        <w:t>≥0</w:t>
      </w:r>
      <w:r w:rsidR="0094651D">
        <w:rPr>
          <w:rFonts w:hint="eastAsia"/>
          <w:sz w:val="24"/>
          <w:szCs w:val="24"/>
          <w:lang w:eastAsia="zh-CN"/>
        </w:rPr>
        <w:t>。</w:t>
      </w:r>
    </w:p>
    <w:p w14:paraId="4E3EE2E0" w14:textId="68CDD6C4" w:rsidR="00DE0812" w:rsidRP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w:t>
      </w:r>
      <w:r w:rsidR="0094651D">
        <w:rPr>
          <w:rFonts w:hint="eastAsia"/>
          <w:sz w:val="24"/>
          <w:szCs w:val="24"/>
          <w:lang w:eastAsia="zh-CN"/>
        </w:rPr>
        <w:t>服务</w:t>
      </w:r>
      <w:r w:rsidR="0094651D">
        <w:rPr>
          <w:sz w:val="24"/>
          <w:szCs w:val="24"/>
          <w:lang w:eastAsia="zh-CN"/>
        </w:rPr>
        <w:t>期限</w:t>
      </w:r>
      <w:r w:rsidRPr="00DE0812">
        <w:rPr>
          <w:rFonts w:hint="eastAsia"/>
          <w:sz w:val="24"/>
          <w:szCs w:val="24"/>
          <w:lang w:eastAsia="zh-CN"/>
        </w:rPr>
        <w:t>：</w:t>
      </w:r>
      <w:r w:rsidR="0094651D">
        <w:rPr>
          <w:rFonts w:hint="eastAsia"/>
          <w:sz w:val="24"/>
          <w:szCs w:val="24"/>
          <w:lang w:eastAsia="zh-CN"/>
        </w:rPr>
        <w:t>2</w:t>
      </w:r>
      <w:r w:rsidR="0094651D">
        <w:rPr>
          <w:sz w:val="24"/>
          <w:szCs w:val="24"/>
          <w:lang w:eastAsia="zh-CN"/>
        </w:rPr>
        <w:t>021年</w:t>
      </w:r>
      <w:r w:rsidR="0094651D">
        <w:rPr>
          <w:rFonts w:hint="eastAsia"/>
          <w:sz w:val="24"/>
          <w:szCs w:val="24"/>
          <w:lang w:eastAsia="zh-CN"/>
        </w:rPr>
        <w:t>7月2</w:t>
      </w:r>
      <w:r w:rsidR="00D32A47">
        <w:rPr>
          <w:sz w:val="24"/>
          <w:szCs w:val="24"/>
          <w:lang w:eastAsia="zh-CN"/>
        </w:rPr>
        <w:t>4</w:t>
      </w:r>
      <w:r w:rsidR="0094651D">
        <w:rPr>
          <w:sz w:val="24"/>
          <w:szCs w:val="24"/>
          <w:lang w:eastAsia="zh-CN"/>
        </w:rPr>
        <w:t>日</w:t>
      </w:r>
      <w:r w:rsidR="0094651D">
        <w:rPr>
          <w:rFonts w:hint="eastAsia"/>
          <w:sz w:val="24"/>
          <w:szCs w:val="24"/>
          <w:lang w:eastAsia="zh-CN"/>
        </w:rPr>
        <w:t>-</w:t>
      </w:r>
      <w:r w:rsidR="0094651D">
        <w:rPr>
          <w:sz w:val="24"/>
          <w:szCs w:val="24"/>
          <w:lang w:eastAsia="zh-CN"/>
        </w:rPr>
        <w:t>2023年</w:t>
      </w:r>
      <w:r w:rsidR="0094651D">
        <w:rPr>
          <w:rFonts w:hint="eastAsia"/>
          <w:sz w:val="24"/>
          <w:szCs w:val="24"/>
          <w:lang w:eastAsia="zh-CN"/>
        </w:rPr>
        <w:t>7月2</w:t>
      </w:r>
      <w:r w:rsidR="00D32A47">
        <w:rPr>
          <w:sz w:val="24"/>
          <w:szCs w:val="24"/>
          <w:lang w:eastAsia="zh-CN"/>
        </w:rPr>
        <w:t>3</w:t>
      </w:r>
      <w:r w:rsidR="0094651D">
        <w:rPr>
          <w:sz w:val="24"/>
          <w:szCs w:val="24"/>
          <w:lang w:eastAsia="zh-CN"/>
        </w:rPr>
        <w:t>日</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0021FEDC"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94651D">
        <w:rPr>
          <w:rFonts w:hint="eastAsia"/>
          <w:sz w:val="24"/>
          <w:szCs w:val="24"/>
          <w:lang w:eastAsia="zh-CN"/>
        </w:rPr>
        <w:t>，且经营范围</w:t>
      </w:r>
      <w:r w:rsidR="00B169CB">
        <w:rPr>
          <w:rFonts w:hint="eastAsia"/>
          <w:sz w:val="24"/>
          <w:szCs w:val="24"/>
          <w:lang w:eastAsia="zh-CN"/>
        </w:rPr>
        <w:t>须涵盖空调系统维修。</w:t>
      </w:r>
    </w:p>
    <w:p w14:paraId="55E2DFB8" w14:textId="1E232609"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w:t>
      </w:r>
      <w:r w:rsidR="00B169CB">
        <w:rPr>
          <w:rFonts w:hint="eastAsia"/>
          <w:sz w:val="24"/>
          <w:szCs w:val="24"/>
          <w:lang w:eastAsia="zh-CN"/>
        </w:rPr>
        <w:t>两年及以上中央空调机组维保经验</w:t>
      </w:r>
      <w:r w:rsidR="00057E4C">
        <w:rPr>
          <w:rFonts w:hint="eastAsia"/>
          <w:sz w:val="24"/>
          <w:szCs w:val="24"/>
          <w:lang w:eastAsia="zh-CN"/>
        </w:rPr>
        <w:t>。</w:t>
      </w:r>
    </w:p>
    <w:p w14:paraId="560B8A2E" w14:textId="6331B155" w:rsidR="00407E93" w:rsidRPr="00B169CB" w:rsidRDefault="00B169CB" w:rsidP="00745001">
      <w:pPr>
        <w:tabs>
          <w:tab w:val="left" w:pos="709"/>
        </w:tabs>
        <w:spacing w:line="360" w:lineRule="auto"/>
        <w:ind w:firstLineChars="200" w:firstLine="480"/>
        <w:rPr>
          <w:sz w:val="24"/>
          <w:szCs w:val="24"/>
          <w:lang w:eastAsia="zh-CN"/>
        </w:rPr>
      </w:pPr>
      <w:r>
        <w:rPr>
          <w:sz w:val="24"/>
          <w:szCs w:val="24"/>
          <w:lang w:eastAsia="zh-CN"/>
        </w:rPr>
        <w:t>3</w:t>
      </w:r>
      <w:r w:rsidR="003635DF" w:rsidRPr="00B169CB">
        <w:rPr>
          <w:rFonts w:hint="eastAsia"/>
          <w:sz w:val="24"/>
          <w:szCs w:val="24"/>
          <w:lang w:eastAsia="zh-CN"/>
        </w:rPr>
        <w:t>.</w:t>
      </w:r>
      <w:r w:rsidR="008A20B3" w:rsidRPr="00B169CB">
        <w:rPr>
          <w:sz w:val="24"/>
          <w:szCs w:val="24"/>
          <w:lang w:eastAsia="zh-CN"/>
        </w:rPr>
        <w:t>参选人没有失信黑名单记录（以最高院失信被执行人系统发布信息为准）</w:t>
      </w:r>
      <w:r w:rsidR="00407E93" w:rsidRPr="00B169CB">
        <w:rPr>
          <w:rFonts w:hint="eastAsia"/>
          <w:sz w:val="24"/>
          <w:szCs w:val="24"/>
          <w:lang w:eastAsia="zh-CN"/>
        </w:rPr>
        <w:t>。</w:t>
      </w:r>
    </w:p>
    <w:p w14:paraId="4ADE3900" w14:textId="60F14E68" w:rsidR="008A20B3" w:rsidRPr="00B169CB" w:rsidRDefault="00B169CB" w:rsidP="00745001">
      <w:pPr>
        <w:tabs>
          <w:tab w:val="left" w:pos="709"/>
        </w:tabs>
        <w:spacing w:line="360" w:lineRule="auto"/>
        <w:ind w:firstLineChars="200" w:firstLine="480"/>
        <w:rPr>
          <w:sz w:val="24"/>
          <w:szCs w:val="24"/>
          <w:lang w:eastAsia="zh-CN"/>
        </w:rPr>
      </w:pPr>
      <w:r>
        <w:rPr>
          <w:sz w:val="24"/>
          <w:szCs w:val="24"/>
          <w:lang w:eastAsia="zh-CN"/>
        </w:rPr>
        <w:t>4</w:t>
      </w:r>
      <w:r w:rsidR="00407E93" w:rsidRPr="00B169CB">
        <w:rPr>
          <w:sz w:val="24"/>
          <w:szCs w:val="24"/>
          <w:lang w:eastAsia="zh-CN"/>
        </w:rPr>
        <w:t>.</w:t>
      </w:r>
      <w:r w:rsidR="008A20B3" w:rsidRPr="00B169CB">
        <w:rPr>
          <w:sz w:val="24"/>
          <w:szCs w:val="24"/>
          <w:lang w:eastAsia="zh-CN"/>
        </w:rPr>
        <w:t>与</w:t>
      </w:r>
      <w:r w:rsidR="008A20B3" w:rsidRPr="00B169CB">
        <w:rPr>
          <w:rFonts w:hint="eastAsia"/>
          <w:sz w:val="24"/>
          <w:szCs w:val="24"/>
          <w:lang w:eastAsia="zh-CN"/>
        </w:rPr>
        <w:t>比选人</w:t>
      </w:r>
      <w:r w:rsidR="008A20B3" w:rsidRPr="00B169CB">
        <w:rPr>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36AB1808" w:rsidR="00A33603" w:rsidRPr="00B169CB" w:rsidRDefault="00A33603" w:rsidP="00A33603">
      <w:pPr>
        <w:tabs>
          <w:tab w:val="left" w:pos="709"/>
        </w:tabs>
        <w:spacing w:line="360" w:lineRule="auto"/>
        <w:ind w:firstLineChars="200" w:firstLine="480"/>
        <w:rPr>
          <w:color w:val="000000" w:themeColor="text1"/>
          <w:sz w:val="24"/>
          <w:szCs w:val="24"/>
          <w:lang w:eastAsia="zh-CN"/>
        </w:rPr>
      </w:pPr>
      <w:r w:rsidRPr="00B169CB">
        <w:rPr>
          <w:rFonts w:hint="eastAsia"/>
          <w:color w:val="000000" w:themeColor="text1"/>
          <w:sz w:val="24"/>
          <w:szCs w:val="24"/>
          <w:lang w:eastAsia="zh-CN"/>
        </w:rPr>
        <w:t>1</w:t>
      </w:r>
      <w:r w:rsidRPr="00B169CB">
        <w:rPr>
          <w:color w:val="000000" w:themeColor="text1"/>
          <w:sz w:val="24"/>
          <w:szCs w:val="24"/>
          <w:lang w:eastAsia="zh-CN"/>
        </w:rPr>
        <w:t>.</w:t>
      </w:r>
      <w:r w:rsidRPr="00B169CB">
        <w:rPr>
          <w:rFonts w:hint="eastAsia"/>
          <w:color w:val="000000" w:themeColor="text1"/>
          <w:sz w:val="24"/>
          <w:szCs w:val="24"/>
          <w:lang w:eastAsia="zh-CN"/>
        </w:rPr>
        <w:t>报名时间：202</w:t>
      </w:r>
      <w:r w:rsidRPr="00B169CB">
        <w:rPr>
          <w:color w:val="000000" w:themeColor="text1"/>
          <w:sz w:val="24"/>
          <w:szCs w:val="24"/>
          <w:lang w:eastAsia="zh-CN"/>
        </w:rPr>
        <w:t>1</w:t>
      </w:r>
      <w:r w:rsidRPr="00B169CB">
        <w:rPr>
          <w:rFonts w:hint="eastAsia"/>
          <w:color w:val="000000" w:themeColor="text1"/>
          <w:sz w:val="24"/>
          <w:szCs w:val="24"/>
          <w:lang w:eastAsia="zh-CN"/>
        </w:rPr>
        <w:t>年</w:t>
      </w:r>
      <w:r w:rsidR="00B169CB" w:rsidRPr="00B169CB">
        <w:rPr>
          <w:color w:val="000000" w:themeColor="text1"/>
          <w:sz w:val="24"/>
          <w:szCs w:val="24"/>
          <w:lang w:eastAsia="zh-CN"/>
        </w:rPr>
        <w:t>6</w:t>
      </w:r>
      <w:r w:rsidRPr="00B169CB">
        <w:rPr>
          <w:rFonts w:hint="eastAsia"/>
          <w:color w:val="000000" w:themeColor="text1"/>
          <w:sz w:val="24"/>
          <w:szCs w:val="24"/>
          <w:lang w:eastAsia="zh-CN"/>
        </w:rPr>
        <w:t>月</w:t>
      </w:r>
      <w:r w:rsidR="0093713E">
        <w:rPr>
          <w:color w:val="000000" w:themeColor="text1"/>
          <w:sz w:val="24"/>
          <w:szCs w:val="24"/>
          <w:lang w:eastAsia="zh-CN"/>
        </w:rPr>
        <w:t>15</w:t>
      </w:r>
      <w:r w:rsidRPr="00B169CB">
        <w:rPr>
          <w:rFonts w:hint="eastAsia"/>
          <w:color w:val="000000" w:themeColor="text1"/>
          <w:sz w:val="24"/>
          <w:szCs w:val="24"/>
          <w:lang w:eastAsia="zh-CN"/>
        </w:rPr>
        <w:t>日至202</w:t>
      </w:r>
      <w:r w:rsidRPr="00B169CB">
        <w:rPr>
          <w:color w:val="000000" w:themeColor="text1"/>
          <w:sz w:val="24"/>
          <w:szCs w:val="24"/>
          <w:lang w:eastAsia="zh-CN"/>
        </w:rPr>
        <w:t>1</w:t>
      </w:r>
      <w:r w:rsidRPr="00B169CB">
        <w:rPr>
          <w:rFonts w:hint="eastAsia"/>
          <w:color w:val="000000" w:themeColor="text1"/>
          <w:sz w:val="24"/>
          <w:szCs w:val="24"/>
          <w:lang w:eastAsia="zh-CN"/>
        </w:rPr>
        <w:t>年</w:t>
      </w:r>
      <w:r w:rsidR="00B169CB" w:rsidRPr="00B169CB">
        <w:rPr>
          <w:color w:val="000000" w:themeColor="text1"/>
          <w:sz w:val="24"/>
          <w:szCs w:val="24"/>
          <w:lang w:eastAsia="zh-CN"/>
        </w:rPr>
        <w:t>6</w:t>
      </w:r>
      <w:r w:rsidRPr="00B169CB">
        <w:rPr>
          <w:rFonts w:hint="eastAsia"/>
          <w:color w:val="000000" w:themeColor="text1"/>
          <w:sz w:val="24"/>
          <w:szCs w:val="24"/>
          <w:lang w:eastAsia="zh-CN"/>
        </w:rPr>
        <w:t>月</w:t>
      </w:r>
      <w:r w:rsidR="0093713E">
        <w:rPr>
          <w:color w:val="000000" w:themeColor="text1"/>
          <w:sz w:val="24"/>
          <w:szCs w:val="24"/>
          <w:lang w:eastAsia="zh-CN"/>
        </w:rPr>
        <w:t>24</w:t>
      </w:r>
      <w:r w:rsidRPr="00B169CB">
        <w:rPr>
          <w:rFonts w:hint="eastAsia"/>
          <w:color w:val="000000" w:themeColor="text1"/>
          <w:sz w:val="24"/>
          <w:szCs w:val="24"/>
          <w:lang w:eastAsia="zh-CN"/>
        </w:rPr>
        <w:t>日（共</w:t>
      </w:r>
      <w:r w:rsidR="00B169CB" w:rsidRPr="00B169CB">
        <w:rPr>
          <w:color w:val="000000" w:themeColor="text1"/>
          <w:sz w:val="24"/>
          <w:szCs w:val="24"/>
          <w:lang w:eastAsia="zh-CN"/>
        </w:rPr>
        <w:t>10</w:t>
      </w:r>
      <w:r w:rsidRPr="00B169CB">
        <w:rPr>
          <w:rFonts w:hint="eastAsia"/>
          <w:color w:val="000000" w:themeColor="text1"/>
          <w:sz w:val="24"/>
          <w:szCs w:val="24"/>
          <w:lang w:eastAsia="zh-CN"/>
        </w:rPr>
        <w:t>天）</w:t>
      </w:r>
    </w:p>
    <w:p w14:paraId="1031107A" w14:textId="77777777" w:rsidR="00B169CB" w:rsidRPr="00B169CB" w:rsidRDefault="00A33603" w:rsidP="00B169CB">
      <w:pPr>
        <w:widowControl/>
        <w:autoSpaceDE/>
        <w:autoSpaceDN/>
        <w:spacing w:after="300"/>
        <w:ind w:firstLine="480"/>
        <w:jc w:val="both"/>
        <w:rPr>
          <w:color w:val="000000" w:themeColor="text1"/>
          <w:sz w:val="24"/>
          <w:szCs w:val="24"/>
          <w:lang w:eastAsia="zh-CN"/>
        </w:rPr>
      </w:pPr>
      <w:r w:rsidRPr="00B169CB">
        <w:rPr>
          <w:rFonts w:hint="eastAsia"/>
          <w:color w:val="000000" w:themeColor="text1"/>
          <w:sz w:val="24"/>
          <w:szCs w:val="24"/>
          <w:lang w:eastAsia="zh-CN"/>
        </w:rPr>
        <w:t>2</w:t>
      </w:r>
      <w:r w:rsidRPr="00B169CB">
        <w:rPr>
          <w:color w:val="000000" w:themeColor="text1"/>
          <w:sz w:val="24"/>
          <w:szCs w:val="24"/>
          <w:lang w:eastAsia="zh-CN"/>
        </w:rPr>
        <w:t>.</w:t>
      </w:r>
      <w:r w:rsidRPr="00B169CB">
        <w:rPr>
          <w:rFonts w:hint="eastAsia"/>
          <w:color w:val="000000" w:themeColor="text1"/>
          <w:sz w:val="24"/>
          <w:szCs w:val="24"/>
          <w:lang w:eastAsia="zh-CN"/>
        </w:rPr>
        <w:t>报名方式：</w:t>
      </w:r>
      <w:r w:rsidR="00B169CB" w:rsidRPr="00B169CB">
        <w:rPr>
          <w:rFonts w:hint="eastAsia"/>
          <w:color w:val="000000" w:themeColor="text1"/>
          <w:sz w:val="24"/>
          <w:szCs w:val="24"/>
          <w:lang w:eastAsia="zh-CN"/>
        </w:rPr>
        <w:t>参选人在报名时间内将报名文件发送至邮箱hjzhang@fhcpec.com.cn，报名文件包含：</w:t>
      </w:r>
    </w:p>
    <w:p w14:paraId="4551C534" w14:textId="77777777" w:rsidR="00B169CB" w:rsidRPr="00B169CB" w:rsidRDefault="00B169CB" w:rsidP="00B169CB">
      <w:pPr>
        <w:widowControl/>
        <w:autoSpaceDE/>
        <w:autoSpaceDN/>
        <w:spacing w:after="300"/>
        <w:ind w:firstLine="480"/>
        <w:jc w:val="both"/>
        <w:rPr>
          <w:color w:val="000000" w:themeColor="text1"/>
          <w:sz w:val="24"/>
          <w:szCs w:val="24"/>
          <w:lang w:eastAsia="zh-CN"/>
        </w:rPr>
      </w:pPr>
      <w:r w:rsidRPr="00B169CB">
        <w:rPr>
          <w:rFonts w:hint="eastAsia"/>
          <w:color w:val="000000" w:themeColor="text1"/>
          <w:sz w:val="24"/>
          <w:szCs w:val="24"/>
          <w:lang w:eastAsia="zh-CN"/>
        </w:rPr>
        <w:t>（1）法定代表人授权委托书（扫描件，格式详见“附件：法定代表人授权委托书”）；</w:t>
      </w:r>
    </w:p>
    <w:p w14:paraId="0969F852" w14:textId="0B8BF1C8" w:rsidR="00A33603" w:rsidRPr="00B169CB" w:rsidRDefault="00B169CB" w:rsidP="00B169CB">
      <w:pPr>
        <w:widowControl/>
        <w:autoSpaceDE/>
        <w:autoSpaceDN/>
        <w:spacing w:after="300"/>
        <w:ind w:firstLine="480"/>
        <w:jc w:val="both"/>
        <w:rPr>
          <w:color w:val="000000" w:themeColor="text1"/>
          <w:sz w:val="24"/>
          <w:szCs w:val="24"/>
          <w:lang w:eastAsia="zh-CN"/>
        </w:rPr>
      </w:pPr>
      <w:r w:rsidRPr="00B169CB">
        <w:rPr>
          <w:rFonts w:hint="eastAsia"/>
          <w:color w:val="000000" w:themeColor="text1"/>
          <w:sz w:val="24"/>
          <w:szCs w:val="24"/>
          <w:lang w:eastAsia="zh-CN"/>
        </w:rPr>
        <w:t>（2）营业执照（加盖单位公章的扫描件）。</w:t>
      </w:r>
    </w:p>
    <w:p w14:paraId="4168296C" w14:textId="754EFEB3" w:rsidR="00A33603" w:rsidRPr="00B169CB" w:rsidRDefault="00A33603" w:rsidP="00A33603">
      <w:pPr>
        <w:tabs>
          <w:tab w:val="left" w:pos="709"/>
        </w:tabs>
        <w:spacing w:line="360" w:lineRule="auto"/>
        <w:ind w:firstLineChars="200" w:firstLine="480"/>
        <w:rPr>
          <w:color w:val="000000" w:themeColor="text1"/>
          <w:sz w:val="24"/>
          <w:szCs w:val="24"/>
          <w:lang w:eastAsia="zh-CN"/>
        </w:rPr>
      </w:pPr>
      <w:r w:rsidRPr="00B169CB">
        <w:rPr>
          <w:rFonts w:hint="eastAsia"/>
          <w:color w:val="000000" w:themeColor="text1"/>
          <w:sz w:val="24"/>
          <w:szCs w:val="24"/>
          <w:lang w:eastAsia="zh-CN"/>
        </w:rPr>
        <w:t>3</w:t>
      </w:r>
      <w:r w:rsidRPr="00B169CB">
        <w:rPr>
          <w:color w:val="000000" w:themeColor="text1"/>
          <w:sz w:val="24"/>
          <w:szCs w:val="24"/>
          <w:lang w:eastAsia="zh-CN"/>
        </w:rPr>
        <w:t>.</w:t>
      </w:r>
      <w:r w:rsidRPr="00B169CB">
        <w:rPr>
          <w:rFonts w:hint="eastAsia"/>
          <w:color w:val="000000" w:themeColor="text1"/>
          <w:sz w:val="24"/>
          <w:szCs w:val="24"/>
          <w:lang w:eastAsia="zh-CN"/>
        </w:rPr>
        <w:t>获取比选文件：本项目比选文件</w:t>
      </w:r>
      <w:r w:rsidR="008C03C3" w:rsidRPr="00B169CB">
        <w:rPr>
          <w:rFonts w:hint="eastAsia"/>
          <w:color w:val="000000" w:themeColor="text1"/>
          <w:sz w:val="24"/>
          <w:szCs w:val="24"/>
          <w:lang w:eastAsia="zh-CN"/>
        </w:rPr>
        <w:t>请有意向参选人自行下载</w:t>
      </w:r>
      <w:r w:rsidRPr="00B169CB">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w:t>
      </w:r>
      <w:proofErr w:type="gramStart"/>
      <w:r w:rsidRPr="00662C51">
        <w:rPr>
          <w:rFonts w:hint="eastAsia"/>
          <w:color w:val="000000" w:themeColor="text1"/>
          <w:sz w:val="24"/>
          <w:szCs w:val="24"/>
          <w:lang w:eastAsia="zh-CN"/>
        </w:rPr>
        <w:t>杜浔镇杜昌路</w:t>
      </w:r>
      <w:proofErr w:type="gramEnd"/>
      <w:r w:rsidRPr="00662C51">
        <w:rPr>
          <w:rFonts w:hint="eastAsia"/>
          <w:color w:val="000000" w:themeColor="text1"/>
          <w:sz w:val="24"/>
          <w:szCs w:val="24"/>
          <w:lang w:eastAsia="zh-CN"/>
        </w:rPr>
        <w:t>9号，福海创办公楼二楼企业管理部。</w:t>
      </w:r>
    </w:p>
    <w:p w14:paraId="2DAF9550" w14:textId="3315491E" w:rsidR="00662C51" w:rsidRPr="00B169CB" w:rsidRDefault="00662C51" w:rsidP="00662C51">
      <w:pPr>
        <w:tabs>
          <w:tab w:val="left" w:pos="709"/>
        </w:tabs>
        <w:spacing w:line="360" w:lineRule="auto"/>
        <w:ind w:firstLineChars="200" w:firstLine="480"/>
        <w:rPr>
          <w:color w:val="000000" w:themeColor="text1"/>
          <w:sz w:val="24"/>
          <w:szCs w:val="24"/>
          <w:lang w:eastAsia="zh-CN"/>
        </w:rPr>
      </w:pPr>
      <w:r w:rsidRPr="00B169CB">
        <w:rPr>
          <w:rFonts w:hint="eastAsia"/>
          <w:color w:val="000000" w:themeColor="text1"/>
          <w:sz w:val="24"/>
          <w:szCs w:val="24"/>
          <w:lang w:eastAsia="zh-CN"/>
        </w:rPr>
        <w:lastRenderedPageBreak/>
        <w:t>2</w:t>
      </w:r>
      <w:r w:rsidRPr="00B169CB">
        <w:rPr>
          <w:color w:val="000000" w:themeColor="text1"/>
          <w:sz w:val="24"/>
          <w:szCs w:val="24"/>
          <w:lang w:eastAsia="zh-CN"/>
        </w:rPr>
        <w:t>.</w:t>
      </w:r>
      <w:r w:rsidRPr="00B169CB">
        <w:rPr>
          <w:rFonts w:hint="eastAsia"/>
          <w:color w:val="000000" w:themeColor="text1"/>
          <w:sz w:val="24"/>
          <w:szCs w:val="24"/>
          <w:lang w:eastAsia="zh-CN"/>
        </w:rPr>
        <w:t xml:space="preserve"> 参选文件递交截止时间（以送达时间为准）：202</w:t>
      </w:r>
      <w:r w:rsidR="00B169CB" w:rsidRPr="00B169CB">
        <w:rPr>
          <w:color w:val="000000" w:themeColor="text1"/>
          <w:sz w:val="24"/>
          <w:szCs w:val="24"/>
          <w:lang w:eastAsia="zh-CN"/>
        </w:rPr>
        <w:t>1</w:t>
      </w:r>
      <w:r w:rsidRPr="00B169CB">
        <w:rPr>
          <w:rFonts w:hint="eastAsia"/>
          <w:color w:val="000000" w:themeColor="text1"/>
          <w:sz w:val="24"/>
          <w:szCs w:val="24"/>
          <w:lang w:eastAsia="zh-CN"/>
        </w:rPr>
        <w:t>年</w:t>
      </w:r>
      <w:r w:rsidR="00B169CB" w:rsidRPr="00B169CB">
        <w:rPr>
          <w:color w:val="000000" w:themeColor="text1"/>
          <w:sz w:val="24"/>
          <w:szCs w:val="24"/>
          <w:lang w:eastAsia="zh-CN"/>
        </w:rPr>
        <w:t>6</w:t>
      </w:r>
      <w:r w:rsidRPr="00B169CB">
        <w:rPr>
          <w:rFonts w:hint="eastAsia"/>
          <w:color w:val="000000" w:themeColor="text1"/>
          <w:sz w:val="24"/>
          <w:szCs w:val="24"/>
          <w:lang w:eastAsia="zh-CN"/>
        </w:rPr>
        <w:t>月</w:t>
      </w:r>
      <w:r w:rsidR="0093713E">
        <w:rPr>
          <w:color w:val="000000" w:themeColor="text1"/>
          <w:sz w:val="24"/>
          <w:szCs w:val="24"/>
          <w:lang w:eastAsia="zh-CN"/>
        </w:rPr>
        <w:t>28</w:t>
      </w:r>
      <w:r w:rsidRPr="00B169CB">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w:t>
      </w:r>
      <w:proofErr w:type="gramStart"/>
      <w:r w:rsidRPr="00662C51">
        <w:rPr>
          <w:rFonts w:hint="eastAsia"/>
          <w:color w:val="000000" w:themeColor="text1"/>
          <w:sz w:val="24"/>
          <w:szCs w:val="24"/>
          <w:lang w:eastAsia="zh-CN"/>
        </w:rPr>
        <w:t>杜浔镇杜昌路</w:t>
      </w:r>
      <w:proofErr w:type="gramEnd"/>
      <w:r w:rsidRPr="00662C51">
        <w:rPr>
          <w:rFonts w:hint="eastAsia"/>
          <w:color w:val="000000" w:themeColor="text1"/>
          <w:sz w:val="24"/>
          <w:szCs w:val="24"/>
          <w:lang w:eastAsia="zh-CN"/>
        </w:rPr>
        <w:t>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0880614A" w:rsidR="00967702" w:rsidRPr="00B169CB" w:rsidRDefault="00DD56C2" w:rsidP="002E3036">
      <w:pPr>
        <w:spacing w:line="360" w:lineRule="auto"/>
        <w:ind w:firstLineChars="200" w:firstLine="480"/>
        <w:rPr>
          <w:color w:val="000000" w:themeColor="text1"/>
          <w:sz w:val="24"/>
          <w:szCs w:val="24"/>
          <w:lang w:eastAsia="zh-CN"/>
        </w:rPr>
      </w:pPr>
      <w:r w:rsidRPr="00B169CB">
        <w:rPr>
          <w:rFonts w:hint="eastAsia"/>
          <w:color w:val="000000" w:themeColor="text1"/>
          <w:sz w:val="24"/>
          <w:szCs w:val="24"/>
          <w:lang w:eastAsia="zh-CN"/>
        </w:rPr>
        <w:t xml:space="preserve">                      </w:t>
      </w:r>
      <w:r w:rsidR="00745001" w:rsidRPr="00B169CB">
        <w:rPr>
          <w:rFonts w:hint="eastAsia"/>
          <w:color w:val="000000" w:themeColor="text1"/>
          <w:sz w:val="24"/>
          <w:szCs w:val="24"/>
          <w:lang w:eastAsia="zh-CN"/>
        </w:rPr>
        <w:t xml:space="preserve">                            </w:t>
      </w:r>
      <w:r w:rsidR="00D3426F" w:rsidRPr="00B169CB">
        <w:rPr>
          <w:color w:val="000000" w:themeColor="text1"/>
          <w:sz w:val="24"/>
          <w:szCs w:val="24"/>
          <w:lang w:eastAsia="zh-CN"/>
        </w:rPr>
        <w:t>202</w:t>
      </w:r>
      <w:r w:rsidR="00B169CB" w:rsidRPr="00B169CB">
        <w:rPr>
          <w:color w:val="000000" w:themeColor="text1"/>
          <w:sz w:val="24"/>
          <w:szCs w:val="24"/>
          <w:lang w:eastAsia="zh-CN"/>
        </w:rPr>
        <w:t>1</w:t>
      </w:r>
      <w:r w:rsidRPr="00B169CB">
        <w:rPr>
          <w:rFonts w:hint="eastAsia"/>
          <w:color w:val="000000" w:themeColor="text1"/>
          <w:sz w:val="24"/>
          <w:szCs w:val="24"/>
          <w:lang w:eastAsia="zh-CN"/>
        </w:rPr>
        <w:t>年</w:t>
      </w:r>
      <w:r w:rsidR="00B169CB" w:rsidRPr="00B169CB">
        <w:rPr>
          <w:color w:val="000000" w:themeColor="text1"/>
          <w:sz w:val="24"/>
          <w:szCs w:val="24"/>
          <w:lang w:eastAsia="zh-CN"/>
        </w:rPr>
        <w:t>6</w:t>
      </w:r>
      <w:r w:rsidRPr="00B169CB">
        <w:rPr>
          <w:rFonts w:hint="eastAsia"/>
          <w:color w:val="000000" w:themeColor="text1"/>
          <w:sz w:val="24"/>
          <w:szCs w:val="24"/>
          <w:lang w:eastAsia="zh-CN"/>
        </w:rPr>
        <w:t>月</w:t>
      </w:r>
      <w:r w:rsidR="0093713E">
        <w:rPr>
          <w:color w:val="000000" w:themeColor="text1"/>
          <w:sz w:val="24"/>
          <w:szCs w:val="24"/>
          <w:lang w:eastAsia="zh-CN"/>
        </w:rPr>
        <w:t>15</w:t>
      </w:r>
      <w:r w:rsidRPr="00B169CB">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2A92F54C" w14:textId="77777777" w:rsidR="00662C51" w:rsidRDefault="00662C51" w:rsidP="00662C51">
      <w:pPr>
        <w:pStyle w:val="10"/>
      </w:pPr>
    </w:p>
    <w:p w14:paraId="62D92E30" w14:textId="77777777" w:rsidR="00662C51" w:rsidRDefault="00662C51" w:rsidP="00662C51">
      <w:pPr>
        <w:pStyle w:val="10"/>
      </w:pPr>
    </w:p>
    <w:p w14:paraId="40CDCF83" w14:textId="77777777" w:rsidR="00662C51" w:rsidRDefault="00662C51" w:rsidP="00662C51">
      <w:pPr>
        <w:pStyle w:val="10"/>
      </w:pPr>
    </w:p>
    <w:p w14:paraId="329EB9E5" w14:textId="77777777" w:rsidR="00662C51" w:rsidRDefault="00662C51" w:rsidP="00662C51">
      <w:pPr>
        <w:pStyle w:val="10"/>
      </w:pPr>
    </w:p>
    <w:p w14:paraId="6D5A0083"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62AA11A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187067" w:rsidRPr="00187067">
        <w:rPr>
          <w:rFonts w:hAnsi="Calibri" w:cs="黑体" w:hint="eastAsia"/>
          <w:sz w:val="24"/>
          <w:szCs w:val="24"/>
          <w:u w:val="single"/>
          <w:lang w:eastAsia="zh-CN"/>
        </w:rPr>
        <w:t>福建福海创石油化工有限公司</w:t>
      </w:r>
      <w:r w:rsidR="00187067" w:rsidRPr="00187067">
        <w:rPr>
          <w:rFonts w:hAnsi="Calibri" w:cs="黑体"/>
          <w:sz w:val="24"/>
          <w:szCs w:val="24"/>
          <w:u w:val="single"/>
          <w:lang w:eastAsia="zh-CN"/>
        </w:rPr>
        <w:t>2021-2023年度全厂空调维修保养年约</w:t>
      </w:r>
      <w:r w:rsidRPr="00E54E45">
        <w:rPr>
          <w:rFonts w:hint="eastAsia"/>
          <w:bCs/>
          <w:color w:val="000000" w:themeColor="text1"/>
          <w:u w:val="single"/>
          <w:lang w:eastAsia="zh-CN"/>
        </w:rPr>
        <w:t>（项目编号：</w:t>
      </w:r>
      <w:r w:rsidR="00E54E45" w:rsidRPr="00E54E45">
        <w:rPr>
          <w:bCs/>
          <w:color w:val="000000" w:themeColor="text1"/>
          <w:u w:val="single"/>
          <w:lang w:eastAsia="zh-CN"/>
        </w:rPr>
        <w:t>FHC-PTCG20210604001</w:t>
      </w:r>
      <w:r w:rsidRPr="00E54E45">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bookmarkEnd w:id="0"/>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48298414" w14:textId="308A2152" w:rsidR="00967702" w:rsidRPr="00A244FD" w:rsidRDefault="00F43F82" w:rsidP="00E511B5">
      <w:pPr>
        <w:pStyle w:val="a6"/>
        <w:spacing w:line="360" w:lineRule="auto"/>
        <w:ind w:left="480" w:right="121" w:hangingChars="200" w:hanging="480"/>
        <w:jc w:val="both"/>
        <w:rPr>
          <w:color w:val="000000" w:themeColor="text1"/>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E511B5" w:rsidRPr="00E511B5">
        <w:rPr>
          <w:rFonts w:hint="eastAsia"/>
          <w:color w:val="000000" w:themeColor="text1"/>
          <w:lang w:eastAsia="zh-CN"/>
        </w:rPr>
        <w:t>福建福海创石油化工有限公司</w:t>
      </w:r>
      <w:r w:rsidR="00E511B5" w:rsidRPr="00E511B5">
        <w:rPr>
          <w:color w:val="000000" w:themeColor="text1"/>
          <w:lang w:eastAsia="zh-CN"/>
        </w:rPr>
        <w:t>2021-2023年度全厂空调维修保养年约</w:t>
      </w:r>
      <w:r w:rsidRPr="00A244FD">
        <w:rPr>
          <w:rFonts w:hint="eastAsia"/>
          <w:color w:val="000000" w:themeColor="text1"/>
          <w:lang w:eastAsia="zh-CN"/>
        </w:rPr>
        <w:t xml:space="preserve">    2.</w:t>
      </w:r>
      <w:r w:rsidR="00C20605" w:rsidRPr="00A244FD">
        <w:rPr>
          <w:rFonts w:hint="eastAsia"/>
          <w:color w:val="000000" w:themeColor="text1"/>
          <w:lang w:eastAsia="zh-CN"/>
        </w:rPr>
        <w:t>项目</w:t>
      </w:r>
      <w:r w:rsidR="00DD56C2" w:rsidRPr="00A244FD">
        <w:rPr>
          <w:color w:val="000000" w:themeColor="text1"/>
          <w:lang w:eastAsia="zh-CN"/>
        </w:rPr>
        <w:t>地点：</w:t>
      </w:r>
      <w:r w:rsidR="00D54A67" w:rsidRPr="00A244FD">
        <w:rPr>
          <w:rFonts w:hint="eastAsia"/>
          <w:color w:val="000000" w:themeColor="text1"/>
          <w:lang w:eastAsia="zh-CN"/>
        </w:rPr>
        <w:t>福建福海创石油化工有限公司</w:t>
      </w:r>
    </w:p>
    <w:p w14:paraId="7BBCDF29" w14:textId="7111F13D" w:rsidR="00F418B2" w:rsidRPr="00A244FD" w:rsidRDefault="00F43F82" w:rsidP="00F43F82">
      <w:pPr>
        <w:pStyle w:val="a6"/>
        <w:spacing w:line="360" w:lineRule="auto"/>
        <w:ind w:right="121"/>
        <w:jc w:val="both"/>
        <w:rPr>
          <w:color w:val="000000" w:themeColor="text1"/>
          <w:lang w:eastAsia="zh-CN"/>
        </w:rPr>
      </w:pPr>
      <w:r w:rsidRPr="00A244FD">
        <w:rPr>
          <w:rFonts w:hint="eastAsia"/>
          <w:color w:val="000000" w:themeColor="text1"/>
          <w:lang w:eastAsia="zh-CN"/>
        </w:rPr>
        <w:t xml:space="preserve">    3.</w:t>
      </w:r>
      <w:r w:rsidR="00F418B2" w:rsidRPr="00A244FD">
        <w:rPr>
          <w:rFonts w:hint="eastAsia"/>
          <w:color w:val="000000" w:themeColor="text1"/>
          <w:lang w:eastAsia="zh-CN"/>
        </w:rPr>
        <w:t>承包方式：</w:t>
      </w:r>
      <w:r w:rsidR="00A244FD" w:rsidRPr="00A244FD">
        <w:rPr>
          <w:rFonts w:hint="eastAsia"/>
          <w:color w:val="000000" w:themeColor="text1"/>
          <w:lang w:eastAsia="zh-CN"/>
        </w:rPr>
        <w:t>维保</w:t>
      </w:r>
      <w:r w:rsidR="00D54A67" w:rsidRPr="00A244FD">
        <w:rPr>
          <w:rFonts w:hint="eastAsia"/>
          <w:color w:val="000000" w:themeColor="text1"/>
          <w:lang w:eastAsia="zh-CN"/>
        </w:rPr>
        <w:t>固定总价包干</w:t>
      </w:r>
      <w:r w:rsidR="00A244FD" w:rsidRPr="00A244FD">
        <w:rPr>
          <w:rFonts w:hint="eastAsia"/>
          <w:color w:val="000000" w:themeColor="text1"/>
          <w:lang w:eastAsia="zh-CN"/>
        </w:rPr>
        <w:t>、配件固定综合单价</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364F1828"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A244FD">
        <w:rPr>
          <w:rFonts w:hint="eastAsia"/>
          <w:lang w:eastAsia="zh-CN"/>
        </w:rPr>
        <w:t>技术联系人：</w:t>
      </w:r>
      <w:r w:rsidR="00A244FD" w:rsidRPr="00A244FD">
        <w:rPr>
          <w:lang w:eastAsia="zh-CN"/>
        </w:rPr>
        <w:t>王甲斌</w:t>
      </w:r>
      <w:r w:rsidR="00A244FD" w:rsidRPr="00A244FD">
        <w:rPr>
          <w:rFonts w:hint="eastAsia"/>
          <w:lang w:eastAsia="zh-CN"/>
        </w:rPr>
        <w:t xml:space="preserve"> </w:t>
      </w:r>
      <w:r w:rsidR="00A244FD" w:rsidRPr="00A244FD">
        <w:rPr>
          <w:lang w:eastAsia="zh-CN"/>
        </w:rPr>
        <w:t>0596-6311632</w:t>
      </w:r>
      <w:r w:rsidR="00A244FD" w:rsidRPr="00A244FD">
        <w:rPr>
          <w:rFonts w:hint="eastAsia"/>
          <w:lang w:eastAsia="zh-CN"/>
        </w:rPr>
        <w:t>，</w:t>
      </w:r>
      <w:r w:rsidR="00A244FD" w:rsidRPr="00A244FD">
        <w:rPr>
          <w:lang w:eastAsia="zh-CN"/>
        </w:rPr>
        <w:t>jbwang@fhcpec.com.cn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4C02100A" w14:textId="77777777" w:rsidR="00A244FD" w:rsidRDefault="00A244FD" w:rsidP="00A244FD">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，且经营范围须涵盖空调系统维修。</w:t>
      </w:r>
    </w:p>
    <w:p w14:paraId="062E3204" w14:textId="77777777" w:rsidR="00A244FD" w:rsidRDefault="00A244FD" w:rsidP="00A244FD">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Pr>
          <w:rFonts w:hint="eastAsia"/>
          <w:sz w:val="24"/>
          <w:szCs w:val="24"/>
          <w:lang w:eastAsia="zh-CN"/>
        </w:rPr>
        <w:t>两年及以上中央空调机组维保经验。</w:t>
      </w:r>
    </w:p>
    <w:p w14:paraId="354189E3" w14:textId="77777777" w:rsidR="00A244FD" w:rsidRPr="00B169CB" w:rsidRDefault="00A244FD" w:rsidP="00A244FD">
      <w:pPr>
        <w:tabs>
          <w:tab w:val="left" w:pos="709"/>
        </w:tabs>
        <w:spacing w:line="360" w:lineRule="auto"/>
        <w:ind w:firstLineChars="200" w:firstLine="480"/>
        <w:rPr>
          <w:sz w:val="24"/>
          <w:szCs w:val="24"/>
          <w:lang w:eastAsia="zh-CN"/>
        </w:rPr>
      </w:pPr>
      <w:r>
        <w:rPr>
          <w:sz w:val="24"/>
          <w:szCs w:val="24"/>
          <w:lang w:eastAsia="zh-CN"/>
        </w:rPr>
        <w:t>3</w:t>
      </w:r>
      <w:r w:rsidRPr="00B169CB">
        <w:rPr>
          <w:rFonts w:hint="eastAsia"/>
          <w:sz w:val="24"/>
          <w:szCs w:val="24"/>
          <w:lang w:eastAsia="zh-CN"/>
        </w:rPr>
        <w:t>.</w:t>
      </w:r>
      <w:r w:rsidRPr="00B169CB">
        <w:rPr>
          <w:sz w:val="24"/>
          <w:szCs w:val="24"/>
          <w:lang w:eastAsia="zh-CN"/>
        </w:rPr>
        <w:t>参选人没有失信黑名单记录（以最高院失信被执行人系统发布信息为准）</w:t>
      </w:r>
      <w:r w:rsidRPr="00B169CB">
        <w:rPr>
          <w:rFonts w:hint="eastAsia"/>
          <w:sz w:val="24"/>
          <w:szCs w:val="24"/>
          <w:lang w:eastAsia="zh-CN"/>
        </w:rPr>
        <w:t>。</w:t>
      </w:r>
    </w:p>
    <w:p w14:paraId="2E53996A" w14:textId="77777777" w:rsidR="00A244FD" w:rsidRPr="00B169CB" w:rsidRDefault="00A244FD" w:rsidP="00A244FD">
      <w:pPr>
        <w:tabs>
          <w:tab w:val="left" w:pos="709"/>
        </w:tabs>
        <w:spacing w:line="360" w:lineRule="auto"/>
        <w:ind w:firstLineChars="200" w:firstLine="480"/>
        <w:rPr>
          <w:sz w:val="24"/>
          <w:szCs w:val="24"/>
          <w:lang w:eastAsia="zh-CN"/>
        </w:rPr>
      </w:pPr>
      <w:r>
        <w:rPr>
          <w:sz w:val="24"/>
          <w:szCs w:val="24"/>
          <w:lang w:eastAsia="zh-CN"/>
        </w:rPr>
        <w:t>4</w:t>
      </w:r>
      <w:r w:rsidRPr="00B169CB">
        <w:rPr>
          <w:sz w:val="24"/>
          <w:szCs w:val="24"/>
          <w:lang w:eastAsia="zh-CN"/>
        </w:rPr>
        <w:t>.与</w:t>
      </w:r>
      <w:r w:rsidRPr="00B169CB">
        <w:rPr>
          <w:rFonts w:hint="eastAsia"/>
          <w:sz w:val="24"/>
          <w:szCs w:val="24"/>
          <w:lang w:eastAsia="zh-CN"/>
        </w:rPr>
        <w:t>比选人</w:t>
      </w:r>
      <w:r w:rsidRPr="00B169CB">
        <w:rPr>
          <w:sz w:val="24"/>
          <w:szCs w:val="24"/>
          <w:lang w:eastAsia="zh-CN"/>
        </w:rPr>
        <w:t>无诉讼纠纷。</w:t>
      </w:r>
    </w:p>
    <w:p w14:paraId="584E60F4" w14:textId="0857C336" w:rsidR="00E739AE" w:rsidRPr="00F43F82" w:rsidRDefault="006F0262" w:rsidP="009235B3">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4FD330C6"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w:t>
      </w:r>
      <w:r w:rsidR="00DF463A" w:rsidRPr="00A244FD">
        <w:rPr>
          <w:rFonts w:hint="eastAsia"/>
          <w:color w:val="000000" w:themeColor="text1"/>
          <w:lang w:eastAsia="zh-CN"/>
        </w:rPr>
        <w:t>金额</w:t>
      </w:r>
      <w:r w:rsidR="00A244FD" w:rsidRPr="00A244FD">
        <w:rPr>
          <w:color w:val="000000" w:themeColor="text1"/>
          <w:lang w:eastAsia="zh-CN"/>
        </w:rPr>
        <w:t>5000</w:t>
      </w:r>
      <w:r w:rsidR="00DF463A" w:rsidRPr="00A244FD">
        <w:rPr>
          <w:rFonts w:hint="eastAsia"/>
          <w:color w:val="000000" w:themeColor="text1"/>
          <w:lang w:eastAsia="zh-CN"/>
        </w:rPr>
        <w:t>元整</w:t>
      </w:r>
      <w:r w:rsidR="00DF463A" w:rsidRPr="002318C1">
        <w:rPr>
          <w:rFonts w:hint="eastAsia"/>
          <w:lang w:eastAsia="zh-CN"/>
        </w:rPr>
        <w:t>，参选单位应按照要求从参选单位基本账户转入比选单位的账户，比选单位账户信息如下：</w:t>
      </w:r>
    </w:p>
    <w:p w14:paraId="27E6F7F0" w14:textId="77777777" w:rsidR="00092243" w:rsidRPr="00A244FD"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A244FD">
        <w:rPr>
          <w:rFonts w:hint="eastAsia"/>
          <w:color w:val="000000" w:themeColor="text1"/>
          <w:lang w:eastAsia="zh-CN"/>
        </w:rPr>
        <w:t>开户名称：福建福海创石油化工有限公司</w:t>
      </w:r>
    </w:p>
    <w:p w14:paraId="62C28295" w14:textId="77777777" w:rsidR="00092243" w:rsidRPr="00A244FD" w:rsidRDefault="006F0262" w:rsidP="002318C1">
      <w:pPr>
        <w:pStyle w:val="a6"/>
        <w:spacing w:line="360" w:lineRule="auto"/>
        <w:ind w:right="121"/>
        <w:jc w:val="both"/>
        <w:rPr>
          <w:color w:val="000000" w:themeColor="text1"/>
          <w:lang w:eastAsia="zh-CN"/>
        </w:rPr>
      </w:pPr>
      <w:r w:rsidRPr="00A244FD">
        <w:rPr>
          <w:rFonts w:hint="eastAsia"/>
          <w:color w:val="000000" w:themeColor="text1"/>
          <w:lang w:eastAsia="zh-CN"/>
        </w:rPr>
        <w:t xml:space="preserve">    </w:t>
      </w:r>
      <w:r w:rsidR="00092243" w:rsidRPr="00A244FD">
        <w:rPr>
          <w:rFonts w:hint="eastAsia"/>
          <w:color w:val="000000" w:themeColor="text1"/>
          <w:lang w:eastAsia="zh-CN"/>
        </w:rPr>
        <w:t>开户银行：</w:t>
      </w:r>
      <w:r w:rsidR="00C074CA" w:rsidRPr="00A244FD">
        <w:rPr>
          <w:rFonts w:hint="eastAsia"/>
          <w:color w:val="000000" w:themeColor="text1"/>
          <w:lang w:eastAsia="zh-CN"/>
        </w:rPr>
        <w:t>中国银行漳州古雷支行</w:t>
      </w:r>
    </w:p>
    <w:p w14:paraId="5B188A82" w14:textId="77777777" w:rsidR="00092243" w:rsidRPr="00A244FD" w:rsidRDefault="006F0262" w:rsidP="002318C1">
      <w:pPr>
        <w:pStyle w:val="a6"/>
        <w:spacing w:line="360" w:lineRule="auto"/>
        <w:ind w:right="121"/>
        <w:jc w:val="both"/>
        <w:rPr>
          <w:color w:val="000000" w:themeColor="text1"/>
          <w:lang w:eastAsia="zh-CN"/>
        </w:rPr>
      </w:pPr>
      <w:r w:rsidRPr="00A244FD">
        <w:rPr>
          <w:rFonts w:hint="eastAsia"/>
          <w:color w:val="000000" w:themeColor="text1"/>
          <w:lang w:eastAsia="zh-CN"/>
        </w:rPr>
        <w:t xml:space="preserve">    </w:t>
      </w:r>
      <w:r w:rsidR="00092243" w:rsidRPr="00A244FD">
        <w:rPr>
          <w:rFonts w:hint="eastAsia"/>
          <w:color w:val="000000" w:themeColor="text1"/>
          <w:lang w:eastAsia="zh-CN"/>
        </w:rPr>
        <w:t>帐  号：</w:t>
      </w:r>
      <w:r w:rsidR="00C074CA" w:rsidRPr="00A244FD">
        <w:rPr>
          <w:color w:val="000000" w:themeColor="text1"/>
          <w:lang w:eastAsia="zh-CN"/>
        </w:rPr>
        <w:t>406574816628</w:t>
      </w:r>
    </w:p>
    <w:p w14:paraId="57868B25" w14:textId="6734FBC3" w:rsidR="00092243" w:rsidRPr="00A244FD" w:rsidRDefault="006F0262" w:rsidP="002318C1">
      <w:pPr>
        <w:pStyle w:val="a6"/>
        <w:spacing w:line="360" w:lineRule="auto"/>
        <w:ind w:right="121"/>
        <w:jc w:val="both"/>
        <w:rPr>
          <w:color w:val="000000" w:themeColor="text1"/>
          <w:lang w:eastAsia="zh-CN"/>
        </w:rPr>
      </w:pPr>
      <w:r w:rsidRPr="00A244FD">
        <w:rPr>
          <w:rFonts w:hint="eastAsia"/>
          <w:color w:val="000000" w:themeColor="text1"/>
          <w:lang w:eastAsia="zh-CN"/>
        </w:rPr>
        <w:t xml:space="preserve">    </w:t>
      </w:r>
      <w:r w:rsidR="00092243" w:rsidRPr="00A244FD">
        <w:rPr>
          <w:rFonts w:hint="eastAsia"/>
          <w:color w:val="000000" w:themeColor="text1"/>
          <w:lang w:eastAsia="zh-CN"/>
        </w:rPr>
        <w:t>注明用途：</w:t>
      </w:r>
      <w:r w:rsidR="00A244FD" w:rsidRPr="00A244FD">
        <w:rPr>
          <w:rFonts w:hint="eastAsia"/>
          <w:color w:val="000000" w:themeColor="text1"/>
          <w:lang w:eastAsia="zh-CN"/>
        </w:rPr>
        <w:t>全厂空调维修保养年约参选</w:t>
      </w:r>
      <w:r w:rsidR="00092243" w:rsidRPr="00A244FD">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2）参选单位未能</w:t>
      </w:r>
      <w:proofErr w:type="gramStart"/>
      <w:r w:rsidR="00DF463A" w:rsidRPr="002318C1">
        <w:rPr>
          <w:rFonts w:hint="eastAsia"/>
          <w:lang w:eastAsia="zh-CN"/>
        </w:rPr>
        <w:t>按接到</w:t>
      </w:r>
      <w:proofErr w:type="gramEnd"/>
      <w:r w:rsidR="00DF463A" w:rsidRPr="002318C1">
        <w:rPr>
          <w:rFonts w:hint="eastAsia"/>
          <w:lang w:eastAsia="zh-CN"/>
        </w:rPr>
        <w:t>中标通知书后规定的时间内</w:t>
      </w:r>
      <w:proofErr w:type="gramStart"/>
      <w:r w:rsidR="00DF463A" w:rsidRPr="002318C1">
        <w:rPr>
          <w:rFonts w:hint="eastAsia"/>
          <w:lang w:eastAsia="zh-CN"/>
        </w:rPr>
        <w:t>签定</w:t>
      </w:r>
      <w:proofErr w:type="gramEnd"/>
      <w:r w:rsidR="00DF463A" w:rsidRPr="002318C1">
        <w:rPr>
          <w:rFonts w:hint="eastAsia"/>
          <w:lang w:eastAsia="zh-CN"/>
        </w:rPr>
        <w:t>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51991D26"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w:t>
      </w:r>
      <w:r w:rsidR="00DD56C2" w:rsidRPr="002C2D01">
        <w:rPr>
          <w:color w:val="000000" w:themeColor="text1"/>
          <w:lang w:eastAsia="zh-CN"/>
        </w:rPr>
        <w:t>间：</w:t>
      </w:r>
      <w:r w:rsidR="002C2D01" w:rsidRPr="00B169CB">
        <w:rPr>
          <w:rFonts w:hint="eastAsia"/>
          <w:color w:val="000000" w:themeColor="text1"/>
          <w:lang w:eastAsia="zh-CN"/>
        </w:rPr>
        <w:t>202</w:t>
      </w:r>
      <w:r w:rsidR="002C2D01" w:rsidRPr="00B169CB">
        <w:rPr>
          <w:color w:val="000000" w:themeColor="text1"/>
          <w:lang w:eastAsia="zh-CN"/>
        </w:rPr>
        <w:t>1</w:t>
      </w:r>
      <w:r w:rsidR="002C2D01" w:rsidRPr="00B169CB">
        <w:rPr>
          <w:rFonts w:hint="eastAsia"/>
          <w:color w:val="000000" w:themeColor="text1"/>
          <w:lang w:eastAsia="zh-CN"/>
        </w:rPr>
        <w:t>年</w:t>
      </w:r>
      <w:r w:rsidR="002C2D01" w:rsidRPr="00B169CB">
        <w:rPr>
          <w:color w:val="000000" w:themeColor="text1"/>
          <w:lang w:eastAsia="zh-CN"/>
        </w:rPr>
        <w:t>6</w:t>
      </w:r>
      <w:r w:rsidR="002C2D01" w:rsidRPr="00B169CB">
        <w:rPr>
          <w:rFonts w:hint="eastAsia"/>
          <w:color w:val="000000" w:themeColor="text1"/>
          <w:lang w:eastAsia="zh-CN"/>
        </w:rPr>
        <w:t>月</w:t>
      </w:r>
      <w:r w:rsidR="0093713E">
        <w:rPr>
          <w:color w:val="000000" w:themeColor="text1"/>
          <w:lang w:eastAsia="zh-CN"/>
        </w:rPr>
        <w:t>28</w:t>
      </w:r>
      <w:r w:rsidR="002C2D01" w:rsidRPr="00B169CB">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4DACE8C2" w:rsidR="003102D1" w:rsidRPr="0007192B" w:rsidRDefault="003102D1" w:rsidP="006F0262">
      <w:pPr>
        <w:pStyle w:val="a6"/>
        <w:spacing w:line="360" w:lineRule="auto"/>
        <w:ind w:right="121" w:firstLineChars="150" w:firstLine="360"/>
        <w:jc w:val="both"/>
        <w:rPr>
          <w:color w:val="000000" w:themeColor="text1"/>
          <w:lang w:eastAsia="zh-CN"/>
        </w:rPr>
      </w:pPr>
      <w:r w:rsidRPr="0007192B">
        <w:rPr>
          <w:rFonts w:hint="eastAsia"/>
          <w:color w:val="000000" w:themeColor="text1"/>
          <w:lang w:eastAsia="zh-CN"/>
        </w:rPr>
        <w:t>（1）</w:t>
      </w:r>
      <w:r w:rsidRPr="0007192B">
        <w:rPr>
          <w:color w:val="000000" w:themeColor="text1"/>
          <w:lang w:eastAsia="zh-CN"/>
        </w:rPr>
        <w:t>参选单位企业概况（企业简介、经营状况）、营业执照。</w:t>
      </w:r>
    </w:p>
    <w:p w14:paraId="4305EA1F" w14:textId="7630F712" w:rsidR="0007192B" w:rsidRPr="0007192B" w:rsidRDefault="007D2272" w:rsidP="0007192B">
      <w:pPr>
        <w:pStyle w:val="a6"/>
        <w:spacing w:line="360" w:lineRule="auto"/>
        <w:ind w:leftChars="50" w:left="110" w:right="121" w:firstLineChars="100" w:firstLine="240"/>
        <w:jc w:val="both"/>
        <w:rPr>
          <w:color w:val="000000" w:themeColor="text1"/>
          <w:lang w:eastAsia="zh-CN"/>
        </w:rPr>
      </w:pPr>
      <w:r w:rsidRPr="0007192B">
        <w:rPr>
          <w:rFonts w:hint="eastAsia"/>
          <w:color w:val="000000" w:themeColor="text1"/>
          <w:lang w:eastAsia="zh-CN"/>
        </w:rPr>
        <w:t>（2）</w:t>
      </w:r>
      <w:r w:rsidR="0007192B" w:rsidRPr="0007192B">
        <w:rPr>
          <w:rFonts w:hint="eastAsia"/>
          <w:color w:val="000000" w:themeColor="text1"/>
          <w:lang w:eastAsia="zh-CN"/>
        </w:rPr>
        <w:t>组织架构、服务响应时间、备件质保期。</w:t>
      </w:r>
    </w:p>
    <w:p w14:paraId="5B4AE6E3" w14:textId="5D174EC2" w:rsidR="003102D1" w:rsidRPr="0007192B" w:rsidRDefault="00D913F7" w:rsidP="006F0262">
      <w:pPr>
        <w:pStyle w:val="a6"/>
        <w:spacing w:line="360" w:lineRule="auto"/>
        <w:ind w:right="121" w:firstLineChars="150" w:firstLine="360"/>
        <w:jc w:val="both"/>
        <w:rPr>
          <w:color w:val="000000" w:themeColor="text1"/>
          <w:lang w:eastAsia="zh-CN"/>
        </w:rPr>
      </w:pPr>
      <w:r w:rsidRPr="0007192B">
        <w:rPr>
          <w:rFonts w:hint="eastAsia"/>
          <w:color w:val="000000" w:themeColor="text1"/>
          <w:lang w:eastAsia="zh-CN"/>
        </w:rPr>
        <w:t>（</w:t>
      </w:r>
      <w:r w:rsidR="0007192B" w:rsidRPr="0007192B">
        <w:rPr>
          <w:color w:val="000000" w:themeColor="text1"/>
          <w:lang w:eastAsia="zh-CN"/>
        </w:rPr>
        <w:t>3</w:t>
      </w:r>
      <w:r w:rsidRPr="0007192B">
        <w:rPr>
          <w:rFonts w:hint="eastAsia"/>
          <w:color w:val="000000" w:themeColor="text1"/>
          <w:lang w:eastAsia="zh-CN"/>
        </w:rPr>
        <w:t>）</w:t>
      </w:r>
      <w:r w:rsidR="003102D1" w:rsidRPr="0007192B">
        <w:rPr>
          <w:rFonts w:hint="eastAsia"/>
          <w:color w:val="000000" w:themeColor="text1"/>
          <w:lang w:eastAsia="zh-CN"/>
        </w:rPr>
        <w:t>提供</w:t>
      </w:r>
      <w:r w:rsidR="00E739AE" w:rsidRPr="0007192B">
        <w:rPr>
          <w:rFonts w:hint="eastAsia"/>
          <w:color w:val="000000" w:themeColor="text1"/>
          <w:lang w:eastAsia="zh-CN"/>
        </w:rPr>
        <w:t>在</w:t>
      </w:r>
      <w:r w:rsidR="0007192B" w:rsidRPr="0007192B">
        <w:rPr>
          <w:rFonts w:hint="eastAsia"/>
          <w:color w:val="000000" w:themeColor="text1"/>
          <w:lang w:eastAsia="zh-CN"/>
        </w:rPr>
        <w:t>近</w:t>
      </w:r>
      <w:r w:rsidR="0007192B" w:rsidRPr="0007192B">
        <w:rPr>
          <w:color w:val="000000" w:themeColor="text1"/>
          <w:lang w:eastAsia="zh-CN"/>
        </w:rPr>
        <w:t>3</w:t>
      </w:r>
      <w:r w:rsidRPr="0007192B">
        <w:rPr>
          <w:rFonts w:hint="eastAsia"/>
          <w:color w:val="000000" w:themeColor="text1"/>
          <w:lang w:eastAsia="zh-CN"/>
        </w:rPr>
        <w:t>年内</w:t>
      </w:r>
      <w:r w:rsidR="0007192B" w:rsidRPr="0007192B">
        <w:rPr>
          <w:rFonts w:hint="eastAsia"/>
          <w:color w:val="000000" w:themeColor="text1"/>
          <w:lang w:eastAsia="zh-CN"/>
        </w:rPr>
        <w:t>中央空调机组维保年约</w:t>
      </w:r>
      <w:r w:rsidR="00E739AE" w:rsidRPr="0007192B">
        <w:rPr>
          <w:rFonts w:hint="eastAsia"/>
          <w:color w:val="000000" w:themeColor="text1"/>
          <w:lang w:eastAsia="zh-CN"/>
        </w:rPr>
        <w:t>的业绩证明</w:t>
      </w:r>
      <w:r w:rsidR="003102D1" w:rsidRPr="0007192B">
        <w:rPr>
          <w:rFonts w:hint="eastAsia"/>
          <w:color w:val="000000" w:themeColor="text1"/>
          <w:lang w:eastAsia="zh-CN"/>
        </w:rPr>
        <w:t>（如合同）等，</w:t>
      </w:r>
      <w:r w:rsidR="003102D1" w:rsidRPr="0007192B">
        <w:rPr>
          <w:color w:val="000000" w:themeColor="text1"/>
          <w:lang w:eastAsia="zh-CN"/>
        </w:rPr>
        <w:t>其他可以证明参选单位具有类似良好业绩的相关材料；凡弄虚作假的，一经查实，比选人有权取消其中选资格。</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094F0243" w:rsidR="00555E59" w:rsidRPr="002318C1" w:rsidRDefault="00555E59" w:rsidP="006F0262">
      <w:pPr>
        <w:pStyle w:val="a6"/>
        <w:spacing w:line="360" w:lineRule="auto"/>
        <w:ind w:right="121" w:firstLineChars="200" w:firstLine="482"/>
        <w:jc w:val="both"/>
        <w:rPr>
          <w:lang w:eastAsia="zh-CN"/>
        </w:rPr>
      </w:pPr>
      <w:r w:rsidRPr="0058318F">
        <w:rPr>
          <w:rFonts w:hint="eastAsia"/>
          <w:b/>
          <w:color w:val="000000" w:themeColor="text1"/>
          <w:lang w:eastAsia="zh-CN"/>
        </w:rPr>
        <w:t>本项目设置最高控制价</w:t>
      </w:r>
      <w:r w:rsidR="00EE7714">
        <w:rPr>
          <w:rFonts w:hint="eastAsia"/>
          <w:b/>
          <w:color w:val="000000" w:themeColor="text1"/>
          <w:lang w:eastAsia="zh-CN"/>
        </w:rPr>
        <w:t>：</w:t>
      </w:r>
      <w:r w:rsidR="0007192B" w:rsidRPr="0058318F">
        <w:rPr>
          <w:rFonts w:hint="eastAsia"/>
          <w:b/>
          <w:color w:val="000000" w:themeColor="text1"/>
          <w:lang w:eastAsia="zh-CN"/>
        </w:rPr>
        <w:t>空调</w:t>
      </w:r>
      <w:r w:rsidR="00EE7714">
        <w:rPr>
          <w:rFonts w:hint="eastAsia"/>
          <w:b/>
          <w:color w:val="000000" w:themeColor="text1"/>
          <w:lang w:eastAsia="zh-CN"/>
        </w:rPr>
        <w:t>固定内容</w:t>
      </w:r>
      <w:r w:rsidR="0007192B" w:rsidRPr="0058318F">
        <w:rPr>
          <w:rFonts w:hint="eastAsia"/>
          <w:b/>
          <w:color w:val="000000" w:themeColor="text1"/>
          <w:lang w:eastAsia="zh-CN"/>
        </w:rPr>
        <w:t>维保</w:t>
      </w:r>
      <w:r w:rsidR="00EE7714">
        <w:rPr>
          <w:b/>
          <w:color w:val="000000" w:themeColor="text1"/>
          <w:lang w:eastAsia="zh-CN"/>
        </w:rPr>
        <w:t>53</w:t>
      </w:r>
      <w:r w:rsidR="0007192B" w:rsidRPr="0058318F">
        <w:rPr>
          <w:b/>
          <w:color w:val="000000" w:themeColor="text1"/>
          <w:lang w:eastAsia="zh-CN"/>
        </w:rPr>
        <w:t>万元</w:t>
      </w:r>
      <w:r w:rsidR="0007192B" w:rsidRPr="0058318F">
        <w:rPr>
          <w:rFonts w:hint="eastAsia"/>
          <w:b/>
          <w:color w:val="000000" w:themeColor="text1"/>
          <w:lang w:eastAsia="zh-CN"/>
        </w:rPr>
        <w:t>/</w:t>
      </w:r>
      <w:r w:rsidR="00EE7714">
        <w:rPr>
          <w:rFonts w:hint="eastAsia"/>
          <w:b/>
          <w:color w:val="000000" w:themeColor="text1"/>
          <w:lang w:eastAsia="zh-CN"/>
        </w:rPr>
        <w:t>两年</w:t>
      </w:r>
      <w:r w:rsidR="0007192B" w:rsidRPr="0058318F">
        <w:rPr>
          <w:rFonts w:hint="eastAsia"/>
          <w:b/>
          <w:color w:val="000000" w:themeColor="text1"/>
          <w:lang w:eastAsia="zh-CN"/>
        </w:rPr>
        <w:t>年</w:t>
      </w:r>
      <w:r w:rsidR="009235B3" w:rsidRPr="0058318F">
        <w:rPr>
          <w:rFonts w:hint="eastAsia"/>
          <w:b/>
          <w:color w:val="000000" w:themeColor="text1"/>
          <w:lang w:eastAsia="zh-CN"/>
        </w:rPr>
        <w:t>（含税包干总价）</w:t>
      </w:r>
      <w:r w:rsidR="0007192B" w:rsidRPr="0058318F">
        <w:rPr>
          <w:rFonts w:hint="eastAsia"/>
          <w:b/>
          <w:color w:val="000000" w:themeColor="text1"/>
          <w:lang w:eastAsia="zh-CN"/>
        </w:rPr>
        <w:t>，空调备件、空调维修</w:t>
      </w:r>
      <w:r w:rsidR="00EE7714">
        <w:rPr>
          <w:rFonts w:hint="eastAsia"/>
          <w:b/>
          <w:color w:val="000000" w:themeColor="text1"/>
          <w:lang w:eastAsia="zh-CN"/>
        </w:rPr>
        <w:t>项目参选单位根据报价清单</w:t>
      </w:r>
      <w:r w:rsidR="004D1D43">
        <w:rPr>
          <w:rFonts w:hint="eastAsia"/>
          <w:b/>
          <w:color w:val="000000" w:themeColor="text1"/>
          <w:lang w:eastAsia="zh-CN"/>
        </w:rPr>
        <w:t>基准</w:t>
      </w:r>
      <w:proofErr w:type="gramStart"/>
      <w:r w:rsidR="00EE7714">
        <w:rPr>
          <w:rFonts w:hint="eastAsia"/>
          <w:b/>
          <w:color w:val="000000" w:themeColor="text1"/>
          <w:lang w:eastAsia="zh-CN"/>
        </w:rPr>
        <w:t>价报下浮</w:t>
      </w:r>
      <w:proofErr w:type="gramEnd"/>
      <w:r w:rsidR="00EE7714">
        <w:rPr>
          <w:rFonts w:hint="eastAsia"/>
          <w:b/>
          <w:color w:val="000000" w:themeColor="text1"/>
          <w:lang w:eastAsia="zh-CN"/>
        </w:rPr>
        <w:t>率，</w:t>
      </w:r>
      <w:proofErr w:type="gramStart"/>
      <w:r w:rsidR="00EE7714">
        <w:rPr>
          <w:rFonts w:hint="eastAsia"/>
          <w:b/>
          <w:color w:val="000000" w:themeColor="text1"/>
          <w:lang w:eastAsia="zh-CN"/>
        </w:rPr>
        <w:t>下浮率</w:t>
      </w:r>
      <w:proofErr w:type="gramEnd"/>
      <w:r w:rsidR="00EE7714">
        <w:rPr>
          <w:rFonts w:hint="eastAsia"/>
          <w:b/>
          <w:color w:val="000000" w:themeColor="text1"/>
          <w:lang w:eastAsia="zh-CN"/>
        </w:rPr>
        <w:t>≥0</w:t>
      </w:r>
      <w:r w:rsidRPr="0058318F">
        <w:rPr>
          <w:rFonts w:hint="eastAsia"/>
          <w:color w:val="000000" w:themeColor="text1"/>
          <w:lang w:eastAsia="zh-CN"/>
        </w:rPr>
        <w:t>。</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7E40361" w14:textId="48D73826" w:rsidR="00555E59" w:rsidRPr="00555E59" w:rsidRDefault="00555E59" w:rsidP="006F0262">
      <w:pPr>
        <w:pStyle w:val="a6"/>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58318F">
        <w:rPr>
          <w:lang w:eastAsia="zh-CN"/>
        </w:rPr>
        <w:t>80</w:t>
      </w:r>
      <w:r w:rsidR="0058318F">
        <w:rPr>
          <w:rFonts w:hint="eastAsia"/>
          <w:lang w:eastAsia="zh-CN"/>
        </w:rPr>
        <w:t>：2</w:t>
      </w:r>
      <w:r w:rsidR="0058318F">
        <w:rPr>
          <w:lang w:eastAsia="zh-CN"/>
        </w:rPr>
        <w:t>0</w:t>
      </w:r>
      <w:r w:rsidRPr="00555E59">
        <w:rPr>
          <w:rFonts w:hint="eastAsia"/>
          <w:lang w:eastAsia="zh-CN"/>
        </w:rPr>
        <w:t>。综合得分最高者作为第一中</w:t>
      </w:r>
      <w:r w:rsidR="00432036">
        <w:rPr>
          <w:rFonts w:hint="eastAsia"/>
          <w:lang w:eastAsia="zh-CN"/>
        </w:rPr>
        <w:t>选</w:t>
      </w:r>
      <w:r w:rsidRPr="00555E59">
        <w:rPr>
          <w:rFonts w:hint="eastAsia"/>
          <w:lang w:eastAsia="zh-CN"/>
        </w:rPr>
        <w:t>人。</w:t>
      </w:r>
    </w:p>
    <w:p w14:paraId="2162713D" w14:textId="77777777" w:rsidR="00555E59" w:rsidRDefault="00555E59" w:rsidP="006F0262">
      <w:pPr>
        <w:pStyle w:val="a6"/>
        <w:spacing w:line="360" w:lineRule="auto"/>
        <w:ind w:right="121" w:firstLineChars="200" w:firstLine="480"/>
        <w:jc w:val="both"/>
        <w:rPr>
          <w:lang w:eastAsia="zh-CN"/>
        </w:rPr>
      </w:pPr>
      <w:r w:rsidRPr="00856E19">
        <w:rPr>
          <w:rFonts w:hint="eastAsia"/>
          <w:lang w:eastAsia="zh-CN"/>
        </w:rPr>
        <w:t>评分细则如下：</w:t>
      </w:r>
    </w:p>
    <w:p w14:paraId="52DBD7EA" w14:textId="77777777" w:rsidR="005A6ADE" w:rsidRDefault="005A6ADE" w:rsidP="006F0262">
      <w:pPr>
        <w:pStyle w:val="a6"/>
        <w:spacing w:line="360" w:lineRule="auto"/>
        <w:ind w:right="121" w:firstLineChars="200" w:firstLine="480"/>
        <w:jc w:val="both"/>
        <w:rPr>
          <w:lang w:eastAsia="zh-CN"/>
        </w:rPr>
      </w:pPr>
    </w:p>
    <w:p w14:paraId="56F70000" w14:textId="77777777" w:rsidR="005A6ADE" w:rsidRDefault="005A6ADE" w:rsidP="006F0262">
      <w:pPr>
        <w:pStyle w:val="a6"/>
        <w:spacing w:line="360" w:lineRule="auto"/>
        <w:ind w:right="121" w:firstLineChars="200" w:firstLine="480"/>
        <w:jc w:val="both"/>
        <w:rPr>
          <w:lang w:eastAsia="zh-CN"/>
        </w:rPr>
      </w:pPr>
    </w:p>
    <w:p w14:paraId="5CC7F197" w14:textId="77777777" w:rsidR="005A6ADE" w:rsidRDefault="005A6ADE" w:rsidP="006F0262">
      <w:pPr>
        <w:pStyle w:val="a6"/>
        <w:spacing w:line="360" w:lineRule="auto"/>
        <w:ind w:right="121" w:firstLineChars="200" w:firstLine="480"/>
        <w:jc w:val="both"/>
        <w:rPr>
          <w:lang w:eastAsia="zh-CN"/>
        </w:rPr>
      </w:pPr>
    </w:p>
    <w:p w14:paraId="7D8C15C7" w14:textId="77777777" w:rsidR="005A6ADE" w:rsidRDefault="005A6ADE" w:rsidP="006F0262">
      <w:pPr>
        <w:pStyle w:val="a6"/>
        <w:spacing w:line="360" w:lineRule="auto"/>
        <w:ind w:right="121" w:firstLineChars="200" w:firstLine="480"/>
        <w:jc w:val="both"/>
        <w:rPr>
          <w:lang w:eastAsia="zh-CN"/>
        </w:rPr>
      </w:pPr>
    </w:p>
    <w:p w14:paraId="022C7107" w14:textId="77777777" w:rsidR="005A6ADE" w:rsidRDefault="005A6ADE" w:rsidP="006F0262">
      <w:pPr>
        <w:pStyle w:val="a6"/>
        <w:spacing w:line="360" w:lineRule="auto"/>
        <w:ind w:right="121" w:firstLineChars="200" w:firstLine="480"/>
        <w:jc w:val="both"/>
        <w:rPr>
          <w:lang w:eastAsia="zh-CN"/>
        </w:rPr>
      </w:pPr>
    </w:p>
    <w:p w14:paraId="7DF8C539" w14:textId="77777777" w:rsidR="005A6ADE" w:rsidRDefault="005A6ADE" w:rsidP="006F0262">
      <w:pPr>
        <w:pStyle w:val="a6"/>
        <w:spacing w:line="360" w:lineRule="auto"/>
        <w:ind w:right="121" w:firstLineChars="200" w:firstLine="480"/>
        <w:jc w:val="both"/>
        <w:rPr>
          <w:lang w:eastAsia="zh-CN"/>
        </w:rPr>
      </w:pPr>
    </w:p>
    <w:p w14:paraId="4BB317F1" w14:textId="77777777" w:rsidR="005A6ADE" w:rsidRDefault="005A6ADE" w:rsidP="006F0262">
      <w:pPr>
        <w:pStyle w:val="a6"/>
        <w:spacing w:line="360" w:lineRule="auto"/>
        <w:ind w:right="121" w:firstLineChars="200" w:firstLine="480"/>
        <w:jc w:val="both"/>
        <w:rPr>
          <w:lang w:eastAsia="zh-CN"/>
        </w:rPr>
      </w:pPr>
    </w:p>
    <w:tbl>
      <w:tblPr>
        <w:tblW w:w="0" w:type="auto"/>
        <w:tblInd w:w="108" w:type="dxa"/>
        <w:tblLook w:val="04A0" w:firstRow="1" w:lastRow="0" w:firstColumn="1" w:lastColumn="0" w:noHBand="0" w:noVBand="1"/>
      </w:tblPr>
      <w:tblGrid>
        <w:gridCol w:w="638"/>
        <w:gridCol w:w="1489"/>
        <w:gridCol w:w="5537"/>
        <w:gridCol w:w="638"/>
        <w:gridCol w:w="638"/>
        <w:gridCol w:w="638"/>
      </w:tblGrid>
      <w:tr w:rsidR="00A7270C" w:rsidRPr="00A7270C" w14:paraId="0DBD1204" w14:textId="77777777" w:rsidTr="005A6ADE">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EF232"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lastRenderedPageBreak/>
              <w:t>NO</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14:paraId="64BE5B7A"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5537" w:type="dxa"/>
            <w:tcBorders>
              <w:top w:val="single" w:sz="4" w:space="0" w:color="auto"/>
              <w:left w:val="nil"/>
              <w:bottom w:val="single" w:sz="4" w:space="0" w:color="auto"/>
              <w:right w:val="single" w:sz="4" w:space="0" w:color="auto"/>
            </w:tcBorders>
            <w:shd w:val="clear" w:color="auto" w:fill="auto"/>
            <w:noWrap/>
            <w:vAlign w:val="center"/>
            <w:hideMark/>
          </w:tcPr>
          <w:p w14:paraId="75C84610"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34BF7D"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A2D2A3"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7781D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A7270C" w:rsidRPr="00A7270C" w14:paraId="0314462B" w14:textId="77777777"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68CF10"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4DC67B7" w14:textId="77777777"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14:paraId="0683953A" w14:textId="7DDB9D0C" w:rsidR="00A7270C" w:rsidRPr="00A7270C" w:rsidRDefault="0058318F"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010078F6"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2D3343"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5A6ADE" w:rsidRPr="00A7270C" w14:paraId="5436BC1F" w14:textId="77777777" w:rsidTr="005A6ADE">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tcPr>
          <w:p w14:paraId="3BB864D0" w14:textId="5A031201" w:rsidR="005A6ADE" w:rsidRPr="005A6ADE" w:rsidRDefault="005A6ADE" w:rsidP="005A6ADE">
            <w:pPr>
              <w:widowControl/>
              <w:autoSpaceDE/>
              <w:autoSpaceDN/>
              <w:jc w:val="center"/>
              <w:rPr>
                <w:rFonts w:asciiTheme="minorEastAsia" w:eastAsiaTheme="minorEastAsia" w:hAnsiTheme="minorEastAsia"/>
                <w:color w:val="000000"/>
                <w:sz w:val="21"/>
                <w:szCs w:val="21"/>
                <w:lang w:eastAsia="zh-CN"/>
              </w:rPr>
            </w:pPr>
            <w:r w:rsidRPr="005A6ADE">
              <w:rPr>
                <w:rFonts w:asciiTheme="minorEastAsia" w:eastAsiaTheme="minorEastAsia" w:hAnsiTheme="minorEastAsia" w:hint="eastAsia"/>
                <w:color w:val="000000"/>
                <w:sz w:val="21"/>
                <w:szCs w:val="21"/>
                <w:lang w:eastAsia="zh-CN"/>
              </w:rPr>
              <w:t>1</w:t>
            </w:r>
          </w:p>
        </w:tc>
        <w:tc>
          <w:tcPr>
            <w:tcW w:w="1489" w:type="dxa"/>
            <w:tcBorders>
              <w:top w:val="single" w:sz="4" w:space="0" w:color="auto"/>
              <w:left w:val="nil"/>
              <w:bottom w:val="single" w:sz="4" w:space="0" w:color="auto"/>
              <w:right w:val="single" w:sz="4" w:space="0" w:color="auto"/>
            </w:tcBorders>
            <w:shd w:val="clear" w:color="auto" w:fill="auto"/>
            <w:noWrap/>
            <w:vAlign w:val="center"/>
          </w:tcPr>
          <w:p w14:paraId="2C004B3E" w14:textId="67992927" w:rsidR="005A6ADE" w:rsidRPr="005A6ADE" w:rsidRDefault="005A6ADE" w:rsidP="005A6ADE">
            <w:pPr>
              <w:widowControl/>
              <w:autoSpaceDE/>
              <w:autoSpaceDN/>
              <w:rPr>
                <w:rFonts w:asciiTheme="minorEastAsia" w:eastAsiaTheme="minorEastAsia" w:hAnsiTheme="minorEastAsia"/>
                <w:color w:val="000000"/>
                <w:sz w:val="21"/>
                <w:szCs w:val="21"/>
                <w:lang w:eastAsia="zh-CN"/>
              </w:rPr>
            </w:pPr>
            <w:r w:rsidRPr="005A6ADE">
              <w:rPr>
                <w:rFonts w:asciiTheme="minorEastAsia" w:eastAsiaTheme="minorEastAsia" w:hAnsiTheme="minorEastAsia" w:hint="eastAsia"/>
                <w:color w:val="000000"/>
                <w:sz w:val="21"/>
                <w:szCs w:val="21"/>
                <w:lang w:eastAsia="zh-CN"/>
              </w:rPr>
              <w:t>空调</w:t>
            </w:r>
            <w:r>
              <w:rPr>
                <w:rFonts w:asciiTheme="minorEastAsia" w:eastAsiaTheme="minorEastAsia" w:hAnsiTheme="minorEastAsia" w:hint="eastAsia"/>
                <w:color w:val="000000"/>
                <w:sz w:val="21"/>
                <w:szCs w:val="21"/>
                <w:lang w:eastAsia="zh-CN"/>
              </w:rPr>
              <w:t>全年</w:t>
            </w:r>
            <w:r w:rsidRPr="005A6ADE">
              <w:rPr>
                <w:rFonts w:asciiTheme="minorEastAsia" w:eastAsiaTheme="minorEastAsia" w:hAnsiTheme="minorEastAsia" w:hint="eastAsia"/>
                <w:color w:val="000000"/>
                <w:sz w:val="21"/>
                <w:szCs w:val="21"/>
                <w:lang w:eastAsia="zh-CN"/>
              </w:rPr>
              <w:t>固定维保</w:t>
            </w:r>
            <w:r w:rsidR="00EE7714">
              <w:rPr>
                <w:rFonts w:asciiTheme="minorEastAsia" w:eastAsiaTheme="minorEastAsia" w:hAnsiTheme="minorEastAsia" w:hint="eastAsia"/>
                <w:color w:val="000000"/>
                <w:sz w:val="21"/>
                <w:szCs w:val="21"/>
                <w:lang w:eastAsia="zh-CN"/>
              </w:rPr>
              <w:t>内容</w:t>
            </w:r>
          </w:p>
        </w:tc>
        <w:tc>
          <w:tcPr>
            <w:tcW w:w="5537" w:type="dxa"/>
            <w:tcBorders>
              <w:top w:val="single" w:sz="4" w:space="0" w:color="auto"/>
              <w:left w:val="single" w:sz="4" w:space="0" w:color="auto"/>
              <w:bottom w:val="single" w:sz="4" w:space="0" w:color="auto"/>
              <w:right w:val="single" w:sz="4" w:space="0" w:color="000000"/>
            </w:tcBorders>
            <w:shd w:val="clear" w:color="auto" w:fill="auto"/>
            <w:vAlign w:val="center"/>
          </w:tcPr>
          <w:p w14:paraId="6E02C043" w14:textId="3446D6FC" w:rsidR="005A6ADE" w:rsidRDefault="005A6ADE" w:rsidP="005A6ADE">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1.设置最高控制价</w:t>
            </w:r>
            <w:r w:rsidR="00EE7714">
              <w:rPr>
                <w:rFonts w:asciiTheme="minorEastAsia" w:eastAsiaTheme="minorEastAsia" w:hAnsiTheme="minorEastAsia"/>
                <w:color w:val="000000"/>
                <w:sz w:val="21"/>
                <w:szCs w:val="21"/>
                <w:lang w:eastAsia="zh-CN"/>
              </w:rPr>
              <w:t>53</w:t>
            </w:r>
            <w:r w:rsidRPr="00A7270C">
              <w:rPr>
                <w:rFonts w:asciiTheme="minorEastAsia" w:eastAsiaTheme="minorEastAsia" w:hAnsiTheme="minorEastAsia" w:hint="eastAsia"/>
                <w:color w:val="000000"/>
                <w:sz w:val="21"/>
                <w:szCs w:val="21"/>
                <w:lang w:eastAsia="zh-CN"/>
              </w:rPr>
              <w:t>万元整</w:t>
            </w:r>
            <w:r>
              <w:rPr>
                <w:rFonts w:asciiTheme="minorEastAsia" w:eastAsiaTheme="minorEastAsia" w:hAnsiTheme="minorEastAsia" w:hint="eastAsia"/>
                <w:color w:val="000000"/>
                <w:sz w:val="21"/>
                <w:szCs w:val="21"/>
                <w:lang w:eastAsia="zh-CN"/>
              </w:rPr>
              <w:t>/</w:t>
            </w:r>
            <w:r w:rsidR="00EE7714">
              <w:rPr>
                <w:rFonts w:asciiTheme="minorEastAsia" w:eastAsiaTheme="minorEastAsia" w:hAnsiTheme="minorEastAsia" w:hint="eastAsia"/>
                <w:color w:val="000000"/>
                <w:sz w:val="21"/>
                <w:szCs w:val="21"/>
                <w:lang w:eastAsia="zh-CN"/>
              </w:rPr>
              <w:t>两年</w:t>
            </w:r>
            <w:r w:rsidRPr="00A7270C">
              <w:rPr>
                <w:rFonts w:asciiTheme="minorEastAsia" w:eastAsiaTheme="minorEastAsia" w:hAnsiTheme="minorEastAsia" w:hint="eastAsia"/>
                <w:color w:val="000000"/>
                <w:sz w:val="21"/>
                <w:szCs w:val="21"/>
                <w:lang w:eastAsia="zh-CN"/>
              </w:rPr>
              <w:t>。如超过则为无效报价，不参与投标基准价的计算。</w:t>
            </w:r>
            <w:r w:rsidRPr="00A7270C">
              <w:rPr>
                <w:rFonts w:asciiTheme="minorEastAsia" w:eastAsiaTheme="minorEastAsia" w:hAnsiTheme="minorEastAsia" w:hint="eastAsia"/>
                <w:color w:val="000000"/>
                <w:sz w:val="21"/>
                <w:szCs w:val="21"/>
                <w:lang w:eastAsia="zh-CN"/>
              </w:rPr>
              <w:br/>
              <w:t>2.商务</w:t>
            </w:r>
            <w:proofErr w:type="gramStart"/>
            <w:r w:rsidRPr="00A7270C">
              <w:rPr>
                <w:rFonts w:asciiTheme="minorEastAsia" w:eastAsiaTheme="minorEastAsia" w:hAnsiTheme="minorEastAsia" w:hint="eastAsia"/>
                <w:color w:val="000000"/>
                <w:sz w:val="21"/>
                <w:szCs w:val="21"/>
                <w:lang w:eastAsia="zh-CN"/>
              </w:rPr>
              <w:t>评选总分值</w:t>
            </w:r>
            <w:proofErr w:type="gramEnd"/>
            <w:r>
              <w:rPr>
                <w:rFonts w:asciiTheme="minorEastAsia" w:eastAsiaTheme="minorEastAsia" w:hAnsiTheme="minorEastAsia"/>
                <w:color w:val="000000"/>
                <w:sz w:val="21"/>
                <w:szCs w:val="21"/>
                <w:lang w:eastAsia="zh-CN"/>
              </w:rPr>
              <w:t>50</w:t>
            </w:r>
            <w:r w:rsidRPr="00A7270C">
              <w:rPr>
                <w:rFonts w:asciiTheme="minorEastAsia" w:eastAsiaTheme="minorEastAsia" w:hAnsiTheme="minorEastAsia" w:hint="eastAsia"/>
                <w:color w:val="000000"/>
                <w:sz w:val="21"/>
                <w:szCs w:val="21"/>
                <w:lang w:eastAsia="zh-CN"/>
              </w:rPr>
              <w:t>分。</w:t>
            </w:r>
            <w:r w:rsidRPr="00A7270C">
              <w:rPr>
                <w:rFonts w:asciiTheme="minorEastAsia" w:eastAsiaTheme="minorEastAsia" w:hAnsiTheme="minorEastAsia" w:hint="eastAsia"/>
                <w:color w:val="000000"/>
                <w:sz w:val="21"/>
                <w:szCs w:val="21"/>
                <w:lang w:eastAsia="zh-CN"/>
              </w:rPr>
              <w:br/>
              <w:t>3.投标报价得分=</w:t>
            </w:r>
            <w:r>
              <w:rPr>
                <w:rFonts w:asciiTheme="minorEastAsia" w:eastAsiaTheme="minorEastAsia" w:hAnsiTheme="minorEastAsia"/>
                <w:color w:val="000000"/>
                <w:sz w:val="21"/>
                <w:szCs w:val="21"/>
                <w:lang w:eastAsia="zh-CN"/>
              </w:rPr>
              <w:t>50</w:t>
            </w:r>
            <w:r w:rsidRPr="00A7270C">
              <w:rPr>
                <w:rFonts w:asciiTheme="minorEastAsia" w:eastAsiaTheme="minorEastAsia" w:hAnsiTheme="minorEastAsia" w:hint="eastAsia"/>
                <w:color w:val="000000"/>
                <w:sz w:val="21"/>
                <w:szCs w:val="21"/>
                <w:lang w:eastAsia="zh-CN"/>
              </w:rPr>
              <w:t>-（|Ai-评标基准价|÷评标基准价）×100×Q</w:t>
            </w:r>
            <w:r w:rsidRPr="00A7270C">
              <w:rPr>
                <w:rFonts w:asciiTheme="minorEastAsia" w:eastAsiaTheme="minorEastAsia" w:hAnsiTheme="minorEastAsia" w:hint="eastAsia"/>
                <w:color w:val="000000"/>
                <w:sz w:val="21"/>
                <w:szCs w:val="21"/>
                <w:lang w:eastAsia="zh-CN"/>
              </w:rPr>
              <w:br/>
              <w:t xml:space="preserve">其中，Ai </w:t>
            </w:r>
            <w:r>
              <w:rPr>
                <w:rFonts w:asciiTheme="minorEastAsia" w:eastAsiaTheme="minorEastAsia" w:hAnsiTheme="minorEastAsia" w:hint="eastAsia"/>
                <w:color w:val="000000"/>
                <w:sz w:val="21"/>
                <w:szCs w:val="21"/>
                <w:lang w:eastAsia="zh-CN"/>
              </w:rPr>
              <w:t>为各合格投标人的有</w:t>
            </w:r>
            <w:r w:rsidRPr="00A7270C">
              <w:rPr>
                <w:rFonts w:asciiTheme="minorEastAsia" w:eastAsiaTheme="minorEastAsia" w:hAnsiTheme="minorEastAsia" w:hint="eastAsia"/>
                <w:color w:val="000000"/>
                <w:sz w:val="21"/>
                <w:szCs w:val="21"/>
                <w:lang w:eastAsia="zh-CN"/>
              </w:rPr>
              <w:t>效报价；</w:t>
            </w:r>
          </w:p>
          <w:p w14:paraId="7807E3C3" w14:textId="4482A4D1" w:rsidR="005A6ADE" w:rsidRPr="00A7270C" w:rsidRDefault="005A6ADE" w:rsidP="005A6ADE">
            <w:pPr>
              <w:widowControl/>
              <w:autoSpaceDE/>
              <w:autoSpaceDN/>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color w:val="000000"/>
                <w:sz w:val="21"/>
                <w:szCs w:val="21"/>
                <w:lang w:eastAsia="zh-CN"/>
              </w:rPr>
              <w:t>评标基准价为各合格投标人有效报价的算术平均值；</w:t>
            </w:r>
            <w:r w:rsidRPr="00A7270C">
              <w:rPr>
                <w:rFonts w:asciiTheme="minorEastAsia" w:eastAsiaTheme="minorEastAsia" w:hAnsiTheme="minorEastAsia" w:hint="eastAsia"/>
                <w:color w:val="000000"/>
                <w:sz w:val="21"/>
                <w:szCs w:val="21"/>
                <w:lang w:eastAsia="zh-CN"/>
              </w:rPr>
              <w:br/>
              <w:t>当合格投标人的有效报价&gt;评标基准价时，Q的取值为1.0</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t>当合格投标人的有效报价</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t>评标基准价时，Q的取值为</w:t>
            </w:r>
            <w:r>
              <w:rPr>
                <w:rFonts w:asciiTheme="minorEastAsia" w:eastAsiaTheme="minorEastAsia" w:hAnsiTheme="minorEastAsia"/>
                <w:color w:val="000000"/>
                <w:sz w:val="21"/>
                <w:szCs w:val="21"/>
                <w:lang w:eastAsia="zh-CN"/>
              </w:rPr>
              <w:t>0.5</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tcPr>
          <w:p w14:paraId="22534E89" w14:textId="03C2C2D3" w:rsidR="005A6ADE" w:rsidRDefault="005A6ADE"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5</w:t>
            </w:r>
            <w:r>
              <w:rPr>
                <w:rFonts w:asciiTheme="minorEastAsia" w:eastAsiaTheme="minorEastAsia" w:hAnsiTheme="minorEastAsia"/>
                <w:b/>
                <w:bCs/>
                <w:color w:val="000000"/>
                <w:sz w:val="21"/>
                <w:szCs w:val="21"/>
                <w:lang w:eastAsia="zh-CN"/>
              </w:rPr>
              <w:t>0</w:t>
            </w:r>
          </w:p>
        </w:tc>
        <w:tc>
          <w:tcPr>
            <w:tcW w:w="0" w:type="auto"/>
            <w:tcBorders>
              <w:top w:val="nil"/>
              <w:left w:val="nil"/>
              <w:bottom w:val="single" w:sz="4" w:space="0" w:color="auto"/>
              <w:right w:val="single" w:sz="4" w:space="0" w:color="auto"/>
            </w:tcBorders>
            <w:shd w:val="clear" w:color="auto" w:fill="auto"/>
            <w:noWrap/>
            <w:vAlign w:val="center"/>
          </w:tcPr>
          <w:p w14:paraId="70F89C68" w14:textId="77777777" w:rsidR="005A6ADE" w:rsidRPr="00A7270C" w:rsidRDefault="005A6ADE" w:rsidP="00A7270C">
            <w:pPr>
              <w:widowControl/>
              <w:autoSpaceDE/>
              <w:autoSpaceDN/>
              <w:jc w:val="center"/>
              <w:rPr>
                <w:rFonts w:asciiTheme="minorEastAsia" w:eastAsiaTheme="minorEastAsia" w:hAnsiTheme="minorEastAsia"/>
                <w:b/>
                <w:bCs/>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14:paraId="0C953C4B" w14:textId="77777777" w:rsidR="005A6ADE" w:rsidRPr="00A7270C" w:rsidRDefault="005A6ADE" w:rsidP="00A7270C">
            <w:pPr>
              <w:widowControl/>
              <w:autoSpaceDE/>
              <w:autoSpaceDN/>
              <w:jc w:val="center"/>
              <w:rPr>
                <w:rFonts w:asciiTheme="minorEastAsia" w:eastAsiaTheme="minorEastAsia" w:hAnsiTheme="minorEastAsia"/>
                <w:b/>
                <w:bCs/>
                <w:color w:val="000000"/>
                <w:sz w:val="21"/>
                <w:szCs w:val="21"/>
                <w:lang w:eastAsia="zh-CN"/>
              </w:rPr>
            </w:pPr>
          </w:p>
        </w:tc>
      </w:tr>
      <w:tr w:rsidR="00A7270C" w:rsidRPr="00A7270C" w14:paraId="5A60D6BF" w14:textId="77777777" w:rsidTr="005A6ADE">
        <w:trPr>
          <w:trHeight w:val="28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4A0C6" w14:textId="4FA8978D" w:rsidR="00A7270C" w:rsidRPr="00A7270C" w:rsidRDefault="00FF59F5"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2</w:t>
            </w:r>
          </w:p>
        </w:tc>
        <w:tc>
          <w:tcPr>
            <w:tcW w:w="1489" w:type="dxa"/>
            <w:tcBorders>
              <w:top w:val="nil"/>
              <w:left w:val="nil"/>
              <w:bottom w:val="single" w:sz="4" w:space="0" w:color="auto"/>
              <w:right w:val="single" w:sz="4" w:space="0" w:color="auto"/>
            </w:tcBorders>
            <w:shd w:val="clear" w:color="auto" w:fill="auto"/>
            <w:noWrap/>
            <w:vAlign w:val="center"/>
            <w:hideMark/>
          </w:tcPr>
          <w:p w14:paraId="67289027" w14:textId="7BE77E7E" w:rsidR="00A7270C" w:rsidRPr="00A7270C" w:rsidRDefault="00FF59F5"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空调备件</w:t>
            </w:r>
          </w:p>
        </w:tc>
        <w:tc>
          <w:tcPr>
            <w:tcW w:w="5537" w:type="dxa"/>
            <w:tcBorders>
              <w:top w:val="nil"/>
              <w:left w:val="nil"/>
              <w:bottom w:val="single" w:sz="4" w:space="0" w:color="auto"/>
              <w:right w:val="single" w:sz="4" w:space="0" w:color="auto"/>
            </w:tcBorders>
            <w:shd w:val="clear" w:color="auto" w:fill="auto"/>
            <w:vAlign w:val="center"/>
            <w:hideMark/>
          </w:tcPr>
          <w:p w14:paraId="1A2F1484" w14:textId="54BD1134" w:rsidR="00D86664" w:rsidRDefault="00FF59F5"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w:t>
            </w:r>
            <w:r w:rsidR="00A7270C" w:rsidRPr="00A7270C">
              <w:rPr>
                <w:rFonts w:asciiTheme="minorEastAsia" w:eastAsiaTheme="minorEastAsia" w:hAnsiTheme="minorEastAsia" w:hint="eastAsia"/>
                <w:color w:val="000000"/>
                <w:sz w:val="21"/>
                <w:szCs w:val="21"/>
                <w:lang w:eastAsia="zh-CN"/>
              </w:rPr>
              <w:t>.商务</w:t>
            </w:r>
            <w:proofErr w:type="gramStart"/>
            <w:r w:rsidR="00A7270C" w:rsidRPr="00A7270C">
              <w:rPr>
                <w:rFonts w:asciiTheme="minorEastAsia" w:eastAsiaTheme="minorEastAsia" w:hAnsiTheme="minorEastAsia" w:hint="eastAsia"/>
                <w:color w:val="000000"/>
                <w:sz w:val="21"/>
                <w:szCs w:val="21"/>
                <w:lang w:eastAsia="zh-CN"/>
              </w:rPr>
              <w:t>评选总分值</w:t>
            </w:r>
            <w:proofErr w:type="gramEnd"/>
            <w:r>
              <w:rPr>
                <w:rFonts w:asciiTheme="minorEastAsia" w:eastAsiaTheme="minorEastAsia" w:hAnsiTheme="minorEastAsia"/>
                <w:color w:val="000000"/>
                <w:sz w:val="21"/>
                <w:szCs w:val="21"/>
                <w:lang w:eastAsia="zh-CN"/>
              </w:rPr>
              <w:t>15</w:t>
            </w:r>
            <w:r w:rsidR="00A7270C" w:rsidRPr="00A7270C">
              <w:rPr>
                <w:rFonts w:asciiTheme="minorEastAsia" w:eastAsiaTheme="minorEastAsia" w:hAnsiTheme="minorEastAsia" w:hint="eastAsia"/>
                <w:color w:val="000000"/>
                <w:sz w:val="21"/>
                <w:szCs w:val="21"/>
                <w:lang w:eastAsia="zh-CN"/>
              </w:rPr>
              <w:t>分。</w:t>
            </w:r>
            <w:r w:rsidR="00A7270C" w:rsidRPr="00A7270C">
              <w:rPr>
                <w:rFonts w:asciiTheme="minorEastAsia" w:eastAsiaTheme="minorEastAsia" w:hAnsiTheme="minorEastAsia" w:hint="eastAsia"/>
                <w:color w:val="000000"/>
                <w:sz w:val="21"/>
                <w:szCs w:val="21"/>
                <w:lang w:eastAsia="zh-CN"/>
              </w:rPr>
              <w:br/>
            </w:r>
            <w:r w:rsidR="007D4AA4">
              <w:rPr>
                <w:rFonts w:asciiTheme="minorEastAsia" w:eastAsiaTheme="minorEastAsia" w:hAnsiTheme="minorEastAsia"/>
                <w:color w:val="000000"/>
                <w:sz w:val="21"/>
                <w:szCs w:val="21"/>
                <w:lang w:eastAsia="zh-CN"/>
              </w:rPr>
              <w:t>2</w:t>
            </w:r>
            <w:r w:rsidR="00A7270C" w:rsidRPr="00A7270C">
              <w:rPr>
                <w:rFonts w:asciiTheme="minorEastAsia" w:eastAsiaTheme="minorEastAsia" w:hAnsiTheme="minorEastAsia" w:hint="eastAsia"/>
                <w:color w:val="000000"/>
                <w:sz w:val="21"/>
                <w:szCs w:val="21"/>
                <w:lang w:eastAsia="zh-CN"/>
              </w:rPr>
              <w:t>.投标报价得分=</w:t>
            </w:r>
            <w:r w:rsidR="007D4AA4">
              <w:rPr>
                <w:rFonts w:asciiTheme="minorEastAsia" w:eastAsiaTheme="minorEastAsia" w:hAnsiTheme="minorEastAsia"/>
                <w:color w:val="000000"/>
                <w:sz w:val="21"/>
                <w:szCs w:val="21"/>
                <w:lang w:eastAsia="zh-CN"/>
              </w:rPr>
              <w:t>15</w:t>
            </w:r>
            <w:r w:rsidR="00A7270C" w:rsidRPr="00A7270C">
              <w:rPr>
                <w:rFonts w:asciiTheme="minorEastAsia" w:eastAsiaTheme="minorEastAsia" w:hAnsiTheme="minorEastAsia" w:hint="eastAsia"/>
                <w:color w:val="000000"/>
                <w:sz w:val="21"/>
                <w:szCs w:val="21"/>
                <w:lang w:eastAsia="zh-CN"/>
              </w:rPr>
              <w:t>-（|Ai-评标基准价|÷评标基准价）×100×Q</w:t>
            </w:r>
            <w:r w:rsidR="00A7270C" w:rsidRPr="00A7270C">
              <w:rPr>
                <w:rFonts w:asciiTheme="minorEastAsia" w:eastAsiaTheme="minorEastAsia" w:hAnsiTheme="minorEastAsia" w:hint="eastAsia"/>
                <w:color w:val="000000"/>
                <w:sz w:val="21"/>
                <w:szCs w:val="21"/>
                <w:lang w:eastAsia="zh-CN"/>
              </w:rPr>
              <w:br/>
              <w:t xml:space="preserve">其中，Ai </w:t>
            </w:r>
            <w:r w:rsidR="00E93446">
              <w:rPr>
                <w:rFonts w:asciiTheme="minorEastAsia" w:eastAsiaTheme="minorEastAsia" w:hAnsiTheme="minorEastAsia" w:hint="eastAsia"/>
                <w:color w:val="000000"/>
                <w:sz w:val="21"/>
                <w:szCs w:val="21"/>
                <w:lang w:eastAsia="zh-CN"/>
              </w:rPr>
              <w:t>为各合格投标人的有</w:t>
            </w:r>
            <w:r w:rsidR="00A7270C" w:rsidRPr="00A7270C">
              <w:rPr>
                <w:rFonts w:asciiTheme="minorEastAsia" w:eastAsiaTheme="minorEastAsia" w:hAnsiTheme="minorEastAsia" w:hint="eastAsia"/>
                <w:color w:val="000000"/>
                <w:sz w:val="21"/>
                <w:szCs w:val="21"/>
                <w:lang w:eastAsia="zh-CN"/>
              </w:rPr>
              <w:t>效报价；</w:t>
            </w:r>
          </w:p>
          <w:p w14:paraId="1B32D875" w14:textId="6D665659" w:rsidR="00A7270C" w:rsidRPr="00A7270C" w:rsidRDefault="00E93446" w:rsidP="007D4AA4">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评标</w:t>
            </w:r>
            <w:r w:rsidR="00D86664">
              <w:rPr>
                <w:rFonts w:asciiTheme="minorEastAsia" w:eastAsiaTheme="minorEastAsia" w:hAnsiTheme="minorEastAsia" w:hint="eastAsia"/>
                <w:color w:val="000000"/>
                <w:sz w:val="21"/>
                <w:szCs w:val="21"/>
                <w:lang w:eastAsia="zh-CN"/>
              </w:rPr>
              <w:t>基准价为各</w:t>
            </w:r>
            <w:r>
              <w:rPr>
                <w:rFonts w:asciiTheme="minorEastAsia" w:eastAsiaTheme="minorEastAsia" w:hAnsiTheme="minorEastAsia" w:hint="eastAsia"/>
                <w:color w:val="000000"/>
                <w:sz w:val="21"/>
                <w:szCs w:val="21"/>
                <w:lang w:eastAsia="zh-CN"/>
              </w:rPr>
              <w:t>合格投标人</w:t>
            </w:r>
            <w:r w:rsidR="00D86664">
              <w:rPr>
                <w:rFonts w:asciiTheme="minorEastAsia" w:eastAsiaTheme="minorEastAsia" w:hAnsiTheme="minorEastAsia" w:hint="eastAsia"/>
                <w:color w:val="000000"/>
                <w:sz w:val="21"/>
                <w:szCs w:val="21"/>
                <w:lang w:eastAsia="zh-CN"/>
              </w:rPr>
              <w:t>有效报价的</w:t>
            </w:r>
            <w:r w:rsidR="007D4AA4">
              <w:rPr>
                <w:rFonts w:asciiTheme="minorEastAsia" w:eastAsiaTheme="minorEastAsia" w:hAnsiTheme="minorEastAsia" w:hint="eastAsia"/>
                <w:color w:val="000000"/>
                <w:sz w:val="21"/>
                <w:szCs w:val="21"/>
                <w:lang w:eastAsia="zh-CN"/>
              </w:rPr>
              <w:t>算术平均值</w:t>
            </w:r>
            <w:r w:rsidR="00D86664">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r>
            <w:r w:rsidR="007D4AA4" w:rsidRPr="00A7270C">
              <w:rPr>
                <w:rFonts w:asciiTheme="minorEastAsia" w:eastAsiaTheme="minorEastAsia" w:hAnsiTheme="minorEastAsia" w:hint="eastAsia"/>
                <w:color w:val="000000"/>
                <w:sz w:val="21"/>
                <w:szCs w:val="21"/>
                <w:lang w:eastAsia="zh-CN"/>
              </w:rPr>
              <w:t>当合格投标人的有效报价&gt;评标基准价时，Q的取值为</w:t>
            </w:r>
            <w:r w:rsidR="007D4AA4">
              <w:rPr>
                <w:rFonts w:asciiTheme="minorEastAsia" w:eastAsiaTheme="minorEastAsia" w:hAnsiTheme="minorEastAsia"/>
                <w:color w:val="000000"/>
                <w:sz w:val="21"/>
                <w:szCs w:val="21"/>
                <w:lang w:eastAsia="zh-CN"/>
              </w:rPr>
              <w:t>0.2</w:t>
            </w:r>
            <w:r w:rsidR="007D4AA4">
              <w:rPr>
                <w:rFonts w:asciiTheme="minorEastAsia" w:eastAsiaTheme="minorEastAsia" w:hAnsiTheme="minorEastAsia" w:hint="eastAsia"/>
                <w:color w:val="000000"/>
                <w:sz w:val="21"/>
                <w:szCs w:val="21"/>
                <w:lang w:eastAsia="zh-CN"/>
              </w:rPr>
              <w:t>；</w:t>
            </w:r>
            <w:r w:rsidR="007D4AA4" w:rsidRPr="00A7270C">
              <w:rPr>
                <w:rFonts w:asciiTheme="minorEastAsia" w:eastAsiaTheme="minorEastAsia" w:hAnsiTheme="minorEastAsia" w:hint="eastAsia"/>
                <w:color w:val="000000"/>
                <w:sz w:val="21"/>
                <w:szCs w:val="21"/>
                <w:lang w:eastAsia="zh-CN"/>
              </w:rPr>
              <w:t>当合格投标人的有效报价</w:t>
            </w:r>
            <w:r w:rsidR="007D4AA4">
              <w:rPr>
                <w:rFonts w:asciiTheme="minorEastAsia" w:eastAsiaTheme="minorEastAsia" w:hAnsiTheme="minorEastAsia" w:hint="eastAsia"/>
                <w:color w:val="000000"/>
                <w:sz w:val="21"/>
                <w:szCs w:val="21"/>
                <w:lang w:eastAsia="zh-CN"/>
              </w:rPr>
              <w:t>＜</w:t>
            </w:r>
            <w:r w:rsidR="007D4AA4" w:rsidRPr="00A7270C">
              <w:rPr>
                <w:rFonts w:asciiTheme="minorEastAsia" w:eastAsiaTheme="minorEastAsia" w:hAnsiTheme="minorEastAsia" w:hint="eastAsia"/>
                <w:color w:val="000000"/>
                <w:sz w:val="21"/>
                <w:szCs w:val="21"/>
                <w:lang w:eastAsia="zh-CN"/>
              </w:rPr>
              <w:t>评标基准价时，Q的取值为</w:t>
            </w:r>
            <w:r w:rsidR="007D4AA4">
              <w:rPr>
                <w:rFonts w:asciiTheme="minorEastAsia" w:eastAsiaTheme="minorEastAsia" w:hAnsiTheme="minorEastAsia"/>
                <w:color w:val="000000"/>
                <w:sz w:val="21"/>
                <w:szCs w:val="21"/>
                <w:lang w:eastAsia="zh-CN"/>
              </w:rPr>
              <w:t>0.1</w:t>
            </w:r>
            <w:r w:rsidR="007D4AA4">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14:paraId="08A6C571" w14:textId="6F84506E" w:rsidR="00A7270C" w:rsidRPr="00A7270C" w:rsidRDefault="00541CBA"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1</w:t>
            </w:r>
            <w:r>
              <w:rPr>
                <w:rFonts w:asciiTheme="minorEastAsia" w:eastAsiaTheme="minorEastAsia" w:hAnsiTheme="minorEastAsia"/>
                <w:b/>
                <w:bCs/>
                <w:color w:val="000000"/>
                <w:sz w:val="21"/>
                <w:szCs w:val="21"/>
                <w:lang w:eastAsia="zh-CN"/>
              </w:rPr>
              <w:t>5</w:t>
            </w:r>
            <w:r w:rsidR="00A7270C"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0F137BA"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0F38C7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5A6ADE" w:rsidRPr="00A7270C" w14:paraId="7A7B9DEB" w14:textId="77777777" w:rsidTr="005A6ADE">
        <w:trPr>
          <w:trHeight w:val="1389"/>
        </w:trPr>
        <w:tc>
          <w:tcPr>
            <w:tcW w:w="0" w:type="auto"/>
            <w:tcBorders>
              <w:top w:val="nil"/>
              <w:left w:val="single" w:sz="4" w:space="0" w:color="auto"/>
              <w:bottom w:val="single" w:sz="4" w:space="0" w:color="auto"/>
              <w:right w:val="single" w:sz="4" w:space="0" w:color="auto"/>
            </w:tcBorders>
            <w:shd w:val="clear" w:color="auto" w:fill="auto"/>
            <w:noWrap/>
            <w:vAlign w:val="center"/>
          </w:tcPr>
          <w:p w14:paraId="61C8AA5F" w14:textId="77BBAF9E" w:rsidR="005A6ADE" w:rsidRPr="00A7270C" w:rsidRDefault="007D4AA4"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p>
        </w:tc>
        <w:tc>
          <w:tcPr>
            <w:tcW w:w="1489" w:type="dxa"/>
            <w:tcBorders>
              <w:top w:val="nil"/>
              <w:left w:val="nil"/>
              <w:bottom w:val="single" w:sz="4" w:space="0" w:color="auto"/>
              <w:right w:val="single" w:sz="4" w:space="0" w:color="auto"/>
            </w:tcBorders>
            <w:shd w:val="clear" w:color="auto" w:fill="auto"/>
            <w:noWrap/>
            <w:vAlign w:val="center"/>
          </w:tcPr>
          <w:p w14:paraId="6A3CE0BE" w14:textId="0D87F9E9" w:rsidR="005A6ADE" w:rsidRPr="00A7270C" w:rsidRDefault="007D4AA4"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空调维修项目</w:t>
            </w:r>
          </w:p>
        </w:tc>
        <w:tc>
          <w:tcPr>
            <w:tcW w:w="5537" w:type="dxa"/>
            <w:tcBorders>
              <w:top w:val="nil"/>
              <w:left w:val="nil"/>
              <w:bottom w:val="single" w:sz="4" w:space="0" w:color="auto"/>
              <w:right w:val="single" w:sz="4" w:space="0" w:color="auto"/>
            </w:tcBorders>
            <w:shd w:val="clear" w:color="auto" w:fill="auto"/>
            <w:vAlign w:val="center"/>
          </w:tcPr>
          <w:p w14:paraId="7A530A19" w14:textId="77777777" w:rsidR="007D4AA4" w:rsidRDefault="007D4AA4" w:rsidP="007D4AA4">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w:t>
            </w:r>
            <w:r w:rsidRPr="00A7270C">
              <w:rPr>
                <w:rFonts w:asciiTheme="minorEastAsia" w:eastAsiaTheme="minorEastAsia" w:hAnsiTheme="minorEastAsia" w:hint="eastAsia"/>
                <w:color w:val="000000"/>
                <w:sz w:val="21"/>
                <w:szCs w:val="21"/>
                <w:lang w:eastAsia="zh-CN"/>
              </w:rPr>
              <w:t>.商务</w:t>
            </w:r>
            <w:proofErr w:type="gramStart"/>
            <w:r w:rsidRPr="00A7270C">
              <w:rPr>
                <w:rFonts w:asciiTheme="minorEastAsia" w:eastAsiaTheme="minorEastAsia" w:hAnsiTheme="minorEastAsia" w:hint="eastAsia"/>
                <w:color w:val="000000"/>
                <w:sz w:val="21"/>
                <w:szCs w:val="21"/>
                <w:lang w:eastAsia="zh-CN"/>
              </w:rPr>
              <w:t>评选总分值</w:t>
            </w:r>
            <w:proofErr w:type="gramEnd"/>
            <w:r>
              <w:rPr>
                <w:rFonts w:asciiTheme="minorEastAsia" w:eastAsiaTheme="minorEastAsia" w:hAnsiTheme="minorEastAsia"/>
                <w:color w:val="000000"/>
                <w:sz w:val="21"/>
                <w:szCs w:val="21"/>
                <w:lang w:eastAsia="zh-CN"/>
              </w:rPr>
              <w:t>15</w:t>
            </w:r>
            <w:r w:rsidRPr="00A7270C">
              <w:rPr>
                <w:rFonts w:asciiTheme="minorEastAsia" w:eastAsiaTheme="minorEastAsia" w:hAnsiTheme="minorEastAsia" w:hint="eastAsia"/>
                <w:color w:val="000000"/>
                <w:sz w:val="21"/>
                <w:szCs w:val="21"/>
                <w:lang w:eastAsia="zh-CN"/>
              </w:rPr>
              <w:t>分。</w:t>
            </w:r>
            <w:r w:rsidRPr="00A7270C">
              <w:rPr>
                <w:rFonts w:asciiTheme="minorEastAsia" w:eastAsiaTheme="minorEastAsia" w:hAnsiTheme="minorEastAsia" w:hint="eastAsia"/>
                <w:color w:val="000000"/>
                <w:sz w:val="21"/>
                <w:szCs w:val="21"/>
                <w:lang w:eastAsia="zh-CN"/>
              </w:rPr>
              <w:br/>
            </w:r>
            <w:r>
              <w:rPr>
                <w:rFonts w:asciiTheme="minorEastAsia" w:eastAsiaTheme="minorEastAsia" w:hAnsiTheme="minorEastAsia"/>
                <w:color w:val="000000"/>
                <w:sz w:val="21"/>
                <w:szCs w:val="21"/>
                <w:lang w:eastAsia="zh-CN"/>
              </w:rPr>
              <w:t>2</w:t>
            </w:r>
            <w:r w:rsidRPr="00A7270C">
              <w:rPr>
                <w:rFonts w:asciiTheme="minorEastAsia" w:eastAsiaTheme="minorEastAsia" w:hAnsiTheme="minorEastAsia" w:hint="eastAsia"/>
                <w:color w:val="000000"/>
                <w:sz w:val="21"/>
                <w:szCs w:val="21"/>
                <w:lang w:eastAsia="zh-CN"/>
              </w:rPr>
              <w:t>.投标报价得分=</w:t>
            </w:r>
            <w:r>
              <w:rPr>
                <w:rFonts w:asciiTheme="minorEastAsia" w:eastAsiaTheme="minorEastAsia" w:hAnsiTheme="minorEastAsia"/>
                <w:color w:val="000000"/>
                <w:sz w:val="21"/>
                <w:szCs w:val="21"/>
                <w:lang w:eastAsia="zh-CN"/>
              </w:rPr>
              <w:t>15</w:t>
            </w:r>
            <w:r w:rsidRPr="00A7270C">
              <w:rPr>
                <w:rFonts w:asciiTheme="minorEastAsia" w:eastAsiaTheme="minorEastAsia" w:hAnsiTheme="minorEastAsia" w:hint="eastAsia"/>
                <w:color w:val="000000"/>
                <w:sz w:val="21"/>
                <w:szCs w:val="21"/>
                <w:lang w:eastAsia="zh-CN"/>
              </w:rPr>
              <w:t>-（|Ai-评标基准价|÷评标基准价）×100×Q</w:t>
            </w:r>
            <w:r w:rsidRPr="00A7270C">
              <w:rPr>
                <w:rFonts w:asciiTheme="minorEastAsia" w:eastAsiaTheme="minorEastAsia" w:hAnsiTheme="minorEastAsia" w:hint="eastAsia"/>
                <w:color w:val="000000"/>
                <w:sz w:val="21"/>
                <w:szCs w:val="21"/>
                <w:lang w:eastAsia="zh-CN"/>
              </w:rPr>
              <w:br/>
              <w:t xml:space="preserve">其中，Ai </w:t>
            </w:r>
            <w:r>
              <w:rPr>
                <w:rFonts w:asciiTheme="minorEastAsia" w:eastAsiaTheme="minorEastAsia" w:hAnsiTheme="minorEastAsia" w:hint="eastAsia"/>
                <w:color w:val="000000"/>
                <w:sz w:val="21"/>
                <w:szCs w:val="21"/>
                <w:lang w:eastAsia="zh-CN"/>
              </w:rPr>
              <w:t>为各合格投标人的有</w:t>
            </w:r>
            <w:r w:rsidRPr="00A7270C">
              <w:rPr>
                <w:rFonts w:asciiTheme="minorEastAsia" w:eastAsiaTheme="minorEastAsia" w:hAnsiTheme="minorEastAsia" w:hint="eastAsia"/>
                <w:color w:val="000000"/>
                <w:sz w:val="21"/>
                <w:szCs w:val="21"/>
                <w:lang w:eastAsia="zh-CN"/>
              </w:rPr>
              <w:t>效报价；</w:t>
            </w:r>
          </w:p>
          <w:p w14:paraId="3C86B7E2" w14:textId="5EB75B83" w:rsidR="005A6ADE" w:rsidRPr="00A7270C" w:rsidRDefault="007D4AA4" w:rsidP="007D4AA4">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评标基准价为各合格投标人有效报价的算术平均值；</w:t>
            </w:r>
            <w:r w:rsidRPr="00A7270C">
              <w:rPr>
                <w:rFonts w:asciiTheme="minorEastAsia" w:eastAsiaTheme="minorEastAsia" w:hAnsiTheme="minorEastAsia" w:hint="eastAsia"/>
                <w:color w:val="000000"/>
                <w:sz w:val="21"/>
                <w:szCs w:val="21"/>
                <w:lang w:eastAsia="zh-CN"/>
              </w:rPr>
              <w:br/>
              <w:t>当合格投标人的有效报价&gt;评标基准价时，Q的取值为</w:t>
            </w:r>
            <w:r>
              <w:rPr>
                <w:rFonts w:asciiTheme="minorEastAsia" w:eastAsiaTheme="minorEastAsia" w:hAnsiTheme="minorEastAsia"/>
                <w:color w:val="000000"/>
                <w:sz w:val="21"/>
                <w:szCs w:val="21"/>
                <w:lang w:eastAsia="zh-CN"/>
              </w:rPr>
              <w:t>0.2</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t>当合格投标人的有效报价</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t>评标基准价时，Q的取值为</w:t>
            </w:r>
            <w:r>
              <w:rPr>
                <w:rFonts w:asciiTheme="minorEastAsia" w:eastAsiaTheme="minorEastAsia" w:hAnsiTheme="minorEastAsia"/>
                <w:color w:val="000000"/>
                <w:sz w:val="21"/>
                <w:szCs w:val="21"/>
                <w:lang w:eastAsia="zh-CN"/>
              </w:rPr>
              <w:t>0.1</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tcPr>
          <w:p w14:paraId="1749314C" w14:textId="3F80A2E8" w:rsidR="005A6ADE" w:rsidRPr="00A7270C" w:rsidRDefault="00541CBA"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1</w:t>
            </w:r>
            <w:r>
              <w:rPr>
                <w:rFonts w:asciiTheme="minorEastAsia" w:eastAsiaTheme="minorEastAsia" w:hAnsiTheme="minorEastAsia"/>
                <w:b/>
                <w:bCs/>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6DF4DC11" w14:textId="77777777" w:rsidR="005A6ADE" w:rsidRPr="00A7270C" w:rsidRDefault="005A6ADE" w:rsidP="00A7270C">
            <w:pPr>
              <w:widowControl/>
              <w:autoSpaceDE/>
              <w:autoSpaceDN/>
              <w:jc w:val="center"/>
              <w:rPr>
                <w:rFonts w:asciiTheme="minorEastAsia" w:eastAsiaTheme="minorEastAsia" w:hAnsiTheme="minorEastAsia"/>
                <w:b/>
                <w:bCs/>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14:paraId="65AB5F80" w14:textId="77777777" w:rsidR="005A6ADE" w:rsidRPr="00A7270C" w:rsidRDefault="005A6ADE" w:rsidP="00A7270C">
            <w:pPr>
              <w:widowControl/>
              <w:autoSpaceDE/>
              <w:autoSpaceDN/>
              <w:jc w:val="center"/>
              <w:rPr>
                <w:rFonts w:asciiTheme="minorEastAsia" w:eastAsiaTheme="minorEastAsia" w:hAnsiTheme="minorEastAsia"/>
                <w:b/>
                <w:bCs/>
                <w:color w:val="000000"/>
                <w:sz w:val="21"/>
                <w:szCs w:val="21"/>
                <w:lang w:eastAsia="zh-CN"/>
              </w:rPr>
            </w:pPr>
          </w:p>
        </w:tc>
      </w:tr>
      <w:tr w:rsidR="00A7270C" w:rsidRPr="00A7270C" w14:paraId="659555C3" w14:textId="77777777"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B4C0E"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24199CA" w14:textId="77777777"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14:paraId="69B5B904" w14:textId="5347DD9F" w:rsidR="00A7270C" w:rsidRPr="00A7270C" w:rsidRDefault="00D1221C" w:rsidP="005F4BA4">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20</w:t>
            </w:r>
          </w:p>
        </w:tc>
        <w:tc>
          <w:tcPr>
            <w:tcW w:w="0" w:type="auto"/>
            <w:tcBorders>
              <w:top w:val="nil"/>
              <w:left w:val="nil"/>
              <w:bottom w:val="single" w:sz="4" w:space="0" w:color="auto"/>
              <w:right w:val="single" w:sz="4" w:space="0" w:color="auto"/>
            </w:tcBorders>
            <w:shd w:val="clear" w:color="auto" w:fill="auto"/>
            <w:noWrap/>
            <w:vAlign w:val="center"/>
            <w:hideMark/>
          </w:tcPr>
          <w:p w14:paraId="7B87B81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AE9BA2"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14:paraId="408A14E5" w14:textId="77777777" w:rsidTr="005A6ADE">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0817B9"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1489" w:type="dxa"/>
            <w:tcBorders>
              <w:top w:val="nil"/>
              <w:left w:val="single" w:sz="4" w:space="0" w:color="auto"/>
              <w:bottom w:val="single" w:sz="4" w:space="0" w:color="auto"/>
              <w:right w:val="single" w:sz="4" w:space="0" w:color="auto"/>
            </w:tcBorders>
            <w:shd w:val="clear" w:color="auto" w:fill="auto"/>
            <w:vAlign w:val="center"/>
          </w:tcPr>
          <w:p w14:paraId="2A82CDAE" w14:textId="3AF0E6E7" w:rsidR="00A7270C" w:rsidRPr="00A7270C" w:rsidRDefault="00D1221C" w:rsidP="00D62BDB">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注册资金</w:t>
            </w:r>
          </w:p>
        </w:tc>
        <w:tc>
          <w:tcPr>
            <w:tcW w:w="5537" w:type="dxa"/>
            <w:tcBorders>
              <w:top w:val="nil"/>
              <w:left w:val="nil"/>
              <w:bottom w:val="single" w:sz="4" w:space="0" w:color="auto"/>
              <w:right w:val="single" w:sz="4" w:space="0" w:color="auto"/>
            </w:tcBorders>
            <w:shd w:val="clear" w:color="auto" w:fill="auto"/>
            <w:vAlign w:val="center"/>
          </w:tcPr>
          <w:p w14:paraId="21332D17" w14:textId="2B3756E1" w:rsidR="00A7270C" w:rsidRPr="00D1221C" w:rsidRDefault="00D1221C" w:rsidP="00D1221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sidRPr="00D1221C">
              <w:rPr>
                <w:rFonts w:asciiTheme="minorEastAsia" w:eastAsiaTheme="minorEastAsia" w:hAnsiTheme="minorEastAsia" w:hint="eastAsia"/>
                <w:color w:val="000000"/>
                <w:sz w:val="21"/>
                <w:szCs w:val="21"/>
                <w:lang w:eastAsia="zh-CN"/>
              </w:rPr>
              <w:t>注册资金≥5</w:t>
            </w:r>
            <w:r w:rsidRPr="00D1221C">
              <w:rPr>
                <w:rFonts w:asciiTheme="minorEastAsia" w:eastAsiaTheme="minorEastAsia" w:hAnsiTheme="minorEastAsia"/>
                <w:color w:val="000000"/>
                <w:sz w:val="21"/>
                <w:szCs w:val="21"/>
                <w:lang w:eastAsia="zh-CN"/>
              </w:rPr>
              <w:t>0万元</w:t>
            </w:r>
            <w:r w:rsidRPr="00D1221C">
              <w:rPr>
                <w:rFonts w:asciiTheme="minorEastAsia" w:eastAsiaTheme="minorEastAsia" w:hAnsiTheme="minorEastAsia" w:hint="eastAsia"/>
                <w:color w:val="000000"/>
                <w:sz w:val="21"/>
                <w:szCs w:val="21"/>
                <w:lang w:eastAsia="zh-CN"/>
              </w:rPr>
              <w:t>（2分）</w:t>
            </w:r>
          </w:p>
          <w:p w14:paraId="20819F88" w14:textId="32959186" w:rsidR="00D1221C" w:rsidRPr="00D1221C" w:rsidRDefault="00D1221C" w:rsidP="00D1221C">
            <w:pPr>
              <w:widowControl/>
              <w:autoSpaceDE/>
              <w:autoSpaceDN/>
              <w:rPr>
                <w:lang w:eastAsia="zh-CN"/>
              </w:rPr>
            </w:pPr>
            <w:r w:rsidRPr="00D1221C">
              <w:rPr>
                <w:rFonts w:asciiTheme="minorEastAsia" w:eastAsiaTheme="minorEastAsia" w:hAnsiTheme="minorEastAsia" w:hint="eastAsia"/>
                <w:color w:val="000000"/>
                <w:sz w:val="21"/>
                <w:szCs w:val="21"/>
                <w:lang w:eastAsia="zh-CN"/>
              </w:rPr>
              <w:t>2）注册资金</w:t>
            </w:r>
            <w:r>
              <w:rPr>
                <w:rFonts w:asciiTheme="minorEastAsia" w:eastAsiaTheme="minorEastAsia" w:hAnsiTheme="minorEastAsia" w:hint="eastAsia"/>
                <w:color w:val="000000"/>
                <w:sz w:val="21"/>
                <w:szCs w:val="21"/>
                <w:lang w:eastAsia="zh-CN"/>
              </w:rPr>
              <w:t>＜</w:t>
            </w:r>
            <w:r w:rsidRPr="00D1221C">
              <w:rPr>
                <w:rFonts w:asciiTheme="minorEastAsia" w:eastAsiaTheme="minorEastAsia" w:hAnsiTheme="minorEastAsia" w:hint="eastAsia"/>
                <w:color w:val="000000"/>
                <w:sz w:val="21"/>
                <w:szCs w:val="21"/>
                <w:lang w:eastAsia="zh-CN"/>
              </w:rPr>
              <w:t>5</w:t>
            </w:r>
            <w:r w:rsidRPr="00D1221C">
              <w:rPr>
                <w:rFonts w:asciiTheme="minorEastAsia" w:eastAsiaTheme="minorEastAsia" w:hAnsiTheme="minorEastAsia"/>
                <w:color w:val="000000"/>
                <w:sz w:val="21"/>
                <w:szCs w:val="21"/>
                <w:lang w:eastAsia="zh-CN"/>
              </w:rPr>
              <w:t>0万元</w:t>
            </w:r>
            <w:r>
              <w:rPr>
                <w:rFonts w:asciiTheme="minorEastAsia" w:eastAsiaTheme="minorEastAsia" w:hAnsiTheme="minorEastAsia" w:hint="eastAsia"/>
                <w:color w:val="000000"/>
                <w:sz w:val="21"/>
                <w:szCs w:val="21"/>
                <w:lang w:eastAsia="zh-CN"/>
              </w:rPr>
              <w:t>（1分）</w:t>
            </w:r>
          </w:p>
        </w:tc>
        <w:tc>
          <w:tcPr>
            <w:tcW w:w="0" w:type="auto"/>
            <w:tcBorders>
              <w:top w:val="nil"/>
              <w:left w:val="nil"/>
              <w:bottom w:val="single" w:sz="4" w:space="0" w:color="auto"/>
              <w:right w:val="single" w:sz="4" w:space="0" w:color="auto"/>
            </w:tcBorders>
            <w:shd w:val="clear" w:color="auto" w:fill="auto"/>
            <w:noWrap/>
            <w:vAlign w:val="center"/>
          </w:tcPr>
          <w:p w14:paraId="27D1EA51" w14:textId="3CB1CF84" w:rsidR="00A7270C" w:rsidRPr="0070392A"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14:paraId="3B16EAF6"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7940A86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3083AAE9" w14:textId="77777777" w:rsidTr="005A6ADE">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50712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tcPr>
          <w:p w14:paraId="0510D3F6" w14:textId="586F1257" w:rsidR="00A7270C" w:rsidRPr="00A7270C" w:rsidRDefault="00D1221C"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组织结构</w:t>
            </w:r>
          </w:p>
        </w:tc>
        <w:tc>
          <w:tcPr>
            <w:tcW w:w="5537" w:type="dxa"/>
            <w:tcBorders>
              <w:top w:val="single" w:sz="4" w:space="0" w:color="auto"/>
              <w:left w:val="nil"/>
              <w:bottom w:val="single" w:sz="4" w:space="0" w:color="auto"/>
              <w:right w:val="single" w:sz="4" w:space="0" w:color="auto"/>
            </w:tcBorders>
            <w:shd w:val="clear" w:color="auto" w:fill="auto"/>
            <w:vAlign w:val="center"/>
          </w:tcPr>
          <w:p w14:paraId="320265FB" w14:textId="7EA8A030" w:rsidR="0070392A" w:rsidRPr="00D1221C" w:rsidRDefault="00D1221C" w:rsidP="00D1221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sidRPr="00D1221C">
              <w:rPr>
                <w:rFonts w:asciiTheme="minorEastAsia" w:eastAsiaTheme="minorEastAsia" w:hAnsiTheme="minorEastAsia" w:hint="eastAsia"/>
                <w:color w:val="000000"/>
                <w:sz w:val="21"/>
                <w:szCs w:val="21"/>
                <w:lang w:eastAsia="zh-CN"/>
              </w:rPr>
              <w:t>有完善的组织架构，有</w:t>
            </w:r>
            <w:r w:rsidRPr="00D1221C">
              <w:rPr>
                <w:rFonts w:asciiTheme="minorEastAsia" w:eastAsiaTheme="minorEastAsia" w:hAnsiTheme="minorEastAsia"/>
                <w:color w:val="000000"/>
                <w:sz w:val="21"/>
                <w:szCs w:val="21"/>
                <w:lang w:eastAsia="zh-CN"/>
              </w:rPr>
              <w:t>4人</w:t>
            </w:r>
            <w:r w:rsidRPr="00D1221C">
              <w:rPr>
                <w:rFonts w:asciiTheme="minorEastAsia" w:eastAsiaTheme="minorEastAsia" w:hAnsiTheme="minorEastAsia" w:hint="eastAsia"/>
                <w:color w:val="000000"/>
                <w:sz w:val="21"/>
                <w:szCs w:val="21"/>
                <w:lang w:eastAsia="zh-CN"/>
              </w:rPr>
              <w:t>（含4人）以上固定本项目空调维护专业人员（5分）；</w:t>
            </w:r>
          </w:p>
          <w:p w14:paraId="4AE2F5F2" w14:textId="77777777" w:rsidR="00D1221C" w:rsidRDefault="00D1221C" w:rsidP="00D1221C">
            <w:pPr>
              <w:widowControl/>
              <w:autoSpaceDE/>
              <w:autoSpaceDN/>
              <w:rPr>
                <w:rFonts w:asciiTheme="minorEastAsia" w:eastAsiaTheme="minorEastAsia" w:hAnsiTheme="minorEastAsia"/>
                <w:color w:val="000000"/>
                <w:sz w:val="21"/>
                <w:szCs w:val="21"/>
                <w:lang w:eastAsia="zh-CN"/>
              </w:rPr>
            </w:pPr>
            <w:r w:rsidRPr="00D1221C">
              <w:rPr>
                <w:rFonts w:asciiTheme="minorEastAsia" w:eastAsiaTheme="minorEastAsia" w:hAnsiTheme="minorEastAsia"/>
                <w:color w:val="000000"/>
                <w:sz w:val="21"/>
                <w:szCs w:val="21"/>
                <w:lang w:eastAsia="zh-CN"/>
              </w:rPr>
              <w:t>2</w:t>
            </w:r>
            <w:r w:rsidRPr="00D1221C">
              <w:rPr>
                <w:rFonts w:asciiTheme="minorEastAsia" w:eastAsiaTheme="minorEastAsia" w:hAnsiTheme="minorEastAsia" w:hint="eastAsia"/>
                <w:color w:val="000000"/>
                <w:sz w:val="21"/>
                <w:szCs w:val="21"/>
                <w:lang w:eastAsia="zh-CN"/>
              </w:rPr>
              <w:t>）</w:t>
            </w:r>
            <w:r>
              <w:rPr>
                <w:rFonts w:asciiTheme="minorEastAsia" w:eastAsiaTheme="minorEastAsia" w:hAnsiTheme="minorEastAsia" w:hint="eastAsia"/>
                <w:color w:val="000000"/>
                <w:sz w:val="21"/>
                <w:szCs w:val="21"/>
                <w:lang w:eastAsia="zh-CN"/>
              </w:rPr>
              <w:t>有完善的组织架构，有2~</w:t>
            </w:r>
            <w:r>
              <w:rPr>
                <w:rFonts w:asciiTheme="minorEastAsia" w:eastAsiaTheme="minorEastAsia" w:hAnsiTheme="minorEastAsia"/>
                <w:color w:val="000000"/>
                <w:sz w:val="21"/>
                <w:szCs w:val="21"/>
                <w:lang w:eastAsia="zh-CN"/>
              </w:rPr>
              <w:t>3人固定本项目空调维护专业人员</w:t>
            </w:r>
            <w:r>
              <w:rPr>
                <w:rFonts w:asciiTheme="minorEastAsia" w:eastAsiaTheme="minorEastAsia" w:hAnsiTheme="minorEastAsia" w:hint="eastAsia"/>
                <w:color w:val="000000"/>
                <w:sz w:val="21"/>
                <w:szCs w:val="21"/>
                <w:lang w:eastAsia="zh-CN"/>
              </w:rPr>
              <w:t>（3分）；</w:t>
            </w:r>
          </w:p>
          <w:p w14:paraId="2A6E6C6F" w14:textId="587D970E" w:rsidR="00D1221C" w:rsidRPr="00D1221C" w:rsidRDefault="00D1221C" w:rsidP="00D1221C">
            <w:pPr>
              <w:pStyle w:val="10"/>
              <w:rPr>
                <w:rFonts w:asciiTheme="minorEastAsia" w:eastAsiaTheme="minorEastAsia" w:hAnsiTheme="minorEastAsia" w:cs="宋体"/>
                <w:color w:val="000000"/>
                <w:sz w:val="21"/>
                <w:szCs w:val="21"/>
              </w:rPr>
            </w:pPr>
            <w:r w:rsidRPr="00D1221C">
              <w:rPr>
                <w:rFonts w:asciiTheme="minorEastAsia" w:eastAsiaTheme="minorEastAsia" w:hAnsiTheme="minorEastAsia" w:cs="宋体" w:hint="eastAsia"/>
                <w:color w:val="000000"/>
                <w:sz w:val="21"/>
                <w:szCs w:val="21"/>
              </w:rPr>
              <w:t>3）有完善的组织架构，有1人固定本项目空调维护专业人员（</w:t>
            </w:r>
            <w:r w:rsidRPr="00D1221C">
              <w:rPr>
                <w:rFonts w:asciiTheme="minorEastAsia" w:eastAsiaTheme="minorEastAsia" w:hAnsiTheme="minorEastAsia" w:cs="宋体"/>
                <w:color w:val="000000"/>
                <w:sz w:val="21"/>
                <w:szCs w:val="21"/>
              </w:rPr>
              <w:t>2分</w:t>
            </w:r>
            <w:r w:rsidRPr="00D1221C">
              <w:rPr>
                <w:rFonts w:asciiTheme="minorEastAsia" w:eastAsiaTheme="minorEastAsia" w:hAnsiTheme="minorEastAsia" w:cs="宋体" w:hint="eastAsia"/>
                <w:color w:val="000000"/>
                <w:sz w:val="21"/>
                <w:szCs w:val="21"/>
              </w:rPr>
              <w:t>）</w:t>
            </w:r>
          </w:p>
        </w:tc>
        <w:tc>
          <w:tcPr>
            <w:tcW w:w="0" w:type="auto"/>
            <w:tcBorders>
              <w:top w:val="nil"/>
              <w:left w:val="nil"/>
              <w:bottom w:val="single" w:sz="4" w:space="0" w:color="auto"/>
              <w:right w:val="single" w:sz="4" w:space="0" w:color="auto"/>
            </w:tcBorders>
            <w:shd w:val="clear" w:color="auto" w:fill="auto"/>
            <w:noWrap/>
            <w:vAlign w:val="center"/>
          </w:tcPr>
          <w:p w14:paraId="6942BA8F" w14:textId="2CCCD103"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3FFBF0C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F51645A"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7A97EFF2" w14:textId="77777777" w:rsidTr="005A6ADE">
        <w:trPr>
          <w:trHeight w:val="12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407AC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3163294A" w14:textId="07DDECD5" w:rsidR="00A7270C" w:rsidRPr="00A7270C" w:rsidRDefault="00D1221C" w:rsidP="0070392A">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服务业绩</w:t>
            </w:r>
          </w:p>
        </w:tc>
        <w:tc>
          <w:tcPr>
            <w:tcW w:w="5537" w:type="dxa"/>
            <w:tcBorders>
              <w:top w:val="single" w:sz="4" w:space="0" w:color="auto"/>
              <w:left w:val="nil"/>
              <w:bottom w:val="single" w:sz="4" w:space="0" w:color="auto"/>
              <w:right w:val="single" w:sz="4" w:space="0" w:color="auto"/>
            </w:tcBorders>
            <w:shd w:val="clear" w:color="auto" w:fill="auto"/>
            <w:vAlign w:val="center"/>
          </w:tcPr>
          <w:p w14:paraId="149AC05F" w14:textId="498EA552" w:rsidR="0070392A" w:rsidRPr="0070392A" w:rsidRDefault="00D1221C" w:rsidP="0070392A">
            <w:pPr>
              <w:widowControl/>
              <w:autoSpaceDE/>
              <w:autoSpaceDN/>
              <w:rPr>
                <w:lang w:eastAsia="zh-CN"/>
              </w:rPr>
            </w:pPr>
            <w:r>
              <w:rPr>
                <w:rFonts w:asciiTheme="minorEastAsia" w:eastAsiaTheme="minorEastAsia" w:hAnsiTheme="minorEastAsia" w:hint="eastAsia"/>
                <w:color w:val="000000"/>
                <w:sz w:val="21"/>
                <w:szCs w:val="21"/>
                <w:lang w:eastAsia="zh-CN"/>
              </w:rPr>
              <w:t>近三年有中央空调机组维保年</w:t>
            </w:r>
            <w:proofErr w:type="gramStart"/>
            <w:r>
              <w:rPr>
                <w:rFonts w:asciiTheme="minorEastAsia" w:eastAsiaTheme="minorEastAsia" w:hAnsiTheme="minorEastAsia" w:hint="eastAsia"/>
                <w:color w:val="000000"/>
                <w:sz w:val="21"/>
                <w:szCs w:val="21"/>
                <w:lang w:eastAsia="zh-CN"/>
              </w:rPr>
              <w:t>约服务</w:t>
            </w:r>
            <w:proofErr w:type="gramEnd"/>
            <w:r>
              <w:rPr>
                <w:rFonts w:asciiTheme="minorEastAsia" w:eastAsiaTheme="minorEastAsia" w:hAnsiTheme="minorEastAsia" w:hint="eastAsia"/>
                <w:color w:val="000000"/>
                <w:sz w:val="21"/>
                <w:szCs w:val="21"/>
                <w:lang w:eastAsia="zh-CN"/>
              </w:rPr>
              <w:t>业绩且合同，每提供一项得1分，最高得3分。（以提供的合同复印件为准，并加盖单位公章，原件备查）</w:t>
            </w:r>
          </w:p>
        </w:tc>
        <w:tc>
          <w:tcPr>
            <w:tcW w:w="0" w:type="auto"/>
            <w:tcBorders>
              <w:top w:val="nil"/>
              <w:left w:val="nil"/>
              <w:bottom w:val="single" w:sz="4" w:space="0" w:color="auto"/>
              <w:right w:val="single" w:sz="4" w:space="0" w:color="auto"/>
            </w:tcBorders>
            <w:shd w:val="clear" w:color="auto" w:fill="auto"/>
            <w:noWrap/>
            <w:vAlign w:val="center"/>
          </w:tcPr>
          <w:p w14:paraId="0FD2C066" w14:textId="3226372C"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14:paraId="232BD243"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632E199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27B0A2DD" w14:textId="77777777" w:rsidTr="005A6ADE">
        <w:trPr>
          <w:trHeight w:val="9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DD050F"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lastRenderedPageBreak/>
              <w:t>4</w:t>
            </w:r>
          </w:p>
        </w:tc>
        <w:tc>
          <w:tcPr>
            <w:tcW w:w="1489" w:type="dxa"/>
            <w:tcBorders>
              <w:top w:val="single" w:sz="4" w:space="0" w:color="auto"/>
              <w:left w:val="single" w:sz="4" w:space="0" w:color="auto"/>
              <w:bottom w:val="nil"/>
              <w:right w:val="single" w:sz="4" w:space="0" w:color="auto"/>
            </w:tcBorders>
            <w:vAlign w:val="center"/>
          </w:tcPr>
          <w:p w14:paraId="0717EAE4" w14:textId="725229AF" w:rsidR="00A7270C" w:rsidRPr="00A7270C" w:rsidRDefault="00D1221C"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服务响应时间</w:t>
            </w:r>
          </w:p>
        </w:tc>
        <w:tc>
          <w:tcPr>
            <w:tcW w:w="5537" w:type="dxa"/>
            <w:tcBorders>
              <w:top w:val="nil"/>
              <w:left w:val="nil"/>
              <w:bottom w:val="nil"/>
              <w:right w:val="nil"/>
            </w:tcBorders>
            <w:shd w:val="clear" w:color="auto" w:fill="auto"/>
            <w:vAlign w:val="center"/>
          </w:tcPr>
          <w:p w14:paraId="0A44CC9C" w14:textId="0C6A40EF" w:rsidR="0070392A" w:rsidRDefault="00D1221C" w:rsidP="00D1221C">
            <w:pPr>
              <w:pStyle w:val="10"/>
              <w:numPr>
                <w:ilvl w:val="0"/>
                <w:numId w:val="17"/>
              </w:numP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接到通知后，针对本项目维护服务响应时间4小时内到达现场（5~</w:t>
            </w:r>
            <w:r>
              <w:rPr>
                <w:rFonts w:asciiTheme="minorEastAsia" w:eastAsiaTheme="minorEastAsia" w:hAnsiTheme="minorEastAsia" w:cs="宋体"/>
                <w:color w:val="000000"/>
                <w:sz w:val="21"/>
                <w:szCs w:val="21"/>
              </w:rPr>
              <w:t>6分</w:t>
            </w:r>
            <w:r>
              <w:rPr>
                <w:rFonts w:asciiTheme="minorEastAsia" w:eastAsiaTheme="minorEastAsia" w:hAnsiTheme="minorEastAsia" w:cs="宋体" w:hint="eastAsia"/>
                <w:color w:val="000000"/>
                <w:sz w:val="21"/>
                <w:szCs w:val="21"/>
              </w:rPr>
              <w:t>）；</w:t>
            </w:r>
          </w:p>
          <w:p w14:paraId="37CE0BAD" w14:textId="5287B479" w:rsidR="00D1221C" w:rsidRDefault="00D1221C" w:rsidP="00D1221C">
            <w:pPr>
              <w:pStyle w:val="10"/>
              <w:numPr>
                <w:ilvl w:val="0"/>
                <w:numId w:val="17"/>
              </w:numP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接到通知后</w:t>
            </w:r>
            <w:r>
              <w:rPr>
                <w:rFonts w:asciiTheme="minorEastAsia" w:eastAsiaTheme="minorEastAsia" w:hAnsiTheme="minorEastAsia" w:cs="宋体" w:hint="eastAsia"/>
                <w:color w:val="000000"/>
                <w:sz w:val="21"/>
                <w:szCs w:val="21"/>
              </w:rPr>
              <w:t>，</w:t>
            </w:r>
            <w:r>
              <w:rPr>
                <w:rFonts w:asciiTheme="minorEastAsia" w:eastAsiaTheme="minorEastAsia" w:hAnsiTheme="minorEastAsia" w:cs="宋体"/>
                <w:color w:val="000000"/>
                <w:sz w:val="21"/>
                <w:szCs w:val="21"/>
              </w:rPr>
              <w:t>针对本项目维护服务响应时间</w:t>
            </w:r>
            <w:r>
              <w:rPr>
                <w:rFonts w:asciiTheme="minorEastAsia" w:eastAsiaTheme="minorEastAsia" w:hAnsiTheme="minorEastAsia" w:cs="宋体" w:hint="eastAsia"/>
                <w:color w:val="000000"/>
                <w:sz w:val="21"/>
                <w:szCs w:val="21"/>
              </w:rPr>
              <w:t>4~</w:t>
            </w:r>
            <w:r>
              <w:rPr>
                <w:rFonts w:asciiTheme="minorEastAsia" w:eastAsiaTheme="minorEastAsia" w:hAnsiTheme="minorEastAsia" w:cs="宋体"/>
                <w:color w:val="000000"/>
                <w:sz w:val="21"/>
                <w:szCs w:val="21"/>
              </w:rPr>
              <w:t>8小时内到达现场</w:t>
            </w:r>
            <w:r>
              <w:rPr>
                <w:rFonts w:asciiTheme="minorEastAsia" w:eastAsiaTheme="minorEastAsia" w:hAnsiTheme="minorEastAsia" w:cs="宋体" w:hint="eastAsia"/>
                <w:color w:val="000000"/>
                <w:sz w:val="21"/>
                <w:szCs w:val="21"/>
              </w:rPr>
              <w:t>（2~</w:t>
            </w:r>
            <w:r>
              <w:rPr>
                <w:rFonts w:asciiTheme="minorEastAsia" w:eastAsiaTheme="minorEastAsia" w:hAnsiTheme="minorEastAsia" w:cs="宋体"/>
                <w:color w:val="000000"/>
                <w:sz w:val="21"/>
                <w:szCs w:val="21"/>
              </w:rPr>
              <w:t>3分</w:t>
            </w:r>
            <w:r>
              <w:rPr>
                <w:rFonts w:asciiTheme="minorEastAsia" w:eastAsiaTheme="minorEastAsia" w:hAnsiTheme="minorEastAsia" w:cs="宋体" w:hint="eastAsia"/>
                <w:color w:val="000000"/>
                <w:sz w:val="21"/>
                <w:szCs w:val="21"/>
              </w:rPr>
              <w:t>）；</w:t>
            </w:r>
          </w:p>
          <w:p w14:paraId="560F20AB" w14:textId="45E08CD5" w:rsidR="00D1221C" w:rsidRPr="00FB0C70" w:rsidRDefault="00D1221C" w:rsidP="00D1221C">
            <w:pPr>
              <w:pStyle w:val="10"/>
              <w:numPr>
                <w:ilvl w:val="0"/>
                <w:numId w:val="17"/>
              </w:numP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接到通知后</w:t>
            </w:r>
            <w:r>
              <w:rPr>
                <w:rFonts w:asciiTheme="minorEastAsia" w:eastAsiaTheme="minorEastAsia" w:hAnsiTheme="minorEastAsia" w:cs="宋体" w:hint="eastAsia"/>
                <w:color w:val="000000"/>
                <w:sz w:val="21"/>
                <w:szCs w:val="21"/>
              </w:rPr>
              <w:t>，</w:t>
            </w:r>
            <w:r>
              <w:rPr>
                <w:rFonts w:asciiTheme="minorEastAsia" w:eastAsiaTheme="minorEastAsia" w:hAnsiTheme="minorEastAsia" w:cs="宋体"/>
                <w:color w:val="000000"/>
                <w:sz w:val="21"/>
                <w:szCs w:val="21"/>
              </w:rPr>
              <w:t>针对本项目维护服务响应时间</w:t>
            </w:r>
            <w:r>
              <w:rPr>
                <w:rFonts w:asciiTheme="minorEastAsia" w:eastAsiaTheme="minorEastAsia" w:hAnsiTheme="minorEastAsia" w:cs="宋体" w:hint="eastAsia"/>
                <w:color w:val="000000"/>
                <w:sz w:val="21"/>
                <w:szCs w:val="21"/>
              </w:rPr>
              <w:t>2</w:t>
            </w:r>
            <w:r>
              <w:rPr>
                <w:rFonts w:asciiTheme="minorEastAsia" w:eastAsiaTheme="minorEastAsia" w:hAnsiTheme="minorEastAsia" w:cs="宋体"/>
                <w:color w:val="000000"/>
                <w:sz w:val="21"/>
                <w:szCs w:val="21"/>
              </w:rPr>
              <w:t>4小时内到达现场</w:t>
            </w:r>
            <w:r>
              <w:rPr>
                <w:rFonts w:asciiTheme="minorEastAsia" w:eastAsiaTheme="minorEastAsia" w:hAnsiTheme="minorEastAsia" w:cs="宋体" w:hint="eastAsia"/>
                <w:color w:val="000000"/>
                <w:sz w:val="21"/>
                <w:szCs w:val="21"/>
              </w:rPr>
              <w:t>（0~</w:t>
            </w:r>
            <w:r>
              <w:rPr>
                <w:rFonts w:asciiTheme="minorEastAsia" w:eastAsiaTheme="minorEastAsia" w:hAnsiTheme="minorEastAsia" w:cs="宋体"/>
                <w:color w:val="000000"/>
                <w:sz w:val="21"/>
                <w:szCs w:val="21"/>
              </w:rPr>
              <w:t>1分</w:t>
            </w:r>
            <w:r>
              <w:rPr>
                <w:rFonts w:asciiTheme="minorEastAsia" w:eastAsiaTheme="minorEastAsia" w:hAnsiTheme="minorEastAsia" w:cs="宋体" w:hint="eastAsia"/>
                <w:color w:val="000000"/>
                <w:sz w:val="21"/>
                <w:szCs w:val="21"/>
              </w:rPr>
              <w:t>）。</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D651611" w14:textId="55161615"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6</w:t>
            </w:r>
          </w:p>
        </w:tc>
        <w:tc>
          <w:tcPr>
            <w:tcW w:w="0" w:type="auto"/>
            <w:tcBorders>
              <w:top w:val="nil"/>
              <w:left w:val="nil"/>
              <w:bottom w:val="single" w:sz="4" w:space="0" w:color="auto"/>
              <w:right w:val="single" w:sz="4" w:space="0" w:color="auto"/>
            </w:tcBorders>
            <w:shd w:val="clear" w:color="auto" w:fill="auto"/>
            <w:noWrap/>
            <w:vAlign w:val="center"/>
          </w:tcPr>
          <w:p w14:paraId="4A0C4AC4"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549D0AB5"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226FF169" w14:textId="77777777" w:rsidTr="005A6ADE">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64BB59" w14:textId="59D0C7BE"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1489" w:type="dxa"/>
            <w:tcBorders>
              <w:top w:val="single" w:sz="4" w:space="0" w:color="auto"/>
              <w:left w:val="nil"/>
              <w:bottom w:val="single" w:sz="4" w:space="0" w:color="auto"/>
              <w:right w:val="single" w:sz="4" w:space="0" w:color="auto"/>
            </w:tcBorders>
            <w:shd w:val="clear" w:color="auto" w:fill="auto"/>
            <w:vAlign w:val="center"/>
          </w:tcPr>
          <w:p w14:paraId="39740E9D" w14:textId="5A0A80CD" w:rsidR="00A7270C" w:rsidRPr="00A7270C" w:rsidRDefault="00D1221C" w:rsidP="00FB0C70">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备件质保期</w:t>
            </w:r>
          </w:p>
        </w:tc>
        <w:tc>
          <w:tcPr>
            <w:tcW w:w="5537" w:type="dxa"/>
            <w:tcBorders>
              <w:top w:val="single" w:sz="4" w:space="0" w:color="auto"/>
              <w:left w:val="nil"/>
              <w:bottom w:val="single" w:sz="4" w:space="0" w:color="auto"/>
              <w:right w:val="single" w:sz="4" w:space="0" w:color="auto"/>
            </w:tcBorders>
            <w:shd w:val="clear" w:color="auto" w:fill="auto"/>
            <w:vAlign w:val="center"/>
          </w:tcPr>
          <w:p w14:paraId="31F5A979" w14:textId="77777777" w:rsidR="0070392A" w:rsidRDefault="00D1221C" w:rsidP="00FB0C70">
            <w:pPr>
              <w:pStyle w:val="10"/>
              <w:jc w:val="left"/>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空调更换的备件</w:t>
            </w:r>
            <w:r>
              <w:rPr>
                <w:rFonts w:asciiTheme="minorEastAsia" w:eastAsiaTheme="minorEastAsia" w:hAnsiTheme="minorEastAsia" w:cs="宋体" w:hint="eastAsia"/>
                <w:color w:val="000000"/>
                <w:sz w:val="21"/>
                <w:szCs w:val="21"/>
              </w:rPr>
              <w:t>，</w:t>
            </w:r>
            <w:r>
              <w:rPr>
                <w:rFonts w:asciiTheme="minorEastAsia" w:eastAsiaTheme="minorEastAsia" w:hAnsiTheme="minorEastAsia" w:cs="宋体"/>
                <w:color w:val="000000"/>
                <w:sz w:val="21"/>
                <w:szCs w:val="21"/>
              </w:rPr>
              <w:t>提供</w:t>
            </w:r>
            <w:r>
              <w:rPr>
                <w:rFonts w:asciiTheme="minorEastAsia" w:eastAsiaTheme="minorEastAsia" w:hAnsiTheme="minorEastAsia" w:cs="宋体" w:hint="eastAsia"/>
                <w:color w:val="000000"/>
                <w:sz w:val="21"/>
                <w:szCs w:val="21"/>
              </w:rPr>
              <w:t>1年质保期得2分</w:t>
            </w:r>
            <w:r w:rsidR="00541CBA">
              <w:rPr>
                <w:rFonts w:asciiTheme="minorEastAsia" w:eastAsiaTheme="minorEastAsia" w:hAnsiTheme="minorEastAsia" w:cs="宋体" w:hint="eastAsia"/>
                <w:color w:val="000000"/>
                <w:sz w:val="21"/>
                <w:szCs w:val="21"/>
              </w:rPr>
              <w:t>。</w:t>
            </w:r>
          </w:p>
          <w:p w14:paraId="70666A90" w14:textId="2412F7CC" w:rsidR="00541CBA" w:rsidRDefault="00541CBA" w:rsidP="00541CBA">
            <w:pPr>
              <w:pStyle w:val="10"/>
              <w:numPr>
                <w:ilvl w:val="0"/>
                <w:numId w:val="18"/>
              </w:numPr>
              <w:jc w:val="lef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每增加半年加1分，最高得4分；</w:t>
            </w:r>
          </w:p>
          <w:p w14:paraId="180F1896" w14:textId="1828DF8A" w:rsidR="00541CBA" w:rsidRPr="00FB0C70" w:rsidRDefault="00541CBA" w:rsidP="00541CBA">
            <w:pPr>
              <w:pStyle w:val="10"/>
              <w:numPr>
                <w:ilvl w:val="0"/>
                <w:numId w:val="18"/>
              </w:numPr>
              <w:jc w:val="left"/>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不满足发包文件质保期不得分</w:t>
            </w:r>
            <w:r>
              <w:rPr>
                <w:rFonts w:asciiTheme="minorEastAsia" w:eastAsiaTheme="minorEastAsia" w:hAnsiTheme="minorEastAsia" w:cs="宋体" w:hint="eastAsia"/>
                <w:color w:val="000000"/>
                <w:sz w:val="21"/>
                <w:szCs w:val="21"/>
              </w:rPr>
              <w:t>。</w:t>
            </w:r>
          </w:p>
        </w:tc>
        <w:tc>
          <w:tcPr>
            <w:tcW w:w="0" w:type="auto"/>
            <w:tcBorders>
              <w:top w:val="nil"/>
              <w:left w:val="nil"/>
              <w:bottom w:val="single" w:sz="4" w:space="0" w:color="auto"/>
              <w:right w:val="single" w:sz="4" w:space="0" w:color="auto"/>
            </w:tcBorders>
            <w:shd w:val="clear" w:color="auto" w:fill="auto"/>
            <w:noWrap/>
            <w:vAlign w:val="center"/>
          </w:tcPr>
          <w:p w14:paraId="162EFAA7" w14:textId="688D483C"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4</w:t>
            </w:r>
          </w:p>
        </w:tc>
        <w:tc>
          <w:tcPr>
            <w:tcW w:w="0" w:type="auto"/>
            <w:tcBorders>
              <w:top w:val="nil"/>
              <w:left w:val="nil"/>
              <w:bottom w:val="single" w:sz="4" w:space="0" w:color="auto"/>
              <w:right w:val="single" w:sz="4" w:space="0" w:color="auto"/>
            </w:tcBorders>
            <w:shd w:val="clear" w:color="auto" w:fill="auto"/>
            <w:noWrap/>
            <w:vAlign w:val="center"/>
          </w:tcPr>
          <w:p w14:paraId="23528913"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0615E6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23E12A5E" w14:textId="77777777"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56D38"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66BDB4F"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42C910A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68FF3C3"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B8762A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bl>
    <w:p w14:paraId="10230F60" w14:textId="77777777" w:rsidR="00555E59" w:rsidRPr="00DD3B90" w:rsidRDefault="00555E59" w:rsidP="00555E59">
      <w:pPr>
        <w:rPr>
          <w:lang w:eastAsia="zh-CN"/>
        </w:rPr>
      </w:pP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7A000AFA"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w:t>
      </w:r>
      <w:r w:rsidR="0093713E">
        <w:rPr>
          <w:rStyle w:val="af1"/>
          <w:rFonts w:hint="eastAsia"/>
          <w:color w:val="FF0000"/>
          <w:lang w:eastAsia="zh-CN"/>
        </w:rPr>
        <w:t>福建</w:t>
      </w:r>
      <w:r w:rsidR="0052408C">
        <w:rPr>
          <w:rStyle w:val="af1"/>
          <w:rFonts w:hint="eastAsia"/>
          <w:color w:val="FF0000"/>
          <w:lang w:eastAsia="zh-CN"/>
        </w:rPr>
        <w:t>福海创石油化工有限公司、腾龙芳烃（漳州）有限公司、翔鹭石化（漳州）有限公司、</w:t>
      </w:r>
      <w:r w:rsidR="000D1175">
        <w:rPr>
          <w:rStyle w:val="af1"/>
          <w:rFonts w:hint="eastAsia"/>
          <w:color w:val="FF0000"/>
          <w:lang w:eastAsia="zh-CN"/>
        </w:rPr>
        <w:t>翔鹭码头投资管理（漳州）有限公司”作为本合同执行主体，将于中选结果公示流程结束之日起30</w:t>
      </w:r>
      <w:proofErr w:type="gramStart"/>
      <w:r w:rsidR="000D1175">
        <w:rPr>
          <w:rStyle w:val="af1"/>
          <w:rFonts w:hint="eastAsia"/>
          <w:color w:val="FF0000"/>
          <w:lang w:eastAsia="zh-CN"/>
        </w:rPr>
        <w:t>日内与</w:t>
      </w:r>
      <w:proofErr w:type="gramEnd"/>
      <w:r w:rsidR="000D1175">
        <w:rPr>
          <w:rStyle w:val="af1"/>
          <w:rFonts w:hint="eastAsia"/>
          <w:color w:val="FF0000"/>
          <w:lang w:eastAsia="zh-CN"/>
        </w:rPr>
        <w:t>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0EEC21D0"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52408C">
        <w:rPr>
          <w:rFonts w:hint="eastAsia"/>
          <w:lang w:eastAsia="zh-CN"/>
        </w:rPr>
        <w:t>空调维护保养</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13D9D72C" w14:textId="77777777" w:rsidR="0052408C" w:rsidRPr="004565EE" w:rsidRDefault="0052408C" w:rsidP="0052408C">
      <w:pPr>
        <w:jc w:val="center"/>
        <w:rPr>
          <w:b/>
          <w:color w:val="000000"/>
          <w:spacing w:val="20"/>
          <w:sz w:val="48"/>
          <w:szCs w:val="48"/>
          <w:lang w:eastAsia="zh-CN"/>
        </w:rPr>
      </w:pPr>
      <w:r>
        <w:rPr>
          <w:rFonts w:hint="eastAsia"/>
          <w:b/>
          <w:color w:val="000000"/>
          <w:spacing w:val="20"/>
          <w:sz w:val="48"/>
          <w:szCs w:val="48"/>
          <w:lang w:eastAsia="zh-CN"/>
        </w:rPr>
        <w:t>福建福海创石油化工有限公司</w:t>
      </w:r>
    </w:p>
    <w:p w14:paraId="272065B6" w14:textId="77777777" w:rsidR="0052408C" w:rsidRPr="004C30AF" w:rsidRDefault="0052408C" w:rsidP="0052408C">
      <w:pPr>
        <w:jc w:val="center"/>
        <w:rPr>
          <w:b/>
          <w:color w:val="000000"/>
          <w:spacing w:val="20"/>
          <w:sz w:val="44"/>
          <w:szCs w:val="44"/>
          <w:u w:val="single"/>
          <w:lang w:eastAsia="zh-CN"/>
        </w:rPr>
      </w:pPr>
    </w:p>
    <w:p w14:paraId="20EACFD6" w14:textId="762B57EF" w:rsidR="0052408C" w:rsidRDefault="0052408C" w:rsidP="0052408C">
      <w:pPr>
        <w:jc w:val="center"/>
        <w:rPr>
          <w:b/>
          <w:color w:val="000000"/>
          <w:spacing w:val="20"/>
          <w:sz w:val="44"/>
          <w:szCs w:val="44"/>
          <w:lang w:eastAsia="zh-CN"/>
        </w:rPr>
      </w:pPr>
      <w:r w:rsidRPr="00433AC3">
        <w:rPr>
          <w:rFonts w:hint="eastAsia"/>
          <w:b/>
          <w:sz w:val="44"/>
          <w:szCs w:val="44"/>
          <w:lang w:eastAsia="zh-CN"/>
        </w:rPr>
        <w:t>20</w:t>
      </w:r>
      <w:r>
        <w:rPr>
          <w:b/>
          <w:sz w:val="44"/>
          <w:szCs w:val="44"/>
          <w:lang w:eastAsia="zh-CN"/>
        </w:rPr>
        <w:t>21</w:t>
      </w:r>
      <w:r w:rsidRPr="00433AC3">
        <w:rPr>
          <w:rFonts w:hint="eastAsia"/>
          <w:b/>
          <w:sz w:val="44"/>
          <w:szCs w:val="44"/>
          <w:lang w:eastAsia="zh-CN"/>
        </w:rPr>
        <w:t>年-20</w:t>
      </w:r>
      <w:r>
        <w:rPr>
          <w:b/>
          <w:sz w:val="44"/>
          <w:szCs w:val="44"/>
          <w:lang w:eastAsia="zh-CN"/>
        </w:rPr>
        <w:t>23</w:t>
      </w:r>
      <w:r>
        <w:rPr>
          <w:rFonts w:hint="eastAsia"/>
          <w:b/>
          <w:sz w:val="44"/>
          <w:szCs w:val="44"/>
          <w:lang w:eastAsia="zh-CN"/>
        </w:rPr>
        <w:t>年度空调维护保养</w:t>
      </w:r>
      <w:r>
        <w:rPr>
          <w:rFonts w:hint="eastAsia"/>
          <w:b/>
          <w:color w:val="000000"/>
          <w:spacing w:val="20"/>
          <w:sz w:val="44"/>
          <w:szCs w:val="44"/>
          <w:lang w:eastAsia="zh-CN"/>
        </w:rPr>
        <w:t>合同</w:t>
      </w:r>
    </w:p>
    <w:p w14:paraId="6B33FA9D" w14:textId="77777777" w:rsidR="0052408C" w:rsidRPr="00190728" w:rsidRDefault="0052408C" w:rsidP="0052408C">
      <w:pPr>
        <w:jc w:val="center"/>
        <w:rPr>
          <w:b/>
          <w:color w:val="000000"/>
          <w:spacing w:val="20"/>
          <w:sz w:val="44"/>
          <w:szCs w:val="44"/>
          <w:lang w:eastAsia="zh-CN"/>
        </w:rPr>
      </w:pPr>
    </w:p>
    <w:p w14:paraId="442249E1" w14:textId="77D95372" w:rsidR="0052408C" w:rsidRDefault="0052408C" w:rsidP="0052408C">
      <w:pPr>
        <w:pStyle w:val="ae"/>
        <w:ind w:firstLineChars="550" w:firstLine="1650"/>
        <w:rPr>
          <w:rFonts w:hAnsi="Times New Roman" w:cs="Times New Roman"/>
          <w:color w:val="000000"/>
          <w:spacing w:val="20"/>
          <w:sz w:val="28"/>
          <w:szCs w:val="28"/>
        </w:rPr>
      </w:pPr>
      <w:r w:rsidRPr="004E78B5">
        <w:rPr>
          <w:rFonts w:hint="eastAsia"/>
          <w:color w:val="000000"/>
          <w:spacing w:val="20"/>
          <w:sz w:val="28"/>
          <w:szCs w:val="28"/>
        </w:rPr>
        <w:t>合</w:t>
      </w:r>
      <w:r w:rsidRPr="00E65A48">
        <w:rPr>
          <w:rFonts w:hAnsi="Times New Roman" w:cs="Times New Roman" w:hint="eastAsia"/>
          <w:color w:val="000000"/>
          <w:spacing w:val="20"/>
          <w:sz w:val="28"/>
          <w:szCs w:val="28"/>
        </w:rPr>
        <w:t>同编号：</w:t>
      </w:r>
    </w:p>
    <w:p w14:paraId="7279057E" w14:textId="77777777" w:rsidR="0052408C" w:rsidRDefault="0052408C" w:rsidP="0052408C">
      <w:pPr>
        <w:pStyle w:val="ae"/>
        <w:ind w:firstLineChars="1000" w:firstLine="3000"/>
        <w:rPr>
          <w:rFonts w:ascii="Verdana" w:hAnsi="Verdana"/>
          <w:sz w:val="18"/>
          <w:szCs w:val="18"/>
        </w:rPr>
      </w:pPr>
      <w:r>
        <w:rPr>
          <w:rFonts w:hAnsi="Times New Roman" w:cs="Times New Roman" w:hint="eastAsia"/>
          <w:color w:val="000000"/>
          <w:spacing w:val="20"/>
          <w:sz w:val="28"/>
          <w:szCs w:val="28"/>
        </w:rPr>
        <w:t xml:space="preserve">        </w:t>
      </w:r>
    </w:p>
    <w:p w14:paraId="27D49AED" w14:textId="77777777" w:rsidR="0052408C" w:rsidRDefault="0052408C" w:rsidP="0052408C">
      <w:pPr>
        <w:ind w:firstLineChars="1100" w:firstLine="3300"/>
        <w:rPr>
          <w:color w:val="000000"/>
          <w:spacing w:val="20"/>
          <w:sz w:val="28"/>
          <w:szCs w:val="28"/>
          <w:lang w:eastAsia="zh-CN"/>
        </w:rPr>
      </w:pPr>
    </w:p>
    <w:p w14:paraId="22483C28" w14:textId="77777777" w:rsidR="0052408C" w:rsidRPr="00657B70" w:rsidRDefault="0052408C" w:rsidP="0052408C">
      <w:pPr>
        <w:jc w:val="center"/>
        <w:rPr>
          <w:rFonts w:ascii="Arial" w:hAnsi="Arial" w:cs="Arial"/>
          <w:sz w:val="18"/>
          <w:szCs w:val="18"/>
          <w:lang w:eastAsia="zh-CN"/>
        </w:rPr>
      </w:pPr>
    </w:p>
    <w:p w14:paraId="48389E00" w14:textId="77777777" w:rsidR="0052408C" w:rsidRPr="00287CD0" w:rsidRDefault="0052408C" w:rsidP="0052408C">
      <w:pPr>
        <w:jc w:val="center"/>
        <w:rPr>
          <w:color w:val="000000"/>
          <w:spacing w:val="20"/>
          <w:sz w:val="28"/>
          <w:szCs w:val="28"/>
          <w:lang w:eastAsia="zh-CN"/>
        </w:rPr>
      </w:pPr>
    </w:p>
    <w:p w14:paraId="3F124D2D" w14:textId="77777777" w:rsidR="0052408C" w:rsidRPr="001042E9" w:rsidRDefault="0052408C" w:rsidP="0052408C">
      <w:pPr>
        <w:tabs>
          <w:tab w:val="left" w:pos="1145"/>
          <w:tab w:val="left" w:pos="3119"/>
        </w:tabs>
        <w:rPr>
          <w:color w:val="000000"/>
          <w:spacing w:val="20"/>
          <w:sz w:val="28"/>
          <w:lang w:eastAsia="zh-CN"/>
        </w:rPr>
      </w:pPr>
    </w:p>
    <w:p w14:paraId="3C2795C2" w14:textId="77777777" w:rsidR="0052408C" w:rsidRDefault="0052408C" w:rsidP="0052408C">
      <w:pPr>
        <w:tabs>
          <w:tab w:val="left" w:pos="1145"/>
          <w:tab w:val="left" w:pos="3119"/>
        </w:tabs>
        <w:rPr>
          <w:color w:val="000000"/>
          <w:spacing w:val="20"/>
          <w:sz w:val="28"/>
          <w:lang w:eastAsia="zh-CN"/>
        </w:rPr>
      </w:pPr>
    </w:p>
    <w:p w14:paraId="1C1956FE" w14:textId="77777777" w:rsidR="0052408C" w:rsidRPr="0052408C" w:rsidRDefault="0052408C" w:rsidP="0052408C">
      <w:pPr>
        <w:pStyle w:val="10"/>
      </w:pPr>
    </w:p>
    <w:p w14:paraId="201FADE9" w14:textId="77777777" w:rsidR="0052408C" w:rsidRDefault="0052408C" w:rsidP="0052408C">
      <w:pPr>
        <w:tabs>
          <w:tab w:val="left" w:pos="1145"/>
          <w:tab w:val="left" w:pos="3119"/>
        </w:tabs>
        <w:ind w:firstLineChars="344" w:firstLine="1032"/>
        <w:rPr>
          <w:sz w:val="28"/>
          <w:szCs w:val="28"/>
          <w:lang w:eastAsia="zh-CN"/>
        </w:rPr>
      </w:pPr>
      <w:r w:rsidRPr="00C52673">
        <w:rPr>
          <w:rFonts w:hint="eastAsia"/>
          <w:color w:val="000000"/>
          <w:spacing w:val="20"/>
          <w:sz w:val="28"/>
          <w:lang w:eastAsia="zh-CN"/>
        </w:rPr>
        <w:t>甲方：</w:t>
      </w:r>
      <w:r>
        <w:rPr>
          <w:rFonts w:hint="eastAsia"/>
          <w:sz w:val="28"/>
          <w:szCs w:val="28"/>
          <w:lang w:eastAsia="zh-CN"/>
        </w:rPr>
        <w:t>福建福海创石油化工有限公司</w:t>
      </w:r>
    </w:p>
    <w:p w14:paraId="113E42A3" w14:textId="3C117808" w:rsidR="0052408C" w:rsidRPr="0052408C" w:rsidRDefault="0052408C" w:rsidP="0052408C">
      <w:pPr>
        <w:tabs>
          <w:tab w:val="left" w:pos="1145"/>
          <w:tab w:val="left" w:pos="3119"/>
        </w:tabs>
        <w:ind w:firstLineChars="344" w:firstLine="963"/>
        <w:rPr>
          <w:sz w:val="28"/>
          <w:szCs w:val="28"/>
          <w:lang w:eastAsia="zh-CN"/>
        </w:rPr>
      </w:pPr>
      <w:r w:rsidRPr="0052408C">
        <w:rPr>
          <w:rFonts w:hint="eastAsia"/>
          <w:sz w:val="28"/>
          <w:szCs w:val="28"/>
          <w:lang w:eastAsia="zh-CN"/>
        </w:rPr>
        <w:t xml:space="preserve"> </w:t>
      </w:r>
      <w:r w:rsidRPr="0052408C">
        <w:rPr>
          <w:sz w:val="28"/>
          <w:szCs w:val="28"/>
          <w:lang w:eastAsia="zh-CN"/>
        </w:rPr>
        <w:t xml:space="preserve">      腾龙芳烃</w:t>
      </w:r>
      <w:r w:rsidRPr="0052408C">
        <w:rPr>
          <w:rFonts w:hint="eastAsia"/>
          <w:sz w:val="28"/>
          <w:szCs w:val="28"/>
          <w:lang w:eastAsia="zh-CN"/>
        </w:rPr>
        <w:t>（漳州）有限公司</w:t>
      </w:r>
    </w:p>
    <w:p w14:paraId="23CDB35B" w14:textId="53787A6A" w:rsidR="0052408C" w:rsidRPr="0052408C" w:rsidRDefault="0052408C" w:rsidP="0052408C">
      <w:pPr>
        <w:tabs>
          <w:tab w:val="left" w:pos="1145"/>
          <w:tab w:val="left" w:pos="3119"/>
        </w:tabs>
        <w:ind w:firstLineChars="744" w:firstLine="2083"/>
        <w:rPr>
          <w:sz w:val="28"/>
          <w:szCs w:val="28"/>
          <w:lang w:eastAsia="zh-CN"/>
        </w:rPr>
      </w:pPr>
      <w:r w:rsidRPr="0052408C">
        <w:rPr>
          <w:sz w:val="28"/>
          <w:szCs w:val="28"/>
          <w:lang w:eastAsia="zh-CN"/>
        </w:rPr>
        <w:t>翔鹭石化</w:t>
      </w:r>
      <w:r w:rsidRPr="0052408C">
        <w:rPr>
          <w:rFonts w:hint="eastAsia"/>
          <w:sz w:val="28"/>
          <w:szCs w:val="28"/>
          <w:lang w:eastAsia="zh-CN"/>
        </w:rPr>
        <w:t>（漳州）有限公司</w:t>
      </w:r>
    </w:p>
    <w:p w14:paraId="4FFD19E3" w14:textId="5FC9BBAB" w:rsidR="0052408C" w:rsidRPr="0052408C" w:rsidRDefault="0052408C" w:rsidP="0052408C">
      <w:pPr>
        <w:tabs>
          <w:tab w:val="left" w:pos="1145"/>
          <w:tab w:val="left" w:pos="3119"/>
        </w:tabs>
        <w:ind w:firstLineChars="744" w:firstLine="2083"/>
        <w:rPr>
          <w:sz w:val="28"/>
          <w:szCs w:val="28"/>
          <w:lang w:eastAsia="zh-CN"/>
        </w:rPr>
      </w:pPr>
      <w:r w:rsidRPr="0052408C">
        <w:rPr>
          <w:sz w:val="28"/>
          <w:szCs w:val="28"/>
          <w:lang w:eastAsia="zh-CN"/>
        </w:rPr>
        <w:t>翔鹭码头投资管理</w:t>
      </w:r>
      <w:r w:rsidRPr="0052408C">
        <w:rPr>
          <w:rFonts w:hint="eastAsia"/>
          <w:sz w:val="28"/>
          <w:szCs w:val="28"/>
          <w:lang w:eastAsia="zh-CN"/>
        </w:rPr>
        <w:t>（漳州）有限公司</w:t>
      </w:r>
    </w:p>
    <w:p w14:paraId="7A5F7864" w14:textId="664FBD2D" w:rsidR="0052408C" w:rsidRPr="00C52673" w:rsidRDefault="0052408C" w:rsidP="0052408C">
      <w:pPr>
        <w:tabs>
          <w:tab w:val="left" w:pos="1145"/>
          <w:tab w:val="left" w:pos="3119"/>
        </w:tabs>
        <w:ind w:firstLineChars="344" w:firstLine="1032"/>
        <w:rPr>
          <w:color w:val="000000"/>
          <w:spacing w:val="20"/>
          <w:sz w:val="28"/>
          <w:lang w:eastAsia="zh-CN"/>
        </w:rPr>
      </w:pPr>
      <w:r w:rsidRPr="00C52673">
        <w:rPr>
          <w:rFonts w:hint="eastAsia"/>
          <w:color w:val="000000"/>
          <w:spacing w:val="20"/>
          <w:sz w:val="28"/>
          <w:lang w:eastAsia="zh-CN"/>
        </w:rPr>
        <w:t>乙方：</w:t>
      </w:r>
      <w:r w:rsidRPr="00C52673">
        <w:rPr>
          <w:color w:val="000000"/>
          <w:spacing w:val="20"/>
          <w:sz w:val="28"/>
          <w:lang w:eastAsia="zh-CN"/>
        </w:rPr>
        <w:t xml:space="preserve"> </w:t>
      </w:r>
    </w:p>
    <w:p w14:paraId="3B9A8FBC" w14:textId="77777777" w:rsidR="0052408C" w:rsidRPr="00B37616" w:rsidRDefault="0052408C" w:rsidP="0052408C">
      <w:pPr>
        <w:tabs>
          <w:tab w:val="left" w:pos="1145"/>
          <w:tab w:val="left" w:pos="3119"/>
        </w:tabs>
        <w:ind w:firstLineChars="344" w:firstLine="894"/>
        <w:rPr>
          <w:color w:val="000000"/>
          <w:spacing w:val="20"/>
          <w:sz w:val="24"/>
          <w:lang w:eastAsia="zh-CN"/>
        </w:rPr>
      </w:pPr>
    </w:p>
    <w:p w14:paraId="7A0B7444" w14:textId="6EB2004B" w:rsidR="0052408C" w:rsidRDefault="0052408C" w:rsidP="0052408C">
      <w:pPr>
        <w:ind w:firstLineChars="700" w:firstLine="2240"/>
        <w:rPr>
          <w:color w:val="000000"/>
          <w:spacing w:val="20"/>
          <w:sz w:val="30"/>
          <w:lang w:eastAsia="zh-CN"/>
        </w:rPr>
      </w:pPr>
      <w:r>
        <w:rPr>
          <w:rFonts w:hint="eastAsia"/>
          <w:color w:val="000000"/>
          <w:spacing w:val="20"/>
          <w:sz w:val="30"/>
          <w:lang w:eastAsia="zh-CN"/>
        </w:rPr>
        <w:t>签订地点：</w:t>
      </w:r>
      <w:r w:rsidR="0093713E">
        <w:rPr>
          <w:rFonts w:hint="eastAsia"/>
          <w:color w:val="000000"/>
          <w:spacing w:val="20"/>
          <w:sz w:val="30"/>
          <w:lang w:eastAsia="zh-CN"/>
        </w:rPr>
        <w:t>漳州</w:t>
      </w:r>
      <w:r>
        <w:rPr>
          <w:rFonts w:hint="eastAsia"/>
          <w:color w:val="000000"/>
          <w:spacing w:val="20"/>
          <w:sz w:val="30"/>
          <w:lang w:eastAsia="zh-CN"/>
        </w:rPr>
        <w:t>古雷</w:t>
      </w:r>
    </w:p>
    <w:p w14:paraId="247842A0" w14:textId="3B3E2B83" w:rsidR="0052408C" w:rsidRDefault="0052408C" w:rsidP="0052408C">
      <w:pPr>
        <w:ind w:firstLineChars="700" w:firstLine="2240"/>
        <w:rPr>
          <w:color w:val="000000"/>
          <w:spacing w:val="20"/>
          <w:sz w:val="30"/>
          <w:lang w:eastAsia="zh-CN"/>
        </w:rPr>
      </w:pPr>
      <w:r>
        <w:rPr>
          <w:rFonts w:hint="eastAsia"/>
          <w:color w:val="000000"/>
          <w:spacing w:val="20"/>
          <w:sz w:val="30"/>
          <w:lang w:eastAsia="zh-CN"/>
        </w:rPr>
        <w:t>签订时间：20</w:t>
      </w:r>
      <w:r>
        <w:rPr>
          <w:color w:val="000000"/>
          <w:spacing w:val="20"/>
          <w:sz w:val="30"/>
          <w:lang w:eastAsia="zh-CN"/>
        </w:rPr>
        <w:t>21</w:t>
      </w:r>
      <w:r>
        <w:rPr>
          <w:rFonts w:hint="eastAsia"/>
          <w:color w:val="000000"/>
          <w:spacing w:val="20"/>
          <w:sz w:val="30"/>
          <w:lang w:eastAsia="zh-CN"/>
        </w:rPr>
        <w:t>年</w:t>
      </w:r>
      <w:r>
        <w:rPr>
          <w:color w:val="000000"/>
          <w:spacing w:val="20"/>
          <w:sz w:val="30"/>
          <w:lang w:eastAsia="zh-CN"/>
        </w:rPr>
        <w:t>6</w:t>
      </w:r>
      <w:r>
        <w:rPr>
          <w:rFonts w:hint="eastAsia"/>
          <w:color w:val="000000"/>
          <w:spacing w:val="20"/>
          <w:sz w:val="30"/>
          <w:lang w:eastAsia="zh-CN"/>
        </w:rPr>
        <w:t>月</w:t>
      </w:r>
      <w:r>
        <w:rPr>
          <w:color w:val="000000"/>
          <w:spacing w:val="20"/>
          <w:sz w:val="30"/>
          <w:lang w:eastAsia="zh-CN"/>
        </w:rPr>
        <w:t xml:space="preserve">  </w:t>
      </w:r>
      <w:r>
        <w:rPr>
          <w:rFonts w:hint="eastAsia"/>
          <w:color w:val="000000"/>
          <w:spacing w:val="20"/>
          <w:sz w:val="30"/>
          <w:lang w:eastAsia="zh-CN"/>
        </w:rPr>
        <w:t>日</w:t>
      </w:r>
    </w:p>
    <w:p w14:paraId="132B1A7B" w14:textId="77777777" w:rsidR="0052408C" w:rsidRDefault="0052408C" w:rsidP="0052408C">
      <w:pPr>
        <w:pStyle w:val="10"/>
      </w:pPr>
    </w:p>
    <w:p w14:paraId="0101A758" w14:textId="77777777" w:rsidR="0052408C" w:rsidRDefault="0052408C" w:rsidP="0052408C">
      <w:pPr>
        <w:pStyle w:val="10"/>
      </w:pPr>
    </w:p>
    <w:p w14:paraId="7BB93FF3" w14:textId="77777777" w:rsidR="0068377C" w:rsidRDefault="0052408C" w:rsidP="0052408C">
      <w:pPr>
        <w:spacing w:line="276" w:lineRule="auto"/>
        <w:rPr>
          <w:b/>
          <w:kern w:val="2"/>
          <w:sz w:val="21"/>
          <w:szCs w:val="21"/>
          <w:lang w:eastAsia="zh-CN"/>
        </w:rPr>
      </w:pPr>
      <w:r w:rsidRPr="00DF03EF">
        <w:rPr>
          <w:rFonts w:hint="eastAsia"/>
          <w:b/>
          <w:kern w:val="2"/>
          <w:sz w:val="21"/>
          <w:szCs w:val="21"/>
          <w:lang w:eastAsia="zh-CN"/>
        </w:rPr>
        <w:lastRenderedPageBreak/>
        <w:t>甲方：</w:t>
      </w:r>
      <w:r>
        <w:rPr>
          <w:rFonts w:hint="eastAsia"/>
          <w:b/>
          <w:kern w:val="2"/>
          <w:sz w:val="21"/>
          <w:szCs w:val="21"/>
          <w:lang w:eastAsia="zh-CN"/>
        </w:rPr>
        <w:t>福建福海创石油化工有限公司</w:t>
      </w:r>
      <w:r w:rsidR="0068377C">
        <w:rPr>
          <w:rFonts w:hint="eastAsia"/>
          <w:b/>
          <w:kern w:val="2"/>
          <w:sz w:val="21"/>
          <w:szCs w:val="21"/>
          <w:lang w:eastAsia="zh-CN"/>
        </w:rPr>
        <w:t xml:space="preserve"> </w:t>
      </w:r>
      <w:r w:rsidR="0068377C">
        <w:rPr>
          <w:b/>
          <w:kern w:val="2"/>
          <w:sz w:val="21"/>
          <w:szCs w:val="21"/>
          <w:lang w:eastAsia="zh-CN"/>
        </w:rPr>
        <w:t xml:space="preserve">  </w:t>
      </w:r>
    </w:p>
    <w:p w14:paraId="598C4613" w14:textId="77777777" w:rsidR="0068377C" w:rsidRDefault="0068377C" w:rsidP="0052408C">
      <w:pPr>
        <w:spacing w:line="276" w:lineRule="auto"/>
        <w:rPr>
          <w:b/>
          <w:kern w:val="2"/>
          <w:sz w:val="21"/>
          <w:szCs w:val="21"/>
          <w:lang w:eastAsia="zh-CN"/>
        </w:rPr>
      </w:pPr>
      <w:r>
        <w:rPr>
          <w:b/>
          <w:kern w:val="2"/>
          <w:sz w:val="21"/>
          <w:szCs w:val="21"/>
          <w:lang w:eastAsia="zh-CN"/>
        </w:rPr>
        <w:t xml:space="preserve">      腾龙芳烃</w:t>
      </w:r>
      <w:r>
        <w:rPr>
          <w:rFonts w:hint="eastAsia"/>
          <w:b/>
          <w:kern w:val="2"/>
          <w:sz w:val="21"/>
          <w:szCs w:val="21"/>
          <w:lang w:eastAsia="zh-CN"/>
        </w:rPr>
        <w:t>（漳州）有限公司</w:t>
      </w:r>
    </w:p>
    <w:p w14:paraId="3A3C8607" w14:textId="77777777" w:rsidR="0068377C" w:rsidRDefault="0068377C" w:rsidP="0052408C">
      <w:pPr>
        <w:spacing w:line="276" w:lineRule="auto"/>
        <w:rPr>
          <w:b/>
          <w:kern w:val="2"/>
          <w:sz w:val="21"/>
          <w:szCs w:val="21"/>
          <w:lang w:eastAsia="zh-CN"/>
        </w:rPr>
      </w:pPr>
      <w:r>
        <w:rPr>
          <w:b/>
          <w:kern w:val="2"/>
          <w:sz w:val="21"/>
          <w:szCs w:val="21"/>
          <w:lang w:eastAsia="zh-CN"/>
        </w:rPr>
        <w:t xml:space="preserve">      翔鹭石化</w:t>
      </w:r>
      <w:r>
        <w:rPr>
          <w:rFonts w:hint="eastAsia"/>
          <w:b/>
          <w:kern w:val="2"/>
          <w:sz w:val="21"/>
          <w:szCs w:val="21"/>
          <w:lang w:eastAsia="zh-CN"/>
        </w:rPr>
        <w:t>（漳州）有限公司</w:t>
      </w:r>
    </w:p>
    <w:p w14:paraId="34A0B996" w14:textId="7A7F1C02" w:rsidR="0052408C" w:rsidRPr="00DF03EF" w:rsidRDefault="0068377C" w:rsidP="0052408C">
      <w:pPr>
        <w:spacing w:line="276" w:lineRule="auto"/>
        <w:rPr>
          <w:b/>
          <w:kern w:val="2"/>
          <w:sz w:val="21"/>
          <w:szCs w:val="21"/>
          <w:lang w:eastAsia="zh-CN"/>
        </w:rPr>
      </w:pPr>
      <w:r>
        <w:rPr>
          <w:b/>
          <w:kern w:val="2"/>
          <w:sz w:val="21"/>
          <w:szCs w:val="21"/>
          <w:lang w:eastAsia="zh-CN"/>
        </w:rPr>
        <w:t xml:space="preserve">      翔鹭码头投资管理</w:t>
      </w:r>
      <w:r>
        <w:rPr>
          <w:rFonts w:hint="eastAsia"/>
          <w:b/>
          <w:kern w:val="2"/>
          <w:sz w:val="21"/>
          <w:szCs w:val="21"/>
          <w:lang w:eastAsia="zh-CN"/>
        </w:rPr>
        <w:t>（漳州）有限公司</w:t>
      </w:r>
      <w:r>
        <w:rPr>
          <w:b/>
          <w:kern w:val="2"/>
          <w:sz w:val="21"/>
          <w:szCs w:val="21"/>
          <w:lang w:eastAsia="zh-CN"/>
        </w:rPr>
        <w:t xml:space="preserve">           </w:t>
      </w:r>
    </w:p>
    <w:p w14:paraId="14FC7195" w14:textId="52C5E89F" w:rsidR="0052408C" w:rsidRDefault="0052408C" w:rsidP="0052408C">
      <w:pPr>
        <w:spacing w:line="276" w:lineRule="auto"/>
        <w:rPr>
          <w:b/>
          <w:kern w:val="2"/>
          <w:sz w:val="21"/>
          <w:szCs w:val="21"/>
          <w:lang w:eastAsia="zh-CN"/>
        </w:rPr>
      </w:pPr>
      <w:r w:rsidRPr="00DF03EF">
        <w:rPr>
          <w:rFonts w:hint="eastAsia"/>
          <w:b/>
          <w:kern w:val="2"/>
          <w:sz w:val="21"/>
          <w:szCs w:val="21"/>
          <w:lang w:eastAsia="zh-CN"/>
        </w:rPr>
        <w:t>乙方：</w:t>
      </w:r>
      <w:r w:rsidR="0068377C">
        <w:rPr>
          <w:b/>
          <w:kern w:val="2"/>
          <w:sz w:val="21"/>
          <w:szCs w:val="21"/>
          <w:lang w:eastAsia="zh-CN"/>
        </w:rPr>
        <w:t xml:space="preserve"> </w:t>
      </w:r>
    </w:p>
    <w:p w14:paraId="339E1C8C" w14:textId="77777777" w:rsidR="0052408C" w:rsidRPr="00DF03EF" w:rsidRDefault="0052408C" w:rsidP="0052408C">
      <w:pPr>
        <w:spacing w:line="276" w:lineRule="auto"/>
        <w:rPr>
          <w:b/>
          <w:kern w:val="2"/>
          <w:sz w:val="21"/>
          <w:szCs w:val="21"/>
          <w:lang w:eastAsia="zh-CN"/>
        </w:rPr>
      </w:pPr>
    </w:p>
    <w:p w14:paraId="53BA0245" w14:textId="1D484A2B" w:rsidR="0052408C" w:rsidRPr="008216E6" w:rsidRDefault="0052408C" w:rsidP="00F20598">
      <w:pPr>
        <w:spacing w:line="360" w:lineRule="auto"/>
        <w:ind w:firstLine="539"/>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依照《中华人民共和国</w:t>
      </w:r>
      <w:r w:rsidR="0068377C">
        <w:rPr>
          <w:rFonts w:asciiTheme="minorEastAsia" w:eastAsiaTheme="minorEastAsia" w:hAnsiTheme="minorEastAsia" w:hint="eastAsia"/>
          <w:kern w:val="2"/>
          <w:sz w:val="21"/>
          <w:szCs w:val="21"/>
          <w:lang w:eastAsia="zh-CN"/>
        </w:rPr>
        <w:t>民法典</w:t>
      </w:r>
      <w:r w:rsidRPr="008216E6">
        <w:rPr>
          <w:rFonts w:asciiTheme="minorEastAsia" w:eastAsiaTheme="minorEastAsia" w:hAnsiTheme="minorEastAsia" w:hint="eastAsia"/>
          <w:kern w:val="2"/>
          <w:sz w:val="21"/>
          <w:szCs w:val="21"/>
          <w:lang w:eastAsia="zh-CN"/>
        </w:rPr>
        <w:t>》及其他相关法律法规，在平等、自愿的基础上，甲方决定将本单位的分体机空调和中央空调系统承包给乙方进行专业</w:t>
      </w:r>
      <w:r>
        <w:rPr>
          <w:rFonts w:asciiTheme="minorEastAsia" w:eastAsiaTheme="minorEastAsia" w:hAnsiTheme="minorEastAsia" w:hint="eastAsia"/>
          <w:kern w:val="2"/>
          <w:sz w:val="21"/>
          <w:szCs w:val="21"/>
          <w:lang w:eastAsia="zh-CN"/>
        </w:rPr>
        <w:t>维修保养</w:t>
      </w:r>
      <w:r w:rsidRPr="008216E6">
        <w:rPr>
          <w:rFonts w:asciiTheme="minorEastAsia" w:eastAsiaTheme="minorEastAsia" w:hAnsiTheme="minorEastAsia" w:hint="eastAsia"/>
          <w:kern w:val="2"/>
          <w:sz w:val="21"/>
          <w:szCs w:val="21"/>
          <w:lang w:eastAsia="zh-CN"/>
        </w:rPr>
        <w:t>，为明确双方的责任权利，经双方协商订立以下合同：</w:t>
      </w:r>
    </w:p>
    <w:p w14:paraId="21F601FC"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维保空调设备</w:t>
      </w:r>
      <w:r w:rsidRPr="008216E6">
        <w:rPr>
          <w:rFonts w:asciiTheme="minorEastAsia" w:eastAsiaTheme="minorEastAsia" w:hAnsiTheme="minorEastAsia" w:hint="eastAsia"/>
          <w:kern w:val="2"/>
          <w:sz w:val="21"/>
          <w:szCs w:val="21"/>
        </w:rPr>
        <w:t>清单</w:t>
      </w:r>
    </w:p>
    <w:p w14:paraId="75B6F01E" w14:textId="0CEC4E5E" w:rsidR="0052408C" w:rsidRDefault="0052408C" w:rsidP="00F20598">
      <w:pPr>
        <w:pStyle w:val="aa"/>
        <w:spacing w:beforeLines="50" w:before="156" w:afterLines="50" w:after="156" w:line="360" w:lineRule="auto"/>
        <w:ind w:left="420" w:firstLine="0"/>
        <w:outlineLvl w:val="0"/>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详见附件</w:t>
      </w:r>
      <w:r w:rsidR="00B91750">
        <w:rPr>
          <w:rFonts w:asciiTheme="minorEastAsia" w:eastAsiaTheme="minorEastAsia" w:hAnsiTheme="minorEastAsia" w:hint="eastAsia"/>
          <w:kern w:val="2"/>
          <w:sz w:val="21"/>
          <w:szCs w:val="21"/>
          <w:lang w:eastAsia="zh-CN"/>
        </w:rPr>
        <w:t>1</w:t>
      </w:r>
      <w:r w:rsidR="00810B20">
        <w:rPr>
          <w:rFonts w:asciiTheme="minorEastAsia" w:eastAsiaTheme="minorEastAsia" w:hAnsiTheme="minorEastAsia" w:hint="eastAsia"/>
          <w:kern w:val="2"/>
          <w:sz w:val="21"/>
          <w:szCs w:val="21"/>
          <w:lang w:eastAsia="zh-CN"/>
        </w:rPr>
        <w:t>、</w:t>
      </w:r>
      <w:r>
        <w:rPr>
          <w:rFonts w:asciiTheme="minorEastAsia" w:eastAsiaTheme="minorEastAsia" w:hAnsiTheme="minorEastAsia" w:hint="eastAsia"/>
          <w:kern w:val="2"/>
          <w:sz w:val="21"/>
          <w:szCs w:val="21"/>
          <w:lang w:eastAsia="zh-CN"/>
        </w:rPr>
        <w:t>《福建福海创石油化工有限公司</w:t>
      </w:r>
      <w:r w:rsidRPr="008216E6">
        <w:rPr>
          <w:rFonts w:asciiTheme="minorEastAsia" w:eastAsiaTheme="minorEastAsia" w:hAnsiTheme="minorEastAsia" w:hint="eastAsia"/>
          <w:kern w:val="2"/>
          <w:sz w:val="21"/>
          <w:szCs w:val="21"/>
          <w:lang w:eastAsia="zh-CN"/>
        </w:rPr>
        <w:t>空调</w:t>
      </w:r>
      <w:r w:rsidR="00903022">
        <w:rPr>
          <w:rFonts w:asciiTheme="minorEastAsia" w:eastAsiaTheme="minorEastAsia" w:hAnsiTheme="minorEastAsia" w:hint="eastAsia"/>
          <w:kern w:val="2"/>
          <w:sz w:val="21"/>
          <w:szCs w:val="21"/>
          <w:lang w:eastAsia="zh-CN"/>
        </w:rPr>
        <w:t>维护年约</w:t>
      </w:r>
      <w:r>
        <w:rPr>
          <w:rFonts w:asciiTheme="minorEastAsia" w:eastAsiaTheme="minorEastAsia" w:hAnsiTheme="minorEastAsia" w:hint="eastAsia"/>
          <w:kern w:val="2"/>
          <w:sz w:val="21"/>
          <w:szCs w:val="21"/>
          <w:lang w:eastAsia="zh-CN"/>
        </w:rPr>
        <w:t>报价清单》。</w:t>
      </w:r>
    </w:p>
    <w:p w14:paraId="0626AB5C"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维保</w:t>
      </w:r>
      <w:r w:rsidRPr="008216E6">
        <w:rPr>
          <w:rFonts w:asciiTheme="minorEastAsia" w:eastAsiaTheme="minorEastAsia" w:hAnsiTheme="minorEastAsia" w:hint="eastAsia"/>
          <w:kern w:val="2"/>
          <w:sz w:val="21"/>
          <w:szCs w:val="21"/>
        </w:rPr>
        <w:t>内容</w:t>
      </w:r>
    </w:p>
    <w:p w14:paraId="148890A9" w14:textId="7CC7E45D" w:rsidR="0052408C" w:rsidRPr="00125521" w:rsidRDefault="0052408C" w:rsidP="00F20598">
      <w:pPr>
        <w:spacing w:line="360" w:lineRule="auto"/>
        <w:ind w:firstLineChars="150" w:firstLine="315"/>
        <w:rPr>
          <w:rFonts w:asciiTheme="minorEastAsia" w:eastAsiaTheme="minorEastAsia" w:hAnsiTheme="minorEastAsia"/>
          <w:bCs/>
          <w:kern w:val="2"/>
          <w:sz w:val="21"/>
          <w:szCs w:val="21"/>
          <w:lang w:eastAsia="zh-CN"/>
        </w:rPr>
      </w:pPr>
      <w:r w:rsidRPr="007D1324">
        <w:rPr>
          <w:rFonts w:asciiTheme="minorEastAsia" w:eastAsiaTheme="minorEastAsia" w:hAnsiTheme="minorEastAsia" w:hint="eastAsia"/>
          <w:kern w:val="2"/>
          <w:sz w:val="21"/>
          <w:szCs w:val="21"/>
          <w:lang w:eastAsia="zh-CN"/>
        </w:rPr>
        <w:t>详见</w:t>
      </w:r>
      <w:r w:rsidRPr="007D1324">
        <w:rPr>
          <w:rFonts w:asciiTheme="minorEastAsia" w:eastAsiaTheme="minorEastAsia" w:hAnsiTheme="minorEastAsia" w:hint="eastAsia"/>
          <w:bCs/>
          <w:kern w:val="2"/>
          <w:sz w:val="21"/>
          <w:szCs w:val="21"/>
          <w:lang w:eastAsia="zh-CN"/>
        </w:rPr>
        <w:t>附件</w:t>
      </w:r>
      <w:r w:rsidR="00A57D37">
        <w:rPr>
          <w:rFonts w:asciiTheme="minorEastAsia" w:eastAsiaTheme="minorEastAsia" w:hAnsiTheme="minorEastAsia"/>
          <w:bCs/>
          <w:kern w:val="2"/>
          <w:sz w:val="21"/>
          <w:szCs w:val="21"/>
          <w:lang w:eastAsia="zh-CN"/>
        </w:rPr>
        <w:t>5</w:t>
      </w:r>
      <w:r w:rsidR="00810B20">
        <w:rPr>
          <w:rFonts w:asciiTheme="minorEastAsia" w:eastAsiaTheme="minorEastAsia" w:hAnsiTheme="minorEastAsia" w:hint="eastAsia"/>
          <w:bCs/>
          <w:kern w:val="2"/>
          <w:sz w:val="21"/>
          <w:szCs w:val="21"/>
          <w:lang w:eastAsia="zh-CN"/>
        </w:rPr>
        <w:t>、</w:t>
      </w:r>
      <w:r w:rsidRPr="007D1324">
        <w:rPr>
          <w:rFonts w:asciiTheme="minorEastAsia" w:eastAsiaTheme="minorEastAsia" w:hAnsiTheme="minorEastAsia" w:hint="eastAsia"/>
          <w:bCs/>
          <w:kern w:val="2"/>
          <w:sz w:val="21"/>
          <w:szCs w:val="21"/>
          <w:lang w:eastAsia="zh-CN"/>
        </w:rPr>
        <w:t>《</w:t>
      </w:r>
      <w:r w:rsidR="0068377C">
        <w:rPr>
          <w:rFonts w:asciiTheme="minorEastAsia" w:eastAsiaTheme="minorEastAsia" w:hAnsiTheme="minorEastAsia" w:hint="eastAsia"/>
          <w:bCs/>
          <w:kern w:val="2"/>
          <w:sz w:val="21"/>
          <w:szCs w:val="21"/>
          <w:lang w:eastAsia="zh-CN"/>
        </w:rPr>
        <w:t>发包说明</w:t>
      </w:r>
      <w:r w:rsidRPr="007D1324">
        <w:rPr>
          <w:rFonts w:asciiTheme="minorEastAsia" w:eastAsiaTheme="minorEastAsia" w:hAnsiTheme="minorEastAsia" w:hint="eastAsia"/>
          <w:bCs/>
          <w:kern w:val="2"/>
          <w:sz w:val="21"/>
          <w:szCs w:val="21"/>
          <w:lang w:eastAsia="zh-CN"/>
        </w:rPr>
        <w:t>》</w:t>
      </w:r>
      <w:r>
        <w:rPr>
          <w:rFonts w:asciiTheme="minorEastAsia" w:eastAsiaTheme="minorEastAsia" w:hAnsiTheme="minorEastAsia" w:hint="eastAsia"/>
          <w:bCs/>
          <w:kern w:val="2"/>
          <w:sz w:val="21"/>
          <w:szCs w:val="21"/>
          <w:lang w:eastAsia="zh-CN"/>
        </w:rPr>
        <w:t>。</w:t>
      </w:r>
      <w:r w:rsidRPr="008216E6">
        <w:rPr>
          <w:rFonts w:asciiTheme="minorEastAsia" w:eastAsiaTheme="minorEastAsia" w:hAnsiTheme="minorEastAsia" w:hint="eastAsia"/>
          <w:kern w:val="2"/>
          <w:sz w:val="21"/>
          <w:szCs w:val="21"/>
          <w:lang w:eastAsia="zh-CN"/>
        </w:rPr>
        <w:t>合同期内如出现增项保养内容，双方</w:t>
      </w:r>
      <w:r>
        <w:rPr>
          <w:rFonts w:asciiTheme="minorEastAsia" w:eastAsiaTheme="minorEastAsia" w:hAnsiTheme="minorEastAsia" w:hint="eastAsia"/>
          <w:kern w:val="2"/>
          <w:sz w:val="21"/>
          <w:szCs w:val="21"/>
          <w:lang w:eastAsia="zh-CN"/>
        </w:rPr>
        <w:t>另行</w:t>
      </w:r>
      <w:r w:rsidRPr="008216E6">
        <w:rPr>
          <w:rFonts w:asciiTheme="minorEastAsia" w:eastAsiaTheme="minorEastAsia" w:hAnsiTheme="minorEastAsia" w:hint="eastAsia"/>
          <w:kern w:val="2"/>
          <w:sz w:val="21"/>
          <w:szCs w:val="21"/>
          <w:lang w:eastAsia="zh-CN"/>
        </w:rPr>
        <w:t>协议</w:t>
      </w:r>
      <w:r>
        <w:rPr>
          <w:rFonts w:asciiTheme="minorEastAsia" w:eastAsiaTheme="minorEastAsia" w:hAnsiTheme="minorEastAsia" w:hint="eastAsia"/>
          <w:kern w:val="2"/>
          <w:sz w:val="21"/>
          <w:szCs w:val="21"/>
          <w:lang w:eastAsia="zh-CN"/>
        </w:rPr>
        <w:t>签订补充协议</w:t>
      </w:r>
      <w:r w:rsidRPr="008216E6">
        <w:rPr>
          <w:rFonts w:asciiTheme="minorEastAsia" w:eastAsiaTheme="minorEastAsia" w:hAnsiTheme="minorEastAsia" w:hint="eastAsia"/>
          <w:kern w:val="2"/>
          <w:sz w:val="21"/>
          <w:szCs w:val="21"/>
          <w:lang w:eastAsia="zh-CN"/>
        </w:rPr>
        <w:t>。</w:t>
      </w:r>
    </w:p>
    <w:p w14:paraId="56226BA0"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合同价格及付款方式</w:t>
      </w:r>
    </w:p>
    <w:p w14:paraId="58D9ABB0" w14:textId="414BF622" w:rsidR="00F20598" w:rsidRDefault="00F20598" w:rsidP="00F20598">
      <w:pPr>
        <w:pStyle w:val="aa"/>
        <w:numPr>
          <w:ilvl w:val="0"/>
          <w:numId w:val="20"/>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kern w:val="2"/>
          <w:sz w:val="21"/>
          <w:szCs w:val="21"/>
          <w:lang w:eastAsia="zh-CN"/>
        </w:rPr>
        <w:t>履约担保</w:t>
      </w:r>
    </w:p>
    <w:p w14:paraId="2D712CE2" w14:textId="77777777" w:rsidR="00F20598" w:rsidRDefault="00F20598" w:rsidP="00F20598">
      <w:pPr>
        <w:spacing w:line="360" w:lineRule="auto"/>
        <w:ind w:left="425" w:firstLineChars="200" w:firstLine="440"/>
        <w:rPr>
          <w:color w:val="000000"/>
          <w:szCs w:val="21"/>
          <w:lang w:eastAsia="zh-CN"/>
        </w:rPr>
      </w:pPr>
      <w:r w:rsidRPr="00F20598">
        <w:rPr>
          <w:rFonts w:hint="eastAsia"/>
          <w:color w:val="000000"/>
          <w:szCs w:val="21"/>
          <w:lang w:eastAsia="zh-CN"/>
        </w:rPr>
        <w:t>乙方应在会同签订后2</w:t>
      </w:r>
      <w:r w:rsidRPr="00F20598">
        <w:rPr>
          <w:color w:val="000000"/>
          <w:szCs w:val="21"/>
          <w:lang w:eastAsia="zh-CN"/>
        </w:rPr>
        <w:t>0个工作日内</w:t>
      </w:r>
      <w:r w:rsidRPr="00F20598">
        <w:rPr>
          <w:rFonts w:hint="eastAsia"/>
          <w:color w:val="000000"/>
          <w:szCs w:val="21"/>
          <w:lang w:eastAsia="zh-CN"/>
        </w:rPr>
        <w:t>，以银行转账、或银行电汇、或银行保函的方式向甲方提交</w:t>
      </w:r>
      <w:r>
        <w:rPr>
          <w:color w:val="000000"/>
          <w:szCs w:val="21"/>
          <w:lang w:eastAsia="zh-CN"/>
        </w:rPr>
        <w:t>2</w:t>
      </w:r>
      <w:r w:rsidRPr="00F20598">
        <w:rPr>
          <w:rFonts w:hint="eastAsia"/>
          <w:color w:val="000000"/>
          <w:szCs w:val="21"/>
          <w:lang w:eastAsia="zh-CN"/>
        </w:rPr>
        <w:t>万元的履约担保。乙方出现违反合同规定的情形时，甲方中的任意一方均有权从中索赔。银行担保有效期至租赁期限的有效期止。银行保函格式见附件。若采用银行转账，收款账户如下：</w:t>
      </w:r>
    </w:p>
    <w:p w14:paraId="282AE23F" w14:textId="77777777" w:rsidR="00F20598" w:rsidRDefault="00F20598" w:rsidP="00F20598">
      <w:pPr>
        <w:spacing w:line="360" w:lineRule="auto"/>
        <w:ind w:left="425" w:firstLineChars="200" w:firstLine="440"/>
        <w:rPr>
          <w:color w:val="000000"/>
          <w:szCs w:val="21"/>
          <w:lang w:eastAsia="zh-CN"/>
        </w:rPr>
      </w:pPr>
      <w:r w:rsidRPr="00F20598">
        <w:rPr>
          <w:rFonts w:hint="eastAsia"/>
          <w:color w:val="000000"/>
          <w:szCs w:val="21"/>
          <w:lang w:eastAsia="zh-CN"/>
        </w:rPr>
        <w:t>户名：  腾龙芳烃（漳州）有限公司</w:t>
      </w:r>
    </w:p>
    <w:p w14:paraId="14D5FE99" w14:textId="77777777" w:rsidR="00F20598" w:rsidRDefault="00F20598" w:rsidP="00F20598">
      <w:pPr>
        <w:spacing w:line="360" w:lineRule="auto"/>
        <w:ind w:left="425" w:firstLineChars="200" w:firstLine="440"/>
        <w:rPr>
          <w:color w:val="000000"/>
          <w:szCs w:val="21"/>
          <w:lang w:eastAsia="zh-CN"/>
        </w:rPr>
      </w:pPr>
      <w:r w:rsidRPr="00F20598">
        <w:rPr>
          <w:rFonts w:hint="eastAsia"/>
          <w:color w:val="000000"/>
          <w:szCs w:val="21"/>
          <w:lang w:eastAsia="zh-CN"/>
        </w:rPr>
        <w:t>账号：  162070100100021071</w:t>
      </w:r>
    </w:p>
    <w:p w14:paraId="52DE6866" w14:textId="7094E5B5" w:rsidR="00F20598" w:rsidRPr="00F20598" w:rsidRDefault="00F20598" w:rsidP="00F20598">
      <w:pPr>
        <w:spacing w:line="360" w:lineRule="auto"/>
        <w:ind w:left="425" w:firstLineChars="200" w:firstLine="440"/>
        <w:rPr>
          <w:color w:val="000000"/>
          <w:szCs w:val="21"/>
          <w:lang w:eastAsia="zh-CN"/>
        </w:rPr>
      </w:pPr>
      <w:r w:rsidRPr="00F20598">
        <w:rPr>
          <w:rFonts w:hint="eastAsia"/>
          <w:color w:val="000000"/>
          <w:szCs w:val="21"/>
          <w:lang w:eastAsia="zh-CN"/>
        </w:rPr>
        <w:t>开户行：兴业银行漳州古雷支行</w:t>
      </w:r>
    </w:p>
    <w:p w14:paraId="0187B6DD" w14:textId="125858A1" w:rsidR="0052408C" w:rsidRDefault="0052408C" w:rsidP="0049341C">
      <w:pPr>
        <w:pStyle w:val="aa"/>
        <w:numPr>
          <w:ilvl w:val="0"/>
          <w:numId w:val="20"/>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7D1324">
        <w:rPr>
          <w:rFonts w:asciiTheme="minorEastAsia" w:eastAsiaTheme="minorEastAsia" w:hAnsiTheme="minorEastAsia" w:hint="eastAsia"/>
          <w:kern w:val="2"/>
          <w:sz w:val="21"/>
          <w:szCs w:val="21"/>
          <w:lang w:eastAsia="zh-CN"/>
        </w:rPr>
        <w:t>本合同</w:t>
      </w:r>
      <w:r>
        <w:rPr>
          <w:rFonts w:asciiTheme="minorEastAsia" w:eastAsiaTheme="minorEastAsia" w:hAnsiTheme="minorEastAsia" w:hint="eastAsia"/>
          <w:kern w:val="2"/>
          <w:sz w:val="21"/>
          <w:szCs w:val="21"/>
          <w:lang w:eastAsia="zh-CN"/>
        </w:rPr>
        <w:t>2年</w:t>
      </w:r>
      <w:r w:rsidR="00985B3F">
        <w:rPr>
          <w:rFonts w:asciiTheme="minorEastAsia" w:eastAsiaTheme="minorEastAsia" w:hAnsiTheme="minorEastAsia" w:hint="eastAsia"/>
          <w:kern w:val="2"/>
          <w:sz w:val="21"/>
          <w:szCs w:val="21"/>
          <w:lang w:eastAsia="zh-CN"/>
        </w:rPr>
        <w:t>空调固定维保内容的总价为：</w:t>
      </w:r>
      <w:r w:rsidRPr="007D1324">
        <w:rPr>
          <w:rFonts w:asciiTheme="minorEastAsia" w:eastAsiaTheme="minorEastAsia" w:hAnsiTheme="minorEastAsia" w:hint="eastAsia"/>
          <w:color w:val="000000"/>
          <w:kern w:val="2"/>
          <w:sz w:val="21"/>
          <w:szCs w:val="21"/>
          <w:u w:val="single"/>
          <w:lang w:eastAsia="zh-CN"/>
        </w:rPr>
        <w:t>人民币</w:t>
      </w:r>
      <w:r w:rsidR="00985B3F">
        <w:rPr>
          <w:rFonts w:asciiTheme="minorEastAsia" w:eastAsiaTheme="minorEastAsia" w:hAnsiTheme="minorEastAsia" w:hint="eastAsia"/>
          <w:color w:val="000000"/>
          <w:kern w:val="2"/>
          <w:sz w:val="21"/>
          <w:szCs w:val="21"/>
          <w:u w:val="single"/>
          <w:lang w:eastAsia="zh-CN"/>
        </w:rPr>
        <w:t xml:space="preserve"> </w:t>
      </w:r>
      <w:r w:rsidR="00985B3F">
        <w:rPr>
          <w:rFonts w:asciiTheme="minorEastAsia" w:eastAsiaTheme="minorEastAsia" w:hAnsiTheme="minorEastAsia"/>
          <w:color w:val="000000"/>
          <w:kern w:val="2"/>
          <w:sz w:val="21"/>
          <w:szCs w:val="21"/>
          <w:u w:val="single"/>
          <w:lang w:eastAsia="zh-CN"/>
        </w:rPr>
        <w:t xml:space="preserve">          </w:t>
      </w:r>
      <w:r>
        <w:rPr>
          <w:rFonts w:asciiTheme="minorEastAsia" w:eastAsiaTheme="minorEastAsia" w:hAnsiTheme="minorEastAsia" w:hint="eastAsia"/>
          <w:color w:val="000000"/>
          <w:kern w:val="2"/>
          <w:sz w:val="21"/>
          <w:szCs w:val="21"/>
          <w:u w:val="single"/>
          <w:lang w:eastAsia="zh-CN"/>
        </w:rPr>
        <w:t>元</w:t>
      </w:r>
      <w:r w:rsidRPr="007D1324">
        <w:rPr>
          <w:rFonts w:asciiTheme="minorEastAsia" w:eastAsiaTheme="minorEastAsia" w:hAnsiTheme="minorEastAsia" w:hint="eastAsia"/>
          <w:color w:val="000000"/>
          <w:kern w:val="2"/>
          <w:sz w:val="21"/>
          <w:szCs w:val="21"/>
          <w:u w:val="single"/>
          <w:lang w:eastAsia="zh-CN"/>
        </w:rPr>
        <w:t>整（</w:t>
      </w:r>
      <w:r>
        <w:rPr>
          <w:rFonts w:asciiTheme="minorEastAsia" w:eastAsiaTheme="minorEastAsia" w:hAnsiTheme="minorEastAsia" w:hint="eastAsia"/>
          <w:color w:val="000000"/>
          <w:kern w:val="2"/>
          <w:sz w:val="21"/>
          <w:szCs w:val="21"/>
          <w:u w:val="single"/>
          <w:lang w:eastAsia="zh-CN"/>
        </w:rPr>
        <w:t>即¥</w:t>
      </w:r>
      <w:r w:rsidR="00985B3F">
        <w:rPr>
          <w:rFonts w:asciiTheme="minorEastAsia" w:eastAsiaTheme="minorEastAsia" w:hAnsiTheme="minorEastAsia"/>
          <w:color w:val="000000"/>
          <w:kern w:val="2"/>
          <w:sz w:val="21"/>
          <w:szCs w:val="21"/>
          <w:u w:val="single"/>
          <w:lang w:eastAsia="zh-CN"/>
        </w:rPr>
        <w:t xml:space="preserve">     </w:t>
      </w:r>
      <w:r w:rsidRPr="007D1324">
        <w:rPr>
          <w:rFonts w:asciiTheme="minorEastAsia" w:eastAsiaTheme="minorEastAsia" w:hAnsiTheme="minorEastAsia" w:hint="eastAsia"/>
          <w:color w:val="000000"/>
          <w:kern w:val="2"/>
          <w:sz w:val="21"/>
          <w:szCs w:val="21"/>
          <w:u w:val="single"/>
          <w:lang w:eastAsia="zh-CN"/>
        </w:rPr>
        <w:t>元）</w:t>
      </w:r>
      <w:r>
        <w:rPr>
          <w:rFonts w:asciiTheme="minorEastAsia" w:eastAsiaTheme="minorEastAsia" w:hAnsiTheme="minorEastAsia" w:hint="eastAsia"/>
          <w:color w:val="000000"/>
          <w:kern w:val="2"/>
          <w:sz w:val="21"/>
          <w:szCs w:val="21"/>
          <w:u w:val="single"/>
          <w:lang w:eastAsia="zh-CN"/>
        </w:rPr>
        <w:t>（含13%增值税）</w:t>
      </w:r>
      <w:r w:rsidRPr="007D1324">
        <w:rPr>
          <w:rFonts w:asciiTheme="minorEastAsia" w:eastAsiaTheme="minorEastAsia" w:hAnsiTheme="minorEastAsia" w:hint="eastAsia"/>
          <w:kern w:val="2"/>
          <w:sz w:val="21"/>
          <w:szCs w:val="21"/>
          <w:lang w:eastAsia="zh-CN"/>
        </w:rPr>
        <w:t>。</w:t>
      </w:r>
      <w:r w:rsidR="00985B3F">
        <w:rPr>
          <w:rFonts w:asciiTheme="minorEastAsia" w:eastAsiaTheme="minorEastAsia" w:hAnsiTheme="minorEastAsia" w:hint="eastAsia"/>
          <w:kern w:val="2"/>
          <w:sz w:val="21"/>
          <w:szCs w:val="21"/>
          <w:lang w:eastAsia="zh-CN"/>
        </w:rPr>
        <w:t>如果有相应空调无法进行维护保养，则结算时按照附件</w:t>
      </w:r>
      <w:r w:rsidR="0049341C">
        <w:rPr>
          <w:rFonts w:asciiTheme="minorEastAsia" w:eastAsiaTheme="minorEastAsia" w:hAnsiTheme="minorEastAsia"/>
          <w:kern w:val="2"/>
          <w:sz w:val="21"/>
          <w:szCs w:val="21"/>
          <w:lang w:eastAsia="zh-CN"/>
        </w:rPr>
        <w:t>1</w:t>
      </w:r>
      <w:r w:rsidR="0049341C" w:rsidRPr="0049341C">
        <w:rPr>
          <w:rFonts w:asciiTheme="minorEastAsia" w:eastAsiaTheme="minorEastAsia" w:hAnsiTheme="minorEastAsia" w:hint="eastAsia"/>
          <w:kern w:val="2"/>
          <w:sz w:val="21"/>
          <w:szCs w:val="21"/>
          <w:lang w:eastAsia="zh-CN"/>
        </w:rPr>
        <w:t>表</w:t>
      </w:r>
      <w:r w:rsidR="0049341C" w:rsidRPr="0049341C">
        <w:rPr>
          <w:rFonts w:asciiTheme="minorEastAsia" w:eastAsiaTheme="minorEastAsia" w:hAnsiTheme="minorEastAsia"/>
          <w:kern w:val="2"/>
          <w:sz w:val="21"/>
          <w:szCs w:val="21"/>
          <w:lang w:eastAsia="zh-CN"/>
        </w:rPr>
        <w:t>1</w:t>
      </w:r>
      <w:r w:rsidR="00810B20">
        <w:rPr>
          <w:rFonts w:asciiTheme="minorEastAsia" w:eastAsiaTheme="minorEastAsia" w:hAnsiTheme="minorEastAsia" w:hint="eastAsia"/>
          <w:kern w:val="2"/>
          <w:sz w:val="21"/>
          <w:szCs w:val="21"/>
          <w:lang w:eastAsia="zh-CN"/>
        </w:rPr>
        <w:t>、</w:t>
      </w:r>
      <w:r w:rsidR="0049341C">
        <w:rPr>
          <w:rFonts w:asciiTheme="minorEastAsia" w:eastAsiaTheme="minorEastAsia" w:hAnsiTheme="minorEastAsia" w:hint="eastAsia"/>
          <w:kern w:val="2"/>
          <w:sz w:val="21"/>
          <w:szCs w:val="21"/>
          <w:lang w:eastAsia="zh-CN"/>
        </w:rPr>
        <w:t>《</w:t>
      </w:r>
      <w:r w:rsidR="0049341C" w:rsidRPr="0049341C">
        <w:rPr>
          <w:rFonts w:asciiTheme="minorEastAsia" w:eastAsiaTheme="minorEastAsia" w:hAnsiTheme="minorEastAsia"/>
          <w:kern w:val="2"/>
          <w:sz w:val="21"/>
          <w:szCs w:val="21"/>
          <w:lang w:eastAsia="zh-CN"/>
        </w:rPr>
        <w:t>空调固定维保内容报价单</w:t>
      </w:r>
      <w:r w:rsidR="0049341C">
        <w:rPr>
          <w:rFonts w:asciiTheme="minorEastAsia" w:eastAsiaTheme="minorEastAsia" w:hAnsiTheme="minorEastAsia" w:hint="eastAsia"/>
          <w:kern w:val="2"/>
          <w:sz w:val="21"/>
          <w:szCs w:val="21"/>
          <w:lang w:eastAsia="zh-CN"/>
        </w:rPr>
        <w:t>》</w:t>
      </w:r>
      <w:r w:rsidR="00985B3F">
        <w:rPr>
          <w:rFonts w:asciiTheme="minorEastAsia" w:eastAsiaTheme="minorEastAsia" w:hAnsiTheme="minorEastAsia" w:hint="eastAsia"/>
          <w:kern w:val="2"/>
          <w:sz w:val="21"/>
          <w:szCs w:val="21"/>
          <w:lang w:eastAsia="zh-CN"/>
        </w:rPr>
        <w:t>综合单价扣除相应的维保费用</w:t>
      </w:r>
      <w:r>
        <w:rPr>
          <w:rFonts w:asciiTheme="minorEastAsia" w:eastAsiaTheme="minorEastAsia" w:hAnsiTheme="minorEastAsia" w:hint="eastAsia"/>
          <w:kern w:val="2"/>
          <w:sz w:val="21"/>
          <w:szCs w:val="21"/>
          <w:lang w:eastAsia="zh-CN"/>
        </w:rPr>
        <w:t>。</w:t>
      </w:r>
    </w:p>
    <w:p w14:paraId="7816EE1F" w14:textId="4465AFDF" w:rsidR="0052408C" w:rsidRPr="005E5A91" w:rsidRDefault="00C9701D" w:rsidP="00F20598">
      <w:pPr>
        <w:pStyle w:val="aa"/>
        <w:numPr>
          <w:ilvl w:val="0"/>
          <w:numId w:val="20"/>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固定维保内容</w:t>
      </w:r>
      <w:r w:rsidR="0052408C" w:rsidRPr="005E5A91">
        <w:rPr>
          <w:rFonts w:asciiTheme="minorEastAsia" w:eastAsiaTheme="minorEastAsia" w:hAnsiTheme="minorEastAsia" w:hint="eastAsia"/>
          <w:kern w:val="2"/>
          <w:sz w:val="21"/>
          <w:szCs w:val="21"/>
          <w:lang w:eastAsia="zh-CN"/>
        </w:rPr>
        <w:t>付款方式：</w:t>
      </w:r>
      <w:r w:rsidR="00585ED9">
        <w:rPr>
          <w:rFonts w:asciiTheme="minorEastAsia" w:eastAsiaTheme="minorEastAsia" w:hAnsiTheme="minorEastAsia" w:hint="eastAsia"/>
          <w:kern w:val="2"/>
          <w:sz w:val="21"/>
          <w:szCs w:val="21"/>
          <w:lang w:eastAsia="zh-CN"/>
        </w:rPr>
        <w:t>维护</w:t>
      </w:r>
      <w:r w:rsidR="0052408C" w:rsidRPr="005E5A91">
        <w:rPr>
          <w:rFonts w:asciiTheme="minorEastAsia" w:eastAsiaTheme="minorEastAsia" w:hAnsiTheme="minorEastAsia" w:hint="eastAsia"/>
          <w:kern w:val="2"/>
          <w:sz w:val="21"/>
          <w:szCs w:val="21"/>
          <w:lang w:eastAsia="zh-CN"/>
        </w:rPr>
        <w:t>保养费用按月结算</w:t>
      </w:r>
      <w:r>
        <w:rPr>
          <w:rFonts w:asciiTheme="minorEastAsia" w:eastAsiaTheme="minorEastAsia" w:hAnsiTheme="minorEastAsia" w:hint="eastAsia"/>
          <w:kern w:val="2"/>
          <w:sz w:val="21"/>
          <w:szCs w:val="21"/>
          <w:lang w:eastAsia="zh-CN"/>
        </w:rPr>
        <w:t>，每个月支付固定维保内容总价1/</w:t>
      </w:r>
      <w:r>
        <w:rPr>
          <w:rFonts w:asciiTheme="minorEastAsia" w:eastAsiaTheme="minorEastAsia" w:hAnsiTheme="minorEastAsia"/>
          <w:kern w:val="2"/>
          <w:sz w:val="21"/>
          <w:szCs w:val="21"/>
          <w:lang w:eastAsia="zh-CN"/>
        </w:rPr>
        <w:t>24</w:t>
      </w:r>
      <w:r w:rsidR="0052408C" w:rsidRPr="005E5A91">
        <w:rPr>
          <w:rFonts w:asciiTheme="minorEastAsia" w:eastAsiaTheme="minorEastAsia" w:hAnsiTheme="minorEastAsia" w:hint="eastAsia"/>
          <w:kern w:val="2"/>
          <w:sz w:val="21"/>
          <w:szCs w:val="21"/>
          <w:lang w:eastAsia="zh-CN"/>
        </w:rPr>
        <w:t>。</w:t>
      </w:r>
    </w:p>
    <w:p w14:paraId="55E256D3" w14:textId="098AF32F" w:rsidR="0052408C" w:rsidRPr="00A6343D" w:rsidRDefault="00810B20" w:rsidP="00F20598">
      <w:pPr>
        <w:pStyle w:val="aa"/>
        <w:numPr>
          <w:ilvl w:val="0"/>
          <w:numId w:val="20"/>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维护</w:t>
      </w:r>
      <w:r w:rsidR="0052408C">
        <w:rPr>
          <w:rFonts w:asciiTheme="minorEastAsia" w:eastAsiaTheme="minorEastAsia" w:hAnsiTheme="minorEastAsia" w:hint="eastAsia"/>
          <w:kern w:val="2"/>
          <w:sz w:val="21"/>
          <w:szCs w:val="21"/>
          <w:lang w:eastAsia="zh-CN"/>
        </w:rPr>
        <w:t>保养费</w:t>
      </w:r>
      <w:r w:rsidR="0052408C" w:rsidRPr="002F79B0">
        <w:rPr>
          <w:rFonts w:asciiTheme="minorEastAsia" w:eastAsiaTheme="minorEastAsia" w:hAnsiTheme="minorEastAsia" w:hint="eastAsia"/>
          <w:kern w:val="2"/>
          <w:sz w:val="21"/>
          <w:szCs w:val="21"/>
          <w:lang w:eastAsia="zh-CN"/>
        </w:rPr>
        <w:t>支付前，乙方需提供等额的</w:t>
      </w:r>
      <w:r w:rsidR="0052408C">
        <w:rPr>
          <w:rFonts w:asciiTheme="minorEastAsia" w:eastAsiaTheme="minorEastAsia" w:hAnsiTheme="minorEastAsia" w:hint="eastAsia"/>
          <w:kern w:val="2"/>
          <w:sz w:val="21"/>
          <w:szCs w:val="21"/>
          <w:lang w:eastAsia="zh-CN"/>
        </w:rPr>
        <w:t>13</w:t>
      </w:r>
      <w:r w:rsidR="0052408C" w:rsidRPr="002F79B0">
        <w:rPr>
          <w:rFonts w:asciiTheme="minorEastAsia" w:eastAsiaTheme="minorEastAsia" w:hAnsiTheme="minorEastAsia" w:hint="eastAsia"/>
          <w:kern w:val="2"/>
          <w:sz w:val="21"/>
          <w:szCs w:val="21"/>
          <w:lang w:eastAsia="zh-CN"/>
        </w:rPr>
        <w:t>%增值税专用发票，甲方收到发票后1</w:t>
      </w:r>
      <w:r w:rsidR="0052408C">
        <w:rPr>
          <w:rFonts w:asciiTheme="minorEastAsia" w:eastAsiaTheme="minorEastAsia" w:hAnsiTheme="minorEastAsia" w:hint="eastAsia"/>
          <w:kern w:val="2"/>
          <w:sz w:val="21"/>
          <w:szCs w:val="21"/>
          <w:lang w:eastAsia="zh-CN"/>
        </w:rPr>
        <w:t>5</w:t>
      </w:r>
      <w:r w:rsidR="0052408C" w:rsidRPr="002F79B0">
        <w:rPr>
          <w:rFonts w:asciiTheme="minorEastAsia" w:eastAsiaTheme="minorEastAsia" w:hAnsiTheme="minorEastAsia" w:hint="eastAsia"/>
          <w:kern w:val="2"/>
          <w:sz w:val="21"/>
          <w:szCs w:val="21"/>
          <w:lang w:eastAsia="zh-CN"/>
        </w:rPr>
        <w:t>个工作日内支付相应款项。</w:t>
      </w:r>
    </w:p>
    <w:p w14:paraId="6729C7F3" w14:textId="4B29B0CC"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配件供应</w:t>
      </w:r>
      <w:r>
        <w:rPr>
          <w:rFonts w:asciiTheme="minorEastAsia" w:eastAsiaTheme="minorEastAsia" w:hAnsiTheme="minorEastAsia" w:hint="eastAsia"/>
          <w:kern w:val="2"/>
          <w:sz w:val="21"/>
          <w:szCs w:val="21"/>
          <w:lang w:eastAsia="zh-CN"/>
        </w:rPr>
        <w:t>、空调设备</w:t>
      </w:r>
      <w:r w:rsidR="00903022">
        <w:rPr>
          <w:rFonts w:asciiTheme="minorEastAsia" w:eastAsiaTheme="minorEastAsia" w:hAnsiTheme="minorEastAsia" w:hint="eastAsia"/>
          <w:kern w:val="2"/>
          <w:sz w:val="21"/>
          <w:szCs w:val="21"/>
          <w:lang w:eastAsia="zh-CN"/>
        </w:rPr>
        <w:t>维修</w:t>
      </w:r>
      <w:r>
        <w:rPr>
          <w:rFonts w:asciiTheme="minorEastAsia" w:eastAsiaTheme="minorEastAsia" w:hAnsiTheme="minorEastAsia" w:hint="eastAsia"/>
          <w:kern w:val="2"/>
          <w:sz w:val="21"/>
          <w:szCs w:val="21"/>
          <w:lang w:eastAsia="zh-CN"/>
        </w:rPr>
        <w:t>费用</w:t>
      </w:r>
      <w:r w:rsidRPr="008216E6">
        <w:rPr>
          <w:rFonts w:asciiTheme="minorEastAsia" w:eastAsiaTheme="minorEastAsia" w:hAnsiTheme="minorEastAsia" w:hint="eastAsia"/>
          <w:kern w:val="2"/>
          <w:sz w:val="21"/>
          <w:szCs w:val="21"/>
          <w:lang w:eastAsia="zh-CN"/>
        </w:rPr>
        <w:t>结算</w:t>
      </w:r>
    </w:p>
    <w:p w14:paraId="598834F6" w14:textId="268C8907" w:rsidR="00003FD9" w:rsidRDefault="00003FD9" w:rsidP="00F20598">
      <w:pPr>
        <w:pStyle w:val="aa"/>
        <w:numPr>
          <w:ilvl w:val="0"/>
          <w:numId w:val="21"/>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kern w:val="2"/>
          <w:sz w:val="21"/>
          <w:szCs w:val="21"/>
          <w:lang w:eastAsia="zh-CN"/>
        </w:rPr>
        <w:lastRenderedPageBreak/>
        <w:t>空调配件按照附件</w:t>
      </w:r>
      <w:r>
        <w:rPr>
          <w:rFonts w:asciiTheme="minorEastAsia" w:eastAsiaTheme="minorEastAsia" w:hAnsiTheme="minorEastAsia" w:hint="eastAsia"/>
          <w:kern w:val="2"/>
          <w:sz w:val="21"/>
          <w:szCs w:val="21"/>
          <w:lang w:eastAsia="zh-CN"/>
        </w:rPr>
        <w:t>1基准价</w:t>
      </w:r>
      <w:proofErr w:type="gramStart"/>
      <w:r>
        <w:rPr>
          <w:rFonts w:asciiTheme="minorEastAsia" w:eastAsiaTheme="minorEastAsia" w:hAnsiTheme="minorEastAsia" w:hint="eastAsia"/>
          <w:kern w:val="2"/>
          <w:sz w:val="21"/>
          <w:szCs w:val="21"/>
          <w:lang w:eastAsia="zh-CN"/>
        </w:rPr>
        <w:t>下浮率</w:t>
      </w:r>
      <w:proofErr w:type="gramEnd"/>
      <w:r>
        <w:rPr>
          <w:rFonts w:asciiTheme="minorEastAsia" w:eastAsiaTheme="minorEastAsia" w:hAnsiTheme="minorEastAsia" w:hint="eastAsia"/>
          <w:kern w:val="2"/>
          <w:sz w:val="21"/>
          <w:szCs w:val="21"/>
          <w:lang w:eastAsia="zh-CN"/>
        </w:rPr>
        <w:t xml:space="preserve">为 </w:t>
      </w:r>
      <w:r w:rsidRPr="00003FD9">
        <w:rPr>
          <w:rFonts w:asciiTheme="minorEastAsia" w:eastAsiaTheme="minorEastAsia" w:hAnsiTheme="minorEastAsia"/>
          <w:kern w:val="2"/>
          <w:sz w:val="21"/>
          <w:szCs w:val="21"/>
          <w:u w:val="single"/>
          <w:lang w:eastAsia="zh-CN"/>
        </w:rPr>
        <w:t xml:space="preserve">     </w:t>
      </w:r>
      <w:r>
        <w:rPr>
          <w:rFonts w:asciiTheme="minorEastAsia" w:eastAsiaTheme="minorEastAsia" w:hAnsiTheme="minorEastAsia" w:hint="eastAsia"/>
          <w:kern w:val="2"/>
          <w:sz w:val="21"/>
          <w:szCs w:val="21"/>
          <w:lang w:eastAsia="zh-CN"/>
        </w:rPr>
        <w:t>，</w:t>
      </w:r>
      <w:r>
        <w:rPr>
          <w:rFonts w:asciiTheme="minorEastAsia" w:eastAsiaTheme="minorEastAsia" w:hAnsiTheme="minorEastAsia"/>
          <w:kern w:val="2"/>
          <w:sz w:val="21"/>
          <w:szCs w:val="21"/>
          <w:lang w:eastAsia="zh-CN"/>
        </w:rPr>
        <w:t>空调维修项目按照附件</w:t>
      </w:r>
      <w:r>
        <w:rPr>
          <w:rFonts w:asciiTheme="minorEastAsia" w:eastAsiaTheme="minorEastAsia" w:hAnsiTheme="minorEastAsia" w:hint="eastAsia"/>
          <w:kern w:val="2"/>
          <w:sz w:val="21"/>
          <w:szCs w:val="21"/>
          <w:lang w:eastAsia="zh-CN"/>
        </w:rPr>
        <w:t>1基准价</w:t>
      </w:r>
      <w:proofErr w:type="gramStart"/>
      <w:r>
        <w:rPr>
          <w:rFonts w:asciiTheme="minorEastAsia" w:eastAsiaTheme="minorEastAsia" w:hAnsiTheme="minorEastAsia" w:hint="eastAsia"/>
          <w:kern w:val="2"/>
          <w:sz w:val="21"/>
          <w:szCs w:val="21"/>
          <w:lang w:eastAsia="zh-CN"/>
        </w:rPr>
        <w:t>下浮率</w:t>
      </w:r>
      <w:proofErr w:type="gramEnd"/>
      <w:r>
        <w:rPr>
          <w:rFonts w:asciiTheme="minorEastAsia" w:eastAsiaTheme="minorEastAsia" w:hAnsiTheme="minorEastAsia" w:hint="eastAsia"/>
          <w:kern w:val="2"/>
          <w:sz w:val="21"/>
          <w:szCs w:val="21"/>
          <w:lang w:eastAsia="zh-CN"/>
        </w:rPr>
        <w:t xml:space="preserve">为 </w:t>
      </w:r>
      <w:r>
        <w:rPr>
          <w:rFonts w:asciiTheme="minorEastAsia" w:eastAsiaTheme="minorEastAsia" w:hAnsiTheme="minorEastAsia"/>
          <w:kern w:val="2"/>
          <w:sz w:val="21"/>
          <w:szCs w:val="21"/>
          <w:u w:val="single"/>
          <w:lang w:eastAsia="zh-CN"/>
        </w:rPr>
        <w:t xml:space="preserve">      </w:t>
      </w:r>
      <w:r>
        <w:rPr>
          <w:rFonts w:asciiTheme="minorEastAsia" w:eastAsiaTheme="minorEastAsia" w:hAnsiTheme="minorEastAsia" w:hint="eastAsia"/>
          <w:kern w:val="2"/>
          <w:sz w:val="21"/>
          <w:szCs w:val="21"/>
          <w:lang w:eastAsia="zh-CN"/>
        </w:rPr>
        <w:t>。最终的结算价格按照附件1基准价计算后再×（1</w:t>
      </w:r>
      <w:r>
        <w:rPr>
          <w:rFonts w:asciiTheme="minorEastAsia" w:eastAsiaTheme="minorEastAsia" w:hAnsiTheme="minorEastAsia"/>
          <w:kern w:val="2"/>
          <w:sz w:val="21"/>
          <w:szCs w:val="21"/>
          <w:lang w:eastAsia="zh-CN"/>
        </w:rPr>
        <w:t>-下浮率</w:t>
      </w:r>
      <w:r>
        <w:rPr>
          <w:rFonts w:asciiTheme="minorEastAsia" w:eastAsiaTheme="minorEastAsia" w:hAnsiTheme="minorEastAsia" w:hint="eastAsia"/>
          <w:kern w:val="2"/>
          <w:sz w:val="21"/>
          <w:szCs w:val="21"/>
          <w:lang w:eastAsia="zh-CN"/>
        </w:rPr>
        <w:t>），附件1的费用为含税价格。</w:t>
      </w:r>
    </w:p>
    <w:p w14:paraId="48E89350" w14:textId="77777777" w:rsidR="0052408C" w:rsidRPr="00654E98" w:rsidRDefault="0052408C" w:rsidP="00F20598">
      <w:pPr>
        <w:pStyle w:val="aa"/>
        <w:numPr>
          <w:ilvl w:val="0"/>
          <w:numId w:val="21"/>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654E98">
        <w:rPr>
          <w:rFonts w:asciiTheme="minorEastAsia" w:eastAsiaTheme="minorEastAsia" w:hAnsiTheme="minorEastAsia" w:hint="eastAsia"/>
          <w:kern w:val="2"/>
          <w:sz w:val="21"/>
          <w:szCs w:val="21"/>
          <w:lang w:eastAsia="zh-CN"/>
        </w:rPr>
        <w:t>合同执行期间发生需要更换配件的情况，由</w:t>
      </w:r>
      <w:proofErr w:type="gramStart"/>
      <w:r w:rsidRPr="00654E98">
        <w:rPr>
          <w:rFonts w:asciiTheme="minorEastAsia" w:eastAsiaTheme="minorEastAsia" w:hAnsiTheme="minorEastAsia" w:hint="eastAsia"/>
          <w:kern w:val="2"/>
          <w:sz w:val="21"/>
          <w:szCs w:val="21"/>
          <w:lang w:eastAsia="zh-CN"/>
        </w:rPr>
        <w:t>乙方</w:t>
      </w:r>
      <w:r>
        <w:rPr>
          <w:rFonts w:asciiTheme="minorEastAsia" w:eastAsiaTheme="minorEastAsia" w:hAnsiTheme="minorEastAsia" w:hint="eastAsia"/>
          <w:kern w:val="2"/>
          <w:sz w:val="21"/>
          <w:szCs w:val="21"/>
          <w:lang w:eastAsia="zh-CN"/>
        </w:rPr>
        <w:t>报</w:t>
      </w:r>
      <w:proofErr w:type="gramEnd"/>
      <w:r>
        <w:rPr>
          <w:rFonts w:asciiTheme="minorEastAsia" w:eastAsiaTheme="minorEastAsia" w:hAnsiTheme="minorEastAsia" w:hint="eastAsia"/>
          <w:kern w:val="2"/>
          <w:sz w:val="21"/>
          <w:szCs w:val="21"/>
          <w:lang w:eastAsia="zh-CN"/>
        </w:rPr>
        <w:t>给</w:t>
      </w:r>
      <w:r w:rsidRPr="00654E98">
        <w:rPr>
          <w:rFonts w:asciiTheme="minorEastAsia" w:eastAsiaTheme="minorEastAsia" w:hAnsiTheme="minorEastAsia" w:hint="eastAsia"/>
          <w:kern w:val="2"/>
          <w:sz w:val="21"/>
          <w:szCs w:val="21"/>
          <w:lang w:eastAsia="zh-CN"/>
        </w:rPr>
        <w:t>甲方</w:t>
      </w:r>
      <w:r>
        <w:rPr>
          <w:rFonts w:asciiTheme="minorEastAsia" w:eastAsiaTheme="minorEastAsia" w:hAnsiTheme="minorEastAsia" w:hint="eastAsia"/>
          <w:kern w:val="2"/>
          <w:sz w:val="21"/>
          <w:szCs w:val="21"/>
          <w:lang w:eastAsia="zh-CN"/>
        </w:rPr>
        <w:t>进行确认，</w:t>
      </w:r>
      <w:r w:rsidRPr="00654E98">
        <w:rPr>
          <w:rFonts w:asciiTheme="minorEastAsia" w:eastAsiaTheme="minorEastAsia" w:hAnsiTheme="minorEastAsia" w:hint="eastAsia"/>
          <w:kern w:val="2"/>
          <w:sz w:val="21"/>
          <w:szCs w:val="21"/>
          <w:lang w:eastAsia="zh-CN"/>
        </w:rPr>
        <w:t>所需更换的配件全部由甲方提供，乙方列出</w:t>
      </w:r>
      <w:r>
        <w:rPr>
          <w:rFonts w:asciiTheme="minorEastAsia" w:eastAsiaTheme="minorEastAsia" w:hAnsiTheme="minorEastAsia" w:hint="eastAsia"/>
          <w:kern w:val="2"/>
          <w:sz w:val="21"/>
          <w:szCs w:val="21"/>
          <w:lang w:eastAsia="zh-CN"/>
        </w:rPr>
        <w:t>的</w:t>
      </w:r>
      <w:r w:rsidRPr="00654E98">
        <w:rPr>
          <w:rFonts w:asciiTheme="minorEastAsia" w:eastAsiaTheme="minorEastAsia" w:hAnsiTheme="minorEastAsia" w:hint="eastAsia"/>
          <w:kern w:val="2"/>
          <w:sz w:val="21"/>
          <w:szCs w:val="21"/>
          <w:lang w:eastAsia="zh-CN"/>
        </w:rPr>
        <w:t>各类空调配件价格清单作为本合同的附件，供甲方选择使用。</w:t>
      </w:r>
    </w:p>
    <w:p w14:paraId="1D683C55" w14:textId="77777777" w:rsidR="0052408C" w:rsidRDefault="0052408C" w:rsidP="00F20598">
      <w:pPr>
        <w:pStyle w:val="aa"/>
        <w:numPr>
          <w:ilvl w:val="0"/>
          <w:numId w:val="21"/>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261B06">
        <w:rPr>
          <w:rFonts w:asciiTheme="minorEastAsia" w:eastAsiaTheme="minorEastAsia" w:hAnsiTheme="minorEastAsia" w:hint="eastAsia"/>
          <w:kern w:val="2"/>
          <w:sz w:val="21"/>
          <w:szCs w:val="21"/>
          <w:lang w:eastAsia="zh-CN"/>
        </w:rPr>
        <w:t>所需更换的配件，由甲方提供的</w:t>
      </w:r>
      <w:r>
        <w:rPr>
          <w:rFonts w:asciiTheme="minorEastAsia" w:eastAsiaTheme="minorEastAsia" w:hAnsiTheme="minorEastAsia" w:hint="eastAsia"/>
          <w:kern w:val="2"/>
          <w:sz w:val="21"/>
          <w:szCs w:val="21"/>
          <w:lang w:eastAsia="zh-CN"/>
        </w:rPr>
        <w:t>，</w:t>
      </w:r>
      <w:r w:rsidRPr="00261B06">
        <w:rPr>
          <w:rFonts w:asciiTheme="minorEastAsia" w:eastAsiaTheme="minorEastAsia" w:hAnsiTheme="minorEastAsia" w:hint="eastAsia"/>
          <w:kern w:val="2"/>
          <w:sz w:val="21"/>
          <w:szCs w:val="21"/>
          <w:lang w:eastAsia="zh-CN"/>
        </w:rPr>
        <w:t>在维修</w:t>
      </w:r>
      <w:r>
        <w:rPr>
          <w:rFonts w:asciiTheme="minorEastAsia" w:eastAsiaTheme="minorEastAsia" w:hAnsiTheme="minorEastAsia" w:hint="eastAsia"/>
          <w:kern w:val="2"/>
          <w:sz w:val="21"/>
          <w:szCs w:val="21"/>
          <w:lang w:eastAsia="zh-CN"/>
        </w:rPr>
        <w:t>更换</w:t>
      </w:r>
      <w:r w:rsidRPr="00261B06">
        <w:rPr>
          <w:rFonts w:asciiTheme="minorEastAsia" w:eastAsiaTheme="minorEastAsia" w:hAnsiTheme="minorEastAsia" w:hint="eastAsia"/>
          <w:kern w:val="2"/>
          <w:sz w:val="21"/>
          <w:szCs w:val="21"/>
          <w:lang w:eastAsia="zh-CN"/>
        </w:rPr>
        <w:t>时乙方不</w:t>
      </w:r>
      <w:r>
        <w:rPr>
          <w:rFonts w:asciiTheme="minorEastAsia" w:eastAsiaTheme="minorEastAsia" w:hAnsiTheme="minorEastAsia" w:hint="eastAsia"/>
          <w:kern w:val="2"/>
          <w:sz w:val="21"/>
          <w:szCs w:val="21"/>
          <w:lang w:eastAsia="zh-CN"/>
        </w:rPr>
        <w:t>再</w:t>
      </w:r>
      <w:r w:rsidRPr="00261B06">
        <w:rPr>
          <w:rFonts w:asciiTheme="minorEastAsia" w:eastAsiaTheme="minorEastAsia" w:hAnsiTheme="minorEastAsia" w:hint="eastAsia"/>
          <w:kern w:val="2"/>
          <w:sz w:val="21"/>
          <w:szCs w:val="21"/>
          <w:lang w:eastAsia="zh-CN"/>
        </w:rPr>
        <w:t>收取</w:t>
      </w:r>
      <w:r>
        <w:rPr>
          <w:rFonts w:asciiTheme="minorEastAsia" w:eastAsiaTheme="minorEastAsia" w:hAnsiTheme="minorEastAsia" w:hint="eastAsia"/>
          <w:kern w:val="2"/>
          <w:sz w:val="21"/>
          <w:szCs w:val="21"/>
          <w:lang w:eastAsia="zh-CN"/>
        </w:rPr>
        <w:t>维修费</w:t>
      </w:r>
      <w:r w:rsidRPr="00261B06">
        <w:rPr>
          <w:rFonts w:asciiTheme="minorEastAsia" w:eastAsiaTheme="minorEastAsia" w:hAnsiTheme="minorEastAsia" w:hint="eastAsia"/>
          <w:kern w:val="2"/>
          <w:sz w:val="21"/>
          <w:szCs w:val="21"/>
          <w:lang w:eastAsia="zh-CN"/>
        </w:rPr>
        <w:t>，配件出现质量问题由甲方负责重新提供；</w:t>
      </w:r>
      <w:r>
        <w:rPr>
          <w:rFonts w:asciiTheme="minorEastAsia" w:eastAsiaTheme="minorEastAsia" w:hAnsiTheme="minorEastAsia" w:hint="eastAsia"/>
          <w:kern w:val="2"/>
          <w:sz w:val="21"/>
          <w:szCs w:val="21"/>
          <w:lang w:eastAsia="zh-CN"/>
        </w:rPr>
        <w:t>甲方</w:t>
      </w:r>
      <w:r w:rsidRPr="00261B06">
        <w:rPr>
          <w:rFonts w:asciiTheme="minorEastAsia" w:eastAsiaTheme="minorEastAsia" w:hAnsiTheme="minorEastAsia" w:hint="eastAsia"/>
          <w:kern w:val="2"/>
          <w:sz w:val="21"/>
          <w:szCs w:val="21"/>
          <w:lang w:eastAsia="zh-CN"/>
        </w:rPr>
        <w:t>要求由乙方提供的配件</w:t>
      </w:r>
      <w:r>
        <w:rPr>
          <w:rFonts w:asciiTheme="minorEastAsia" w:eastAsiaTheme="minorEastAsia" w:hAnsiTheme="minorEastAsia" w:hint="eastAsia"/>
          <w:kern w:val="2"/>
          <w:sz w:val="21"/>
          <w:szCs w:val="21"/>
          <w:lang w:eastAsia="zh-CN"/>
        </w:rPr>
        <w:t>，安装验收合格后</w:t>
      </w:r>
      <w:r w:rsidRPr="00261B06">
        <w:rPr>
          <w:rFonts w:asciiTheme="minorEastAsia" w:eastAsiaTheme="minorEastAsia" w:hAnsiTheme="minorEastAsia" w:hint="eastAsia"/>
          <w:kern w:val="2"/>
          <w:sz w:val="21"/>
          <w:szCs w:val="21"/>
          <w:lang w:eastAsia="zh-CN"/>
        </w:rPr>
        <w:t>90天内出现质量问题由乙方负责</w:t>
      </w:r>
      <w:r>
        <w:rPr>
          <w:rFonts w:asciiTheme="minorEastAsia" w:eastAsiaTheme="minorEastAsia" w:hAnsiTheme="minorEastAsia" w:hint="eastAsia"/>
          <w:kern w:val="2"/>
          <w:sz w:val="21"/>
          <w:szCs w:val="21"/>
          <w:lang w:eastAsia="zh-CN"/>
        </w:rPr>
        <w:t>免费重新更换。</w:t>
      </w:r>
    </w:p>
    <w:p w14:paraId="42DF3B4E" w14:textId="373D7E70" w:rsidR="0052408C" w:rsidRPr="005B75D7" w:rsidRDefault="0052408C" w:rsidP="00F20598">
      <w:pPr>
        <w:pStyle w:val="aa"/>
        <w:numPr>
          <w:ilvl w:val="0"/>
          <w:numId w:val="21"/>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3D6896">
        <w:rPr>
          <w:rFonts w:asciiTheme="minorEastAsia" w:eastAsiaTheme="minorEastAsia" w:hAnsiTheme="minorEastAsia" w:hint="eastAsia"/>
          <w:kern w:val="2"/>
          <w:sz w:val="21"/>
          <w:szCs w:val="21"/>
          <w:lang w:eastAsia="zh-CN"/>
        </w:rPr>
        <w:t>乙方提供配件</w:t>
      </w:r>
      <w:r w:rsidR="00903022">
        <w:rPr>
          <w:rFonts w:asciiTheme="minorEastAsia" w:eastAsiaTheme="minorEastAsia" w:hAnsiTheme="minorEastAsia" w:hint="eastAsia"/>
          <w:kern w:val="2"/>
          <w:sz w:val="21"/>
          <w:szCs w:val="21"/>
          <w:lang w:eastAsia="zh-CN"/>
        </w:rPr>
        <w:t>/维修项目</w:t>
      </w:r>
      <w:r w:rsidRPr="003D6896">
        <w:rPr>
          <w:rFonts w:asciiTheme="minorEastAsia" w:eastAsiaTheme="minorEastAsia" w:hAnsiTheme="minorEastAsia" w:hint="eastAsia"/>
          <w:kern w:val="2"/>
          <w:sz w:val="21"/>
          <w:szCs w:val="21"/>
          <w:lang w:eastAsia="zh-CN"/>
        </w:rPr>
        <w:t>经甲方确认后，每月结算一次，按照合同附件</w:t>
      </w:r>
      <w:r w:rsidR="00274195">
        <w:rPr>
          <w:rFonts w:asciiTheme="minorEastAsia" w:eastAsiaTheme="minorEastAsia" w:hAnsiTheme="minorEastAsia" w:hint="eastAsia"/>
          <w:kern w:val="2"/>
          <w:sz w:val="21"/>
          <w:szCs w:val="21"/>
          <w:lang w:eastAsia="zh-CN"/>
        </w:rPr>
        <w:t>1</w:t>
      </w:r>
      <w:r w:rsidRPr="003D6896">
        <w:rPr>
          <w:rFonts w:asciiTheme="minorEastAsia" w:eastAsiaTheme="minorEastAsia" w:hAnsiTheme="minorEastAsia" w:hint="eastAsia"/>
          <w:kern w:val="2"/>
          <w:sz w:val="21"/>
          <w:szCs w:val="21"/>
          <w:lang w:eastAsia="zh-CN"/>
        </w:rPr>
        <w:t>《附表</w:t>
      </w:r>
      <w:r w:rsidR="00903022">
        <w:rPr>
          <w:rFonts w:asciiTheme="minorEastAsia" w:eastAsiaTheme="minorEastAsia" w:hAnsiTheme="minorEastAsia" w:hint="eastAsia"/>
          <w:kern w:val="2"/>
          <w:sz w:val="21"/>
          <w:szCs w:val="21"/>
          <w:lang w:eastAsia="zh-CN"/>
        </w:rPr>
        <w:t>福建福海创石油化工有限公司</w:t>
      </w:r>
      <w:r w:rsidR="00903022" w:rsidRPr="008216E6">
        <w:rPr>
          <w:rFonts w:asciiTheme="minorEastAsia" w:eastAsiaTheme="minorEastAsia" w:hAnsiTheme="minorEastAsia" w:hint="eastAsia"/>
          <w:kern w:val="2"/>
          <w:sz w:val="21"/>
          <w:szCs w:val="21"/>
          <w:lang w:eastAsia="zh-CN"/>
        </w:rPr>
        <w:t>空调</w:t>
      </w:r>
      <w:r w:rsidR="00903022">
        <w:rPr>
          <w:rFonts w:asciiTheme="minorEastAsia" w:eastAsiaTheme="minorEastAsia" w:hAnsiTheme="minorEastAsia" w:hint="eastAsia"/>
          <w:kern w:val="2"/>
          <w:sz w:val="21"/>
          <w:szCs w:val="21"/>
          <w:lang w:eastAsia="zh-CN"/>
        </w:rPr>
        <w:t>维护年约报价清单</w:t>
      </w:r>
      <w:r w:rsidRPr="003D6896">
        <w:rPr>
          <w:rFonts w:asciiTheme="minorEastAsia" w:eastAsiaTheme="minorEastAsia" w:hAnsiTheme="minorEastAsia" w:hint="eastAsia"/>
          <w:kern w:val="2"/>
          <w:sz w:val="21"/>
          <w:szCs w:val="21"/>
          <w:lang w:eastAsia="zh-CN"/>
        </w:rPr>
        <w:t>》</w:t>
      </w:r>
      <w:r>
        <w:rPr>
          <w:rFonts w:asciiTheme="minorEastAsia" w:eastAsiaTheme="minorEastAsia" w:hAnsiTheme="minorEastAsia" w:hint="eastAsia"/>
          <w:kern w:val="2"/>
          <w:sz w:val="21"/>
          <w:szCs w:val="21"/>
          <w:lang w:eastAsia="zh-CN"/>
        </w:rPr>
        <w:t>价格</w:t>
      </w:r>
      <w:r w:rsidRPr="005B75D7">
        <w:rPr>
          <w:rFonts w:asciiTheme="minorEastAsia" w:eastAsiaTheme="minorEastAsia" w:hAnsiTheme="minorEastAsia" w:hint="eastAsia"/>
          <w:kern w:val="2"/>
          <w:sz w:val="21"/>
          <w:szCs w:val="21"/>
          <w:lang w:eastAsia="zh-CN"/>
        </w:rPr>
        <w:t>据实结算，相关费用支付前，乙方需提供等额的</w:t>
      </w:r>
      <w:r>
        <w:rPr>
          <w:rFonts w:asciiTheme="minorEastAsia" w:eastAsiaTheme="minorEastAsia" w:hAnsiTheme="minorEastAsia" w:hint="eastAsia"/>
          <w:kern w:val="2"/>
          <w:sz w:val="21"/>
          <w:szCs w:val="21"/>
          <w:lang w:eastAsia="zh-CN"/>
        </w:rPr>
        <w:t>13</w:t>
      </w:r>
      <w:r w:rsidRPr="005B75D7">
        <w:rPr>
          <w:rFonts w:asciiTheme="minorEastAsia" w:eastAsiaTheme="minorEastAsia" w:hAnsiTheme="minorEastAsia" w:hint="eastAsia"/>
          <w:kern w:val="2"/>
          <w:sz w:val="21"/>
          <w:szCs w:val="21"/>
          <w:lang w:eastAsia="zh-CN"/>
        </w:rPr>
        <w:t>%增值税专用发票，甲方收到发票后1</w:t>
      </w:r>
      <w:r>
        <w:rPr>
          <w:rFonts w:asciiTheme="minorEastAsia" w:eastAsiaTheme="minorEastAsia" w:hAnsiTheme="minorEastAsia" w:hint="eastAsia"/>
          <w:kern w:val="2"/>
          <w:sz w:val="21"/>
          <w:szCs w:val="21"/>
          <w:lang w:eastAsia="zh-CN"/>
        </w:rPr>
        <w:t>5</w:t>
      </w:r>
      <w:r w:rsidRPr="005B75D7">
        <w:rPr>
          <w:rFonts w:asciiTheme="minorEastAsia" w:eastAsiaTheme="minorEastAsia" w:hAnsiTheme="minorEastAsia" w:hint="eastAsia"/>
          <w:kern w:val="2"/>
          <w:sz w:val="21"/>
          <w:szCs w:val="21"/>
          <w:lang w:eastAsia="zh-CN"/>
        </w:rPr>
        <w:t>个工作日内支付相应款项。</w:t>
      </w:r>
    </w:p>
    <w:p w14:paraId="08F3028B"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甲方责任</w:t>
      </w:r>
    </w:p>
    <w:p w14:paraId="6DB554DA"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向乙方尽可能的提供原有施工图，机房电气控制图等图文资料。</w:t>
      </w:r>
    </w:p>
    <w:p w14:paraId="60851E89"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对乙方从事</w:t>
      </w:r>
      <w:r>
        <w:rPr>
          <w:rFonts w:asciiTheme="minorEastAsia" w:eastAsiaTheme="minorEastAsia" w:hAnsiTheme="minorEastAsia" w:hint="eastAsia"/>
          <w:kern w:val="2"/>
          <w:sz w:val="21"/>
          <w:szCs w:val="21"/>
          <w:lang w:eastAsia="zh-CN"/>
        </w:rPr>
        <w:t>维保工作</w:t>
      </w:r>
      <w:r w:rsidRPr="008216E6">
        <w:rPr>
          <w:rFonts w:asciiTheme="minorEastAsia" w:eastAsiaTheme="minorEastAsia" w:hAnsiTheme="minorEastAsia" w:hint="eastAsia"/>
          <w:kern w:val="2"/>
          <w:sz w:val="21"/>
          <w:szCs w:val="21"/>
          <w:lang w:eastAsia="zh-CN"/>
        </w:rPr>
        <w:t>的技术人员提供进出的方便。</w:t>
      </w:r>
    </w:p>
    <w:p w14:paraId="6DF16AF9"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提供乙方保养时所需的消防设施、用电、用水及其它必要的协助。</w:t>
      </w:r>
    </w:p>
    <w:p w14:paraId="61A1C04D"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提供一个存放备件材料及工具仓库，乙方所购工程材料暂时不需要使用的必须入仓库存放，不可私自拿出去。</w:t>
      </w:r>
    </w:p>
    <w:p w14:paraId="155B2EE7"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确保被保养设备有足够的清洗空间，如</w:t>
      </w:r>
      <w:proofErr w:type="gramStart"/>
      <w:r w:rsidRPr="008216E6">
        <w:rPr>
          <w:rFonts w:asciiTheme="minorEastAsia" w:eastAsiaTheme="minorEastAsia" w:hAnsiTheme="minorEastAsia" w:hint="eastAsia"/>
          <w:kern w:val="2"/>
          <w:sz w:val="21"/>
          <w:szCs w:val="21"/>
          <w:lang w:eastAsia="zh-CN"/>
        </w:rPr>
        <w:t>因空间</w:t>
      </w:r>
      <w:proofErr w:type="gramEnd"/>
      <w:r w:rsidRPr="008216E6">
        <w:rPr>
          <w:rFonts w:asciiTheme="minorEastAsia" w:eastAsiaTheme="minorEastAsia" w:hAnsiTheme="minorEastAsia" w:hint="eastAsia"/>
          <w:kern w:val="2"/>
          <w:sz w:val="21"/>
          <w:szCs w:val="21"/>
          <w:lang w:eastAsia="zh-CN"/>
        </w:rPr>
        <w:t>不够造成机组不能正常进行保养工作，需要拆卸天花或其他，费用由甲方负责。</w:t>
      </w:r>
    </w:p>
    <w:p w14:paraId="66232118" w14:textId="77777777" w:rsidR="0052408C"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甲方不应要求乙方在天黑或特殊天气状况时进行户外保养工作，特殊情况除外。</w:t>
      </w:r>
    </w:p>
    <w:p w14:paraId="6CB97301" w14:textId="020E22EF" w:rsidR="0052408C" w:rsidRPr="004110C8"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甲方指定</w:t>
      </w:r>
      <w:r>
        <w:rPr>
          <w:rFonts w:asciiTheme="minorEastAsia" w:eastAsiaTheme="minorEastAsia" w:hAnsiTheme="minorEastAsia" w:hint="eastAsia"/>
          <w:kern w:val="2"/>
          <w:sz w:val="21"/>
          <w:szCs w:val="21"/>
          <w:lang w:eastAsia="zh-CN"/>
        </w:rPr>
        <w:t>联系人：</w:t>
      </w:r>
      <w:r w:rsidR="00633B6B">
        <w:rPr>
          <w:rFonts w:asciiTheme="minorEastAsia" w:eastAsiaTheme="minorEastAsia" w:hAnsiTheme="minorEastAsia" w:hint="eastAsia"/>
          <w:kern w:val="2"/>
          <w:sz w:val="21"/>
          <w:szCs w:val="21"/>
          <w:lang w:eastAsia="zh-CN"/>
        </w:rPr>
        <w:t xml:space="preserve">王甲斌 </w:t>
      </w:r>
      <w:r w:rsidR="00633B6B">
        <w:rPr>
          <w:rFonts w:asciiTheme="minorEastAsia" w:eastAsiaTheme="minorEastAsia" w:hAnsiTheme="minorEastAsia"/>
          <w:kern w:val="2"/>
          <w:sz w:val="21"/>
          <w:szCs w:val="21"/>
          <w:lang w:eastAsia="zh-CN"/>
        </w:rPr>
        <w:t>0596-6311632</w:t>
      </w:r>
      <w:r w:rsidRPr="004110C8">
        <w:rPr>
          <w:rFonts w:asciiTheme="minorEastAsia" w:eastAsiaTheme="minorEastAsia" w:hAnsiTheme="minorEastAsia" w:hint="eastAsia"/>
          <w:kern w:val="2"/>
          <w:sz w:val="21"/>
          <w:szCs w:val="21"/>
          <w:lang w:eastAsia="zh-CN"/>
        </w:rPr>
        <w:t>。</w:t>
      </w:r>
    </w:p>
    <w:p w14:paraId="217DCCAD"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乙方责任</w:t>
      </w:r>
    </w:p>
    <w:p w14:paraId="7221BE1E"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乙方所做的保养工作必须以工作报表的形式，经主管工程师签名确认后，上报甲方主管部门备案。</w:t>
      </w:r>
    </w:p>
    <w:p w14:paraId="13878AB9" w14:textId="31F91F66" w:rsidR="0052408C" w:rsidRPr="00AB66C7"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AB66C7">
        <w:rPr>
          <w:rFonts w:cs="fangsong_gb2312" w:hint="eastAsia"/>
          <w:color w:val="000000"/>
          <w:sz w:val="21"/>
          <w:szCs w:val="21"/>
          <w:lang w:eastAsia="zh-CN"/>
        </w:rPr>
        <w:t>乙方须提供 24 小时工作联系电话，空调故障报修后，PTA厂区单元式空调或</w:t>
      </w:r>
      <w:r w:rsidR="00C15EDB">
        <w:rPr>
          <w:rFonts w:cs="fangsong_gb2312" w:hint="eastAsia"/>
          <w:color w:val="000000"/>
          <w:sz w:val="21"/>
          <w:szCs w:val="21"/>
          <w:lang w:eastAsia="zh-CN"/>
        </w:rPr>
        <w:t>甲方</w:t>
      </w:r>
      <w:r w:rsidRPr="00AB66C7">
        <w:rPr>
          <w:rFonts w:cs="fangsong_gb2312" w:hint="eastAsia"/>
          <w:color w:val="000000"/>
          <w:sz w:val="21"/>
          <w:szCs w:val="21"/>
          <w:lang w:eastAsia="zh-CN"/>
        </w:rPr>
        <w:t>通知属于特别重要的空调必须 2 小时内到现场（每迟到一次扣其维保费用500元）排除故障，其它空调故障24小时内到现场（每迟到一次扣其维保费300元）排除故障。乙方超出24小时未能到达现场处理故障的，甲方有权聘请有资质的其它公司进行维修保养，因此产生的费用按三倍计算由乙方承担，且乙方应承担违约责任。如遇零件损坏</w:t>
      </w:r>
      <w:r w:rsidRPr="00AB66C7">
        <w:rPr>
          <w:rFonts w:cs="fangsong_gb2312" w:hint="eastAsia"/>
          <w:color w:val="000000"/>
          <w:sz w:val="21"/>
          <w:szCs w:val="21"/>
          <w:lang w:eastAsia="zh-CN"/>
        </w:rPr>
        <w:lastRenderedPageBreak/>
        <w:t>或者经福海创工程师确认的特殊情况除外，检查保养时间依</w:t>
      </w:r>
      <w:r w:rsidR="00C15EDB">
        <w:rPr>
          <w:rFonts w:cs="fangsong_gb2312" w:hint="eastAsia"/>
          <w:color w:val="000000"/>
          <w:sz w:val="21"/>
          <w:szCs w:val="21"/>
          <w:lang w:eastAsia="zh-CN"/>
        </w:rPr>
        <w:t>甲方</w:t>
      </w:r>
      <w:r w:rsidRPr="00AB66C7">
        <w:rPr>
          <w:rFonts w:cs="fangsong_gb2312" w:hint="eastAsia"/>
          <w:color w:val="000000"/>
          <w:sz w:val="21"/>
          <w:szCs w:val="21"/>
          <w:lang w:eastAsia="zh-CN"/>
        </w:rPr>
        <w:t>安排进行。</w:t>
      </w:r>
      <w:r w:rsidRPr="00AB66C7">
        <w:rPr>
          <w:rFonts w:asciiTheme="minorEastAsia" w:eastAsiaTheme="minorEastAsia" w:hAnsiTheme="minorEastAsia" w:hint="eastAsia"/>
          <w:kern w:val="2"/>
          <w:sz w:val="21"/>
          <w:szCs w:val="21"/>
          <w:lang w:eastAsia="zh-CN"/>
        </w:rPr>
        <w:t>乙方有义务24小时内响应甲方的紧急报修任务。对于甲方有影响的重大接待工作，更应该提前做好检查工作，以确保设备的正常安全运行。</w:t>
      </w:r>
    </w:p>
    <w:p w14:paraId="51E19E91"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乙方代购材料需先入甲方仓库确认，再领用到工程中；贵重设备或材料购入前需得到甲方主管人员的认可。</w:t>
      </w:r>
    </w:p>
    <w:p w14:paraId="578D05D4"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乙方应合法用工，按时支付员工报酬并缴纳保险，避免因劳资纠纷影响本合同履行或甲方正常生产经营。乙方应为甲方配备足够的人员，避免因人员不足耽误工作。</w:t>
      </w:r>
      <w:r w:rsidRPr="008216E6">
        <w:rPr>
          <w:rFonts w:asciiTheme="minorEastAsia" w:eastAsiaTheme="minorEastAsia" w:hAnsiTheme="minorEastAsia" w:hint="eastAsia"/>
          <w:kern w:val="2"/>
          <w:sz w:val="21"/>
          <w:szCs w:val="21"/>
          <w:lang w:eastAsia="zh-CN"/>
        </w:rPr>
        <w:t>乙方施工人员必须有较高的思想道德水准及组织性纪律性；必须严格遵守甲方的管理制度</w:t>
      </w:r>
      <w:r>
        <w:rPr>
          <w:rFonts w:asciiTheme="minorEastAsia" w:eastAsiaTheme="minorEastAsia" w:hAnsiTheme="minorEastAsia" w:hint="eastAsia"/>
          <w:kern w:val="2"/>
          <w:sz w:val="21"/>
          <w:szCs w:val="21"/>
          <w:lang w:eastAsia="zh-CN"/>
        </w:rPr>
        <w:t>（若违反，甲方有权按照甲方制度进行处罚）</w:t>
      </w:r>
      <w:r w:rsidRPr="008216E6">
        <w:rPr>
          <w:rFonts w:asciiTheme="minorEastAsia" w:eastAsiaTheme="minorEastAsia" w:hAnsiTheme="minorEastAsia" w:hint="eastAsia"/>
          <w:kern w:val="2"/>
          <w:sz w:val="21"/>
          <w:szCs w:val="21"/>
          <w:lang w:eastAsia="zh-CN"/>
        </w:rPr>
        <w:t>，严格执行安全操作，进入施工场地必须服装整齐，并佩戴有明显标志的工作牌。</w:t>
      </w:r>
      <w:proofErr w:type="gramStart"/>
      <w:r w:rsidRPr="008216E6">
        <w:rPr>
          <w:rFonts w:asciiTheme="minorEastAsia" w:eastAsiaTheme="minorEastAsia" w:hAnsiTheme="minorEastAsia" w:hint="eastAsia"/>
          <w:kern w:val="2"/>
          <w:sz w:val="21"/>
          <w:szCs w:val="21"/>
          <w:lang w:eastAsia="zh-CN"/>
        </w:rPr>
        <w:t>保养工作需拟定</w:t>
      </w:r>
      <w:proofErr w:type="gramEnd"/>
      <w:r w:rsidRPr="008216E6">
        <w:rPr>
          <w:rFonts w:asciiTheme="minorEastAsia" w:eastAsiaTheme="minorEastAsia" w:hAnsiTheme="minorEastAsia" w:hint="eastAsia"/>
          <w:kern w:val="2"/>
          <w:sz w:val="21"/>
          <w:szCs w:val="21"/>
          <w:lang w:eastAsia="zh-CN"/>
        </w:rPr>
        <w:t>详细的计划，在甲方工作人员认可的时间段完成。</w:t>
      </w:r>
    </w:p>
    <w:p w14:paraId="58257818"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乙方施工人员必须持证上岗；严格执行各类安全操作手册；施工过程中，由于操作不当，引起的人身伤亡与甲方无关</w:t>
      </w:r>
      <w:r>
        <w:rPr>
          <w:rFonts w:asciiTheme="minorEastAsia" w:eastAsiaTheme="minorEastAsia" w:hAnsiTheme="minorEastAsia" w:hint="eastAsia"/>
          <w:kern w:val="2"/>
          <w:sz w:val="21"/>
          <w:szCs w:val="21"/>
          <w:lang w:eastAsia="zh-CN"/>
        </w:rPr>
        <w:t>，由乙方负责妥善处理</w:t>
      </w:r>
      <w:r w:rsidRPr="008216E6">
        <w:rPr>
          <w:rFonts w:asciiTheme="minorEastAsia" w:eastAsiaTheme="minorEastAsia" w:hAnsiTheme="minorEastAsia" w:hint="eastAsia"/>
          <w:kern w:val="2"/>
          <w:sz w:val="21"/>
          <w:szCs w:val="21"/>
          <w:lang w:eastAsia="zh-CN"/>
        </w:rPr>
        <w:t>。</w:t>
      </w:r>
      <w:r>
        <w:rPr>
          <w:rFonts w:asciiTheme="minorEastAsia" w:eastAsiaTheme="minorEastAsia" w:hAnsiTheme="minorEastAsia" w:hint="eastAsia"/>
          <w:kern w:val="2"/>
          <w:sz w:val="21"/>
          <w:szCs w:val="21"/>
          <w:lang w:eastAsia="zh-CN"/>
        </w:rPr>
        <w:t>在乙方妥善处理前，甲方有权暂缓支付费用。若因安全事故造成甲方被行政处罚或导致其它损失的，乙方还应赔偿。</w:t>
      </w:r>
    </w:p>
    <w:p w14:paraId="307D2802" w14:textId="77777777" w:rsidR="0052408C" w:rsidRPr="00A6343D"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合同履行期间，甲方设备出现故障时，乙方在接到甲方通知后，乙方派员在24小时内到达现场，进行排除故障工作，直到恢复正常运行，如零配件损坏需要更换的除外。</w:t>
      </w:r>
    </w:p>
    <w:p w14:paraId="4C748ECC"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AB66C7">
        <w:rPr>
          <w:rFonts w:asciiTheme="minorEastAsia" w:eastAsiaTheme="minorEastAsia" w:hAnsiTheme="minorEastAsia" w:hint="eastAsia"/>
          <w:kern w:val="2"/>
          <w:sz w:val="21"/>
          <w:szCs w:val="21"/>
          <w:lang w:eastAsia="zh-CN"/>
        </w:rPr>
        <w:t>承诺修复时间：</w:t>
      </w:r>
      <w:r w:rsidRPr="00AB66C7">
        <w:rPr>
          <w:rFonts w:cs="fangsong_gb2312" w:hint="eastAsia"/>
          <w:color w:val="000000"/>
          <w:sz w:val="21"/>
          <w:szCs w:val="21"/>
          <w:lang w:eastAsia="zh-CN"/>
        </w:rPr>
        <w:t>PTA厂区单元式空调或福海</w:t>
      </w:r>
      <w:proofErr w:type="gramStart"/>
      <w:r w:rsidRPr="00AB66C7">
        <w:rPr>
          <w:rFonts w:cs="fangsong_gb2312" w:hint="eastAsia"/>
          <w:color w:val="000000"/>
          <w:sz w:val="21"/>
          <w:szCs w:val="21"/>
          <w:lang w:eastAsia="zh-CN"/>
        </w:rPr>
        <w:t>创通知</w:t>
      </w:r>
      <w:proofErr w:type="gramEnd"/>
      <w:r w:rsidRPr="00AB66C7">
        <w:rPr>
          <w:rFonts w:cs="fangsong_gb2312" w:hint="eastAsia"/>
          <w:color w:val="000000"/>
          <w:sz w:val="21"/>
          <w:szCs w:val="21"/>
          <w:lang w:eastAsia="zh-CN"/>
        </w:rPr>
        <w:t>属于特别重要的空调4小时内，</w:t>
      </w:r>
      <w:r w:rsidRPr="00AB66C7">
        <w:rPr>
          <w:rFonts w:asciiTheme="minorEastAsia" w:eastAsiaTheme="minorEastAsia" w:hAnsiTheme="minorEastAsia" w:hint="eastAsia"/>
          <w:kern w:val="2"/>
          <w:sz w:val="21"/>
          <w:szCs w:val="21"/>
          <w:lang w:eastAsia="zh-CN"/>
        </w:rPr>
        <w:t>小修24小时内，</w:t>
      </w:r>
      <w:r w:rsidRPr="008216E6">
        <w:rPr>
          <w:rFonts w:asciiTheme="minorEastAsia" w:eastAsiaTheme="minorEastAsia" w:hAnsiTheme="minorEastAsia" w:hint="eastAsia"/>
          <w:kern w:val="2"/>
          <w:sz w:val="21"/>
          <w:szCs w:val="21"/>
          <w:lang w:eastAsia="zh-CN"/>
        </w:rPr>
        <w:t>中修48小时内，大修需视情况而定。</w:t>
      </w:r>
    </w:p>
    <w:p w14:paraId="2E96F92F" w14:textId="157F7954" w:rsidR="0052408C" w:rsidRPr="003F46E9"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3F46E9">
        <w:rPr>
          <w:rFonts w:asciiTheme="minorEastAsia" w:eastAsiaTheme="minorEastAsia" w:hAnsiTheme="minorEastAsia" w:hint="eastAsia"/>
          <w:kern w:val="2"/>
          <w:sz w:val="21"/>
          <w:szCs w:val="21"/>
          <w:lang w:eastAsia="zh-CN"/>
        </w:rPr>
        <w:t>乙方指定联系人：</w:t>
      </w:r>
      <w:r w:rsidR="00633B6B" w:rsidRPr="00F20598">
        <w:rPr>
          <w:rFonts w:asciiTheme="minorEastAsia" w:eastAsiaTheme="minorEastAsia" w:hAnsiTheme="minorEastAsia" w:hint="eastAsia"/>
          <w:i/>
          <w:kern w:val="2"/>
          <w:sz w:val="21"/>
          <w:szCs w:val="21"/>
          <w:u w:val="single"/>
          <w:lang w:eastAsia="zh-CN"/>
        </w:rPr>
        <w:t xml:space="preserve"> </w:t>
      </w:r>
      <w:r w:rsidR="00633B6B" w:rsidRPr="00F20598">
        <w:rPr>
          <w:rFonts w:asciiTheme="minorEastAsia" w:eastAsiaTheme="minorEastAsia" w:hAnsiTheme="minorEastAsia"/>
          <w:i/>
          <w:kern w:val="2"/>
          <w:sz w:val="21"/>
          <w:szCs w:val="21"/>
          <w:u w:val="single"/>
          <w:lang w:eastAsia="zh-CN"/>
        </w:rPr>
        <w:t xml:space="preserve">             </w:t>
      </w:r>
      <w:r w:rsidRPr="003F46E9">
        <w:rPr>
          <w:rFonts w:asciiTheme="minorEastAsia" w:eastAsiaTheme="minorEastAsia" w:hAnsiTheme="minorEastAsia" w:hint="eastAsia"/>
          <w:kern w:val="2"/>
          <w:sz w:val="21"/>
          <w:szCs w:val="21"/>
          <w:lang w:eastAsia="zh-CN"/>
        </w:rPr>
        <w:t>。</w:t>
      </w:r>
    </w:p>
    <w:p w14:paraId="70E24814"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违约责任</w:t>
      </w:r>
    </w:p>
    <w:p w14:paraId="33F41676" w14:textId="77777777" w:rsidR="0052408C" w:rsidRPr="008216E6" w:rsidRDefault="0052408C" w:rsidP="00F20598">
      <w:pPr>
        <w:pStyle w:val="aa"/>
        <w:numPr>
          <w:ilvl w:val="0"/>
          <w:numId w:val="24"/>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如一方擅自终止履行合同的，违约方应向守约方支付人民币（3</w:t>
      </w:r>
      <w:r>
        <w:rPr>
          <w:rFonts w:asciiTheme="minorEastAsia" w:eastAsiaTheme="minorEastAsia" w:hAnsiTheme="minorEastAsia" w:hint="eastAsia"/>
          <w:kern w:val="2"/>
          <w:sz w:val="21"/>
          <w:szCs w:val="21"/>
          <w:lang w:eastAsia="zh-CN"/>
        </w:rPr>
        <w:t>0</w:t>
      </w:r>
      <w:r w:rsidRPr="00A6343D">
        <w:rPr>
          <w:rFonts w:asciiTheme="minorEastAsia" w:eastAsiaTheme="minorEastAsia" w:hAnsiTheme="minorEastAsia" w:hint="eastAsia"/>
          <w:kern w:val="2"/>
          <w:sz w:val="21"/>
          <w:szCs w:val="21"/>
          <w:lang w:eastAsia="zh-CN"/>
        </w:rPr>
        <w:t>000元）叁</w:t>
      </w:r>
      <w:r>
        <w:rPr>
          <w:rFonts w:asciiTheme="minorEastAsia" w:eastAsiaTheme="minorEastAsia" w:hAnsiTheme="minorEastAsia" w:hint="eastAsia"/>
          <w:kern w:val="2"/>
          <w:sz w:val="21"/>
          <w:szCs w:val="21"/>
          <w:lang w:eastAsia="zh-CN"/>
        </w:rPr>
        <w:t>万</w:t>
      </w:r>
      <w:r w:rsidRPr="00A6343D">
        <w:rPr>
          <w:rFonts w:asciiTheme="minorEastAsia" w:eastAsiaTheme="minorEastAsia" w:hAnsiTheme="minorEastAsia" w:hint="eastAsia"/>
          <w:kern w:val="2"/>
          <w:sz w:val="21"/>
          <w:szCs w:val="21"/>
          <w:lang w:eastAsia="zh-CN"/>
        </w:rPr>
        <w:t>元</w:t>
      </w:r>
      <w:proofErr w:type="gramStart"/>
      <w:r w:rsidRPr="00A6343D">
        <w:rPr>
          <w:rFonts w:asciiTheme="minorEastAsia" w:eastAsiaTheme="minorEastAsia" w:hAnsiTheme="minorEastAsia" w:hint="eastAsia"/>
          <w:kern w:val="2"/>
          <w:sz w:val="21"/>
          <w:szCs w:val="21"/>
          <w:lang w:eastAsia="zh-CN"/>
        </w:rPr>
        <w:t>整</w:t>
      </w:r>
      <w:r w:rsidRPr="008216E6">
        <w:rPr>
          <w:rFonts w:asciiTheme="minorEastAsia" w:eastAsiaTheme="minorEastAsia" w:hAnsiTheme="minorEastAsia" w:hint="eastAsia"/>
          <w:kern w:val="2"/>
          <w:sz w:val="21"/>
          <w:szCs w:val="21"/>
          <w:lang w:eastAsia="zh-CN"/>
        </w:rPr>
        <w:t>作为</w:t>
      </w:r>
      <w:proofErr w:type="gramEnd"/>
      <w:r w:rsidRPr="008216E6">
        <w:rPr>
          <w:rFonts w:asciiTheme="minorEastAsia" w:eastAsiaTheme="minorEastAsia" w:hAnsiTheme="minorEastAsia" w:hint="eastAsia"/>
          <w:kern w:val="2"/>
          <w:sz w:val="21"/>
          <w:szCs w:val="21"/>
          <w:lang w:eastAsia="zh-CN"/>
        </w:rPr>
        <w:t>违约金，如造成守约方其他损失的，违约方还应另行赔偿相应的损失。</w:t>
      </w:r>
    </w:p>
    <w:p w14:paraId="1B2EA62C" w14:textId="77777777" w:rsidR="00C15EDB" w:rsidRPr="008216E6" w:rsidRDefault="00C15EDB" w:rsidP="00C15EDB">
      <w:pPr>
        <w:pStyle w:val="aa"/>
        <w:numPr>
          <w:ilvl w:val="0"/>
          <w:numId w:val="24"/>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甲方应在合同约定期内付款，如违反约定延期付款，则按照</w:t>
      </w:r>
      <w:r w:rsidRPr="001D4256">
        <w:rPr>
          <w:rFonts w:asciiTheme="minorEastAsia" w:eastAsiaTheme="minorEastAsia" w:hAnsiTheme="minorEastAsia" w:hint="eastAsia"/>
          <w:kern w:val="2"/>
          <w:sz w:val="21"/>
          <w:szCs w:val="21"/>
          <w:lang w:eastAsia="zh-CN"/>
        </w:rPr>
        <w:t>全国银行间同业拆借中心公布的贷款市场报价利率支付利息</w:t>
      </w:r>
      <w:r>
        <w:rPr>
          <w:rFonts w:asciiTheme="minorEastAsia" w:eastAsiaTheme="minorEastAsia" w:hAnsiTheme="minorEastAsia" w:hint="eastAsia"/>
          <w:kern w:val="2"/>
          <w:sz w:val="21"/>
          <w:szCs w:val="21"/>
          <w:lang w:eastAsia="zh-CN"/>
        </w:rPr>
        <w:t>支付违约金</w:t>
      </w:r>
      <w:r w:rsidRPr="008216E6">
        <w:rPr>
          <w:rFonts w:asciiTheme="minorEastAsia" w:eastAsiaTheme="minorEastAsia" w:hAnsiTheme="minorEastAsia" w:hint="eastAsia"/>
          <w:kern w:val="2"/>
          <w:sz w:val="21"/>
          <w:szCs w:val="21"/>
          <w:lang w:eastAsia="zh-CN"/>
        </w:rPr>
        <w:t>，违约金额不超过总金额的10％；</w:t>
      </w:r>
    </w:p>
    <w:p w14:paraId="63C33CE9" w14:textId="7FC5559E" w:rsidR="0052408C" w:rsidRPr="00C15EDB" w:rsidRDefault="0052408C" w:rsidP="00C15EDB">
      <w:pPr>
        <w:pStyle w:val="aa"/>
        <w:numPr>
          <w:ilvl w:val="0"/>
          <w:numId w:val="24"/>
        </w:numPr>
        <w:overflowPunct w:val="0"/>
        <w:adjustRightInd w:val="0"/>
        <w:spacing w:before="0" w:line="360" w:lineRule="auto"/>
        <w:textAlignment w:val="baseline"/>
        <w:rPr>
          <w:rFonts w:asciiTheme="minorEastAsia" w:eastAsiaTheme="minorEastAsia" w:hAnsiTheme="minorEastAsia" w:hint="eastAsia"/>
          <w:kern w:val="2"/>
          <w:sz w:val="21"/>
          <w:szCs w:val="21"/>
          <w:lang w:eastAsia="zh-CN"/>
        </w:rPr>
      </w:pPr>
      <w:r>
        <w:rPr>
          <w:rFonts w:asciiTheme="minorEastAsia" w:eastAsiaTheme="minorEastAsia" w:hAnsiTheme="minorEastAsia" w:hint="eastAsia"/>
          <w:kern w:val="2"/>
          <w:sz w:val="21"/>
          <w:szCs w:val="21"/>
          <w:lang w:eastAsia="zh-CN"/>
        </w:rPr>
        <w:t>乙方未按时完成任务的(包括本合同及附件</w:t>
      </w:r>
      <w:r w:rsidR="00B91750">
        <w:rPr>
          <w:rFonts w:asciiTheme="minorEastAsia" w:eastAsiaTheme="minorEastAsia" w:hAnsiTheme="minorEastAsia" w:hint="eastAsia"/>
          <w:kern w:val="2"/>
          <w:sz w:val="21"/>
          <w:szCs w:val="21"/>
          <w:lang w:eastAsia="zh-CN"/>
        </w:rPr>
        <w:t>发包说明</w:t>
      </w:r>
      <w:r>
        <w:rPr>
          <w:rFonts w:asciiTheme="minorEastAsia" w:eastAsiaTheme="minorEastAsia" w:hAnsiTheme="minorEastAsia" w:hint="eastAsia"/>
          <w:kern w:val="2"/>
          <w:sz w:val="21"/>
          <w:szCs w:val="21"/>
          <w:lang w:eastAsia="zh-CN"/>
        </w:rPr>
        <w:t>要求的所有维保任务)，按500元/</w:t>
      </w:r>
      <w:proofErr w:type="gramStart"/>
      <w:r>
        <w:rPr>
          <w:rFonts w:asciiTheme="minorEastAsia" w:eastAsiaTheme="minorEastAsia" w:hAnsiTheme="minorEastAsia" w:hint="eastAsia"/>
          <w:kern w:val="2"/>
          <w:sz w:val="21"/>
          <w:szCs w:val="21"/>
          <w:lang w:eastAsia="zh-CN"/>
        </w:rPr>
        <w:t>天承担</w:t>
      </w:r>
      <w:proofErr w:type="gramEnd"/>
      <w:r>
        <w:rPr>
          <w:rFonts w:asciiTheme="minorEastAsia" w:eastAsiaTheme="minorEastAsia" w:hAnsiTheme="minorEastAsia" w:hint="eastAsia"/>
          <w:kern w:val="2"/>
          <w:sz w:val="21"/>
          <w:szCs w:val="21"/>
          <w:lang w:eastAsia="zh-CN"/>
        </w:rPr>
        <w:t>违约金，如造成其他损失的，乙方应承担赔偿责任,甲方有权从维修保养费中扣除。</w:t>
      </w:r>
      <w:r w:rsidRPr="008216E6">
        <w:rPr>
          <w:rFonts w:asciiTheme="minorEastAsia" w:eastAsiaTheme="minorEastAsia" w:hAnsiTheme="minorEastAsia" w:hint="eastAsia"/>
          <w:kern w:val="2"/>
          <w:sz w:val="21"/>
          <w:szCs w:val="21"/>
          <w:lang w:eastAsia="zh-CN"/>
        </w:rPr>
        <w:t>如因甲方原因造成乙方未按时完成任务</w:t>
      </w:r>
      <w:r>
        <w:rPr>
          <w:rFonts w:asciiTheme="minorEastAsia" w:eastAsiaTheme="minorEastAsia" w:hAnsiTheme="minorEastAsia" w:hint="eastAsia"/>
          <w:kern w:val="2"/>
          <w:sz w:val="21"/>
          <w:szCs w:val="21"/>
          <w:lang w:eastAsia="zh-CN"/>
        </w:rPr>
        <w:t>，乙方不承担责任</w:t>
      </w:r>
      <w:r w:rsidRPr="008216E6">
        <w:rPr>
          <w:rFonts w:asciiTheme="minorEastAsia" w:eastAsiaTheme="minorEastAsia" w:hAnsiTheme="minorEastAsia" w:hint="eastAsia"/>
          <w:kern w:val="2"/>
          <w:sz w:val="21"/>
          <w:szCs w:val="21"/>
          <w:lang w:eastAsia="zh-CN"/>
        </w:rPr>
        <w:t>。</w:t>
      </w:r>
      <w:r w:rsidR="00C15EDB">
        <w:rPr>
          <w:rFonts w:asciiTheme="minorEastAsia" w:eastAsiaTheme="minorEastAsia" w:hAnsiTheme="minorEastAsia" w:hint="eastAsia"/>
          <w:kern w:val="2"/>
          <w:sz w:val="21"/>
          <w:szCs w:val="21"/>
          <w:lang w:eastAsia="zh-CN"/>
        </w:rPr>
        <w:t>如逾期超过3天或未按时完成任务达到3次及以上或乙方存在弄虚作假行为的，甲方有权解除本合同，要求乙方支付本合同总价10%的违约金，如造成甲方其他损失的，乙方还应承担赔偿</w:t>
      </w:r>
      <w:r w:rsidR="00C15EDB">
        <w:rPr>
          <w:rFonts w:asciiTheme="minorEastAsia" w:eastAsiaTheme="minorEastAsia" w:hAnsiTheme="minorEastAsia" w:hint="eastAsia"/>
          <w:kern w:val="2"/>
          <w:sz w:val="21"/>
          <w:szCs w:val="21"/>
          <w:lang w:eastAsia="zh-CN"/>
        </w:rPr>
        <w:lastRenderedPageBreak/>
        <w:t>责任。</w:t>
      </w:r>
    </w:p>
    <w:p w14:paraId="5404A2EA" w14:textId="0A73811D" w:rsidR="0052408C" w:rsidRPr="00C15EDB" w:rsidRDefault="0052408C" w:rsidP="00C15EDB">
      <w:pPr>
        <w:pStyle w:val="aa"/>
        <w:numPr>
          <w:ilvl w:val="0"/>
          <w:numId w:val="24"/>
        </w:numPr>
        <w:overflowPunct w:val="0"/>
        <w:adjustRightInd w:val="0"/>
        <w:spacing w:before="0" w:line="360" w:lineRule="auto"/>
        <w:textAlignment w:val="baseline"/>
        <w:rPr>
          <w:rFonts w:asciiTheme="minorEastAsia" w:eastAsiaTheme="minorEastAsia" w:hAnsiTheme="minorEastAsia" w:hint="eastAsia"/>
          <w:kern w:val="2"/>
          <w:sz w:val="21"/>
          <w:szCs w:val="21"/>
          <w:lang w:eastAsia="zh-CN"/>
        </w:rPr>
      </w:pPr>
      <w:r w:rsidRPr="008216E6">
        <w:rPr>
          <w:rFonts w:asciiTheme="minorEastAsia" w:eastAsiaTheme="minorEastAsia" w:hAnsiTheme="minorEastAsia" w:hint="eastAsia"/>
          <w:kern w:val="2"/>
          <w:sz w:val="21"/>
          <w:szCs w:val="21"/>
          <w:lang w:eastAsia="zh-CN"/>
        </w:rPr>
        <w:t>如在空调系统保养过程中由于乙方人员工作失误导致配件损坏、设备损坏，所需修复或更换的所有费用由乙方负责</w:t>
      </w:r>
      <w:r w:rsidR="00C15EDB">
        <w:rPr>
          <w:rFonts w:asciiTheme="minorEastAsia" w:eastAsiaTheme="minorEastAsia" w:hAnsiTheme="minorEastAsia" w:hint="eastAsia"/>
          <w:kern w:val="2"/>
          <w:sz w:val="21"/>
          <w:szCs w:val="21"/>
          <w:lang w:eastAsia="zh-CN"/>
        </w:rPr>
        <w:t>,如因此给甲方造成其他损失的,乙方还应当承担赔偿责任</w:t>
      </w:r>
      <w:r w:rsidR="00C15EDB" w:rsidRPr="008216E6">
        <w:rPr>
          <w:rFonts w:asciiTheme="minorEastAsia" w:eastAsiaTheme="minorEastAsia" w:hAnsiTheme="minorEastAsia" w:hint="eastAsia"/>
          <w:kern w:val="2"/>
          <w:sz w:val="21"/>
          <w:szCs w:val="21"/>
          <w:lang w:eastAsia="zh-CN"/>
        </w:rPr>
        <w:t>。</w:t>
      </w:r>
    </w:p>
    <w:p w14:paraId="50EAD6E7" w14:textId="77777777" w:rsidR="0052408C" w:rsidRDefault="0052408C" w:rsidP="00F20598">
      <w:pPr>
        <w:pStyle w:val="aa"/>
        <w:numPr>
          <w:ilvl w:val="0"/>
          <w:numId w:val="24"/>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如因自然灾害等</w:t>
      </w:r>
      <w:r>
        <w:rPr>
          <w:rFonts w:asciiTheme="minorEastAsia" w:eastAsiaTheme="minorEastAsia" w:hAnsiTheme="minorEastAsia" w:hint="eastAsia"/>
          <w:kern w:val="2"/>
          <w:sz w:val="21"/>
          <w:szCs w:val="21"/>
          <w:lang w:eastAsia="zh-CN"/>
        </w:rPr>
        <w:t>不可抗力</w:t>
      </w:r>
      <w:r w:rsidRPr="008216E6">
        <w:rPr>
          <w:rFonts w:asciiTheme="minorEastAsia" w:eastAsiaTheme="minorEastAsia" w:hAnsiTheme="minorEastAsia" w:hint="eastAsia"/>
          <w:kern w:val="2"/>
          <w:sz w:val="21"/>
          <w:szCs w:val="21"/>
          <w:lang w:eastAsia="zh-CN"/>
        </w:rPr>
        <w:t>原因造成的损失，甲乙双方互不追究对方的责任。</w:t>
      </w:r>
    </w:p>
    <w:p w14:paraId="5C434B56"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争议解决方式</w:t>
      </w:r>
    </w:p>
    <w:p w14:paraId="1CADFFE8" w14:textId="77777777" w:rsidR="0052408C" w:rsidRDefault="0052408C" w:rsidP="00F20598">
      <w:pPr>
        <w:spacing w:beforeLines="50" w:before="156" w:afterLines="50" w:after="156" w:line="360" w:lineRule="auto"/>
        <w:ind w:firstLine="420"/>
        <w:outlineLvl w:val="0"/>
        <w:rPr>
          <w:rFonts w:asciiTheme="minorEastAsia" w:eastAsiaTheme="minorEastAsia" w:hAnsiTheme="minorEastAsia"/>
          <w:color w:val="000000"/>
          <w:sz w:val="21"/>
          <w:szCs w:val="21"/>
          <w:lang w:eastAsia="zh-CN"/>
        </w:rPr>
      </w:pPr>
      <w:r w:rsidRPr="008216E6">
        <w:rPr>
          <w:rFonts w:asciiTheme="minorEastAsia" w:eastAsiaTheme="minorEastAsia" w:hAnsiTheme="minorEastAsia" w:hint="eastAsia"/>
          <w:color w:val="000000"/>
          <w:sz w:val="21"/>
          <w:szCs w:val="21"/>
          <w:lang w:eastAsia="zh-CN"/>
        </w:rPr>
        <w:t>合同双方因执行本合同所发生的或与本合同有关的一切争执首先应通过友好协商解决。如协商不能达成协议的，双方均应向</w:t>
      </w:r>
      <w:r w:rsidRPr="008216E6">
        <w:rPr>
          <w:rFonts w:asciiTheme="minorEastAsia" w:eastAsiaTheme="minorEastAsia" w:hAnsiTheme="minorEastAsia" w:hint="eastAsia"/>
          <w:sz w:val="21"/>
          <w:szCs w:val="21"/>
          <w:lang w:eastAsia="zh-CN"/>
        </w:rPr>
        <w:t>甲</w:t>
      </w:r>
      <w:r w:rsidRPr="008216E6">
        <w:rPr>
          <w:rFonts w:asciiTheme="minorEastAsia" w:eastAsiaTheme="minorEastAsia" w:hAnsiTheme="minorEastAsia" w:hint="eastAsia"/>
          <w:color w:val="000000"/>
          <w:sz w:val="21"/>
          <w:szCs w:val="21"/>
          <w:lang w:eastAsia="zh-CN"/>
        </w:rPr>
        <w:t>方所在地人民法院起诉。</w:t>
      </w:r>
    </w:p>
    <w:p w14:paraId="5A3F1CB4"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合同生效、变更及终止</w:t>
      </w:r>
    </w:p>
    <w:p w14:paraId="423D12C9" w14:textId="65EA9586" w:rsidR="0052408C" w:rsidRDefault="0052408C" w:rsidP="00F20598">
      <w:pPr>
        <w:spacing w:line="360" w:lineRule="auto"/>
        <w:ind w:firstLine="448"/>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本合同</w:t>
      </w:r>
      <w:r>
        <w:rPr>
          <w:rFonts w:asciiTheme="minorEastAsia" w:eastAsiaTheme="minorEastAsia" w:hAnsiTheme="minorEastAsia" w:hint="eastAsia"/>
          <w:kern w:val="2"/>
          <w:sz w:val="21"/>
          <w:szCs w:val="21"/>
          <w:lang w:eastAsia="zh-CN"/>
        </w:rPr>
        <w:t>维保期</w:t>
      </w:r>
      <w:r w:rsidRPr="008216E6">
        <w:rPr>
          <w:rFonts w:asciiTheme="minorEastAsia" w:eastAsiaTheme="minorEastAsia" w:hAnsiTheme="minorEastAsia" w:hint="eastAsia"/>
          <w:kern w:val="2"/>
          <w:sz w:val="21"/>
          <w:szCs w:val="21"/>
          <w:lang w:eastAsia="zh-CN"/>
        </w:rPr>
        <w:t>为</w:t>
      </w:r>
      <w:r w:rsidRPr="008216E6">
        <w:rPr>
          <w:rFonts w:asciiTheme="minorEastAsia" w:eastAsiaTheme="minorEastAsia" w:hAnsiTheme="minorEastAsia" w:hint="eastAsia"/>
          <w:kern w:val="2"/>
          <w:sz w:val="21"/>
          <w:szCs w:val="21"/>
          <w:u w:val="single"/>
          <w:lang w:eastAsia="zh-CN"/>
        </w:rPr>
        <w:t xml:space="preserve"> </w:t>
      </w:r>
      <w:r>
        <w:rPr>
          <w:rFonts w:asciiTheme="minorEastAsia" w:eastAsiaTheme="minorEastAsia" w:hAnsiTheme="minorEastAsia" w:hint="eastAsia"/>
          <w:kern w:val="2"/>
          <w:sz w:val="21"/>
          <w:szCs w:val="21"/>
          <w:u w:val="single"/>
          <w:lang w:eastAsia="zh-CN"/>
        </w:rPr>
        <w:t>贰</w:t>
      </w:r>
      <w:r w:rsidRPr="008216E6">
        <w:rPr>
          <w:rFonts w:asciiTheme="minorEastAsia" w:eastAsiaTheme="minorEastAsia" w:hAnsiTheme="minorEastAsia" w:hint="eastAsia"/>
          <w:kern w:val="2"/>
          <w:sz w:val="21"/>
          <w:szCs w:val="21"/>
          <w:u w:val="single"/>
          <w:lang w:eastAsia="zh-CN"/>
        </w:rPr>
        <w:t xml:space="preserve">年 </w:t>
      </w:r>
      <w:r w:rsidRPr="008216E6">
        <w:rPr>
          <w:rFonts w:asciiTheme="minorEastAsia" w:eastAsiaTheme="minorEastAsia" w:hAnsiTheme="minorEastAsia" w:hint="eastAsia"/>
          <w:kern w:val="2"/>
          <w:sz w:val="21"/>
          <w:szCs w:val="21"/>
          <w:lang w:eastAsia="zh-CN"/>
        </w:rPr>
        <w:t>，起止时间为：</w:t>
      </w:r>
      <w:r w:rsidRPr="008216E6">
        <w:rPr>
          <w:rFonts w:asciiTheme="minorEastAsia" w:eastAsiaTheme="minorEastAsia" w:hAnsiTheme="minorEastAsia" w:hint="eastAsia"/>
          <w:kern w:val="2"/>
          <w:sz w:val="21"/>
          <w:szCs w:val="21"/>
          <w:u w:val="single"/>
          <w:lang w:eastAsia="zh-CN"/>
        </w:rPr>
        <w:t>20</w:t>
      </w:r>
      <w:r w:rsidR="00AB0E8C">
        <w:rPr>
          <w:rFonts w:asciiTheme="minorEastAsia" w:eastAsiaTheme="minorEastAsia" w:hAnsiTheme="minorEastAsia"/>
          <w:kern w:val="2"/>
          <w:sz w:val="21"/>
          <w:szCs w:val="21"/>
          <w:u w:val="single"/>
          <w:lang w:eastAsia="zh-CN"/>
        </w:rPr>
        <w:t>21</w:t>
      </w:r>
      <w:r w:rsidRPr="008216E6">
        <w:rPr>
          <w:rFonts w:asciiTheme="minorEastAsia" w:eastAsiaTheme="minorEastAsia" w:hAnsiTheme="minorEastAsia" w:hint="eastAsia"/>
          <w:kern w:val="2"/>
          <w:sz w:val="21"/>
          <w:szCs w:val="21"/>
          <w:u w:val="single"/>
          <w:lang w:eastAsia="zh-CN"/>
        </w:rPr>
        <w:t xml:space="preserve"> </w:t>
      </w:r>
      <w:r w:rsidRPr="008216E6">
        <w:rPr>
          <w:rFonts w:asciiTheme="minorEastAsia" w:eastAsiaTheme="minorEastAsia" w:hAnsiTheme="minorEastAsia" w:hint="eastAsia"/>
          <w:kern w:val="2"/>
          <w:sz w:val="21"/>
          <w:szCs w:val="21"/>
          <w:lang w:eastAsia="zh-CN"/>
        </w:rPr>
        <w:t>年</w:t>
      </w:r>
      <w:r w:rsidRPr="008216E6">
        <w:rPr>
          <w:rFonts w:asciiTheme="minorEastAsia" w:eastAsiaTheme="minorEastAsia" w:hAnsiTheme="minorEastAsia" w:hint="eastAsia"/>
          <w:kern w:val="2"/>
          <w:sz w:val="21"/>
          <w:szCs w:val="21"/>
          <w:u w:val="single"/>
          <w:lang w:eastAsia="zh-CN"/>
        </w:rPr>
        <w:t xml:space="preserve">  </w:t>
      </w:r>
      <w:r>
        <w:rPr>
          <w:rFonts w:asciiTheme="minorEastAsia" w:eastAsiaTheme="minorEastAsia" w:hAnsiTheme="minorEastAsia" w:hint="eastAsia"/>
          <w:kern w:val="2"/>
          <w:sz w:val="21"/>
          <w:szCs w:val="21"/>
          <w:u w:val="single"/>
          <w:lang w:eastAsia="zh-CN"/>
        </w:rPr>
        <w:t>7</w:t>
      </w:r>
      <w:r w:rsidRPr="008216E6">
        <w:rPr>
          <w:rFonts w:asciiTheme="minorEastAsia" w:eastAsiaTheme="minorEastAsia" w:hAnsiTheme="minorEastAsia" w:hint="eastAsia"/>
          <w:kern w:val="2"/>
          <w:sz w:val="21"/>
          <w:szCs w:val="21"/>
          <w:u w:val="single"/>
          <w:lang w:eastAsia="zh-CN"/>
        </w:rPr>
        <w:t xml:space="preserve"> </w:t>
      </w:r>
      <w:r w:rsidRPr="008216E6">
        <w:rPr>
          <w:rFonts w:asciiTheme="minorEastAsia" w:eastAsiaTheme="minorEastAsia" w:hAnsiTheme="minorEastAsia" w:hint="eastAsia"/>
          <w:kern w:val="2"/>
          <w:sz w:val="21"/>
          <w:szCs w:val="21"/>
          <w:lang w:eastAsia="zh-CN"/>
        </w:rPr>
        <w:t>月</w:t>
      </w:r>
      <w:r w:rsidRPr="008216E6">
        <w:rPr>
          <w:rFonts w:asciiTheme="minorEastAsia" w:eastAsiaTheme="minorEastAsia" w:hAnsiTheme="minorEastAsia" w:hint="eastAsia"/>
          <w:kern w:val="2"/>
          <w:sz w:val="21"/>
          <w:szCs w:val="21"/>
          <w:u w:val="single"/>
          <w:lang w:eastAsia="zh-CN"/>
        </w:rPr>
        <w:t xml:space="preserve"> </w:t>
      </w:r>
      <w:r>
        <w:rPr>
          <w:rFonts w:asciiTheme="minorEastAsia" w:eastAsiaTheme="minorEastAsia" w:hAnsiTheme="minorEastAsia" w:hint="eastAsia"/>
          <w:kern w:val="2"/>
          <w:sz w:val="21"/>
          <w:szCs w:val="21"/>
          <w:u w:val="single"/>
          <w:lang w:eastAsia="zh-CN"/>
        </w:rPr>
        <w:t>2</w:t>
      </w:r>
      <w:r w:rsidR="00AB0E8C">
        <w:rPr>
          <w:rFonts w:asciiTheme="minorEastAsia" w:eastAsiaTheme="minorEastAsia" w:hAnsiTheme="minorEastAsia"/>
          <w:kern w:val="2"/>
          <w:sz w:val="21"/>
          <w:szCs w:val="21"/>
          <w:u w:val="single"/>
          <w:lang w:eastAsia="zh-CN"/>
        </w:rPr>
        <w:t>4</w:t>
      </w:r>
      <w:r w:rsidRPr="008216E6">
        <w:rPr>
          <w:rFonts w:asciiTheme="minorEastAsia" w:eastAsiaTheme="minorEastAsia" w:hAnsiTheme="minorEastAsia" w:hint="eastAsia"/>
          <w:kern w:val="2"/>
          <w:sz w:val="21"/>
          <w:szCs w:val="21"/>
          <w:u w:val="single"/>
          <w:lang w:eastAsia="zh-CN"/>
        </w:rPr>
        <w:t xml:space="preserve"> </w:t>
      </w:r>
      <w:r w:rsidRPr="008216E6">
        <w:rPr>
          <w:rFonts w:asciiTheme="minorEastAsia" w:eastAsiaTheme="minorEastAsia" w:hAnsiTheme="minorEastAsia" w:hint="eastAsia"/>
          <w:kern w:val="2"/>
          <w:sz w:val="21"/>
          <w:szCs w:val="21"/>
          <w:lang w:eastAsia="zh-CN"/>
        </w:rPr>
        <w:t>日至</w:t>
      </w:r>
      <w:r w:rsidRPr="008216E6">
        <w:rPr>
          <w:rFonts w:asciiTheme="minorEastAsia" w:eastAsiaTheme="minorEastAsia" w:hAnsiTheme="minorEastAsia" w:hint="eastAsia"/>
          <w:kern w:val="2"/>
          <w:sz w:val="21"/>
          <w:szCs w:val="21"/>
          <w:u w:val="single"/>
          <w:lang w:eastAsia="zh-CN"/>
        </w:rPr>
        <w:t xml:space="preserve"> 20</w:t>
      </w:r>
      <w:r>
        <w:rPr>
          <w:rFonts w:asciiTheme="minorEastAsia" w:eastAsiaTheme="minorEastAsia" w:hAnsiTheme="minorEastAsia" w:hint="eastAsia"/>
          <w:kern w:val="2"/>
          <w:sz w:val="21"/>
          <w:szCs w:val="21"/>
          <w:u w:val="single"/>
          <w:lang w:eastAsia="zh-CN"/>
        </w:rPr>
        <w:t>2</w:t>
      </w:r>
      <w:r w:rsidR="00AB0E8C">
        <w:rPr>
          <w:rFonts w:asciiTheme="minorEastAsia" w:eastAsiaTheme="minorEastAsia" w:hAnsiTheme="minorEastAsia"/>
          <w:kern w:val="2"/>
          <w:sz w:val="21"/>
          <w:szCs w:val="21"/>
          <w:u w:val="single"/>
          <w:lang w:eastAsia="zh-CN"/>
        </w:rPr>
        <w:t>3</w:t>
      </w:r>
      <w:r w:rsidRPr="008216E6">
        <w:rPr>
          <w:rFonts w:asciiTheme="minorEastAsia" w:eastAsiaTheme="minorEastAsia" w:hAnsiTheme="minorEastAsia" w:hint="eastAsia"/>
          <w:kern w:val="2"/>
          <w:sz w:val="21"/>
          <w:szCs w:val="21"/>
          <w:u w:val="single"/>
          <w:lang w:eastAsia="zh-CN"/>
        </w:rPr>
        <w:t xml:space="preserve"> </w:t>
      </w:r>
      <w:r w:rsidRPr="008216E6">
        <w:rPr>
          <w:rFonts w:asciiTheme="minorEastAsia" w:eastAsiaTheme="minorEastAsia" w:hAnsiTheme="minorEastAsia" w:hint="eastAsia"/>
          <w:kern w:val="2"/>
          <w:sz w:val="21"/>
          <w:szCs w:val="21"/>
          <w:lang w:eastAsia="zh-CN"/>
        </w:rPr>
        <w:t>年</w:t>
      </w:r>
      <w:r>
        <w:rPr>
          <w:rFonts w:asciiTheme="minorEastAsia" w:eastAsiaTheme="minorEastAsia" w:hAnsiTheme="minorEastAsia" w:hint="eastAsia"/>
          <w:kern w:val="2"/>
          <w:sz w:val="21"/>
          <w:szCs w:val="21"/>
          <w:u w:val="single"/>
          <w:lang w:eastAsia="zh-CN"/>
        </w:rPr>
        <w:t>7</w:t>
      </w:r>
      <w:r w:rsidRPr="008216E6">
        <w:rPr>
          <w:rFonts w:asciiTheme="minorEastAsia" w:eastAsiaTheme="minorEastAsia" w:hAnsiTheme="minorEastAsia" w:hint="eastAsia"/>
          <w:kern w:val="2"/>
          <w:sz w:val="21"/>
          <w:szCs w:val="21"/>
          <w:lang w:eastAsia="zh-CN"/>
        </w:rPr>
        <w:t>月</w:t>
      </w:r>
      <w:r w:rsidRPr="008216E6">
        <w:rPr>
          <w:rFonts w:asciiTheme="minorEastAsia" w:eastAsiaTheme="minorEastAsia" w:hAnsiTheme="minorEastAsia" w:hint="eastAsia"/>
          <w:kern w:val="2"/>
          <w:sz w:val="21"/>
          <w:szCs w:val="21"/>
          <w:u w:val="single"/>
          <w:lang w:eastAsia="zh-CN"/>
        </w:rPr>
        <w:t xml:space="preserve"> </w:t>
      </w:r>
      <w:r>
        <w:rPr>
          <w:rFonts w:asciiTheme="minorEastAsia" w:eastAsiaTheme="minorEastAsia" w:hAnsiTheme="minorEastAsia" w:hint="eastAsia"/>
          <w:kern w:val="2"/>
          <w:sz w:val="21"/>
          <w:szCs w:val="21"/>
          <w:u w:val="single"/>
          <w:lang w:eastAsia="zh-CN"/>
        </w:rPr>
        <w:t>23</w:t>
      </w:r>
      <w:r w:rsidRPr="008216E6">
        <w:rPr>
          <w:rFonts w:asciiTheme="minorEastAsia" w:eastAsiaTheme="minorEastAsia" w:hAnsiTheme="minorEastAsia" w:hint="eastAsia"/>
          <w:kern w:val="2"/>
          <w:sz w:val="21"/>
          <w:szCs w:val="21"/>
          <w:u w:val="single"/>
          <w:lang w:eastAsia="zh-CN"/>
        </w:rPr>
        <w:t xml:space="preserve"> </w:t>
      </w:r>
      <w:r w:rsidRPr="003D6896">
        <w:rPr>
          <w:rFonts w:asciiTheme="minorEastAsia" w:eastAsiaTheme="minorEastAsia" w:hAnsiTheme="minorEastAsia" w:hint="eastAsia"/>
          <w:kern w:val="2"/>
          <w:sz w:val="21"/>
          <w:szCs w:val="21"/>
          <w:lang w:eastAsia="zh-CN"/>
        </w:rPr>
        <w:t>日。开始时间如若甲方不具备条件，截止时间应根据实际开始时间相应顺延。</w:t>
      </w:r>
    </w:p>
    <w:p w14:paraId="3C068A5A" w14:textId="68A44C54" w:rsidR="0052408C" w:rsidRPr="008216E6" w:rsidRDefault="0052408C" w:rsidP="00F20598">
      <w:pPr>
        <w:spacing w:line="360" w:lineRule="auto"/>
        <w:ind w:firstLine="448"/>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本合同一式</w:t>
      </w:r>
      <w:r w:rsidR="00AB0E8C">
        <w:rPr>
          <w:rFonts w:asciiTheme="minorEastAsia" w:eastAsiaTheme="minorEastAsia" w:hAnsiTheme="minorEastAsia" w:hint="eastAsia"/>
          <w:kern w:val="2"/>
          <w:sz w:val="21"/>
          <w:szCs w:val="21"/>
          <w:lang w:eastAsia="zh-CN"/>
        </w:rPr>
        <w:t>4</w:t>
      </w:r>
      <w:r w:rsidRPr="008216E6">
        <w:rPr>
          <w:rFonts w:asciiTheme="minorEastAsia" w:eastAsiaTheme="minorEastAsia" w:hAnsiTheme="minorEastAsia" w:hint="eastAsia"/>
          <w:kern w:val="2"/>
          <w:sz w:val="21"/>
          <w:szCs w:val="21"/>
          <w:lang w:eastAsia="zh-CN"/>
        </w:rPr>
        <w:t>份，</w:t>
      </w:r>
      <w:r>
        <w:rPr>
          <w:rFonts w:asciiTheme="minorEastAsia" w:eastAsiaTheme="minorEastAsia" w:hAnsiTheme="minorEastAsia" w:hint="eastAsia"/>
          <w:kern w:val="2"/>
          <w:sz w:val="21"/>
          <w:szCs w:val="21"/>
          <w:lang w:eastAsia="zh-CN"/>
        </w:rPr>
        <w:t>甲方执</w:t>
      </w:r>
      <w:r w:rsidR="00AB0E8C">
        <w:rPr>
          <w:rFonts w:asciiTheme="minorEastAsia" w:eastAsiaTheme="minorEastAsia" w:hAnsiTheme="minorEastAsia" w:hint="eastAsia"/>
          <w:kern w:val="2"/>
          <w:sz w:val="21"/>
          <w:szCs w:val="21"/>
          <w:lang w:eastAsia="zh-CN"/>
        </w:rPr>
        <w:t>3</w:t>
      </w:r>
      <w:r>
        <w:rPr>
          <w:rFonts w:asciiTheme="minorEastAsia" w:eastAsiaTheme="minorEastAsia" w:hAnsiTheme="minorEastAsia" w:hint="eastAsia"/>
          <w:kern w:val="2"/>
          <w:sz w:val="21"/>
          <w:szCs w:val="21"/>
          <w:lang w:eastAsia="zh-CN"/>
        </w:rPr>
        <w:t>份,乙方执</w:t>
      </w:r>
      <w:r w:rsidR="00AB0E8C">
        <w:rPr>
          <w:rFonts w:asciiTheme="minorEastAsia" w:eastAsiaTheme="minorEastAsia" w:hAnsiTheme="minorEastAsia" w:hint="eastAsia"/>
          <w:kern w:val="2"/>
          <w:sz w:val="21"/>
          <w:szCs w:val="21"/>
          <w:lang w:eastAsia="zh-CN"/>
        </w:rPr>
        <w:t>1</w:t>
      </w:r>
      <w:r>
        <w:rPr>
          <w:rFonts w:asciiTheme="minorEastAsia" w:eastAsiaTheme="minorEastAsia" w:hAnsiTheme="minorEastAsia" w:hint="eastAsia"/>
          <w:kern w:val="2"/>
          <w:sz w:val="21"/>
          <w:szCs w:val="21"/>
          <w:lang w:eastAsia="zh-CN"/>
        </w:rPr>
        <w:t>份，</w:t>
      </w:r>
      <w:r>
        <w:rPr>
          <w:sz w:val="21"/>
          <w:szCs w:val="21"/>
          <w:lang w:eastAsia="zh-CN"/>
        </w:rPr>
        <w:t>合同经</w:t>
      </w:r>
      <w:r>
        <w:rPr>
          <w:rFonts w:hint="eastAsia"/>
          <w:sz w:val="21"/>
          <w:szCs w:val="21"/>
          <w:lang w:eastAsia="zh-CN"/>
        </w:rPr>
        <w:t>甲乙双方盖章</w:t>
      </w:r>
      <w:r w:rsidRPr="008216E6">
        <w:rPr>
          <w:rFonts w:asciiTheme="minorEastAsia" w:eastAsiaTheme="minorEastAsia" w:hAnsiTheme="minorEastAsia" w:hint="eastAsia"/>
          <w:kern w:val="2"/>
          <w:sz w:val="21"/>
          <w:szCs w:val="21"/>
          <w:lang w:eastAsia="zh-CN"/>
        </w:rPr>
        <w:t>后生效</w:t>
      </w:r>
      <w:r>
        <w:rPr>
          <w:rFonts w:asciiTheme="minorEastAsia" w:eastAsiaTheme="minorEastAsia" w:hAnsiTheme="minorEastAsia" w:hint="eastAsia"/>
          <w:kern w:val="2"/>
          <w:sz w:val="21"/>
          <w:szCs w:val="21"/>
          <w:lang w:eastAsia="zh-CN"/>
        </w:rPr>
        <w:t>，双方权利义务履行完毕后终止</w:t>
      </w:r>
      <w:r w:rsidRPr="008216E6">
        <w:rPr>
          <w:rFonts w:asciiTheme="minorEastAsia" w:eastAsiaTheme="minorEastAsia" w:hAnsiTheme="minorEastAsia" w:hint="eastAsia"/>
          <w:kern w:val="2"/>
          <w:sz w:val="21"/>
          <w:szCs w:val="21"/>
          <w:lang w:eastAsia="zh-CN"/>
        </w:rPr>
        <w:t>。</w:t>
      </w:r>
    </w:p>
    <w:p w14:paraId="61F676A9" w14:textId="77777777" w:rsidR="0052408C" w:rsidRDefault="0052408C" w:rsidP="00F20598">
      <w:pPr>
        <w:spacing w:line="360" w:lineRule="auto"/>
        <w:ind w:firstLine="448"/>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未经甲方书面同意，乙方不得将本合同项下权利义务转让给第三方。</w:t>
      </w:r>
    </w:p>
    <w:p w14:paraId="473314AD" w14:textId="77777777" w:rsidR="0052408C" w:rsidRDefault="0052408C" w:rsidP="00F20598">
      <w:pPr>
        <w:spacing w:line="360" w:lineRule="auto"/>
        <w:ind w:firstLine="448"/>
        <w:rPr>
          <w:kern w:val="2"/>
          <w:sz w:val="21"/>
          <w:szCs w:val="21"/>
          <w:lang w:eastAsia="zh-CN"/>
        </w:rPr>
      </w:pPr>
      <w:r w:rsidRPr="008216E6">
        <w:rPr>
          <w:rFonts w:asciiTheme="minorEastAsia" w:eastAsiaTheme="minorEastAsia" w:hAnsiTheme="minorEastAsia" w:hint="eastAsia"/>
          <w:kern w:val="2"/>
          <w:sz w:val="21"/>
          <w:szCs w:val="21"/>
          <w:lang w:eastAsia="zh-CN"/>
        </w:rPr>
        <w:t>合同如有未尽事宜须经双方共同协商</w:t>
      </w:r>
      <w:proofErr w:type="gramStart"/>
      <w:r w:rsidRPr="008216E6">
        <w:rPr>
          <w:rFonts w:asciiTheme="minorEastAsia" w:eastAsiaTheme="minorEastAsia" w:hAnsiTheme="minorEastAsia" w:hint="eastAsia"/>
          <w:kern w:val="2"/>
          <w:sz w:val="21"/>
          <w:szCs w:val="21"/>
          <w:lang w:eastAsia="zh-CN"/>
        </w:rPr>
        <w:t>作出</w:t>
      </w:r>
      <w:proofErr w:type="gramEnd"/>
      <w:r w:rsidRPr="008216E6">
        <w:rPr>
          <w:rFonts w:asciiTheme="minorEastAsia" w:eastAsiaTheme="minorEastAsia" w:hAnsiTheme="minorEastAsia" w:hint="eastAsia"/>
          <w:kern w:val="2"/>
          <w:sz w:val="21"/>
          <w:szCs w:val="21"/>
          <w:lang w:eastAsia="zh-CN"/>
        </w:rPr>
        <w:t>补充规定，补充规定与合同具有同等效力。</w:t>
      </w:r>
    </w:p>
    <w:p w14:paraId="0DACFE2D"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BE65C4">
        <w:rPr>
          <w:rFonts w:asciiTheme="minorEastAsia" w:eastAsiaTheme="minorEastAsia" w:hAnsiTheme="minorEastAsia" w:hint="eastAsia"/>
          <w:kern w:val="2"/>
          <w:sz w:val="21"/>
          <w:szCs w:val="21"/>
        </w:rPr>
        <w:t>合同附件</w:t>
      </w:r>
    </w:p>
    <w:p w14:paraId="409FC935" w14:textId="0890A51C" w:rsidR="0052408C" w:rsidRDefault="0052408C" w:rsidP="00F20598">
      <w:pPr>
        <w:spacing w:line="360" w:lineRule="auto"/>
        <w:ind w:firstLine="442"/>
        <w:rPr>
          <w:rFonts w:asciiTheme="minorEastAsia" w:eastAsiaTheme="minorEastAsia" w:hAnsiTheme="minorEastAsia"/>
          <w:kern w:val="2"/>
          <w:sz w:val="21"/>
          <w:szCs w:val="21"/>
          <w:lang w:eastAsia="zh-CN"/>
        </w:rPr>
      </w:pPr>
      <w:r>
        <w:rPr>
          <w:rFonts w:hint="eastAsia"/>
          <w:kern w:val="2"/>
          <w:sz w:val="21"/>
          <w:szCs w:val="21"/>
          <w:lang w:eastAsia="zh-CN"/>
        </w:rPr>
        <w:t>附件</w:t>
      </w:r>
      <w:r w:rsidR="008A69EC">
        <w:rPr>
          <w:rFonts w:hint="eastAsia"/>
          <w:kern w:val="2"/>
          <w:sz w:val="21"/>
          <w:szCs w:val="21"/>
          <w:lang w:eastAsia="zh-CN"/>
        </w:rPr>
        <w:t>1</w:t>
      </w:r>
      <w:r>
        <w:rPr>
          <w:rFonts w:asciiTheme="minorEastAsia" w:eastAsiaTheme="minorEastAsia" w:hAnsiTheme="minorEastAsia" w:hint="eastAsia"/>
          <w:kern w:val="2"/>
          <w:sz w:val="21"/>
          <w:szCs w:val="21"/>
          <w:lang w:eastAsia="zh-CN"/>
        </w:rPr>
        <w:t>《</w:t>
      </w:r>
      <w:r w:rsidR="00AB0E8C" w:rsidRPr="00AB0E8C">
        <w:rPr>
          <w:rFonts w:asciiTheme="minorEastAsia" w:eastAsiaTheme="minorEastAsia" w:hAnsiTheme="minorEastAsia" w:hint="eastAsia"/>
          <w:kern w:val="2"/>
          <w:sz w:val="21"/>
          <w:szCs w:val="21"/>
          <w:lang w:eastAsia="zh-CN"/>
        </w:rPr>
        <w:t>福建福海创石油化工有限公司空调维护年约报价清单</w:t>
      </w:r>
      <w:r>
        <w:rPr>
          <w:rFonts w:asciiTheme="minorEastAsia" w:eastAsiaTheme="minorEastAsia" w:hAnsiTheme="minorEastAsia" w:hint="eastAsia"/>
          <w:kern w:val="2"/>
          <w:sz w:val="21"/>
          <w:szCs w:val="21"/>
          <w:lang w:eastAsia="zh-CN"/>
        </w:rPr>
        <w:t>》</w:t>
      </w:r>
    </w:p>
    <w:p w14:paraId="4CF6CD52" w14:textId="1144A8FF" w:rsidR="0052408C" w:rsidRDefault="0052408C" w:rsidP="00F20598">
      <w:pPr>
        <w:spacing w:line="360" w:lineRule="auto"/>
        <w:ind w:firstLine="442"/>
        <w:rPr>
          <w:rFonts w:asciiTheme="minorEastAsia" w:eastAsiaTheme="minorEastAsia" w:hAnsiTheme="minorEastAsia"/>
          <w:bCs/>
          <w:kern w:val="2"/>
          <w:sz w:val="21"/>
          <w:szCs w:val="21"/>
          <w:lang w:eastAsia="zh-CN"/>
        </w:rPr>
      </w:pPr>
      <w:r w:rsidRPr="007D1324">
        <w:rPr>
          <w:rFonts w:asciiTheme="minorEastAsia" w:eastAsiaTheme="minorEastAsia" w:hAnsiTheme="minorEastAsia" w:hint="eastAsia"/>
          <w:bCs/>
          <w:kern w:val="2"/>
          <w:sz w:val="21"/>
          <w:szCs w:val="21"/>
          <w:lang w:eastAsia="zh-CN"/>
        </w:rPr>
        <w:t>附件</w:t>
      </w:r>
      <w:r w:rsidR="008A69EC">
        <w:rPr>
          <w:rFonts w:asciiTheme="minorEastAsia" w:eastAsiaTheme="minorEastAsia" w:hAnsiTheme="minorEastAsia" w:hint="eastAsia"/>
          <w:bCs/>
          <w:kern w:val="2"/>
          <w:sz w:val="21"/>
          <w:szCs w:val="21"/>
          <w:lang w:eastAsia="zh-CN"/>
        </w:rPr>
        <w:t>2</w:t>
      </w:r>
      <w:r w:rsidRPr="007D1324">
        <w:rPr>
          <w:rFonts w:asciiTheme="minorEastAsia" w:eastAsiaTheme="minorEastAsia" w:hAnsiTheme="minorEastAsia" w:hint="eastAsia"/>
          <w:bCs/>
          <w:kern w:val="2"/>
          <w:sz w:val="21"/>
          <w:szCs w:val="21"/>
          <w:lang w:eastAsia="zh-CN"/>
        </w:rPr>
        <w:t>《</w:t>
      </w:r>
      <w:r w:rsidR="00AB0E8C">
        <w:rPr>
          <w:rFonts w:asciiTheme="minorEastAsia" w:eastAsiaTheme="minorEastAsia" w:hAnsiTheme="minorEastAsia" w:hint="eastAsia"/>
          <w:bCs/>
          <w:kern w:val="2"/>
          <w:sz w:val="21"/>
          <w:szCs w:val="21"/>
          <w:lang w:eastAsia="zh-CN"/>
        </w:rPr>
        <w:t>福海创空调台账</w:t>
      </w:r>
      <w:r w:rsidRPr="007D1324">
        <w:rPr>
          <w:rFonts w:asciiTheme="minorEastAsia" w:eastAsiaTheme="minorEastAsia" w:hAnsiTheme="minorEastAsia" w:hint="eastAsia"/>
          <w:bCs/>
          <w:kern w:val="2"/>
          <w:sz w:val="21"/>
          <w:szCs w:val="21"/>
          <w:lang w:eastAsia="zh-CN"/>
        </w:rPr>
        <w:t>》</w:t>
      </w:r>
    </w:p>
    <w:p w14:paraId="332F9F2D" w14:textId="235007CB" w:rsidR="0052408C" w:rsidRDefault="0052408C" w:rsidP="00F20598">
      <w:pPr>
        <w:spacing w:line="360" w:lineRule="auto"/>
        <w:ind w:firstLine="442"/>
        <w:rPr>
          <w:rFonts w:asciiTheme="minorEastAsia" w:eastAsiaTheme="minorEastAsia" w:hAnsiTheme="minorEastAsia"/>
          <w:kern w:val="2"/>
          <w:sz w:val="21"/>
          <w:szCs w:val="21"/>
          <w:lang w:eastAsia="zh-CN"/>
        </w:rPr>
      </w:pPr>
      <w:r w:rsidRPr="00BE65C4">
        <w:rPr>
          <w:rFonts w:asciiTheme="minorEastAsia" w:eastAsiaTheme="minorEastAsia" w:hAnsiTheme="minorEastAsia" w:hint="eastAsia"/>
          <w:kern w:val="2"/>
          <w:sz w:val="21"/>
          <w:szCs w:val="21"/>
          <w:lang w:eastAsia="zh-CN"/>
        </w:rPr>
        <w:t>附件</w:t>
      </w:r>
      <w:r w:rsidR="008A69EC">
        <w:rPr>
          <w:rFonts w:asciiTheme="minorEastAsia" w:eastAsiaTheme="minorEastAsia" w:hAnsiTheme="minorEastAsia" w:hint="eastAsia"/>
          <w:kern w:val="2"/>
          <w:sz w:val="21"/>
          <w:szCs w:val="21"/>
          <w:lang w:eastAsia="zh-CN"/>
        </w:rPr>
        <w:t>3</w:t>
      </w:r>
      <w:r w:rsidRPr="00BE65C4">
        <w:rPr>
          <w:rFonts w:asciiTheme="minorEastAsia" w:eastAsiaTheme="minorEastAsia" w:hAnsiTheme="minorEastAsia" w:hint="eastAsia"/>
          <w:kern w:val="2"/>
          <w:sz w:val="21"/>
          <w:szCs w:val="21"/>
          <w:lang w:eastAsia="zh-CN"/>
        </w:rPr>
        <w:t>《</w:t>
      </w:r>
      <w:r w:rsidR="00AB0E8C">
        <w:rPr>
          <w:rFonts w:asciiTheme="minorEastAsia" w:eastAsiaTheme="minorEastAsia" w:hAnsiTheme="minorEastAsia" w:hint="eastAsia"/>
          <w:kern w:val="2"/>
          <w:sz w:val="21"/>
          <w:szCs w:val="21"/>
          <w:lang w:eastAsia="zh-CN"/>
        </w:rPr>
        <w:t>福海创空调维修记录卡</w:t>
      </w:r>
      <w:r w:rsidRPr="00BE65C4">
        <w:rPr>
          <w:rFonts w:asciiTheme="minorEastAsia" w:eastAsiaTheme="minorEastAsia" w:hAnsiTheme="minorEastAsia" w:hint="eastAsia"/>
          <w:kern w:val="2"/>
          <w:sz w:val="21"/>
          <w:szCs w:val="21"/>
          <w:lang w:eastAsia="zh-CN"/>
        </w:rPr>
        <w:t>》</w:t>
      </w:r>
    </w:p>
    <w:p w14:paraId="6E1BD6E4" w14:textId="77777777" w:rsidR="00A57D37" w:rsidRDefault="0052408C" w:rsidP="00F20598">
      <w:pPr>
        <w:spacing w:line="360" w:lineRule="auto"/>
        <w:ind w:firstLine="442"/>
        <w:rPr>
          <w:rFonts w:asciiTheme="minorEastAsia" w:eastAsiaTheme="minorEastAsia" w:hAnsiTheme="minorEastAsia"/>
          <w:bCs/>
          <w:kern w:val="2"/>
          <w:sz w:val="21"/>
          <w:szCs w:val="21"/>
          <w:lang w:eastAsia="zh-CN"/>
        </w:rPr>
      </w:pPr>
      <w:r w:rsidRPr="007D1324">
        <w:rPr>
          <w:rFonts w:asciiTheme="minorEastAsia" w:eastAsiaTheme="minorEastAsia" w:hAnsiTheme="minorEastAsia" w:hint="eastAsia"/>
          <w:bCs/>
          <w:kern w:val="2"/>
          <w:sz w:val="21"/>
          <w:szCs w:val="21"/>
          <w:lang w:eastAsia="zh-CN"/>
        </w:rPr>
        <w:t>附件</w:t>
      </w:r>
      <w:r w:rsidR="008A69EC">
        <w:rPr>
          <w:rFonts w:asciiTheme="minorEastAsia" w:eastAsiaTheme="minorEastAsia" w:hAnsiTheme="minorEastAsia" w:hint="eastAsia"/>
          <w:bCs/>
          <w:kern w:val="2"/>
          <w:sz w:val="21"/>
          <w:szCs w:val="21"/>
          <w:lang w:eastAsia="zh-CN"/>
        </w:rPr>
        <w:t>4</w:t>
      </w:r>
      <w:r w:rsidR="00A57D37">
        <w:rPr>
          <w:rFonts w:asciiTheme="minorEastAsia" w:eastAsiaTheme="minorEastAsia" w:hAnsiTheme="minorEastAsia"/>
          <w:bCs/>
          <w:kern w:val="2"/>
          <w:sz w:val="21"/>
          <w:szCs w:val="21"/>
          <w:lang w:eastAsia="zh-CN"/>
        </w:rPr>
        <w:t xml:space="preserve"> </w:t>
      </w:r>
      <w:r w:rsidR="00A57D37">
        <w:rPr>
          <w:rFonts w:asciiTheme="minorEastAsia" w:eastAsiaTheme="minorEastAsia" w:hAnsiTheme="minorEastAsia" w:hint="eastAsia"/>
          <w:bCs/>
          <w:kern w:val="2"/>
          <w:sz w:val="21"/>
          <w:szCs w:val="21"/>
          <w:lang w:eastAsia="zh-CN"/>
        </w:rPr>
        <w:t>《空调维修申请、验收单申请单》</w:t>
      </w:r>
    </w:p>
    <w:p w14:paraId="44FA59C3" w14:textId="44501472" w:rsidR="0052408C" w:rsidRDefault="00A57D37" w:rsidP="00F20598">
      <w:pPr>
        <w:spacing w:line="360" w:lineRule="auto"/>
        <w:ind w:firstLine="442"/>
        <w:rPr>
          <w:rFonts w:asciiTheme="minorEastAsia" w:eastAsiaTheme="minorEastAsia" w:hAnsiTheme="minorEastAsia"/>
          <w:bCs/>
          <w:kern w:val="2"/>
          <w:sz w:val="21"/>
          <w:szCs w:val="21"/>
          <w:lang w:eastAsia="zh-CN"/>
        </w:rPr>
      </w:pPr>
      <w:r>
        <w:rPr>
          <w:rFonts w:asciiTheme="minorEastAsia" w:eastAsiaTheme="minorEastAsia" w:hAnsiTheme="minorEastAsia"/>
          <w:bCs/>
          <w:kern w:val="2"/>
          <w:sz w:val="21"/>
          <w:szCs w:val="21"/>
          <w:lang w:eastAsia="zh-CN"/>
        </w:rPr>
        <w:t>附件</w:t>
      </w:r>
      <w:r>
        <w:rPr>
          <w:rFonts w:asciiTheme="minorEastAsia" w:eastAsiaTheme="minorEastAsia" w:hAnsiTheme="minorEastAsia" w:hint="eastAsia"/>
          <w:bCs/>
          <w:kern w:val="2"/>
          <w:sz w:val="21"/>
          <w:szCs w:val="21"/>
          <w:lang w:eastAsia="zh-CN"/>
        </w:rPr>
        <w:t>5</w:t>
      </w:r>
      <w:r>
        <w:rPr>
          <w:rFonts w:asciiTheme="minorEastAsia" w:eastAsiaTheme="minorEastAsia" w:hAnsiTheme="minorEastAsia"/>
          <w:bCs/>
          <w:kern w:val="2"/>
          <w:sz w:val="21"/>
          <w:szCs w:val="21"/>
          <w:lang w:eastAsia="zh-CN"/>
        </w:rPr>
        <w:t xml:space="preserve"> </w:t>
      </w:r>
      <w:r w:rsidR="0052408C" w:rsidRPr="007D1324">
        <w:rPr>
          <w:rFonts w:asciiTheme="minorEastAsia" w:eastAsiaTheme="minorEastAsia" w:hAnsiTheme="minorEastAsia" w:hint="eastAsia"/>
          <w:bCs/>
          <w:kern w:val="2"/>
          <w:sz w:val="21"/>
          <w:szCs w:val="21"/>
          <w:lang w:eastAsia="zh-CN"/>
        </w:rPr>
        <w:t>《</w:t>
      </w:r>
      <w:r w:rsidR="00AB0E8C">
        <w:rPr>
          <w:rFonts w:asciiTheme="minorEastAsia" w:eastAsiaTheme="minorEastAsia" w:hAnsiTheme="minorEastAsia" w:hint="eastAsia"/>
          <w:bCs/>
          <w:kern w:val="2"/>
          <w:sz w:val="21"/>
          <w:szCs w:val="21"/>
          <w:lang w:eastAsia="zh-CN"/>
        </w:rPr>
        <w:t>发包说明</w:t>
      </w:r>
      <w:r w:rsidR="0052408C" w:rsidRPr="007D1324">
        <w:rPr>
          <w:rFonts w:asciiTheme="minorEastAsia" w:eastAsiaTheme="minorEastAsia" w:hAnsiTheme="minorEastAsia" w:hint="eastAsia"/>
          <w:bCs/>
          <w:kern w:val="2"/>
          <w:sz w:val="21"/>
          <w:szCs w:val="21"/>
          <w:lang w:eastAsia="zh-CN"/>
        </w:rPr>
        <w:t>》</w:t>
      </w:r>
    </w:p>
    <w:p w14:paraId="53527491" w14:textId="147E7181" w:rsidR="0052408C" w:rsidRDefault="0052408C" w:rsidP="00F20598">
      <w:pPr>
        <w:spacing w:line="360" w:lineRule="auto"/>
        <w:ind w:firstLine="442"/>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附件</w:t>
      </w:r>
      <w:r w:rsidR="00A57D37">
        <w:rPr>
          <w:rFonts w:asciiTheme="minorEastAsia" w:eastAsiaTheme="minorEastAsia" w:hAnsiTheme="minorEastAsia"/>
          <w:kern w:val="2"/>
          <w:sz w:val="21"/>
          <w:szCs w:val="21"/>
          <w:lang w:eastAsia="zh-CN"/>
        </w:rPr>
        <w:t>6</w:t>
      </w:r>
      <w:r>
        <w:rPr>
          <w:rFonts w:asciiTheme="minorEastAsia" w:eastAsiaTheme="minorEastAsia" w:hAnsiTheme="minorEastAsia" w:hint="eastAsia"/>
          <w:kern w:val="2"/>
          <w:sz w:val="21"/>
          <w:szCs w:val="21"/>
          <w:lang w:eastAsia="zh-CN"/>
        </w:rPr>
        <w:t>《安全协议书》</w:t>
      </w:r>
    </w:p>
    <w:p w14:paraId="100FAAE5" w14:textId="76B49B5E" w:rsidR="008A69EC" w:rsidRPr="008A69EC" w:rsidRDefault="008A69EC" w:rsidP="008A69EC">
      <w:pPr>
        <w:spacing w:line="360" w:lineRule="auto"/>
        <w:ind w:firstLine="442"/>
        <w:rPr>
          <w:rFonts w:asciiTheme="minorEastAsia" w:eastAsiaTheme="minorEastAsia" w:hAnsiTheme="minorEastAsia"/>
          <w:kern w:val="2"/>
          <w:sz w:val="21"/>
          <w:szCs w:val="21"/>
          <w:lang w:eastAsia="zh-CN"/>
        </w:rPr>
      </w:pPr>
      <w:r w:rsidRPr="008A69EC">
        <w:rPr>
          <w:rFonts w:asciiTheme="minorEastAsia" w:eastAsiaTheme="minorEastAsia" w:hAnsiTheme="minorEastAsia"/>
          <w:kern w:val="2"/>
          <w:sz w:val="21"/>
          <w:szCs w:val="21"/>
          <w:lang w:eastAsia="zh-CN"/>
        </w:rPr>
        <w:t>附件</w:t>
      </w:r>
      <w:r w:rsidR="00A57D37">
        <w:rPr>
          <w:rFonts w:asciiTheme="minorEastAsia" w:eastAsiaTheme="minorEastAsia" w:hAnsiTheme="minorEastAsia"/>
          <w:kern w:val="2"/>
          <w:sz w:val="21"/>
          <w:szCs w:val="21"/>
          <w:lang w:eastAsia="zh-CN"/>
        </w:rPr>
        <w:t>7</w:t>
      </w:r>
      <w:r w:rsidRPr="008A69EC">
        <w:rPr>
          <w:rFonts w:asciiTheme="minorEastAsia" w:eastAsiaTheme="minorEastAsia" w:hAnsiTheme="minorEastAsia" w:hint="eastAsia"/>
          <w:kern w:val="2"/>
          <w:sz w:val="21"/>
          <w:szCs w:val="21"/>
          <w:lang w:eastAsia="zh-CN"/>
        </w:rPr>
        <w:t>《履约保函格式》</w:t>
      </w:r>
    </w:p>
    <w:p w14:paraId="64FF8B4E" w14:textId="77777777" w:rsidR="00AB0E8C" w:rsidRDefault="0052408C" w:rsidP="00AB0E8C">
      <w:pPr>
        <w:spacing w:line="300" w:lineRule="exact"/>
        <w:rPr>
          <w:color w:val="000000"/>
          <w:sz w:val="21"/>
          <w:szCs w:val="21"/>
          <w:lang w:eastAsia="zh-CN"/>
        </w:rPr>
      </w:pPr>
      <w:r w:rsidRPr="003F46E9">
        <w:rPr>
          <w:rFonts w:hint="eastAsia"/>
          <w:color w:val="000000"/>
          <w:sz w:val="21"/>
          <w:szCs w:val="21"/>
          <w:lang w:eastAsia="zh-CN"/>
        </w:rPr>
        <w:t>以下无正文</w:t>
      </w:r>
    </w:p>
    <w:p w14:paraId="09B96E6C" w14:textId="77777777" w:rsidR="00A57D37" w:rsidRDefault="00A57D37" w:rsidP="00A57D37">
      <w:pPr>
        <w:pStyle w:val="10"/>
      </w:pPr>
    </w:p>
    <w:p w14:paraId="29CDCFB8" w14:textId="77777777" w:rsidR="00A57D37" w:rsidRDefault="00A57D37" w:rsidP="00A57D37">
      <w:pPr>
        <w:pStyle w:val="10"/>
      </w:pPr>
    </w:p>
    <w:p w14:paraId="57A69F4F" w14:textId="77777777" w:rsidR="00A57D37" w:rsidRDefault="00A57D37" w:rsidP="00A57D37">
      <w:pPr>
        <w:pStyle w:val="10"/>
      </w:pPr>
    </w:p>
    <w:p w14:paraId="2E3A6EE5" w14:textId="77777777" w:rsidR="00A57D37" w:rsidRDefault="00A57D37" w:rsidP="00A57D37">
      <w:pPr>
        <w:pStyle w:val="10"/>
      </w:pPr>
    </w:p>
    <w:p w14:paraId="5AEC4876" w14:textId="4D92D4E4" w:rsidR="008A69EC" w:rsidRDefault="008A69EC" w:rsidP="008A69EC">
      <w:pPr>
        <w:tabs>
          <w:tab w:val="left" w:pos="4680"/>
          <w:tab w:val="left" w:pos="5040"/>
          <w:tab w:val="right" w:pos="9638"/>
        </w:tabs>
        <w:spacing w:line="500" w:lineRule="exact"/>
        <w:ind w:firstLineChars="150" w:firstLine="330"/>
        <w:rPr>
          <w:color w:val="000000"/>
          <w:szCs w:val="21"/>
          <w:lang w:eastAsia="zh-CN"/>
        </w:rPr>
      </w:pPr>
      <w:r>
        <w:rPr>
          <w:rFonts w:hint="eastAsia"/>
          <w:color w:val="000000"/>
          <w:szCs w:val="21"/>
          <w:lang w:eastAsia="zh-CN"/>
        </w:rPr>
        <w:lastRenderedPageBreak/>
        <w:t xml:space="preserve">甲方签章：                         </w:t>
      </w:r>
      <w:r>
        <w:rPr>
          <w:color w:val="000000"/>
          <w:szCs w:val="21"/>
          <w:lang w:eastAsia="zh-CN"/>
        </w:rPr>
        <w:t xml:space="preserve">         </w:t>
      </w:r>
      <w:r>
        <w:rPr>
          <w:rFonts w:hint="eastAsia"/>
          <w:color w:val="000000"/>
          <w:szCs w:val="21"/>
          <w:lang w:eastAsia="zh-CN"/>
        </w:rPr>
        <w:t>乙方签章：</w:t>
      </w:r>
    </w:p>
    <w:p w14:paraId="14FE0EE4" w14:textId="123C0302" w:rsidR="008A69EC" w:rsidRDefault="008A69EC" w:rsidP="008A69EC">
      <w:pPr>
        <w:tabs>
          <w:tab w:val="left" w:pos="4680"/>
          <w:tab w:val="left" w:pos="5040"/>
          <w:tab w:val="right" w:pos="9638"/>
        </w:tabs>
        <w:spacing w:line="500" w:lineRule="exact"/>
        <w:ind w:firstLineChars="150" w:firstLine="330"/>
        <w:rPr>
          <w:color w:val="000000"/>
          <w:szCs w:val="21"/>
          <w:lang w:eastAsia="zh-CN"/>
        </w:rPr>
      </w:pPr>
      <w:r>
        <w:rPr>
          <w:color w:val="000000"/>
          <w:szCs w:val="21"/>
          <w:lang w:eastAsia="zh-CN"/>
        </w:rPr>
        <w:t>福建福海创石油化工有限公司</w:t>
      </w:r>
    </w:p>
    <w:p w14:paraId="35A4CAA2" w14:textId="234C207F" w:rsidR="008A69EC" w:rsidRPr="00414D09" w:rsidRDefault="008A69EC" w:rsidP="008A69EC">
      <w:pPr>
        <w:tabs>
          <w:tab w:val="left" w:pos="4680"/>
          <w:tab w:val="left" w:pos="5040"/>
          <w:tab w:val="right" w:pos="9638"/>
        </w:tabs>
        <w:spacing w:line="500" w:lineRule="exact"/>
        <w:ind w:firstLineChars="150" w:firstLine="330"/>
        <w:rPr>
          <w:color w:val="000000"/>
          <w:szCs w:val="21"/>
          <w:lang w:eastAsia="zh-CN"/>
        </w:rPr>
      </w:pPr>
      <w:r w:rsidRPr="00414D09">
        <w:rPr>
          <w:rFonts w:hint="eastAsia"/>
          <w:color w:val="000000"/>
          <w:szCs w:val="21"/>
          <w:lang w:eastAsia="zh-CN"/>
        </w:rPr>
        <w:t>腾龙芳烃（漳州）有限公司</w:t>
      </w:r>
      <w:r>
        <w:rPr>
          <w:rFonts w:hint="eastAsia"/>
          <w:color w:val="000000"/>
          <w:szCs w:val="21"/>
          <w:lang w:eastAsia="zh-CN"/>
        </w:rPr>
        <w:t xml:space="preserve"> </w:t>
      </w:r>
      <w:r>
        <w:rPr>
          <w:color w:val="000000"/>
          <w:szCs w:val="21"/>
          <w:lang w:eastAsia="zh-CN"/>
        </w:rPr>
        <w:t xml:space="preserve">                    </w:t>
      </w:r>
    </w:p>
    <w:p w14:paraId="0DFE74AF" w14:textId="77777777" w:rsidR="008A69EC" w:rsidRDefault="008A69EC" w:rsidP="008A69EC">
      <w:pPr>
        <w:tabs>
          <w:tab w:val="left" w:pos="4680"/>
          <w:tab w:val="left" w:pos="5040"/>
          <w:tab w:val="right" w:pos="9638"/>
        </w:tabs>
        <w:spacing w:line="500" w:lineRule="exact"/>
        <w:ind w:firstLineChars="150" w:firstLine="330"/>
        <w:rPr>
          <w:color w:val="000000"/>
          <w:szCs w:val="21"/>
          <w:lang w:eastAsia="zh-CN"/>
        </w:rPr>
      </w:pPr>
      <w:r w:rsidRPr="00414D09">
        <w:rPr>
          <w:rFonts w:hint="eastAsia"/>
          <w:color w:val="000000"/>
          <w:szCs w:val="21"/>
          <w:lang w:eastAsia="zh-CN"/>
        </w:rPr>
        <w:t>翔鹭石化（漳州）有限公司</w:t>
      </w:r>
    </w:p>
    <w:p w14:paraId="75CF0A27" w14:textId="77777777" w:rsidR="008A69EC" w:rsidRPr="00414D09" w:rsidRDefault="008A69EC" w:rsidP="008A69EC">
      <w:pPr>
        <w:tabs>
          <w:tab w:val="left" w:pos="4680"/>
          <w:tab w:val="left" w:pos="5040"/>
          <w:tab w:val="right" w:pos="9638"/>
        </w:tabs>
        <w:spacing w:line="500" w:lineRule="exact"/>
        <w:ind w:firstLineChars="150" w:firstLine="330"/>
        <w:rPr>
          <w:color w:val="000000"/>
          <w:szCs w:val="21"/>
          <w:lang w:eastAsia="zh-CN"/>
        </w:rPr>
      </w:pPr>
      <w:r w:rsidRPr="00414D09">
        <w:rPr>
          <w:rFonts w:hint="eastAsia"/>
          <w:color w:val="000000"/>
          <w:szCs w:val="21"/>
          <w:lang w:eastAsia="zh-CN"/>
        </w:rPr>
        <w:t>翔鹭码头投资管理（漳州）有限公司</w:t>
      </w:r>
    </w:p>
    <w:p w14:paraId="22C57D4B" w14:textId="779B7324" w:rsidR="008A69EC" w:rsidRDefault="008A69EC" w:rsidP="008A69EC">
      <w:pPr>
        <w:tabs>
          <w:tab w:val="left" w:pos="4680"/>
          <w:tab w:val="left" w:pos="4860"/>
          <w:tab w:val="left" w:pos="5040"/>
          <w:tab w:val="right" w:pos="9638"/>
        </w:tabs>
        <w:spacing w:line="500" w:lineRule="exact"/>
        <w:ind w:leftChars="150" w:left="5830" w:hangingChars="2500" w:hanging="5500"/>
        <w:rPr>
          <w:color w:val="000000"/>
          <w:szCs w:val="21"/>
          <w:lang w:eastAsia="zh-CN"/>
        </w:rPr>
      </w:pPr>
      <w:r>
        <w:rPr>
          <w:rFonts w:hint="eastAsia"/>
          <w:color w:val="000000"/>
          <w:szCs w:val="21"/>
          <w:lang w:eastAsia="zh-CN"/>
        </w:rPr>
        <w:t xml:space="preserve">住所：        </w:t>
      </w:r>
      <w:r>
        <w:rPr>
          <w:color w:val="000000"/>
          <w:szCs w:val="21"/>
          <w:lang w:eastAsia="zh-CN"/>
        </w:rPr>
        <w:t xml:space="preserve">                             </w:t>
      </w:r>
      <w:r>
        <w:rPr>
          <w:rFonts w:hint="eastAsia"/>
          <w:color w:val="000000"/>
          <w:szCs w:val="21"/>
          <w:lang w:eastAsia="zh-CN"/>
        </w:rPr>
        <w:t xml:space="preserve"> 住所：</w:t>
      </w:r>
      <w:r>
        <w:rPr>
          <w:color w:val="000000"/>
          <w:szCs w:val="21"/>
          <w:lang w:eastAsia="zh-CN"/>
        </w:rPr>
        <w:t xml:space="preserve"> </w:t>
      </w:r>
    </w:p>
    <w:p w14:paraId="0D647B4B" w14:textId="25317DE9" w:rsidR="008A69EC" w:rsidRDefault="008A69EC" w:rsidP="008A69EC">
      <w:pPr>
        <w:tabs>
          <w:tab w:val="right" w:pos="9638"/>
        </w:tabs>
        <w:spacing w:line="500" w:lineRule="exact"/>
        <w:ind w:firstLineChars="150" w:firstLine="330"/>
        <w:rPr>
          <w:color w:val="000000"/>
          <w:szCs w:val="21"/>
          <w:lang w:eastAsia="zh-CN"/>
        </w:rPr>
      </w:pPr>
      <w:r>
        <w:rPr>
          <w:rFonts w:hint="eastAsia"/>
          <w:color w:val="000000"/>
          <w:szCs w:val="21"/>
          <w:lang w:eastAsia="zh-CN"/>
        </w:rPr>
        <w:t xml:space="preserve">法定代表人：                         </w:t>
      </w:r>
      <w:r>
        <w:rPr>
          <w:color w:val="000000"/>
          <w:szCs w:val="21"/>
          <w:lang w:eastAsia="zh-CN"/>
        </w:rPr>
        <w:t xml:space="preserve">       </w:t>
      </w:r>
      <w:r>
        <w:rPr>
          <w:rFonts w:hint="eastAsia"/>
          <w:color w:val="000000"/>
          <w:szCs w:val="21"/>
          <w:lang w:eastAsia="zh-CN"/>
        </w:rPr>
        <w:t>法定代表人：</w:t>
      </w:r>
      <w:r>
        <w:rPr>
          <w:color w:val="000000"/>
          <w:szCs w:val="21"/>
          <w:lang w:eastAsia="zh-CN"/>
        </w:rPr>
        <w:t xml:space="preserve"> </w:t>
      </w:r>
    </w:p>
    <w:p w14:paraId="62DAA5F0" w14:textId="77777777" w:rsidR="008A69EC" w:rsidRDefault="008A69EC" w:rsidP="008A69EC">
      <w:pPr>
        <w:tabs>
          <w:tab w:val="right" w:pos="9638"/>
        </w:tabs>
        <w:spacing w:line="500" w:lineRule="exact"/>
        <w:ind w:firstLineChars="150" w:firstLine="330"/>
        <w:rPr>
          <w:color w:val="000000"/>
          <w:szCs w:val="21"/>
          <w:lang w:eastAsia="zh-CN"/>
        </w:rPr>
      </w:pPr>
      <w:r>
        <w:rPr>
          <w:rFonts w:hint="eastAsia"/>
          <w:color w:val="000000"/>
          <w:szCs w:val="21"/>
          <w:lang w:eastAsia="zh-CN"/>
        </w:rPr>
        <w:t xml:space="preserve">委托代理人：                          </w:t>
      </w:r>
      <w:r>
        <w:rPr>
          <w:color w:val="000000"/>
          <w:szCs w:val="21"/>
          <w:lang w:eastAsia="zh-CN"/>
        </w:rPr>
        <w:t xml:space="preserve">      </w:t>
      </w:r>
      <w:r>
        <w:rPr>
          <w:rFonts w:hint="eastAsia"/>
          <w:color w:val="000000"/>
          <w:szCs w:val="21"/>
          <w:lang w:eastAsia="zh-CN"/>
        </w:rPr>
        <w:t>委托代理人：</w:t>
      </w:r>
    </w:p>
    <w:p w14:paraId="791CE324" w14:textId="76B8088A" w:rsidR="008A69EC" w:rsidRDefault="008A69EC" w:rsidP="008A69EC">
      <w:pPr>
        <w:tabs>
          <w:tab w:val="right" w:pos="9638"/>
        </w:tabs>
        <w:spacing w:line="500" w:lineRule="exact"/>
        <w:ind w:firstLineChars="150" w:firstLine="330"/>
        <w:rPr>
          <w:color w:val="000000"/>
          <w:szCs w:val="21"/>
          <w:lang w:eastAsia="zh-CN"/>
        </w:rPr>
      </w:pPr>
      <w:r>
        <w:rPr>
          <w:rFonts w:hint="eastAsia"/>
          <w:color w:val="000000"/>
          <w:szCs w:val="21"/>
          <w:lang w:eastAsia="zh-CN"/>
        </w:rPr>
        <w:t xml:space="preserve">电话：                                 </w:t>
      </w:r>
      <w:r>
        <w:rPr>
          <w:color w:val="000000"/>
          <w:szCs w:val="21"/>
          <w:lang w:eastAsia="zh-CN"/>
        </w:rPr>
        <w:t xml:space="preserve">    </w:t>
      </w:r>
      <w:r>
        <w:rPr>
          <w:rFonts w:hint="eastAsia"/>
          <w:color w:val="000000"/>
          <w:szCs w:val="21"/>
          <w:lang w:eastAsia="zh-CN"/>
        </w:rPr>
        <w:t xml:space="preserve"> 电话：</w:t>
      </w:r>
    </w:p>
    <w:p w14:paraId="7473E30A" w14:textId="03EEE337" w:rsidR="008A69EC" w:rsidRDefault="008A69EC" w:rsidP="008A69EC">
      <w:pPr>
        <w:tabs>
          <w:tab w:val="right" w:pos="9638"/>
        </w:tabs>
        <w:spacing w:line="500" w:lineRule="exact"/>
        <w:ind w:leftChars="150" w:left="6270" w:hangingChars="2700" w:hanging="5940"/>
        <w:rPr>
          <w:color w:val="000000"/>
          <w:szCs w:val="21"/>
          <w:lang w:eastAsia="zh-CN"/>
        </w:rPr>
      </w:pPr>
      <w:r>
        <w:rPr>
          <w:rFonts w:hint="eastAsia"/>
          <w:color w:val="000000"/>
          <w:szCs w:val="21"/>
          <w:lang w:eastAsia="zh-CN"/>
        </w:rPr>
        <w:t xml:space="preserve">开户银行：            </w:t>
      </w:r>
      <w:r>
        <w:rPr>
          <w:color w:val="000000"/>
          <w:szCs w:val="21"/>
          <w:lang w:eastAsia="zh-CN"/>
        </w:rPr>
        <w:t xml:space="preserve">                     </w:t>
      </w:r>
      <w:r>
        <w:rPr>
          <w:rFonts w:hint="eastAsia"/>
          <w:color w:val="000000"/>
          <w:szCs w:val="21"/>
          <w:lang w:eastAsia="zh-CN"/>
        </w:rPr>
        <w:t xml:space="preserve"> 开户银行：</w:t>
      </w:r>
      <w:r>
        <w:rPr>
          <w:color w:val="000000"/>
          <w:szCs w:val="21"/>
          <w:lang w:eastAsia="zh-CN"/>
        </w:rPr>
        <w:t xml:space="preserve"> </w:t>
      </w:r>
    </w:p>
    <w:p w14:paraId="1CD9F75D" w14:textId="5F05FDE8" w:rsidR="008A69EC" w:rsidRDefault="008A69EC" w:rsidP="008A69EC">
      <w:pPr>
        <w:tabs>
          <w:tab w:val="right" w:pos="9638"/>
        </w:tabs>
        <w:spacing w:line="500" w:lineRule="exact"/>
        <w:ind w:firstLineChars="150" w:firstLine="330"/>
        <w:rPr>
          <w:color w:val="000000"/>
          <w:szCs w:val="21"/>
          <w:lang w:eastAsia="zh-CN"/>
        </w:rPr>
      </w:pPr>
      <w:proofErr w:type="gramStart"/>
      <w:r>
        <w:rPr>
          <w:rFonts w:hint="eastAsia"/>
          <w:color w:val="000000"/>
          <w:szCs w:val="21"/>
          <w:lang w:eastAsia="zh-CN"/>
        </w:rPr>
        <w:t>帐号</w:t>
      </w:r>
      <w:proofErr w:type="gramEnd"/>
      <w:r>
        <w:rPr>
          <w:rFonts w:hint="eastAsia"/>
          <w:color w:val="000000"/>
          <w:szCs w:val="21"/>
          <w:lang w:eastAsia="zh-CN"/>
        </w:rPr>
        <w:t xml:space="preserve">：                  </w:t>
      </w:r>
      <w:r>
        <w:rPr>
          <w:color w:val="000000"/>
          <w:szCs w:val="21"/>
          <w:lang w:eastAsia="zh-CN"/>
        </w:rPr>
        <w:t xml:space="preserve">                    </w:t>
      </w:r>
      <w:proofErr w:type="gramStart"/>
      <w:r>
        <w:rPr>
          <w:rFonts w:hint="eastAsia"/>
          <w:color w:val="000000"/>
          <w:szCs w:val="21"/>
          <w:lang w:eastAsia="zh-CN"/>
        </w:rPr>
        <w:t>帐号</w:t>
      </w:r>
      <w:proofErr w:type="gramEnd"/>
      <w:r>
        <w:rPr>
          <w:rFonts w:hint="eastAsia"/>
          <w:color w:val="000000"/>
          <w:szCs w:val="21"/>
          <w:lang w:eastAsia="zh-CN"/>
        </w:rPr>
        <w:t>：</w:t>
      </w:r>
    </w:p>
    <w:p w14:paraId="70F360A8" w14:textId="7E8F6AED" w:rsidR="008A69EC" w:rsidRDefault="008A69EC" w:rsidP="008A69EC">
      <w:pPr>
        <w:tabs>
          <w:tab w:val="right" w:pos="9638"/>
        </w:tabs>
        <w:spacing w:line="500" w:lineRule="exact"/>
        <w:ind w:firstLineChars="150" w:firstLine="330"/>
        <w:rPr>
          <w:color w:val="000000"/>
          <w:szCs w:val="21"/>
          <w:lang w:eastAsia="zh-CN"/>
        </w:rPr>
      </w:pPr>
      <w:r>
        <w:rPr>
          <w:rFonts w:hint="eastAsia"/>
          <w:color w:val="000000"/>
          <w:szCs w:val="21"/>
          <w:lang w:eastAsia="zh-CN"/>
        </w:rPr>
        <w:t xml:space="preserve">税号：                     </w:t>
      </w:r>
      <w:r>
        <w:rPr>
          <w:color w:val="000000"/>
          <w:szCs w:val="21"/>
          <w:lang w:eastAsia="zh-CN"/>
        </w:rPr>
        <w:t xml:space="preserve">                 </w:t>
      </w:r>
      <w:r>
        <w:rPr>
          <w:rFonts w:hint="eastAsia"/>
          <w:color w:val="000000"/>
          <w:szCs w:val="21"/>
          <w:lang w:eastAsia="zh-CN"/>
        </w:rPr>
        <w:t>税号：</w:t>
      </w:r>
    </w:p>
    <w:p w14:paraId="6B5B3123" w14:textId="65D6856F" w:rsidR="008A69EC" w:rsidRPr="0000085B" w:rsidRDefault="008A69EC" w:rsidP="008A69EC">
      <w:pPr>
        <w:tabs>
          <w:tab w:val="right" w:pos="9638"/>
        </w:tabs>
        <w:spacing w:line="500" w:lineRule="exact"/>
        <w:rPr>
          <w:color w:val="000000"/>
          <w:szCs w:val="21"/>
          <w:lang w:eastAsia="zh-CN"/>
        </w:rPr>
      </w:pPr>
      <w:r>
        <w:rPr>
          <w:rFonts w:hint="eastAsia"/>
          <w:color w:val="000000"/>
          <w:szCs w:val="21"/>
          <w:lang w:eastAsia="zh-CN"/>
        </w:rPr>
        <w:t>2</w:t>
      </w:r>
      <w:r>
        <w:rPr>
          <w:color w:val="000000"/>
          <w:szCs w:val="21"/>
          <w:lang w:eastAsia="zh-CN"/>
        </w:rPr>
        <w:t>021</w:t>
      </w:r>
      <w:r>
        <w:rPr>
          <w:rFonts w:hint="eastAsia"/>
          <w:color w:val="000000"/>
          <w:szCs w:val="21"/>
          <w:lang w:eastAsia="zh-CN"/>
        </w:rPr>
        <w:t>年</w:t>
      </w:r>
      <w:r>
        <w:rPr>
          <w:color w:val="000000"/>
          <w:szCs w:val="21"/>
          <w:lang w:eastAsia="zh-CN"/>
        </w:rPr>
        <w:t>6</w:t>
      </w:r>
      <w:r>
        <w:rPr>
          <w:rFonts w:hint="eastAsia"/>
          <w:color w:val="000000"/>
          <w:szCs w:val="21"/>
          <w:lang w:eastAsia="zh-CN"/>
        </w:rPr>
        <w:t xml:space="preserve">月   日         </w:t>
      </w:r>
      <w:r>
        <w:rPr>
          <w:color w:val="000000"/>
          <w:szCs w:val="21"/>
          <w:lang w:eastAsia="zh-CN"/>
        </w:rPr>
        <w:t xml:space="preserve">          </w:t>
      </w:r>
      <w:r>
        <w:rPr>
          <w:rFonts w:hint="eastAsia"/>
          <w:color w:val="000000"/>
          <w:szCs w:val="21"/>
          <w:lang w:eastAsia="zh-CN"/>
        </w:rPr>
        <w:t xml:space="preserve">              </w:t>
      </w:r>
      <w:r>
        <w:rPr>
          <w:color w:val="000000"/>
          <w:szCs w:val="21"/>
          <w:lang w:eastAsia="zh-CN"/>
        </w:rPr>
        <w:t>2021</w:t>
      </w:r>
      <w:r>
        <w:rPr>
          <w:rFonts w:hint="eastAsia"/>
          <w:color w:val="000000"/>
          <w:szCs w:val="21"/>
          <w:lang w:eastAsia="zh-CN"/>
        </w:rPr>
        <w:t>年</w:t>
      </w:r>
      <w:r>
        <w:rPr>
          <w:color w:val="000000"/>
          <w:szCs w:val="21"/>
          <w:lang w:eastAsia="zh-CN"/>
        </w:rPr>
        <w:t>6</w:t>
      </w:r>
      <w:r>
        <w:rPr>
          <w:rFonts w:hint="eastAsia"/>
          <w:color w:val="000000"/>
          <w:szCs w:val="21"/>
          <w:lang w:eastAsia="zh-CN"/>
        </w:rPr>
        <w:t>月   日</w:t>
      </w:r>
    </w:p>
    <w:p w14:paraId="20088E32" w14:textId="77777777" w:rsidR="00274195" w:rsidRDefault="00274195" w:rsidP="00A367C8">
      <w:pPr>
        <w:pStyle w:val="10"/>
        <w:rPr>
          <w:sz w:val="21"/>
          <w:szCs w:val="21"/>
        </w:rPr>
      </w:pPr>
    </w:p>
    <w:p w14:paraId="1F5FCF4F" w14:textId="77777777" w:rsidR="00A57D37" w:rsidRDefault="00A57D37" w:rsidP="00A367C8">
      <w:pPr>
        <w:pStyle w:val="10"/>
        <w:rPr>
          <w:sz w:val="21"/>
          <w:szCs w:val="21"/>
        </w:rPr>
      </w:pPr>
    </w:p>
    <w:p w14:paraId="39A0BB14" w14:textId="77777777" w:rsidR="00A57D37" w:rsidRDefault="00A57D37" w:rsidP="00A367C8">
      <w:pPr>
        <w:pStyle w:val="10"/>
        <w:rPr>
          <w:sz w:val="21"/>
          <w:szCs w:val="21"/>
        </w:rPr>
      </w:pPr>
    </w:p>
    <w:p w14:paraId="6635BCA3" w14:textId="77777777" w:rsidR="00A57D37" w:rsidRDefault="00A57D37" w:rsidP="00A367C8">
      <w:pPr>
        <w:pStyle w:val="10"/>
        <w:rPr>
          <w:sz w:val="21"/>
          <w:szCs w:val="21"/>
        </w:rPr>
      </w:pPr>
    </w:p>
    <w:p w14:paraId="3692B945" w14:textId="77777777" w:rsidR="00A57D37" w:rsidRDefault="00A57D37" w:rsidP="00A367C8">
      <w:pPr>
        <w:pStyle w:val="10"/>
        <w:rPr>
          <w:sz w:val="21"/>
          <w:szCs w:val="21"/>
        </w:rPr>
      </w:pPr>
    </w:p>
    <w:p w14:paraId="35DA4FCD" w14:textId="77777777" w:rsidR="00A57D37" w:rsidRDefault="00A57D37" w:rsidP="00A367C8">
      <w:pPr>
        <w:pStyle w:val="10"/>
        <w:rPr>
          <w:sz w:val="21"/>
          <w:szCs w:val="21"/>
        </w:rPr>
      </w:pPr>
    </w:p>
    <w:p w14:paraId="13344D1B" w14:textId="77777777" w:rsidR="00A57D37" w:rsidRDefault="00A57D37" w:rsidP="00A367C8">
      <w:pPr>
        <w:pStyle w:val="10"/>
        <w:rPr>
          <w:sz w:val="21"/>
          <w:szCs w:val="21"/>
        </w:rPr>
      </w:pPr>
    </w:p>
    <w:p w14:paraId="587ED249" w14:textId="77777777" w:rsidR="00A57D37" w:rsidRDefault="00A57D37" w:rsidP="00A367C8">
      <w:pPr>
        <w:pStyle w:val="10"/>
        <w:rPr>
          <w:sz w:val="21"/>
          <w:szCs w:val="21"/>
        </w:rPr>
      </w:pPr>
    </w:p>
    <w:p w14:paraId="14560D51" w14:textId="77777777" w:rsidR="00A57D37" w:rsidRDefault="00A57D37" w:rsidP="00A367C8">
      <w:pPr>
        <w:pStyle w:val="10"/>
        <w:rPr>
          <w:sz w:val="21"/>
          <w:szCs w:val="21"/>
        </w:rPr>
      </w:pPr>
    </w:p>
    <w:p w14:paraId="4449AB40" w14:textId="77777777" w:rsidR="00A57D37" w:rsidRDefault="00A57D37" w:rsidP="00A367C8">
      <w:pPr>
        <w:pStyle w:val="10"/>
        <w:rPr>
          <w:sz w:val="21"/>
          <w:szCs w:val="21"/>
        </w:rPr>
      </w:pPr>
    </w:p>
    <w:p w14:paraId="593B9362" w14:textId="77777777" w:rsidR="00A57D37" w:rsidRDefault="00A57D37" w:rsidP="00A367C8">
      <w:pPr>
        <w:pStyle w:val="10"/>
        <w:rPr>
          <w:sz w:val="21"/>
          <w:szCs w:val="21"/>
        </w:rPr>
      </w:pPr>
    </w:p>
    <w:p w14:paraId="5D920E56" w14:textId="77777777" w:rsidR="00A57D37" w:rsidRDefault="00A57D37" w:rsidP="00A367C8">
      <w:pPr>
        <w:pStyle w:val="10"/>
        <w:rPr>
          <w:sz w:val="21"/>
          <w:szCs w:val="21"/>
        </w:rPr>
      </w:pPr>
    </w:p>
    <w:p w14:paraId="473CDD1F" w14:textId="77777777" w:rsidR="00A57D37" w:rsidRDefault="00A57D37" w:rsidP="00A367C8">
      <w:pPr>
        <w:pStyle w:val="10"/>
        <w:rPr>
          <w:sz w:val="21"/>
          <w:szCs w:val="21"/>
        </w:rPr>
      </w:pPr>
    </w:p>
    <w:p w14:paraId="04FBCCFA" w14:textId="77777777" w:rsidR="00A57D37" w:rsidRDefault="00A57D37" w:rsidP="00A367C8">
      <w:pPr>
        <w:pStyle w:val="10"/>
        <w:rPr>
          <w:sz w:val="21"/>
          <w:szCs w:val="21"/>
        </w:rPr>
      </w:pPr>
    </w:p>
    <w:p w14:paraId="4AF336B6" w14:textId="77777777" w:rsidR="00A57D37" w:rsidRDefault="00A57D37" w:rsidP="00A367C8">
      <w:pPr>
        <w:pStyle w:val="10"/>
        <w:rPr>
          <w:sz w:val="21"/>
          <w:szCs w:val="21"/>
        </w:rPr>
      </w:pPr>
    </w:p>
    <w:p w14:paraId="6F86BE2E" w14:textId="77777777" w:rsidR="00A57D37" w:rsidRDefault="00A57D37" w:rsidP="00A367C8">
      <w:pPr>
        <w:pStyle w:val="10"/>
        <w:rPr>
          <w:sz w:val="21"/>
          <w:szCs w:val="21"/>
        </w:rPr>
      </w:pPr>
    </w:p>
    <w:p w14:paraId="1F3AD14A" w14:textId="77777777" w:rsidR="00A57D37" w:rsidRDefault="00A57D37" w:rsidP="00A367C8">
      <w:pPr>
        <w:pStyle w:val="10"/>
        <w:rPr>
          <w:sz w:val="21"/>
          <w:szCs w:val="21"/>
        </w:rPr>
      </w:pPr>
    </w:p>
    <w:p w14:paraId="2E7BD0FC" w14:textId="77777777" w:rsidR="00A57D37" w:rsidRDefault="00A57D37" w:rsidP="00A367C8">
      <w:pPr>
        <w:pStyle w:val="10"/>
        <w:rPr>
          <w:sz w:val="21"/>
          <w:szCs w:val="21"/>
        </w:rPr>
      </w:pPr>
    </w:p>
    <w:p w14:paraId="5F0D29DD" w14:textId="77777777" w:rsidR="00A57D37" w:rsidRDefault="00A57D37" w:rsidP="00A367C8">
      <w:pPr>
        <w:pStyle w:val="10"/>
        <w:rPr>
          <w:sz w:val="21"/>
          <w:szCs w:val="21"/>
        </w:rPr>
      </w:pPr>
    </w:p>
    <w:p w14:paraId="170BE6B8" w14:textId="77777777" w:rsidR="00A57D37" w:rsidRDefault="00A57D37" w:rsidP="00A367C8">
      <w:pPr>
        <w:pStyle w:val="10"/>
        <w:rPr>
          <w:sz w:val="21"/>
          <w:szCs w:val="21"/>
        </w:rPr>
      </w:pPr>
    </w:p>
    <w:p w14:paraId="3E9ED5BE" w14:textId="77777777" w:rsidR="00A57D37" w:rsidRDefault="00A57D37" w:rsidP="00A367C8">
      <w:pPr>
        <w:pStyle w:val="10"/>
        <w:rPr>
          <w:sz w:val="21"/>
          <w:szCs w:val="21"/>
        </w:rPr>
      </w:pPr>
    </w:p>
    <w:p w14:paraId="6E7ABD00" w14:textId="77777777" w:rsidR="00A57D37" w:rsidRDefault="00A57D37" w:rsidP="00A367C8">
      <w:pPr>
        <w:pStyle w:val="10"/>
        <w:rPr>
          <w:sz w:val="21"/>
          <w:szCs w:val="21"/>
        </w:rPr>
      </w:pPr>
    </w:p>
    <w:p w14:paraId="75B1A72D" w14:textId="77777777" w:rsidR="00A57D37" w:rsidRDefault="00A57D37" w:rsidP="00A367C8">
      <w:pPr>
        <w:pStyle w:val="10"/>
        <w:rPr>
          <w:sz w:val="21"/>
          <w:szCs w:val="21"/>
        </w:rPr>
      </w:pPr>
    </w:p>
    <w:p w14:paraId="3B67650E" w14:textId="77777777" w:rsidR="00A57D37" w:rsidRDefault="00A57D37" w:rsidP="00A367C8">
      <w:pPr>
        <w:pStyle w:val="10"/>
        <w:rPr>
          <w:sz w:val="21"/>
          <w:szCs w:val="21"/>
        </w:rPr>
      </w:pPr>
    </w:p>
    <w:p w14:paraId="0343CD6A" w14:textId="77777777" w:rsidR="00274195" w:rsidRDefault="00274195" w:rsidP="00A367C8">
      <w:pPr>
        <w:pStyle w:val="10"/>
        <w:rPr>
          <w:sz w:val="21"/>
          <w:szCs w:val="21"/>
        </w:rPr>
      </w:pPr>
    </w:p>
    <w:p w14:paraId="3C55CF85" w14:textId="7BA89402" w:rsidR="00A367C8" w:rsidRPr="00B91750" w:rsidRDefault="00A367C8" w:rsidP="00A367C8">
      <w:pPr>
        <w:pStyle w:val="10"/>
        <w:rPr>
          <w:sz w:val="21"/>
          <w:szCs w:val="21"/>
        </w:rPr>
      </w:pPr>
      <w:r w:rsidRPr="00B91750">
        <w:rPr>
          <w:rFonts w:hint="eastAsia"/>
          <w:sz w:val="21"/>
          <w:szCs w:val="21"/>
        </w:rPr>
        <w:lastRenderedPageBreak/>
        <w:t>附件</w:t>
      </w:r>
      <w:r w:rsidR="00A57D37">
        <w:rPr>
          <w:sz w:val="21"/>
          <w:szCs w:val="21"/>
        </w:rPr>
        <w:t>6</w:t>
      </w:r>
      <w:r w:rsidRPr="00B91750">
        <w:rPr>
          <w:rFonts w:hint="eastAsia"/>
          <w:sz w:val="21"/>
          <w:szCs w:val="21"/>
        </w:rPr>
        <w:t>、</w:t>
      </w:r>
    </w:p>
    <w:p w14:paraId="2F7D53A7" w14:textId="77777777" w:rsidR="00C6491F" w:rsidRPr="0063575E" w:rsidRDefault="00C6491F" w:rsidP="00C6491F">
      <w:pPr>
        <w:pStyle w:val="a7"/>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14:paraId="2F5E1A7E" w14:textId="2D62007C" w:rsidR="008A69EC" w:rsidRDefault="00C6491F" w:rsidP="00C6491F">
      <w:pPr>
        <w:spacing w:line="360" w:lineRule="auto"/>
        <w:ind w:leftChars="200" w:left="440"/>
        <w:rPr>
          <w:szCs w:val="21"/>
          <w:u w:val="single"/>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8A69EC">
        <w:rPr>
          <w:rFonts w:hint="eastAsia"/>
          <w:szCs w:val="21"/>
          <w:u w:val="single"/>
          <w:lang w:eastAsia="zh-CN"/>
        </w:rPr>
        <w:t>福建福海创石油化工有限公司</w:t>
      </w:r>
    </w:p>
    <w:p w14:paraId="17880063" w14:textId="77777777" w:rsidR="008A69EC" w:rsidRDefault="00C6491F" w:rsidP="008A69EC">
      <w:pPr>
        <w:spacing w:line="360" w:lineRule="auto"/>
        <w:ind w:leftChars="200" w:left="440" w:firstLineChars="1300" w:firstLine="2860"/>
        <w:rPr>
          <w:szCs w:val="21"/>
          <w:u w:val="single"/>
          <w:lang w:eastAsia="zh-CN"/>
        </w:rPr>
      </w:pPr>
      <w:r>
        <w:rPr>
          <w:rFonts w:hint="eastAsia"/>
          <w:szCs w:val="21"/>
          <w:u w:val="single"/>
          <w:lang w:eastAsia="zh-CN"/>
        </w:rPr>
        <w:t>腾龙芳烃（漳州）有限公司</w:t>
      </w:r>
    </w:p>
    <w:p w14:paraId="60ABC1CE" w14:textId="77777777" w:rsidR="008A69EC" w:rsidRDefault="008A69EC" w:rsidP="008A69EC">
      <w:pPr>
        <w:spacing w:line="360" w:lineRule="auto"/>
        <w:ind w:leftChars="200" w:left="440" w:firstLineChars="1300" w:firstLine="2860"/>
        <w:rPr>
          <w:szCs w:val="21"/>
          <w:u w:val="single"/>
          <w:lang w:eastAsia="zh-CN"/>
        </w:rPr>
      </w:pPr>
      <w:r>
        <w:rPr>
          <w:rFonts w:hint="eastAsia"/>
          <w:szCs w:val="21"/>
          <w:u w:val="single"/>
          <w:lang w:eastAsia="zh-CN"/>
        </w:rPr>
        <w:t>翔鹭石化（漳州）有限公司</w:t>
      </w:r>
    </w:p>
    <w:p w14:paraId="75FEEDE1" w14:textId="3836E7A9" w:rsidR="00C6491F" w:rsidRDefault="008A69EC" w:rsidP="008A69EC">
      <w:pPr>
        <w:spacing w:line="360" w:lineRule="auto"/>
        <w:ind w:leftChars="200" w:left="440" w:firstLineChars="1300" w:firstLine="2860"/>
        <w:rPr>
          <w:rFonts w:asciiTheme="minorEastAsia" w:eastAsiaTheme="minorEastAsia" w:hAnsiTheme="minorEastAsia"/>
          <w:szCs w:val="21"/>
          <w:lang w:eastAsia="zh-CN"/>
        </w:rPr>
      </w:pPr>
      <w:r>
        <w:rPr>
          <w:rFonts w:hint="eastAsia"/>
          <w:szCs w:val="21"/>
          <w:u w:val="single"/>
          <w:lang w:eastAsia="zh-CN"/>
        </w:rPr>
        <w:t>翔鹭码头投资管理（漳州）有限公司</w:t>
      </w:r>
      <w:r w:rsidR="00C6491F">
        <w:rPr>
          <w:szCs w:val="21"/>
          <w:u w:val="single"/>
          <w:lang w:eastAsia="zh-CN"/>
        </w:rPr>
        <w:t xml:space="preserve"> </w:t>
      </w:r>
    </w:p>
    <w:p w14:paraId="4FF8C421" w14:textId="77777777" w:rsidR="00C6491F" w:rsidRPr="008F58ED" w:rsidRDefault="00C6491F" w:rsidP="00C6491F">
      <w:pPr>
        <w:spacing w:line="360" w:lineRule="auto"/>
        <w:ind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1588F557" w14:textId="42B1D362" w:rsidR="00C6491F" w:rsidRDefault="00C6491F" w:rsidP="00C6491F">
      <w:pPr>
        <w:spacing w:line="360" w:lineRule="auto"/>
        <w:ind w:leftChars="200" w:left="440"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00B91750" w:rsidRPr="00B91750">
        <w:rPr>
          <w:rFonts w:asciiTheme="minorEastAsia" w:eastAsiaTheme="minorEastAsia" w:hAnsiTheme="minorEastAsia" w:hint="eastAsia"/>
          <w:szCs w:val="21"/>
          <w:lang w:eastAsia="zh-CN"/>
        </w:rPr>
        <w:t>福海创石油化工有限公司</w:t>
      </w:r>
      <w:r w:rsidR="00B91750" w:rsidRPr="00B91750">
        <w:rPr>
          <w:rFonts w:asciiTheme="minorEastAsia" w:eastAsiaTheme="minorEastAsia" w:hAnsiTheme="minorEastAsia"/>
          <w:szCs w:val="21"/>
          <w:lang w:eastAsia="zh-CN"/>
        </w:rPr>
        <w:t>2021-2023年度全厂空调维修保养年约</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B91750">
        <w:rPr>
          <w:rFonts w:asciiTheme="minorEastAsia" w:eastAsiaTheme="minorEastAsia" w:hAnsiTheme="minorEastAsia" w:hint="eastAsia"/>
          <w:szCs w:val="21"/>
          <w:lang w:eastAsia="zh-CN"/>
        </w:rPr>
        <w:t>福建福海创石油化工有限公司、</w:t>
      </w:r>
      <w:r>
        <w:rPr>
          <w:rFonts w:asciiTheme="minorEastAsia" w:eastAsiaTheme="minorEastAsia" w:hAnsiTheme="minorEastAsia" w:hint="eastAsia"/>
          <w:szCs w:val="21"/>
          <w:lang w:eastAsia="zh-CN"/>
        </w:rPr>
        <w:t>腾龙芳烃（漳州）有限公司</w:t>
      </w:r>
      <w:r w:rsidR="00B91750">
        <w:rPr>
          <w:rFonts w:asciiTheme="minorEastAsia" w:eastAsiaTheme="minorEastAsia" w:hAnsiTheme="minorEastAsia" w:hint="eastAsia"/>
          <w:szCs w:val="21"/>
          <w:lang w:eastAsia="zh-CN"/>
        </w:rPr>
        <w:t>、翔鹭石化（漳州）有限公司、翔鹭码头投资管理（漳州）有限公司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14:paraId="4238CBCB" w14:textId="77777777" w:rsidR="00C6491F" w:rsidRDefault="00C6491F" w:rsidP="00C6491F">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17EF05A3" w14:textId="77777777" w:rsidR="00C6491F" w:rsidRPr="003979E8" w:rsidRDefault="00C6491F" w:rsidP="00C6491F">
      <w:pPr>
        <w:pStyle w:val="aa"/>
        <w:numPr>
          <w:ilvl w:val="0"/>
          <w:numId w:val="12"/>
        </w:numPr>
        <w:autoSpaceDE/>
        <w:autoSpaceDN/>
        <w:spacing w:before="0" w:line="360" w:lineRule="auto"/>
        <w:ind w:leftChars="200" w:left="860"/>
        <w:jc w:val="both"/>
        <w:rPr>
          <w:szCs w:val="21"/>
          <w:lang w:eastAsia="zh-CN"/>
        </w:rPr>
      </w:pPr>
      <w:r w:rsidRPr="003979E8">
        <w:rPr>
          <w:rFonts w:hint="eastAsia"/>
          <w:szCs w:val="21"/>
          <w:lang w:eastAsia="zh-CN"/>
        </w:rPr>
        <w:t>甲方有权对乙方的资质进行审查，确认其符合且具备进厂条件，方可进厂施工。</w:t>
      </w:r>
    </w:p>
    <w:p w14:paraId="47B7FE5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甲方有权要求乙方维护好甲方相关的安全环保设施、设备和器材。</w:t>
      </w:r>
    </w:p>
    <w:p w14:paraId="78A5AF1D"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14:paraId="073BE55F"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14:paraId="1FDB2E7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甲方有权对乙方不服从管理和严重违章者，驱除施工现场。</w:t>
      </w:r>
    </w:p>
    <w:p w14:paraId="3692C44E"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甲方负责对乙方进行厂级和部门级安全培训教育和考核，考核合格方可办理入厂手续。</w:t>
      </w:r>
    </w:p>
    <w:p w14:paraId="3781B0D7"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甲方负责各装置的工艺处理、退料、置换、吹扫及盲板隔离工作，为本项目提供安全的施工条件。</w:t>
      </w:r>
    </w:p>
    <w:p w14:paraId="0569ED0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w:t>
      </w:r>
      <w:r w:rsidRPr="0063575E">
        <w:rPr>
          <w:rFonts w:hint="eastAsia"/>
          <w:szCs w:val="21"/>
          <w:lang w:eastAsia="zh-CN"/>
        </w:rPr>
        <w:t>应乙方要求，向乙方提供与乙方作业相关的甲方有毒有害、易燃易爆物品的数据</w:t>
      </w:r>
      <w:r w:rsidRPr="00AB1E34">
        <w:rPr>
          <w:rFonts w:hint="eastAsia"/>
          <w:szCs w:val="21"/>
          <w:lang w:eastAsia="zh-CN"/>
        </w:rPr>
        <w:t>。</w:t>
      </w:r>
    </w:p>
    <w:p w14:paraId="4BB776A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甲方在开工前必须对乙方进行全面的安全技术及文明施工交底。</w:t>
      </w:r>
    </w:p>
    <w:p w14:paraId="58505663"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二</w:t>
      </w:r>
      <w:r w:rsidRPr="0063575E">
        <w:rPr>
          <w:rFonts w:asciiTheme="minorEastAsia" w:eastAsiaTheme="minorEastAsia" w:hAnsiTheme="minorEastAsia" w:hint="eastAsia"/>
          <w:b/>
          <w:szCs w:val="21"/>
          <w:lang w:eastAsia="zh-CN"/>
        </w:rPr>
        <w:t>、乙方的权利和义务：</w:t>
      </w:r>
    </w:p>
    <w:p w14:paraId="1D0EECC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609D8B5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乙方有权对甲方安全管理工作提出合理化建议或改进措施。</w:t>
      </w:r>
    </w:p>
    <w:p w14:paraId="16F68F2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 xml:space="preserve">乙方对甲方管理人员违章指挥、强令冒险作业、有权拒绝执行。对打击和报复行为有权向上级和有关部门汇报。 </w:t>
      </w:r>
    </w:p>
    <w:p w14:paraId="0BDE6DCA"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乙方对危及生命安全和身体健康的施工作业条件和环境，有权提出整改建议或拒绝施工作业。</w:t>
      </w:r>
    </w:p>
    <w:p w14:paraId="6F268EB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乙方施工过程中在发生严重危及作业人员生命安全的不可抗拒紧急情况时，有权采取必要的避险措施，并立即向管理部门报告。</w:t>
      </w:r>
    </w:p>
    <w:p w14:paraId="353DBC07" w14:textId="77777777" w:rsidR="00C6491F" w:rsidRPr="0063575E"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有权要求甲方提供相关的安全资料。</w:t>
      </w:r>
    </w:p>
    <w:p w14:paraId="1C631F3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AB1E34">
        <w:rPr>
          <w:rFonts w:hint="eastAsia"/>
          <w:szCs w:val="21"/>
          <w:lang w:eastAsia="zh-CN"/>
        </w:rPr>
        <w:t>并佩戴明显标志；编制和实施各安全环保施工方案和专项应急预案。</w:t>
      </w:r>
    </w:p>
    <w:p w14:paraId="21B0CC6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69D91D0"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14:paraId="35EF939B"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AB1E34">
        <w:rPr>
          <w:rFonts w:hint="eastAsia"/>
          <w:szCs w:val="21"/>
          <w:lang w:eastAsia="zh-CN"/>
        </w:rPr>
        <w:t>经落实</w:t>
      </w:r>
      <w:proofErr w:type="gramEnd"/>
      <w:r w:rsidRPr="00AB1E34">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14:paraId="42FE803E"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乙方应按《中华人民共和国劳动法》等法律、法规、规定用工，严禁使用未成年工和有职业禁忌的人员进行施工作业。</w:t>
      </w:r>
      <w:r w:rsidRPr="00AB1E34">
        <w:rPr>
          <w:szCs w:val="21"/>
          <w:lang w:eastAsia="zh-CN"/>
        </w:rPr>
        <w:t xml:space="preserve"> </w:t>
      </w:r>
    </w:p>
    <w:p w14:paraId="388AA9A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lastRenderedPageBreak/>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AB1E34">
        <w:rPr>
          <w:rFonts w:hint="eastAsia"/>
          <w:szCs w:val="21"/>
          <w:lang w:eastAsia="zh-CN"/>
        </w:rPr>
        <w:t>为施工人员配备合格的劳动防护用品及安全用具，并保证施工工具、器械使用安全。</w:t>
      </w:r>
    </w:p>
    <w:p w14:paraId="3A9C6C4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1DF2A12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001C57D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5A61A4D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EFCF97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9FAFEAD"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2D0938B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乙方施工用配电开关箱、电焊机等临时用电设备须距离容易发生泄漏的设备及下水井、</w:t>
      </w:r>
      <w:proofErr w:type="gramStart"/>
      <w:r w:rsidRPr="00AB1E34">
        <w:rPr>
          <w:rFonts w:hint="eastAsia"/>
          <w:szCs w:val="21"/>
          <w:lang w:eastAsia="zh-CN"/>
        </w:rPr>
        <w:t>油沟和</w:t>
      </w:r>
      <w:proofErr w:type="gramEnd"/>
      <w:r w:rsidRPr="00AB1E34">
        <w:rPr>
          <w:rFonts w:hint="eastAsia"/>
          <w:szCs w:val="21"/>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的，必须覆盖严实并检测合格。电源线、电焊把线、电焊地线必须绝缘良好，并应避开下水井、</w:t>
      </w:r>
      <w:proofErr w:type="gramStart"/>
      <w:r w:rsidRPr="00AB1E34">
        <w:rPr>
          <w:rFonts w:hint="eastAsia"/>
          <w:szCs w:val="21"/>
          <w:lang w:eastAsia="zh-CN"/>
        </w:rPr>
        <w:t>油沟等</w:t>
      </w:r>
      <w:proofErr w:type="gramEnd"/>
      <w:r w:rsidRPr="00AB1E34">
        <w:rPr>
          <w:rFonts w:hint="eastAsia"/>
          <w:szCs w:val="21"/>
          <w:lang w:eastAsia="zh-CN"/>
        </w:rPr>
        <w:t>危险区域，电焊地线应固定在焊件本体上。在可燃</w:t>
      </w:r>
      <w:proofErr w:type="gramStart"/>
      <w:r w:rsidRPr="00AB1E34">
        <w:rPr>
          <w:rFonts w:hint="eastAsia"/>
          <w:szCs w:val="21"/>
          <w:lang w:eastAsia="zh-CN"/>
        </w:rPr>
        <w:t>可爆区域</w:t>
      </w:r>
      <w:proofErr w:type="gramEnd"/>
      <w:r w:rsidRPr="00AB1E34">
        <w:rPr>
          <w:rFonts w:hint="eastAsia"/>
          <w:szCs w:val="21"/>
          <w:lang w:eastAsia="zh-CN"/>
        </w:rPr>
        <w:t>动火所使用的电源线和地线不准用塑料铝线，要求使用胶皮铜线。</w:t>
      </w:r>
    </w:p>
    <w:p w14:paraId="55D2C1A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w:t>
      </w:r>
      <w:r w:rsidRPr="00AB1E34">
        <w:rPr>
          <w:rFonts w:hint="eastAsia"/>
          <w:szCs w:val="21"/>
          <w:lang w:eastAsia="zh-CN"/>
        </w:rPr>
        <w:lastRenderedPageBreak/>
        <w:t>类堆放，并及时清理。不能任意排放和丢弃。</w:t>
      </w:r>
    </w:p>
    <w:p w14:paraId="115B8AA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7FE29C2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38D778F" w14:textId="77777777" w:rsidR="00C6491F" w:rsidRDefault="00C6491F" w:rsidP="00C6491F">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14:paraId="5530784C" w14:textId="77777777" w:rsidR="00C6491F" w:rsidRPr="003979E8" w:rsidRDefault="00C6491F" w:rsidP="00C6491F">
      <w:pPr>
        <w:pStyle w:val="aa"/>
        <w:numPr>
          <w:ilvl w:val="0"/>
          <w:numId w:val="14"/>
        </w:numPr>
        <w:autoSpaceDE/>
        <w:autoSpaceDN/>
        <w:spacing w:before="0" w:line="360" w:lineRule="auto"/>
        <w:ind w:leftChars="200" w:left="860"/>
        <w:jc w:val="both"/>
        <w:rPr>
          <w:szCs w:val="21"/>
          <w:lang w:eastAsia="zh-CN"/>
        </w:rPr>
      </w:pPr>
      <w:r w:rsidRPr="00B118A4">
        <w:rPr>
          <w:rFonts w:hint="eastAsia"/>
          <w:szCs w:val="21"/>
          <w:lang w:eastAsia="zh-CN"/>
        </w:rPr>
        <w:t>乙方不得将工程违法转包、分包。</w:t>
      </w:r>
    </w:p>
    <w:p w14:paraId="3F83E329"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发生安全事故时，甲乙双方均有抢险、救灾的义务，所发生的费用由责任方承担。</w:t>
      </w:r>
    </w:p>
    <w:p w14:paraId="41AE76C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D0FBD2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甲方违约造成的事故，甲方承担全部责任，并按规定追究有关人员责任及上报。</w:t>
      </w:r>
    </w:p>
    <w:p w14:paraId="3FD893F4"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72B0CB1C"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036CD85A"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AB1E34">
        <w:rPr>
          <w:rFonts w:hint="eastAsia"/>
          <w:szCs w:val="21"/>
          <w:lang w:eastAsia="zh-CN"/>
        </w:rPr>
        <w:t>情节严重的，取消其进入甲方的市场资格。</w:t>
      </w:r>
    </w:p>
    <w:p w14:paraId="01B4ACD2"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b/>
          <w:szCs w:val="21"/>
          <w:lang w:eastAsia="zh-CN"/>
        </w:rPr>
        <w:t>不可抗力</w:t>
      </w:r>
    </w:p>
    <w:p w14:paraId="0B56A9A4" w14:textId="77777777" w:rsidR="00C6491F" w:rsidRPr="00AB1E34" w:rsidRDefault="00C6491F" w:rsidP="00C6491F">
      <w:pPr>
        <w:pStyle w:val="aa"/>
        <w:autoSpaceDE/>
        <w:autoSpaceDN/>
        <w:spacing w:before="0" w:line="360" w:lineRule="auto"/>
        <w:ind w:leftChars="200" w:left="440" w:firstLineChars="200" w:firstLine="440"/>
        <w:jc w:val="both"/>
        <w:rPr>
          <w:szCs w:val="21"/>
          <w:lang w:eastAsia="zh-CN"/>
        </w:rPr>
      </w:pPr>
      <w:r w:rsidRPr="00AB1E34">
        <w:rPr>
          <w:rFonts w:hint="eastAsia"/>
          <w:szCs w:val="21"/>
          <w:lang w:eastAsia="zh-CN"/>
        </w:rPr>
        <w:t>由于不可抗力造成合同项目施工作业事故及产生的损失，甲乙双方各自承担相应的损失。</w:t>
      </w:r>
    </w:p>
    <w:p w14:paraId="16B6B8A6" w14:textId="77777777" w:rsidR="00C6491F" w:rsidRPr="003979E8"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3979E8">
        <w:rPr>
          <w:rFonts w:asciiTheme="minorEastAsia" w:eastAsiaTheme="minorEastAsia" w:hAnsiTheme="minorEastAsia" w:hint="eastAsia"/>
          <w:b/>
          <w:szCs w:val="21"/>
          <w:lang w:eastAsia="zh-CN"/>
        </w:rPr>
        <w:t>本协议书经双方盖章后生效。</w:t>
      </w:r>
    </w:p>
    <w:p w14:paraId="7AD66805"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六</w:t>
      </w:r>
      <w:r w:rsidRPr="0063575E">
        <w:rPr>
          <w:rFonts w:asciiTheme="minorEastAsia" w:eastAsiaTheme="minorEastAsia" w:hAnsiTheme="minorEastAsia" w:hint="eastAsia"/>
          <w:b/>
          <w:szCs w:val="21"/>
          <w:lang w:eastAsia="zh-CN"/>
        </w:rPr>
        <w:t>、协议期限：</w:t>
      </w:r>
    </w:p>
    <w:p w14:paraId="0E6193D3" w14:textId="77777777" w:rsidR="00C6491F" w:rsidRPr="003979E8" w:rsidRDefault="00C6491F" w:rsidP="00C6491F">
      <w:pPr>
        <w:pStyle w:val="aa"/>
        <w:autoSpaceDE/>
        <w:autoSpaceDN/>
        <w:spacing w:before="0" w:line="360" w:lineRule="auto"/>
        <w:ind w:leftChars="200" w:left="440" w:firstLineChars="200" w:firstLine="440"/>
        <w:jc w:val="both"/>
        <w:rPr>
          <w:szCs w:val="21"/>
          <w:lang w:eastAsia="zh-CN"/>
        </w:rPr>
      </w:pPr>
      <w:r w:rsidRPr="003979E8">
        <w:rPr>
          <w:rFonts w:hint="eastAsia"/>
          <w:szCs w:val="21"/>
          <w:lang w:eastAsia="zh-CN"/>
        </w:rPr>
        <w:t>本协议期限应与主合同期限一致。如果主合同因故需要变更期限，本合同应与主同变更至相同期限。</w:t>
      </w:r>
    </w:p>
    <w:p w14:paraId="5070B53B" w14:textId="77777777" w:rsidR="00C6491F" w:rsidRDefault="00C6491F" w:rsidP="00C6491F">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14:paraId="0EE57F63" w14:textId="77777777" w:rsidR="00C6491F" w:rsidRPr="0063575E" w:rsidRDefault="00C6491F" w:rsidP="00A57D37">
      <w:pPr>
        <w:spacing w:line="480" w:lineRule="auto"/>
        <w:ind w:leftChars="-339" w:left="-746" w:firstLineChars="500" w:firstLine="1100"/>
        <w:rPr>
          <w:szCs w:val="21"/>
          <w:lang w:eastAsia="zh-CN"/>
        </w:rPr>
      </w:pPr>
      <w:r w:rsidRPr="0063575E">
        <w:rPr>
          <w:rFonts w:hint="eastAsia"/>
          <w:szCs w:val="21"/>
          <w:lang w:eastAsia="zh-CN"/>
        </w:rPr>
        <w:t>甲方 (章)：                                  乙方(章)：</w:t>
      </w:r>
    </w:p>
    <w:p w14:paraId="1554C279" w14:textId="77777777" w:rsidR="00C6491F" w:rsidRPr="0063575E" w:rsidRDefault="00C6491F" w:rsidP="00A57D37">
      <w:pPr>
        <w:spacing w:line="480" w:lineRule="auto"/>
        <w:ind w:leftChars="-339" w:left="-746" w:firstLineChars="500" w:firstLine="1100"/>
        <w:rPr>
          <w:szCs w:val="21"/>
        </w:rPr>
      </w:pPr>
      <w:r w:rsidRPr="0063575E">
        <w:rPr>
          <w:rFonts w:hint="eastAsia"/>
          <w:szCs w:val="21"/>
        </w:rPr>
        <w:t xml:space="preserve">法人代表:     </w:t>
      </w:r>
      <w:r>
        <w:rPr>
          <w:rFonts w:hint="eastAsia"/>
          <w:szCs w:val="21"/>
        </w:rPr>
        <w:t xml:space="preserve">                               </w:t>
      </w:r>
      <w:r w:rsidRPr="0063575E">
        <w:rPr>
          <w:rFonts w:hint="eastAsia"/>
          <w:szCs w:val="21"/>
        </w:rPr>
        <w:t>法人代表:</w:t>
      </w:r>
    </w:p>
    <w:p w14:paraId="6FB556B3" w14:textId="77777777" w:rsidR="00C6491F" w:rsidRPr="0063575E" w:rsidRDefault="00C6491F" w:rsidP="00A57D37">
      <w:pPr>
        <w:spacing w:line="480" w:lineRule="auto"/>
        <w:ind w:leftChars="-339" w:left="-746" w:firstLineChars="500" w:firstLine="1100"/>
        <w:rPr>
          <w:szCs w:val="21"/>
          <w:lang w:eastAsia="zh-CN"/>
        </w:rPr>
      </w:pPr>
      <w:r w:rsidRPr="0063575E">
        <w:rPr>
          <w:rFonts w:hint="eastAsia"/>
          <w:szCs w:val="21"/>
          <w:lang w:eastAsia="zh-CN"/>
        </w:rPr>
        <w:t>法人委托代理人</w:t>
      </w:r>
      <w:r>
        <w:rPr>
          <w:rFonts w:hint="eastAsia"/>
          <w:szCs w:val="21"/>
          <w:lang w:eastAsia="zh-CN"/>
        </w:rPr>
        <w:t xml:space="preserve"> :                             </w:t>
      </w:r>
      <w:r w:rsidRPr="0063575E">
        <w:rPr>
          <w:rFonts w:hint="eastAsia"/>
          <w:szCs w:val="21"/>
          <w:lang w:eastAsia="zh-CN"/>
        </w:rPr>
        <w:t>法人委托代理人:</w:t>
      </w:r>
    </w:p>
    <w:p w14:paraId="1ACBFA74" w14:textId="77777777" w:rsidR="00C6491F" w:rsidRPr="0063575E" w:rsidRDefault="00C6491F" w:rsidP="00A57D37">
      <w:pPr>
        <w:spacing w:line="480" w:lineRule="auto"/>
        <w:ind w:leftChars="-339" w:left="-746" w:firstLineChars="500" w:firstLine="1100"/>
        <w:rPr>
          <w:szCs w:val="21"/>
          <w:lang w:eastAsia="zh-CN"/>
        </w:rPr>
      </w:pPr>
      <w:proofErr w:type="gramStart"/>
      <w:r w:rsidRPr="0063575E">
        <w:rPr>
          <w:rFonts w:hint="eastAsia"/>
          <w:szCs w:val="21"/>
          <w:lang w:eastAsia="zh-CN"/>
        </w:rPr>
        <w:t>签定</w:t>
      </w:r>
      <w:proofErr w:type="gramEnd"/>
      <w:r w:rsidRPr="0063575E">
        <w:rPr>
          <w:rFonts w:hint="eastAsia"/>
          <w:szCs w:val="21"/>
          <w:lang w:eastAsia="zh-CN"/>
        </w:rPr>
        <w:t>日期：    年    月    日                   年    月    日</w:t>
      </w:r>
    </w:p>
    <w:p w14:paraId="4DDA7961" w14:textId="77777777" w:rsidR="00E70964" w:rsidRDefault="00E70964">
      <w:pPr>
        <w:pStyle w:val="10"/>
      </w:pPr>
    </w:p>
    <w:p w14:paraId="1E53FD7F" w14:textId="77777777" w:rsidR="00C6491F"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269B62A2" w14:textId="77777777" w:rsidR="00B91750" w:rsidRDefault="00B91750" w:rsidP="00B91750">
      <w:pPr>
        <w:spacing w:line="360" w:lineRule="auto"/>
        <w:rPr>
          <w:bCs/>
          <w:sz w:val="24"/>
          <w:szCs w:val="24"/>
          <w:lang w:eastAsia="zh-CN"/>
        </w:rPr>
      </w:pPr>
    </w:p>
    <w:p w14:paraId="2BE1A543" w14:textId="77777777" w:rsidR="00B91750" w:rsidRDefault="00B91750" w:rsidP="00B91750">
      <w:pPr>
        <w:spacing w:line="360" w:lineRule="auto"/>
        <w:rPr>
          <w:bCs/>
          <w:sz w:val="24"/>
          <w:szCs w:val="24"/>
          <w:lang w:eastAsia="zh-CN"/>
        </w:rPr>
      </w:pPr>
    </w:p>
    <w:p w14:paraId="739D91C0" w14:textId="60F30BF3" w:rsidR="00B91750" w:rsidRDefault="00B91750" w:rsidP="00B91750">
      <w:pPr>
        <w:spacing w:line="360" w:lineRule="auto"/>
        <w:rPr>
          <w:bCs/>
          <w:sz w:val="24"/>
          <w:szCs w:val="24"/>
          <w:lang w:eastAsia="zh-CN"/>
        </w:rPr>
      </w:pPr>
      <w:r>
        <w:rPr>
          <w:rFonts w:hint="eastAsia"/>
          <w:bCs/>
          <w:sz w:val="24"/>
          <w:szCs w:val="24"/>
          <w:lang w:eastAsia="zh-CN"/>
        </w:rPr>
        <w:lastRenderedPageBreak/>
        <w:t>附件</w:t>
      </w:r>
      <w:r w:rsidR="00A57D37">
        <w:rPr>
          <w:bCs/>
          <w:sz w:val="24"/>
          <w:szCs w:val="24"/>
          <w:lang w:eastAsia="zh-CN"/>
        </w:rPr>
        <w:t>7</w:t>
      </w:r>
      <w:r>
        <w:rPr>
          <w:bCs/>
          <w:sz w:val="24"/>
          <w:szCs w:val="24"/>
          <w:lang w:eastAsia="zh-CN"/>
        </w:rPr>
        <w:t>.</w:t>
      </w:r>
    </w:p>
    <w:p w14:paraId="7EED6862" w14:textId="77777777" w:rsidR="00B91750" w:rsidRPr="00CC40CF" w:rsidRDefault="00B91750" w:rsidP="00B91750">
      <w:pPr>
        <w:spacing w:line="360" w:lineRule="auto"/>
        <w:ind w:firstLineChars="600" w:firstLine="1446"/>
        <w:rPr>
          <w:b/>
          <w:bCs/>
          <w:sz w:val="24"/>
          <w:szCs w:val="24"/>
          <w:lang w:eastAsia="zh-CN"/>
        </w:rPr>
      </w:pPr>
      <w:r w:rsidRPr="00CC40CF">
        <w:rPr>
          <w:rFonts w:hint="eastAsia"/>
          <w:b/>
          <w:bCs/>
          <w:sz w:val="24"/>
          <w:szCs w:val="24"/>
          <w:lang w:eastAsia="zh-CN"/>
        </w:rPr>
        <w:t>见索即付（预付款/履约/进度款/质量）保函格式</w:t>
      </w:r>
    </w:p>
    <w:p w14:paraId="74CA7EB2" w14:textId="77777777" w:rsidR="00B91750" w:rsidRPr="00CC40CF" w:rsidRDefault="00B91750" w:rsidP="00B91750">
      <w:pPr>
        <w:spacing w:line="360" w:lineRule="auto"/>
        <w:ind w:firstLine="4065"/>
        <w:rPr>
          <w:sz w:val="24"/>
          <w:szCs w:val="24"/>
          <w:lang w:eastAsia="zh-CN"/>
        </w:rPr>
      </w:pPr>
      <w:r w:rsidRPr="00CC40CF">
        <w:rPr>
          <w:rFonts w:hint="eastAsia"/>
          <w:sz w:val="24"/>
          <w:szCs w:val="24"/>
          <w:lang w:eastAsia="zh-CN"/>
        </w:rPr>
        <w:t xml:space="preserve">               编号：</w:t>
      </w:r>
    </w:p>
    <w:p w14:paraId="176B5FB0"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致受益人：</w:t>
      </w:r>
      <w:r w:rsidRPr="00CC40CF">
        <w:rPr>
          <w:sz w:val="24"/>
          <w:szCs w:val="24"/>
          <w:u w:val="single"/>
          <w:lang w:eastAsia="zh-CN"/>
        </w:rPr>
        <w:t xml:space="preserve">                        </w:t>
      </w:r>
      <w:r w:rsidRPr="00CC40CF">
        <w:rPr>
          <w:rFonts w:hint="eastAsia"/>
          <w:sz w:val="24"/>
          <w:szCs w:val="24"/>
          <w:lang w:eastAsia="zh-CN"/>
        </w:rPr>
        <w:t>（以下简称“你方”）</w:t>
      </w:r>
    </w:p>
    <w:p w14:paraId="0D42A182"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 xml:space="preserve">    因保函申请人：</w:t>
      </w:r>
      <w:r w:rsidRPr="00CC40CF">
        <w:rPr>
          <w:rFonts w:hint="eastAsia"/>
          <w:sz w:val="24"/>
          <w:szCs w:val="24"/>
          <w:u w:val="single"/>
          <w:lang w:eastAsia="zh-CN"/>
        </w:rPr>
        <w:t xml:space="preserve">　　**公司名称**　　</w:t>
      </w:r>
      <w:r w:rsidRPr="00CC40CF">
        <w:rPr>
          <w:rFonts w:hint="eastAsia"/>
          <w:sz w:val="24"/>
          <w:szCs w:val="24"/>
          <w:lang w:eastAsia="zh-CN"/>
        </w:rPr>
        <w:t>与你方签订</w:t>
      </w:r>
      <w:r w:rsidRPr="00CC40CF">
        <w:rPr>
          <w:rFonts w:hint="eastAsia"/>
          <w:sz w:val="24"/>
          <w:szCs w:val="24"/>
          <w:u w:val="single"/>
          <w:lang w:eastAsia="zh-CN"/>
        </w:rPr>
        <w:t xml:space="preserve">：　　**合同**，合同编号：　　</w:t>
      </w:r>
      <w:r w:rsidRPr="00CC40CF">
        <w:rPr>
          <w:rFonts w:hint="eastAsia"/>
          <w:sz w:val="24"/>
          <w:szCs w:val="24"/>
          <w:lang w:eastAsia="zh-CN"/>
        </w:rPr>
        <w:t>（以下称合同），现我</w:t>
      </w:r>
      <w:proofErr w:type="gramStart"/>
      <w:r w:rsidRPr="00CC40CF">
        <w:rPr>
          <w:rFonts w:hint="eastAsia"/>
          <w:sz w:val="24"/>
          <w:szCs w:val="24"/>
          <w:lang w:eastAsia="zh-CN"/>
        </w:rPr>
        <w:t>行</w:t>
      </w:r>
      <w:r w:rsidRPr="00CC40CF">
        <w:rPr>
          <w:rFonts w:hint="eastAsia"/>
          <w:sz w:val="24"/>
          <w:szCs w:val="24"/>
          <w:u w:val="single"/>
          <w:lang w:eastAsia="zh-CN"/>
        </w:rPr>
        <w:t xml:space="preserve">　　</w:t>
      </w:r>
      <w:proofErr w:type="gramEnd"/>
      <w:r w:rsidRPr="00CC40CF">
        <w:rPr>
          <w:rFonts w:hint="eastAsia"/>
          <w:sz w:val="24"/>
          <w:szCs w:val="24"/>
          <w:u w:val="single"/>
          <w:lang w:eastAsia="zh-CN"/>
        </w:rPr>
        <w:t xml:space="preserve">**银行名称**　　</w:t>
      </w:r>
      <w:r w:rsidRPr="00CC40CF">
        <w:rPr>
          <w:rFonts w:hint="eastAsia"/>
          <w:sz w:val="24"/>
          <w:szCs w:val="24"/>
          <w:lang w:eastAsia="zh-CN"/>
        </w:rPr>
        <w:t>已接受保函申请人的请求，向你方出具本</w:t>
      </w:r>
      <w:r w:rsidRPr="00CC40CF">
        <w:rPr>
          <w:rFonts w:hint="eastAsia"/>
          <w:sz w:val="24"/>
          <w:szCs w:val="24"/>
          <w:u w:val="single"/>
          <w:lang w:eastAsia="zh-CN"/>
        </w:rPr>
        <w:t>预付款/履约/进度款/质量</w:t>
      </w:r>
      <w:r w:rsidRPr="00CC40CF">
        <w:rPr>
          <w:rFonts w:hint="eastAsia"/>
          <w:sz w:val="24"/>
          <w:szCs w:val="24"/>
          <w:lang w:eastAsia="zh-CN"/>
        </w:rPr>
        <w:t>保函。</w:t>
      </w:r>
    </w:p>
    <w:p w14:paraId="503A9F0A"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 xml:space="preserve">　　我行以及我行的继承人、受让人，在此无条件地、不可撤销地，根据并同意下列条款，保证无追索地向你方支付总额不超过</w:t>
      </w:r>
      <w:r w:rsidRPr="00CC40CF">
        <w:rPr>
          <w:rFonts w:hint="eastAsia"/>
          <w:sz w:val="24"/>
          <w:szCs w:val="24"/>
          <w:u w:val="single"/>
          <w:lang w:eastAsia="zh-CN"/>
        </w:rPr>
        <w:t xml:space="preserve">　　**币种、大写金额**</w:t>
      </w:r>
      <w:proofErr w:type="gramStart"/>
      <w:r w:rsidRPr="00CC40CF">
        <w:rPr>
          <w:rFonts w:hint="eastAsia"/>
          <w:sz w:val="24"/>
          <w:szCs w:val="24"/>
          <w:u w:val="single"/>
          <w:lang w:eastAsia="zh-CN"/>
        </w:rPr>
        <w:t xml:space="preserve">　　　　</w:t>
      </w:r>
      <w:proofErr w:type="gramEnd"/>
      <w:r w:rsidRPr="00CC40CF">
        <w:rPr>
          <w:rFonts w:hint="eastAsia"/>
          <w:sz w:val="24"/>
          <w:szCs w:val="24"/>
          <w:lang w:eastAsia="zh-CN"/>
        </w:rPr>
        <w:t>元整的款项：</w:t>
      </w:r>
    </w:p>
    <w:p w14:paraId="73F41FEA"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 xml:space="preserve">    一、我行向你方保证保函申请人履行合同约定的义务。</w:t>
      </w:r>
    </w:p>
    <w:p w14:paraId="777959AD" w14:textId="77777777" w:rsidR="00B91750" w:rsidRPr="00CC40CF" w:rsidRDefault="00B91750" w:rsidP="00B91750">
      <w:pPr>
        <w:spacing w:line="360" w:lineRule="auto"/>
        <w:ind w:left="960" w:hangingChars="400" w:hanging="960"/>
        <w:rPr>
          <w:sz w:val="24"/>
          <w:szCs w:val="24"/>
          <w:lang w:eastAsia="zh-CN"/>
        </w:rPr>
      </w:pPr>
      <w:r w:rsidRPr="00CC40CF">
        <w:rPr>
          <w:rFonts w:hint="eastAsia"/>
          <w:sz w:val="24"/>
          <w:szCs w:val="24"/>
          <w:lang w:eastAsia="zh-CN"/>
        </w:rPr>
        <w:t xml:space="preserve">    二、本保函于合同项下的保函申请人的保证义务得到充分履行后失效，但最迟不得超过</w:t>
      </w:r>
      <w:proofErr w:type="gramStart"/>
      <w:r w:rsidRPr="00CC40CF">
        <w:rPr>
          <w:rFonts w:hint="eastAsia"/>
          <w:sz w:val="24"/>
          <w:szCs w:val="24"/>
          <w:u w:val="single"/>
          <w:lang w:eastAsia="zh-CN"/>
        </w:rPr>
        <w:t xml:space="preserve">　　　　</w:t>
      </w:r>
      <w:proofErr w:type="gramEnd"/>
      <w:r w:rsidRPr="00CC40CF">
        <w:rPr>
          <w:rFonts w:hint="eastAsia"/>
          <w:sz w:val="24"/>
          <w:szCs w:val="24"/>
          <w:u w:val="single"/>
          <w:lang w:eastAsia="zh-CN"/>
        </w:rPr>
        <w:t>年　　月　　日</w:t>
      </w:r>
      <w:r w:rsidRPr="00CC40CF">
        <w:rPr>
          <w:rFonts w:hint="eastAsia"/>
          <w:sz w:val="24"/>
          <w:szCs w:val="24"/>
          <w:lang w:eastAsia="zh-CN"/>
        </w:rPr>
        <w:t>。</w:t>
      </w:r>
    </w:p>
    <w:p w14:paraId="057243DA"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三、我行在收到你方送交的本保函正本复印件（须加盖你方公章）及符合下列条件的索赔通知原件后</w:t>
      </w:r>
      <w:r w:rsidRPr="00CC40CF">
        <w:rPr>
          <w:sz w:val="24"/>
          <w:szCs w:val="24"/>
          <w:u w:val="single"/>
          <w:lang w:eastAsia="zh-CN"/>
        </w:rPr>
        <w:t xml:space="preserve"> 伍 </w:t>
      </w:r>
      <w:proofErr w:type="gramStart"/>
      <w:r w:rsidRPr="00CC40CF">
        <w:rPr>
          <w:rFonts w:hint="eastAsia"/>
          <w:sz w:val="24"/>
          <w:szCs w:val="24"/>
          <w:lang w:eastAsia="zh-CN"/>
        </w:rPr>
        <w:t>个</w:t>
      </w:r>
      <w:proofErr w:type="gramEnd"/>
      <w:r w:rsidRPr="00CC40CF">
        <w:rPr>
          <w:rFonts w:hint="eastAsia"/>
          <w:sz w:val="24"/>
          <w:szCs w:val="24"/>
          <w:lang w:eastAsia="zh-CN"/>
        </w:rPr>
        <w:t>银行工作日内，无条件向你方支付合计不超过</w:t>
      </w:r>
      <w:r w:rsidRPr="00CC40CF">
        <w:rPr>
          <w:rFonts w:hint="eastAsia"/>
          <w:sz w:val="24"/>
          <w:szCs w:val="24"/>
          <w:u w:val="single"/>
          <w:lang w:eastAsia="zh-CN"/>
        </w:rPr>
        <w:t xml:space="preserve">　　**币种、大写金额**　　</w:t>
      </w:r>
      <w:r w:rsidRPr="00CC40CF">
        <w:rPr>
          <w:rFonts w:hint="eastAsia"/>
          <w:sz w:val="24"/>
          <w:szCs w:val="24"/>
          <w:lang w:eastAsia="zh-CN"/>
        </w:rPr>
        <w:t>元整的款项：</w:t>
      </w:r>
    </w:p>
    <w:p w14:paraId="0BA1BB5E" w14:textId="77777777" w:rsidR="00B91750" w:rsidRPr="00CC40CF" w:rsidRDefault="00B91750" w:rsidP="00B91750">
      <w:pPr>
        <w:spacing w:line="360" w:lineRule="auto"/>
        <w:ind w:left="1440" w:hangingChars="600" w:hanging="1440"/>
        <w:rPr>
          <w:sz w:val="24"/>
          <w:szCs w:val="24"/>
          <w:lang w:eastAsia="zh-CN"/>
        </w:rPr>
      </w:pPr>
      <w:r w:rsidRPr="00CC40CF">
        <w:rPr>
          <w:rFonts w:hint="eastAsia"/>
          <w:sz w:val="24"/>
          <w:szCs w:val="24"/>
          <w:lang w:eastAsia="zh-CN"/>
        </w:rPr>
        <w:t xml:space="preserve">      　(</w:t>
      </w:r>
      <w:proofErr w:type="gramStart"/>
      <w:r w:rsidRPr="00CC40CF">
        <w:rPr>
          <w:rFonts w:hint="eastAsia"/>
          <w:sz w:val="24"/>
          <w:szCs w:val="24"/>
          <w:lang w:eastAsia="zh-CN"/>
        </w:rPr>
        <w:t>一</w:t>
      </w:r>
      <w:proofErr w:type="gramEnd"/>
      <w:r w:rsidRPr="00CC40CF">
        <w:rPr>
          <w:rFonts w:hint="eastAsia"/>
          <w:sz w:val="24"/>
          <w:szCs w:val="24"/>
          <w:lang w:eastAsia="zh-CN"/>
        </w:rPr>
        <w:t>)你方的索赔通知必须以书面形式提出，索赔通知应由加盖你方单位公章；</w:t>
      </w:r>
    </w:p>
    <w:p w14:paraId="569DCF54"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 xml:space="preserve">      　(二)你方的索赔通知必须在本保函有效期内寄出；</w:t>
      </w:r>
    </w:p>
    <w:p w14:paraId="7F279C9C" w14:textId="77777777" w:rsidR="00B91750" w:rsidRPr="00CC40CF" w:rsidRDefault="00B91750" w:rsidP="00B91750">
      <w:pPr>
        <w:spacing w:line="360" w:lineRule="auto"/>
        <w:ind w:left="960" w:hangingChars="400" w:hanging="960"/>
        <w:rPr>
          <w:sz w:val="24"/>
          <w:szCs w:val="24"/>
          <w:lang w:eastAsia="zh-CN"/>
        </w:rPr>
      </w:pPr>
      <w:r w:rsidRPr="00CC40CF">
        <w:rPr>
          <w:rFonts w:hint="eastAsia"/>
          <w:sz w:val="24"/>
          <w:szCs w:val="24"/>
          <w:lang w:eastAsia="zh-CN"/>
        </w:rPr>
        <w:t xml:space="preserve">     　 (三)你方的索赔通知必须具有下列内容（索赔通知格式附后）：</w:t>
      </w:r>
    </w:p>
    <w:p w14:paraId="2DAFF75F" w14:textId="77777777" w:rsidR="00B91750" w:rsidRPr="00CC40CF" w:rsidRDefault="00B91750" w:rsidP="00B91750">
      <w:pPr>
        <w:spacing w:line="360" w:lineRule="auto"/>
        <w:ind w:leftChars="386" w:left="1209" w:hangingChars="150" w:hanging="360"/>
        <w:rPr>
          <w:sz w:val="24"/>
          <w:szCs w:val="24"/>
          <w:lang w:eastAsia="zh-CN"/>
        </w:rPr>
      </w:pPr>
      <w:r w:rsidRPr="00CC40CF">
        <w:rPr>
          <w:rFonts w:hint="eastAsia"/>
          <w:sz w:val="24"/>
          <w:szCs w:val="24"/>
          <w:lang w:eastAsia="zh-CN"/>
        </w:rPr>
        <w:t>1、声明你方索赔的款项并未由保函申请人或其代理人以其他方式直接或间接地支付给你方；</w:t>
      </w:r>
    </w:p>
    <w:p w14:paraId="52B1C42A" w14:textId="77777777" w:rsidR="00B91750" w:rsidRPr="00CC40CF" w:rsidRDefault="00B91750" w:rsidP="00B91750">
      <w:pPr>
        <w:spacing w:line="360" w:lineRule="auto"/>
        <w:ind w:leftChars="344" w:left="757" w:firstLineChars="50" w:firstLine="120"/>
        <w:rPr>
          <w:sz w:val="24"/>
          <w:szCs w:val="24"/>
          <w:lang w:eastAsia="zh-CN"/>
        </w:rPr>
      </w:pPr>
      <w:r w:rsidRPr="00CC40CF">
        <w:rPr>
          <w:rFonts w:hint="eastAsia"/>
          <w:sz w:val="24"/>
          <w:szCs w:val="24"/>
          <w:lang w:eastAsia="zh-CN"/>
        </w:rPr>
        <w:t>2、声明保函申请人已经违反合同约定的义务；</w:t>
      </w:r>
    </w:p>
    <w:p w14:paraId="08BF5222"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四、（一）本保函第三条所列的索赔通知原件及本保函正本复印件（须加盖你方公章）为我</w:t>
      </w:r>
      <w:proofErr w:type="gramStart"/>
      <w:r w:rsidRPr="00CC40CF">
        <w:rPr>
          <w:rFonts w:hint="eastAsia"/>
          <w:sz w:val="24"/>
          <w:szCs w:val="24"/>
          <w:lang w:eastAsia="zh-CN"/>
        </w:rPr>
        <w:t>行支付</w:t>
      </w:r>
      <w:proofErr w:type="gramEnd"/>
      <w:r w:rsidRPr="00CC40CF">
        <w:rPr>
          <w:rFonts w:hint="eastAsia"/>
          <w:sz w:val="24"/>
          <w:szCs w:val="24"/>
          <w:lang w:eastAsia="zh-CN"/>
        </w:rPr>
        <w:t>索赔款项的唯一的文件要求，</w:t>
      </w:r>
      <w:proofErr w:type="gramStart"/>
      <w:r w:rsidRPr="00CC40CF">
        <w:rPr>
          <w:rFonts w:hint="eastAsia"/>
          <w:sz w:val="24"/>
          <w:szCs w:val="24"/>
          <w:lang w:eastAsia="zh-CN"/>
        </w:rPr>
        <w:t>我行仅对</w:t>
      </w:r>
      <w:proofErr w:type="gramEnd"/>
      <w:r w:rsidRPr="00CC40CF">
        <w:rPr>
          <w:rFonts w:hint="eastAsia"/>
          <w:sz w:val="24"/>
          <w:szCs w:val="24"/>
          <w:lang w:eastAsia="zh-CN"/>
        </w:rPr>
        <w:t>文件的形式的真实性进行审查。</w:t>
      </w:r>
    </w:p>
    <w:p w14:paraId="2EBE91C8"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 xml:space="preserve">   （二）我行的营业地址为</w:t>
      </w:r>
      <w:r w:rsidRPr="00CC40CF">
        <w:rPr>
          <w:rFonts w:hint="eastAsia"/>
          <w:sz w:val="24"/>
          <w:szCs w:val="24"/>
          <w:u w:val="single"/>
          <w:lang w:eastAsia="zh-CN"/>
        </w:rPr>
        <w:t xml:space="preserve">              </w:t>
      </w:r>
      <w:r w:rsidRPr="00CC40CF">
        <w:rPr>
          <w:rFonts w:hint="eastAsia"/>
          <w:sz w:val="24"/>
          <w:szCs w:val="24"/>
          <w:lang w:eastAsia="zh-CN"/>
        </w:rPr>
        <w:t>，我行邮寄送达地址为</w:t>
      </w:r>
      <w:r w:rsidRPr="00CC40CF">
        <w:rPr>
          <w:rFonts w:hint="eastAsia"/>
          <w:sz w:val="24"/>
          <w:szCs w:val="24"/>
          <w:u w:val="single"/>
          <w:lang w:eastAsia="zh-CN"/>
        </w:rPr>
        <w:t xml:space="preserve">         </w:t>
      </w:r>
      <w:r w:rsidRPr="00CC40CF">
        <w:rPr>
          <w:rFonts w:hint="eastAsia"/>
          <w:sz w:val="24"/>
          <w:szCs w:val="24"/>
          <w:lang w:eastAsia="zh-CN"/>
        </w:rPr>
        <w:t>，联系电话</w:t>
      </w:r>
      <w:r w:rsidRPr="00CC40CF">
        <w:rPr>
          <w:rFonts w:hint="eastAsia"/>
          <w:sz w:val="24"/>
          <w:szCs w:val="24"/>
          <w:u w:val="single"/>
          <w:lang w:eastAsia="zh-CN"/>
        </w:rPr>
        <w:t xml:space="preserve">        </w:t>
      </w:r>
      <w:r w:rsidRPr="00CC40CF">
        <w:rPr>
          <w:rFonts w:hint="eastAsia"/>
          <w:sz w:val="24"/>
          <w:szCs w:val="24"/>
          <w:lang w:eastAsia="zh-CN"/>
        </w:rPr>
        <w:t>。</w:t>
      </w:r>
    </w:p>
    <w:p w14:paraId="5FEB7EAB"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五、对于现在或将来的产生的税收、税费、收费、扣减费用或预提款项，不论这些款项是何种性质和由谁征收，都不应从本保函项下的支付中扣除。</w:t>
      </w:r>
    </w:p>
    <w:p w14:paraId="68675E3B"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六、本保函条款构成我行无条件的不可撤销的直接责任。有关即将履行的合同</w:t>
      </w:r>
      <w:r w:rsidRPr="00CC40CF">
        <w:rPr>
          <w:rFonts w:hint="eastAsia"/>
          <w:sz w:val="24"/>
          <w:szCs w:val="24"/>
          <w:lang w:eastAsia="zh-CN"/>
        </w:rPr>
        <w:lastRenderedPageBreak/>
        <w:t>条款的任何变更及你方同意的时间的宽限或其他延长或特许或你方的其他作为或不作为都不能免除、解除或豁免我行在本保函项下的责任。</w:t>
      </w:r>
    </w:p>
    <w:p w14:paraId="6096DDCA" w14:textId="77777777" w:rsidR="00B91750" w:rsidRPr="00CC40CF" w:rsidRDefault="00B91750" w:rsidP="00B91750">
      <w:pPr>
        <w:spacing w:line="360" w:lineRule="auto"/>
        <w:ind w:firstLineChars="200" w:firstLine="480"/>
        <w:rPr>
          <w:sz w:val="24"/>
          <w:szCs w:val="24"/>
          <w:lang w:eastAsia="zh-CN"/>
        </w:rPr>
      </w:pPr>
      <w:r w:rsidRPr="00CC40CF">
        <w:rPr>
          <w:rFonts w:hint="eastAsia"/>
          <w:sz w:val="24"/>
          <w:szCs w:val="24"/>
          <w:lang w:eastAsia="zh-CN"/>
        </w:rPr>
        <w:t>七、本保函是独立的，其效力不因合同的无效、撤销、变更而改变。</w:t>
      </w:r>
    </w:p>
    <w:p w14:paraId="16C77EDA"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八、本保函终止或失效后受益人应将本保函退还我行。</w:t>
      </w:r>
    </w:p>
    <w:p w14:paraId="7E5A3D52"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九、本保函项下的权利不得转让，不得设定担保。</w:t>
      </w:r>
    </w:p>
    <w:p w14:paraId="66EF619B"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十、因本保函发生争议协商解决不成，应向受益人所在地人民法院提起诉讼。本保函适用的法律为中华人民共和国法律。</w:t>
      </w:r>
    </w:p>
    <w:p w14:paraId="08806A07" w14:textId="77777777" w:rsidR="00B91750" w:rsidRPr="00CC40CF" w:rsidRDefault="00B91750" w:rsidP="00B91750">
      <w:pPr>
        <w:spacing w:line="360" w:lineRule="auto"/>
        <w:ind w:firstLineChars="200" w:firstLine="480"/>
        <w:rPr>
          <w:sz w:val="24"/>
          <w:szCs w:val="24"/>
          <w:lang w:eastAsia="zh-CN"/>
        </w:rPr>
      </w:pPr>
      <w:r w:rsidRPr="00CC40CF">
        <w:rPr>
          <w:rFonts w:hint="eastAsia"/>
          <w:sz w:val="24"/>
          <w:szCs w:val="24"/>
          <w:lang w:eastAsia="zh-CN"/>
        </w:rPr>
        <w:t>十一、本保函自我行负责人或授权代理人签字或加盖印章之日起生效。</w:t>
      </w:r>
    </w:p>
    <w:p w14:paraId="4170458A" w14:textId="77777777" w:rsidR="00B91750" w:rsidRPr="00CC40CF" w:rsidRDefault="00B91750" w:rsidP="00B91750">
      <w:pPr>
        <w:spacing w:line="360" w:lineRule="auto"/>
        <w:ind w:firstLineChars="200" w:firstLine="480"/>
        <w:rPr>
          <w:sz w:val="24"/>
          <w:szCs w:val="24"/>
          <w:lang w:eastAsia="zh-CN"/>
        </w:rPr>
      </w:pPr>
    </w:p>
    <w:p w14:paraId="0B28A56A" w14:textId="77777777" w:rsidR="00B91750" w:rsidRPr="00CC40CF" w:rsidRDefault="00B91750" w:rsidP="00B91750">
      <w:pPr>
        <w:spacing w:line="360" w:lineRule="auto"/>
        <w:ind w:firstLineChars="1400" w:firstLine="3360"/>
        <w:rPr>
          <w:sz w:val="24"/>
          <w:szCs w:val="24"/>
          <w:lang w:eastAsia="zh-CN"/>
        </w:rPr>
      </w:pPr>
      <w:r w:rsidRPr="00CC40CF">
        <w:rPr>
          <w:rFonts w:hint="eastAsia"/>
          <w:sz w:val="24"/>
          <w:szCs w:val="24"/>
          <w:lang w:eastAsia="zh-CN"/>
        </w:rPr>
        <w:t>保证人(盖章)：</w:t>
      </w:r>
    </w:p>
    <w:p w14:paraId="315E84A9" w14:textId="77777777" w:rsidR="00B91750" w:rsidRPr="00CC40CF" w:rsidRDefault="00B91750" w:rsidP="00B91750">
      <w:pPr>
        <w:spacing w:line="360" w:lineRule="auto"/>
        <w:ind w:firstLineChars="1400" w:firstLine="3360"/>
        <w:rPr>
          <w:sz w:val="24"/>
          <w:szCs w:val="24"/>
          <w:lang w:eastAsia="zh-CN"/>
        </w:rPr>
      </w:pPr>
      <w:r w:rsidRPr="00CC40CF">
        <w:rPr>
          <w:rFonts w:hint="eastAsia"/>
          <w:sz w:val="24"/>
          <w:szCs w:val="24"/>
          <w:lang w:eastAsia="zh-CN"/>
        </w:rPr>
        <w:t>负责人或授权代理人(签字)：</w:t>
      </w:r>
    </w:p>
    <w:p w14:paraId="1742261F" w14:textId="404471C8" w:rsidR="00B91750" w:rsidRPr="00B91750" w:rsidRDefault="00B91750" w:rsidP="00B91750">
      <w:pPr>
        <w:spacing w:line="360" w:lineRule="auto"/>
        <w:rPr>
          <w:sz w:val="24"/>
          <w:szCs w:val="24"/>
          <w:lang w:eastAsia="zh-CN"/>
        </w:rPr>
      </w:pPr>
      <w:r w:rsidRPr="00CC40CF">
        <w:rPr>
          <w:rFonts w:hint="eastAsia"/>
          <w:sz w:val="24"/>
          <w:szCs w:val="24"/>
          <w:lang w:eastAsia="zh-CN"/>
        </w:rPr>
        <w:t>签发日期       年   月   日</w:t>
      </w:r>
    </w:p>
    <w:p w14:paraId="5FBD2D1B" w14:textId="77777777" w:rsidR="00B91750" w:rsidRDefault="00B91750" w:rsidP="00B91750">
      <w:pPr>
        <w:spacing w:line="360" w:lineRule="auto"/>
        <w:jc w:val="center"/>
        <w:rPr>
          <w:b/>
          <w:bCs/>
          <w:sz w:val="24"/>
          <w:szCs w:val="24"/>
          <w:lang w:eastAsia="zh-CN"/>
        </w:rPr>
      </w:pPr>
    </w:p>
    <w:p w14:paraId="77784756" w14:textId="77777777" w:rsidR="00B91750" w:rsidRPr="00CC40CF" w:rsidRDefault="00B91750" w:rsidP="00B91750">
      <w:pPr>
        <w:spacing w:line="360" w:lineRule="auto"/>
        <w:jc w:val="center"/>
        <w:rPr>
          <w:b/>
          <w:bCs/>
          <w:sz w:val="24"/>
          <w:szCs w:val="24"/>
          <w:lang w:eastAsia="zh-CN"/>
        </w:rPr>
      </w:pPr>
      <w:r w:rsidRPr="00CC40CF">
        <w:rPr>
          <w:rFonts w:hint="eastAsia"/>
          <w:b/>
          <w:bCs/>
          <w:sz w:val="24"/>
          <w:szCs w:val="24"/>
          <w:lang w:eastAsia="zh-CN"/>
        </w:rPr>
        <w:t>索 赔 通 知</w:t>
      </w:r>
    </w:p>
    <w:p w14:paraId="5C55A8F9" w14:textId="77777777" w:rsidR="00B91750" w:rsidRPr="00CC40CF" w:rsidRDefault="00B91750" w:rsidP="00B91750">
      <w:pPr>
        <w:spacing w:line="360" w:lineRule="auto"/>
        <w:jc w:val="center"/>
        <w:rPr>
          <w:sz w:val="24"/>
          <w:szCs w:val="24"/>
          <w:lang w:eastAsia="zh-CN"/>
        </w:rPr>
      </w:pPr>
    </w:p>
    <w:p w14:paraId="5D4046AD" w14:textId="77777777" w:rsidR="00B91750" w:rsidRPr="00CC40CF" w:rsidRDefault="00B91750" w:rsidP="00B91750">
      <w:pPr>
        <w:spacing w:line="360" w:lineRule="auto"/>
        <w:rPr>
          <w:sz w:val="24"/>
          <w:szCs w:val="24"/>
          <w:u w:val="single"/>
          <w:lang w:eastAsia="zh-CN"/>
        </w:rPr>
      </w:pPr>
      <w:r w:rsidRPr="00CC40CF">
        <w:rPr>
          <w:rFonts w:hint="eastAsia"/>
          <w:sz w:val="24"/>
          <w:szCs w:val="24"/>
          <w:lang w:eastAsia="zh-CN"/>
        </w:rPr>
        <w:t>致保证人：</w:t>
      </w:r>
      <w:r w:rsidRPr="00CC40CF">
        <w:rPr>
          <w:rFonts w:hint="eastAsia"/>
          <w:sz w:val="24"/>
          <w:szCs w:val="24"/>
          <w:u w:val="single"/>
          <w:lang w:eastAsia="zh-CN"/>
        </w:rPr>
        <w:t xml:space="preserve">                </w:t>
      </w:r>
    </w:p>
    <w:p w14:paraId="05E43C1C" w14:textId="77777777" w:rsidR="00B91750" w:rsidRPr="00CC40CF" w:rsidRDefault="00B91750" w:rsidP="00B91750">
      <w:pPr>
        <w:spacing w:line="360" w:lineRule="auto"/>
        <w:ind w:firstLineChars="200" w:firstLine="480"/>
        <w:rPr>
          <w:sz w:val="24"/>
          <w:szCs w:val="24"/>
          <w:lang w:eastAsia="zh-CN"/>
        </w:rPr>
      </w:pPr>
      <w:r w:rsidRPr="00CC40CF">
        <w:rPr>
          <w:rFonts w:hint="eastAsia"/>
          <w:sz w:val="24"/>
          <w:szCs w:val="24"/>
          <w:u w:val="single"/>
          <w:lang w:eastAsia="zh-CN"/>
        </w:rPr>
        <w:t xml:space="preserve">　　**公司**   </w:t>
      </w:r>
      <w:r w:rsidRPr="00CC40CF">
        <w:rPr>
          <w:rFonts w:hint="eastAsia"/>
          <w:sz w:val="24"/>
          <w:szCs w:val="24"/>
          <w:lang w:eastAsia="zh-CN"/>
        </w:rPr>
        <w:t xml:space="preserve">（以下称 </w:t>
      </w:r>
      <w:r w:rsidRPr="00CC40CF">
        <w:rPr>
          <w:rFonts w:hint="eastAsia"/>
          <w:sz w:val="24"/>
          <w:szCs w:val="24"/>
          <w:u w:val="single"/>
          <w:lang w:eastAsia="zh-CN"/>
        </w:rPr>
        <w:t xml:space="preserve"> XX </w:t>
      </w:r>
      <w:r w:rsidRPr="00CC40CF">
        <w:rPr>
          <w:rFonts w:hint="eastAsia"/>
          <w:sz w:val="24"/>
          <w:szCs w:val="24"/>
          <w:lang w:eastAsia="zh-CN"/>
        </w:rPr>
        <w:t>）与我方签订</w:t>
      </w:r>
      <w:r w:rsidRPr="00CC40CF">
        <w:rPr>
          <w:rFonts w:hint="eastAsia"/>
          <w:sz w:val="24"/>
          <w:szCs w:val="24"/>
          <w:u w:val="single"/>
          <w:lang w:eastAsia="zh-CN"/>
        </w:rPr>
        <w:t xml:space="preserve">： 　**合同**，合同编号： 　</w:t>
      </w:r>
      <w:r w:rsidRPr="00CC40CF">
        <w:rPr>
          <w:rFonts w:hint="eastAsia"/>
          <w:sz w:val="24"/>
          <w:szCs w:val="24"/>
          <w:lang w:eastAsia="zh-CN"/>
        </w:rPr>
        <w:t>(以下称合同），</w:t>
      </w:r>
      <w:r w:rsidRPr="00CC40CF">
        <w:rPr>
          <w:rFonts w:hint="eastAsia"/>
          <w:sz w:val="24"/>
          <w:szCs w:val="24"/>
          <w:u w:val="single"/>
          <w:lang w:eastAsia="zh-CN"/>
        </w:rPr>
        <w:t xml:space="preserve"> XX</w:t>
      </w:r>
      <w:r w:rsidRPr="00CC40CF">
        <w:rPr>
          <w:rFonts w:hint="eastAsia"/>
          <w:sz w:val="24"/>
          <w:szCs w:val="24"/>
          <w:lang w:eastAsia="zh-CN"/>
        </w:rPr>
        <w:t>已经违反合同约定的义务，根据贵行签发的</w:t>
      </w:r>
      <w:r w:rsidRPr="00CC40CF">
        <w:rPr>
          <w:rFonts w:hint="eastAsia"/>
          <w:sz w:val="24"/>
          <w:szCs w:val="24"/>
          <w:u w:val="single"/>
          <w:lang w:eastAsia="zh-CN"/>
        </w:rPr>
        <w:t>见索即付预付款/履约/进度款/质量保函</w:t>
      </w:r>
      <w:r w:rsidRPr="00CC40CF">
        <w:rPr>
          <w:rFonts w:hint="eastAsia"/>
          <w:sz w:val="24"/>
          <w:szCs w:val="24"/>
          <w:lang w:eastAsia="zh-CN"/>
        </w:rPr>
        <w:t>（编号：</w:t>
      </w:r>
      <w:r w:rsidRPr="00CC40CF">
        <w:rPr>
          <w:rFonts w:hint="eastAsia"/>
          <w:sz w:val="24"/>
          <w:szCs w:val="24"/>
          <w:u w:val="single"/>
          <w:lang w:eastAsia="zh-CN"/>
        </w:rPr>
        <w:t xml:space="preserve">      </w:t>
      </w:r>
      <w:r w:rsidRPr="00CC40CF">
        <w:rPr>
          <w:rFonts w:hint="eastAsia"/>
          <w:sz w:val="24"/>
          <w:szCs w:val="24"/>
          <w:lang w:eastAsia="zh-CN"/>
        </w:rPr>
        <w:t>），我方向贵行索赔</w:t>
      </w:r>
      <w:r w:rsidRPr="00CC40CF">
        <w:rPr>
          <w:rFonts w:hint="eastAsia"/>
          <w:sz w:val="24"/>
          <w:szCs w:val="24"/>
          <w:u w:val="single"/>
          <w:lang w:eastAsia="zh-CN"/>
        </w:rPr>
        <w:t xml:space="preserve">     **币种、大写金额**       </w:t>
      </w:r>
      <w:r w:rsidRPr="00CC40CF">
        <w:rPr>
          <w:rFonts w:hint="eastAsia"/>
          <w:sz w:val="24"/>
          <w:szCs w:val="24"/>
          <w:lang w:eastAsia="zh-CN"/>
        </w:rPr>
        <w:t>，同时声明我方索赔的款项并未由</w:t>
      </w:r>
      <w:r w:rsidRPr="00CC40CF">
        <w:rPr>
          <w:rFonts w:hint="eastAsia"/>
          <w:sz w:val="24"/>
          <w:szCs w:val="24"/>
          <w:u w:val="single"/>
          <w:lang w:eastAsia="zh-CN"/>
        </w:rPr>
        <w:t xml:space="preserve"> XX </w:t>
      </w:r>
      <w:r w:rsidRPr="00CC40CF">
        <w:rPr>
          <w:rFonts w:hint="eastAsia"/>
          <w:sz w:val="24"/>
          <w:szCs w:val="24"/>
          <w:lang w:eastAsia="zh-CN"/>
        </w:rPr>
        <w:t>或其代理人以其他方式直接或间接地支付给我方。</w:t>
      </w:r>
    </w:p>
    <w:p w14:paraId="1FE2A8CF" w14:textId="77777777" w:rsidR="00B91750" w:rsidRPr="00CC40CF" w:rsidRDefault="00B91750" w:rsidP="00B91750">
      <w:pPr>
        <w:spacing w:line="360" w:lineRule="auto"/>
        <w:ind w:firstLineChars="200" w:firstLine="480"/>
        <w:rPr>
          <w:sz w:val="24"/>
          <w:szCs w:val="24"/>
          <w:lang w:eastAsia="zh-CN"/>
        </w:rPr>
      </w:pPr>
      <w:r w:rsidRPr="00CC40CF">
        <w:rPr>
          <w:rFonts w:hint="eastAsia"/>
          <w:sz w:val="24"/>
          <w:szCs w:val="24"/>
          <w:lang w:eastAsia="zh-CN"/>
        </w:rPr>
        <w:t>请贵行在接到本通知后</w:t>
      </w:r>
      <w:r w:rsidRPr="00CC40CF">
        <w:rPr>
          <w:rFonts w:hint="eastAsia"/>
          <w:sz w:val="24"/>
          <w:szCs w:val="24"/>
          <w:u w:val="single"/>
          <w:lang w:eastAsia="zh-CN"/>
        </w:rPr>
        <w:t xml:space="preserve"> 伍 </w:t>
      </w:r>
      <w:proofErr w:type="gramStart"/>
      <w:r w:rsidRPr="00CC40CF">
        <w:rPr>
          <w:rFonts w:hint="eastAsia"/>
          <w:sz w:val="24"/>
          <w:szCs w:val="24"/>
          <w:lang w:eastAsia="zh-CN"/>
        </w:rPr>
        <w:t>个</w:t>
      </w:r>
      <w:proofErr w:type="gramEnd"/>
      <w:r w:rsidRPr="00CC40CF">
        <w:rPr>
          <w:rFonts w:hint="eastAsia"/>
          <w:sz w:val="24"/>
          <w:szCs w:val="24"/>
          <w:lang w:eastAsia="zh-CN"/>
        </w:rPr>
        <w:t>银行工作日内，将上述款项汇至我方如下账户：收款人</w:t>
      </w:r>
      <w:r w:rsidRPr="00CC40CF">
        <w:rPr>
          <w:rFonts w:hint="eastAsia"/>
          <w:sz w:val="24"/>
          <w:szCs w:val="24"/>
          <w:u w:val="single"/>
          <w:lang w:eastAsia="zh-CN"/>
        </w:rPr>
        <w:t xml:space="preserve">                        </w:t>
      </w:r>
      <w:r w:rsidRPr="00CC40CF">
        <w:rPr>
          <w:rFonts w:hint="eastAsia"/>
          <w:sz w:val="24"/>
          <w:szCs w:val="24"/>
          <w:lang w:eastAsia="zh-CN"/>
        </w:rPr>
        <w:t>，开户行</w:t>
      </w:r>
      <w:r w:rsidRPr="00CC40CF">
        <w:rPr>
          <w:rFonts w:hint="eastAsia"/>
          <w:sz w:val="24"/>
          <w:szCs w:val="24"/>
          <w:u w:val="single"/>
          <w:lang w:eastAsia="zh-CN"/>
        </w:rPr>
        <w:t xml:space="preserve">                   </w:t>
      </w:r>
      <w:r w:rsidRPr="00CC40CF">
        <w:rPr>
          <w:rFonts w:hint="eastAsia"/>
          <w:sz w:val="24"/>
          <w:szCs w:val="24"/>
          <w:lang w:eastAsia="zh-CN"/>
        </w:rPr>
        <w:t>，账号</w:t>
      </w:r>
      <w:r w:rsidRPr="00CC40CF">
        <w:rPr>
          <w:rFonts w:hint="eastAsia"/>
          <w:sz w:val="24"/>
          <w:szCs w:val="24"/>
          <w:u w:val="single"/>
          <w:lang w:eastAsia="zh-CN"/>
        </w:rPr>
        <w:t xml:space="preserve">                   </w:t>
      </w:r>
      <w:r w:rsidRPr="00CC40CF">
        <w:rPr>
          <w:rFonts w:hint="eastAsia"/>
          <w:sz w:val="24"/>
          <w:szCs w:val="24"/>
          <w:lang w:eastAsia="zh-CN"/>
        </w:rPr>
        <w:t>。</w:t>
      </w:r>
    </w:p>
    <w:p w14:paraId="5572CE3C" w14:textId="77777777" w:rsidR="00B91750" w:rsidRPr="00CC40CF" w:rsidRDefault="00B91750" w:rsidP="00B91750">
      <w:pPr>
        <w:spacing w:line="360" w:lineRule="auto"/>
        <w:ind w:firstLine="705"/>
        <w:rPr>
          <w:sz w:val="24"/>
          <w:szCs w:val="24"/>
          <w:lang w:eastAsia="zh-CN"/>
        </w:rPr>
      </w:pPr>
    </w:p>
    <w:p w14:paraId="305EC71D" w14:textId="77777777" w:rsidR="00B91750" w:rsidRPr="00CC40CF" w:rsidRDefault="00B91750" w:rsidP="00B91750">
      <w:pPr>
        <w:spacing w:line="360" w:lineRule="auto"/>
        <w:ind w:firstLine="705"/>
        <w:rPr>
          <w:sz w:val="24"/>
          <w:szCs w:val="24"/>
          <w:lang w:eastAsia="zh-CN"/>
        </w:rPr>
      </w:pPr>
    </w:p>
    <w:p w14:paraId="3F096BEB" w14:textId="77777777" w:rsidR="00B91750" w:rsidRPr="00CC40CF" w:rsidRDefault="00B91750" w:rsidP="00B91750">
      <w:pPr>
        <w:spacing w:line="360" w:lineRule="auto"/>
        <w:ind w:firstLine="705"/>
        <w:rPr>
          <w:sz w:val="24"/>
          <w:szCs w:val="24"/>
          <w:lang w:eastAsia="zh-CN"/>
        </w:rPr>
      </w:pPr>
      <w:r w:rsidRPr="00CC40CF">
        <w:rPr>
          <w:rFonts w:hint="eastAsia"/>
          <w:sz w:val="24"/>
          <w:szCs w:val="24"/>
          <w:lang w:eastAsia="zh-CN"/>
        </w:rPr>
        <w:t xml:space="preserve">                   索赔人（盖章）</w:t>
      </w:r>
    </w:p>
    <w:p w14:paraId="677DDBAD" w14:textId="77777777" w:rsidR="00B91750" w:rsidRPr="00CC40CF" w:rsidRDefault="00B91750" w:rsidP="00B91750">
      <w:pPr>
        <w:spacing w:line="360" w:lineRule="auto"/>
        <w:ind w:firstLine="705"/>
        <w:rPr>
          <w:sz w:val="24"/>
          <w:szCs w:val="24"/>
          <w:lang w:eastAsia="zh-CN"/>
        </w:rPr>
      </w:pPr>
      <w:r w:rsidRPr="00CC40CF">
        <w:rPr>
          <w:rFonts w:hint="eastAsia"/>
          <w:sz w:val="24"/>
          <w:szCs w:val="24"/>
          <w:lang w:eastAsia="zh-CN"/>
        </w:rPr>
        <w:t xml:space="preserve">                   法定代表人(负责人)或授权代理人（签字） </w:t>
      </w:r>
    </w:p>
    <w:p w14:paraId="62617CB9" w14:textId="77777777" w:rsidR="00B91750" w:rsidRPr="00CC40CF" w:rsidRDefault="00B91750" w:rsidP="00B91750">
      <w:pPr>
        <w:spacing w:line="360" w:lineRule="auto"/>
        <w:ind w:firstLine="705"/>
        <w:rPr>
          <w:sz w:val="24"/>
          <w:szCs w:val="24"/>
          <w:lang w:eastAsia="zh-CN"/>
        </w:rPr>
      </w:pPr>
      <w:r w:rsidRPr="00CC40CF">
        <w:rPr>
          <w:rFonts w:hint="eastAsia"/>
          <w:sz w:val="24"/>
          <w:szCs w:val="24"/>
          <w:lang w:eastAsia="zh-CN"/>
        </w:rPr>
        <w:t xml:space="preserve">                   签发日期      年   月   日   </w:t>
      </w:r>
    </w:p>
    <w:p w14:paraId="50FAAF3B" w14:textId="77777777" w:rsidR="00B91750" w:rsidRDefault="00B91750" w:rsidP="00B91750">
      <w:pPr>
        <w:rPr>
          <w:lang w:eastAsia="zh-CN"/>
        </w:rPr>
      </w:pPr>
    </w:p>
    <w:p w14:paraId="73BE0F7B" w14:textId="77777777" w:rsidR="00C6491F" w:rsidRDefault="00C6491F">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719CC167" w14:textId="77777777" w:rsidR="00274195" w:rsidRPr="00274195" w:rsidRDefault="00274195">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274195">
        <w:rPr>
          <w:rFonts w:ascii="方正小标宋简体" w:eastAsia="方正小标宋简体" w:hAnsi="方正小标宋简体" w:cs="方正小标宋简体"/>
          <w:b/>
          <w:color w:val="000000" w:themeColor="text1"/>
          <w:sz w:val="44"/>
          <w:szCs w:val="44"/>
          <w:lang w:eastAsia="zh-CN"/>
        </w:rPr>
        <w:t>2021-2023年度全厂空调维修保养年约</w:t>
      </w:r>
    </w:p>
    <w:p w14:paraId="385EE69F" w14:textId="25B47339"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16B50D47" w14:textId="77777777" w:rsidR="00274195" w:rsidRDefault="00274195">
      <w:pPr>
        <w:pStyle w:val="a7"/>
        <w:rPr>
          <w:rFonts w:ascii="Times New Roman" w:hAnsi="Times New Roman"/>
          <w:b/>
          <w:bCs/>
          <w:sz w:val="32"/>
          <w:szCs w:val="32"/>
          <w:lang w:eastAsia="zh-CN"/>
        </w:rPr>
      </w:pPr>
    </w:p>
    <w:p w14:paraId="3ACB1FC8" w14:textId="77777777" w:rsidR="00274195" w:rsidRDefault="00274195">
      <w:pPr>
        <w:pStyle w:val="a7"/>
        <w:rPr>
          <w:rFonts w:ascii="Times New Roman" w:hAnsi="Times New Roman"/>
          <w:b/>
          <w:bCs/>
          <w:sz w:val="32"/>
          <w:szCs w:val="32"/>
          <w:lang w:eastAsia="zh-CN"/>
        </w:rPr>
      </w:pPr>
    </w:p>
    <w:p w14:paraId="1D8EFDF8" w14:textId="77777777" w:rsidR="00274195" w:rsidRDefault="00274195">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706E4EEB"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274195">
        <w:rPr>
          <w:rFonts w:ascii="Times New Roman" w:hAnsi="Times New Roman"/>
          <w:b/>
          <w:bCs/>
          <w:color w:val="FF0000"/>
          <w:w w:val="95"/>
          <w:sz w:val="32"/>
          <w:lang w:eastAsia="zh-CN"/>
        </w:rPr>
        <w:t>6</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118B0EA9"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r w:rsidR="00274195">
        <w:rPr>
          <w:rFonts w:cs="Times New Roman" w:hint="eastAsia"/>
          <w:bCs w:val="0"/>
          <w:color w:val="C00000"/>
          <w:sz w:val="24"/>
          <w:szCs w:val="24"/>
          <w:lang w:eastAsia="zh-CN"/>
        </w:rPr>
        <w:t>，电子拷贝里面需要增加可编辑版详细报价清单</w:t>
      </w:r>
      <w:r w:rsidR="003355C7" w:rsidRPr="003355C7">
        <w:rPr>
          <w:rFonts w:cs="Times New Roman" w:hint="eastAsia"/>
          <w:bCs w:val="0"/>
          <w:color w:val="C00000"/>
          <w:sz w:val="24"/>
          <w:szCs w:val="24"/>
          <w:lang w:eastAsia="zh-CN"/>
        </w:rPr>
        <w:t>。</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93713E"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1A562F" w:rsidRPr="0033277A" w:rsidRDefault="001A562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1A562F" w:rsidRPr="0033277A" w:rsidRDefault="001A562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1A562F" w:rsidRPr="0033277A" w:rsidRDefault="001A562F"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1A562F" w:rsidRPr="0033277A" w:rsidRDefault="001A562F"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1A562F" w:rsidRPr="0033277A" w:rsidRDefault="001A562F"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1A562F" w:rsidRPr="0033277A" w:rsidRDefault="001A562F"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1A562F" w:rsidRPr="0033277A" w:rsidRDefault="001A562F"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FBDA071" w:rsidR="00967702" w:rsidRPr="009A6FD0" w:rsidRDefault="00274195">
            <w:pPr>
              <w:spacing w:line="500" w:lineRule="exact"/>
              <w:rPr>
                <w:sz w:val="24"/>
                <w:lang w:eastAsia="zh-CN"/>
              </w:rPr>
            </w:pPr>
            <w:r>
              <w:rPr>
                <w:rFonts w:hint="eastAsia"/>
                <w:sz w:val="24"/>
                <w:lang w:eastAsia="zh-CN"/>
              </w:rPr>
              <w:t>组织架构、服务响应时间、备件质保期</w:t>
            </w:r>
          </w:p>
        </w:tc>
        <w:tc>
          <w:tcPr>
            <w:tcW w:w="1843" w:type="dxa"/>
          </w:tcPr>
          <w:p w14:paraId="58770EBD" w14:textId="77777777" w:rsidR="00967702" w:rsidRPr="009A6FD0" w:rsidRDefault="00967702">
            <w:pPr>
              <w:spacing w:line="500" w:lineRule="exact"/>
              <w:jc w:val="center"/>
              <w:rPr>
                <w:sz w:val="24"/>
                <w:lang w:eastAsia="zh-CN"/>
              </w:rPr>
            </w:pPr>
          </w:p>
        </w:tc>
      </w:tr>
      <w:tr w:rsidR="00967702" w:rsidRPr="009A6FD0" w14:paraId="0462D359" w14:textId="77777777" w:rsidTr="003B3C4F">
        <w:trPr>
          <w:jc w:val="center"/>
        </w:trPr>
        <w:tc>
          <w:tcPr>
            <w:tcW w:w="971" w:type="dxa"/>
          </w:tcPr>
          <w:p w14:paraId="5D25282A" w14:textId="10A9CB6B" w:rsidR="00967702" w:rsidRPr="009A6FD0" w:rsidRDefault="00274195">
            <w:pPr>
              <w:spacing w:line="500" w:lineRule="exact"/>
              <w:jc w:val="center"/>
              <w:rPr>
                <w:sz w:val="24"/>
                <w:lang w:eastAsia="zh-CN"/>
              </w:rPr>
            </w:pPr>
            <w:r>
              <w:rPr>
                <w:sz w:val="24"/>
                <w:lang w:eastAsia="zh-CN"/>
              </w:rPr>
              <w:t>8</w:t>
            </w:r>
          </w:p>
        </w:tc>
        <w:tc>
          <w:tcPr>
            <w:tcW w:w="6023" w:type="dxa"/>
          </w:tcPr>
          <w:p w14:paraId="7582B795" w14:textId="77777777" w:rsidR="00967702" w:rsidRPr="009A6FD0" w:rsidRDefault="00DD56C2">
            <w:pPr>
              <w:spacing w:line="500" w:lineRule="exact"/>
              <w:rPr>
                <w:sz w:val="24"/>
              </w:rPr>
            </w:pPr>
            <w:r w:rsidRPr="009A6FD0">
              <w:rPr>
                <w:rFonts w:hint="eastAsia"/>
                <w:sz w:val="24"/>
                <w:szCs w:val="28"/>
              </w:rPr>
              <w:t>业绩的证明</w:t>
            </w:r>
          </w:p>
        </w:tc>
        <w:tc>
          <w:tcPr>
            <w:tcW w:w="1843" w:type="dxa"/>
          </w:tcPr>
          <w:p w14:paraId="32C9D7A6" w14:textId="77777777" w:rsidR="00967702" w:rsidRPr="009A6FD0" w:rsidRDefault="00967702">
            <w:pPr>
              <w:spacing w:line="500" w:lineRule="exact"/>
              <w:jc w:val="center"/>
              <w:rPr>
                <w:sz w:val="24"/>
              </w:rPr>
            </w:pPr>
          </w:p>
        </w:tc>
      </w:tr>
      <w:tr w:rsidR="00FD1DC9" w:rsidRPr="009A6FD0" w14:paraId="3BA5D72D" w14:textId="77777777" w:rsidTr="003B3C4F">
        <w:trPr>
          <w:jc w:val="center"/>
        </w:trPr>
        <w:tc>
          <w:tcPr>
            <w:tcW w:w="971" w:type="dxa"/>
          </w:tcPr>
          <w:p w14:paraId="358F49DE" w14:textId="1BD8CB92" w:rsidR="00FD1DC9" w:rsidRDefault="00274195">
            <w:pPr>
              <w:spacing w:line="500" w:lineRule="exact"/>
              <w:jc w:val="center"/>
              <w:rPr>
                <w:sz w:val="24"/>
                <w:lang w:eastAsia="zh-CN"/>
              </w:rPr>
            </w:pPr>
            <w:r>
              <w:rPr>
                <w:sz w:val="24"/>
                <w:lang w:eastAsia="zh-CN"/>
              </w:rPr>
              <w:t>9</w:t>
            </w:r>
          </w:p>
        </w:tc>
        <w:tc>
          <w:tcPr>
            <w:tcW w:w="6023" w:type="dxa"/>
          </w:tcPr>
          <w:p w14:paraId="55118956" w14:textId="77777777" w:rsidR="00FD1DC9" w:rsidRDefault="00FD1DC9">
            <w:pPr>
              <w:spacing w:line="500" w:lineRule="exact"/>
              <w:rPr>
                <w:sz w:val="24"/>
                <w:szCs w:val="28"/>
                <w:lang w:eastAsia="zh-CN"/>
              </w:rPr>
            </w:pPr>
            <w:r>
              <w:rPr>
                <w:rFonts w:hint="eastAsia"/>
                <w:sz w:val="24"/>
                <w:szCs w:val="28"/>
                <w:lang w:eastAsia="zh-CN"/>
              </w:rPr>
              <w:t>其他（技术参选评分</w:t>
            </w:r>
            <w:proofErr w:type="gramStart"/>
            <w:r>
              <w:rPr>
                <w:rFonts w:hint="eastAsia"/>
                <w:sz w:val="24"/>
                <w:szCs w:val="28"/>
                <w:lang w:eastAsia="zh-CN"/>
              </w:rPr>
              <w:t>项相关</w:t>
            </w:r>
            <w:proofErr w:type="gramEnd"/>
            <w:r>
              <w:rPr>
                <w:rFonts w:hint="eastAsia"/>
                <w:sz w:val="24"/>
                <w:szCs w:val="28"/>
                <w:lang w:eastAsia="zh-CN"/>
              </w:rPr>
              <w:t>关注点）</w:t>
            </w:r>
          </w:p>
        </w:tc>
        <w:tc>
          <w:tcPr>
            <w:tcW w:w="1843" w:type="dxa"/>
          </w:tcPr>
          <w:p w14:paraId="1CCE9138" w14:textId="77777777" w:rsidR="00FD1DC9" w:rsidRPr="009A6FD0" w:rsidRDefault="00FD1DC9">
            <w:pPr>
              <w:spacing w:line="500" w:lineRule="exact"/>
              <w:jc w:val="center"/>
              <w:rPr>
                <w:sz w:val="24"/>
                <w:lang w:eastAsia="zh-CN"/>
              </w:rPr>
            </w:pPr>
          </w:p>
        </w:tc>
      </w:tr>
      <w:tr w:rsidR="00967702" w:rsidRPr="009A6FD0" w14:paraId="1008998D" w14:textId="77777777" w:rsidTr="003B3C4F">
        <w:trPr>
          <w:jc w:val="center"/>
        </w:trPr>
        <w:tc>
          <w:tcPr>
            <w:tcW w:w="971" w:type="dxa"/>
          </w:tcPr>
          <w:p w14:paraId="643CBE46" w14:textId="5C910DB0" w:rsidR="009873FF" w:rsidRPr="009873FF" w:rsidRDefault="00274195" w:rsidP="00FD1DC9">
            <w:pPr>
              <w:spacing w:line="500" w:lineRule="exact"/>
              <w:jc w:val="center"/>
              <w:rPr>
                <w:sz w:val="24"/>
                <w:lang w:eastAsia="zh-CN"/>
              </w:rPr>
            </w:pPr>
            <w:r>
              <w:rPr>
                <w:sz w:val="24"/>
                <w:lang w:eastAsia="zh-CN"/>
              </w:rPr>
              <w:t>10</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43C6F446" w14:textId="77777777" w:rsidR="00274195" w:rsidRDefault="00274195">
      <w:pPr>
        <w:pStyle w:val="10"/>
      </w:pPr>
    </w:p>
    <w:p w14:paraId="42960B61" w14:textId="77777777" w:rsidR="00274195" w:rsidRDefault="00274195">
      <w:pPr>
        <w:pStyle w:val="10"/>
      </w:pPr>
    </w:p>
    <w:p w14:paraId="113F5BF0" w14:textId="77777777" w:rsidR="00274195" w:rsidRDefault="00274195">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9BDA086" w14:textId="77777777" w:rsidR="00967702" w:rsidRDefault="00967702">
      <w:pPr>
        <w:spacing w:line="500" w:lineRule="exact"/>
        <w:jc w:val="both"/>
        <w:rPr>
          <w:b/>
          <w:bCs/>
          <w:sz w:val="36"/>
          <w:szCs w:val="36"/>
          <w:lang w:eastAsia="zh-CN"/>
        </w:rP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5067BF4D" w14:textId="77777777" w:rsidR="00967702" w:rsidRDefault="00967702">
      <w:pPr>
        <w:pStyle w:val="10"/>
        <w:jc w:val="center"/>
      </w:pPr>
    </w:p>
    <w:p w14:paraId="3722D101" w14:textId="6DE70331"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274195" w:rsidRPr="00274195">
        <w:rPr>
          <w:rFonts w:hint="eastAsia"/>
          <w:sz w:val="24"/>
          <w:lang w:eastAsia="zh-CN"/>
        </w:rPr>
        <w:t>福建福海创石油化工有限公司</w:t>
      </w:r>
      <w:r w:rsidR="00274195" w:rsidRPr="00274195">
        <w:rPr>
          <w:sz w:val="24"/>
          <w:lang w:eastAsia="zh-CN"/>
        </w:rPr>
        <w:t>2021-2023年度全厂空调维修保养年</w:t>
      </w:r>
      <w:proofErr w:type="gramStart"/>
      <w:r w:rsidR="00274195" w:rsidRPr="00274195">
        <w:rPr>
          <w:sz w:val="24"/>
          <w:lang w:eastAsia="zh-CN"/>
        </w:rPr>
        <w:t>约</w:t>
      </w:r>
      <w:r>
        <w:rPr>
          <w:rFonts w:hint="eastAsia"/>
          <w:sz w:val="24"/>
          <w:lang w:eastAsia="zh-CN"/>
        </w:rPr>
        <w:t>公开</w:t>
      </w:r>
      <w:proofErr w:type="gramEnd"/>
      <w:r>
        <w:rPr>
          <w:rFonts w:hint="eastAsia"/>
          <w:sz w:val="24"/>
          <w:lang w:eastAsia="zh-CN"/>
        </w:rPr>
        <w:t>自主比选，以本公司名义参与报价、合同执行并处理与之有关的其他事务，相关责任及后果由本公司承担。</w:t>
      </w:r>
    </w:p>
    <w:p w14:paraId="4DB8D9A5" w14:textId="0662016E"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274195">
        <w:rPr>
          <w:rFonts w:cs="Times New Roman"/>
          <w:color w:val="00B050"/>
          <w:sz w:val="28"/>
          <w:szCs w:val="28"/>
          <w:u w:val="single"/>
          <w:lang w:eastAsia="zh-CN"/>
        </w:rPr>
        <w:t>6</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3457A113" w:rsidR="00967702" w:rsidRDefault="00274195">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组织架构、服务响应时间、备件质保期</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671E4164" w14:textId="77777777" w:rsidR="00A57D37" w:rsidRDefault="00A57D37">
      <w:pPr>
        <w:pStyle w:val="ab"/>
        <w:spacing w:beforeLines="0" w:afterLines="0" w:line="240" w:lineRule="auto"/>
        <w:rPr>
          <w:rFonts w:cs="Times New Roman"/>
          <w:bCs w:val="0"/>
          <w:lang w:eastAsia="zh-CN"/>
        </w:rPr>
      </w:pPr>
    </w:p>
    <w:p w14:paraId="0EBF8A8C" w14:textId="77777777" w:rsidR="00A57D37" w:rsidRDefault="00A57D37">
      <w:pPr>
        <w:pStyle w:val="ab"/>
        <w:spacing w:beforeLines="0" w:afterLines="0" w:line="240" w:lineRule="auto"/>
        <w:rPr>
          <w:rFonts w:cs="Times New Roman"/>
          <w:bCs w:val="0"/>
          <w:lang w:eastAsia="zh-CN"/>
        </w:rPr>
      </w:pPr>
    </w:p>
    <w:p w14:paraId="6532E1F1" w14:textId="77777777" w:rsidR="00A57D37" w:rsidRDefault="00A57D37">
      <w:pPr>
        <w:pStyle w:val="ab"/>
        <w:spacing w:beforeLines="0" w:afterLines="0" w:line="240" w:lineRule="auto"/>
        <w:rPr>
          <w:rFonts w:cs="Times New Roman"/>
          <w:bCs w:val="0"/>
          <w:lang w:eastAsia="zh-CN"/>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029E07EB"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274195" w:rsidRPr="00274195">
        <w:rPr>
          <w:rFonts w:ascii="Times New Roman" w:hAnsi="ˎ̥"/>
          <w:color w:val="000000" w:themeColor="text1"/>
          <w:sz w:val="28"/>
          <w:szCs w:val="28"/>
          <w:u w:val="single"/>
          <w:lang w:eastAsia="zh-CN"/>
        </w:rPr>
        <w:t>2021-2023</w:t>
      </w:r>
      <w:r w:rsidR="00274195" w:rsidRPr="00274195">
        <w:rPr>
          <w:rFonts w:ascii="Times New Roman" w:hAnsi="ˎ̥"/>
          <w:color w:val="000000" w:themeColor="text1"/>
          <w:sz w:val="28"/>
          <w:szCs w:val="28"/>
          <w:u w:val="single"/>
          <w:lang w:eastAsia="zh-CN"/>
        </w:rPr>
        <w:t>年度全厂空调维修保养年约</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003FD9"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003FD9">
            <w:pPr>
              <w:spacing w:line="360" w:lineRule="auto"/>
              <w:ind w:firstLineChars="200" w:firstLine="560"/>
              <w:rPr>
                <w:rFonts w:ascii="Times New Roman" w:hAnsi="Times New Roman"/>
                <w:sz w:val="28"/>
                <w:szCs w:val="28"/>
                <w:lang w:eastAsia="zh-CN"/>
              </w:rPr>
            </w:pPr>
          </w:p>
          <w:p w14:paraId="38842440" w14:textId="23C90D17" w:rsidR="002859D4" w:rsidRPr="006E0FCB" w:rsidRDefault="00FB2F65" w:rsidP="00FB2F65">
            <w:pPr>
              <w:spacing w:line="360" w:lineRule="auto"/>
              <w:ind w:firstLineChars="200" w:firstLine="560"/>
              <w:rPr>
                <w:rFonts w:ascii="Times New Roman" w:hAnsi="Times New Roman"/>
                <w:sz w:val="28"/>
                <w:szCs w:val="28"/>
                <w:lang w:eastAsia="zh-CN"/>
              </w:rPr>
            </w:pPr>
            <w:r>
              <w:rPr>
                <w:rFonts w:ascii="Times New Roman" w:hAnsi="Times New Roman"/>
                <w:sz w:val="28"/>
                <w:szCs w:val="28"/>
                <w:lang w:eastAsia="zh-CN"/>
              </w:rPr>
              <w:t xml:space="preserve">1 </w:t>
            </w:r>
            <w:r>
              <w:rPr>
                <w:rFonts w:ascii="Times New Roman" w:hAnsi="Times New Roman" w:hint="eastAsia"/>
                <w:sz w:val="28"/>
                <w:szCs w:val="28"/>
                <w:lang w:eastAsia="zh-CN"/>
              </w:rPr>
              <w:t>、</w:t>
            </w:r>
            <w:r>
              <w:rPr>
                <w:rFonts w:ascii="Times New Roman" w:hAnsi="Times New Roman" w:hint="eastAsia"/>
                <w:sz w:val="28"/>
                <w:szCs w:val="28"/>
                <w:lang w:eastAsia="zh-CN"/>
              </w:rPr>
              <w:t xml:space="preserve"> </w:t>
            </w:r>
            <w:r>
              <w:rPr>
                <w:rFonts w:ascii="Times New Roman" w:hAnsi="Times New Roman"/>
                <w:sz w:val="28"/>
                <w:szCs w:val="28"/>
                <w:lang w:eastAsia="zh-CN"/>
              </w:rPr>
              <w:t>2</w:t>
            </w:r>
            <w:r>
              <w:rPr>
                <w:rFonts w:ascii="Times New Roman" w:hAnsi="Times New Roman"/>
                <w:sz w:val="28"/>
                <w:szCs w:val="28"/>
                <w:lang w:eastAsia="zh-CN"/>
              </w:rPr>
              <w:t>年固定维保内容维护保养</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003FD9">
              <w:rPr>
                <w:rFonts w:ascii="Times New Roman" w:hAnsi="Times New Roman" w:hint="eastAsia"/>
                <w:sz w:val="28"/>
                <w:szCs w:val="28"/>
                <w:u w:val="single"/>
                <w:lang w:eastAsia="zh-CN"/>
              </w:rPr>
              <w:t xml:space="preserve">          </w:t>
            </w:r>
            <w:r w:rsidR="002859D4" w:rsidRPr="00003FD9">
              <w:rPr>
                <w:rFonts w:ascii="Times New Roman" w:hAnsi="Times New Roman"/>
                <w:sz w:val="28"/>
                <w:szCs w:val="28"/>
                <w:u w:val="single"/>
                <w:lang w:eastAsia="zh-CN"/>
              </w:rPr>
              <w:t xml:space="preserve">       </w:t>
            </w:r>
            <w:r w:rsidR="006E0FCB" w:rsidRPr="00003FD9">
              <w:rPr>
                <w:rFonts w:ascii="Times New Roman" w:hAnsi="Times New Roman"/>
                <w:sz w:val="28"/>
                <w:szCs w:val="28"/>
                <w:u w:val="single"/>
                <w:lang w:eastAsia="zh-CN"/>
              </w:rPr>
              <w:t xml:space="preserve">                </w:t>
            </w:r>
            <w:r w:rsidR="006E0FCB" w:rsidRPr="00003FD9">
              <w:rPr>
                <w:rFonts w:ascii="Times New Roman" w:hAnsi="Times New Roman"/>
                <w:sz w:val="28"/>
                <w:szCs w:val="28"/>
                <w:lang w:eastAsia="zh-CN"/>
              </w:rPr>
              <w:t xml:space="preserve">    </w:t>
            </w:r>
            <w:r w:rsidR="003355C7" w:rsidRPr="00003FD9">
              <w:rPr>
                <w:rFonts w:ascii="Times New Roman" w:hAnsi="Times New Roman"/>
                <w:sz w:val="28"/>
                <w:szCs w:val="28"/>
                <w:lang w:eastAsia="zh-CN"/>
              </w:rPr>
              <w:t xml:space="preserve">          </w:t>
            </w:r>
            <w:r w:rsidR="002859D4" w:rsidRPr="00003FD9">
              <w:rPr>
                <w:rFonts w:ascii="Times New Roman" w:hAnsi="Times New Roman"/>
                <w:sz w:val="28"/>
                <w:szCs w:val="28"/>
                <w:lang w:eastAsia="zh-CN"/>
              </w:rPr>
              <w:t xml:space="preserve"> </w:t>
            </w:r>
          </w:p>
          <w:p w14:paraId="406F7BA6" w14:textId="0C08B2A0" w:rsidR="002859D4" w:rsidRDefault="002859D4" w:rsidP="00003FD9">
            <w:pPr>
              <w:spacing w:line="360" w:lineRule="auto"/>
              <w:ind w:firstLineChars="200" w:firstLine="560"/>
              <w:rPr>
                <w:rFonts w:ascii="Times New Roman" w:hAnsi="Times New Roman"/>
                <w:sz w:val="28"/>
                <w:szCs w:val="28"/>
                <w:lang w:eastAsia="zh-CN"/>
              </w:rPr>
            </w:pPr>
            <w:r>
              <w:rPr>
                <w:rFonts w:ascii="Times New Roman" w:hAnsi="Times New Roman" w:hint="eastAsia"/>
                <w:sz w:val="28"/>
                <w:szCs w:val="28"/>
                <w:lang w:eastAsia="zh-CN"/>
              </w:rPr>
              <w:t>（小写）：</w:t>
            </w:r>
            <w:r w:rsidRPr="00003FD9">
              <w:rPr>
                <w:rFonts w:ascii="Times New Roman" w:hAnsi="Times New Roman" w:hint="eastAsia"/>
                <w:sz w:val="28"/>
                <w:szCs w:val="28"/>
                <w:u w:val="single"/>
                <w:lang w:eastAsia="zh-CN"/>
              </w:rPr>
              <w:t xml:space="preserve">   </w:t>
            </w:r>
            <w:r w:rsidRPr="00003FD9">
              <w:rPr>
                <w:rFonts w:ascii="Times New Roman" w:hAnsi="Times New Roman"/>
                <w:sz w:val="28"/>
                <w:szCs w:val="28"/>
                <w:u w:val="single"/>
                <w:lang w:eastAsia="zh-CN"/>
              </w:rPr>
              <w:t xml:space="preserve">   </w:t>
            </w:r>
            <w:r w:rsidRPr="00003FD9">
              <w:rPr>
                <w:rFonts w:ascii="Times New Roman" w:hAnsi="Times New Roman" w:hint="eastAsia"/>
                <w:sz w:val="28"/>
                <w:szCs w:val="28"/>
                <w:u w:val="single"/>
                <w:lang w:eastAsia="zh-CN"/>
              </w:rPr>
              <w:t xml:space="preserve">        </w:t>
            </w:r>
            <w:r w:rsidR="006E0FCB" w:rsidRPr="00003FD9">
              <w:rPr>
                <w:rFonts w:ascii="Times New Roman" w:hAnsi="Times New Roman"/>
                <w:sz w:val="28"/>
                <w:szCs w:val="28"/>
                <w:u w:val="single"/>
                <w:lang w:eastAsia="zh-CN"/>
              </w:rPr>
              <w:t xml:space="preserve">     </w:t>
            </w:r>
            <w:r w:rsidRPr="00003FD9">
              <w:rPr>
                <w:rFonts w:ascii="Times New Roman" w:hAnsi="Times New Roman" w:hint="eastAsia"/>
                <w:sz w:val="28"/>
                <w:szCs w:val="28"/>
                <w:lang w:eastAsia="zh-CN"/>
              </w:rPr>
              <w:t>元（增值税税率</w:t>
            </w:r>
            <w:r w:rsidR="00FB2F65" w:rsidRPr="00003FD9">
              <w:rPr>
                <w:rFonts w:ascii="Times New Roman" w:hAnsi="Times New Roman"/>
                <w:sz w:val="28"/>
                <w:szCs w:val="28"/>
                <w:lang w:eastAsia="zh-CN"/>
              </w:rPr>
              <w:t>13</w:t>
            </w:r>
            <w:r w:rsidRPr="00003FD9">
              <w:rPr>
                <w:rFonts w:ascii="Times New Roman" w:hAnsi="Times New Roman" w:hint="eastAsia"/>
                <w:sz w:val="28"/>
                <w:szCs w:val="28"/>
                <w:lang w:eastAsia="zh-CN"/>
              </w:rPr>
              <w:t>%</w:t>
            </w:r>
            <w:r w:rsidRPr="00003FD9">
              <w:rPr>
                <w:rFonts w:ascii="Times New Roman" w:hAnsi="Times New Roman" w:hint="eastAsia"/>
                <w:sz w:val="28"/>
                <w:szCs w:val="28"/>
                <w:lang w:eastAsia="zh-CN"/>
              </w:rPr>
              <w:t>）</w:t>
            </w:r>
            <w:r w:rsidRPr="00003FD9">
              <w:rPr>
                <w:rFonts w:ascii="Times New Roman" w:hAnsi="Times New Roman" w:hint="eastAsia"/>
                <w:sz w:val="28"/>
                <w:szCs w:val="28"/>
                <w:lang w:eastAsia="zh-CN"/>
              </w:rPr>
              <w:t xml:space="preserve"> </w:t>
            </w:r>
          </w:p>
          <w:p w14:paraId="44B967A3" w14:textId="3F1A4EAD" w:rsidR="00A57D37" w:rsidRPr="00A57D37" w:rsidRDefault="00A57D37" w:rsidP="00A57D37">
            <w:pPr>
              <w:spacing w:line="360" w:lineRule="auto"/>
              <w:ind w:firstLineChars="200" w:firstLine="560"/>
              <w:rPr>
                <w:rFonts w:ascii="Times New Roman" w:hAnsi="Times New Roman"/>
                <w:sz w:val="28"/>
                <w:szCs w:val="28"/>
                <w:lang w:eastAsia="zh-CN"/>
              </w:rPr>
            </w:pPr>
            <w:r w:rsidRPr="00A57D37">
              <w:rPr>
                <w:rFonts w:ascii="Times New Roman" w:hAnsi="Times New Roman"/>
                <w:sz w:val="28"/>
                <w:szCs w:val="28"/>
                <w:lang w:eastAsia="zh-CN"/>
              </w:rPr>
              <w:t>具体详见附件</w:t>
            </w:r>
            <w:r w:rsidRPr="00A57D37">
              <w:rPr>
                <w:rFonts w:ascii="Times New Roman" w:hAnsi="Times New Roman" w:hint="eastAsia"/>
                <w:sz w:val="28"/>
                <w:szCs w:val="28"/>
                <w:lang w:eastAsia="zh-CN"/>
              </w:rPr>
              <w:t>1</w:t>
            </w:r>
            <w:r w:rsidRPr="00A57D37">
              <w:rPr>
                <w:rFonts w:ascii="Times New Roman" w:hAnsi="Times New Roman" w:hint="eastAsia"/>
                <w:sz w:val="28"/>
                <w:szCs w:val="28"/>
                <w:lang w:eastAsia="zh-CN"/>
              </w:rPr>
              <w:t>《空调维护年约报价清单》</w:t>
            </w:r>
          </w:p>
          <w:p w14:paraId="299CA86E" w14:textId="77777777" w:rsidR="00B64838" w:rsidRDefault="00FB2F65" w:rsidP="00003FD9">
            <w:pPr>
              <w:spacing w:line="360" w:lineRule="auto"/>
              <w:ind w:firstLineChars="200" w:firstLine="560"/>
              <w:rPr>
                <w:rFonts w:ascii="Times New Roman" w:hAnsi="Times New Roman"/>
                <w:sz w:val="28"/>
                <w:szCs w:val="28"/>
                <w:lang w:eastAsia="zh-CN"/>
              </w:rPr>
            </w:pPr>
            <w:r w:rsidRPr="00003FD9">
              <w:rPr>
                <w:rFonts w:ascii="Times New Roman" w:hAnsi="Times New Roman" w:hint="eastAsia"/>
                <w:sz w:val="28"/>
                <w:szCs w:val="28"/>
                <w:lang w:eastAsia="zh-CN"/>
              </w:rPr>
              <w:t>2</w:t>
            </w:r>
            <w:r w:rsidRPr="00003FD9">
              <w:rPr>
                <w:rFonts w:ascii="Times New Roman" w:hAnsi="Times New Roman" w:hint="eastAsia"/>
                <w:sz w:val="28"/>
                <w:szCs w:val="28"/>
                <w:lang w:eastAsia="zh-CN"/>
              </w:rPr>
              <w:t>、</w:t>
            </w:r>
            <w:r w:rsidR="00003FD9" w:rsidRPr="00003FD9">
              <w:rPr>
                <w:rFonts w:ascii="Times New Roman" w:hAnsi="Times New Roman" w:hint="eastAsia"/>
                <w:sz w:val="28"/>
                <w:szCs w:val="28"/>
                <w:lang w:eastAsia="zh-CN"/>
              </w:rPr>
              <w:t>空调</w:t>
            </w:r>
            <w:r w:rsidRPr="00003FD9">
              <w:rPr>
                <w:rFonts w:ascii="Times New Roman" w:hAnsi="Times New Roman" w:hint="eastAsia"/>
                <w:sz w:val="28"/>
                <w:szCs w:val="28"/>
                <w:lang w:eastAsia="zh-CN"/>
              </w:rPr>
              <w:t>配件费用</w:t>
            </w:r>
            <w:r w:rsidR="00003FD9">
              <w:rPr>
                <w:rFonts w:ascii="Times New Roman" w:hAnsi="Times New Roman" w:hint="eastAsia"/>
                <w:sz w:val="28"/>
                <w:szCs w:val="28"/>
                <w:lang w:eastAsia="zh-CN"/>
              </w:rPr>
              <w:t>基准价</w:t>
            </w:r>
            <w:r w:rsidRPr="00003FD9">
              <w:rPr>
                <w:rFonts w:ascii="Times New Roman" w:hAnsi="Times New Roman" w:hint="eastAsia"/>
                <w:sz w:val="28"/>
                <w:szCs w:val="28"/>
                <w:lang w:eastAsia="zh-CN"/>
              </w:rPr>
              <w:t>下浮率：</w:t>
            </w:r>
            <w:r w:rsidRPr="00003FD9">
              <w:rPr>
                <w:rFonts w:ascii="Times New Roman" w:hAnsi="Times New Roman" w:hint="eastAsia"/>
                <w:sz w:val="28"/>
                <w:szCs w:val="28"/>
                <w:u w:val="single"/>
                <w:lang w:eastAsia="zh-CN"/>
              </w:rPr>
              <w:t xml:space="preserve"> </w:t>
            </w:r>
            <w:r w:rsidRPr="00003FD9">
              <w:rPr>
                <w:rFonts w:ascii="Times New Roman" w:hAnsi="Times New Roman"/>
                <w:sz w:val="28"/>
                <w:szCs w:val="28"/>
                <w:u w:val="single"/>
                <w:lang w:eastAsia="zh-CN"/>
              </w:rPr>
              <w:t xml:space="preserve">        </w:t>
            </w:r>
            <w:r w:rsidRPr="00003FD9">
              <w:rPr>
                <w:rFonts w:ascii="Times New Roman" w:hAnsi="Times New Roman" w:hint="eastAsia"/>
                <w:sz w:val="28"/>
                <w:szCs w:val="28"/>
                <w:lang w:eastAsia="zh-CN"/>
              </w:rPr>
              <w:t>（增值税税率</w:t>
            </w:r>
            <w:r w:rsidRPr="00003FD9">
              <w:rPr>
                <w:rFonts w:ascii="Times New Roman" w:hAnsi="Times New Roman" w:hint="eastAsia"/>
                <w:sz w:val="28"/>
                <w:szCs w:val="28"/>
                <w:lang w:eastAsia="zh-CN"/>
              </w:rPr>
              <w:t>1</w:t>
            </w:r>
            <w:r w:rsidRPr="00003FD9">
              <w:rPr>
                <w:rFonts w:ascii="Times New Roman" w:hAnsi="Times New Roman"/>
                <w:sz w:val="28"/>
                <w:szCs w:val="28"/>
                <w:lang w:eastAsia="zh-CN"/>
              </w:rPr>
              <w:t>3</w:t>
            </w:r>
            <w:r w:rsidRPr="00003FD9">
              <w:rPr>
                <w:rFonts w:ascii="Times New Roman" w:hAnsi="Times New Roman" w:hint="eastAsia"/>
                <w:sz w:val="28"/>
                <w:szCs w:val="28"/>
                <w:lang w:eastAsia="zh-CN"/>
              </w:rPr>
              <w:t>%</w:t>
            </w:r>
            <w:r w:rsidRPr="00003FD9">
              <w:rPr>
                <w:rFonts w:ascii="Times New Roman" w:hAnsi="Times New Roman" w:hint="eastAsia"/>
                <w:sz w:val="28"/>
                <w:szCs w:val="28"/>
                <w:lang w:eastAsia="zh-CN"/>
              </w:rPr>
              <w:t>）</w:t>
            </w:r>
          </w:p>
          <w:p w14:paraId="0FE76553" w14:textId="6D6CC76D" w:rsidR="00CB7183" w:rsidRPr="00CB7183" w:rsidRDefault="00CB7183" w:rsidP="00CB7183">
            <w:pPr>
              <w:pStyle w:val="10"/>
              <w:ind w:firstLineChars="300" w:firstLine="840"/>
              <w:rPr>
                <w:rFonts w:hint="eastAsia"/>
              </w:rPr>
            </w:pPr>
            <w:r>
              <w:rPr>
                <w:rFonts w:ascii="Times New Roman" w:hAnsi="Times New Roman"/>
                <w:sz w:val="28"/>
                <w:szCs w:val="28"/>
              </w:rPr>
              <w:t>空调配件</w:t>
            </w:r>
            <w:r>
              <w:rPr>
                <w:rFonts w:ascii="Times New Roman" w:hAnsi="Times New Roman" w:hint="eastAsia"/>
                <w:sz w:val="28"/>
                <w:szCs w:val="28"/>
              </w:rPr>
              <w:t>基准价</w:t>
            </w:r>
            <w:r>
              <w:rPr>
                <w:rFonts w:ascii="Times New Roman" w:hAnsi="Times New Roman"/>
                <w:sz w:val="28"/>
                <w:szCs w:val="28"/>
              </w:rPr>
              <w:t>见附件</w:t>
            </w:r>
            <w:r>
              <w:rPr>
                <w:rFonts w:ascii="Times New Roman" w:hAnsi="Times New Roman" w:hint="eastAsia"/>
                <w:sz w:val="28"/>
                <w:szCs w:val="28"/>
              </w:rPr>
              <w:t>1</w:t>
            </w:r>
            <w:r>
              <w:rPr>
                <w:rFonts w:ascii="Times New Roman" w:hAnsi="Times New Roman" w:hint="eastAsia"/>
                <w:sz w:val="28"/>
                <w:szCs w:val="28"/>
              </w:rPr>
              <w:t>表</w:t>
            </w:r>
            <w:r>
              <w:rPr>
                <w:rFonts w:ascii="Times New Roman" w:hAnsi="Times New Roman" w:hint="eastAsia"/>
                <w:sz w:val="28"/>
                <w:szCs w:val="28"/>
              </w:rPr>
              <w:t>3</w:t>
            </w:r>
            <w:r>
              <w:rPr>
                <w:rFonts w:ascii="Times New Roman" w:hAnsi="Times New Roman" w:hint="eastAsia"/>
                <w:sz w:val="28"/>
                <w:szCs w:val="28"/>
              </w:rPr>
              <w:t>。</w:t>
            </w:r>
          </w:p>
        </w:tc>
      </w:tr>
    </w:tbl>
    <w:p w14:paraId="5EBA5380" w14:textId="038FA0A4" w:rsidR="00060DB7" w:rsidRPr="00003FD9" w:rsidRDefault="00FB2F65" w:rsidP="00003FD9">
      <w:pPr>
        <w:spacing w:line="360" w:lineRule="auto"/>
        <w:ind w:firstLineChars="100" w:firstLine="280"/>
        <w:rPr>
          <w:rFonts w:ascii="Times New Roman" w:hAnsi="Times New Roman"/>
          <w:sz w:val="28"/>
          <w:szCs w:val="28"/>
          <w:lang w:eastAsia="zh-CN"/>
        </w:rPr>
      </w:pPr>
      <w:r w:rsidRPr="00003FD9">
        <w:rPr>
          <w:rFonts w:ascii="Times New Roman" w:hAnsi="Times New Roman" w:hint="eastAsia"/>
          <w:sz w:val="28"/>
          <w:szCs w:val="28"/>
          <w:lang w:eastAsia="zh-CN"/>
        </w:rPr>
        <w:t>3</w:t>
      </w:r>
      <w:r w:rsidRPr="00003FD9">
        <w:rPr>
          <w:rFonts w:ascii="Times New Roman" w:hAnsi="Times New Roman" w:hint="eastAsia"/>
          <w:sz w:val="28"/>
          <w:szCs w:val="28"/>
          <w:lang w:eastAsia="zh-CN"/>
        </w:rPr>
        <w:t>、</w:t>
      </w:r>
      <w:r w:rsidR="00003FD9" w:rsidRPr="00003FD9">
        <w:rPr>
          <w:rFonts w:ascii="Times New Roman" w:hAnsi="Times New Roman" w:hint="eastAsia"/>
          <w:sz w:val="28"/>
          <w:szCs w:val="28"/>
          <w:lang w:eastAsia="zh-CN"/>
        </w:rPr>
        <w:t>空调维修项目费用</w:t>
      </w:r>
      <w:r w:rsidR="00003FD9">
        <w:rPr>
          <w:rFonts w:ascii="Times New Roman" w:hAnsi="Times New Roman" w:hint="eastAsia"/>
          <w:sz w:val="28"/>
          <w:szCs w:val="28"/>
          <w:lang w:eastAsia="zh-CN"/>
        </w:rPr>
        <w:t>基准价</w:t>
      </w:r>
      <w:r w:rsidR="00003FD9" w:rsidRPr="00003FD9">
        <w:rPr>
          <w:rFonts w:ascii="Times New Roman" w:hAnsi="Times New Roman" w:hint="eastAsia"/>
          <w:sz w:val="28"/>
          <w:szCs w:val="28"/>
          <w:lang w:eastAsia="zh-CN"/>
        </w:rPr>
        <w:t>下浮率：</w:t>
      </w:r>
      <w:r w:rsidR="00003FD9" w:rsidRPr="00003FD9">
        <w:rPr>
          <w:rFonts w:ascii="Times New Roman" w:hAnsi="Times New Roman" w:hint="eastAsia"/>
          <w:sz w:val="28"/>
          <w:szCs w:val="28"/>
          <w:lang w:eastAsia="zh-CN"/>
        </w:rPr>
        <w:t xml:space="preserve"> </w:t>
      </w:r>
      <w:r w:rsidR="00003FD9" w:rsidRPr="00003FD9">
        <w:rPr>
          <w:rFonts w:ascii="Times New Roman" w:hAnsi="Times New Roman" w:hint="eastAsia"/>
          <w:sz w:val="28"/>
          <w:szCs w:val="28"/>
          <w:u w:val="single"/>
          <w:lang w:eastAsia="zh-CN"/>
        </w:rPr>
        <w:t xml:space="preserve"> </w:t>
      </w:r>
      <w:r w:rsidR="00003FD9" w:rsidRPr="00003FD9">
        <w:rPr>
          <w:rFonts w:ascii="Times New Roman" w:hAnsi="Times New Roman"/>
          <w:sz w:val="28"/>
          <w:szCs w:val="28"/>
          <w:u w:val="single"/>
          <w:lang w:eastAsia="zh-CN"/>
        </w:rPr>
        <w:t xml:space="preserve">        </w:t>
      </w:r>
      <w:r w:rsidR="00003FD9" w:rsidRPr="00003FD9">
        <w:rPr>
          <w:rFonts w:ascii="Times New Roman" w:hAnsi="Times New Roman" w:hint="eastAsia"/>
          <w:sz w:val="28"/>
          <w:szCs w:val="28"/>
          <w:lang w:eastAsia="zh-CN"/>
        </w:rPr>
        <w:t>（增值税税率</w:t>
      </w:r>
      <w:r w:rsidR="00003FD9" w:rsidRPr="00003FD9">
        <w:rPr>
          <w:rFonts w:ascii="Times New Roman" w:hAnsi="Times New Roman" w:hint="eastAsia"/>
          <w:sz w:val="28"/>
          <w:szCs w:val="28"/>
          <w:lang w:eastAsia="zh-CN"/>
        </w:rPr>
        <w:t>1</w:t>
      </w:r>
      <w:r w:rsidR="00003FD9" w:rsidRPr="00003FD9">
        <w:rPr>
          <w:rFonts w:ascii="Times New Roman" w:hAnsi="Times New Roman"/>
          <w:sz w:val="28"/>
          <w:szCs w:val="28"/>
          <w:lang w:eastAsia="zh-CN"/>
        </w:rPr>
        <w:t>3</w:t>
      </w:r>
      <w:r w:rsidR="00003FD9" w:rsidRPr="00003FD9">
        <w:rPr>
          <w:rFonts w:ascii="Times New Roman" w:hAnsi="Times New Roman" w:hint="eastAsia"/>
          <w:sz w:val="28"/>
          <w:szCs w:val="28"/>
          <w:lang w:eastAsia="zh-CN"/>
        </w:rPr>
        <w:t>%</w:t>
      </w:r>
      <w:r w:rsidR="00003FD9" w:rsidRPr="00003FD9">
        <w:rPr>
          <w:rFonts w:ascii="Times New Roman" w:hAnsi="Times New Roman" w:hint="eastAsia"/>
          <w:sz w:val="28"/>
          <w:szCs w:val="28"/>
          <w:lang w:eastAsia="zh-CN"/>
        </w:rPr>
        <w:t>）</w:t>
      </w:r>
    </w:p>
    <w:p w14:paraId="14A42117" w14:textId="00E1945E" w:rsidR="003B3C4F" w:rsidRDefault="00003FD9" w:rsidP="00003FD9">
      <w:pPr>
        <w:spacing w:line="360" w:lineRule="auto"/>
        <w:rPr>
          <w:rFonts w:ascii="Times New Roman" w:hAnsi="Times New Roman"/>
          <w:sz w:val="28"/>
          <w:szCs w:val="28"/>
          <w:lang w:eastAsia="zh-CN"/>
        </w:rPr>
      </w:pP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r>
        <w:rPr>
          <w:rFonts w:ascii="Times New Roman" w:hAnsi="Times New Roman"/>
          <w:sz w:val="28"/>
          <w:szCs w:val="28"/>
          <w:lang w:eastAsia="zh-CN"/>
        </w:rPr>
        <w:t>维修项目</w:t>
      </w:r>
      <w:r>
        <w:rPr>
          <w:rFonts w:ascii="Times New Roman" w:hAnsi="Times New Roman" w:hint="eastAsia"/>
          <w:sz w:val="28"/>
          <w:szCs w:val="28"/>
          <w:lang w:eastAsia="zh-CN"/>
        </w:rPr>
        <w:t>基准价</w:t>
      </w:r>
      <w:r>
        <w:rPr>
          <w:rFonts w:ascii="Times New Roman" w:hAnsi="Times New Roman"/>
          <w:sz w:val="28"/>
          <w:szCs w:val="28"/>
          <w:lang w:eastAsia="zh-CN"/>
        </w:rPr>
        <w:t>见附件</w:t>
      </w:r>
      <w:r>
        <w:rPr>
          <w:rFonts w:ascii="Times New Roman" w:hAnsi="Times New Roman" w:hint="eastAsia"/>
          <w:sz w:val="28"/>
          <w:szCs w:val="28"/>
          <w:lang w:eastAsia="zh-CN"/>
        </w:rPr>
        <w:t>1</w:t>
      </w:r>
      <w:r w:rsidR="002B623C">
        <w:rPr>
          <w:rFonts w:ascii="Times New Roman" w:hAnsi="Times New Roman" w:hint="eastAsia"/>
          <w:sz w:val="28"/>
          <w:szCs w:val="28"/>
          <w:lang w:eastAsia="zh-CN"/>
        </w:rPr>
        <w:t>表</w:t>
      </w:r>
      <w:r w:rsidR="002B623C">
        <w:rPr>
          <w:rFonts w:ascii="Times New Roman" w:hAnsi="Times New Roman" w:hint="eastAsia"/>
          <w:sz w:val="28"/>
          <w:szCs w:val="28"/>
          <w:lang w:eastAsia="zh-CN"/>
        </w:rPr>
        <w:t>4</w:t>
      </w:r>
      <w:r w:rsidR="002B623C">
        <w:rPr>
          <w:rFonts w:ascii="Times New Roman" w:hAnsi="Times New Roman" w:hint="eastAsia"/>
          <w:sz w:val="28"/>
          <w:szCs w:val="28"/>
          <w:lang w:eastAsia="zh-CN"/>
        </w:rPr>
        <w:t>、表</w:t>
      </w:r>
      <w:r w:rsidR="002B623C">
        <w:rPr>
          <w:rFonts w:ascii="Times New Roman" w:hAnsi="Times New Roman" w:hint="eastAsia"/>
          <w:sz w:val="28"/>
          <w:szCs w:val="28"/>
          <w:lang w:eastAsia="zh-CN"/>
        </w:rPr>
        <w:t>5</w:t>
      </w:r>
      <w:r>
        <w:rPr>
          <w:rFonts w:ascii="Times New Roman" w:hAnsi="Times New Roman" w:hint="eastAsia"/>
          <w:sz w:val="28"/>
          <w:szCs w:val="28"/>
          <w:lang w:eastAsia="zh-CN"/>
        </w:rPr>
        <w:t>。</w:t>
      </w:r>
    </w:p>
    <w:p w14:paraId="2F1292B7" w14:textId="77777777" w:rsidR="00003FD9" w:rsidRDefault="00003FD9" w:rsidP="00003FD9">
      <w:pPr>
        <w:pStyle w:val="10"/>
      </w:pPr>
    </w:p>
    <w:p w14:paraId="76934F6B" w14:textId="77777777" w:rsidR="00003FD9" w:rsidRPr="006323D3" w:rsidRDefault="00003FD9" w:rsidP="00003FD9">
      <w:pPr>
        <w:pStyle w:val="10"/>
      </w:pPr>
    </w:p>
    <w:p w14:paraId="0C5AAD04" w14:textId="77777777" w:rsidR="00003FD9" w:rsidRDefault="00003FD9" w:rsidP="00003FD9">
      <w:pPr>
        <w:pStyle w:val="10"/>
      </w:pPr>
    </w:p>
    <w:p w14:paraId="21D5DA83" w14:textId="77777777" w:rsidR="00003FD9" w:rsidRPr="00CB7183" w:rsidRDefault="00003FD9" w:rsidP="00003FD9">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p w14:paraId="0F260239" w14:textId="77777777" w:rsidR="006323D3" w:rsidRDefault="006323D3" w:rsidP="006323D3">
      <w:pPr>
        <w:pStyle w:val="10"/>
      </w:pPr>
    </w:p>
    <w:tbl>
      <w:tblPr>
        <w:tblW w:w="9073" w:type="dxa"/>
        <w:tblInd w:w="-176" w:type="dxa"/>
        <w:tblLook w:val="04A0" w:firstRow="1" w:lastRow="0" w:firstColumn="1" w:lastColumn="0" w:noHBand="0" w:noVBand="1"/>
      </w:tblPr>
      <w:tblGrid>
        <w:gridCol w:w="902"/>
        <w:gridCol w:w="2503"/>
        <w:gridCol w:w="1096"/>
        <w:gridCol w:w="1287"/>
        <w:gridCol w:w="1017"/>
        <w:gridCol w:w="850"/>
        <w:gridCol w:w="1418"/>
      </w:tblGrid>
      <w:tr w:rsidR="006323D3" w:rsidRPr="006323D3" w14:paraId="638FD752" w14:textId="77777777" w:rsidTr="006323D3">
        <w:trPr>
          <w:trHeight w:val="810"/>
        </w:trPr>
        <w:tc>
          <w:tcPr>
            <w:tcW w:w="9073" w:type="dxa"/>
            <w:gridSpan w:val="7"/>
            <w:tcBorders>
              <w:top w:val="nil"/>
              <w:left w:val="nil"/>
              <w:bottom w:val="single" w:sz="4" w:space="0" w:color="auto"/>
              <w:right w:val="nil"/>
            </w:tcBorders>
            <w:shd w:val="clear" w:color="auto" w:fill="auto"/>
            <w:noWrap/>
            <w:vAlign w:val="center"/>
            <w:hideMark/>
          </w:tcPr>
          <w:p w14:paraId="458D94BC" w14:textId="77777777" w:rsidR="006323D3" w:rsidRPr="006323D3" w:rsidRDefault="006323D3" w:rsidP="006323D3">
            <w:pPr>
              <w:widowControl/>
              <w:autoSpaceDE/>
              <w:autoSpaceDN/>
              <w:jc w:val="center"/>
              <w:rPr>
                <w:b/>
                <w:bCs/>
                <w:color w:val="000000"/>
                <w:sz w:val="28"/>
                <w:szCs w:val="28"/>
                <w:lang w:eastAsia="zh-CN"/>
              </w:rPr>
            </w:pPr>
            <w:r w:rsidRPr="006323D3">
              <w:rPr>
                <w:rFonts w:hint="eastAsia"/>
                <w:b/>
                <w:bCs/>
                <w:color w:val="000000"/>
                <w:sz w:val="28"/>
                <w:szCs w:val="28"/>
                <w:lang w:eastAsia="zh-CN"/>
              </w:rPr>
              <w:lastRenderedPageBreak/>
              <w:t>附件一表1：空调固定维保内容报价单</w:t>
            </w:r>
          </w:p>
        </w:tc>
      </w:tr>
      <w:tr w:rsidR="006323D3" w:rsidRPr="006323D3" w14:paraId="7D9C3CA2" w14:textId="77777777" w:rsidTr="006323D3">
        <w:trPr>
          <w:trHeight w:val="1020"/>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45BA1"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项次</w:t>
            </w:r>
          </w:p>
        </w:tc>
        <w:tc>
          <w:tcPr>
            <w:tcW w:w="2503" w:type="dxa"/>
            <w:tcBorders>
              <w:top w:val="single" w:sz="4" w:space="0" w:color="auto"/>
              <w:left w:val="nil"/>
              <w:bottom w:val="single" w:sz="4" w:space="0" w:color="auto"/>
              <w:right w:val="single" w:sz="4" w:space="0" w:color="auto"/>
            </w:tcBorders>
            <w:shd w:val="clear" w:color="auto" w:fill="auto"/>
            <w:noWrap/>
            <w:vAlign w:val="center"/>
            <w:hideMark/>
          </w:tcPr>
          <w:p w14:paraId="797BE61C"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报价项目</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137A9F9" w14:textId="77777777" w:rsidR="006323D3" w:rsidRPr="006323D3" w:rsidRDefault="006323D3" w:rsidP="006323D3">
            <w:pPr>
              <w:widowControl/>
              <w:autoSpaceDE/>
              <w:autoSpaceDN/>
              <w:jc w:val="center"/>
              <w:rPr>
                <w:rFonts w:hint="eastAsia"/>
                <w:color w:val="000000"/>
                <w:sz w:val="24"/>
                <w:szCs w:val="24"/>
                <w:lang w:eastAsia="zh-CN"/>
              </w:rPr>
            </w:pPr>
            <w:r w:rsidRPr="006323D3">
              <w:rPr>
                <w:rFonts w:hint="eastAsia"/>
                <w:color w:val="000000"/>
                <w:sz w:val="24"/>
                <w:szCs w:val="24"/>
                <w:lang w:eastAsia="zh-CN"/>
              </w:rPr>
              <w:t>单位</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6F807B36" w14:textId="77777777" w:rsidR="006323D3" w:rsidRPr="006323D3" w:rsidRDefault="006323D3" w:rsidP="006323D3">
            <w:pPr>
              <w:widowControl/>
              <w:autoSpaceDE/>
              <w:autoSpaceDN/>
              <w:jc w:val="center"/>
              <w:rPr>
                <w:rFonts w:hint="eastAsia"/>
                <w:color w:val="000000"/>
                <w:sz w:val="24"/>
                <w:szCs w:val="24"/>
                <w:lang w:eastAsia="zh-CN"/>
              </w:rPr>
            </w:pPr>
            <w:r w:rsidRPr="006323D3">
              <w:rPr>
                <w:rFonts w:hint="eastAsia"/>
                <w:color w:val="000000"/>
                <w:sz w:val="24"/>
                <w:szCs w:val="24"/>
                <w:lang w:eastAsia="zh-CN"/>
              </w:rPr>
              <w:t>综合含税单价（元/2年）</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2F03CAF1" w14:textId="77777777" w:rsidR="006323D3" w:rsidRPr="006323D3" w:rsidRDefault="006323D3" w:rsidP="006323D3">
            <w:pPr>
              <w:widowControl/>
              <w:autoSpaceDE/>
              <w:autoSpaceDN/>
              <w:jc w:val="center"/>
              <w:rPr>
                <w:rFonts w:hint="eastAsia"/>
                <w:color w:val="000000"/>
                <w:sz w:val="24"/>
                <w:szCs w:val="24"/>
                <w:lang w:eastAsia="zh-CN"/>
              </w:rPr>
            </w:pPr>
            <w:r w:rsidRPr="006323D3">
              <w:rPr>
                <w:rFonts w:hint="eastAsia"/>
                <w:color w:val="000000"/>
                <w:sz w:val="24"/>
                <w:szCs w:val="24"/>
                <w:lang w:eastAsia="zh-CN"/>
              </w:rPr>
              <w:t>数量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F8D5100" w14:textId="77777777" w:rsidR="006323D3" w:rsidRPr="006323D3" w:rsidRDefault="006323D3" w:rsidP="006323D3">
            <w:pPr>
              <w:widowControl/>
              <w:autoSpaceDE/>
              <w:autoSpaceDN/>
              <w:jc w:val="center"/>
              <w:rPr>
                <w:rFonts w:hint="eastAsia"/>
                <w:color w:val="000000"/>
                <w:sz w:val="24"/>
                <w:szCs w:val="24"/>
                <w:lang w:eastAsia="zh-CN"/>
              </w:rPr>
            </w:pPr>
            <w:r w:rsidRPr="006323D3">
              <w:rPr>
                <w:rFonts w:hint="eastAsia"/>
                <w:color w:val="000000"/>
                <w:sz w:val="24"/>
                <w:szCs w:val="24"/>
                <w:lang w:eastAsia="zh-CN"/>
              </w:rPr>
              <w:t>小计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B69317C" w14:textId="77777777" w:rsidR="006323D3" w:rsidRPr="006323D3" w:rsidRDefault="006323D3" w:rsidP="006323D3">
            <w:pPr>
              <w:widowControl/>
              <w:autoSpaceDE/>
              <w:autoSpaceDN/>
              <w:jc w:val="center"/>
              <w:rPr>
                <w:rFonts w:hint="eastAsia"/>
                <w:color w:val="000000"/>
                <w:sz w:val="24"/>
                <w:szCs w:val="24"/>
                <w:lang w:eastAsia="zh-CN"/>
              </w:rPr>
            </w:pPr>
            <w:r w:rsidRPr="006323D3">
              <w:rPr>
                <w:rFonts w:hint="eastAsia"/>
                <w:color w:val="000000"/>
                <w:sz w:val="24"/>
                <w:szCs w:val="24"/>
                <w:lang w:eastAsia="zh-CN"/>
              </w:rPr>
              <w:t>备注</w:t>
            </w:r>
          </w:p>
        </w:tc>
      </w:tr>
      <w:tr w:rsidR="006323D3" w:rsidRPr="006323D3" w14:paraId="53197F8F" w14:textId="77777777" w:rsidTr="006323D3">
        <w:trPr>
          <w:trHeight w:val="990"/>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14:paraId="6DCF03D7"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1</w:t>
            </w:r>
          </w:p>
        </w:tc>
        <w:tc>
          <w:tcPr>
            <w:tcW w:w="2503" w:type="dxa"/>
            <w:tcBorders>
              <w:top w:val="nil"/>
              <w:left w:val="nil"/>
              <w:bottom w:val="single" w:sz="4" w:space="0" w:color="auto"/>
              <w:right w:val="single" w:sz="4" w:space="0" w:color="auto"/>
            </w:tcBorders>
            <w:shd w:val="clear" w:color="auto" w:fill="auto"/>
            <w:vAlign w:val="center"/>
            <w:hideMark/>
          </w:tcPr>
          <w:p w14:paraId="39D34C03" w14:textId="77777777" w:rsidR="006323D3" w:rsidRPr="006323D3" w:rsidRDefault="006323D3" w:rsidP="006323D3">
            <w:pPr>
              <w:widowControl/>
              <w:autoSpaceDE/>
              <w:autoSpaceDN/>
              <w:jc w:val="center"/>
              <w:rPr>
                <w:rFonts w:hint="eastAsia"/>
                <w:color w:val="000000"/>
                <w:lang w:eastAsia="zh-CN"/>
              </w:rPr>
            </w:pPr>
            <w:proofErr w:type="gramStart"/>
            <w:r w:rsidRPr="006323D3">
              <w:rPr>
                <w:rFonts w:hint="eastAsia"/>
                <w:color w:val="000000"/>
                <w:lang w:eastAsia="zh-CN"/>
              </w:rPr>
              <w:t>一</w:t>
            </w:r>
            <w:proofErr w:type="gramEnd"/>
            <w:r w:rsidRPr="006323D3">
              <w:rPr>
                <w:rFonts w:hint="eastAsia"/>
                <w:color w:val="000000"/>
                <w:lang w:eastAsia="zh-CN"/>
              </w:rPr>
              <w:t>年度内所要求的腾龙芳烃中央空调全面检查、保养、清洗</w:t>
            </w:r>
          </w:p>
        </w:tc>
        <w:tc>
          <w:tcPr>
            <w:tcW w:w="1096" w:type="dxa"/>
            <w:tcBorders>
              <w:top w:val="nil"/>
              <w:left w:val="nil"/>
              <w:bottom w:val="single" w:sz="4" w:space="0" w:color="auto"/>
              <w:right w:val="single" w:sz="4" w:space="0" w:color="auto"/>
            </w:tcBorders>
            <w:shd w:val="clear" w:color="auto" w:fill="auto"/>
            <w:noWrap/>
            <w:vAlign w:val="center"/>
            <w:hideMark/>
          </w:tcPr>
          <w:p w14:paraId="7A17E122" w14:textId="77777777" w:rsidR="006323D3" w:rsidRPr="006323D3" w:rsidRDefault="006323D3" w:rsidP="006323D3">
            <w:pPr>
              <w:widowControl/>
              <w:autoSpaceDE/>
              <w:autoSpaceDN/>
              <w:jc w:val="center"/>
              <w:rPr>
                <w:rFonts w:hint="eastAsia"/>
                <w:color w:val="000000"/>
                <w:sz w:val="24"/>
                <w:szCs w:val="24"/>
                <w:lang w:eastAsia="zh-CN"/>
              </w:rPr>
            </w:pPr>
            <w:r w:rsidRPr="006323D3">
              <w:rPr>
                <w:rFonts w:hint="eastAsia"/>
                <w:color w:val="000000"/>
                <w:sz w:val="24"/>
                <w:szCs w:val="24"/>
                <w:lang w:eastAsia="zh-CN"/>
              </w:rPr>
              <w:t>台</w:t>
            </w:r>
          </w:p>
        </w:tc>
        <w:tc>
          <w:tcPr>
            <w:tcW w:w="1287" w:type="dxa"/>
            <w:tcBorders>
              <w:top w:val="nil"/>
              <w:left w:val="nil"/>
              <w:bottom w:val="single" w:sz="4" w:space="0" w:color="auto"/>
              <w:right w:val="single" w:sz="4" w:space="0" w:color="auto"/>
            </w:tcBorders>
            <w:shd w:val="clear" w:color="auto" w:fill="auto"/>
            <w:hideMark/>
          </w:tcPr>
          <w:p w14:paraId="0124D196" w14:textId="77777777" w:rsidR="006323D3" w:rsidRPr="006323D3" w:rsidRDefault="006323D3" w:rsidP="006323D3">
            <w:pPr>
              <w:widowControl/>
              <w:autoSpaceDE/>
              <w:autoSpaceDN/>
              <w:rPr>
                <w:rFonts w:hint="eastAsia"/>
                <w:color w:val="000000"/>
                <w:sz w:val="24"/>
                <w:szCs w:val="24"/>
                <w:lang w:eastAsia="zh-CN"/>
              </w:rPr>
            </w:pPr>
            <w:r w:rsidRPr="006323D3">
              <w:rPr>
                <w:rFonts w:hint="eastAsia"/>
                <w:color w:val="000000"/>
                <w:sz w:val="24"/>
                <w:szCs w:val="24"/>
                <w:lang w:eastAsia="zh-CN"/>
              </w:rPr>
              <w:t xml:space="preserve">　</w:t>
            </w:r>
          </w:p>
        </w:tc>
        <w:tc>
          <w:tcPr>
            <w:tcW w:w="1017" w:type="dxa"/>
            <w:tcBorders>
              <w:top w:val="nil"/>
              <w:left w:val="nil"/>
              <w:bottom w:val="single" w:sz="4" w:space="0" w:color="auto"/>
              <w:right w:val="single" w:sz="4" w:space="0" w:color="auto"/>
            </w:tcBorders>
            <w:shd w:val="clear" w:color="auto" w:fill="auto"/>
            <w:vAlign w:val="center"/>
            <w:hideMark/>
          </w:tcPr>
          <w:p w14:paraId="7C892142" w14:textId="77777777" w:rsidR="006323D3" w:rsidRPr="006323D3" w:rsidRDefault="006323D3" w:rsidP="006323D3">
            <w:pPr>
              <w:widowControl/>
              <w:autoSpaceDE/>
              <w:autoSpaceDN/>
              <w:jc w:val="center"/>
              <w:rPr>
                <w:rFonts w:hint="eastAsia"/>
                <w:color w:val="000000"/>
                <w:sz w:val="24"/>
                <w:szCs w:val="24"/>
                <w:lang w:eastAsia="zh-CN"/>
              </w:rPr>
            </w:pPr>
            <w:r w:rsidRPr="006323D3">
              <w:rPr>
                <w:rFonts w:hint="eastAsia"/>
                <w:color w:val="000000"/>
                <w:sz w:val="24"/>
                <w:szCs w:val="24"/>
                <w:lang w:eastAsia="zh-CN"/>
              </w:rPr>
              <w:t>416</w:t>
            </w:r>
          </w:p>
        </w:tc>
        <w:tc>
          <w:tcPr>
            <w:tcW w:w="850" w:type="dxa"/>
            <w:tcBorders>
              <w:top w:val="nil"/>
              <w:left w:val="nil"/>
              <w:bottom w:val="single" w:sz="4" w:space="0" w:color="auto"/>
              <w:right w:val="single" w:sz="4" w:space="0" w:color="auto"/>
            </w:tcBorders>
            <w:shd w:val="clear" w:color="auto" w:fill="auto"/>
            <w:hideMark/>
          </w:tcPr>
          <w:p w14:paraId="33CDE2E8" w14:textId="77777777" w:rsidR="006323D3" w:rsidRPr="006323D3" w:rsidRDefault="006323D3" w:rsidP="006323D3">
            <w:pPr>
              <w:widowControl/>
              <w:autoSpaceDE/>
              <w:autoSpaceDN/>
              <w:rPr>
                <w:rFonts w:hint="eastAsia"/>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7C869BF2" w14:textId="77777777" w:rsidR="006323D3" w:rsidRPr="006323D3" w:rsidRDefault="006323D3" w:rsidP="006323D3">
            <w:pPr>
              <w:widowControl/>
              <w:autoSpaceDE/>
              <w:autoSpaceDN/>
              <w:rPr>
                <w:rFonts w:hint="eastAsia"/>
                <w:color w:val="000000"/>
                <w:lang w:eastAsia="zh-CN"/>
              </w:rPr>
            </w:pPr>
            <w:r w:rsidRPr="006323D3">
              <w:rPr>
                <w:rFonts w:hint="eastAsia"/>
                <w:color w:val="000000"/>
                <w:lang w:eastAsia="zh-CN"/>
              </w:rPr>
              <w:t>空调维保内容发包说明第四款</w:t>
            </w:r>
          </w:p>
        </w:tc>
      </w:tr>
      <w:tr w:rsidR="006323D3" w:rsidRPr="006323D3" w14:paraId="4C1E6AB8" w14:textId="77777777" w:rsidTr="006323D3">
        <w:trPr>
          <w:trHeight w:val="1080"/>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14:paraId="143F797A"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2</w:t>
            </w:r>
          </w:p>
        </w:tc>
        <w:tc>
          <w:tcPr>
            <w:tcW w:w="2503" w:type="dxa"/>
            <w:tcBorders>
              <w:top w:val="nil"/>
              <w:left w:val="nil"/>
              <w:bottom w:val="single" w:sz="4" w:space="0" w:color="auto"/>
              <w:right w:val="single" w:sz="4" w:space="0" w:color="auto"/>
            </w:tcBorders>
            <w:shd w:val="clear" w:color="auto" w:fill="auto"/>
            <w:vAlign w:val="center"/>
            <w:hideMark/>
          </w:tcPr>
          <w:p w14:paraId="6223FFB4" w14:textId="77777777" w:rsidR="006323D3" w:rsidRPr="006323D3" w:rsidRDefault="006323D3" w:rsidP="006323D3">
            <w:pPr>
              <w:widowControl/>
              <w:autoSpaceDE/>
              <w:autoSpaceDN/>
              <w:jc w:val="center"/>
              <w:rPr>
                <w:rFonts w:hint="eastAsia"/>
                <w:color w:val="000000"/>
                <w:lang w:eastAsia="zh-CN"/>
              </w:rPr>
            </w:pPr>
            <w:proofErr w:type="gramStart"/>
            <w:r w:rsidRPr="006323D3">
              <w:rPr>
                <w:rFonts w:hint="eastAsia"/>
                <w:color w:val="000000"/>
                <w:lang w:eastAsia="zh-CN"/>
              </w:rPr>
              <w:t>一</w:t>
            </w:r>
            <w:proofErr w:type="gramEnd"/>
            <w:r w:rsidRPr="006323D3">
              <w:rPr>
                <w:rFonts w:hint="eastAsia"/>
                <w:color w:val="000000"/>
                <w:lang w:eastAsia="zh-CN"/>
              </w:rPr>
              <w:t>年度内所要求的PTA厂区中央空调机组全面检查、保养、清洗。</w:t>
            </w:r>
          </w:p>
        </w:tc>
        <w:tc>
          <w:tcPr>
            <w:tcW w:w="1096" w:type="dxa"/>
            <w:tcBorders>
              <w:top w:val="nil"/>
              <w:left w:val="nil"/>
              <w:bottom w:val="single" w:sz="4" w:space="0" w:color="auto"/>
              <w:right w:val="single" w:sz="4" w:space="0" w:color="auto"/>
            </w:tcBorders>
            <w:shd w:val="clear" w:color="auto" w:fill="auto"/>
            <w:noWrap/>
            <w:vAlign w:val="center"/>
            <w:hideMark/>
          </w:tcPr>
          <w:p w14:paraId="1A159A0C" w14:textId="77777777" w:rsidR="006323D3" w:rsidRPr="006323D3" w:rsidRDefault="006323D3" w:rsidP="006323D3">
            <w:pPr>
              <w:widowControl/>
              <w:autoSpaceDE/>
              <w:autoSpaceDN/>
              <w:jc w:val="center"/>
              <w:rPr>
                <w:rFonts w:hint="eastAsia"/>
                <w:color w:val="000000"/>
                <w:sz w:val="24"/>
                <w:szCs w:val="24"/>
                <w:lang w:eastAsia="zh-CN"/>
              </w:rPr>
            </w:pPr>
            <w:r w:rsidRPr="006323D3">
              <w:rPr>
                <w:rFonts w:hint="eastAsia"/>
                <w:color w:val="000000"/>
                <w:sz w:val="24"/>
                <w:szCs w:val="24"/>
                <w:lang w:eastAsia="zh-CN"/>
              </w:rPr>
              <w:t>台</w:t>
            </w:r>
          </w:p>
        </w:tc>
        <w:tc>
          <w:tcPr>
            <w:tcW w:w="1287" w:type="dxa"/>
            <w:tcBorders>
              <w:top w:val="nil"/>
              <w:left w:val="nil"/>
              <w:bottom w:val="single" w:sz="4" w:space="0" w:color="auto"/>
              <w:right w:val="single" w:sz="4" w:space="0" w:color="auto"/>
            </w:tcBorders>
            <w:shd w:val="clear" w:color="auto" w:fill="auto"/>
            <w:hideMark/>
          </w:tcPr>
          <w:p w14:paraId="49C3894A" w14:textId="77777777" w:rsidR="006323D3" w:rsidRPr="006323D3" w:rsidRDefault="006323D3" w:rsidP="006323D3">
            <w:pPr>
              <w:widowControl/>
              <w:autoSpaceDE/>
              <w:autoSpaceDN/>
              <w:rPr>
                <w:rFonts w:hint="eastAsia"/>
                <w:color w:val="000000"/>
                <w:sz w:val="24"/>
                <w:szCs w:val="24"/>
                <w:lang w:eastAsia="zh-CN"/>
              </w:rPr>
            </w:pPr>
            <w:r w:rsidRPr="006323D3">
              <w:rPr>
                <w:rFonts w:hint="eastAsia"/>
                <w:color w:val="000000"/>
                <w:sz w:val="24"/>
                <w:szCs w:val="24"/>
                <w:lang w:eastAsia="zh-CN"/>
              </w:rPr>
              <w:t xml:space="preserve">　</w:t>
            </w:r>
          </w:p>
        </w:tc>
        <w:tc>
          <w:tcPr>
            <w:tcW w:w="1017" w:type="dxa"/>
            <w:tcBorders>
              <w:top w:val="nil"/>
              <w:left w:val="nil"/>
              <w:bottom w:val="single" w:sz="4" w:space="0" w:color="auto"/>
              <w:right w:val="single" w:sz="4" w:space="0" w:color="auto"/>
            </w:tcBorders>
            <w:shd w:val="clear" w:color="auto" w:fill="auto"/>
            <w:vAlign w:val="center"/>
            <w:hideMark/>
          </w:tcPr>
          <w:p w14:paraId="6D76A7EF" w14:textId="77777777" w:rsidR="006323D3" w:rsidRPr="006323D3" w:rsidRDefault="006323D3" w:rsidP="006323D3">
            <w:pPr>
              <w:widowControl/>
              <w:autoSpaceDE/>
              <w:autoSpaceDN/>
              <w:jc w:val="center"/>
              <w:rPr>
                <w:rFonts w:hint="eastAsia"/>
                <w:color w:val="000000"/>
                <w:sz w:val="24"/>
                <w:szCs w:val="24"/>
                <w:lang w:eastAsia="zh-CN"/>
              </w:rPr>
            </w:pPr>
            <w:r w:rsidRPr="006323D3">
              <w:rPr>
                <w:rFonts w:hint="eastAsia"/>
                <w:color w:val="000000"/>
                <w:sz w:val="24"/>
                <w:szCs w:val="24"/>
                <w:lang w:eastAsia="zh-CN"/>
              </w:rPr>
              <w:t>15</w:t>
            </w:r>
          </w:p>
        </w:tc>
        <w:tc>
          <w:tcPr>
            <w:tcW w:w="850" w:type="dxa"/>
            <w:tcBorders>
              <w:top w:val="nil"/>
              <w:left w:val="nil"/>
              <w:bottom w:val="single" w:sz="4" w:space="0" w:color="auto"/>
              <w:right w:val="single" w:sz="4" w:space="0" w:color="auto"/>
            </w:tcBorders>
            <w:shd w:val="clear" w:color="auto" w:fill="auto"/>
            <w:hideMark/>
          </w:tcPr>
          <w:p w14:paraId="7C1563AC" w14:textId="77777777" w:rsidR="006323D3" w:rsidRPr="006323D3" w:rsidRDefault="006323D3" w:rsidP="006323D3">
            <w:pPr>
              <w:widowControl/>
              <w:autoSpaceDE/>
              <w:autoSpaceDN/>
              <w:rPr>
                <w:rFonts w:hint="eastAsia"/>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5B9DB465" w14:textId="77777777" w:rsidR="006323D3" w:rsidRPr="006323D3" w:rsidRDefault="006323D3" w:rsidP="006323D3">
            <w:pPr>
              <w:widowControl/>
              <w:autoSpaceDE/>
              <w:autoSpaceDN/>
              <w:rPr>
                <w:rFonts w:hint="eastAsia"/>
                <w:color w:val="000000"/>
                <w:lang w:eastAsia="zh-CN"/>
              </w:rPr>
            </w:pPr>
            <w:r w:rsidRPr="006323D3">
              <w:rPr>
                <w:rFonts w:hint="eastAsia"/>
                <w:color w:val="000000"/>
                <w:lang w:eastAsia="zh-CN"/>
              </w:rPr>
              <w:t>空调维保内容发包说明第四款</w:t>
            </w:r>
          </w:p>
        </w:tc>
      </w:tr>
      <w:tr w:rsidR="006323D3" w:rsidRPr="006323D3" w14:paraId="673A4E75" w14:textId="77777777" w:rsidTr="006323D3">
        <w:trPr>
          <w:trHeight w:val="1350"/>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14:paraId="45F1017D"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3</w:t>
            </w:r>
          </w:p>
        </w:tc>
        <w:tc>
          <w:tcPr>
            <w:tcW w:w="2503" w:type="dxa"/>
            <w:tcBorders>
              <w:top w:val="nil"/>
              <w:left w:val="nil"/>
              <w:bottom w:val="single" w:sz="4" w:space="0" w:color="auto"/>
              <w:right w:val="single" w:sz="4" w:space="0" w:color="auto"/>
            </w:tcBorders>
            <w:shd w:val="clear" w:color="auto" w:fill="auto"/>
            <w:vAlign w:val="center"/>
            <w:hideMark/>
          </w:tcPr>
          <w:p w14:paraId="49D300C9" w14:textId="77777777" w:rsidR="006323D3" w:rsidRPr="006323D3" w:rsidRDefault="006323D3" w:rsidP="006323D3">
            <w:pPr>
              <w:widowControl/>
              <w:autoSpaceDE/>
              <w:autoSpaceDN/>
              <w:jc w:val="center"/>
              <w:rPr>
                <w:rFonts w:hint="eastAsia"/>
                <w:color w:val="000000"/>
                <w:lang w:eastAsia="zh-CN"/>
              </w:rPr>
            </w:pPr>
            <w:proofErr w:type="gramStart"/>
            <w:r w:rsidRPr="006323D3">
              <w:rPr>
                <w:rFonts w:hint="eastAsia"/>
                <w:color w:val="000000"/>
                <w:lang w:eastAsia="zh-CN"/>
              </w:rPr>
              <w:t>一</w:t>
            </w:r>
            <w:proofErr w:type="gramEnd"/>
            <w:r w:rsidRPr="006323D3">
              <w:rPr>
                <w:rFonts w:hint="eastAsia"/>
                <w:color w:val="000000"/>
                <w:lang w:eastAsia="zh-CN"/>
              </w:rPr>
              <w:t>年度内所要求的福海创倒班宿舍生活区中央空调机组及南8#、南9#码头泊位、宿舍生活区中央空调机</w:t>
            </w:r>
          </w:p>
        </w:tc>
        <w:tc>
          <w:tcPr>
            <w:tcW w:w="1096" w:type="dxa"/>
            <w:tcBorders>
              <w:top w:val="nil"/>
              <w:left w:val="nil"/>
              <w:bottom w:val="single" w:sz="4" w:space="0" w:color="auto"/>
              <w:right w:val="single" w:sz="4" w:space="0" w:color="auto"/>
            </w:tcBorders>
            <w:shd w:val="clear" w:color="auto" w:fill="auto"/>
            <w:noWrap/>
            <w:vAlign w:val="center"/>
            <w:hideMark/>
          </w:tcPr>
          <w:p w14:paraId="3ED1F9D5" w14:textId="77777777" w:rsidR="006323D3" w:rsidRPr="006323D3" w:rsidRDefault="006323D3" w:rsidP="006323D3">
            <w:pPr>
              <w:widowControl/>
              <w:autoSpaceDE/>
              <w:autoSpaceDN/>
              <w:jc w:val="center"/>
              <w:rPr>
                <w:rFonts w:hint="eastAsia"/>
                <w:color w:val="000000"/>
                <w:sz w:val="24"/>
                <w:szCs w:val="24"/>
                <w:lang w:eastAsia="zh-CN"/>
              </w:rPr>
            </w:pPr>
            <w:r w:rsidRPr="006323D3">
              <w:rPr>
                <w:rFonts w:hint="eastAsia"/>
                <w:color w:val="000000"/>
                <w:sz w:val="24"/>
                <w:szCs w:val="24"/>
                <w:lang w:eastAsia="zh-CN"/>
              </w:rPr>
              <w:t>台</w:t>
            </w:r>
          </w:p>
        </w:tc>
        <w:tc>
          <w:tcPr>
            <w:tcW w:w="1287" w:type="dxa"/>
            <w:tcBorders>
              <w:top w:val="nil"/>
              <w:left w:val="nil"/>
              <w:bottom w:val="single" w:sz="4" w:space="0" w:color="auto"/>
              <w:right w:val="single" w:sz="4" w:space="0" w:color="auto"/>
            </w:tcBorders>
            <w:shd w:val="clear" w:color="auto" w:fill="auto"/>
            <w:hideMark/>
          </w:tcPr>
          <w:p w14:paraId="186A3FEA" w14:textId="77777777" w:rsidR="006323D3" w:rsidRPr="006323D3" w:rsidRDefault="006323D3" w:rsidP="006323D3">
            <w:pPr>
              <w:widowControl/>
              <w:autoSpaceDE/>
              <w:autoSpaceDN/>
              <w:rPr>
                <w:rFonts w:hint="eastAsia"/>
                <w:color w:val="000000"/>
                <w:sz w:val="24"/>
                <w:szCs w:val="24"/>
                <w:lang w:eastAsia="zh-CN"/>
              </w:rPr>
            </w:pPr>
            <w:r w:rsidRPr="006323D3">
              <w:rPr>
                <w:rFonts w:hint="eastAsia"/>
                <w:color w:val="000000"/>
                <w:sz w:val="24"/>
                <w:szCs w:val="24"/>
                <w:lang w:eastAsia="zh-CN"/>
              </w:rPr>
              <w:t xml:space="preserve">　</w:t>
            </w:r>
          </w:p>
        </w:tc>
        <w:tc>
          <w:tcPr>
            <w:tcW w:w="1017" w:type="dxa"/>
            <w:tcBorders>
              <w:top w:val="nil"/>
              <w:left w:val="nil"/>
              <w:bottom w:val="single" w:sz="4" w:space="0" w:color="auto"/>
              <w:right w:val="single" w:sz="4" w:space="0" w:color="auto"/>
            </w:tcBorders>
            <w:shd w:val="clear" w:color="auto" w:fill="auto"/>
            <w:vAlign w:val="center"/>
            <w:hideMark/>
          </w:tcPr>
          <w:p w14:paraId="3F22BE30" w14:textId="77777777" w:rsidR="006323D3" w:rsidRPr="006323D3" w:rsidRDefault="006323D3" w:rsidP="006323D3">
            <w:pPr>
              <w:widowControl/>
              <w:autoSpaceDE/>
              <w:autoSpaceDN/>
              <w:jc w:val="center"/>
              <w:rPr>
                <w:rFonts w:hint="eastAsia"/>
                <w:color w:val="000000"/>
                <w:sz w:val="24"/>
                <w:szCs w:val="24"/>
                <w:lang w:eastAsia="zh-CN"/>
              </w:rPr>
            </w:pPr>
            <w:r w:rsidRPr="006323D3">
              <w:rPr>
                <w:rFonts w:hint="eastAsia"/>
                <w:color w:val="000000"/>
                <w:sz w:val="24"/>
                <w:szCs w:val="24"/>
                <w:lang w:eastAsia="zh-CN"/>
              </w:rPr>
              <w:t>724</w:t>
            </w:r>
          </w:p>
        </w:tc>
        <w:tc>
          <w:tcPr>
            <w:tcW w:w="850" w:type="dxa"/>
            <w:tcBorders>
              <w:top w:val="nil"/>
              <w:left w:val="nil"/>
              <w:bottom w:val="single" w:sz="4" w:space="0" w:color="auto"/>
              <w:right w:val="single" w:sz="4" w:space="0" w:color="auto"/>
            </w:tcBorders>
            <w:shd w:val="clear" w:color="auto" w:fill="auto"/>
            <w:hideMark/>
          </w:tcPr>
          <w:p w14:paraId="32E70A89" w14:textId="77777777" w:rsidR="006323D3" w:rsidRPr="006323D3" w:rsidRDefault="006323D3" w:rsidP="006323D3">
            <w:pPr>
              <w:widowControl/>
              <w:autoSpaceDE/>
              <w:autoSpaceDN/>
              <w:rPr>
                <w:rFonts w:hint="eastAsia"/>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648BEE1A" w14:textId="77777777" w:rsidR="006323D3" w:rsidRPr="006323D3" w:rsidRDefault="006323D3" w:rsidP="006323D3">
            <w:pPr>
              <w:widowControl/>
              <w:autoSpaceDE/>
              <w:autoSpaceDN/>
              <w:rPr>
                <w:rFonts w:hint="eastAsia"/>
                <w:color w:val="000000"/>
                <w:lang w:eastAsia="zh-CN"/>
              </w:rPr>
            </w:pPr>
            <w:r w:rsidRPr="006323D3">
              <w:rPr>
                <w:rFonts w:hint="eastAsia"/>
                <w:color w:val="000000"/>
                <w:lang w:eastAsia="zh-CN"/>
              </w:rPr>
              <w:t>空调维保内容发包说明第四款</w:t>
            </w:r>
          </w:p>
        </w:tc>
      </w:tr>
      <w:tr w:rsidR="006323D3" w:rsidRPr="006323D3" w14:paraId="513C8B6C" w14:textId="77777777" w:rsidTr="006323D3">
        <w:trPr>
          <w:trHeight w:val="1155"/>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14:paraId="42E0D7BD"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4</w:t>
            </w:r>
          </w:p>
        </w:tc>
        <w:tc>
          <w:tcPr>
            <w:tcW w:w="2503" w:type="dxa"/>
            <w:tcBorders>
              <w:top w:val="nil"/>
              <w:left w:val="nil"/>
              <w:bottom w:val="single" w:sz="4" w:space="0" w:color="auto"/>
              <w:right w:val="single" w:sz="4" w:space="0" w:color="auto"/>
            </w:tcBorders>
            <w:shd w:val="clear" w:color="auto" w:fill="auto"/>
            <w:vAlign w:val="center"/>
            <w:hideMark/>
          </w:tcPr>
          <w:p w14:paraId="46C14374" w14:textId="77777777" w:rsidR="006323D3" w:rsidRPr="006323D3" w:rsidRDefault="006323D3" w:rsidP="006323D3">
            <w:pPr>
              <w:widowControl/>
              <w:autoSpaceDE/>
              <w:autoSpaceDN/>
              <w:jc w:val="center"/>
              <w:rPr>
                <w:rFonts w:hint="eastAsia"/>
                <w:color w:val="000000"/>
                <w:lang w:eastAsia="zh-CN"/>
              </w:rPr>
            </w:pPr>
            <w:proofErr w:type="gramStart"/>
            <w:r w:rsidRPr="006323D3">
              <w:rPr>
                <w:rFonts w:hint="eastAsia"/>
                <w:color w:val="000000"/>
                <w:lang w:eastAsia="zh-CN"/>
              </w:rPr>
              <w:t>一</w:t>
            </w:r>
            <w:proofErr w:type="gramEnd"/>
            <w:r w:rsidRPr="006323D3">
              <w:rPr>
                <w:rFonts w:hint="eastAsia"/>
                <w:color w:val="000000"/>
                <w:lang w:eastAsia="zh-CN"/>
              </w:rPr>
              <w:t>年度内所要求的</w:t>
            </w:r>
            <w:proofErr w:type="gramStart"/>
            <w:r w:rsidRPr="006323D3">
              <w:rPr>
                <w:rFonts w:hint="eastAsia"/>
                <w:color w:val="000000"/>
                <w:lang w:eastAsia="zh-CN"/>
              </w:rPr>
              <w:t>福海创分体式</w:t>
            </w:r>
            <w:proofErr w:type="gramEnd"/>
            <w:r w:rsidRPr="006323D3">
              <w:rPr>
                <w:rFonts w:hint="eastAsia"/>
                <w:color w:val="000000"/>
                <w:lang w:eastAsia="zh-CN"/>
              </w:rPr>
              <w:t>空调全面检查、保养、清洗项。</w:t>
            </w:r>
          </w:p>
        </w:tc>
        <w:tc>
          <w:tcPr>
            <w:tcW w:w="1096" w:type="dxa"/>
            <w:tcBorders>
              <w:top w:val="nil"/>
              <w:left w:val="nil"/>
              <w:bottom w:val="single" w:sz="4" w:space="0" w:color="auto"/>
              <w:right w:val="single" w:sz="4" w:space="0" w:color="auto"/>
            </w:tcBorders>
            <w:shd w:val="clear" w:color="auto" w:fill="auto"/>
            <w:noWrap/>
            <w:vAlign w:val="center"/>
            <w:hideMark/>
          </w:tcPr>
          <w:p w14:paraId="7F459227" w14:textId="77777777" w:rsidR="006323D3" w:rsidRPr="006323D3" w:rsidRDefault="006323D3" w:rsidP="006323D3">
            <w:pPr>
              <w:widowControl/>
              <w:autoSpaceDE/>
              <w:autoSpaceDN/>
              <w:jc w:val="center"/>
              <w:rPr>
                <w:rFonts w:hint="eastAsia"/>
                <w:color w:val="000000"/>
                <w:sz w:val="24"/>
                <w:szCs w:val="24"/>
                <w:lang w:eastAsia="zh-CN"/>
              </w:rPr>
            </w:pPr>
            <w:r w:rsidRPr="006323D3">
              <w:rPr>
                <w:rFonts w:hint="eastAsia"/>
                <w:color w:val="000000"/>
                <w:sz w:val="24"/>
                <w:szCs w:val="24"/>
                <w:lang w:eastAsia="zh-CN"/>
              </w:rPr>
              <w:t>台</w:t>
            </w:r>
          </w:p>
        </w:tc>
        <w:tc>
          <w:tcPr>
            <w:tcW w:w="1287" w:type="dxa"/>
            <w:tcBorders>
              <w:top w:val="nil"/>
              <w:left w:val="nil"/>
              <w:bottom w:val="single" w:sz="4" w:space="0" w:color="auto"/>
              <w:right w:val="single" w:sz="4" w:space="0" w:color="auto"/>
            </w:tcBorders>
            <w:shd w:val="clear" w:color="auto" w:fill="auto"/>
            <w:hideMark/>
          </w:tcPr>
          <w:p w14:paraId="2B04DA48" w14:textId="77777777" w:rsidR="006323D3" w:rsidRPr="006323D3" w:rsidRDefault="006323D3" w:rsidP="006323D3">
            <w:pPr>
              <w:widowControl/>
              <w:autoSpaceDE/>
              <w:autoSpaceDN/>
              <w:rPr>
                <w:rFonts w:hint="eastAsia"/>
                <w:color w:val="000000"/>
                <w:sz w:val="24"/>
                <w:szCs w:val="24"/>
                <w:lang w:eastAsia="zh-CN"/>
              </w:rPr>
            </w:pPr>
            <w:r w:rsidRPr="006323D3">
              <w:rPr>
                <w:rFonts w:hint="eastAsia"/>
                <w:color w:val="000000"/>
                <w:sz w:val="24"/>
                <w:szCs w:val="24"/>
                <w:lang w:eastAsia="zh-CN"/>
              </w:rPr>
              <w:t xml:space="preserve">　</w:t>
            </w:r>
          </w:p>
        </w:tc>
        <w:tc>
          <w:tcPr>
            <w:tcW w:w="1017" w:type="dxa"/>
            <w:tcBorders>
              <w:top w:val="nil"/>
              <w:left w:val="nil"/>
              <w:bottom w:val="single" w:sz="4" w:space="0" w:color="auto"/>
              <w:right w:val="single" w:sz="4" w:space="0" w:color="auto"/>
            </w:tcBorders>
            <w:shd w:val="clear" w:color="auto" w:fill="auto"/>
            <w:vAlign w:val="center"/>
            <w:hideMark/>
          </w:tcPr>
          <w:p w14:paraId="7436B639" w14:textId="77777777" w:rsidR="006323D3" w:rsidRPr="006323D3" w:rsidRDefault="006323D3" w:rsidP="006323D3">
            <w:pPr>
              <w:widowControl/>
              <w:autoSpaceDE/>
              <w:autoSpaceDN/>
              <w:jc w:val="center"/>
              <w:rPr>
                <w:rFonts w:hint="eastAsia"/>
                <w:color w:val="000000"/>
                <w:sz w:val="24"/>
                <w:szCs w:val="24"/>
                <w:lang w:eastAsia="zh-CN"/>
              </w:rPr>
            </w:pPr>
            <w:r w:rsidRPr="006323D3">
              <w:rPr>
                <w:rFonts w:hint="eastAsia"/>
                <w:color w:val="000000"/>
                <w:sz w:val="24"/>
                <w:szCs w:val="24"/>
                <w:lang w:eastAsia="zh-CN"/>
              </w:rPr>
              <w:t>590</w:t>
            </w:r>
          </w:p>
        </w:tc>
        <w:tc>
          <w:tcPr>
            <w:tcW w:w="850" w:type="dxa"/>
            <w:tcBorders>
              <w:top w:val="nil"/>
              <w:left w:val="nil"/>
              <w:bottom w:val="single" w:sz="4" w:space="0" w:color="auto"/>
              <w:right w:val="single" w:sz="4" w:space="0" w:color="auto"/>
            </w:tcBorders>
            <w:shd w:val="clear" w:color="auto" w:fill="auto"/>
            <w:hideMark/>
          </w:tcPr>
          <w:p w14:paraId="71F9A024" w14:textId="77777777" w:rsidR="006323D3" w:rsidRPr="006323D3" w:rsidRDefault="006323D3" w:rsidP="006323D3">
            <w:pPr>
              <w:widowControl/>
              <w:autoSpaceDE/>
              <w:autoSpaceDN/>
              <w:rPr>
                <w:rFonts w:hint="eastAsia"/>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1081739A" w14:textId="77777777" w:rsidR="006323D3" w:rsidRPr="006323D3" w:rsidRDefault="006323D3" w:rsidP="006323D3">
            <w:pPr>
              <w:widowControl/>
              <w:autoSpaceDE/>
              <w:autoSpaceDN/>
              <w:rPr>
                <w:rFonts w:hint="eastAsia"/>
                <w:color w:val="000000"/>
                <w:lang w:eastAsia="zh-CN"/>
              </w:rPr>
            </w:pPr>
            <w:r w:rsidRPr="006323D3">
              <w:rPr>
                <w:rFonts w:hint="eastAsia"/>
                <w:color w:val="000000"/>
                <w:lang w:eastAsia="zh-CN"/>
              </w:rPr>
              <w:t>空调维保内容发包说明第四款</w:t>
            </w:r>
          </w:p>
        </w:tc>
      </w:tr>
      <w:tr w:rsidR="006323D3" w:rsidRPr="006323D3" w14:paraId="6A70621C" w14:textId="77777777" w:rsidTr="006323D3">
        <w:trPr>
          <w:trHeight w:val="690"/>
        </w:trPr>
        <w:tc>
          <w:tcPr>
            <w:tcW w:w="68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D9C15" w14:textId="77777777" w:rsidR="006323D3" w:rsidRPr="006323D3" w:rsidRDefault="006323D3" w:rsidP="006323D3">
            <w:pPr>
              <w:widowControl/>
              <w:autoSpaceDE/>
              <w:autoSpaceDN/>
              <w:jc w:val="center"/>
              <w:rPr>
                <w:rFonts w:hint="eastAsia"/>
                <w:b/>
                <w:bCs/>
                <w:color w:val="000000"/>
                <w:lang w:eastAsia="zh-CN"/>
              </w:rPr>
            </w:pPr>
            <w:r w:rsidRPr="006323D3">
              <w:rPr>
                <w:rFonts w:hint="eastAsia"/>
                <w:b/>
                <w:bCs/>
                <w:color w:val="000000"/>
                <w:lang w:eastAsia="zh-CN"/>
              </w:rPr>
              <w:t>福海创空调固定维保内容2年维保总费用</w:t>
            </w:r>
          </w:p>
        </w:tc>
        <w:tc>
          <w:tcPr>
            <w:tcW w:w="850" w:type="dxa"/>
            <w:tcBorders>
              <w:top w:val="nil"/>
              <w:left w:val="nil"/>
              <w:bottom w:val="single" w:sz="4" w:space="0" w:color="auto"/>
              <w:right w:val="single" w:sz="4" w:space="0" w:color="auto"/>
            </w:tcBorders>
            <w:shd w:val="clear" w:color="auto" w:fill="auto"/>
            <w:hideMark/>
          </w:tcPr>
          <w:p w14:paraId="7719900B" w14:textId="77777777" w:rsidR="006323D3" w:rsidRPr="006323D3" w:rsidRDefault="006323D3" w:rsidP="006323D3">
            <w:pPr>
              <w:widowControl/>
              <w:autoSpaceDE/>
              <w:autoSpaceDN/>
              <w:rPr>
                <w:rFonts w:hint="eastAsia"/>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2AB7DB9A" w14:textId="77777777" w:rsidR="006323D3" w:rsidRPr="006323D3" w:rsidRDefault="006323D3" w:rsidP="006323D3">
            <w:pPr>
              <w:widowControl/>
              <w:autoSpaceDE/>
              <w:autoSpaceDN/>
              <w:rPr>
                <w:rFonts w:hint="eastAsia"/>
                <w:color w:val="000000"/>
                <w:lang w:eastAsia="zh-CN"/>
              </w:rPr>
            </w:pPr>
            <w:r w:rsidRPr="006323D3">
              <w:rPr>
                <w:rFonts w:hint="eastAsia"/>
                <w:color w:val="000000"/>
                <w:lang w:eastAsia="zh-CN"/>
              </w:rPr>
              <w:t xml:space="preserve">　</w:t>
            </w:r>
          </w:p>
        </w:tc>
      </w:tr>
    </w:tbl>
    <w:p w14:paraId="0A34618E" w14:textId="77777777" w:rsidR="006323D3" w:rsidRDefault="006323D3" w:rsidP="006323D3">
      <w:pPr>
        <w:pStyle w:val="10"/>
      </w:pPr>
    </w:p>
    <w:p w14:paraId="4AD55E48" w14:textId="77777777" w:rsidR="006323D3" w:rsidRDefault="006323D3" w:rsidP="006323D3">
      <w:pPr>
        <w:pStyle w:val="10"/>
      </w:pPr>
    </w:p>
    <w:p w14:paraId="768ED934" w14:textId="77777777" w:rsidR="006323D3" w:rsidRDefault="006323D3" w:rsidP="006323D3">
      <w:pPr>
        <w:pStyle w:val="10"/>
      </w:pPr>
    </w:p>
    <w:p w14:paraId="612F930E" w14:textId="77777777" w:rsidR="006323D3" w:rsidRDefault="006323D3" w:rsidP="006323D3">
      <w:pPr>
        <w:pStyle w:val="10"/>
      </w:pPr>
    </w:p>
    <w:p w14:paraId="792960F7" w14:textId="77777777" w:rsidR="006323D3" w:rsidRDefault="006323D3" w:rsidP="006323D3">
      <w:pPr>
        <w:pStyle w:val="10"/>
      </w:pPr>
    </w:p>
    <w:p w14:paraId="4379DE9D" w14:textId="77777777" w:rsidR="006323D3" w:rsidRDefault="006323D3" w:rsidP="006323D3">
      <w:pPr>
        <w:pStyle w:val="10"/>
      </w:pPr>
    </w:p>
    <w:p w14:paraId="355E02AE" w14:textId="77777777" w:rsidR="006323D3" w:rsidRDefault="006323D3" w:rsidP="006323D3">
      <w:pPr>
        <w:pStyle w:val="10"/>
      </w:pPr>
    </w:p>
    <w:p w14:paraId="72999849" w14:textId="77777777" w:rsidR="006323D3" w:rsidRDefault="006323D3" w:rsidP="006323D3">
      <w:pPr>
        <w:pStyle w:val="10"/>
      </w:pPr>
    </w:p>
    <w:p w14:paraId="097428E0" w14:textId="77777777" w:rsidR="006323D3" w:rsidRDefault="006323D3" w:rsidP="006323D3">
      <w:pPr>
        <w:pStyle w:val="10"/>
      </w:pPr>
    </w:p>
    <w:p w14:paraId="4850D2B2" w14:textId="77777777" w:rsidR="006323D3" w:rsidRDefault="006323D3" w:rsidP="006323D3">
      <w:pPr>
        <w:pStyle w:val="10"/>
      </w:pPr>
    </w:p>
    <w:p w14:paraId="769C9982" w14:textId="77777777" w:rsidR="006323D3" w:rsidRDefault="006323D3" w:rsidP="006323D3">
      <w:pPr>
        <w:pStyle w:val="10"/>
        <w:rPr>
          <w:rFonts w:hint="eastAsia"/>
        </w:rPr>
      </w:pPr>
    </w:p>
    <w:tbl>
      <w:tblPr>
        <w:tblW w:w="9356" w:type="dxa"/>
        <w:tblInd w:w="-176" w:type="dxa"/>
        <w:tblLook w:val="04A0" w:firstRow="1" w:lastRow="0" w:firstColumn="1" w:lastColumn="0" w:noHBand="0" w:noVBand="1"/>
      </w:tblPr>
      <w:tblGrid>
        <w:gridCol w:w="1844"/>
        <w:gridCol w:w="2126"/>
        <w:gridCol w:w="1983"/>
        <w:gridCol w:w="1315"/>
        <w:gridCol w:w="1096"/>
        <w:gridCol w:w="992"/>
      </w:tblGrid>
      <w:tr w:rsidR="006323D3" w:rsidRPr="006323D3" w14:paraId="778D5A1F" w14:textId="77777777" w:rsidTr="006323D3">
        <w:trPr>
          <w:trHeight w:val="499"/>
        </w:trPr>
        <w:tc>
          <w:tcPr>
            <w:tcW w:w="9356" w:type="dxa"/>
            <w:gridSpan w:val="6"/>
            <w:tcBorders>
              <w:top w:val="nil"/>
              <w:left w:val="nil"/>
              <w:bottom w:val="single" w:sz="4" w:space="0" w:color="auto"/>
              <w:right w:val="nil"/>
            </w:tcBorders>
            <w:shd w:val="clear" w:color="auto" w:fill="auto"/>
            <w:noWrap/>
            <w:vAlign w:val="center"/>
            <w:hideMark/>
          </w:tcPr>
          <w:p w14:paraId="69337E9E" w14:textId="77777777" w:rsidR="006323D3" w:rsidRPr="006323D3" w:rsidRDefault="006323D3" w:rsidP="006323D3">
            <w:pPr>
              <w:widowControl/>
              <w:autoSpaceDE/>
              <w:autoSpaceDN/>
              <w:jc w:val="center"/>
              <w:rPr>
                <w:b/>
                <w:bCs/>
                <w:color w:val="000000"/>
                <w:sz w:val="24"/>
                <w:szCs w:val="24"/>
                <w:lang w:eastAsia="zh-CN"/>
              </w:rPr>
            </w:pPr>
            <w:r w:rsidRPr="006323D3">
              <w:rPr>
                <w:rFonts w:hint="eastAsia"/>
                <w:b/>
                <w:bCs/>
                <w:color w:val="000000"/>
                <w:sz w:val="24"/>
                <w:szCs w:val="24"/>
                <w:lang w:eastAsia="zh-CN"/>
              </w:rPr>
              <w:lastRenderedPageBreak/>
              <w:t>附件一表2：福海创空调固定维保内容分项报价单</w:t>
            </w:r>
          </w:p>
        </w:tc>
      </w:tr>
      <w:tr w:rsidR="006323D3" w:rsidRPr="006323D3" w14:paraId="7FD1C049" w14:textId="77777777" w:rsidTr="006323D3">
        <w:trPr>
          <w:trHeight w:val="499"/>
        </w:trPr>
        <w:tc>
          <w:tcPr>
            <w:tcW w:w="1844"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auto" w:fill="auto"/>
            <w:vAlign w:val="center"/>
            <w:hideMark/>
          </w:tcPr>
          <w:p w14:paraId="04C75898" w14:textId="77777777" w:rsidR="006323D3" w:rsidRPr="006323D3" w:rsidRDefault="006323D3" w:rsidP="006323D3">
            <w:pPr>
              <w:widowControl/>
              <w:autoSpaceDE/>
              <w:autoSpaceDN/>
              <w:rPr>
                <w:rFonts w:hint="eastAsia"/>
                <w:color w:val="000000"/>
                <w:lang w:eastAsia="zh-CN"/>
              </w:rPr>
            </w:pPr>
            <w:r w:rsidRPr="006323D3">
              <w:rPr>
                <w:rFonts w:hint="eastAsia"/>
                <w:color w:val="000000"/>
                <w:lang w:eastAsia="zh-CN"/>
              </w:rPr>
              <w:t xml:space="preserve">         规格               安装区域             </w:t>
            </w:r>
          </w:p>
        </w:tc>
        <w:tc>
          <w:tcPr>
            <w:tcW w:w="41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9E601C"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中央空调</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A0869"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分体式空调及           排风系统</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816FE5"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两年总价（元）</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7AE9687"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备注</w:t>
            </w:r>
          </w:p>
        </w:tc>
      </w:tr>
      <w:tr w:rsidR="006323D3" w:rsidRPr="006323D3" w14:paraId="06549C2C" w14:textId="77777777" w:rsidTr="006323D3">
        <w:trPr>
          <w:trHeight w:val="499"/>
        </w:trPr>
        <w:tc>
          <w:tcPr>
            <w:tcW w:w="1844" w:type="dxa"/>
            <w:vMerge/>
            <w:tcBorders>
              <w:top w:val="single" w:sz="4" w:space="0" w:color="auto"/>
              <w:left w:val="single" w:sz="4" w:space="0" w:color="auto"/>
              <w:bottom w:val="single" w:sz="4" w:space="0" w:color="000000"/>
              <w:right w:val="single" w:sz="4" w:space="0" w:color="auto"/>
            </w:tcBorders>
            <w:vAlign w:val="center"/>
            <w:hideMark/>
          </w:tcPr>
          <w:p w14:paraId="2CCAAB7A" w14:textId="77777777" w:rsidR="006323D3" w:rsidRPr="006323D3" w:rsidRDefault="006323D3" w:rsidP="006323D3">
            <w:pPr>
              <w:widowControl/>
              <w:autoSpaceDE/>
              <w:autoSpaceDN/>
              <w:rPr>
                <w:color w:val="000000"/>
                <w:lang w:eastAsia="zh-CN"/>
              </w:rPr>
            </w:pPr>
          </w:p>
        </w:tc>
        <w:tc>
          <w:tcPr>
            <w:tcW w:w="2126" w:type="dxa"/>
            <w:tcBorders>
              <w:top w:val="nil"/>
              <w:left w:val="nil"/>
              <w:bottom w:val="single" w:sz="4" w:space="0" w:color="auto"/>
              <w:right w:val="single" w:sz="4" w:space="0" w:color="auto"/>
            </w:tcBorders>
            <w:shd w:val="clear" w:color="auto" w:fill="auto"/>
            <w:noWrap/>
            <w:vAlign w:val="center"/>
            <w:hideMark/>
          </w:tcPr>
          <w:p w14:paraId="76214401"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主外机/空气处理机</w:t>
            </w:r>
          </w:p>
        </w:tc>
        <w:tc>
          <w:tcPr>
            <w:tcW w:w="1983" w:type="dxa"/>
            <w:tcBorders>
              <w:top w:val="nil"/>
              <w:left w:val="nil"/>
              <w:bottom w:val="single" w:sz="4" w:space="0" w:color="auto"/>
              <w:right w:val="single" w:sz="4" w:space="0" w:color="auto"/>
            </w:tcBorders>
            <w:shd w:val="clear" w:color="auto" w:fill="auto"/>
            <w:noWrap/>
            <w:vAlign w:val="center"/>
            <w:hideMark/>
          </w:tcPr>
          <w:p w14:paraId="753ACEA6"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内机/风机盘管</w:t>
            </w:r>
          </w:p>
        </w:tc>
        <w:tc>
          <w:tcPr>
            <w:tcW w:w="1315" w:type="dxa"/>
            <w:vMerge/>
            <w:tcBorders>
              <w:top w:val="single" w:sz="4" w:space="0" w:color="auto"/>
              <w:left w:val="single" w:sz="4" w:space="0" w:color="auto"/>
              <w:bottom w:val="single" w:sz="4" w:space="0" w:color="auto"/>
              <w:right w:val="single" w:sz="4" w:space="0" w:color="auto"/>
            </w:tcBorders>
            <w:vAlign w:val="center"/>
            <w:hideMark/>
          </w:tcPr>
          <w:p w14:paraId="6C16B2E8" w14:textId="77777777" w:rsidR="006323D3" w:rsidRPr="006323D3" w:rsidRDefault="006323D3" w:rsidP="006323D3">
            <w:pPr>
              <w:widowControl/>
              <w:autoSpaceDE/>
              <w:autoSpaceDN/>
              <w:rPr>
                <w:color w:val="000000"/>
                <w:lang w:eastAsia="zh-C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DDA712E" w14:textId="77777777" w:rsidR="006323D3" w:rsidRPr="006323D3" w:rsidRDefault="006323D3" w:rsidP="006323D3">
            <w:pPr>
              <w:widowControl/>
              <w:autoSpaceDE/>
              <w:autoSpaceDN/>
              <w:rPr>
                <w:color w:val="000000"/>
                <w:lang w:eastAsia="zh-CN"/>
              </w:rPr>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0034D824" w14:textId="77777777" w:rsidR="006323D3" w:rsidRPr="006323D3" w:rsidRDefault="006323D3" w:rsidP="006323D3">
            <w:pPr>
              <w:widowControl/>
              <w:autoSpaceDE/>
              <w:autoSpaceDN/>
              <w:rPr>
                <w:color w:val="000000"/>
                <w:lang w:eastAsia="zh-CN"/>
              </w:rPr>
            </w:pPr>
          </w:p>
        </w:tc>
      </w:tr>
      <w:tr w:rsidR="006323D3" w:rsidRPr="006323D3" w14:paraId="179FC539"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76F7F536"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电气团队</w:t>
            </w:r>
          </w:p>
        </w:tc>
        <w:tc>
          <w:tcPr>
            <w:tcW w:w="2126" w:type="dxa"/>
            <w:tcBorders>
              <w:top w:val="nil"/>
              <w:left w:val="nil"/>
              <w:bottom w:val="single" w:sz="4" w:space="0" w:color="auto"/>
              <w:right w:val="single" w:sz="4" w:space="0" w:color="auto"/>
            </w:tcBorders>
            <w:shd w:val="clear" w:color="auto" w:fill="auto"/>
            <w:noWrap/>
            <w:vAlign w:val="center"/>
            <w:hideMark/>
          </w:tcPr>
          <w:p w14:paraId="21870DCB"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51</w:t>
            </w:r>
          </w:p>
        </w:tc>
        <w:tc>
          <w:tcPr>
            <w:tcW w:w="1983" w:type="dxa"/>
            <w:tcBorders>
              <w:top w:val="nil"/>
              <w:left w:val="nil"/>
              <w:bottom w:val="single" w:sz="4" w:space="0" w:color="auto"/>
              <w:right w:val="single" w:sz="4" w:space="0" w:color="auto"/>
            </w:tcBorders>
            <w:shd w:val="clear" w:color="auto" w:fill="auto"/>
            <w:noWrap/>
            <w:vAlign w:val="center"/>
            <w:hideMark/>
          </w:tcPr>
          <w:p w14:paraId="5528EB1A"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1DD033CB"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13</w:t>
            </w:r>
          </w:p>
        </w:tc>
        <w:tc>
          <w:tcPr>
            <w:tcW w:w="1096" w:type="dxa"/>
            <w:tcBorders>
              <w:top w:val="nil"/>
              <w:left w:val="nil"/>
              <w:bottom w:val="single" w:sz="4" w:space="0" w:color="auto"/>
              <w:right w:val="single" w:sz="4" w:space="0" w:color="auto"/>
            </w:tcBorders>
            <w:shd w:val="clear" w:color="auto" w:fill="auto"/>
            <w:noWrap/>
            <w:vAlign w:val="center"/>
            <w:hideMark/>
          </w:tcPr>
          <w:p w14:paraId="575FA313"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FFEFD0"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r>
      <w:tr w:rsidR="006323D3" w:rsidRPr="006323D3" w14:paraId="40A7D628"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75DDA32"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化验团队</w:t>
            </w:r>
          </w:p>
        </w:tc>
        <w:tc>
          <w:tcPr>
            <w:tcW w:w="2126" w:type="dxa"/>
            <w:tcBorders>
              <w:top w:val="nil"/>
              <w:left w:val="nil"/>
              <w:bottom w:val="single" w:sz="4" w:space="0" w:color="auto"/>
              <w:right w:val="single" w:sz="4" w:space="0" w:color="auto"/>
            </w:tcBorders>
            <w:shd w:val="clear" w:color="auto" w:fill="auto"/>
            <w:noWrap/>
            <w:vAlign w:val="center"/>
            <w:hideMark/>
          </w:tcPr>
          <w:p w14:paraId="16889CBD"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2</w:t>
            </w:r>
          </w:p>
        </w:tc>
        <w:tc>
          <w:tcPr>
            <w:tcW w:w="1983" w:type="dxa"/>
            <w:tcBorders>
              <w:top w:val="nil"/>
              <w:left w:val="nil"/>
              <w:bottom w:val="single" w:sz="4" w:space="0" w:color="auto"/>
              <w:right w:val="single" w:sz="4" w:space="0" w:color="auto"/>
            </w:tcBorders>
            <w:shd w:val="clear" w:color="auto" w:fill="auto"/>
            <w:noWrap/>
            <w:vAlign w:val="center"/>
            <w:hideMark/>
          </w:tcPr>
          <w:p w14:paraId="11F1B9B5"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73</w:t>
            </w:r>
          </w:p>
        </w:tc>
        <w:tc>
          <w:tcPr>
            <w:tcW w:w="1315" w:type="dxa"/>
            <w:tcBorders>
              <w:top w:val="nil"/>
              <w:left w:val="nil"/>
              <w:bottom w:val="single" w:sz="4" w:space="0" w:color="auto"/>
              <w:right w:val="single" w:sz="4" w:space="0" w:color="auto"/>
            </w:tcBorders>
            <w:shd w:val="clear" w:color="auto" w:fill="auto"/>
            <w:noWrap/>
            <w:vAlign w:val="center"/>
            <w:hideMark/>
          </w:tcPr>
          <w:p w14:paraId="016E0D54"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10</w:t>
            </w:r>
          </w:p>
        </w:tc>
        <w:tc>
          <w:tcPr>
            <w:tcW w:w="1096" w:type="dxa"/>
            <w:tcBorders>
              <w:top w:val="nil"/>
              <w:left w:val="nil"/>
              <w:bottom w:val="single" w:sz="4" w:space="0" w:color="auto"/>
              <w:right w:val="single" w:sz="4" w:space="0" w:color="auto"/>
            </w:tcBorders>
            <w:shd w:val="clear" w:color="auto" w:fill="auto"/>
            <w:noWrap/>
            <w:vAlign w:val="center"/>
            <w:hideMark/>
          </w:tcPr>
          <w:p w14:paraId="7602084F"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4705B2C4" w14:textId="77777777" w:rsidR="006323D3" w:rsidRPr="006323D3" w:rsidRDefault="006323D3" w:rsidP="006323D3">
            <w:pPr>
              <w:widowControl/>
              <w:autoSpaceDE/>
              <w:autoSpaceDN/>
              <w:rPr>
                <w:color w:val="000000"/>
                <w:lang w:eastAsia="zh-CN"/>
              </w:rPr>
            </w:pPr>
          </w:p>
        </w:tc>
      </w:tr>
      <w:tr w:rsidR="006323D3" w:rsidRPr="006323D3" w14:paraId="454511BB"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01CF84EB"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储运团队</w:t>
            </w:r>
          </w:p>
        </w:tc>
        <w:tc>
          <w:tcPr>
            <w:tcW w:w="2126" w:type="dxa"/>
            <w:tcBorders>
              <w:top w:val="nil"/>
              <w:left w:val="nil"/>
              <w:bottom w:val="single" w:sz="4" w:space="0" w:color="auto"/>
              <w:right w:val="single" w:sz="4" w:space="0" w:color="auto"/>
            </w:tcBorders>
            <w:shd w:val="clear" w:color="auto" w:fill="auto"/>
            <w:noWrap/>
            <w:vAlign w:val="center"/>
            <w:hideMark/>
          </w:tcPr>
          <w:p w14:paraId="112ACA52"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983" w:type="dxa"/>
            <w:tcBorders>
              <w:top w:val="nil"/>
              <w:left w:val="nil"/>
              <w:bottom w:val="single" w:sz="4" w:space="0" w:color="auto"/>
              <w:right w:val="single" w:sz="4" w:space="0" w:color="auto"/>
            </w:tcBorders>
            <w:shd w:val="clear" w:color="auto" w:fill="auto"/>
            <w:noWrap/>
            <w:vAlign w:val="center"/>
            <w:hideMark/>
          </w:tcPr>
          <w:p w14:paraId="31A05FF1"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708D7B36"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8</w:t>
            </w:r>
          </w:p>
        </w:tc>
        <w:tc>
          <w:tcPr>
            <w:tcW w:w="1096" w:type="dxa"/>
            <w:tcBorders>
              <w:top w:val="nil"/>
              <w:left w:val="nil"/>
              <w:bottom w:val="single" w:sz="4" w:space="0" w:color="auto"/>
              <w:right w:val="single" w:sz="4" w:space="0" w:color="auto"/>
            </w:tcBorders>
            <w:shd w:val="clear" w:color="auto" w:fill="auto"/>
            <w:noWrap/>
            <w:vAlign w:val="center"/>
            <w:hideMark/>
          </w:tcPr>
          <w:p w14:paraId="7EBCBE93"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9E80643"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r>
      <w:tr w:rsidR="006323D3" w:rsidRPr="006323D3" w14:paraId="0BD8CFA5"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05C6012A"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生产</w:t>
            </w:r>
            <w:proofErr w:type="gramStart"/>
            <w:r w:rsidRPr="006323D3">
              <w:rPr>
                <w:rFonts w:hint="eastAsia"/>
                <w:color w:val="000000"/>
                <w:lang w:eastAsia="zh-CN"/>
              </w:rPr>
              <w:t>一</w:t>
            </w:r>
            <w:proofErr w:type="gramEnd"/>
            <w:r w:rsidRPr="006323D3">
              <w:rPr>
                <w:rFonts w:hint="eastAsia"/>
                <w:color w:val="000000"/>
                <w:lang w:eastAsia="zh-CN"/>
              </w:rPr>
              <w:t>团队</w:t>
            </w:r>
          </w:p>
        </w:tc>
        <w:tc>
          <w:tcPr>
            <w:tcW w:w="2126" w:type="dxa"/>
            <w:tcBorders>
              <w:top w:val="nil"/>
              <w:left w:val="nil"/>
              <w:bottom w:val="single" w:sz="4" w:space="0" w:color="auto"/>
              <w:right w:val="single" w:sz="4" w:space="0" w:color="auto"/>
            </w:tcBorders>
            <w:shd w:val="clear" w:color="auto" w:fill="auto"/>
            <w:noWrap/>
            <w:vAlign w:val="center"/>
            <w:hideMark/>
          </w:tcPr>
          <w:p w14:paraId="18274DA6"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7</w:t>
            </w:r>
          </w:p>
        </w:tc>
        <w:tc>
          <w:tcPr>
            <w:tcW w:w="1983" w:type="dxa"/>
            <w:tcBorders>
              <w:top w:val="nil"/>
              <w:left w:val="nil"/>
              <w:bottom w:val="single" w:sz="4" w:space="0" w:color="auto"/>
              <w:right w:val="single" w:sz="4" w:space="0" w:color="auto"/>
            </w:tcBorders>
            <w:shd w:val="clear" w:color="auto" w:fill="auto"/>
            <w:noWrap/>
            <w:vAlign w:val="center"/>
            <w:hideMark/>
          </w:tcPr>
          <w:p w14:paraId="36DAA548"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7D039C09"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5</w:t>
            </w:r>
          </w:p>
        </w:tc>
        <w:tc>
          <w:tcPr>
            <w:tcW w:w="1096" w:type="dxa"/>
            <w:tcBorders>
              <w:top w:val="nil"/>
              <w:left w:val="nil"/>
              <w:bottom w:val="single" w:sz="4" w:space="0" w:color="auto"/>
              <w:right w:val="single" w:sz="4" w:space="0" w:color="auto"/>
            </w:tcBorders>
            <w:shd w:val="clear" w:color="auto" w:fill="auto"/>
            <w:noWrap/>
            <w:vAlign w:val="center"/>
            <w:hideMark/>
          </w:tcPr>
          <w:p w14:paraId="0E860028"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45C0ADD0" w14:textId="77777777" w:rsidR="006323D3" w:rsidRPr="006323D3" w:rsidRDefault="006323D3" w:rsidP="006323D3">
            <w:pPr>
              <w:widowControl/>
              <w:autoSpaceDE/>
              <w:autoSpaceDN/>
              <w:rPr>
                <w:color w:val="000000"/>
                <w:lang w:eastAsia="zh-CN"/>
              </w:rPr>
            </w:pPr>
          </w:p>
        </w:tc>
      </w:tr>
      <w:tr w:rsidR="006323D3" w:rsidRPr="006323D3" w14:paraId="2ECC2301"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7A2A092"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生产二团队</w:t>
            </w:r>
          </w:p>
        </w:tc>
        <w:tc>
          <w:tcPr>
            <w:tcW w:w="2126" w:type="dxa"/>
            <w:tcBorders>
              <w:top w:val="nil"/>
              <w:left w:val="nil"/>
              <w:bottom w:val="single" w:sz="4" w:space="0" w:color="auto"/>
              <w:right w:val="single" w:sz="4" w:space="0" w:color="auto"/>
            </w:tcBorders>
            <w:shd w:val="clear" w:color="auto" w:fill="auto"/>
            <w:noWrap/>
            <w:vAlign w:val="center"/>
            <w:hideMark/>
          </w:tcPr>
          <w:p w14:paraId="54F6BA49"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2</w:t>
            </w:r>
          </w:p>
        </w:tc>
        <w:tc>
          <w:tcPr>
            <w:tcW w:w="1983" w:type="dxa"/>
            <w:tcBorders>
              <w:top w:val="nil"/>
              <w:left w:val="nil"/>
              <w:bottom w:val="single" w:sz="4" w:space="0" w:color="auto"/>
              <w:right w:val="single" w:sz="4" w:space="0" w:color="auto"/>
            </w:tcBorders>
            <w:shd w:val="clear" w:color="auto" w:fill="auto"/>
            <w:noWrap/>
            <w:vAlign w:val="center"/>
            <w:hideMark/>
          </w:tcPr>
          <w:p w14:paraId="185553AB"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1C779619"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096" w:type="dxa"/>
            <w:tcBorders>
              <w:top w:val="nil"/>
              <w:left w:val="nil"/>
              <w:bottom w:val="single" w:sz="4" w:space="0" w:color="auto"/>
              <w:right w:val="single" w:sz="4" w:space="0" w:color="auto"/>
            </w:tcBorders>
            <w:shd w:val="clear" w:color="auto" w:fill="auto"/>
            <w:noWrap/>
            <w:vAlign w:val="center"/>
            <w:hideMark/>
          </w:tcPr>
          <w:p w14:paraId="32C601CB"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3F91E0"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r>
      <w:tr w:rsidR="006323D3" w:rsidRPr="006323D3" w14:paraId="4DD97833"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867B51A"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芳烃团队</w:t>
            </w:r>
          </w:p>
        </w:tc>
        <w:tc>
          <w:tcPr>
            <w:tcW w:w="2126" w:type="dxa"/>
            <w:tcBorders>
              <w:top w:val="nil"/>
              <w:left w:val="nil"/>
              <w:bottom w:val="single" w:sz="4" w:space="0" w:color="auto"/>
              <w:right w:val="single" w:sz="4" w:space="0" w:color="auto"/>
            </w:tcBorders>
            <w:shd w:val="clear" w:color="auto" w:fill="auto"/>
            <w:noWrap/>
            <w:vAlign w:val="center"/>
            <w:hideMark/>
          </w:tcPr>
          <w:p w14:paraId="6D9B9B2E"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6</w:t>
            </w:r>
          </w:p>
        </w:tc>
        <w:tc>
          <w:tcPr>
            <w:tcW w:w="1983" w:type="dxa"/>
            <w:tcBorders>
              <w:top w:val="nil"/>
              <w:left w:val="nil"/>
              <w:bottom w:val="single" w:sz="4" w:space="0" w:color="auto"/>
              <w:right w:val="single" w:sz="4" w:space="0" w:color="auto"/>
            </w:tcBorders>
            <w:shd w:val="clear" w:color="auto" w:fill="auto"/>
            <w:noWrap/>
            <w:vAlign w:val="center"/>
            <w:hideMark/>
          </w:tcPr>
          <w:p w14:paraId="059D33C4"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7AD7AA03"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096" w:type="dxa"/>
            <w:tcBorders>
              <w:top w:val="nil"/>
              <w:left w:val="nil"/>
              <w:bottom w:val="single" w:sz="4" w:space="0" w:color="auto"/>
              <w:right w:val="single" w:sz="4" w:space="0" w:color="auto"/>
            </w:tcBorders>
            <w:shd w:val="clear" w:color="auto" w:fill="auto"/>
            <w:noWrap/>
            <w:vAlign w:val="center"/>
            <w:hideMark/>
          </w:tcPr>
          <w:p w14:paraId="3EA21DB1"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6C59D8A7" w14:textId="77777777" w:rsidR="006323D3" w:rsidRPr="006323D3" w:rsidRDefault="006323D3" w:rsidP="006323D3">
            <w:pPr>
              <w:widowControl/>
              <w:autoSpaceDE/>
              <w:autoSpaceDN/>
              <w:rPr>
                <w:color w:val="000000"/>
                <w:lang w:eastAsia="zh-CN"/>
              </w:rPr>
            </w:pPr>
          </w:p>
        </w:tc>
      </w:tr>
      <w:tr w:rsidR="006323D3" w:rsidRPr="006323D3" w14:paraId="5F24C8DA"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2AE52E58"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水气团队</w:t>
            </w:r>
          </w:p>
        </w:tc>
        <w:tc>
          <w:tcPr>
            <w:tcW w:w="2126" w:type="dxa"/>
            <w:tcBorders>
              <w:top w:val="nil"/>
              <w:left w:val="nil"/>
              <w:bottom w:val="single" w:sz="4" w:space="0" w:color="auto"/>
              <w:right w:val="single" w:sz="4" w:space="0" w:color="auto"/>
            </w:tcBorders>
            <w:shd w:val="clear" w:color="auto" w:fill="auto"/>
            <w:noWrap/>
            <w:vAlign w:val="center"/>
            <w:hideMark/>
          </w:tcPr>
          <w:p w14:paraId="352FBC70"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7</w:t>
            </w:r>
          </w:p>
        </w:tc>
        <w:tc>
          <w:tcPr>
            <w:tcW w:w="1983" w:type="dxa"/>
            <w:tcBorders>
              <w:top w:val="nil"/>
              <w:left w:val="nil"/>
              <w:bottom w:val="single" w:sz="4" w:space="0" w:color="auto"/>
              <w:right w:val="single" w:sz="4" w:space="0" w:color="auto"/>
            </w:tcBorders>
            <w:shd w:val="clear" w:color="auto" w:fill="auto"/>
            <w:noWrap/>
            <w:vAlign w:val="center"/>
            <w:hideMark/>
          </w:tcPr>
          <w:p w14:paraId="035CDFB2"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32</w:t>
            </w:r>
          </w:p>
        </w:tc>
        <w:tc>
          <w:tcPr>
            <w:tcW w:w="1315" w:type="dxa"/>
            <w:tcBorders>
              <w:top w:val="nil"/>
              <w:left w:val="nil"/>
              <w:bottom w:val="single" w:sz="4" w:space="0" w:color="auto"/>
              <w:right w:val="single" w:sz="4" w:space="0" w:color="auto"/>
            </w:tcBorders>
            <w:shd w:val="clear" w:color="auto" w:fill="auto"/>
            <w:noWrap/>
            <w:vAlign w:val="center"/>
            <w:hideMark/>
          </w:tcPr>
          <w:p w14:paraId="1CFE5C53"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8</w:t>
            </w:r>
          </w:p>
        </w:tc>
        <w:tc>
          <w:tcPr>
            <w:tcW w:w="1096" w:type="dxa"/>
            <w:tcBorders>
              <w:top w:val="nil"/>
              <w:left w:val="nil"/>
              <w:bottom w:val="single" w:sz="4" w:space="0" w:color="auto"/>
              <w:right w:val="single" w:sz="4" w:space="0" w:color="auto"/>
            </w:tcBorders>
            <w:shd w:val="clear" w:color="auto" w:fill="auto"/>
            <w:noWrap/>
            <w:vAlign w:val="center"/>
            <w:hideMark/>
          </w:tcPr>
          <w:p w14:paraId="65289984"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1965416"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r>
      <w:tr w:rsidR="006323D3" w:rsidRPr="006323D3" w14:paraId="63347D1E"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213A2C83"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仪表团队</w:t>
            </w:r>
          </w:p>
        </w:tc>
        <w:tc>
          <w:tcPr>
            <w:tcW w:w="2126" w:type="dxa"/>
            <w:tcBorders>
              <w:top w:val="nil"/>
              <w:left w:val="nil"/>
              <w:bottom w:val="single" w:sz="4" w:space="0" w:color="auto"/>
              <w:right w:val="single" w:sz="4" w:space="0" w:color="auto"/>
            </w:tcBorders>
            <w:shd w:val="clear" w:color="auto" w:fill="auto"/>
            <w:noWrap/>
            <w:vAlign w:val="center"/>
            <w:hideMark/>
          </w:tcPr>
          <w:p w14:paraId="4FCA64D9"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8</w:t>
            </w:r>
          </w:p>
        </w:tc>
        <w:tc>
          <w:tcPr>
            <w:tcW w:w="1983" w:type="dxa"/>
            <w:tcBorders>
              <w:top w:val="nil"/>
              <w:left w:val="nil"/>
              <w:bottom w:val="single" w:sz="4" w:space="0" w:color="auto"/>
              <w:right w:val="single" w:sz="4" w:space="0" w:color="auto"/>
            </w:tcBorders>
            <w:shd w:val="clear" w:color="auto" w:fill="auto"/>
            <w:noWrap/>
            <w:vAlign w:val="center"/>
            <w:hideMark/>
          </w:tcPr>
          <w:p w14:paraId="228BA8B5"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62D3F35B"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56</w:t>
            </w:r>
          </w:p>
        </w:tc>
        <w:tc>
          <w:tcPr>
            <w:tcW w:w="1096" w:type="dxa"/>
            <w:tcBorders>
              <w:top w:val="nil"/>
              <w:left w:val="nil"/>
              <w:bottom w:val="single" w:sz="4" w:space="0" w:color="auto"/>
              <w:right w:val="single" w:sz="4" w:space="0" w:color="auto"/>
            </w:tcBorders>
            <w:shd w:val="clear" w:color="auto" w:fill="auto"/>
            <w:noWrap/>
            <w:vAlign w:val="center"/>
            <w:hideMark/>
          </w:tcPr>
          <w:p w14:paraId="782BCE76"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439C6DFE" w14:textId="77777777" w:rsidR="006323D3" w:rsidRPr="006323D3" w:rsidRDefault="006323D3" w:rsidP="006323D3">
            <w:pPr>
              <w:widowControl/>
              <w:autoSpaceDE/>
              <w:autoSpaceDN/>
              <w:rPr>
                <w:color w:val="000000"/>
                <w:lang w:eastAsia="zh-CN"/>
              </w:rPr>
            </w:pPr>
          </w:p>
        </w:tc>
      </w:tr>
      <w:tr w:rsidR="006323D3" w:rsidRPr="006323D3" w14:paraId="7A3BFF81"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FB0CB8D"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新消防楼</w:t>
            </w:r>
          </w:p>
        </w:tc>
        <w:tc>
          <w:tcPr>
            <w:tcW w:w="2126" w:type="dxa"/>
            <w:tcBorders>
              <w:top w:val="nil"/>
              <w:left w:val="nil"/>
              <w:bottom w:val="single" w:sz="4" w:space="0" w:color="auto"/>
              <w:right w:val="single" w:sz="4" w:space="0" w:color="auto"/>
            </w:tcBorders>
            <w:shd w:val="clear" w:color="auto" w:fill="auto"/>
            <w:noWrap/>
            <w:vAlign w:val="center"/>
            <w:hideMark/>
          </w:tcPr>
          <w:p w14:paraId="6C7DD063"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6</w:t>
            </w:r>
          </w:p>
        </w:tc>
        <w:tc>
          <w:tcPr>
            <w:tcW w:w="1983" w:type="dxa"/>
            <w:tcBorders>
              <w:top w:val="nil"/>
              <w:left w:val="nil"/>
              <w:bottom w:val="single" w:sz="4" w:space="0" w:color="auto"/>
              <w:right w:val="single" w:sz="4" w:space="0" w:color="auto"/>
            </w:tcBorders>
            <w:shd w:val="clear" w:color="auto" w:fill="auto"/>
            <w:noWrap/>
            <w:vAlign w:val="center"/>
            <w:hideMark/>
          </w:tcPr>
          <w:p w14:paraId="31B06305"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78</w:t>
            </w:r>
          </w:p>
        </w:tc>
        <w:tc>
          <w:tcPr>
            <w:tcW w:w="1315" w:type="dxa"/>
            <w:tcBorders>
              <w:top w:val="nil"/>
              <w:left w:val="nil"/>
              <w:bottom w:val="single" w:sz="4" w:space="0" w:color="auto"/>
              <w:right w:val="single" w:sz="4" w:space="0" w:color="auto"/>
            </w:tcBorders>
            <w:shd w:val="clear" w:color="auto" w:fill="auto"/>
            <w:noWrap/>
            <w:vAlign w:val="center"/>
            <w:hideMark/>
          </w:tcPr>
          <w:p w14:paraId="56D396CC"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6</w:t>
            </w:r>
          </w:p>
        </w:tc>
        <w:tc>
          <w:tcPr>
            <w:tcW w:w="1096" w:type="dxa"/>
            <w:tcBorders>
              <w:top w:val="nil"/>
              <w:left w:val="nil"/>
              <w:bottom w:val="single" w:sz="4" w:space="0" w:color="auto"/>
              <w:right w:val="single" w:sz="4" w:space="0" w:color="auto"/>
            </w:tcBorders>
            <w:shd w:val="clear" w:color="auto" w:fill="auto"/>
            <w:noWrap/>
            <w:vAlign w:val="center"/>
            <w:hideMark/>
          </w:tcPr>
          <w:p w14:paraId="0E4D041A"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BA313D1"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r>
      <w:tr w:rsidR="006323D3" w:rsidRPr="006323D3" w14:paraId="24F59478"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AC5FC1C"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行政办公室</w:t>
            </w:r>
          </w:p>
        </w:tc>
        <w:tc>
          <w:tcPr>
            <w:tcW w:w="2126" w:type="dxa"/>
            <w:tcBorders>
              <w:top w:val="nil"/>
              <w:left w:val="nil"/>
              <w:bottom w:val="single" w:sz="4" w:space="0" w:color="auto"/>
              <w:right w:val="single" w:sz="4" w:space="0" w:color="auto"/>
            </w:tcBorders>
            <w:shd w:val="clear" w:color="auto" w:fill="auto"/>
            <w:noWrap/>
            <w:vAlign w:val="center"/>
            <w:hideMark/>
          </w:tcPr>
          <w:p w14:paraId="4865AEF0"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主机统计在电气团队</w:t>
            </w:r>
          </w:p>
        </w:tc>
        <w:tc>
          <w:tcPr>
            <w:tcW w:w="1983" w:type="dxa"/>
            <w:tcBorders>
              <w:top w:val="nil"/>
              <w:left w:val="nil"/>
              <w:bottom w:val="single" w:sz="4" w:space="0" w:color="auto"/>
              <w:right w:val="single" w:sz="4" w:space="0" w:color="auto"/>
            </w:tcBorders>
            <w:shd w:val="clear" w:color="auto" w:fill="auto"/>
            <w:noWrap/>
            <w:vAlign w:val="center"/>
            <w:hideMark/>
          </w:tcPr>
          <w:p w14:paraId="7FF51542"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54</w:t>
            </w:r>
          </w:p>
        </w:tc>
        <w:tc>
          <w:tcPr>
            <w:tcW w:w="1315" w:type="dxa"/>
            <w:tcBorders>
              <w:top w:val="nil"/>
              <w:left w:val="nil"/>
              <w:bottom w:val="single" w:sz="4" w:space="0" w:color="auto"/>
              <w:right w:val="single" w:sz="4" w:space="0" w:color="auto"/>
            </w:tcBorders>
            <w:shd w:val="clear" w:color="auto" w:fill="auto"/>
            <w:noWrap/>
            <w:vAlign w:val="center"/>
            <w:hideMark/>
          </w:tcPr>
          <w:p w14:paraId="783D90A4"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096" w:type="dxa"/>
            <w:tcBorders>
              <w:top w:val="nil"/>
              <w:left w:val="nil"/>
              <w:bottom w:val="single" w:sz="4" w:space="0" w:color="auto"/>
              <w:right w:val="single" w:sz="4" w:space="0" w:color="auto"/>
            </w:tcBorders>
            <w:shd w:val="clear" w:color="auto" w:fill="auto"/>
            <w:noWrap/>
            <w:vAlign w:val="center"/>
            <w:hideMark/>
          </w:tcPr>
          <w:p w14:paraId="6CE2D398"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54DC5D56" w14:textId="77777777" w:rsidR="006323D3" w:rsidRPr="006323D3" w:rsidRDefault="006323D3" w:rsidP="006323D3">
            <w:pPr>
              <w:widowControl/>
              <w:autoSpaceDE/>
              <w:autoSpaceDN/>
              <w:rPr>
                <w:color w:val="000000"/>
                <w:lang w:eastAsia="zh-CN"/>
              </w:rPr>
            </w:pPr>
          </w:p>
        </w:tc>
      </w:tr>
      <w:tr w:rsidR="006323D3" w:rsidRPr="006323D3" w14:paraId="605730BB"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7C4D8C78" w14:textId="77777777" w:rsidR="006323D3" w:rsidRPr="006323D3" w:rsidRDefault="006323D3" w:rsidP="006323D3">
            <w:pPr>
              <w:widowControl/>
              <w:autoSpaceDE/>
              <w:autoSpaceDN/>
              <w:jc w:val="center"/>
              <w:rPr>
                <w:rFonts w:hint="eastAsia"/>
                <w:color w:val="000000"/>
                <w:sz w:val="20"/>
                <w:szCs w:val="20"/>
                <w:lang w:eastAsia="zh-CN"/>
              </w:rPr>
            </w:pPr>
            <w:r w:rsidRPr="006323D3">
              <w:rPr>
                <w:rFonts w:hint="eastAsia"/>
                <w:color w:val="000000"/>
                <w:sz w:val="20"/>
                <w:szCs w:val="20"/>
                <w:lang w:eastAsia="zh-CN"/>
              </w:rPr>
              <w:t>安保团队</w:t>
            </w:r>
          </w:p>
        </w:tc>
        <w:tc>
          <w:tcPr>
            <w:tcW w:w="2126" w:type="dxa"/>
            <w:tcBorders>
              <w:top w:val="nil"/>
              <w:left w:val="nil"/>
              <w:bottom w:val="single" w:sz="4" w:space="0" w:color="auto"/>
              <w:right w:val="single" w:sz="4" w:space="0" w:color="auto"/>
            </w:tcBorders>
            <w:shd w:val="clear" w:color="auto" w:fill="auto"/>
            <w:noWrap/>
            <w:vAlign w:val="center"/>
            <w:hideMark/>
          </w:tcPr>
          <w:p w14:paraId="4612BF5F"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983" w:type="dxa"/>
            <w:tcBorders>
              <w:top w:val="nil"/>
              <w:left w:val="nil"/>
              <w:bottom w:val="single" w:sz="4" w:space="0" w:color="auto"/>
              <w:right w:val="single" w:sz="4" w:space="0" w:color="auto"/>
            </w:tcBorders>
            <w:shd w:val="clear" w:color="auto" w:fill="auto"/>
            <w:noWrap/>
            <w:vAlign w:val="center"/>
            <w:hideMark/>
          </w:tcPr>
          <w:p w14:paraId="58446904"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537D9F8F"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23</w:t>
            </w:r>
          </w:p>
        </w:tc>
        <w:tc>
          <w:tcPr>
            <w:tcW w:w="1096" w:type="dxa"/>
            <w:tcBorders>
              <w:top w:val="nil"/>
              <w:left w:val="nil"/>
              <w:bottom w:val="single" w:sz="4" w:space="0" w:color="auto"/>
              <w:right w:val="single" w:sz="4" w:space="0" w:color="auto"/>
            </w:tcBorders>
            <w:shd w:val="clear" w:color="auto" w:fill="auto"/>
            <w:noWrap/>
            <w:vAlign w:val="center"/>
            <w:hideMark/>
          </w:tcPr>
          <w:p w14:paraId="155F1A60"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839E27"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r>
      <w:tr w:rsidR="006323D3" w:rsidRPr="006323D3" w14:paraId="31C76C5A"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0BF56BCD"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检维修团队</w:t>
            </w:r>
          </w:p>
        </w:tc>
        <w:tc>
          <w:tcPr>
            <w:tcW w:w="2126" w:type="dxa"/>
            <w:tcBorders>
              <w:top w:val="nil"/>
              <w:left w:val="nil"/>
              <w:bottom w:val="single" w:sz="4" w:space="0" w:color="auto"/>
              <w:right w:val="single" w:sz="4" w:space="0" w:color="auto"/>
            </w:tcBorders>
            <w:shd w:val="clear" w:color="auto" w:fill="auto"/>
            <w:noWrap/>
            <w:vAlign w:val="center"/>
            <w:hideMark/>
          </w:tcPr>
          <w:p w14:paraId="6135403B"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983" w:type="dxa"/>
            <w:tcBorders>
              <w:top w:val="nil"/>
              <w:left w:val="nil"/>
              <w:bottom w:val="single" w:sz="4" w:space="0" w:color="auto"/>
              <w:right w:val="single" w:sz="4" w:space="0" w:color="auto"/>
            </w:tcBorders>
            <w:shd w:val="clear" w:color="auto" w:fill="auto"/>
            <w:noWrap/>
            <w:vAlign w:val="center"/>
            <w:hideMark/>
          </w:tcPr>
          <w:p w14:paraId="52EE1071"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11F9A64E"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13</w:t>
            </w:r>
          </w:p>
        </w:tc>
        <w:tc>
          <w:tcPr>
            <w:tcW w:w="1096" w:type="dxa"/>
            <w:tcBorders>
              <w:top w:val="nil"/>
              <w:left w:val="nil"/>
              <w:bottom w:val="single" w:sz="4" w:space="0" w:color="auto"/>
              <w:right w:val="single" w:sz="4" w:space="0" w:color="auto"/>
            </w:tcBorders>
            <w:shd w:val="clear" w:color="auto" w:fill="auto"/>
            <w:noWrap/>
            <w:vAlign w:val="center"/>
            <w:hideMark/>
          </w:tcPr>
          <w:p w14:paraId="316DBD5A"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5A05F651" w14:textId="77777777" w:rsidR="006323D3" w:rsidRPr="006323D3" w:rsidRDefault="006323D3" w:rsidP="006323D3">
            <w:pPr>
              <w:widowControl/>
              <w:autoSpaceDE/>
              <w:autoSpaceDN/>
              <w:rPr>
                <w:color w:val="000000"/>
                <w:lang w:eastAsia="zh-CN"/>
              </w:rPr>
            </w:pPr>
          </w:p>
        </w:tc>
      </w:tr>
      <w:tr w:rsidR="006323D3" w:rsidRPr="006323D3" w14:paraId="546AA873"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vAlign w:val="center"/>
            <w:hideMark/>
          </w:tcPr>
          <w:p w14:paraId="4A9473E3"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翔鹭</w:t>
            </w:r>
            <w:proofErr w:type="gramStart"/>
            <w:r w:rsidRPr="006323D3">
              <w:rPr>
                <w:rFonts w:hint="eastAsia"/>
                <w:color w:val="000000"/>
                <w:lang w:eastAsia="zh-CN"/>
              </w:rPr>
              <w:t>码头南</w:t>
            </w:r>
            <w:proofErr w:type="gramEnd"/>
            <w:r w:rsidRPr="006323D3">
              <w:rPr>
                <w:rFonts w:hint="eastAsia"/>
                <w:color w:val="000000"/>
                <w:lang w:eastAsia="zh-CN"/>
              </w:rPr>
              <w:t>8#、南9#泊位</w:t>
            </w:r>
          </w:p>
        </w:tc>
        <w:tc>
          <w:tcPr>
            <w:tcW w:w="2126" w:type="dxa"/>
            <w:tcBorders>
              <w:top w:val="nil"/>
              <w:left w:val="nil"/>
              <w:bottom w:val="single" w:sz="4" w:space="0" w:color="auto"/>
              <w:right w:val="single" w:sz="4" w:space="0" w:color="auto"/>
            </w:tcBorders>
            <w:shd w:val="clear" w:color="auto" w:fill="auto"/>
            <w:noWrap/>
            <w:vAlign w:val="center"/>
            <w:hideMark/>
          </w:tcPr>
          <w:p w14:paraId="3C2EB856"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4</w:t>
            </w:r>
          </w:p>
        </w:tc>
        <w:tc>
          <w:tcPr>
            <w:tcW w:w="1983" w:type="dxa"/>
            <w:tcBorders>
              <w:top w:val="nil"/>
              <w:left w:val="nil"/>
              <w:bottom w:val="single" w:sz="4" w:space="0" w:color="auto"/>
              <w:right w:val="single" w:sz="4" w:space="0" w:color="auto"/>
            </w:tcBorders>
            <w:shd w:val="clear" w:color="auto" w:fill="auto"/>
            <w:noWrap/>
            <w:vAlign w:val="center"/>
            <w:hideMark/>
          </w:tcPr>
          <w:p w14:paraId="67629228"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22</w:t>
            </w:r>
          </w:p>
        </w:tc>
        <w:tc>
          <w:tcPr>
            <w:tcW w:w="1315" w:type="dxa"/>
            <w:tcBorders>
              <w:top w:val="nil"/>
              <w:left w:val="nil"/>
              <w:bottom w:val="single" w:sz="4" w:space="0" w:color="auto"/>
              <w:right w:val="single" w:sz="4" w:space="0" w:color="auto"/>
            </w:tcBorders>
            <w:shd w:val="clear" w:color="auto" w:fill="auto"/>
            <w:noWrap/>
            <w:vAlign w:val="center"/>
            <w:hideMark/>
          </w:tcPr>
          <w:p w14:paraId="4B8DFD58"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137</w:t>
            </w:r>
          </w:p>
        </w:tc>
        <w:tc>
          <w:tcPr>
            <w:tcW w:w="1096" w:type="dxa"/>
            <w:tcBorders>
              <w:top w:val="nil"/>
              <w:left w:val="nil"/>
              <w:bottom w:val="single" w:sz="4" w:space="0" w:color="auto"/>
              <w:right w:val="single" w:sz="4" w:space="0" w:color="auto"/>
            </w:tcBorders>
            <w:shd w:val="clear" w:color="auto" w:fill="auto"/>
            <w:noWrap/>
            <w:vAlign w:val="center"/>
            <w:hideMark/>
          </w:tcPr>
          <w:p w14:paraId="213CF9A1"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B41551A"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r>
      <w:tr w:rsidR="006323D3" w:rsidRPr="006323D3" w14:paraId="79527B02"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ACD3419"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PTA区域</w:t>
            </w:r>
          </w:p>
        </w:tc>
        <w:tc>
          <w:tcPr>
            <w:tcW w:w="2126" w:type="dxa"/>
            <w:tcBorders>
              <w:top w:val="nil"/>
              <w:left w:val="nil"/>
              <w:bottom w:val="single" w:sz="4" w:space="0" w:color="auto"/>
              <w:right w:val="single" w:sz="4" w:space="0" w:color="auto"/>
            </w:tcBorders>
            <w:shd w:val="clear" w:color="auto" w:fill="auto"/>
            <w:noWrap/>
            <w:vAlign w:val="center"/>
            <w:hideMark/>
          </w:tcPr>
          <w:p w14:paraId="4D546146"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15</w:t>
            </w:r>
          </w:p>
        </w:tc>
        <w:tc>
          <w:tcPr>
            <w:tcW w:w="1983" w:type="dxa"/>
            <w:tcBorders>
              <w:top w:val="nil"/>
              <w:left w:val="nil"/>
              <w:bottom w:val="single" w:sz="4" w:space="0" w:color="auto"/>
              <w:right w:val="single" w:sz="4" w:space="0" w:color="auto"/>
            </w:tcBorders>
            <w:shd w:val="clear" w:color="auto" w:fill="auto"/>
            <w:noWrap/>
            <w:vAlign w:val="center"/>
            <w:hideMark/>
          </w:tcPr>
          <w:p w14:paraId="39248B21"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49FA3C84"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162</w:t>
            </w:r>
          </w:p>
        </w:tc>
        <w:tc>
          <w:tcPr>
            <w:tcW w:w="1096" w:type="dxa"/>
            <w:tcBorders>
              <w:top w:val="nil"/>
              <w:left w:val="nil"/>
              <w:bottom w:val="single" w:sz="4" w:space="0" w:color="auto"/>
              <w:right w:val="single" w:sz="4" w:space="0" w:color="auto"/>
            </w:tcBorders>
            <w:shd w:val="clear" w:color="auto" w:fill="auto"/>
            <w:noWrap/>
            <w:vAlign w:val="center"/>
            <w:hideMark/>
          </w:tcPr>
          <w:p w14:paraId="1FF07164"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663AD035" w14:textId="77777777" w:rsidR="006323D3" w:rsidRPr="006323D3" w:rsidRDefault="006323D3" w:rsidP="006323D3">
            <w:pPr>
              <w:widowControl/>
              <w:autoSpaceDE/>
              <w:autoSpaceDN/>
              <w:rPr>
                <w:color w:val="000000"/>
                <w:lang w:eastAsia="zh-CN"/>
              </w:rPr>
            </w:pPr>
          </w:p>
        </w:tc>
      </w:tr>
      <w:tr w:rsidR="006323D3" w:rsidRPr="006323D3" w14:paraId="0A84A6FD"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C46024C"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南部供热中心</w:t>
            </w:r>
          </w:p>
        </w:tc>
        <w:tc>
          <w:tcPr>
            <w:tcW w:w="2126" w:type="dxa"/>
            <w:tcBorders>
              <w:top w:val="nil"/>
              <w:left w:val="nil"/>
              <w:bottom w:val="single" w:sz="4" w:space="0" w:color="auto"/>
              <w:right w:val="single" w:sz="4" w:space="0" w:color="auto"/>
            </w:tcBorders>
            <w:shd w:val="clear" w:color="auto" w:fill="auto"/>
            <w:noWrap/>
            <w:vAlign w:val="center"/>
            <w:hideMark/>
          </w:tcPr>
          <w:p w14:paraId="54D30024"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69</w:t>
            </w:r>
          </w:p>
        </w:tc>
        <w:tc>
          <w:tcPr>
            <w:tcW w:w="1983" w:type="dxa"/>
            <w:tcBorders>
              <w:top w:val="nil"/>
              <w:left w:val="nil"/>
              <w:bottom w:val="single" w:sz="4" w:space="0" w:color="auto"/>
              <w:right w:val="single" w:sz="4" w:space="0" w:color="auto"/>
            </w:tcBorders>
            <w:shd w:val="clear" w:color="auto" w:fill="auto"/>
            <w:noWrap/>
            <w:vAlign w:val="center"/>
            <w:hideMark/>
          </w:tcPr>
          <w:p w14:paraId="3DB93986"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21</w:t>
            </w:r>
          </w:p>
        </w:tc>
        <w:tc>
          <w:tcPr>
            <w:tcW w:w="1315" w:type="dxa"/>
            <w:tcBorders>
              <w:top w:val="nil"/>
              <w:left w:val="nil"/>
              <w:bottom w:val="single" w:sz="4" w:space="0" w:color="auto"/>
              <w:right w:val="single" w:sz="4" w:space="0" w:color="auto"/>
            </w:tcBorders>
            <w:shd w:val="clear" w:color="auto" w:fill="auto"/>
            <w:noWrap/>
            <w:vAlign w:val="center"/>
            <w:hideMark/>
          </w:tcPr>
          <w:p w14:paraId="05E0985C"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52</w:t>
            </w:r>
          </w:p>
        </w:tc>
        <w:tc>
          <w:tcPr>
            <w:tcW w:w="1096" w:type="dxa"/>
            <w:tcBorders>
              <w:top w:val="nil"/>
              <w:left w:val="nil"/>
              <w:bottom w:val="single" w:sz="4" w:space="0" w:color="auto"/>
              <w:right w:val="single" w:sz="4" w:space="0" w:color="auto"/>
            </w:tcBorders>
            <w:shd w:val="clear" w:color="auto" w:fill="auto"/>
            <w:noWrap/>
            <w:vAlign w:val="center"/>
            <w:hideMark/>
          </w:tcPr>
          <w:p w14:paraId="1441AA43"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62D7F97"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r>
      <w:tr w:rsidR="006323D3" w:rsidRPr="006323D3" w14:paraId="5A12CD8C"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E06F74D"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海边生活区</w:t>
            </w:r>
          </w:p>
        </w:tc>
        <w:tc>
          <w:tcPr>
            <w:tcW w:w="2126" w:type="dxa"/>
            <w:tcBorders>
              <w:top w:val="nil"/>
              <w:left w:val="nil"/>
              <w:bottom w:val="single" w:sz="4" w:space="0" w:color="auto"/>
              <w:right w:val="single" w:sz="4" w:space="0" w:color="auto"/>
            </w:tcBorders>
            <w:shd w:val="clear" w:color="auto" w:fill="auto"/>
            <w:noWrap/>
            <w:vAlign w:val="center"/>
            <w:hideMark/>
          </w:tcPr>
          <w:p w14:paraId="0C4A1214"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40</w:t>
            </w:r>
          </w:p>
        </w:tc>
        <w:tc>
          <w:tcPr>
            <w:tcW w:w="1983" w:type="dxa"/>
            <w:tcBorders>
              <w:top w:val="nil"/>
              <w:left w:val="nil"/>
              <w:bottom w:val="single" w:sz="4" w:space="0" w:color="auto"/>
              <w:right w:val="single" w:sz="4" w:space="0" w:color="auto"/>
            </w:tcBorders>
            <w:shd w:val="clear" w:color="auto" w:fill="auto"/>
            <w:noWrap/>
            <w:vAlign w:val="center"/>
            <w:hideMark/>
          </w:tcPr>
          <w:p w14:paraId="10A43939"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658</w:t>
            </w:r>
          </w:p>
        </w:tc>
        <w:tc>
          <w:tcPr>
            <w:tcW w:w="1315" w:type="dxa"/>
            <w:tcBorders>
              <w:top w:val="nil"/>
              <w:left w:val="nil"/>
              <w:bottom w:val="single" w:sz="4" w:space="0" w:color="auto"/>
              <w:right w:val="single" w:sz="4" w:space="0" w:color="auto"/>
            </w:tcBorders>
            <w:shd w:val="clear" w:color="auto" w:fill="auto"/>
            <w:noWrap/>
            <w:vAlign w:val="center"/>
            <w:hideMark/>
          </w:tcPr>
          <w:p w14:paraId="0733FCC7"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6</w:t>
            </w:r>
          </w:p>
        </w:tc>
        <w:tc>
          <w:tcPr>
            <w:tcW w:w="1096" w:type="dxa"/>
            <w:tcBorders>
              <w:top w:val="nil"/>
              <w:left w:val="nil"/>
              <w:bottom w:val="single" w:sz="4" w:space="0" w:color="auto"/>
              <w:right w:val="single" w:sz="4" w:space="0" w:color="auto"/>
            </w:tcBorders>
            <w:shd w:val="clear" w:color="auto" w:fill="auto"/>
            <w:noWrap/>
            <w:vAlign w:val="center"/>
            <w:hideMark/>
          </w:tcPr>
          <w:p w14:paraId="70751331"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566E21C8" w14:textId="77777777" w:rsidR="006323D3" w:rsidRPr="006323D3" w:rsidRDefault="006323D3" w:rsidP="006323D3">
            <w:pPr>
              <w:widowControl/>
              <w:autoSpaceDE/>
              <w:autoSpaceDN/>
              <w:rPr>
                <w:color w:val="000000"/>
                <w:lang w:eastAsia="zh-CN"/>
              </w:rPr>
            </w:pPr>
          </w:p>
        </w:tc>
      </w:tr>
      <w:tr w:rsidR="006323D3" w:rsidRPr="006323D3" w14:paraId="70B23DB6"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E64502C"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杜浔办公楼</w:t>
            </w:r>
          </w:p>
        </w:tc>
        <w:tc>
          <w:tcPr>
            <w:tcW w:w="2126" w:type="dxa"/>
            <w:tcBorders>
              <w:top w:val="nil"/>
              <w:left w:val="nil"/>
              <w:bottom w:val="single" w:sz="4" w:space="0" w:color="auto"/>
              <w:right w:val="single" w:sz="4" w:space="0" w:color="auto"/>
            </w:tcBorders>
            <w:shd w:val="clear" w:color="auto" w:fill="auto"/>
            <w:noWrap/>
            <w:vAlign w:val="center"/>
            <w:hideMark/>
          </w:tcPr>
          <w:p w14:paraId="0964796F"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983" w:type="dxa"/>
            <w:tcBorders>
              <w:top w:val="nil"/>
              <w:left w:val="nil"/>
              <w:bottom w:val="single" w:sz="4" w:space="0" w:color="auto"/>
              <w:right w:val="single" w:sz="4" w:space="0" w:color="auto"/>
            </w:tcBorders>
            <w:shd w:val="clear" w:color="auto" w:fill="auto"/>
            <w:noWrap/>
            <w:vAlign w:val="center"/>
            <w:hideMark/>
          </w:tcPr>
          <w:p w14:paraId="6E935BCE"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2635EECA"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91</w:t>
            </w:r>
          </w:p>
        </w:tc>
        <w:tc>
          <w:tcPr>
            <w:tcW w:w="1096" w:type="dxa"/>
            <w:tcBorders>
              <w:top w:val="nil"/>
              <w:left w:val="nil"/>
              <w:bottom w:val="single" w:sz="4" w:space="0" w:color="auto"/>
              <w:right w:val="single" w:sz="4" w:space="0" w:color="auto"/>
            </w:tcBorders>
            <w:shd w:val="clear" w:color="auto" w:fill="auto"/>
            <w:noWrap/>
            <w:vAlign w:val="center"/>
            <w:hideMark/>
          </w:tcPr>
          <w:p w14:paraId="7E168615"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22D781"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r>
      <w:tr w:rsidR="006323D3" w:rsidRPr="006323D3" w14:paraId="51FAED3F"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00F664C2"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总计</w:t>
            </w:r>
          </w:p>
        </w:tc>
        <w:tc>
          <w:tcPr>
            <w:tcW w:w="2126" w:type="dxa"/>
            <w:tcBorders>
              <w:top w:val="nil"/>
              <w:left w:val="nil"/>
              <w:bottom w:val="single" w:sz="4" w:space="0" w:color="auto"/>
              <w:right w:val="single" w:sz="4" w:space="0" w:color="auto"/>
            </w:tcBorders>
            <w:shd w:val="clear" w:color="auto" w:fill="auto"/>
            <w:noWrap/>
            <w:vAlign w:val="center"/>
            <w:hideMark/>
          </w:tcPr>
          <w:p w14:paraId="078420D9"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217</w:t>
            </w:r>
          </w:p>
        </w:tc>
        <w:tc>
          <w:tcPr>
            <w:tcW w:w="1983" w:type="dxa"/>
            <w:tcBorders>
              <w:top w:val="nil"/>
              <w:left w:val="nil"/>
              <w:bottom w:val="single" w:sz="4" w:space="0" w:color="auto"/>
              <w:right w:val="single" w:sz="4" w:space="0" w:color="auto"/>
            </w:tcBorders>
            <w:shd w:val="clear" w:color="auto" w:fill="auto"/>
            <w:noWrap/>
            <w:vAlign w:val="center"/>
            <w:hideMark/>
          </w:tcPr>
          <w:p w14:paraId="72ECEB6A"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938</w:t>
            </w:r>
          </w:p>
        </w:tc>
        <w:tc>
          <w:tcPr>
            <w:tcW w:w="1315" w:type="dxa"/>
            <w:tcBorders>
              <w:top w:val="nil"/>
              <w:left w:val="nil"/>
              <w:bottom w:val="single" w:sz="4" w:space="0" w:color="auto"/>
              <w:right w:val="single" w:sz="4" w:space="0" w:color="auto"/>
            </w:tcBorders>
            <w:shd w:val="clear" w:color="auto" w:fill="auto"/>
            <w:noWrap/>
            <w:vAlign w:val="center"/>
            <w:hideMark/>
          </w:tcPr>
          <w:p w14:paraId="06102AE6"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590</w:t>
            </w:r>
          </w:p>
        </w:tc>
        <w:tc>
          <w:tcPr>
            <w:tcW w:w="1096" w:type="dxa"/>
            <w:tcBorders>
              <w:top w:val="nil"/>
              <w:left w:val="nil"/>
              <w:bottom w:val="single" w:sz="4" w:space="0" w:color="auto"/>
              <w:right w:val="single" w:sz="4" w:space="0" w:color="auto"/>
            </w:tcBorders>
            <w:shd w:val="clear" w:color="auto" w:fill="auto"/>
            <w:noWrap/>
            <w:vAlign w:val="center"/>
            <w:hideMark/>
          </w:tcPr>
          <w:p w14:paraId="354A6C48"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0328DEE0" w14:textId="77777777" w:rsidR="006323D3" w:rsidRPr="006323D3" w:rsidRDefault="006323D3" w:rsidP="006323D3">
            <w:pPr>
              <w:widowControl/>
              <w:autoSpaceDE/>
              <w:autoSpaceDN/>
              <w:rPr>
                <w:color w:val="000000"/>
                <w:lang w:eastAsia="zh-CN"/>
              </w:rPr>
            </w:pPr>
          </w:p>
        </w:tc>
      </w:tr>
      <w:tr w:rsidR="006323D3" w:rsidRPr="006323D3" w14:paraId="4D77A8EA" w14:textId="77777777" w:rsidTr="006323D3">
        <w:trPr>
          <w:trHeight w:val="499"/>
        </w:trPr>
        <w:tc>
          <w:tcPr>
            <w:tcW w:w="72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C7ABC" w14:textId="77777777" w:rsidR="006323D3" w:rsidRPr="006323D3" w:rsidRDefault="006323D3" w:rsidP="006323D3">
            <w:pPr>
              <w:widowControl/>
              <w:autoSpaceDE/>
              <w:autoSpaceDN/>
              <w:jc w:val="center"/>
              <w:rPr>
                <w:rFonts w:hint="eastAsia"/>
                <w:b/>
                <w:bCs/>
                <w:color w:val="000000"/>
                <w:lang w:eastAsia="zh-CN"/>
              </w:rPr>
            </w:pPr>
            <w:r w:rsidRPr="006323D3">
              <w:rPr>
                <w:rFonts w:hint="eastAsia"/>
                <w:b/>
                <w:bCs/>
                <w:color w:val="000000"/>
                <w:lang w:eastAsia="zh-CN"/>
              </w:rPr>
              <w:t>福海创空调固定维保内容2年维保总费用</w:t>
            </w:r>
          </w:p>
        </w:tc>
        <w:tc>
          <w:tcPr>
            <w:tcW w:w="1096" w:type="dxa"/>
            <w:tcBorders>
              <w:top w:val="nil"/>
              <w:left w:val="nil"/>
              <w:bottom w:val="single" w:sz="4" w:space="0" w:color="auto"/>
              <w:right w:val="single" w:sz="4" w:space="0" w:color="auto"/>
            </w:tcBorders>
            <w:shd w:val="clear" w:color="auto" w:fill="auto"/>
            <w:noWrap/>
            <w:vAlign w:val="center"/>
            <w:hideMark/>
          </w:tcPr>
          <w:p w14:paraId="36AD378B"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2E38A0A5" w14:textId="77777777" w:rsidR="006323D3" w:rsidRPr="006323D3" w:rsidRDefault="006323D3" w:rsidP="006323D3">
            <w:pPr>
              <w:widowControl/>
              <w:autoSpaceDE/>
              <w:autoSpaceDN/>
              <w:jc w:val="center"/>
              <w:rPr>
                <w:rFonts w:hint="eastAsia"/>
                <w:color w:val="000000"/>
                <w:lang w:eastAsia="zh-CN"/>
              </w:rPr>
            </w:pPr>
            <w:r w:rsidRPr="006323D3">
              <w:rPr>
                <w:rFonts w:hint="eastAsia"/>
                <w:color w:val="000000"/>
                <w:lang w:eastAsia="zh-CN"/>
              </w:rPr>
              <w:t xml:space="preserve">　</w:t>
            </w:r>
          </w:p>
        </w:tc>
      </w:tr>
      <w:tr w:rsidR="006323D3" w:rsidRPr="006323D3" w14:paraId="1CE162C3" w14:textId="77777777" w:rsidTr="006323D3">
        <w:trPr>
          <w:trHeight w:val="1335"/>
        </w:trPr>
        <w:tc>
          <w:tcPr>
            <w:tcW w:w="9356" w:type="dxa"/>
            <w:gridSpan w:val="6"/>
            <w:tcBorders>
              <w:top w:val="single" w:sz="4" w:space="0" w:color="auto"/>
              <w:left w:val="nil"/>
              <w:bottom w:val="nil"/>
              <w:right w:val="nil"/>
            </w:tcBorders>
            <w:shd w:val="clear" w:color="auto" w:fill="auto"/>
            <w:vAlign w:val="center"/>
            <w:hideMark/>
          </w:tcPr>
          <w:p w14:paraId="02980416" w14:textId="77777777" w:rsidR="006323D3" w:rsidRPr="006323D3" w:rsidRDefault="006323D3" w:rsidP="006323D3">
            <w:pPr>
              <w:widowControl/>
              <w:autoSpaceDE/>
              <w:autoSpaceDN/>
              <w:rPr>
                <w:rFonts w:hint="eastAsia"/>
                <w:color w:val="000000"/>
                <w:sz w:val="24"/>
                <w:szCs w:val="24"/>
                <w:lang w:eastAsia="zh-CN"/>
              </w:rPr>
            </w:pPr>
            <w:r w:rsidRPr="006323D3">
              <w:rPr>
                <w:rFonts w:hint="eastAsia"/>
                <w:color w:val="000000"/>
                <w:sz w:val="24"/>
                <w:szCs w:val="24"/>
                <w:lang w:eastAsia="zh-CN"/>
              </w:rPr>
              <w:t>注：</w:t>
            </w:r>
            <w:r w:rsidRPr="006323D3">
              <w:rPr>
                <w:rFonts w:hint="eastAsia"/>
                <w:color w:val="000000"/>
                <w:sz w:val="24"/>
                <w:szCs w:val="24"/>
                <w:lang w:eastAsia="zh-CN"/>
              </w:rPr>
              <w:br/>
              <w:t>1、表1和表2总费用是一致的，表2分摊到各团队便于费用归属。</w:t>
            </w:r>
            <w:r w:rsidRPr="006323D3">
              <w:rPr>
                <w:rFonts w:hint="eastAsia"/>
                <w:color w:val="000000"/>
                <w:sz w:val="24"/>
                <w:szCs w:val="24"/>
                <w:lang w:eastAsia="zh-CN"/>
              </w:rPr>
              <w:br/>
              <w:t>2、具体规格型号见附件福海创</w:t>
            </w:r>
            <w:proofErr w:type="gramStart"/>
            <w:r w:rsidRPr="006323D3">
              <w:rPr>
                <w:rFonts w:hint="eastAsia"/>
                <w:color w:val="000000"/>
                <w:sz w:val="24"/>
                <w:szCs w:val="24"/>
                <w:lang w:eastAsia="zh-CN"/>
              </w:rPr>
              <w:t>空调台</w:t>
            </w:r>
            <w:proofErr w:type="gramEnd"/>
            <w:r w:rsidRPr="006323D3">
              <w:rPr>
                <w:rFonts w:hint="eastAsia"/>
                <w:color w:val="000000"/>
                <w:sz w:val="24"/>
                <w:szCs w:val="24"/>
                <w:lang w:eastAsia="zh-CN"/>
              </w:rPr>
              <w:t>账，若无法进行相关清洗、检查、维护、保养，结算时按单价扣除相关费用。</w:t>
            </w:r>
          </w:p>
        </w:tc>
      </w:tr>
    </w:tbl>
    <w:p w14:paraId="061CDB83" w14:textId="77777777" w:rsidR="006323D3" w:rsidRDefault="006323D3" w:rsidP="006323D3">
      <w:pPr>
        <w:pStyle w:val="10"/>
      </w:pPr>
    </w:p>
    <w:p w14:paraId="2305B1D9" w14:textId="77777777" w:rsidR="001A562F" w:rsidRDefault="001A562F" w:rsidP="006323D3">
      <w:pPr>
        <w:pStyle w:val="10"/>
      </w:pPr>
    </w:p>
    <w:p w14:paraId="2C8489CE" w14:textId="77777777" w:rsidR="001A562F" w:rsidRDefault="001A562F" w:rsidP="006323D3">
      <w:pPr>
        <w:pStyle w:val="10"/>
      </w:pPr>
    </w:p>
    <w:tbl>
      <w:tblPr>
        <w:tblW w:w="9356" w:type="dxa"/>
        <w:tblInd w:w="-459" w:type="dxa"/>
        <w:tblLayout w:type="fixed"/>
        <w:tblLook w:val="04A0" w:firstRow="1" w:lastRow="0" w:firstColumn="1" w:lastColumn="0" w:noHBand="0" w:noVBand="1"/>
      </w:tblPr>
      <w:tblGrid>
        <w:gridCol w:w="709"/>
        <w:gridCol w:w="1134"/>
        <w:gridCol w:w="1134"/>
        <w:gridCol w:w="1701"/>
        <w:gridCol w:w="851"/>
        <w:gridCol w:w="1134"/>
        <w:gridCol w:w="1275"/>
        <w:gridCol w:w="1418"/>
      </w:tblGrid>
      <w:tr w:rsidR="001A562F" w:rsidRPr="001A562F" w14:paraId="7068FC44" w14:textId="77777777" w:rsidTr="001A562F">
        <w:trPr>
          <w:trHeight w:val="405"/>
        </w:trPr>
        <w:tc>
          <w:tcPr>
            <w:tcW w:w="9356"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260A3391" w14:textId="77777777" w:rsidR="001A562F" w:rsidRPr="001A562F" w:rsidRDefault="001A562F" w:rsidP="001A562F">
            <w:pPr>
              <w:widowControl/>
              <w:autoSpaceDE/>
              <w:autoSpaceDN/>
              <w:jc w:val="center"/>
              <w:rPr>
                <w:b/>
                <w:bCs/>
                <w:color w:val="000000"/>
                <w:sz w:val="32"/>
                <w:szCs w:val="32"/>
                <w:lang w:eastAsia="zh-CN"/>
              </w:rPr>
            </w:pPr>
            <w:bookmarkStart w:id="2" w:name="RANGE!A1"/>
            <w:r w:rsidRPr="001A562F">
              <w:rPr>
                <w:rFonts w:hint="eastAsia"/>
                <w:b/>
                <w:bCs/>
                <w:color w:val="000000"/>
                <w:sz w:val="32"/>
                <w:szCs w:val="32"/>
                <w:lang w:eastAsia="zh-CN"/>
              </w:rPr>
              <w:lastRenderedPageBreak/>
              <w:t>附件一表3、空调备件报价</w:t>
            </w:r>
            <w:bookmarkEnd w:id="2"/>
          </w:p>
        </w:tc>
      </w:tr>
      <w:tr w:rsidR="001A562F" w:rsidRPr="001A562F" w14:paraId="7FC128B1" w14:textId="77777777" w:rsidTr="001A562F">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A2BE8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序号</w:t>
            </w:r>
          </w:p>
        </w:tc>
        <w:tc>
          <w:tcPr>
            <w:tcW w:w="1134" w:type="dxa"/>
            <w:tcBorders>
              <w:top w:val="nil"/>
              <w:left w:val="nil"/>
              <w:bottom w:val="single" w:sz="4" w:space="0" w:color="auto"/>
              <w:right w:val="single" w:sz="4" w:space="0" w:color="auto"/>
            </w:tcBorders>
            <w:shd w:val="clear" w:color="auto" w:fill="auto"/>
            <w:vAlign w:val="center"/>
            <w:hideMark/>
          </w:tcPr>
          <w:p w14:paraId="2C751F2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主机型号</w:t>
            </w:r>
          </w:p>
        </w:tc>
        <w:tc>
          <w:tcPr>
            <w:tcW w:w="1134" w:type="dxa"/>
            <w:tcBorders>
              <w:top w:val="nil"/>
              <w:left w:val="nil"/>
              <w:bottom w:val="single" w:sz="4" w:space="0" w:color="auto"/>
              <w:right w:val="single" w:sz="4" w:space="0" w:color="auto"/>
            </w:tcBorders>
            <w:shd w:val="clear" w:color="auto" w:fill="auto"/>
            <w:vAlign w:val="center"/>
            <w:hideMark/>
          </w:tcPr>
          <w:p w14:paraId="243A207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名称</w:t>
            </w:r>
          </w:p>
        </w:tc>
        <w:tc>
          <w:tcPr>
            <w:tcW w:w="1701" w:type="dxa"/>
            <w:tcBorders>
              <w:top w:val="nil"/>
              <w:left w:val="nil"/>
              <w:bottom w:val="single" w:sz="4" w:space="0" w:color="auto"/>
              <w:right w:val="single" w:sz="4" w:space="0" w:color="auto"/>
            </w:tcBorders>
            <w:shd w:val="clear" w:color="auto" w:fill="auto"/>
            <w:vAlign w:val="center"/>
            <w:hideMark/>
          </w:tcPr>
          <w:p w14:paraId="64FD7A7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规格</w:t>
            </w:r>
          </w:p>
        </w:tc>
        <w:tc>
          <w:tcPr>
            <w:tcW w:w="851" w:type="dxa"/>
            <w:tcBorders>
              <w:top w:val="nil"/>
              <w:left w:val="nil"/>
              <w:bottom w:val="single" w:sz="4" w:space="0" w:color="auto"/>
              <w:right w:val="single" w:sz="4" w:space="0" w:color="auto"/>
            </w:tcBorders>
            <w:shd w:val="clear" w:color="auto" w:fill="auto"/>
            <w:vAlign w:val="center"/>
            <w:hideMark/>
          </w:tcPr>
          <w:p w14:paraId="6B50B26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单位</w:t>
            </w:r>
          </w:p>
        </w:tc>
        <w:tc>
          <w:tcPr>
            <w:tcW w:w="1134" w:type="dxa"/>
            <w:tcBorders>
              <w:top w:val="nil"/>
              <w:left w:val="nil"/>
              <w:bottom w:val="single" w:sz="4" w:space="0" w:color="auto"/>
              <w:right w:val="single" w:sz="4" w:space="0" w:color="auto"/>
            </w:tcBorders>
            <w:shd w:val="clear" w:color="auto" w:fill="auto"/>
            <w:vAlign w:val="center"/>
            <w:hideMark/>
          </w:tcPr>
          <w:p w14:paraId="11D9CF1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品牌</w:t>
            </w:r>
          </w:p>
        </w:tc>
        <w:tc>
          <w:tcPr>
            <w:tcW w:w="1275" w:type="dxa"/>
            <w:tcBorders>
              <w:top w:val="nil"/>
              <w:left w:val="nil"/>
              <w:bottom w:val="single" w:sz="4" w:space="0" w:color="auto"/>
              <w:right w:val="single" w:sz="4" w:space="0" w:color="auto"/>
            </w:tcBorders>
            <w:shd w:val="clear" w:color="auto" w:fill="auto"/>
            <w:vAlign w:val="center"/>
            <w:hideMark/>
          </w:tcPr>
          <w:p w14:paraId="6BEAC14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固定综合基准价（元）</w:t>
            </w:r>
          </w:p>
        </w:tc>
        <w:tc>
          <w:tcPr>
            <w:tcW w:w="1418" w:type="dxa"/>
            <w:tcBorders>
              <w:top w:val="nil"/>
              <w:left w:val="nil"/>
              <w:bottom w:val="single" w:sz="4" w:space="0" w:color="auto"/>
              <w:right w:val="single" w:sz="4" w:space="0" w:color="auto"/>
            </w:tcBorders>
            <w:shd w:val="clear" w:color="auto" w:fill="auto"/>
            <w:vAlign w:val="center"/>
            <w:hideMark/>
          </w:tcPr>
          <w:p w14:paraId="2805C0C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备注</w:t>
            </w:r>
          </w:p>
        </w:tc>
      </w:tr>
      <w:tr w:rsidR="001A562F" w:rsidRPr="001A562F" w14:paraId="3E248EFF"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0431A6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959482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30B18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压缩机</w:t>
            </w:r>
          </w:p>
        </w:tc>
        <w:tc>
          <w:tcPr>
            <w:tcW w:w="1701" w:type="dxa"/>
            <w:tcBorders>
              <w:top w:val="nil"/>
              <w:left w:val="nil"/>
              <w:bottom w:val="single" w:sz="4" w:space="0" w:color="auto"/>
              <w:right w:val="single" w:sz="4" w:space="0" w:color="auto"/>
            </w:tcBorders>
            <w:shd w:val="clear" w:color="auto" w:fill="auto"/>
            <w:vAlign w:val="center"/>
            <w:hideMark/>
          </w:tcPr>
          <w:p w14:paraId="1416F02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4F07711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6B8A5B4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5DD213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420</w:t>
            </w:r>
          </w:p>
        </w:tc>
        <w:tc>
          <w:tcPr>
            <w:tcW w:w="1418" w:type="dxa"/>
            <w:tcBorders>
              <w:top w:val="nil"/>
              <w:left w:val="nil"/>
              <w:bottom w:val="single" w:sz="4" w:space="0" w:color="auto"/>
              <w:right w:val="single" w:sz="4" w:space="0" w:color="auto"/>
            </w:tcBorders>
            <w:shd w:val="clear" w:color="auto" w:fill="auto"/>
            <w:vAlign w:val="center"/>
            <w:hideMark/>
          </w:tcPr>
          <w:p w14:paraId="7F50143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A0E2E8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B8EA0C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BAF1D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3DBE4F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5EBFC9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09455E4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453DCF0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F3D5E6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555</w:t>
            </w:r>
          </w:p>
        </w:tc>
        <w:tc>
          <w:tcPr>
            <w:tcW w:w="1418" w:type="dxa"/>
            <w:tcBorders>
              <w:top w:val="nil"/>
              <w:left w:val="nil"/>
              <w:bottom w:val="single" w:sz="4" w:space="0" w:color="auto"/>
              <w:right w:val="single" w:sz="4" w:space="0" w:color="auto"/>
            </w:tcBorders>
            <w:shd w:val="clear" w:color="auto" w:fill="auto"/>
            <w:vAlign w:val="center"/>
            <w:hideMark/>
          </w:tcPr>
          <w:p w14:paraId="205C254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2C3EE3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D1B5A1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D5CF46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192CD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ADB40D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5853BCF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F8449E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11439C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720</w:t>
            </w:r>
          </w:p>
        </w:tc>
        <w:tc>
          <w:tcPr>
            <w:tcW w:w="1418" w:type="dxa"/>
            <w:tcBorders>
              <w:top w:val="nil"/>
              <w:left w:val="nil"/>
              <w:bottom w:val="single" w:sz="4" w:space="0" w:color="auto"/>
              <w:right w:val="single" w:sz="4" w:space="0" w:color="auto"/>
            </w:tcBorders>
            <w:shd w:val="clear" w:color="auto" w:fill="auto"/>
            <w:vAlign w:val="center"/>
            <w:hideMark/>
          </w:tcPr>
          <w:p w14:paraId="6FF846E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77FDA5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195C08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07655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BC6945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C35A53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310F55F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3461C6A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60F2AB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890</w:t>
            </w:r>
          </w:p>
        </w:tc>
        <w:tc>
          <w:tcPr>
            <w:tcW w:w="1418" w:type="dxa"/>
            <w:tcBorders>
              <w:top w:val="nil"/>
              <w:left w:val="nil"/>
              <w:bottom w:val="single" w:sz="4" w:space="0" w:color="auto"/>
              <w:right w:val="single" w:sz="4" w:space="0" w:color="auto"/>
            </w:tcBorders>
            <w:shd w:val="clear" w:color="auto" w:fill="auto"/>
            <w:vAlign w:val="center"/>
            <w:hideMark/>
          </w:tcPr>
          <w:p w14:paraId="2EE7A3B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BDBF7B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EE87DB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82CD41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AD0552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560D11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0E41C06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0B7F555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EF8976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2900</w:t>
            </w:r>
          </w:p>
        </w:tc>
        <w:tc>
          <w:tcPr>
            <w:tcW w:w="1418" w:type="dxa"/>
            <w:tcBorders>
              <w:top w:val="nil"/>
              <w:left w:val="nil"/>
              <w:bottom w:val="single" w:sz="4" w:space="0" w:color="auto"/>
              <w:right w:val="single" w:sz="4" w:space="0" w:color="auto"/>
            </w:tcBorders>
            <w:shd w:val="clear" w:color="auto" w:fill="auto"/>
            <w:vAlign w:val="center"/>
            <w:hideMark/>
          </w:tcPr>
          <w:p w14:paraId="11D462B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C92C10B"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60BA531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713452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9506C7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D5DEAC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8匹</w:t>
            </w:r>
          </w:p>
        </w:tc>
        <w:tc>
          <w:tcPr>
            <w:tcW w:w="851" w:type="dxa"/>
            <w:tcBorders>
              <w:top w:val="nil"/>
              <w:left w:val="nil"/>
              <w:bottom w:val="single" w:sz="4" w:space="0" w:color="auto"/>
              <w:right w:val="single" w:sz="4" w:space="0" w:color="auto"/>
            </w:tcBorders>
            <w:shd w:val="clear" w:color="auto" w:fill="auto"/>
            <w:vAlign w:val="center"/>
            <w:hideMark/>
          </w:tcPr>
          <w:p w14:paraId="270463B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6E72C07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34DA22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5600</w:t>
            </w:r>
          </w:p>
        </w:tc>
        <w:tc>
          <w:tcPr>
            <w:tcW w:w="1418" w:type="dxa"/>
            <w:tcBorders>
              <w:top w:val="nil"/>
              <w:left w:val="nil"/>
              <w:bottom w:val="single" w:sz="4" w:space="0" w:color="auto"/>
              <w:right w:val="single" w:sz="4" w:space="0" w:color="auto"/>
            </w:tcBorders>
            <w:shd w:val="clear" w:color="auto" w:fill="auto"/>
            <w:vAlign w:val="center"/>
            <w:hideMark/>
          </w:tcPr>
          <w:p w14:paraId="145218E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保固一年(变频压缩机）</w:t>
            </w:r>
          </w:p>
        </w:tc>
      </w:tr>
      <w:tr w:rsidR="001A562F" w:rsidRPr="001A562F" w14:paraId="30E4D722" w14:textId="77777777" w:rsidTr="001A562F">
        <w:trPr>
          <w:trHeight w:val="555"/>
        </w:trPr>
        <w:tc>
          <w:tcPr>
            <w:tcW w:w="709" w:type="dxa"/>
            <w:vMerge/>
            <w:tcBorders>
              <w:top w:val="nil"/>
              <w:left w:val="single" w:sz="4" w:space="0" w:color="auto"/>
              <w:bottom w:val="single" w:sz="4" w:space="0" w:color="auto"/>
              <w:right w:val="single" w:sz="4" w:space="0" w:color="auto"/>
            </w:tcBorders>
            <w:vAlign w:val="center"/>
            <w:hideMark/>
          </w:tcPr>
          <w:p w14:paraId="15049C6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CF0503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41338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2639AA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1230471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6123279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CB2086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4900</w:t>
            </w:r>
          </w:p>
        </w:tc>
        <w:tc>
          <w:tcPr>
            <w:tcW w:w="1418" w:type="dxa"/>
            <w:tcBorders>
              <w:top w:val="nil"/>
              <w:left w:val="nil"/>
              <w:bottom w:val="single" w:sz="4" w:space="0" w:color="auto"/>
              <w:right w:val="single" w:sz="4" w:space="0" w:color="auto"/>
            </w:tcBorders>
            <w:shd w:val="clear" w:color="auto" w:fill="auto"/>
            <w:vAlign w:val="center"/>
            <w:hideMark/>
          </w:tcPr>
          <w:p w14:paraId="74F9DEC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roofErr w:type="gramStart"/>
            <w:r w:rsidRPr="001A562F">
              <w:rPr>
                <w:rFonts w:hint="eastAsia"/>
                <w:color w:val="000000"/>
                <w:sz w:val="20"/>
                <w:szCs w:val="20"/>
                <w:lang w:eastAsia="zh-CN"/>
              </w:rPr>
              <w:t>限谷轮</w:t>
            </w:r>
            <w:proofErr w:type="gramEnd"/>
            <w:r w:rsidRPr="001A562F">
              <w:rPr>
                <w:rFonts w:hint="eastAsia"/>
                <w:color w:val="000000"/>
                <w:sz w:val="20"/>
                <w:szCs w:val="20"/>
                <w:lang w:eastAsia="zh-CN"/>
              </w:rPr>
              <w:t>）</w:t>
            </w:r>
          </w:p>
        </w:tc>
      </w:tr>
      <w:tr w:rsidR="001A562F" w:rsidRPr="001A562F" w14:paraId="230D2ABB"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61DEE9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558173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F8051F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电容</w:t>
            </w:r>
          </w:p>
        </w:tc>
        <w:tc>
          <w:tcPr>
            <w:tcW w:w="1701" w:type="dxa"/>
            <w:tcBorders>
              <w:top w:val="nil"/>
              <w:left w:val="nil"/>
              <w:bottom w:val="single" w:sz="4" w:space="0" w:color="auto"/>
              <w:right w:val="single" w:sz="4" w:space="0" w:color="auto"/>
            </w:tcBorders>
            <w:shd w:val="clear" w:color="auto" w:fill="auto"/>
            <w:vAlign w:val="center"/>
            <w:hideMark/>
          </w:tcPr>
          <w:p w14:paraId="68D4F2D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20u以下</w:t>
            </w:r>
          </w:p>
        </w:tc>
        <w:tc>
          <w:tcPr>
            <w:tcW w:w="851" w:type="dxa"/>
            <w:tcBorders>
              <w:top w:val="nil"/>
              <w:left w:val="nil"/>
              <w:bottom w:val="single" w:sz="4" w:space="0" w:color="auto"/>
              <w:right w:val="single" w:sz="4" w:space="0" w:color="auto"/>
            </w:tcBorders>
            <w:shd w:val="clear" w:color="auto" w:fill="auto"/>
            <w:vAlign w:val="center"/>
            <w:hideMark/>
          </w:tcPr>
          <w:p w14:paraId="4C748C27"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2E31858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CDCE30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00FDC8C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171E9200" w14:textId="77777777" w:rsidTr="001A562F">
        <w:trPr>
          <w:trHeight w:val="840"/>
        </w:trPr>
        <w:tc>
          <w:tcPr>
            <w:tcW w:w="709" w:type="dxa"/>
            <w:vMerge/>
            <w:tcBorders>
              <w:top w:val="nil"/>
              <w:left w:val="single" w:sz="4" w:space="0" w:color="auto"/>
              <w:bottom w:val="single" w:sz="4" w:space="0" w:color="auto"/>
              <w:right w:val="single" w:sz="4" w:space="0" w:color="auto"/>
            </w:tcBorders>
            <w:vAlign w:val="center"/>
            <w:hideMark/>
          </w:tcPr>
          <w:p w14:paraId="4B2CFBA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7BE67E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EA5F12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F220B6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20-30uf</w:t>
            </w:r>
          </w:p>
        </w:tc>
        <w:tc>
          <w:tcPr>
            <w:tcW w:w="851" w:type="dxa"/>
            <w:tcBorders>
              <w:top w:val="nil"/>
              <w:left w:val="nil"/>
              <w:bottom w:val="single" w:sz="4" w:space="0" w:color="auto"/>
              <w:right w:val="single" w:sz="4" w:space="0" w:color="auto"/>
            </w:tcBorders>
            <w:shd w:val="clear" w:color="auto" w:fill="auto"/>
            <w:vAlign w:val="center"/>
            <w:hideMark/>
          </w:tcPr>
          <w:p w14:paraId="181CA0AD"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1D4CC50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53019A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4155E42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368CBFB8" w14:textId="77777777" w:rsidTr="001A562F">
        <w:trPr>
          <w:trHeight w:val="840"/>
        </w:trPr>
        <w:tc>
          <w:tcPr>
            <w:tcW w:w="709" w:type="dxa"/>
            <w:vMerge/>
            <w:tcBorders>
              <w:top w:val="nil"/>
              <w:left w:val="single" w:sz="4" w:space="0" w:color="auto"/>
              <w:bottom w:val="single" w:sz="4" w:space="0" w:color="auto"/>
              <w:right w:val="single" w:sz="4" w:space="0" w:color="auto"/>
            </w:tcBorders>
            <w:vAlign w:val="center"/>
            <w:hideMark/>
          </w:tcPr>
          <w:p w14:paraId="0AD3B7B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73B6CF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DCF8A1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DF11F5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35-40uf</w:t>
            </w:r>
          </w:p>
        </w:tc>
        <w:tc>
          <w:tcPr>
            <w:tcW w:w="851" w:type="dxa"/>
            <w:tcBorders>
              <w:top w:val="nil"/>
              <w:left w:val="nil"/>
              <w:bottom w:val="single" w:sz="4" w:space="0" w:color="auto"/>
              <w:right w:val="single" w:sz="4" w:space="0" w:color="auto"/>
            </w:tcBorders>
            <w:shd w:val="clear" w:color="auto" w:fill="auto"/>
            <w:vAlign w:val="center"/>
            <w:hideMark/>
          </w:tcPr>
          <w:p w14:paraId="064D4DE4"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5EB1D72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797DD4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48105B5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5C48573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0A3C8A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6550A6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77CEE8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ED88EF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50uf</w:t>
            </w:r>
          </w:p>
        </w:tc>
        <w:tc>
          <w:tcPr>
            <w:tcW w:w="851" w:type="dxa"/>
            <w:tcBorders>
              <w:top w:val="nil"/>
              <w:left w:val="nil"/>
              <w:bottom w:val="single" w:sz="4" w:space="0" w:color="auto"/>
              <w:right w:val="single" w:sz="4" w:space="0" w:color="auto"/>
            </w:tcBorders>
            <w:shd w:val="clear" w:color="auto" w:fill="auto"/>
            <w:vAlign w:val="center"/>
            <w:hideMark/>
          </w:tcPr>
          <w:p w14:paraId="24F13109"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53F2EC8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969C59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40</w:t>
            </w:r>
          </w:p>
        </w:tc>
        <w:tc>
          <w:tcPr>
            <w:tcW w:w="1418" w:type="dxa"/>
            <w:tcBorders>
              <w:top w:val="nil"/>
              <w:left w:val="nil"/>
              <w:bottom w:val="single" w:sz="4" w:space="0" w:color="auto"/>
              <w:right w:val="single" w:sz="4" w:space="0" w:color="auto"/>
            </w:tcBorders>
            <w:shd w:val="clear" w:color="auto" w:fill="auto"/>
            <w:vAlign w:val="center"/>
            <w:hideMark/>
          </w:tcPr>
          <w:p w14:paraId="59CE596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41EF983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E47163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82D685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08E2A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CEC86C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60uf</w:t>
            </w:r>
          </w:p>
        </w:tc>
        <w:tc>
          <w:tcPr>
            <w:tcW w:w="851" w:type="dxa"/>
            <w:tcBorders>
              <w:top w:val="nil"/>
              <w:left w:val="nil"/>
              <w:bottom w:val="single" w:sz="4" w:space="0" w:color="auto"/>
              <w:right w:val="single" w:sz="4" w:space="0" w:color="auto"/>
            </w:tcBorders>
            <w:shd w:val="clear" w:color="auto" w:fill="auto"/>
            <w:vAlign w:val="center"/>
            <w:hideMark/>
          </w:tcPr>
          <w:p w14:paraId="58FB2CCD"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36F28A4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1AF2BB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40</w:t>
            </w:r>
          </w:p>
        </w:tc>
        <w:tc>
          <w:tcPr>
            <w:tcW w:w="1418" w:type="dxa"/>
            <w:tcBorders>
              <w:top w:val="nil"/>
              <w:left w:val="nil"/>
              <w:bottom w:val="single" w:sz="4" w:space="0" w:color="auto"/>
              <w:right w:val="single" w:sz="4" w:space="0" w:color="auto"/>
            </w:tcBorders>
            <w:shd w:val="clear" w:color="auto" w:fill="auto"/>
            <w:vAlign w:val="center"/>
            <w:hideMark/>
          </w:tcPr>
          <w:p w14:paraId="082D039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7872A5F3"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FAF401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13A581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65365B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铜管（含保温）</w:t>
            </w:r>
          </w:p>
        </w:tc>
        <w:tc>
          <w:tcPr>
            <w:tcW w:w="1701" w:type="dxa"/>
            <w:tcBorders>
              <w:top w:val="nil"/>
              <w:left w:val="nil"/>
              <w:bottom w:val="single" w:sz="4" w:space="0" w:color="auto"/>
              <w:right w:val="single" w:sz="4" w:space="0" w:color="auto"/>
            </w:tcBorders>
            <w:shd w:val="clear" w:color="auto" w:fill="auto"/>
            <w:vAlign w:val="center"/>
            <w:hideMark/>
          </w:tcPr>
          <w:p w14:paraId="5872101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2AE14BA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2020301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DE0D35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70</w:t>
            </w:r>
          </w:p>
        </w:tc>
        <w:tc>
          <w:tcPr>
            <w:tcW w:w="1418" w:type="dxa"/>
            <w:tcBorders>
              <w:top w:val="nil"/>
              <w:left w:val="nil"/>
              <w:bottom w:val="single" w:sz="4" w:space="0" w:color="auto"/>
              <w:right w:val="single" w:sz="4" w:space="0" w:color="auto"/>
            </w:tcBorders>
            <w:shd w:val="clear" w:color="auto" w:fill="auto"/>
            <w:vAlign w:val="center"/>
            <w:hideMark/>
          </w:tcPr>
          <w:p w14:paraId="0517ADC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961C86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155426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EE05AA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039E1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5D4291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7738A68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53586C3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23C739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90</w:t>
            </w:r>
          </w:p>
        </w:tc>
        <w:tc>
          <w:tcPr>
            <w:tcW w:w="1418" w:type="dxa"/>
            <w:tcBorders>
              <w:top w:val="nil"/>
              <w:left w:val="nil"/>
              <w:bottom w:val="single" w:sz="4" w:space="0" w:color="auto"/>
              <w:right w:val="single" w:sz="4" w:space="0" w:color="auto"/>
            </w:tcBorders>
            <w:shd w:val="clear" w:color="auto" w:fill="auto"/>
            <w:vAlign w:val="center"/>
            <w:hideMark/>
          </w:tcPr>
          <w:p w14:paraId="642B3A2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E225CC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751DBA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A6567E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4F932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ACE477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7699894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7B35820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ECB0B5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90</w:t>
            </w:r>
          </w:p>
        </w:tc>
        <w:tc>
          <w:tcPr>
            <w:tcW w:w="1418" w:type="dxa"/>
            <w:tcBorders>
              <w:top w:val="nil"/>
              <w:left w:val="nil"/>
              <w:bottom w:val="single" w:sz="4" w:space="0" w:color="auto"/>
              <w:right w:val="single" w:sz="4" w:space="0" w:color="auto"/>
            </w:tcBorders>
            <w:shd w:val="clear" w:color="auto" w:fill="auto"/>
            <w:vAlign w:val="center"/>
            <w:hideMark/>
          </w:tcPr>
          <w:p w14:paraId="5E7F8BC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29E237A" w14:textId="77777777" w:rsidTr="001A562F">
        <w:trPr>
          <w:trHeight w:val="739"/>
        </w:trPr>
        <w:tc>
          <w:tcPr>
            <w:tcW w:w="709" w:type="dxa"/>
            <w:vMerge/>
            <w:tcBorders>
              <w:top w:val="nil"/>
              <w:left w:val="single" w:sz="4" w:space="0" w:color="auto"/>
              <w:bottom w:val="single" w:sz="4" w:space="0" w:color="auto"/>
              <w:right w:val="single" w:sz="4" w:space="0" w:color="auto"/>
            </w:tcBorders>
            <w:vAlign w:val="center"/>
            <w:hideMark/>
          </w:tcPr>
          <w:p w14:paraId="674F534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93AC21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E3459B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961F91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0E9E227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639C84F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6A60D3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100</w:t>
            </w:r>
          </w:p>
        </w:tc>
        <w:tc>
          <w:tcPr>
            <w:tcW w:w="1418" w:type="dxa"/>
            <w:tcBorders>
              <w:top w:val="nil"/>
              <w:left w:val="nil"/>
              <w:bottom w:val="single" w:sz="4" w:space="0" w:color="auto"/>
              <w:right w:val="single" w:sz="4" w:space="0" w:color="auto"/>
            </w:tcBorders>
            <w:shd w:val="clear" w:color="auto" w:fill="auto"/>
            <w:vAlign w:val="center"/>
            <w:hideMark/>
          </w:tcPr>
          <w:p w14:paraId="2B55B8C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547D393" w14:textId="77777777" w:rsidTr="001A562F">
        <w:trPr>
          <w:trHeight w:val="570"/>
        </w:trPr>
        <w:tc>
          <w:tcPr>
            <w:tcW w:w="709" w:type="dxa"/>
            <w:vMerge/>
            <w:tcBorders>
              <w:top w:val="nil"/>
              <w:left w:val="single" w:sz="4" w:space="0" w:color="auto"/>
              <w:bottom w:val="single" w:sz="4" w:space="0" w:color="auto"/>
              <w:right w:val="single" w:sz="4" w:space="0" w:color="auto"/>
            </w:tcBorders>
            <w:vAlign w:val="center"/>
            <w:hideMark/>
          </w:tcPr>
          <w:p w14:paraId="57C3C4D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C63CE9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FA3AB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9AA9A7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20F41B4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4FC6284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0036D2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1E7F50B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50D1F0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F8C68F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8A36A3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2D9A5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085D7F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19BADD9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30D3F94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F0E98D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7E0B5D7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44E332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6D35E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w:t>
            </w:r>
          </w:p>
        </w:tc>
        <w:tc>
          <w:tcPr>
            <w:tcW w:w="1134" w:type="dxa"/>
            <w:tcBorders>
              <w:top w:val="nil"/>
              <w:left w:val="nil"/>
              <w:bottom w:val="single" w:sz="4" w:space="0" w:color="auto"/>
              <w:right w:val="single" w:sz="4" w:space="0" w:color="auto"/>
            </w:tcBorders>
            <w:shd w:val="clear" w:color="auto" w:fill="auto"/>
            <w:vAlign w:val="center"/>
            <w:hideMark/>
          </w:tcPr>
          <w:p w14:paraId="7FBA96C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36DCF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保温棉</w:t>
            </w:r>
          </w:p>
        </w:tc>
        <w:tc>
          <w:tcPr>
            <w:tcW w:w="1701" w:type="dxa"/>
            <w:tcBorders>
              <w:top w:val="nil"/>
              <w:left w:val="nil"/>
              <w:bottom w:val="single" w:sz="4" w:space="0" w:color="auto"/>
              <w:right w:val="single" w:sz="4" w:space="0" w:color="auto"/>
            </w:tcBorders>
            <w:shd w:val="clear" w:color="auto" w:fill="auto"/>
            <w:vAlign w:val="center"/>
            <w:hideMark/>
          </w:tcPr>
          <w:p w14:paraId="37C7714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保温棉</w:t>
            </w:r>
          </w:p>
        </w:tc>
        <w:tc>
          <w:tcPr>
            <w:tcW w:w="851" w:type="dxa"/>
            <w:tcBorders>
              <w:top w:val="nil"/>
              <w:left w:val="nil"/>
              <w:bottom w:val="single" w:sz="4" w:space="0" w:color="auto"/>
              <w:right w:val="single" w:sz="4" w:space="0" w:color="auto"/>
            </w:tcBorders>
            <w:shd w:val="clear" w:color="auto" w:fill="auto"/>
            <w:vAlign w:val="center"/>
            <w:hideMark/>
          </w:tcPr>
          <w:p w14:paraId="7952900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6F6D574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50BB2CA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37AD742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1100D697"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0CDBA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w:t>
            </w:r>
          </w:p>
        </w:tc>
        <w:tc>
          <w:tcPr>
            <w:tcW w:w="1134" w:type="dxa"/>
            <w:tcBorders>
              <w:top w:val="nil"/>
              <w:left w:val="nil"/>
              <w:bottom w:val="single" w:sz="4" w:space="0" w:color="auto"/>
              <w:right w:val="single" w:sz="4" w:space="0" w:color="auto"/>
            </w:tcBorders>
            <w:shd w:val="clear" w:color="auto" w:fill="auto"/>
            <w:vAlign w:val="center"/>
            <w:hideMark/>
          </w:tcPr>
          <w:p w14:paraId="6353348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1365A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空调绑带</w:t>
            </w:r>
          </w:p>
        </w:tc>
        <w:tc>
          <w:tcPr>
            <w:tcW w:w="1701" w:type="dxa"/>
            <w:tcBorders>
              <w:top w:val="nil"/>
              <w:left w:val="nil"/>
              <w:bottom w:val="single" w:sz="4" w:space="0" w:color="auto"/>
              <w:right w:val="single" w:sz="4" w:space="0" w:color="auto"/>
            </w:tcBorders>
            <w:shd w:val="clear" w:color="auto" w:fill="auto"/>
            <w:vAlign w:val="center"/>
            <w:hideMark/>
          </w:tcPr>
          <w:p w14:paraId="25308BF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空调绑带</w:t>
            </w:r>
          </w:p>
        </w:tc>
        <w:tc>
          <w:tcPr>
            <w:tcW w:w="851" w:type="dxa"/>
            <w:tcBorders>
              <w:top w:val="nil"/>
              <w:left w:val="nil"/>
              <w:bottom w:val="single" w:sz="4" w:space="0" w:color="auto"/>
              <w:right w:val="single" w:sz="4" w:space="0" w:color="auto"/>
            </w:tcBorders>
            <w:shd w:val="clear" w:color="auto" w:fill="auto"/>
            <w:vAlign w:val="center"/>
            <w:hideMark/>
          </w:tcPr>
          <w:p w14:paraId="5277699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卷</w:t>
            </w:r>
          </w:p>
        </w:tc>
        <w:tc>
          <w:tcPr>
            <w:tcW w:w="1134" w:type="dxa"/>
            <w:tcBorders>
              <w:top w:val="nil"/>
              <w:left w:val="nil"/>
              <w:bottom w:val="single" w:sz="4" w:space="0" w:color="auto"/>
              <w:right w:val="single" w:sz="4" w:space="0" w:color="auto"/>
            </w:tcBorders>
            <w:shd w:val="clear" w:color="auto" w:fill="auto"/>
            <w:noWrap/>
            <w:vAlign w:val="center"/>
            <w:hideMark/>
          </w:tcPr>
          <w:p w14:paraId="4A198E6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5179F8F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w:t>
            </w:r>
          </w:p>
        </w:tc>
        <w:tc>
          <w:tcPr>
            <w:tcW w:w="1418" w:type="dxa"/>
            <w:tcBorders>
              <w:top w:val="nil"/>
              <w:left w:val="nil"/>
              <w:bottom w:val="single" w:sz="4" w:space="0" w:color="auto"/>
              <w:right w:val="single" w:sz="4" w:space="0" w:color="auto"/>
            </w:tcBorders>
            <w:shd w:val="clear" w:color="auto" w:fill="auto"/>
            <w:vAlign w:val="center"/>
            <w:hideMark/>
          </w:tcPr>
          <w:p w14:paraId="4F51D26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355C0E30"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35224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w:t>
            </w:r>
          </w:p>
        </w:tc>
        <w:tc>
          <w:tcPr>
            <w:tcW w:w="1134" w:type="dxa"/>
            <w:tcBorders>
              <w:top w:val="nil"/>
              <w:left w:val="nil"/>
              <w:bottom w:val="single" w:sz="4" w:space="0" w:color="auto"/>
              <w:right w:val="single" w:sz="4" w:space="0" w:color="auto"/>
            </w:tcBorders>
            <w:shd w:val="clear" w:color="auto" w:fill="auto"/>
            <w:vAlign w:val="center"/>
            <w:hideMark/>
          </w:tcPr>
          <w:p w14:paraId="59715D0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09CD5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空调排水管</w:t>
            </w:r>
          </w:p>
        </w:tc>
        <w:tc>
          <w:tcPr>
            <w:tcW w:w="1701" w:type="dxa"/>
            <w:tcBorders>
              <w:top w:val="nil"/>
              <w:left w:val="nil"/>
              <w:bottom w:val="single" w:sz="4" w:space="0" w:color="auto"/>
              <w:right w:val="single" w:sz="4" w:space="0" w:color="auto"/>
            </w:tcBorders>
            <w:shd w:val="clear" w:color="auto" w:fill="auto"/>
            <w:vAlign w:val="center"/>
            <w:hideMark/>
          </w:tcPr>
          <w:p w14:paraId="2C16BA7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空调排水管</w:t>
            </w:r>
          </w:p>
        </w:tc>
        <w:tc>
          <w:tcPr>
            <w:tcW w:w="851" w:type="dxa"/>
            <w:tcBorders>
              <w:top w:val="nil"/>
              <w:left w:val="nil"/>
              <w:bottom w:val="single" w:sz="4" w:space="0" w:color="auto"/>
              <w:right w:val="single" w:sz="4" w:space="0" w:color="auto"/>
            </w:tcBorders>
            <w:shd w:val="clear" w:color="auto" w:fill="auto"/>
            <w:vAlign w:val="center"/>
            <w:hideMark/>
          </w:tcPr>
          <w:p w14:paraId="7EFBAAC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17D2E4A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09A2D5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05CA1A3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1AFC67CA"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799245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9144D2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AE10E2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制冷剂 </w:t>
            </w:r>
          </w:p>
        </w:tc>
        <w:tc>
          <w:tcPr>
            <w:tcW w:w="1701" w:type="dxa"/>
            <w:tcBorders>
              <w:top w:val="nil"/>
              <w:left w:val="nil"/>
              <w:bottom w:val="single" w:sz="4" w:space="0" w:color="auto"/>
              <w:right w:val="single" w:sz="4" w:space="0" w:color="auto"/>
            </w:tcBorders>
            <w:shd w:val="clear" w:color="auto" w:fill="auto"/>
            <w:vAlign w:val="center"/>
            <w:hideMark/>
          </w:tcPr>
          <w:p w14:paraId="06E8324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制冷剂 R32  总重7Kg</w:t>
            </w:r>
          </w:p>
        </w:tc>
        <w:tc>
          <w:tcPr>
            <w:tcW w:w="851" w:type="dxa"/>
            <w:tcBorders>
              <w:top w:val="nil"/>
              <w:left w:val="nil"/>
              <w:bottom w:val="single" w:sz="4" w:space="0" w:color="auto"/>
              <w:right w:val="single" w:sz="4" w:space="0" w:color="auto"/>
            </w:tcBorders>
            <w:shd w:val="clear" w:color="auto" w:fill="auto"/>
            <w:vAlign w:val="center"/>
            <w:hideMark/>
          </w:tcPr>
          <w:p w14:paraId="14DE88C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桶</w:t>
            </w:r>
          </w:p>
        </w:tc>
        <w:tc>
          <w:tcPr>
            <w:tcW w:w="1134" w:type="dxa"/>
            <w:tcBorders>
              <w:top w:val="nil"/>
              <w:left w:val="nil"/>
              <w:bottom w:val="single" w:sz="4" w:space="0" w:color="auto"/>
              <w:right w:val="single" w:sz="4" w:space="0" w:color="auto"/>
            </w:tcBorders>
            <w:shd w:val="clear" w:color="auto" w:fill="auto"/>
            <w:noWrap/>
            <w:vAlign w:val="center"/>
            <w:hideMark/>
          </w:tcPr>
          <w:p w14:paraId="38329EE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906BE8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375</w:t>
            </w:r>
          </w:p>
        </w:tc>
        <w:tc>
          <w:tcPr>
            <w:tcW w:w="1418" w:type="dxa"/>
            <w:tcBorders>
              <w:top w:val="nil"/>
              <w:left w:val="nil"/>
              <w:bottom w:val="single" w:sz="4" w:space="0" w:color="auto"/>
              <w:right w:val="single" w:sz="4" w:space="0" w:color="auto"/>
            </w:tcBorders>
            <w:shd w:val="clear" w:color="auto" w:fill="auto"/>
            <w:vAlign w:val="center"/>
            <w:hideMark/>
          </w:tcPr>
          <w:p w14:paraId="62C7831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原装封好（急需时提供）</w:t>
            </w:r>
          </w:p>
        </w:tc>
      </w:tr>
      <w:tr w:rsidR="001A562F" w:rsidRPr="001A562F" w14:paraId="1D58C14B" w14:textId="77777777" w:rsidTr="001A562F">
        <w:trPr>
          <w:trHeight w:val="720"/>
        </w:trPr>
        <w:tc>
          <w:tcPr>
            <w:tcW w:w="709" w:type="dxa"/>
            <w:vMerge/>
            <w:tcBorders>
              <w:top w:val="nil"/>
              <w:left w:val="single" w:sz="4" w:space="0" w:color="auto"/>
              <w:bottom w:val="single" w:sz="4" w:space="0" w:color="auto"/>
              <w:right w:val="single" w:sz="4" w:space="0" w:color="auto"/>
            </w:tcBorders>
            <w:vAlign w:val="center"/>
            <w:hideMark/>
          </w:tcPr>
          <w:p w14:paraId="60267BD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F69973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0DABD9F" w14:textId="77777777" w:rsidR="001A562F" w:rsidRPr="001A562F" w:rsidRDefault="001A562F" w:rsidP="001A562F">
            <w:pPr>
              <w:widowControl/>
              <w:autoSpaceDE/>
              <w:autoSpaceDN/>
              <w:rPr>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2A94FC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制冷剂 R410a  总重10Kg</w:t>
            </w:r>
          </w:p>
        </w:tc>
        <w:tc>
          <w:tcPr>
            <w:tcW w:w="851" w:type="dxa"/>
            <w:tcBorders>
              <w:top w:val="nil"/>
              <w:left w:val="nil"/>
              <w:bottom w:val="single" w:sz="4" w:space="0" w:color="auto"/>
              <w:right w:val="single" w:sz="4" w:space="0" w:color="auto"/>
            </w:tcBorders>
            <w:shd w:val="clear" w:color="auto" w:fill="auto"/>
            <w:vAlign w:val="center"/>
            <w:hideMark/>
          </w:tcPr>
          <w:p w14:paraId="64668F6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桶</w:t>
            </w:r>
          </w:p>
        </w:tc>
        <w:tc>
          <w:tcPr>
            <w:tcW w:w="1134" w:type="dxa"/>
            <w:tcBorders>
              <w:top w:val="nil"/>
              <w:left w:val="nil"/>
              <w:bottom w:val="single" w:sz="4" w:space="0" w:color="auto"/>
              <w:right w:val="single" w:sz="4" w:space="0" w:color="auto"/>
            </w:tcBorders>
            <w:shd w:val="clear" w:color="auto" w:fill="auto"/>
            <w:noWrap/>
            <w:vAlign w:val="center"/>
            <w:hideMark/>
          </w:tcPr>
          <w:p w14:paraId="4D9799D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BF49A0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550</w:t>
            </w:r>
          </w:p>
        </w:tc>
        <w:tc>
          <w:tcPr>
            <w:tcW w:w="1418" w:type="dxa"/>
            <w:tcBorders>
              <w:top w:val="nil"/>
              <w:left w:val="nil"/>
              <w:bottom w:val="single" w:sz="4" w:space="0" w:color="auto"/>
              <w:right w:val="single" w:sz="4" w:space="0" w:color="auto"/>
            </w:tcBorders>
            <w:shd w:val="clear" w:color="auto" w:fill="auto"/>
            <w:vAlign w:val="center"/>
            <w:hideMark/>
          </w:tcPr>
          <w:p w14:paraId="01C5D3B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原装封好（急需时供甲方选用）</w:t>
            </w:r>
          </w:p>
        </w:tc>
      </w:tr>
      <w:tr w:rsidR="001A562F" w:rsidRPr="001A562F" w14:paraId="6053D072" w14:textId="77777777" w:rsidTr="001A562F">
        <w:trPr>
          <w:trHeight w:val="720"/>
        </w:trPr>
        <w:tc>
          <w:tcPr>
            <w:tcW w:w="709" w:type="dxa"/>
            <w:vMerge/>
            <w:tcBorders>
              <w:top w:val="nil"/>
              <w:left w:val="single" w:sz="4" w:space="0" w:color="auto"/>
              <w:bottom w:val="single" w:sz="4" w:space="0" w:color="auto"/>
              <w:right w:val="single" w:sz="4" w:space="0" w:color="auto"/>
            </w:tcBorders>
            <w:vAlign w:val="center"/>
            <w:hideMark/>
          </w:tcPr>
          <w:p w14:paraId="70FC269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461AFF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A7B434" w14:textId="77777777" w:rsidR="001A562F" w:rsidRPr="001A562F" w:rsidRDefault="001A562F" w:rsidP="001A562F">
            <w:pPr>
              <w:widowControl/>
              <w:autoSpaceDE/>
              <w:autoSpaceDN/>
              <w:rPr>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6B8E7D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制冷剂 R407c  总重10Kg</w:t>
            </w:r>
          </w:p>
        </w:tc>
        <w:tc>
          <w:tcPr>
            <w:tcW w:w="851" w:type="dxa"/>
            <w:tcBorders>
              <w:top w:val="nil"/>
              <w:left w:val="nil"/>
              <w:bottom w:val="single" w:sz="4" w:space="0" w:color="auto"/>
              <w:right w:val="single" w:sz="4" w:space="0" w:color="auto"/>
            </w:tcBorders>
            <w:shd w:val="clear" w:color="auto" w:fill="auto"/>
            <w:vAlign w:val="center"/>
            <w:hideMark/>
          </w:tcPr>
          <w:p w14:paraId="2EA2D86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桶</w:t>
            </w:r>
          </w:p>
        </w:tc>
        <w:tc>
          <w:tcPr>
            <w:tcW w:w="1134" w:type="dxa"/>
            <w:tcBorders>
              <w:top w:val="nil"/>
              <w:left w:val="nil"/>
              <w:bottom w:val="single" w:sz="4" w:space="0" w:color="auto"/>
              <w:right w:val="single" w:sz="4" w:space="0" w:color="auto"/>
            </w:tcBorders>
            <w:shd w:val="clear" w:color="auto" w:fill="auto"/>
            <w:noWrap/>
            <w:vAlign w:val="center"/>
            <w:hideMark/>
          </w:tcPr>
          <w:p w14:paraId="3853F7B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8526E8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550</w:t>
            </w:r>
          </w:p>
        </w:tc>
        <w:tc>
          <w:tcPr>
            <w:tcW w:w="1418" w:type="dxa"/>
            <w:tcBorders>
              <w:top w:val="nil"/>
              <w:left w:val="nil"/>
              <w:bottom w:val="single" w:sz="4" w:space="0" w:color="auto"/>
              <w:right w:val="single" w:sz="4" w:space="0" w:color="auto"/>
            </w:tcBorders>
            <w:shd w:val="clear" w:color="auto" w:fill="auto"/>
            <w:vAlign w:val="center"/>
            <w:hideMark/>
          </w:tcPr>
          <w:p w14:paraId="5D6755C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原装封好（急需时供甲方选用）</w:t>
            </w:r>
          </w:p>
        </w:tc>
      </w:tr>
      <w:tr w:rsidR="001A562F" w:rsidRPr="001A562F" w14:paraId="1FFEF5D3" w14:textId="77777777" w:rsidTr="001A562F">
        <w:trPr>
          <w:trHeight w:val="720"/>
        </w:trPr>
        <w:tc>
          <w:tcPr>
            <w:tcW w:w="709" w:type="dxa"/>
            <w:vMerge/>
            <w:tcBorders>
              <w:top w:val="nil"/>
              <w:left w:val="single" w:sz="4" w:space="0" w:color="auto"/>
              <w:bottom w:val="single" w:sz="4" w:space="0" w:color="auto"/>
              <w:right w:val="single" w:sz="4" w:space="0" w:color="auto"/>
            </w:tcBorders>
            <w:vAlign w:val="center"/>
            <w:hideMark/>
          </w:tcPr>
          <w:p w14:paraId="0A7094F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104CC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85E6834" w14:textId="77777777" w:rsidR="001A562F" w:rsidRPr="001A562F" w:rsidRDefault="001A562F" w:rsidP="001A562F">
            <w:pPr>
              <w:widowControl/>
              <w:autoSpaceDE/>
              <w:autoSpaceDN/>
              <w:rPr>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8D05AA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制冷剂 R22  总重21.7Kg</w:t>
            </w:r>
          </w:p>
        </w:tc>
        <w:tc>
          <w:tcPr>
            <w:tcW w:w="851" w:type="dxa"/>
            <w:tcBorders>
              <w:top w:val="nil"/>
              <w:left w:val="nil"/>
              <w:bottom w:val="single" w:sz="4" w:space="0" w:color="auto"/>
              <w:right w:val="single" w:sz="4" w:space="0" w:color="auto"/>
            </w:tcBorders>
            <w:shd w:val="clear" w:color="auto" w:fill="auto"/>
            <w:vAlign w:val="center"/>
            <w:hideMark/>
          </w:tcPr>
          <w:p w14:paraId="0C3352C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桶</w:t>
            </w:r>
          </w:p>
        </w:tc>
        <w:tc>
          <w:tcPr>
            <w:tcW w:w="1134" w:type="dxa"/>
            <w:tcBorders>
              <w:top w:val="nil"/>
              <w:left w:val="nil"/>
              <w:bottom w:val="single" w:sz="4" w:space="0" w:color="auto"/>
              <w:right w:val="single" w:sz="4" w:space="0" w:color="auto"/>
            </w:tcBorders>
            <w:shd w:val="clear" w:color="auto" w:fill="auto"/>
            <w:noWrap/>
            <w:vAlign w:val="center"/>
            <w:hideMark/>
          </w:tcPr>
          <w:p w14:paraId="27FB4B0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E7AF26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890</w:t>
            </w:r>
          </w:p>
        </w:tc>
        <w:tc>
          <w:tcPr>
            <w:tcW w:w="1418" w:type="dxa"/>
            <w:tcBorders>
              <w:top w:val="nil"/>
              <w:left w:val="nil"/>
              <w:bottom w:val="single" w:sz="4" w:space="0" w:color="auto"/>
              <w:right w:val="single" w:sz="4" w:space="0" w:color="auto"/>
            </w:tcBorders>
            <w:shd w:val="clear" w:color="auto" w:fill="auto"/>
            <w:vAlign w:val="center"/>
            <w:hideMark/>
          </w:tcPr>
          <w:p w14:paraId="7DB1906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原装封好（急需时供甲方选用）</w:t>
            </w:r>
          </w:p>
        </w:tc>
      </w:tr>
      <w:tr w:rsidR="001A562F" w:rsidRPr="001A562F" w14:paraId="4FCED341"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329711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7E4B6E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C4AA30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安装费</w:t>
            </w:r>
          </w:p>
        </w:tc>
        <w:tc>
          <w:tcPr>
            <w:tcW w:w="1701" w:type="dxa"/>
            <w:tcBorders>
              <w:top w:val="nil"/>
              <w:left w:val="nil"/>
              <w:bottom w:val="single" w:sz="4" w:space="0" w:color="auto"/>
              <w:right w:val="single" w:sz="4" w:space="0" w:color="auto"/>
            </w:tcBorders>
            <w:shd w:val="clear" w:color="auto" w:fill="auto"/>
            <w:vAlign w:val="center"/>
            <w:hideMark/>
          </w:tcPr>
          <w:p w14:paraId="365DF45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4D73F73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4E0B12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AF8344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4EF95F6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r>
      <w:tr w:rsidR="001A562F" w:rsidRPr="001A562F" w14:paraId="28E38D5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C8B4BB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E482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77F709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F0F87C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21D7DFB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1AE38D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3C73CE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160</w:t>
            </w:r>
          </w:p>
        </w:tc>
        <w:tc>
          <w:tcPr>
            <w:tcW w:w="1418" w:type="dxa"/>
            <w:tcBorders>
              <w:top w:val="nil"/>
              <w:left w:val="nil"/>
              <w:bottom w:val="single" w:sz="4" w:space="0" w:color="auto"/>
              <w:right w:val="single" w:sz="4" w:space="0" w:color="auto"/>
            </w:tcBorders>
            <w:shd w:val="clear" w:color="auto" w:fill="auto"/>
            <w:vAlign w:val="center"/>
            <w:hideMark/>
          </w:tcPr>
          <w:p w14:paraId="4D78A87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r>
      <w:tr w:rsidR="001A562F" w:rsidRPr="001A562F" w14:paraId="020B83A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CB1E73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0012EE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8715E0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03069D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6C5A15C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70272F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40181B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18DA195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r>
      <w:tr w:rsidR="001A562F" w:rsidRPr="001A562F" w14:paraId="322A38E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EC6CEC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BF8513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51559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B4C95B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5419230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636130E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29D458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290</w:t>
            </w:r>
          </w:p>
        </w:tc>
        <w:tc>
          <w:tcPr>
            <w:tcW w:w="1418" w:type="dxa"/>
            <w:tcBorders>
              <w:top w:val="nil"/>
              <w:left w:val="nil"/>
              <w:bottom w:val="single" w:sz="4" w:space="0" w:color="auto"/>
              <w:right w:val="single" w:sz="4" w:space="0" w:color="auto"/>
            </w:tcBorders>
            <w:shd w:val="clear" w:color="auto" w:fill="auto"/>
            <w:vAlign w:val="center"/>
            <w:hideMark/>
          </w:tcPr>
          <w:p w14:paraId="0681872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r>
      <w:tr w:rsidR="001A562F" w:rsidRPr="001A562F" w14:paraId="706CB47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8D60B6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680303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C6272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2D93BC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12D7A3C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5B3CD3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DD44D0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249B2F2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r>
      <w:tr w:rsidR="001A562F" w:rsidRPr="001A562F" w14:paraId="2919DE9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536BF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624BA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1FE47B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31170A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3F1C5DB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3E44DAA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7285EF78" w14:textId="77777777" w:rsidR="001A562F" w:rsidRPr="001A562F" w:rsidRDefault="001A562F" w:rsidP="001A562F">
            <w:pPr>
              <w:widowControl/>
              <w:autoSpaceDE/>
              <w:autoSpaceDN/>
              <w:jc w:val="center"/>
              <w:rPr>
                <w:rFonts w:ascii="仿宋_GB2312" w:eastAsia="仿宋_GB2312" w:hint="eastAsia"/>
                <w:sz w:val="20"/>
                <w:szCs w:val="20"/>
                <w:lang w:eastAsia="zh-CN"/>
              </w:rPr>
            </w:pPr>
            <w:r w:rsidRPr="001A562F">
              <w:rPr>
                <w:rFonts w:ascii="仿宋_GB2312" w:eastAsia="仿宋_GB2312" w:hint="eastAsia"/>
                <w:sz w:val="20"/>
                <w:szCs w:val="20"/>
                <w:lang w:eastAsia="zh-CN"/>
              </w:rPr>
              <w:t>450</w:t>
            </w:r>
          </w:p>
        </w:tc>
        <w:tc>
          <w:tcPr>
            <w:tcW w:w="1418" w:type="dxa"/>
            <w:tcBorders>
              <w:top w:val="nil"/>
              <w:left w:val="nil"/>
              <w:bottom w:val="single" w:sz="4" w:space="0" w:color="auto"/>
              <w:right w:val="single" w:sz="4" w:space="0" w:color="auto"/>
            </w:tcBorders>
            <w:shd w:val="clear" w:color="auto" w:fill="auto"/>
            <w:vAlign w:val="center"/>
            <w:hideMark/>
          </w:tcPr>
          <w:p w14:paraId="1740B98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r>
      <w:tr w:rsidR="001A562F" w:rsidRPr="001A562F" w14:paraId="2E88CF3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07CEDF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lastRenderedPageBreak/>
              <w:t>10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3C215E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7CE9AA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拆机费</w:t>
            </w:r>
          </w:p>
        </w:tc>
        <w:tc>
          <w:tcPr>
            <w:tcW w:w="1701" w:type="dxa"/>
            <w:tcBorders>
              <w:top w:val="nil"/>
              <w:left w:val="nil"/>
              <w:bottom w:val="single" w:sz="4" w:space="0" w:color="auto"/>
              <w:right w:val="single" w:sz="4" w:space="0" w:color="auto"/>
            </w:tcBorders>
            <w:shd w:val="clear" w:color="auto" w:fill="auto"/>
            <w:vAlign w:val="center"/>
            <w:hideMark/>
          </w:tcPr>
          <w:p w14:paraId="0C0FD5C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568A113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09C3022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935B110" w14:textId="77777777" w:rsidR="001A562F" w:rsidRPr="001A562F" w:rsidRDefault="001A562F" w:rsidP="001A562F">
            <w:pPr>
              <w:widowControl/>
              <w:autoSpaceDE/>
              <w:autoSpaceDN/>
              <w:jc w:val="center"/>
              <w:rPr>
                <w:rFonts w:ascii="仿宋_GB2312" w:eastAsia="仿宋_GB2312" w:hint="eastAsia"/>
                <w:sz w:val="20"/>
                <w:szCs w:val="20"/>
                <w:lang w:eastAsia="zh-CN"/>
              </w:rPr>
            </w:pPr>
            <w:r w:rsidRPr="001A562F">
              <w:rPr>
                <w:rFonts w:ascii="仿宋_GB2312" w:eastAsia="仿宋_GB2312"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3BD67D1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r>
      <w:tr w:rsidR="001A562F" w:rsidRPr="001A562F" w14:paraId="186997E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1833DB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2E448B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AC5574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FB2731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7BF5549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0DBA7FE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6CA1F3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100</w:t>
            </w:r>
          </w:p>
        </w:tc>
        <w:tc>
          <w:tcPr>
            <w:tcW w:w="1418" w:type="dxa"/>
            <w:tcBorders>
              <w:top w:val="nil"/>
              <w:left w:val="nil"/>
              <w:bottom w:val="single" w:sz="4" w:space="0" w:color="auto"/>
              <w:right w:val="single" w:sz="4" w:space="0" w:color="auto"/>
            </w:tcBorders>
            <w:shd w:val="clear" w:color="auto" w:fill="auto"/>
            <w:vAlign w:val="center"/>
            <w:hideMark/>
          </w:tcPr>
          <w:p w14:paraId="531CF18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r>
      <w:tr w:rsidR="001A562F" w:rsidRPr="001A562F" w14:paraId="5886105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5F4B7E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83F197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7C0C53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959D64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367DFD5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A6DD2F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2443DE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0F089D4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r>
      <w:tr w:rsidR="001A562F" w:rsidRPr="001A562F" w14:paraId="2D7E4372" w14:textId="77777777" w:rsidTr="001A562F">
        <w:trPr>
          <w:trHeight w:val="300"/>
        </w:trPr>
        <w:tc>
          <w:tcPr>
            <w:tcW w:w="709" w:type="dxa"/>
            <w:vMerge/>
            <w:tcBorders>
              <w:top w:val="nil"/>
              <w:left w:val="single" w:sz="4" w:space="0" w:color="auto"/>
              <w:bottom w:val="single" w:sz="4" w:space="0" w:color="auto"/>
              <w:right w:val="single" w:sz="4" w:space="0" w:color="auto"/>
            </w:tcBorders>
            <w:vAlign w:val="center"/>
            <w:hideMark/>
          </w:tcPr>
          <w:p w14:paraId="2A2D09B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DB330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40B90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E07318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250529F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228D69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3BDD04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23EBF0B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r>
      <w:tr w:rsidR="001A562F" w:rsidRPr="001A562F" w14:paraId="742973E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FEE314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FE5217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442E18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4D2AA1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10D4417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39DF8D6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503F895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3084DD4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r>
      <w:tr w:rsidR="001A562F" w:rsidRPr="001A562F" w14:paraId="363CCF13" w14:textId="77777777" w:rsidTr="001A562F">
        <w:trPr>
          <w:trHeight w:val="300"/>
        </w:trPr>
        <w:tc>
          <w:tcPr>
            <w:tcW w:w="709" w:type="dxa"/>
            <w:vMerge/>
            <w:tcBorders>
              <w:top w:val="nil"/>
              <w:left w:val="single" w:sz="4" w:space="0" w:color="auto"/>
              <w:bottom w:val="single" w:sz="4" w:space="0" w:color="auto"/>
              <w:right w:val="single" w:sz="4" w:space="0" w:color="auto"/>
            </w:tcBorders>
            <w:vAlign w:val="center"/>
            <w:hideMark/>
          </w:tcPr>
          <w:p w14:paraId="7550954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7C74E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49E8CB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189933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75E2529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0686627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C7D18C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450</w:t>
            </w:r>
          </w:p>
        </w:tc>
        <w:tc>
          <w:tcPr>
            <w:tcW w:w="1418" w:type="dxa"/>
            <w:tcBorders>
              <w:top w:val="nil"/>
              <w:left w:val="nil"/>
              <w:bottom w:val="single" w:sz="4" w:space="0" w:color="auto"/>
              <w:right w:val="single" w:sz="4" w:space="0" w:color="auto"/>
            </w:tcBorders>
            <w:shd w:val="clear" w:color="auto" w:fill="auto"/>
            <w:vAlign w:val="center"/>
            <w:hideMark/>
          </w:tcPr>
          <w:p w14:paraId="162C22B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r>
      <w:tr w:rsidR="001A562F" w:rsidRPr="001A562F" w14:paraId="73B1B55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5E0EAC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09B130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835EBB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空调支架（304不锈钢材质）</w:t>
            </w:r>
          </w:p>
        </w:tc>
        <w:tc>
          <w:tcPr>
            <w:tcW w:w="1701" w:type="dxa"/>
            <w:tcBorders>
              <w:top w:val="nil"/>
              <w:left w:val="nil"/>
              <w:bottom w:val="single" w:sz="4" w:space="0" w:color="auto"/>
              <w:right w:val="single" w:sz="4" w:space="0" w:color="auto"/>
            </w:tcBorders>
            <w:shd w:val="clear" w:color="auto" w:fill="auto"/>
            <w:vAlign w:val="center"/>
            <w:hideMark/>
          </w:tcPr>
          <w:p w14:paraId="57A125E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5C37AE8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F2FB0A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398222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3E62E9D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50AE03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387D64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D352B4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BC929F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F5AC76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58A0DE3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2E799A2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A1BB08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634FBCC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45E823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D47518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40E80F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B75E83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55B063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000B0DB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431A81E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AF6FD0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2056935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919280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8B722A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4B8EE8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A3A20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18C09D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3461428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24250A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51D943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2ACC425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40C174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522092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C72C2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4F603C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CFCA05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429F434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2E3E9C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C8D71D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4954C4B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D1E16B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EE67E8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B90B23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911080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D6CA7B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0C69F3E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7BF1DD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59E8A60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240</w:t>
            </w:r>
          </w:p>
        </w:tc>
        <w:tc>
          <w:tcPr>
            <w:tcW w:w="1418" w:type="dxa"/>
            <w:tcBorders>
              <w:top w:val="nil"/>
              <w:left w:val="nil"/>
              <w:bottom w:val="single" w:sz="4" w:space="0" w:color="auto"/>
              <w:right w:val="single" w:sz="4" w:space="0" w:color="auto"/>
            </w:tcBorders>
            <w:shd w:val="clear" w:color="auto" w:fill="auto"/>
            <w:vAlign w:val="center"/>
            <w:hideMark/>
          </w:tcPr>
          <w:p w14:paraId="4D36747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7AB3781" w14:textId="77777777" w:rsidTr="001A562F">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59B05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12</w:t>
            </w:r>
          </w:p>
        </w:tc>
        <w:tc>
          <w:tcPr>
            <w:tcW w:w="1134" w:type="dxa"/>
            <w:tcBorders>
              <w:top w:val="nil"/>
              <w:left w:val="nil"/>
              <w:bottom w:val="single" w:sz="4" w:space="0" w:color="auto"/>
              <w:right w:val="single" w:sz="4" w:space="0" w:color="auto"/>
            </w:tcBorders>
            <w:shd w:val="clear" w:color="auto" w:fill="auto"/>
            <w:vAlign w:val="center"/>
            <w:hideMark/>
          </w:tcPr>
          <w:p w14:paraId="79CEAEE0" w14:textId="77777777" w:rsidR="001A562F" w:rsidRPr="001A562F" w:rsidRDefault="001A562F" w:rsidP="001A562F">
            <w:pPr>
              <w:widowControl/>
              <w:autoSpaceDE/>
              <w:autoSpaceDN/>
              <w:jc w:val="center"/>
              <w:rPr>
                <w:rFonts w:ascii="仿宋_GB2312" w:eastAsia="仿宋_GB2312" w:hint="eastAsia"/>
                <w:sz w:val="20"/>
                <w:szCs w:val="20"/>
                <w:lang w:eastAsia="zh-CN"/>
              </w:rPr>
            </w:pPr>
            <w:r w:rsidRPr="001A562F">
              <w:rPr>
                <w:rFonts w:ascii="仿宋_GB2312" w:eastAsia="仿宋_GB2312"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917CD33"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金刚取孔</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7127E0E3"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21EB499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孔</w:t>
            </w:r>
          </w:p>
        </w:tc>
        <w:tc>
          <w:tcPr>
            <w:tcW w:w="1134" w:type="dxa"/>
            <w:tcBorders>
              <w:top w:val="nil"/>
              <w:left w:val="nil"/>
              <w:bottom w:val="single" w:sz="4" w:space="0" w:color="auto"/>
              <w:right w:val="single" w:sz="4" w:space="0" w:color="auto"/>
            </w:tcBorders>
            <w:shd w:val="clear" w:color="auto" w:fill="auto"/>
            <w:noWrap/>
            <w:vAlign w:val="center"/>
            <w:hideMark/>
          </w:tcPr>
          <w:p w14:paraId="5A7414A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2484359" w14:textId="77777777" w:rsidR="001A562F" w:rsidRPr="001A562F" w:rsidRDefault="001A562F" w:rsidP="001A562F">
            <w:pPr>
              <w:widowControl/>
              <w:autoSpaceDE/>
              <w:autoSpaceDN/>
              <w:jc w:val="center"/>
              <w:rPr>
                <w:rFonts w:ascii="仿宋_GB2312" w:eastAsia="仿宋_GB2312" w:hint="eastAsia"/>
                <w:sz w:val="20"/>
                <w:szCs w:val="20"/>
                <w:lang w:eastAsia="zh-CN"/>
              </w:rPr>
            </w:pPr>
            <w:r w:rsidRPr="001A562F">
              <w:rPr>
                <w:rFonts w:ascii="仿宋_GB2312" w:eastAsia="仿宋_GB2312"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194C858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F355A0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7D10D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13</w:t>
            </w:r>
          </w:p>
        </w:tc>
        <w:tc>
          <w:tcPr>
            <w:tcW w:w="1134" w:type="dxa"/>
            <w:tcBorders>
              <w:top w:val="nil"/>
              <w:left w:val="nil"/>
              <w:bottom w:val="single" w:sz="4" w:space="0" w:color="auto"/>
              <w:right w:val="single" w:sz="4" w:space="0" w:color="auto"/>
            </w:tcBorders>
            <w:shd w:val="clear" w:color="auto" w:fill="auto"/>
            <w:noWrap/>
            <w:vAlign w:val="center"/>
            <w:hideMark/>
          </w:tcPr>
          <w:p w14:paraId="4EFB5B00" w14:textId="77777777" w:rsidR="001A562F" w:rsidRPr="001A562F" w:rsidRDefault="001A562F" w:rsidP="001A562F">
            <w:pPr>
              <w:widowControl/>
              <w:autoSpaceDE/>
              <w:autoSpaceDN/>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BDEDBA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电容夹</w:t>
            </w:r>
          </w:p>
        </w:tc>
        <w:tc>
          <w:tcPr>
            <w:tcW w:w="1701" w:type="dxa"/>
            <w:tcBorders>
              <w:top w:val="nil"/>
              <w:left w:val="nil"/>
              <w:bottom w:val="single" w:sz="4" w:space="0" w:color="auto"/>
              <w:right w:val="single" w:sz="4" w:space="0" w:color="auto"/>
            </w:tcBorders>
            <w:shd w:val="clear" w:color="auto" w:fill="auto"/>
            <w:vAlign w:val="center"/>
            <w:hideMark/>
          </w:tcPr>
          <w:p w14:paraId="4F9D688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4C04BE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402D9C1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0CAD64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3 </w:t>
            </w:r>
          </w:p>
        </w:tc>
        <w:tc>
          <w:tcPr>
            <w:tcW w:w="1418" w:type="dxa"/>
            <w:tcBorders>
              <w:top w:val="nil"/>
              <w:left w:val="nil"/>
              <w:bottom w:val="single" w:sz="4" w:space="0" w:color="auto"/>
              <w:right w:val="single" w:sz="4" w:space="0" w:color="auto"/>
            </w:tcBorders>
            <w:shd w:val="clear" w:color="auto" w:fill="auto"/>
            <w:vAlign w:val="center"/>
            <w:hideMark/>
          </w:tcPr>
          <w:p w14:paraId="708B688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44D5D7F" w14:textId="77777777" w:rsidTr="001A562F">
        <w:trPr>
          <w:trHeight w:val="7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CCBDA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14</w:t>
            </w:r>
          </w:p>
        </w:tc>
        <w:tc>
          <w:tcPr>
            <w:tcW w:w="1134" w:type="dxa"/>
            <w:tcBorders>
              <w:top w:val="nil"/>
              <w:left w:val="nil"/>
              <w:bottom w:val="single" w:sz="4" w:space="0" w:color="auto"/>
              <w:right w:val="single" w:sz="4" w:space="0" w:color="auto"/>
            </w:tcBorders>
            <w:shd w:val="clear" w:color="auto" w:fill="auto"/>
            <w:noWrap/>
            <w:vAlign w:val="center"/>
            <w:hideMark/>
          </w:tcPr>
          <w:p w14:paraId="45947F18" w14:textId="77777777" w:rsidR="001A562F" w:rsidRPr="001A562F" w:rsidRDefault="001A562F" w:rsidP="001A562F">
            <w:pPr>
              <w:widowControl/>
              <w:autoSpaceDE/>
              <w:autoSpaceDN/>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DC83D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电容 CBB65 35uF/450V(P2/S3)</w:t>
            </w:r>
          </w:p>
        </w:tc>
        <w:tc>
          <w:tcPr>
            <w:tcW w:w="1701" w:type="dxa"/>
            <w:tcBorders>
              <w:top w:val="nil"/>
              <w:left w:val="nil"/>
              <w:bottom w:val="single" w:sz="4" w:space="0" w:color="auto"/>
              <w:right w:val="single" w:sz="4" w:space="0" w:color="auto"/>
            </w:tcBorders>
            <w:shd w:val="clear" w:color="auto" w:fill="auto"/>
            <w:vAlign w:val="center"/>
            <w:hideMark/>
          </w:tcPr>
          <w:p w14:paraId="62BBFF2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137EF1A"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39DCAF4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23D3A2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20 </w:t>
            </w:r>
          </w:p>
        </w:tc>
        <w:tc>
          <w:tcPr>
            <w:tcW w:w="1418" w:type="dxa"/>
            <w:tcBorders>
              <w:top w:val="nil"/>
              <w:left w:val="nil"/>
              <w:bottom w:val="single" w:sz="4" w:space="0" w:color="auto"/>
              <w:right w:val="single" w:sz="4" w:space="0" w:color="auto"/>
            </w:tcBorders>
            <w:shd w:val="clear" w:color="auto" w:fill="auto"/>
            <w:vAlign w:val="center"/>
            <w:hideMark/>
          </w:tcPr>
          <w:p w14:paraId="61EC60E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27FA4D3" w14:textId="77777777" w:rsidTr="001A562F">
        <w:trPr>
          <w:trHeight w:val="8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08AF1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w:t>
            </w:r>
          </w:p>
        </w:tc>
        <w:tc>
          <w:tcPr>
            <w:tcW w:w="1134" w:type="dxa"/>
            <w:tcBorders>
              <w:top w:val="nil"/>
              <w:left w:val="nil"/>
              <w:bottom w:val="single" w:sz="4" w:space="0" w:color="auto"/>
              <w:right w:val="single" w:sz="4" w:space="0" w:color="auto"/>
            </w:tcBorders>
            <w:shd w:val="clear" w:color="auto" w:fill="auto"/>
            <w:noWrap/>
            <w:vAlign w:val="center"/>
            <w:hideMark/>
          </w:tcPr>
          <w:p w14:paraId="53322361" w14:textId="77777777" w:rsidR="001A562F" w:rsidRPr="001A562F" w:rsidRDefault="001A562F" w:rsidP="001A562F">
            <w:pPr>
              <w:widowControl/>
              <w:autoSpaceDE/>
              <w:autoSpaceDN/>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841D2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电容 CBB61 2.5uF 450V(500V)</w:t>
            </w:r>
          </w:p>
        </w:tc>
        <w:tc>
          <w:tcPr>
            <w:tcW w:w="1701" w:type="dxa"/>
            <w:tcBorders>
              <w:top w:val="nil"/>
              <w:left w:val="nil"/>
              <w:bottom w:val="single" w:sz="4" w:space="0" w:color="auto"/>
              <w:right w:val="single" w:sz="4" w:space="0" w:color="auto"/>
            </w:tcBorders>
            <w:shd w:val="clear" w:color="auto" w:fill="auto"/>
            <w:vAlign w:val="center"/>
            <w:hideMark/>
          </w:tcPr>
          <w:p w14:paraId="785F1DA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400C017"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5BD6367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3F3E2F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5 </w:t>
            </w:r>
          </w:p>
        </w:tc>
        <w:tc>
          <w:tcPr>
            <w:tcW w:w="1418" w:type="dxa"/>
            <w:tcBorders>
              <w:top w:val="nil"/>
              <w:left w:val="nil"/>
              <w:bottom w:val="single" w:sz="4" w:space="0" w:color="auto"/>
              <w:right w:val="single" w:sz="4" w:space="0" w:color="auto"/>
            </w:tcBorders>
            <w:shd w:val="clear" w:color="auto" w:fill="auto"/>
            <w:vAlign w:val="center"/>
            <w:hideMark/>
          </w:tcPr>
          <w:p w14:paraId="7E57345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B15F67F"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E32DE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16</w:t>
            </w:r>
          </w:p>
        </w:tc>
        <w:tc>
          <w:tcPr>
            <w:tcW w:w="1134" w:type="dxa"/>
            <w:tcBorders>
              <w:top w:val="nil"/>
              <w:left w:val="nil"/>
              <w:bottom w:val="single" w:sz="4" w:space="0" w:color="auto"/>
              <w:right w:val="single" w:sz="4" w:space="0" w:color="auto"/>
            </w:tcBorders>
            <w:shd w:val="clear" w:color="auto" w:fill="auto"/>
            <w:noWrap/>
            <w:vAlign w:val="center"/>
            <w:hideMark/>
          </w:tcPr>
          <w:p w14:paraId="176515D8" w14:textId="77777777" w:rsidR="001A562F" w:rsidRPr="001A562F" w:rsidRDefault="001A562F" w:rsidP="001A562F">
            <w:pPr>
              <w:widowControl/>
              <w:autoSpaceDE/>
              <w:autoSpaceDN/>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C03BCE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电容 CBB61 7uF 450V (500V)</w:t>
            </w:r>
          </w:p>
        </w:tc>
        <w:tc>
          <w:tcPr>
            <w:tcW w:w="1701" w:type="dxa"/>
            <w:tcBorders>
              <w:top w:val="nil"/>
              <w:left w:val="nil"/>
              <w:bottom w:val="single" w:sz="4" w:space="0" w:color="auto"/>
              <w:right w:val="single" w:sz="4" w:space="0" w:color="auto"/>
            </w:tcBorders>
            <w:shd w:val="clear" w:color="auto" w:fill="auto"/>
            <w:vAlign w:val="center"/>
            <w:hideMark/>
          </w:tcPr>
          <w:p w14:paraId="56730E6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6FBBA58"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5228754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7528A85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10 </w:t>
            </w:r>
          </w:p>
        </w:tc>
        <w:tc>
          <w:tcPr>
            <w:tcW w:w="1418" w:type="dxa"/>
            <w:tcBorders>
              <w:top w:val="nil"/>
              <w:left w:val="nil"/>
              <w:bottom w:val="single" w:sz="4" w:space="0" w:color="auto"/>
              <w:right w:val="single" w:sz="4" w:space="0" w:color="auto"/>
            </w:tcBorders>
            <w:shd w:val="clear" w:color="auto" w:fill="auto"/>
            <w:vAlign w:val="center"/>
            <w:hideMark/>
          </w:tcPr>
          <w:p w14:paraId="33CF199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F4C9C51"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9E3FE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17</w:t>
            </w:r>
          </w:p>
        </w:tc>
        <w:tc>
          <w:tcPr>
            <w:tcW w:w="1134" w:type="dxa"/>
            <w:tcBorders>
              <w:top w:val="nil"/>
              <w:left w:val="nil"/>
              <w:bottom w:val="single" w:sz="4" w:space="0" w:color="auto"/>
              <w:right w:val="single" w:sz="4" w:space="0" w:color="auto"/>
            </w:tcBorders>
            <w:shd w:val="clear" w:color="auto" w:fill="auto"/>
            <w:noWrap/>
            <w:vAlign w:val="center"/>
            <w:hideMark/>
          </w:tcPr>
          <w:p w14:paraId="46064B9F" w14:textId="77777777" w:rsidR="001A562F" w:rsidRPr="001A562F" w:rsidRDefault="001A562F" w:rsidP="001A562F">
            <w:pPr>
              <w:widowControl/>
              <w:autoSpaceDE/>
              <w:autoSpaceDN/>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8FF04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电容 CBB65 50uF/450V</w:t>
            </w:r>
          </w:p>
        </w:tc>
        <w:tc>
          <w:tcPr>
            <w:tcW w:w="1701" w:type="dxa"/>
            <w:tcBorders>
              <w:top w:val="nil"/>
              <w:left w:val="nil"/>
              <w:bottom w:val="single" w:sz="4" w:space="0" w:color="auto"/>
              <w:right w:val="single" w:sz="4" w:space="0" w:color="auto"/>
            </w:tcBorders>
            <w:shd w:val="clear" w:color="auto" w:fill="auto"/>
            <w:vAlign w:val="center"/>
            <w:hideMark/>
          </w:tcPr>
          <w:p w14:paraId="7F017B4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6E34881"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0861647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B58F15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30 </w:t>
            </w:r>
          </w:p>
        </w:tc>
        <w:tc>
          <w:tcPr>
            <w:tcW w:w="1418" w:type="dxa"/>
            <w:tcBorders>
              <w:top w:val="nil"/>
              <w:left w:val="nil"/>
              <w:bottom w:val="single" w:sz="4" w:space="0" w:color="auto"/>
              <w:right w:val="single" w:sz="4" w:space="0" w:color="auto"/>
            </w:tcBorders>
            <w:shd w:val="clear" w:color="auto" w:fill="auto"/>
            <w:vAlign w:val="center"/>
            <w:hideMark/>
          </w:tcPr>
          <w:p w14:paraId="3E2F7FF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6D6243B" w14:textId="77777777" w:rsidTr="001A562F">
        <w:trPr>
          <w:trHeight w:val="5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159FB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18</w:t>
            </w:r>
          </w:p>
        </w:tc>
        <w:tc>
          <w:tcPr>
            <w:tcW w:w="1134" w:type="dxa"/>
            <w:tcBorders>
              <w:top w:val="nil"/>
              <w:left w:val="nil"/>
              <w:bottom w:val="single" w:sz="4" w:space="0" w:color="auto"/>
              <w:right w:val="single" w:sz="4" w:space="0" w:color="auto"/>
            </w:tcBorders>
            <w:shd w:val="clear" w:color="auto" w:fill="auto"/>
            <w:noWrap/>
            <w:vAlign w:val="center"/>
            <w:hideMark/>
          </w:tcPr>
          <w:p w14:paraId="4D9E57CD" w14:textId="77777777" w:rsidR="001A562F" w:rsidRPr="001A562F" w:rsidRDefault="001A562F" w:rsidP="001A562F">
            <w:pPr>
              <w:widowControl/>
              <w:autoSpaceDE/>
              <w:autoSpaceDN/>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E9B1F3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电容 CBB61 4uF 450V(500V)</w:t>
            </w:r>
          </w:p>
        </w:tc>
        <w:tc>
          <w:tcPr>
            <w:tcW w:w="1701" w:type="dxa"/>
            <w:tcBorders>
              <w:top w:val="nil"/>
              <w:left w:val="nil"/>
              <w:bottom w:val="single" w:sz="4" w:space="0" w:color="auto"/>
              <w:right w:val="single" w:sz="4" w:space="0" w:color="auto"/>
            </w:tcBorders>
            <w:shd w:val="clear" w:color="auto" w:fill="auto"/>
            <w:vAlign w:val="center"/>
            <w:hideMark/>
          </w:tcPr>
          <w:p w14:paraId="3009C00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1196D3F"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4780B80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02153A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10 </w:t>
            </w:r>
          </w:p>
        </w:tc>
        <w:tc>
          <w:tcPr>
            <w:tcW w:w="1418" w:type="dxa"/>
            <w:tcBorders>
              <w:top w:val="nil"/>
              <w:left w:val="nil"/>
              <w:bottom w:val="single" w:sz="4" w:space="0" w:color="auto"/>
              <w:right w:val="single" w:sz="4" w:space="0" w:color="auto"/>
            </w:tcBorders>
            <w:shd w:val="clear" w:color="auto" w:fill="auto"/>
            <w:vAlign w:val="center"/>
            <w:hideMark/>
          </w:tcPr>
          <w:p w14:paraId="0992912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DEB298C"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038E0B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110F0C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F182D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膨胀阀</w:t>
            </w:r>
          </w:p>
        </w:tc>
        <w:tc>
          <w:tcPr>
            <w:tcW w:w="1701" w:type="dxa"/>
            <w:tcBorders>
              <w:top w:val="nil"/>
              <w:left w:val="nil"/>
              <w:bottom w:val="single" w:sz="4" w:space="0" w:color="auto"/>
              <w:right w:val="single" w:sz="4" w:space="0" w:color="auto"/>
            </w:tcBorders>
            <w:shd w:val="clear" w:color="auto" w:fill="auto"/>
            <w:vAlign w:val="center"/>
            <w:hideMark/>
          </w:tcPr>
          <w:p w14:paraId="7934702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TRAE+ 20 HC C16374</w:t>
            </w:r>
          </w:p>
        </w:tc>
        <w:tc>
          <w:tcPr>
            <w:tcW w:w="851" w:type="dxa"/>
            <w:tcBorders>
              <w:top w:val="nil"/>
              <w:left w:val="nil"/>
              <w:bottom w:val="single" w:sz="4" w:space="0" w:color="auto"/>
              <w:right w:val="single" w:sz="4" w:space="0" w:color="auto"/>
            </w:tcBorders>
            <w:shd w:val="clear" w:color="auto" w:fill="auto"/>
            <w:vAlign w:val="center"/>
            <w:hideMark/>
          </w:tcPr>
          <w:p w14:paraId="6BC06FE5"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091A6A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7EB2C48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860</w:t>
            </w:r>
          </w:p>
        </w:tc>
        <w:tc>
          <w:tcPr>
            <w:tcW w:w="1418" w:type="dxa"/>
            <w:tcBorders>
              <w:top w:val="nil"/>
              <w:left w:val="nil"/>
              <w:bottom w:val="single" w:sz="4" w:space="0" w:color="auto"/>
              <w:right w:val="single" w:sz="4" w:space="0" w:color="auto"/>
            </w:tcBorders>
            <w:shd w:val="clear" w:color="auto" w:fill="auto"/>
            <w:vAlign w:val="center"/>
            <w:hideMark/>
          </w:tcPr>
          <w:p w14:paraId="2B2B79C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09D683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1A5B56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D2E011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8EBEDA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E08E40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HFES 12HC V1311</w:t>
            </w:r>
          </w:p>
        </w:tc>
        <w:tc>
          <w:tcPr>
            <w:tcW w:w="851" w:type="dxa"/>
            <w:tcBorders>
              <w:top w:val="nil"/>
              <w:left w:val="nil"/>
              <w:bottom w:val="single" w:sz="4" w:space="0" w:color="auto"/>
              <w:right w:val="single" w:sz="4" w:space="0" w:color="auto"/>
            </w:tcBorders>
            <w:shd w:val="clear" w:color="auto" w:fill="auto"/>
            <w:vAlign w:val="center"/>
            <w:hideMark/>
          </w:tcPr>
          <w:p w14:paraId="061FC705"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C22B75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2ADFC0F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430</w:t>
            </w:r>
          </w:p>
        </w:tc>
        <w:tc>
          <w:tcPr>
            <w:tcW w:w="1418" w:type="dxa"/>
            <w:tcBorders>
              <w:top w:val="nil"/>
              <w:left w:val="nil"/>
              <w:bottom w:val="single" w:sz="4" w:space="0" w:color="auto"/>
              <w:right w:val="single" w:sz="4" w:space="0" w:color="auto"/>
            </w:tcBorders>
            <w:shd w:val="clear" w:color="auto" w:fill="auto"/>
            <w:vAlign w:val="center"/>
            <w:hideMark/>
          </w:tcPr>
          <w:p w14:paraId="64F9DCE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03CC5DC"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1B3999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218E62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41BF3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5511CB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TRAE+ 30HCA C12495</w:t>
            </w:r>
          </w:p>
        </w:tc>
        <w:tc>
          <w:tcPr>
            <w:tcW w:w="851" w:type="dxa"/>
            <w:tcBorders>
              <w:top w:val="nil"/>
              <w:left w:val="nil"/>
              <w:bottom w:val="single" w:sz="4" w:space="0" w:color="auto"/>
              <w:right w:val="single" w:sz="4" w:space="0" w:color="auto"/>
            </w:tcBorders>
            <w:shd w:val="clear" w:color="auto" w:fill="auto"/>
            <w:vAlign w:val="center"/>
            <w:hideMark/>
          </w:tcPr>
          <w:p w14:paraId="43C73E65"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DB18D7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2F8D1A3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1300</w:t>
            </w:r>
          </w:p>
        </w:tc>
        <w:tc>
          <w:tcPr>
            <w:tcW w:w="1418" w:type="dxa"/>
            <w:tcBorders>
              <w:top w:val="nil"/>
              <w:left w:val="nil"/>
              <w:bottom w:val="single" w:sz="4" w:space="0" w:color="auto"/>
              <w:right w:val="single" w:sz="4" w:space="0" w:color="auto"/>
            </w:tcBorders>
            <w:shd w:val="clear" w:color="auto" w:fill="auto"/>
            <w:vAlign w:val="center"/>
            <w:hideMark/>
          </w:tcPr>
          <w:p w14:paraId="5332D5B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D19553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67F6B9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4FD54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B4DE1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B8795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HFES 10HC V1240</w:t>
            </w:r>
          </w:p>
        </w:tc>
        <w:tc>
          <w:tcPr>
            <w:tcW w:w="851" w:type="dxa"/>
            <w:tcBorders>
              <w:top w:val="nil"/>
              <w:left w:val="nil"/>
              <w:bottom w:val="single" w:sz="4" w:space="0" w:color="auto"/>
              <w:right w:val="single" w:sz="4" w:space="0" w:color="auto"/>
            </w:tcBorders>
            <w:shd w:val="clear" w:color="auto" w:fill="auto"/>
            <w:vAlign w:val="center"/>
            <w:hideMark/>
          </w:tcPr>
          <w:p w14:paraId="4F13AA70"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07E6E7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4D61AF8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430</w:t>
            </w:r>
          </w:p>
        </w:tc>
        <w:tc>
          <w:tcPr>
            <w:tcW w:w="1418" w:type="dxa"/>
            <w:tcBorders>
              <w:top w:val="nil"/>
              <w:left w:val="nil"/>
              <w:bottom w:val="single" w:sz="4" w:space="0" w:color="auto"/>
              <w:right w:val="single" w:sz="4" w:space="0" w:color="auto"/>
            </w:tcBorders>
            <w:shd w:val="clear" w:color="auto" w:fill="auto"/>
            <w:vAlign w:val="center"/>
            <w:hideMark/>
          </w:tcPr>
          <w:p w14:paraId="3797295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89C7129" w14:textId="77777777" w:rsidTr="001A562F">
        <w:trPr>
          <w:trHeight w:val="28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FE695F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C14EC8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9C35DF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中央空调压缩机</w:t>
            </w:r>
          </w:p>
        </w:tc>
        <w:tc>
          <w:tcPr>
            <w:tcW w:w="1701" w:type="dxa"/>
            <w:tcBorders>
              <w:top w:val="nil"/>
              <w:left w:val="nil"/>
              <w:bottom w:val="single" w:sz="4" w:space="0" w:color="auto"/>
              <w:right w:val="single" w:sz="4" w:space="0" w:color="auto"/>
            </w:tcBorders>
            <w:shd w:val="clear" w:color="auto" w:fill="auto"/>
            <w:vAlign w:val="center"/>
            <w:hideMark/>
          </w:tcPr>
          <w:p w14:paraId="06F8EC4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SM161T4VC</w:t>
            </w:r>
          </w:p>
        </w:tc>
        <w:tc>
          <w:tcPr>
            <w:tcW w:w="851" w:type="dxa"/>
            <w:tcBorders>
              <w:top w:val="nil"/>
              <w:left w:val="nil"/>
              <w:bottom w:val="single" w:sz="4" w:space="0" w:color="auto"/>
              <w:right w:val="single" w:sz="4" w:space="0" w:color="auto"/>
            </w:tcBorders>
            <w:shd w:val="clear" w:color="auto" w:fill="auto"/>
            <w:vAlign w:val="center"/>
            <w:hideMark/>
          </w:tcPr>
          <w:p w14:paraId="168C487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1EC3CDD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丹佛斯</w:t>
            </w:r>
          </w:p>
        </w:tc>
        <w:tc>
          <w:tcPr>
            <w:tcW w:w="1275" w:type="dxa"/>
            <w:tcBorders>
              <w:top w:val="nil"/>
              <w:left w:val="nil"/>
              <w:bottom w:val="single" w:sz="4" w:space="0" w:color="auto"/>
              <w:right w:val="single" w:sz="4" w:space="0" w:color="auto"/>
            </w:tcBorders>
            <w:shd w:val="clear" w:color="auto" w:fill="auto"/>
            <w:vAlign w:val="center"/>
            <w:hideMark/>
          </w:tcPr>
          <w:p w14:paraId="58BBE90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8197</w:t>
            </w:r>
          </w:p>
        </w:tc>
        <w:tc>
          <w:tcPr>
            <w:tcW w:w="1418" w:type="dxa"/>
            <w:tcBorders>
              <w:top w:val="nil"/>
              <w:left w:val="nil"/>
              <w:bottom w:val="single" w:sz="4" w:space="0" w:color="auto"/>
              <w:right w:val="single" w:sz="4" w:space="0" w:color="auto"/>
            </w:tcBorders>
            <w:shd w:val="clear" w:color="auto" w:fill="auto"/>
            <w:vAlign w:val="center"/>
            <w:hideMark/>
          </w:tcPr>
          <w:p w14:paraId="3BE76F0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770BFE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4ADFC2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1AF17D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533863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B12C1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SY240A4CBE</w:t>
            </w:r>
          </w:p>
        </w:tc>
        <w:tc>
          <w:tcPr>
            <w:tcW w:w="851" w:type="dxa"/>
            <w:tcBorders>
              <w:top w:val="nil"/>
              <w:left w:val="nil"/>
              <w:bottom w:val="single" w:sz="4" w:space="0" w:color="auto"/>
              <w:right w:val="single" w:sz="4" w:space="0" w:color="auto"/>
            </w:tcBorders>
            <w:shd w:val="clear" w:color="auto" w:fill="auto"/>
            <w:vAlign w:val="center"/>
            <w:hideMark/>
          </w:tcPr>
          <w:p w14:paraId="6BF5A16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493EFDC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丹佛斯</w:t>
            </w:r>
          </w:p>
        </w:tc>
        <w:tc>
          <w:tcPr>
            <w:tcW w:w="1275" w:type="dxa"/>
            <w:tcBorders>
              <w:top w:val="nil"/>
              <w:left w:val="nil"/>
              <w:bottom w:val="single" w:sz="4" w:space="0" w:color="auto"/>
              <w:right w:val="single" w:sz="4" w:space="0" w:color="auto"/>
            </w:tcBorders>
            <w:shd w:val="clear" w:color="auto" w:fill="auto"/>
            <w:vAlign w:val="center"/>
            <w:hideMark/>
          </w:tcPr>
          <w:p w14:paraId="109BC9F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17688</w:t>
            </w:r>
          </w:p>
        </w:tc>
        <w:tc>
          <w:tcPr>
            <w:tcW w:w="1418" w:type="dxa"/>
            <w:tcBorders>
              <w:top w:val="nil"/>
              <w:left w:val="nil"/>
              <w:bottom w:val="single" w:sz="4" w:space="0" w:color="auto"/>
              <w:right w:val="single" w:sz="4" w:space="0" w:color="auto"/>
            </w:tcBorders>
            <w:shd w:val="clear" w:color="auto" w:fill="auto"/>
            <w:vAlign w:val="center"/>
            <w:hideMark/>
          </w:tcPr>
          <w:p w14:paraId="43A0B5F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16C746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B7E191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94847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AA49D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2DF353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SY300A4CBE</w:t>
            </w:r>
          </w:p>
        </w:tc>
        <w:tc>
          <w:tcPr>
            <w:tcW w:w="851" w:type="dxa"/>
            <w:tcBorders>
              <w:top w:val="nil"/>
              <w:left w:val="nil"/>
              <w:bottom w:val="single" w:sz="4" w:space="0" w:color="auto"/>
              <w:right w:val="single" w:sz="4" w:space="0" w:color="auto"/>
            </w:tcBorders>
            <w:shd w:val="clear" w:color="auto" w:fill="auto"/>
            <w:vAlign w:val="center"/>
            <w:hideMark/>
          </w:tcPr>
          <w:p w14:paraId="080A3C4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0BB8395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丹佛斯</w:t>
            </w:r>
          </w:p>
        </w:tc>
        <w:tc>
          <w:tcPr>
            <w:tcW w:w="1275" w:type="dxa"/>
            <w:tcBorders>
              <w:top w:val="nil"/>
              <w:left w:val="nil"/>
              <w:bottom w:val="single" w:sz="4" w:space="0" w:color="auto"/>
              <w:right w:val="single" w:sz="4" w:space="0" w:color="auto"/>
            </w:tcBorders>
            <w:shd w:val="clear" w:color="auto" w:fill="auto"/>
            <w:vAlign w:val="center"/>
            <w:hideMark/>
          </w:tcPr>
          <w:p w14:paraId="357C1FD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17688</w:t>
            </w:r>
          </w:p>
        </w:tc>
        <w:tc>
          <w:tcPr>
            <w:tcW w:w="1418" w:type="dxa"/>
            <w:tcBorders>
              <w:top w:val="nil"/>
              <w:left w:val="nil"/>
              <w:bottom w:val="single" w:sz="4" w:space="0" w:color="auto"/>
              <w:right w:val="single" w:sz="4" w:space="0" w:color="auto"/>
            </w:tcBorders>
            <w:shd w:val="clear" w:color="auto" w:fill="auto"/>
            <w:vAlign w:val="center"/>
            <w:hideMark/>
          </w:tcPr>
          <w:p w14:paraId="75DD2F4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09CAF2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8BADF7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41B098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C4A713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EE622A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SM124A4ALB</w:t>
            </w:r>
          </w:p>
        </w:tc>
        <w:tc>
          <w:tcPr>
            <w:tcW w:w="851" w:type="dxa"/>
            <w:tcBorders>
              <w:top w:val="nil"/>
              <w:left w:val="nil"/>
              <w:bottom w:val="single" w:sz="4" w:space="0" w:color="auto"/>
              <w:right w:val="single" w:sz="4" w:space="0" w:color="auto"/>
            </w:tcBorders>
            <w:shd w:val="clear" w:color="auto" w:fill="auto"/>
            <w:vAlign w:val="center"/>
            <w:hideMark/>
          </w:tcPr>
          <w:p w14:paraId="7DCC01B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166A80E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丹佛斯</w:t>
            </w:r>
          </w:p>
        </w:tc>
        <w:tc>
          <w:tcPr>
            <w:tcW w:w="1275" w:type="dxa"/>
            <w:tcBorders>
              <w:top w:val="nil"/>
              <w:left w:val="nil"/>
              <w:bottom w:val="single" w:sz="4" w:space="0" w:color="auto"/>
              <w:right w:val="single" w:sz="4" w:space="0" w:color="auto"/>
            </w:tcBorders>
            <w:shd w:val="clear" w:color="auto" w:fill="auto"/>
            <w:vAlign w:val="center"/>
            <w:hideMark/>
          </w:tcPr>
          <w:p w14:paraId="0EE0EDD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5095</w:t>
            </w:r>
          </w:p>
        </w:tc>
        <w:tc>
          <w:tcPr>
            <w:tcW w:w="1418" w:type="dxa"/>
            <w:tcBorders>
              <w:top w:val="nil"/>
              <w:left w:val="nil"/>
              <w:bottom w:val="single" w:sz="4" w:space="0" w:color="auto"/>
              <w:right w:val="single" w:sz="4" w:space="0" w:color="auto"/>
            </w:tcBorders>
            <w:shd w:val="clear" w:color="auto" w:fill="auto"/>
            <w:vAlign w:val="center"/>
            <w:hideMark/>
          </w:tcPr>
          <w:p w14:paraId="6610767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1BD941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5F77C4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6769D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455145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EFAD59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C-SDP205H38B</w:t>
            </w:r>
          </w:p>
        </w:tc>
        <w:tc>
          <w:tcPr>
            <w:tcW w:w="851" w:type="dxa"/>
            <w:tcBorders>
              <w:top w:val="nil"/>
              <w:left w:val="nil"/>
              <w:bottom w:val="single" w:sz="4" w:space="0" w:color="auto"/>
              <w:right w:val="single" w:sz="4" w:space="0" w:color="auto"/>
            </w:tcBorders>
            <w:shd w:val="clear" w:color="auto" w:fill="auto"/>
            <w:vAlign w:val="center"/>
            <w:hideMark/>
          </w:tcPr>
          <w:p w14:paraId="07E0658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46A3F94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松下三洋</w:t>
            </w:r>
          </w:p>
        </w:tc>
        <w:tc>
          <w:tcPr>
            <w:tcW w:w="1275" w:type="dxa"/>
            <w:tcBorders>
              <w:top w:val="nil"/>
              <w:left w:val="nil"/>
              <w:bottom w:val="single" w:sz="4" w:space="0" w:color="auto"/>
              <w:right w:val="single" w:sz="4" w:space="0" w:color="auto"/>
            </w:tcBorders>
            <w:shd w:val="clear" w:color="auto" w:fill="auto"/>
            <w:vAlign w:val="center"/>
            <w:hideMark/>
          </w:tcPr>
          <w:p w14:paraId="1B9F280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2630</w:t>
            </w:r>
          </w:p>
        </w:tc>
        <w:tc>
          <w:tcPr>
            <w:tcW w:w="1418" w:type="dxa"/>
            <w:tcBorders>
              <w:top w:val="nil"/>
              <w:left w:val="nil"/>
              <w:bottom w:val="single" w:sz="4" w:space="0" w:color="auto"/>
              <w:right w:val="single" w:sz="4" w:space="0" w:color="auto"/>
            </w:tcBorders>
            <w:shd w:val="clear" w:color="auto" w:fill="auto"/>
            <w:vAlign w:val="center"/>
            <w:hideMark/>
          </w:tcPr>
          <w:p w14:paraId="43D0865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D4ED32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0E7E95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EF690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9DE54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671884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VR144RS-TFP-522</w:t>
            </w:r>
          </w:p>
        </w:tc>
        <w:tc>
          <w:tcPr>
            <w:tcW w:w="851" w:type="dxa"/>
            <w:tcBorders>
              <w:top w:val="nil"/>
              <w:left w:val="nil"/>
              <w:bottom w:val="single" w:sz="4" w:space="0" w:color="auto"/>
              <w:right w:val="single" w:sz="4" w:space="0" w:color="auto"/>
            </w:tcBorders>
            <w:shd w:val="clear" w:color="auto" w:fill="auto"/>
            <w:vAlign w:val="center"/>
            <w:hideMark/>
          </w:tcPr>
          <w:p w14:paraId="7C8590B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2B0E7C33"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谷轮</w:t>
            </w:r>
            <w:proofErr w:type="gramEnd"/>
          </w:p>
        </w:tc>
        <w:tc>
          <w:tcPr>
            <w:tcW w:w="1275" w:type="dxa"/>
            <w:tcBorders>
              <w:top w:val="nil"/>
              <w:left w:val="nil"/>
              <w:bottom w:val="single" w:sz="4" w:space="0" w:color="auto"/>
              <w:right w:val="single" w:sz="4" w:space="0" w:color="auto"/>
            </w:tcBorders>
            <w:shd w:val="clear" w:color="auto" w:fill="auto"/>
            <w:vAlign w:val="center"/>
            <w:hideMark/>
          </w:tcPr>
          <w:p w14:paraId="65BF8CC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5272</w:t>
            </w:r>
          </w:p>
        </w:tc>
        <w:tc>
          <w:tcPr>
            <w:tcW w:w="1418" w:type="dxa"/>
            <w:tcBorders>
              <w:top w:val="nil"/>
              <w:left w:val="nil"/>
              <w:bottom w:val="single" w:sz="4" w:space="0" w:color="auto"/>
              <w:right w:val="single" w:sz="4" w:space="0" w:color="auto"/>
            </w:tcBorders>
            <w:shd w:val="clear" w:color="auto" w:fill="auto"/>
            <w:vAlign w:val="center"/>
            <w:hideMark/>
          </w:tcPr>
          <w:p w14:paraId="008805B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F451D3F"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40865E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13B0EC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1B31F1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中央空调皮带</w:t>
            </w:r>
          </w:p>
        </w:tc>
        <w:tc>
          <w:tcPr>
            <w:tcW w:w="1701" w:type="dxa"/>
            <w:tcBorders>
              <w:top w:val="nil"/>
              <w:left w:val="nil"/>
              <w:bottom w:val="single" w:sz="4" w:space="0" w:color="auto"/>
              <w:right w:val="single" w:sz="4" w:space="0" w:color="auto"/>
            </w:tcBorders>
            <w:shd w:val="clear" w:color="auto" w:fill="auto"/>
            <w:vAlign w:val="bottom"/>
            <w:hideMark/>
          </w:tcPr>
          <w:p w14:paraId="3FBDA38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SPA-1180</w:t>
            </w:r>
          </w:p>
        </w:tc>
        <w:tc>
          <w:tcPr>
            <w:tcW w:w="851" w:type="dxa"/>
            <w:tcBorders>
              <w:top w:val="nil"/>
              <w:left w:val="nil"/>
              <w:bottom w:val="single" w:sz="4" w:space="0" w:color="auto"/>
              <w:right w:val="single" w:sz="4" w:space="0" w:color="auto"/>
            </w:tcBorders>
            <w:shd w:val="clear" w:color="auto" w:fill="auto"/>
            <w:vAlign w:val="center"/>
            <w:hideMark/>
          </w:tcPr>
          <w:p w14:paraId="693765E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0D4C61E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4654836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18</w:t>
            </w:r>
          </w:p>
        </w:tc>
        <w:tc>
          <w:tcPr>
            <w:tcW w:w="1418" w:type="dxa"/>
            <w:tcBorders>
              <w:top w:val="nil"/>
              <w:left w:val="nil"/>
              <w:bottom w:val="single" w:sz="4" w:space="0" w:color="auto"/>
              <w:right w:val="single" w:sz="4" w:space="0" w:color="auto"/>
            </w:tcBorders>
            <w:shd w:val="clear" w:color="auto" w:fill="auto"/>
            <w:vAlign w:val="center"/>
            <w:hideMark/>
          </w:tcPr>
          <w:p w14:paraId="3340FD6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7E2CA7D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97FDDC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96B86E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D23894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0755A96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SPB-1340</w:t>
            </w:r>
          </w:p>
        </w:tc>
        <w:tc>
          <w:tcPr>
            <w:tcW w:w="851" w:type="dxa"/>
            <w:tcBorders>
              <w:top w:val="nil"/>
              <w:left w:val="nil"/>
              <w:bottom w:val="single" w:sz="4" w:space="0" w:color="auto"/>
              <w:right w:val="single" w:sz="4" w:space="0" w:color="auto"/>
            </w:tcBorders>
            <w:shd w:val="clear" w:color="auto" w:fill="auto"/>
            <w:vAlign w:val="center"/>
            <w:hideMark/>
          </w:tcPr>
          <w:p w14:paraId="7C50BB2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028556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66613E0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26</w:t>
            </w:r>
          </w:p>
        </w:tc>
        <w:tc>
          <w:tcPr>
            <w:tcW w:w="1418" w:type="dxa"/>
            <w:tcBorders>
              <w:top w:val="nil"/>
              <w:left w:val="nil"/>
              <w:bottom w:val="single" w:sz="4" w:space="0" w:color="auto"/>
              <w:right w:val="single" w:sz="4" w:space="0" w:color="auto"/>
            </w:tcBorders>
            <w:shd w:val="clear" w:color="auto" w:fill="auto"/>
            <w:vAlign w:val="center"/>
            <w:hideMark/>
          </w:tcPr>
          <w:p w14:paraId="3B95D58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616690A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22F546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C675F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4A98B6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1755F17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SPZ575LA   562LD</w:t>
            </w:r>
          </w:p>
        </w:tc>
        <w:tc>
          <w:tcPr>
            <w:tcW w:w="851" w:type="dxa"/>
            <w:tcBorders>
              <w:top w:val="nil"/>
              <w:left w:val="nil"/>
              <w:bottom w:val="single" w:sz="4" w:space="0" w:color="auto"/>
              <w:right w:val="single" w:sz="4" w:space="0" w:color="auto"/>
            </w:tcBorders>
            <w:shd w:val="clear" w:color="auto" w:fill="auto"/>
            <w:vAlign w:val="center"/>
            <w:hideMark/>
          </w:tcPr>
          <w:p w14:paraId="571D568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1B8D029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BA8046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47BE0F8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138A319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6C80BA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737C8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07D1AB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0A779A6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Z800LI</w:t>
            </w:r>
          </w:p>
        </w:tc>
        <w:tc>
          <w:tcPr>
            <w:tcW w:w="851" w:type="dxa"/>
            <w:tcBorders>
              <w:top w:val="nil"/>
              <w:left w:val="nil"/>
              <w:bottom w:val="single" w:sz="4" w:space="0" w:color="auto"/>
              <w:right w:val="single" w:sz="4" w:space="0" w:color="auto"/>
            </w:tcBorders>
            <w:shd w:val="clear" w:color="auto" w:fill="auto"/>
            <w:vAlign w:val="center"/>
            <w:hideMark/>
          </w:tcPr>
          <w:p w14:paraId="296A4D4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6E23BF6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6C7218F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7033EFF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4BD08C9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79D841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0E1211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7BFA58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1E3D358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Z530LI</w:t>
            </w:r>
          </w:p>
        </w:tc>
        <w:tc>
          <w:tcPr>
            <w:tcW w:w="851" w:type="dxa"/>
            <w:tcBorders>
              <w:top w:val="nil"/>
              <w:left w:val="nil"/>
              <w:bottom w:val="single" w:sz="4" w:space="0" w:color="auto"/>
              <w:right w:val="single" w:sz="4" w:space="0" w:color="auto"/>
            </w:tcBorders>
            <w:shd w:val="clear" w:color="auto" w:fill="auto"/>
            <w:vAlign w:val="center"/>
            <w:hideMark/>
          </w:tcPr>
          <w:p w14:paraId="2D3A886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3990B36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7F3EA51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21516D0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7A614B3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AD8D8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F1AB79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F016C3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44A0CCA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SPZ587LW</w:t>
            </w:r>
          </w:p>
        </w:tc>
        <w:tc>
          <w:tcPr>
            <w:tcW w:w="851" w:type="dxa"/>
            <w:tcBorders>
              <w:top w:val="nil"/>
              <w:left w:val="nil"/>
              <w:bottom w:val="single" w:sz="4" w:space="0" w:color="auto"/>
              <w:right w:val="single" w:sz="4" w:space="0" w:color="auto"/>
            </w:tcBorders>
            <w:shd w:val="clear" w:color="auto" w:fill="auto"/>
            <w:vAlign w:val="center"/>
            <w:hideMark/>
          </w:tcPr>
          <w:p w14:paraId="67D7DA4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5EDD340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6720C0E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6E958D7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23DF829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18EC14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C990A2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62803D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78291E5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SPZ512LW</w:t>
            </w:r>
          </w:p>
        </w:tc>
        <w:tc>
          <w:tcPr>
            <w:tcW w:w="851" w:type="dxa"/>
            <w:tcBorders>
              <w:top w:val="nil"/>
              <w:left w:val="nil"/>
              <w:bottom w:val="single" w:sz="4" w:space="0" w:color="auto"/>
              <w:right w:val="single" w:sz="4" w:space="0" w:color="auto"/>
            </w:tcBorders>
            <w:shd w:val="clear" w:color="auto" w:fill="auto"/>
            <w:vAlign w:val="center"/>
            <w:hideMark/>
          </w:tcPr>
          <w:p w14:paraId="5C7D963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58F7C49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343ED40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69595A0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362F51F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0A13EE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4F72DA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99E9A8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449A545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SPB-1950</w:t>
            </w:r>
          </w:p>
        </w:tc>
        <w:tc>
          <w:tcPr>
            <w:tcW w:w="851" w:type="dxa"/>
            <w:tcBorders>
              <w:top w:val="nil"/>
              <w:left w:val="nil"/>
              <w:bottom w:val="single" w:sz="4" w:space="0" w:color="auto"/>
              <w:right w:val="single" w:sz="4" w:space="0" w:color="auto"/>
            </w:tcBorders>
            <w:shd w:val="clear" w:color="auto" w:fill="auto"/>
            <w:vAlign w:val="center"/>
            <w:hideMark/>
          </w:tcPr>
          <w:p w14:paraId="6FA1F1F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32CC1CD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5B7C5AF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33</w:t>
            </w:r>
          </w:p>
        </w:tc>
        <w:tc>
          <w:tcPr>
            <w:tcW w:w="1418" w:type="dxa"/>
            <w:tcBorders>
              <w:top w:val="nil"/>
              <w:left w:val="nil"/>
              <w:bottom w:val="single" w:sz="4" w:space="0" w:color="auto"/>
              <w:right w:val="single" w:sz="4" w:space="0" w:color="auto"/>
            </w:tcBorders>
            <w:shd w:val="clear" w:color="auto" w:fill="auto"/>
            <w:vAlign w:val="center"/>
            <w:hideMark/>
          </w:tcPr>
          <w:p w14:paraId="4CBAD2A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1B44C79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06844A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B1E7E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F8362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2C42006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B-2100LI</w:t>
            </w:r>
          </w:p>
        </w:tc>
        <w:tc>
          <w:tcPr>
            <w:tcW w:w="851" w:type="dxa"/>
            <w:tcBorders>
              <w:top w:val="nil"/>
              <w:left w:val="nil"/>
              <w:bottom w:val="single" w:sz="4" w:space="0" w:color="auto"/>
              <w:right w:val="single" w:sz="4" w:space="0" w:color="auto"/>
            </w:tcBorders>
            <w:shd w:val="clear" w:color="auto" w:fill="auto"/>
            <w:vAlign w:val="center"/>
            <w:hideMark/>
          </w:tcPr>
          <w:p w14:paraId="7B1777D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E5C706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4B520E3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19</w:t>
            </w:r>
          </w:p>
        </w:tc>
        <w:tc>
          <w:tcPr>
            <w:tcW w:w="1418" w:type="dxa"/>
            <w:tcBorders>
              <w:top w:val="nil"/>
              <w:left w:val="nil"/>
              <w:bottom w:val="single" w:sz="4" w:space="0" w:color="auto"/>
              <w:right w:val="single" w:sz="4" w:space="0" w:color="auto"/>
            </w:tcBorders>
            <w:shd w:val="clear" w:color="auto" w:fill="auto"/>
            <w:vAlign w:val="center"/>
            <w:hideMark/>
          </w:tcPr>
          <w:p w14:paraId="25F74CA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3681876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8A9975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D1EBF6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A1254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64213A9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A1270LI</w:t>
            </w:r>
          </w:p>
        </w:tc>
        <w:tc>
          <w:tcPr>
            <w:tcW w:w="851" w:type="dxa"/>
            <w:tcBorders>
              <w:top w:val="nil"/>
              <w:left w:val="nil"/>
              <w:bottom w:val="single" w:sz="4" w:space="0" w:color="auto"/>
              <w:right w:val="single" w:sz="4" w:space="0" w:color="auto"/>
            </w:tcBorders>
            <w:shd w:val="clear" w:color="auto" w:fill="auto"/>
            <w:vAlign w:val="center"/>
            <w:hideMark/>
          </w:tcPr>
          <w:p w14:paraId="69D091A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0171CB9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59BC0E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11</w:t>
            </w:r>
          </w:p>
        </w:tc>
        <w:tc>
          <w:tcPr>
            <w:tcW w:w="1418" w:type="dxa"/>
            <w:tcBorders>
              <w:top w:val="nil"/>
              <w:left w:val="nil"/>
              <w:bottom w:val="single" w:sz="4" w:space="0" w:color="auto"/>
              <w:right w:val="single" w:sz="4" w:space="0" w:color="auto"/>
            </w:tcBorders>
            <w:shd w:val="clear" w:color="auto" w:fill="auto"/>
            <w:vAlign w:val="center"/>
            <w:hideMark/>
          </w:tcPr>
          <w:p w14:paraId="434483C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47FB9AA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233736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ADEDDC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2EE1CD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3D4406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B2057LI</w:t>
            </w:r>
          </w:p>
        </w:tc>
        <w:tc>
          <w:tcPr>
            <w:tcW w:w="851" w:type="dxa"/>
            <w:tcBorders>
              <w:top w:val="nil"/>
              <w:left w:val="nil"/>
              <w:bottom w:val="single" w:sz="4" w:space="0" w:color="auto"/>
              <w:right w:val="single" w:sz="4" w:space="0" w:color="auto"/>
            </w:tcBorders>
            <w:shd w:val="clear" w:color="auto" w:fill="auto"/>
            <w:vAlign w:val="center"/>
            <w:hideMark/>
          </w:tcPr>
          <w:p w14:paraId="40B6F43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5C41BE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F6E532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16</w:t>
            </w:r>
          </w:p>
        </w:tc>
        <w:tc>
          <w:tcPr>
            <w:tcW w:w="1418" w:type="dxa"/>
            <w:tcBorders>
              <w:top w:val="nil"/>
              <w:left w:val="nil"/>
              <w:bottom w:val="single" w:sz="4" w:space="0" w:color="auto"/>
              <w:right w:val="single" w:sz="4" w:space="0" w:color="auto"/>
            </w:tcBorders>
            <w:shd w:val="clear" w:color="auto" w:fill="auto"/>
            <w:vAlign w:val="center"/>
            <w:hideMark/>
          </w:tcPr>
          <w:p w14:paraId="1679569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358BE8F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68AA3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561C7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E8F45C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9745B0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SPB2450LI</w:t>
            </w:r>
          </w:p>
        </w:tc>
        <w:tc>
          <w:tcPr>
            <w:tcW w:w="851" w:type="dxa"/>
            <w:tcBorders>
              <w:top w:val="nil"/>
              <w:left w:val="nil"/>
              <w:bottom w:val="single" w:sz="4" w:space="0" w:color="auto"/>
              <w:right w:val="single" w:sz="4" w:space="0" w:color="auto"/>
            </w:tcBorders>
            <w:shd w:val="clear" w:color="auto" w:fill="auto"/>
            <w:vAlign w:val="center"/>
            <w:hideMark/>
          </w:tcPr>
          <w:p w14:paraId="2FD5DC5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3A71B3B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370763D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39</w:t>
            </w:r>
          </w:p>
        </w:tc>
        <w:tc>
          <w:tcPr>
            <w:tcW w:w="1418" w:type="dxa"/>
            <w:tcBorders>
              <w:top w:val="nil"/>
              <w:left w:val="nil"/>
              <w:bottom w:val="single" w:sz="4" w:space="0" w:color="auto"/>
              <w:right w:val="single" w:sz="4" w:space="0" w:color="auto"/>
            </w:tcBorders>
            <w:shd w:val="clear" w:color="auto" w:fill="auto"/>
            <w:vAlign w:val="center"/>
            <w:hideMark/>
          </w:tcPr>
          <w:p w14:paraId="318E277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22B52D9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374966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AB9FAD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D9617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D7C53F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A-1067LI</w:t>
            </w:r>
          </w:p>
        </w:tc>
        <w:tc>
          <w:tcPr>
            <w:tcW w:w="851" w:type="dxa"/>
            <w:tcBorders>
              <w:top w:val="nil"/>
              <w:left w:val="nil"/>
              <w:bottom w:val="single" w:sz="4" w:space="0" w:color="auto"/>
              <w:right w:val="single" w:sz="4" w:space="0" w:color="auto"/>
            </w:tcBorders>
            <w:shd w:val="clear" w:color="auto" w:fill="auto"/>
            <w:vAlign w:val="center"/>
            <w:hideMark/>
          </w:tcPr>
          <w:p w14:paraId="15AE06B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504582F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15BDEC5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3220785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1AE8A04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BA2FC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6BBDEF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66322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B9EDC6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SPZ900LA</w:t>
            </w:r>
          </w:p>
        </w:tc>
        <w:tc>
          <w:tcPr>
            <w:tcW w:w="851" w:type="dxa"/>
            <w:tcBorders>
              <w:top w:val="nil"/>
              <w:left w:val="nil"/>
              <w:bottom w:val="single" w:sz="4" w:space="0" w:color="auto"/>
              <w:right w:val="single" w:sz="4" w:space="0" w:color="auto"/>
            </w:tcBorders>
            <w:shd w:val="clear" w:color="auto" w:fill="auto"/>
            <w:vAlign w:val="center"/>
            <w:hideMark/>
          </w:tcPr>
          <w:p w14:paraId="487969C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74DAE45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C776FB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11</w:t>
            </w:r>
          </w:p>
        </w:tc>
        <w:tc>
          <w:tcPr>
            <w:tcW w:w="1418" w:type="dxa"/>
            <w:tcBorders>
              <w:top w:val="nil"/>
              <w:left w:val="nil"/>
              <w:bottom w:val="single" w:sz="4" w:space="0" w:color="auto"/>
              <w:right w:val="single" w:sz="4" w:space="0" w:color="auto"/>
            </w:tcBorders>
            <w:shd w:val="clear" w:color="auto" w:fill="auto"/>
            <w:vAlign w:val="center"/>
            <w:hideMark/>
          </w:tcPr>
          <w:p w14:paraId="5D04C43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7CB7360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959173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9DC498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2FDDB3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FCFD40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SPA850LA 832LD</w:t>
            </w:r>
          </w:p>
        </w:tc>
        <w:tc>
          <w:tcPr>
            <w:tcW w:w="851" w:type="dxa"/>
            <w:tcBorders>
              <w:top w:val="nil"/>
              <w:left w:val="nil"/>
              <w:bottom w:val="single" w:sz="4" w:space="0" w:color="auto"/>
              <w:right w:val="single" w:sz="4" w:space="0" w:color="auto"/>
            </w:tcBorders>
            <w:shd w:val="clear" w:color="auto" w:fill="auto"/>
            <w:vAlign w:val="center"/>
            <w:hideMark/>
          </w:tcPr>
          <w:p w14:paraId="7304E9F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1E90FDD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3B6677F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13</w:t>
            </w:r>
          </w:p>
        </w:tc>
        <w:tc>
          <w:tcPr>
            <w:tcW w:w="1418" w:type="dxa"/>
            <w:tcBorders>
              <w:top w:val="nil"/>
              <w:left w:val="nil"/>
              <w:bottom w:val="single" w:sz="4" w:space="0" w:color="auto"/>
              <w:right w:val="single" w:sz="4" w:space="0" w:color="auto"/>
            </w:tcBorders>
            <w:shd w:val="clear" w:color="auto" w:fill="auto"/>
            <w:vAlign w:val="center"/>
            <w:hideMark/>
          </w:tcPr>
          <w:p w14:paraId="651549A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19ADAFB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B9F8FE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35FFB4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437269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2D01BE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SPB2450LW</w:t>
            </w:r>
          </w:p>
        </w:tc>
        <w:tc>
          <w:tcPr>
            <w:tcW w:w="851" w:type="dxa"/>
            <w:tcBorders>
              <w:top w:val="nil"/>
              <w:left w:val="nil"/>
              <w:bottom w:val="single" w:sz="4" w:space="0" w:color="auto"/>
              <w:right w:val="single" w:sz="4" w:space="0" w:color="auto"/>
            </w:tcBorders>
            <w:shd w:val="clear" w:color="auto" w:fill="auto"/>
            <w:vAlign w:val="center"/>
            <w:hideMark/>
          </w:tcPr>
          <w:p w14:paraId="34CAB3A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5F5BB00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5B7C5DD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39</w:t>
            </w:r>
          </w:p>
        </w:tc>
        <w:tc>
          <w:tcPr>
            <w:tcW w:w="1418" w:type="dxa"/>
            <w:tcBorders>
              <w:top w:val="nil"/>
              <w:left w:val="nil"/>
              <w:bottom w:val="single" w:sz="4" w:space="0" w:color="auto"/>
              <w:right w:val="single" w:sz="4" w:space="0" w:color="auto"/>
            </w:tcBorders>
            <w:shd w:val="clear" w:color="auto" w:fill="auto"/>
            <w:vAlign w:val="center"/>
            <w:hideMark/>
          </w:tcPr>
          <w:p w14:paraId="4D282F5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1029582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73BE54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FD721F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B3FE14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CB1DF4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SPZ613LA  600LD</w:t>
            </w:r>
          </w:p>
        </w:tc>
        <w:tc>
          <w:tcPr>
            <w:tcW w:w="851" w:type="dxa"/>
            <w:tcBorders>
              <w:top w:val="nil"/>
              <w:left w:val="nil"/>
              <w:bottom w:val="single" w:sz="4" w:space="0" w:color="auto"/>
              <w:right w:val="single" w:sz="4" w:space="0" w:color="auto"/>
            </w:tcBorders>
            <w:shd w:val="clear" w:color="auto" w:fill="auto"/>
            <w:vAlign w:val="center"/>
            <w:hideMark/>
          </w:tcPr>
          <w:p w14:paraId="7ED0282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12A1F76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6A9DE98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47151DE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7D847DB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D268D5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09ABB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D0D1BD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AF0EB7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A1245LI</w:t>
            </w:r>
          </w:p>
        </w:tc>
        <w:tc>
          <w:tcPr>
            <w:tcW w:w="851" w:type="dxa"/>
            <w:tcBorders>
              <w:top w:val="nil"/>
              <w:left w:val="nil"/>
              <w:bottom w:val="single" w:sz="4" w:space="0" w:color="auto"/>
              <w:right w:val="single" w:sz="4" w:space="0" w:color="auto"/>
            </w:tcBorders>
            <w:shd w:val="clear" w:color="auto" w:fill="auto"/>
            <w:vAlign w:val="center"/>
            <w:hideMark/>
          </w:tcPr>
          <w:p w14:paraId="77869D5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024EA2F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1DCDC21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799C556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0318DED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ED7017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60DA9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3ADFBC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A14BD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SPZ625LA 612LD</w:t>
            </w:r>
          </w:p>
        </w:tc>
        <w:tc>
          <w:tcPr>
            <w:tcW w:w="851" w:type="dxa"/>
            <w:tcBorders>
              <w:top w:val="nil"/>
              <w:left w:val="nil"/>
              <w:bottom w:val="single" w:sz="4" w:space="0" w:color="auto"/>
              <w:right w:val="single" w:sz="4" w:space="0" w:color="auto"/>
            </w:tcBorders>
            <w:shd w:val="clear" w:color="auto" w:fill="auto"/>
            <w:vAlign w:val="center"/>
            <w:hideMark/>
          </w:tcPr>
          <w:p w14:paraId="0AE6B68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FF4D02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7DE1443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46032E6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1FA501F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C29D6B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1FFB7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1FDBBF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E201EF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SPA1032LW</w:t>
            </w:r>
          </w:p>
        </w:tc>
        <w:tc>
          <w:tcPr>
            <w:tcW w:w="851" w:type="dxa"/>
            <w:tcBorders>
              <w:top w:val="nil"/>
              <w:left w:val="nil"/>
              <w:bottom w:val="single" w:sz="4" w:space="0" w:color="auto"/>
              <w:right w:val="single" w:sz="4" w:space="0" w:color="auto"/>
            </w:tcBorders>
            <w:shd w:val="clear" w:color="auto" w:fill="auto"/>
            <w:vAlign w:val="center"/>
            <w:hideMark/>
          </w:tcPr>
          <w:p w14:paraId="41509A5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C3E90D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174764A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13</w:t>
            </w:r>
          </w:p>
        </w:tc>
        <w:tc>
          <w:tcPr>
            <w:tcW w:w="1418" w:type="dxa"/>
            <w:tcBorders>
              <w:top w:val="nil"/>
              <w:left w:val="nil"/>
              <w:bottom w:val="single" w:sz="4" w:space="0" w:color="auto"/>
              <w:right w:val="single" w:sz="4" w:space="0" w:color="auto"/>
            </w:tcBorders>
            <w:shd w:val="clear" w:color="auto" w:fill="auto"/>
            <w:vAlign w:val="center"/>
            <w:hideMark/>
          </w:tcPr>
          <w:p w14:paraId="28ECCDE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485E40C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8487CA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E1EC8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93CC2A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B053E7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B-1270LI</w:t>
            </w:r>
          </w:p>
        </w:tc>
        <w:tc>
          <w:tcPr>
            <w:tcW w:w="851" w:type="dxa"/>
            <w:tcBorders>
              <w:top w:val="nil"/>
              <w:left w:val="nil"/>
              <w:bottom w:val="single" w:sz="4" w:space="0" w:color="auto"/>
              <w:right w:val="single" w:sz="4" w:space="0" w:color="auto"/>
            </w:tcBorders>
            <w:shd w:val="clear" w:color="auto" w:fill="auto"/>
            <w:vAlign w:val="center"/>
            <w:hideMark/>
          </w:tcPr>
          <w:p w14:paraId="1339357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14C5DE5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5EF98F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12</w:t>
            </w:r>
          </w:p>
        </w:tc>
        <w:tc>
          <w:tcPr>
            <w:tcW w:w="1418" w:type="dxa"/>
            <w:tcBorders>
              <w:top w:val="nil"/>
              <w:left w:val="nil"/>
              <w:bottom w:val="single" w:sz="4" w:space="0" w:color="auto"/>
              <w:right w:val="single" w:sz="4" w:space="0" w:color="auto"/>
            </w:tcBorders>
            <w:shd w:val="clear" w:color="auto" w:fill="auto"/>
            <w:vAlign w:val="center"/>
            <w:hideMark/>
          </w:tcPr>
          <w:p w14:paraId="53CBB15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1AAF5B4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2E6D4C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C7E882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D3A052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5E5745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SPZ1087LW</w:t>
            </w:r>
          </w:p>
        </w:tc>
        <w:tc>
          <w:tcPr>
            <w:tcW w:w="851" w:type="dxa"/>
            <w:tcBorders>
              <w:top w:val="nil"/>
              <w:left w:val="nil"/>
              <w:bottom w:val="single" w:sz="4" w:space="0" w:color="auto"/>
              <w:right w:val="single" w:sz="4" w:space="0" w:color="auto"/>
            </w:tcBorders>
            <w:shd w:val="clear" w:color="auto" w:fill="auto"/>
            <w:vAlign w:val="center"/>
            <w:hideMark/>
          </w:tcPr>
          <w:p w14:paraId="6EAD74D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0F68354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BD077E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7794989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保固半年</w:t>
            </w:r>
          </w:p>
        </w:tc>
      </w:tr>
      <w:tr w:rsidR="001A562F" w:rsidRPr="001A562F" w14:paraId="06DE30F0" w14:textId="77777777" w:rsidTr="001A562F">
        <w:trPr>
          <w:trHeight w:val="9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4DC56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22</w:t>
            </w:r>
          </w:p>
        </w:tc>
        <w:tc>
          <w:tcPr>
            <w:tcW w:w="1134" w:type="dxa"/>
            <w:tcBorders>
              <w:top w:val="nil"/>
              <w:left w:val="nil"/>
              <w:bottom w:val="single" w:sz="4" w:space="0" w:color="auto"/>
              <w:right w:val="single" w:sz="4" w:space="0" w:color="auto"/>
            </w:tcBorders>
            <w:shd w:val="clear" w:color="auto" w:fill="auto"/>
            <w:vAlign w:val="center"/>
            <w:hideMark/>
          </w:tcPr>
          <w:p w14:paraId="469BD27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设备上有注制冷剂</w:t>
            </w:r>
          </w:p>
        </w:tc>
        <w:tc>
          <w:tcPr>
            <w:tcW w:w="1134" w:type="dxa"/>
            <w:tcBorders>
              <w:top w:val="nil"/>
              <w:left w:val="nil"/>
              <w:bottom w:val="single" w:sz="4" w:space="0" w:color="auto"/>
              <w:right w:val="single" w:sz="4" w:space="0" w:color="auto"/>
            </w:tcBorders>
            <w:shd w:val="clear" w:color="auto" w:fill="auto"/>
            <w:vAlign w:val="center"/>
            <w:hideMark/>
          </w:tcPr>
          <w:p w14:paraId="62E71B3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格力指定制冷剂（</w:t>
            </w:r>
            <w:proofErr w:type="gramStart"/>
            <w:r w:rsidRPr="001A562F">
              <w:rPr>
                <w:rFonts w:hint="eastAsia"/>
                <w:color w:val="000000"/>
                <w:sz w:val="20"/>
                <w:szCs w:val="20"/>
                <w:lang w:eastAsia="zh-CN"/>
              </w:rPr>
              <w:t>金冷</w:t>
            </w:r>
            <w:proofErr w:type="gramEnd"/>
            <w:r w:rsidRPr="001A562F">
              <w:rPr>
                <w:rFonts w:hint="eastAsia"/>
                <w:color w:val="000000"/>
                <w:sz w:val="20"/>
                <w:szCs w:val="20"/>
                <w:lang w:eastAsia="zh-CN"/>
              </w:rPr>
              <w:t>R410A)</w:t>
            </w:r>
          </w:p>
        </w:tc>
        <w:tc>
          <w:tcPr>
            <w:tcW w:w="1701" w:type="dxa"/>
            <w:tcBorders>
              <w:top w:val="nil"/>
              <w:left w:val="nil"/>
              <w:bottom w:val="single" w:sz="4" w:space="0" w:color="auto"/>
              <w:right w:val="single" w:sz="4" w:space="0" w:color="auto"/>
            </w:tcBorders>
            <w:shd w:val="clear" w:color="auto" w:fill="auto"/>
            <w:vAlign w:val="center"/>
            <w:hideMark/>
          </w:tcPr>
          <w:p w14:paraId="570B047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CB6FEA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KG</w:t>
            </w:r>
          </w:p>
        </w:tc>
        <w:tc>
          <w:tcPr>
            <w:tcW w:w="1134" w:type="dxa"/>
            <w:tcBorders>
              <w:top w:val="nil"/>
              <w:left w:val="nil"/>
              <w:bottom w:val="single" w:sz="4" w:space="0" w:color="auto"/>
              <w:right w:val="single" w:sz="4" w:space="0" w:color="auto"/>
            </w:tcBorders>
            <w:shd w:val="clear" w:color="auto" w:fill="auto"/>
            <w:vAlign w:val="center"/>
            <w:hideMark/>
          </w:tcPr>
          <w:p w14:paraId="73543A0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中化蓝天</w:t>
            </w:r>
          </w:p>
        </w:tc>
        <w:tc>
          <w:tcPr>
            <w:tcW w:w="1275" w:type="dxa"/>
            <w:tcBorders>
              <w:top w:val="nil"/>
              <w:left w:val="nil"/>
              <w:bottom w:val="single" w:sz="4" w:space="0" w:color="auto"/>
              <w:right w:val="single" w:sz="4" w:space="0" w:color="auto"/>
            </w:tcBorders>
            <w:shd w:val="clear" w:color="auto" w:fill="auto"/>
            <w:vAlign w:val="center"/>
            <w:hideMark/>
          </w:tcPr>
          <w:p w14:paraId="0144592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361CB87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原装封好（急需时供甲方选用）</w:t>
            </w:r>
          </w:p>
        </w:tc>
      </w:tr>
      <w:tr w:rsidR="001A562F" w:rsidRPr="001A562F" w14:paraId="48B3095D"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08157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23</w:t>
            </w:r>
          </w:p>
        </w:tc>
        <w:tc>
          <w:tcPr>
            <w:tcW w:w="1134" w:type="dxa"/>
            <w:tcBorders>
              <w:top w:val="nil"/>
              <w:left w:val="nil"/>
              <w:bottom w:val="single" w:sz="4" w:space="0" w:color="auto"/>
              <w:right w:val="single" w:sz="4" w:space="0" w:color="auto"/>
            </w:tcBorders>
            <w:shd w:val="clear" w:color="auto" w:fill="auto"/>
            <w:vAlign w:val="center"/>
            <w:hideMark/>
          </w:tcPr>
          <w:p w14:paraId="722D665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GMV900</w:t>
            </w:r>
          </w:p>
        </w:tc>
        <w:tc>
          <w:tcPr>
            <w:tcW w:w="1134" w:type="dxa"/>
            <w:tcBorders>
              <w:top w:val="nil"/>
              <w:left w:val="nil"/>
              <w:bottom w:val="single" w:sz="4" w:space="0" w:color="auto"/>
              <w:right w:val="single" w:sz="4" w:space="0" w:color="auto"/>
            </w:tcBorders>
            <w:shd w:val="clear" w:color="auto" w:fill="auto"/>
            <w:vAlign w:val="center"/>
            <w:hideMark/>
          </w:tcPr>
          <w:p w14:paraId="52BC73E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压缩机E655DH-65D2YG</w:t>
            </w:r>
          </w:p>
        </w:tc>
        <w:tc>
          <w:tcPr>
            <w:tcW w:w="1701" w:type="dxa"/>
            <w:tcBorders>
              <w:top w:val="nil"/>
              <w:left w:val="nil"/>
              <w:bottom w:val="single" w:sz="4" w:space="0" w:color="auto"/>
              <w:right w:val="single" w:sz="4" w:space="0" w:color="auto"/>
            </w:tcBorders>
            <w:shd w:val="clear" w:color="auto" w:fill="auto"/>
            <w:vAlign w:val="center"/>
            <w:hideMark/>
          </w:tcPr>
          <w:p w14:paraId="22B6F2E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F926D0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粒</w:t>
            </w:r>
          </w:p>
        </w:tc>
        <w:tc>
          <w:tcPr>
            <w:tcW w:w="1134" w:type="dxa"/>
            <w:tcBorders>
              <w:top w:val="nil"/>
              <w:left w:val="nil"/>
              <w:bottom w:val="single" w:sz="4" w:space="0" w:color="auto"/>
              <w:right w:val="single" w:sz="4" w:space="0" w:color="auto"/>
            </w:tcBorders>
            <w:shd w:val="clear" w:color="auto" w:fill="auto"/>
            <w:vAlign w:val="center"/>
            <w:hideMark/>
          </w:tcPr>
          <w:p w14:paraId="0F6D73D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日立</w:t>
            </w:r>
          </w:p>
        </w:tc>
        <w:tc>
          <w:tcPr>
            <w:tcW w:w="1275" w:type="dxa"/>
            <w:tcBorders>
              <w:top w:val="nil"/>
              <w:left w:val="nil"/>
              <w:bottom w:val="single" w:sz="4" w:space="0" w:color="auto"/>
              <w:right w:val="single" w:sz="4" w:space="0" w:color="auto"/>
            </w:tcBorders>
            <w:shd w:val="clear" w:color="auto" w:fill="auto"/>
            <w:vAlign w:val="center"/>
            <w:hideMark/>
          </w:tcPr>
          <w:p w14:paraId="7501F83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3730</w:t>
            </w:r>
          </w:p>
        </w:tc>
        <w:tc>
          <w:tcPr>
            <w:tcW w:w="1418" w:type="dxa"/>
            <w:tcBorders>
              <w:top w:val="nil"/>
              <w:left w:val="nil"/>
              <w:bottom w:val="single" w:sz="4" w:space="0" w:color="auto"/>
              <w:right w:val="single" w:sz="4" w:space="0" w:color="auto"/>
            </w:tcBorders>
            <w:shd w:val="clear" w:color="auto" w:fill="auto"/>
            <w:vAlign w:val="center"/>
            <w:hideMark/>
          </w:tcPr>
          <w:p w14:paraId="679B37A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B53861B"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7B0CC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24</w:t>
            </w:r>
          </w:p>
        </w:tc>
        <w:tc>
          <w:tcPr>
            <w:tcW w:w="1134" w:type="dxa"/>
            <w:tcBorders>
              <w:top w:val="nil"/>
              <w:left w:val="nil"/>
              <w:bottom w:val="single" w:sz="4" w:space="0" w:color="auto"/>
              <w:right w:val="single" w:sz="4" w:space="0" w:color="auto"/>
            </w:tcBorders>
            <w:shd w:val="clear" w:color="auto" w:fill="auto"/>
            <w:vAlign w:val="center"/>
            <w:hideMark/>
          </w:tcPr>
          <w:p w14:paraId="66A5050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BED13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压缩机9E605DHD-59D2Y</w:t>
            </w:r>
          </w:p>
        </w:tc>
        <w:tc>
          <w:tcPr>
            <w:tcW w:w="1701" w:type="dxa"/>
            <w:tcBorders>
              <w:top w:val="nil"/>
              <w:left w:val="nil"/>
              <w:bottom w:val="single" w:sz="4" w:space="0" w:color="auto"/>
              <w:right w:val="single" w:sz="4" w:space="0" w:color="auto"/>
            </w:tcBorders>
            <w:shd w:val="clear" w:color="auto" w:fill="auto"/>
            <w:vAlign w:val="center"/>
            <w:hideMark/>
          </w:tcPr>
          <w:p w14:paraId="2A6DAFA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CF8971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粒</w:t>
            </w:r>
          </w:p>
        </w:tc>
        <w:tc>
          <w:tcPr>
            <w:tcW w:w="1134" w:type="dxa"/>
            <w:tcBorders>
              <w:top w:val="nil"/>
              <w:left w:val="nil"/>
              <w:bottom w:val="single" w:sz="4" w:space="0" w:color="auto"/>
              <w:right w:val="single" w:sz="4" w:space="0" w:color="auto"/>
            </w:tcBorders>
            <w:shd w:val="clear" w:color="auto" w:fill="auto"/>
            <w:vAlign w:val="center"/>
            <w:hideMark/>
          </w:tcPr>
          <w:p w14:paraId="77C9767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日立</w:t>
            </w:r>
          </w:p>
        </w:tc>
        <w:tc>
          <w:tcPr>
            <w:tcW w:w="1275" w:type="dxa"/>
            <w:tcBorders>
              <w:top w:val="nil"/>
              <w:left w:val="nil"/>
              <w:bottom w:val="single" w:sz="4" w:space="0" w:color="auto"/>
              <w:right w:val="single" w:sz="4" w:space="0" w:color="auto"/>
            </w:tcBorders>
            <w:shd w:val="clear" w:color="auto" w:fill="auto"/>
            <w:vAlign w:val="center"/>
            <w:hideMark/>
          </w:tcPr>
          <w:p w14:paraId="06D2B20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5950</w:t>
            </w:r>
          </w:p>
        </w:tc>
        <w:tc>
          <w:tcPr>
            <w:tcW w:w="1418" w:type="dxa"/>
            <w:tcBorders>
              <w:top w:val="nil"/>
              <w:left w:val="nil"/>
              <w:bottom w:val="single" w:sz="4" w:space="0" w:color="auto"/>
              <w:right w:val="single" w:sz="4" w:space="0" w:color="auto"/>
            </w:tcBorders>
            <w:shd w:val="clear" w:color="auto" w:fill="auto"/>
            <w:vAlign w:val="center"/>
            <w:hideMark/>
          </w:tcPr>
          <w:p w14:paraId="5C03DD7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CC54685"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4C80E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25</w:t>
            </w:r>
          </w:p>
        </w:tc>
        <w:tc>
          <w:tcPr>
            <w:tcW w:w="1134" w:type="dxa"/>
            <w:tcBorders>
              <w:top w:val="nil"/>
              <w:left w:val="nil"/>
              <w:bottom w:val="single" w:sz="4" w:space="0" w:color="auto"/>
              <w:right w:val="single" w:sz="4" w:space="0" w:color="auto"/>
            </w:tcBorders>
            <w:shd w:val="clear" w:color="auto" w:fill="auto"/>
            <w:vAlign w:val="center"/>
            <w:hideMark/>
          </w:tcPr>
          <w:p w14:paraId="07FA795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0C9F8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压缩机9E405DHD-38D2YG</w:t>
            </w:r>
          </w:p>
        </w:tc>
        <w:tc>
          <w:tcPr>
            <w:tcW w:w="1701" w:type="dxa"/>
            <w:tcBorders>
              <w:top w:val="nil"/>
              <w:left w:val="nil"/>
              <w:bottom w:val="single" w:sz="4" w:space="0" w:color="auto"/>
              <w:right w:val="single" w:sz="4" w:space="0" w:color="auto"/>
            </w:tcBorders>
            <w:shd w:val="clear" w:color="auto" w:fill="auto"/>
            <w:vAlign w:val="center"/>
            <w:hideMark/>
          </w:tcPr>
          <w:p w14:paraId="12517B2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AEE50F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粒</w:t>
            </w:r>
          </w:p>
        </w:tc>
        <w:tc>
          <w:tcPr>
            <w:tcW w:w="1134" w:type="dxa"/>
            <w:tcBorders>
              <w:top w:val="nil"/>
              <w:left w:val="nil"/>
              <w:bottom w:val="single" w:sz="4" w:space="0" w:color="auto"/>
              <w:right w:val="single" w:sz="4" w:space="0" w:color="auto"/>
            </w:tcBorders>
            <w:shd w:val="clear" w:color="auto" w:fill="auto"/>
            <w:vAlign w:val="center"/>
            <w:hideMark/>
          </w:tcPr>
          <w:p w14:paraId="03A5371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日立</w:t>
            </w:r>
          </w:p>
        </w:tc>
        <w:tc>
          <w:tcPr>
            <w:tcW w:w="1275" w:type="dxa"/>
            <w:tcBorders>
              <w:top w:val="nil"/>
              <w:left w:val="nil"/>
              <w:bottom w:val="single" w:sz="4" w:space="0" w:color="auto"/>
              <w:right w:val="single" w:sz="4" w:space="0" w:color="auto"/>
            </w:tcBorders>
            <w:shd w:val="clear" w:color="auto" w:fill="auto"/>
            <w:vAlign w:val="center"/>
            <w:hideMark/>
          </w:tcPr>
          <w:p w14:paraId="743EACD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3750</w:t>
            </w:r>
          </w:p>
        </w:tc>
        <w:tc>
          <w:tcPr>
            <w:tcW w:w="1418" w:type="dxa"/>
            <w:tcBorders>
              <w:top w:val="nil"/>
              <w:left w:val="nil"/>
              <w:bottom w:val="single" w:sz="4" w:space="0" w:color="auto"/>
              <w:right w:val="single" w:sz="4" w:space="0" w:color="auto"/>
            </w:tcBorders>
            <w:shd w:val="clear" w:color="auto" w:fill="auto"/>
            <w:vAlign w:val="center"/>
            <w:hideMark/>
          </w:tcPr>
          <w:p w14:paraId="2379A54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EA4CA52"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2F0D9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26</w:t>
            </w:r>
          </w:p>
        </w:tc>
        <w:tc>
          <w:tcPr>
            <w:tcW w:w="1134" w:type="dxa"/>
            <w:tcBorders>
              <w:top w:val="nil"/>
              <w:left w:val="nil"/>
              <w:bottom w:val="single" w:sz="4" w:space="0" w:color="auto"/>
              <w:right w:val="single" w:sz="4" w:space="0" w:color="auto"/>
            </w:tcBorders>
            <w:shd w:val="clear" w:color="auto" w:fill="auto"/>
            <w:vAlign w:val="center"/>
            <w:hideMark/>
          </w:tcPr>
          <w:p w14:paraId="332A542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EBD36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压缩机驱动板ZQ86</w:t>
            </w:r>
          </w:p>
        </w:tc>
        <w:tc>
          <w:tcPr>
            <w:tcW w:w="1701" w:type="dxa"/>
            <w:tcBorders>
              <w:top w:val="nil"/>
              <w:left w:val="nil"/>
              <w:bottom w:val="single" w:sz="4" w:space="0" w:color="auto"/>
              <w:right w:val="single" w:sz="4" w:space="0" w:color="auto"/>
            </w:tcBorders>
            <w:shd w:val="clear" w:color="auto" w:fill="auto"/>
            <w:vAlign w:val="center"/>
            <w:hideMark/>
          </w:tcPr>
          <w:p w14:paraId="671B0CA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3C27AC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26EDF38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1A4287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2539</w:t>
            </w:r>
          </w:p>
        </w:tc>
        <w:tc>
          <w:tcPr>
            <w:tcW w:w="1418" w:type="dxa"/>
            <w:tcBorders>
              <w:top w:val="nil"/>
              <w:left w:val="nil"/>
              <w:bottom w:val="single" w:sz="4" w:space="0" w:color="auto"/>
              <w:right w:val="single" w:sz="4" w:space="0" w:color="auto"/>
            </w:tcBorders>
            <w:shd w:val="clear" w:color="auto" w:fill="auto"/>
            <w:vAlign w:val="center"/>
            <w:hideMark/>
          </w:tcPr>
          <w:p w14:paraId="61B1D77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7B9F980"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F2ABE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27</w:t>
            </w:r>
          </w:p>
        </w:tc>
        <w:tc>
          <w:tcPr>
            <w:tcW w:w="1134" w:type="dxa"/>
            <w:tcBorders>
              <w:top w:val="nil"/>
              <w:left w:val="nil"/>
              <w:bottom w:val="single" w:sz="4" w:space="0" w:color="auto"/>
              <w:right w:val="single" w:sz="4" w:space="0" w:color="auto"/>
            </w:tcBorders>
            <w:shd w:val="clear" w:color="auto" w:fill="auto"/>
            <w:vAlign w:val="center"/>
            <w:hideMark/>
          </w:tcPr>
          <w:p w14:paraId="02BA213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99732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风机驱动板WZS8002</w:t>
            </w:r>
          </w:p>
        </w:tc>
        <w:tc>
          <w:tcPr>
            <w:tcW w:w="1701" w:type="dxa"/>
            <w:tcBorders>
              <w:top w:val="nil"/>
              <w:left w:val="nil"/>
              <w:bottom w:val="single" w:sz="4" w:space="0" w:color="auto"/>
              <w:right w:val="single" w:sz="4" w:space="0" w:color="auto"/>
            </w:tcBorders>
            <w:shd w:val="clear" w:color="auto" w:fill="auto"/>
            <w:vAlign w:val="center"/>
            <w:hideMark/>
          </w:tcPr>
          <w:p w14:paraId="4EE38B2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A5DCB1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4B459B4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862F62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1789ACE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88F306C"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4A55B1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6A49F6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483292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干燥过滤器</w:t>
            </w:r>
          </w:p>
        </w:tc>
        <w:tc>
          <w:tcPr>
            <w:tcW w:w="1701" w:type="dxa"/>
            <w:tcBorders>
              <w:top w:val="nil"/>
              <w:left w:val="nil"/>
              <w:bottom w:val="single" w:sz="4" w:space="0" w:color="auto"/>
              <w:right w:val="single" w:sz="4" w:space="0" w:color="auto"/>
            </w:tcBorders>
            <w:shd w:val="clear" w:color="auto" w:fill="auto"/>
            <w:vAlign w:val="center"/>
            <w:hideMark/>
          </w:tcPr>
          <w:p w14:paraId="46CE79A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SR-167S</w:t>
            </w:r>
          </w:p>
        </w:tc>
        <w:tc>
          <w:tcPr>
            <w:tcW w:w="851" w:type="dxa"/>
            <w:tcBorders>
              <w:top w:val="nil"/>
              <w:left w:val="nil"/>
              <w:bottom w:val="single" w:sz="4" w:space="0" w:color="auto"/>
              <w:right w:val="single" w:sz="4" w:space="0" w:color="auto"/>
            </w:tcBorders>
            <w:shd w:val="clear" w:color="auto" w:fill="auto"/>
            <w:vAlign w:val="center"/>
            <w:hideMark/>
          </w:tcPr>
          <w:p w14:paraId="7A1D2C17"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C31724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1FFAEF3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78B87C8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C2413B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8417B2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31F1BF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8038B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10D36A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EK-165S</w:t>
            </w:r>
          </w:p>
        </w:tc>
        <w:tc>
          <w:tcPr>
            <w:tcW w:w="851" w:type="dxa"/>
            <w:tcBorders>
              <w:top w:val="nil"/>
              <w:left w:val="nil"/>
              <w:bottom w:val="single" w:sz="4" w:space="0" w:color="auto"/>
              <w:right w:val="single" w:sz="4" w:space="0" w:color="auto"/>
            </w:tcBorders>
            <w:shd w:val="clear" w:color="auto" w:fill="auto"/>
            <w:vAlign w:val="center"/>
            <w:hideMark/>
          </w:tcPr>
          <w:p w14:paraId="62F65A8A"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FFC50F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2DBB4F6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05E2E2D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04291A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F15184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750B8F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D430B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5DF90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EK-307S</w:t>
            </w:r>
          </w:p>
        </w:tc>
        <w:tc>
          <w:tcPr>
            <w:tcW w:w="851" w:type="dxa"/>
            <w:tcBorders>
              <w:top w:val="nil"/>
              <w:left w:val="nil"/>
              <w:bottom w:val="single" w:sz="4" w:space="0" w:color="auto"/>
              <w:right w:val="single" w:sz="4" w:space="0" w:color="auto"/>
            </w:tcBorders>
            <w:shd w:val="clear" w:color="auto" w:fill="auto"/>
            <w:vAlign w:val="center"/>
            <w:hideMark/>
          </w:tcPr>
          <w:p w14:paraId="6926865C"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5FD5FF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6456AFA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125</w:t>
            </w:r>
          </w:p>
        </w:tc>
        <w:tc>
          <w:tcPr>
            <w:tcW w:w="1418" w:type="dxa"/>
            <w:tcBorders>
              <w:top w:val="nil"/>
              <w:left w:val="nil"/>
              <w:bottom w:val="single" w:sz="4" w:space="0" w:color="auto"/>
              <w:right w:val="single" w:sz="4" w:space="0" w:color="auto"/>
            </w:tcBorders>
            <w:shd w:val="clear" w:color="auto" w:fill="auto"/>
            <w:vAlign w:val="center"/>
            <w:hideMark/>
          </w:tcPr>
          <w:p w14:paraId="6C9DE40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9D59E1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4DA7FB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D629DB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48946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A73190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DFC-165S(5/8 ODF)</w:t>
            </w:r>
          </w:p>
        </w:tc>
        <w:tc>
          <w:tcPr>
            <w:tcW w:w="851" w:type="dxa"/>
            <w:tcBorders>
              <w:top w:val="nil"/>
              <w:left w:val="nil"/>
              <w:bottom w:val="single" w:sz="4" w:space="0" w:color="auto"/>
              <w:right w:val="single" w:sz="4" w:space="0" w:color="auto"/>
            </w:tcBorders>
            <w:shd w:val="clear" w:color="auto" w:fill="auto"/>
            <w:vAlign w:val="center"/>
            <w:hideMark/>
          </w:tcPr>
          <w:p w14:paraId="0C94E084"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675E4C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33D72C7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60D1C09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B4553FB"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31EDEA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24F8D2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0E6A94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电子膨胀阀</w:t>
            </w:r>
          </w:p>
        </w:tc>
        <w:tc>
          <w:tcPr>
            <w:tcW w:w="1701" w:type="dxa"/>
            <w:tcBorders>
              <w:top w:val="nil"/>
              <w:left w:val="nil"/>
              <w:bottom w:val="single" w:sz="4" w:space="0" w:color="auto"/>
              <w:right w:val="single" w:sz="4" w:space="0" w:color="auto"/>
            </w:tcBorders>
            <w:shd w:val="clear" w:color="auto" w:fill="auto"/>
            <w:vAlign w:val="center"/>
            <w:hideMark/>
          </w:tcPr>
          <w:p w14:paraId="7BF98ED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DZ14B;DZ16B;DZ18B</w:t>
            </w:r>
          </w:p>
        </w:tc>
        <w:tc>
          <w:tcPr>
            <w:tcW w:w="851" w:type="dxa"/>
            <w:tcBorders>
              <w:top w:val="nil"/>
              <w:left w:val="nil"/>
              <w:bottom w:val="single" w:sz="4" w:space="0" w:color="auto"/>
              <w:right w:val="single" w:sz="4" w:space="0" w:color="auto"/>
            </w:tcBorders>
            <w:shd w:val="clear" w:color="auto" w:fill="auto"/>
            <w:vAlign w:val="center"/>
            <w:hideMark/>
          </w:tcPr>
          <w:p w14:paraId="2FE8C955"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080A0D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三花</w:t>
            </w:r>
          </w:p>
        </w:tc>
        <w:tc>
          <w:tcPr>
            <w:tcW w:w="1275" w:type="dxa"/>
            <w:tcBorders>
              <w:top w:val="nil"/>
              <w:left w:val="nil"/>
              <w:bottom w:val="single" w:sz="4" w:space="0" w:color="auto"/>
              <w:right w:val="single" w:sz="4" w:space="0" w:color="auto"/>
            </w:tcBorders>
            <w:shd w:val="clear" w:color="auto" w:fill="auto"/>
            <w:vAlign w:val="center"/>
            <w:hideMark/>
          </w:tcPr>
          <w:p w14:paraId="31A62AB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530</w:t>
            </w:r>
          </w:p>
        </w:tc>
        <w:tc>
          <w:tcPr>
            <w:tcW w:w="1418" w:type="dxa"/>
            <w:tcBorders>
              <w:top w:val="nil"/>
              <w:left w:val="nil"/>
              <w:bottom w:val="single" w:sz="4" w:space="0" w:color="auto"/>
              <w:right w:val="single" w:sz="4" w:space="0" w:color="auto"/>
            </w:tcBorders>
            <w:shd w:val="clear" w:color="auto" w:fill="auto"/>
            <w:vAlign w:val="center"/>
            <w:hideMark/>
          </w:tcPr>
          <w:p w14:paraId="4EC1C8E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DB0420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DB3AD0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101040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05A79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6FB142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CAM-BD24FK-2</w:t>
            </w:r>
          </w:p>
        </w:tc>
        <w:tc>
          <w:tcPr>
            <w:tcW w:w="851" w:type="dxa"/>
            <w:tcBorders>
              <w:top w:val="nil"/>
              <w:left w:val="nil"/>
              <w:bottom w:val="single" w:sz="4" w:space="0" w:color="auto"/>
              <w:right w:val="single" w:sz="4" w:space="0" w:color="auto"/>
            </w:tcBorders>
            <w:shd w:val="clear" w:color="auto" w:fill="auto"/>
            <w:vAlign w:val="center"/>
            <w:hideMark/>
          </w:tcPr>
          <w:p w14:paraId="39414DAC"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94DA51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三花</w:t>
            </w:r>
          </w:p>
        </w:tc>
        <w:tc>
          <w:tcPr>
            <w:tcW w:w="1275" w:type="dxa"/>
            <w:tcBorders>
              <w:top w:val="nil"/>
              <w:left w:val="nil"/>
              <w:bottom w:val="single" w:sz="4" w:space="0" w:color="auto"/>
              <w:right w:val="single" w:sz="4" w:space="0" w:color="auto"/>
            </w:tcBorders>
            <w:shd w:val="clear" w:color="auto" w:fill="auto"/>
            <w:vAlign w:val="center"/>
            <w:hideMark/>
          </w:tcPr>
          <w:p w14:paraId="52C3228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231026E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B7D89D0"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E2F56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w:t>
            </w:r>
          </w:p>
        </w:tc>
        <w:tc>
          <w:tcPr>
            <w:tcW w:w="1134" w:type="dxa"/>
            <w:tcBorders>
              <w:top w:val="nil"/>
              <w:left w:val="nil"/>
              <w:bottom w:val="single" w:sz="4" w:space="0" w:color="auto"/>
              <w:right w:val="single" w:sz="4" w:space="0" w:color="auto"/>
            </w:tcBorders>
            <w:shd w:val="clear" w:color="auto" w:fill="auto"/>
            <w:vAlign w:val="center"/>
            <w:hideMark/>
          </w:tcPr>
          <w:p w14:paraId="76ECE32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D3499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电磁阀</w:t>
            </w:r>
          </w:p>
        </w:tc>
        <w:tc>
          <w:tcPr>
            <w:tcW w:w="1701" w:type="dxa"/>
            <w:tcBorders>
              <w:top w:val="nil"/>
              <w:left w:val="nil"/>
              <w:bottom w:val="single" w:sz="4" w:space="0" w:color="auto"/>
              <w:right w:val="single" w:sz="4" w:space="0" w:color="auto"/>
            </w:tcBorders>
            <w:shd w:val="clear" w:color="auto" w:fill="auto"/>
            <w:vAlign w:val="center"/>
            <w:hideMark/>
          </w:tcPr>
          <w:p w14:paraId="5CBB6B4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Best No.0210</w:t>
            </w:r>
          </w:p>
        </w:tc>
        <w:tc>
          <w:tcPr>
            <w:tcW w:w="851" w:type="dxa"/>
            <w:tcBorders>
              <w:top w:val="nil"/>
              <w:left w:val="nil"/>
              <w:bottom w:val="single" w:sz="4" w:space="0" w:color="auto"/>
              <w:right w:val="single" w:sz="4" w:space="0" w:color="auto"/>
            </w:tcBorders>
            <w:shd w:val="clear" w:color="auto" w:fill="auto"/>
            <w:vAlign w:val="center"/>
            <w:hideMark/>
          </w:tcPr>
          <w:p w14:paraId="1D0FE7B4"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638948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三花</w:t>
            </w:r>
          </w:p>
        </w:tc>
        <w:tc>
          <w:tcPr>
            <w:tcW w:w="1275" w:type="dxa"/>
            <w:tcBorders>
              <w:top w:val="nil"/>
              <w:left w:val="nil"/>
              <w:bottom w:val="single" w:sz="4" w:space="0" w:color="auto"/>
              <w:right w:val="single" w:sz="4" w:space="0" w:color="auto"/>
            </w:tcBorders>
            <w:shd w:val="clear" w:color="auto" w:fill="auto"/>
            <w:vAlign w:val="center"/>
            <w:hideMark/>
          </w:tcPr>
          <w:p w14:paraId="43A5972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42A4131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B0104D0" w14:textId="77777777" w:rsidTr="001A562F">
        <w:trPr>
          <w:trHeight w:val="69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A1CC15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C31D2B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br/>
              <w:t xml:space="preserve">Type：LD220 </w:t>
            </w:r>
            <w:r w:rsidRPr="001A562F">
              <w:rPr>
                <w:rFonts w:hint="eastAsia"/>
                <w:color w:val="000000"/>
                <w:sz w:val="20"/>
                <w:szCs w:val="20"/>
                <w:lang w:eastAsia="zh-CN"/>
              </w:rPr>
              <w:br/>
              <w:t xml:space="preserve">名义制冷量：220KW </w:t>
            </w:r>
            <w:r w:rsidRPr="001A562F">
              <w:rPr>
                <w:rFonts w:hint="eastAsia"/>
                <w:color w:val="000000"/>
                <w:sz w:val="20"/>
                <w:szCs w:val="20"/>
                <w:lang w:eastAsia="zh-CN"/>
              </w:rPr>
              <w:br/>
            </w:r>
            <w:r w:rsidRPr="001A562F">
              <w:rPr>
                <w:rFonts w:hint="eastAsia"/>
                <w:color w:val="000000"/>
                <w:sz w:val="20"/>
                <w:szCs w:val="20"/>
                <w:lang w:eastAsia="zh-CN"/>
              </w:rPr>
              <w:lastRenderedPageBreak/>
              <w:t xml:space="preserve">名义制热量：90KW  </w:t>
            </w:r>
            <w:r w:rsidRPr="001A562F">
              <w:rPr>
                <w:rFonts w:hint="eastAsia"/>
                <w:color w:val="000000"/>
                <w:sz w:val="20"/>
                <w:szCs w:val="20"/>
                <w:lang w:eastAsia="zh-CN"/>
              </w:rPr>
              <w:br/>
              <w:t>制冷剂/注入量：R22/10×3KG</w:t>
            </w:r>
          </w:p>
        </w:tc>
        <w:tc>
          <w:tcPr>
            <w:tcW w:w="1134" w:type="dxa"/>
            <w:tcBorders>
              <w:top w:val="nil"/>
              <w:left w:val="nil"/>
              <w:bottom w:val="single" w:sz="4" w:space="0" w:color="auto"/>
              <w:right w:val="single" w:sz="4" w:space="0" w:color="auto"/>
            </w:tcBorders>
            <w:shd w:val="clear" w:color="auto" w:fill="auto"/>
            <w:vAlign w:val="center"/>
            <w:hideMark/>
          </w:tcPr>
          <w:p w14:paraId="6E6E75F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lastRenderedPageBreak/>
              <w:t>截止阀</w:t>
            </w:r>
          </w:p>
        </w:tc>
        <w:tc>
          <w:tcPr>
            <w:tcW w:w="1701" w:type="dxa"/>
            <w:tcBorders>
              <w:top w:val="nil"/>
              <w:left w:val="nil"/>
              <w:bottom w:val="single" w:sz="4" w:space="0" w:color="auto"/>
              <w:right w:val="single" w:sz="4" w:space="0" w:color="auto"/>
            </w:tcBorders>
            <w:shd w:val="clear" w:color="auto" w:fill="auto"/>
            <w:vAlign w:val="center"/>
            <w:hideMark/>
          </w:tcPr>
          <w:p w14:paraId="1EB0BF1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D9F3236"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F563A8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A1113A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4C2BE51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00DD09F"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01228EC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5CB713C"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8C3CC9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送/回风温度探头</w:t>
            </w:r>
          </w:p>
        </w:tc>
        <w:tc>
          <w:tcPr>
            <w:tcW w:w="1701" w:type="dxa"/>
            <w:tcBorders>
              <w:top w:val="nil"/>
              <w:left w:val="nil"/>
              <w:bottom w:val="single" w:sz="4" w:space="0" w:color="auto"/>
              <w:right w:val="single" w:sz="4" w:space="0" w:color="auto"/>
            </w:tcBorders>
            <w:shd w:val="clear" w:color="auto" w:fill="auto"/>
            <w:vAlign w:val="center"/>
            <w:hideMark/>
          </w:tcPr>
          <w:p w14:paraId="5A8C67E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77ADD19"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F80F7E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1B2268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1A7C5D2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2A7AD76"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1D09337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5090014"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554C58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翘片温度探头</w:t>
            </w:r>
          </w:p>
        </w:tc>
        <w:tc>
          <w:tcPr>
            <w:tcW w:w="1701" w:type="dxa"/>
            <w:tcBorders>
              <w:top w:val="nil"/>
              <w:left w:val="nil"/>
              <w:bottom w:val="single" w:sz="4" w:space="0" w:color="auto"/>
              <w:right w:val="single" w:sz="4" w:space="0" w:color="auto"/>
            </w:tcBorders>
            <w:shd w:val="clear" w:color="auto" w:fill="auto"/>
            <w:vAlign w:val="center"/>
            <w:hideMark/>
          </w:tcPr>
          <w:p w14:paraId="602B743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E16FC9B"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2E5CC3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4D7D78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7773704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D6B55A0"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15B654F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EE6846A"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C72939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高压压力开关</w:t>
            </w:r>
          </w:p>
        </w:tc>
        <w:tc>
          <w:tcPr>
            <w:tcW w:w="1701" w:type="dxa"/>
            <w:tcBorders>
              <w:top w:val="nil"/>
              <w:left w:val="nil"/>
              <w:bottom w:val="single" w:sz="4" w:space="0" w:color="auto"/>
              <w:right w:val="single" w:sz="4" w:space="0" w:color="auto"/>
            </w:tcBorders>
            <w:shd w:val="clear" w:color="auto" w:fill="auto"/>
            <w:vAlign w:val="center"/>
            <w:hideMark/>
          </w:tcPr>
          <w:p w14:paraId="129449A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DDAE1BD"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112E77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D4708A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6924375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87B2650"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09C0B93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18F1208"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8B3919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低压压力开关</w:t>
            </w:r>
          </w:p>
        </w:tc>
        <w:tc>
          <w:tcPr>
            <w:tcW w:w="1701" w:type="dxa"/>
            <w:tcBorders>
              <w:top w:val="nil"/>
              <w:left w:val="nil"/>
              <w:bottom w:val="single" w:sz="4" w:space="0" w:color="auto"/>
              <w:right w:val="single" w:sz="4" w:space="0" w:color="auto"/>
            </w:tcBorders>
            <w:shd w:val="clear" w:color="auto" w:fill="auto"/>
            <w:vAlign w:val="center"/>
            <w:hideMark/>
          </w:tcPr>
          <w:p w14:paraId="0BE497F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BA76162"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F4FC75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29F2D2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5F94BF4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F3D9730"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5779C04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4D1346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8D38B5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风压开关</w:t>
            </w:r>
          </w:p>
        </w:tc>
        <w:tc>
          <w:tcPr>
            <w:tcW w:w="1701" w:type="dxa"/>
            <w:tcBorders>
              <w:top w:val="nil"/>
              <w:left w:val="nil"/>
              <w:bottom w:val="single" w:sz="4" w:space="0" w:color="auto"/>
              <w:right w:val="single" w:sz="4" w:space="0" w:color="auto"/>
            </w:tcBorders>
            <w:shd w:val="clear" w:color="auto" w:fill="auto"/>
            <w:vAlign w:val="center"/>
            <w:hideMark/>
          </w:tcPr>
          <w:p w14:paraId="0695464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7B5B1B7"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06F7B7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FE16B9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15E9390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25D12CB"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68DDD78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1A1BCF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4DA492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压力表</w:t>
            </w:r>
          </w:p>
        </w:tc>
        <w:tc>
          <w:tcPr>
            <w:tcW w:w="1701" w:type="dxa"/>
            <w:tcBorders>
              <w:top w:val="nil"/>
              <w:left w:val="nil"/>
              <w:bottom w:val="single" w:sz="4" w:space="0" w:color="auto"/>
              <w:right w:val="single" w:sz="4" w:space="0" w:color="auto"/>
            </w:tcBorders>
            <w:shd w:val="clear" w:color="auto" w:fill="auto"/>
            <w:vAlign w:val="center"/>
            <w:hideMark/>
          </w:tcPr>
          <w:p w14:paraId="55357B0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FBE23F8"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C76CC2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48356D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2DA6C84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E593DEA"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77A6E3E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8817C44"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A891FD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缺相/错相保护器</w:t>
            </w:r>
          </w:p>
        </w:tc>
        <w:tc>
          <w:tcPr>
            <w:tcW w:w="1701" w:type="dxa"/>
            <w:tcBorders>
              <w:top w:val="nil"/>
              <w:left w:val="nil"/>
              <w:bottom w:val="single" w:sz="4" w:space="0" w:color="auto"/>
              <w:right w:val="single" w:sz="4" w:space="0" w:color="auto"/>
            </w:tcBorders>
            <w:shd w:val="clear" w:color="auto" w:fill="auto"/>
            <w:vAlign w:val="center"/>
            <w:hideMark/>
          </w:tcPr>
          <w:p w14:paraId="7997142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3EC299B"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604DD4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3A9A89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1EB55A6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93DDE7C"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30A90B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0294BFD"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B55038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中央空调控制主板</w:t>
            </w:r>
          </w:p>
        </w:tc>
        <w:tc>
          <w:tcPr>
            <w:tcW w:w="1701" w:type="dxa"/>
            <w:tcBorders>
              <w:top w:val="nil"/>
              <w:left w:val="nil"/>
              <w:bottom w:val="single" w:sz="4" w:space="0" w:color="auto"/>
              <w:right w:val="single" w:sz="4" w:space="0" w:color="auto"/>
            </w:tcBorders>
            <w:shd w:val="clear" w:color="auto" w:fill="auto"/>
            <w:vAlign w:val="center"/>
            <w:hideMark/>
          </w:tcPr>
          <w:p w14:paraId="7774102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Carel PGD</w:t>
            </w:r>
          </w:p>
        </w:tc>
        <w:tc>
          <w:tcPr>
            <w:tcW w:w="851" w:type="dxa"/>
            <w:tcBorders>
              <w:top w:val="nil"/>
              <w:left w:val="nil"/>
              <w:bottom w:val="single" w:sz="4" w:space="0" w:color="auto"/>
              <w:right w:val="single" w:sz="4" w:space="0" w:color="auto"/>
            </w:tcBorders>
            <w:shd w:val="clear" w:color="auto" w:fill="auto"/>
            <w:vAlign w:val="center"/>
            <w:hideMark/>
          </w:tcPr>
          <w:p w14:paraId="3A9B988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E376B73"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卡乐</w:t>
            </w:r>
            <w:proofErr w:type="gramEnd"/>
          </w:p>
        </w:tc>
        <w:tc>
          <w:tcPr>
            <w:tcW w:w="1275" w:type="dxa"/>
            <w:tcBorders>
              <w:top w:val="nil"/>
              <w:left w:val="nil"/>
              <w:bottom w:val="single" w:sz="4" w:space="0" w:color="auto"/>
              <w:right w:val="single" w:sz="4" w:space="0" w:color="auto"/>
            </w:tcBorders>
            <w:shd w:val="clear" w:color="auto" w:fill="auto"/>
            <w:vAlign w:val="center"/>
            <w:hideMark/>
          </w:tcPr>
          <w:p w14:paraId="2F22170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1920</w:t>
            </w:r>
          </w:p>
        </w:tc>
        <w:tc>
          <w:tcPr>
            <w:tcW w:w="1418" w:type="dxa"/>
            <w:tcBorders>
              <w:top w:val="nil"/>
              <w:left w:val="nil"/>
              <w:bottom w:val="single" w:sz="4" w:space="0" w:color="auto"/>
              <w:right w:val="single" w:sz="4" w:space="0" w:color="auto"/>
            </w:tcBorders>
            <w:shd w:val="clear" w:color="auto" w:fill="auto"/>
            <w:vAlign w:val="center"/>
            <w:hideMark/>
          </w:tcPr>
          <w:p w14:paraId="49D987D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EC746FA"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158D138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0335C7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D6F181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中央空调控制主板</w:t>
            </w:r>
          </w:p>
        </w:tc>
        <w:tc>
          <w:tcPr>
            <w:tcW w:w="1701" w:type="dxa"/>
            <w:tcBorders>
              <w:top w:val="nil"/>
              <w:left w:val="nil"/>
              <w:bottom w:val="single" w:sz="4" w:space="0" w:color="auto"/>
              <w:right w:val="single" w:sz="4" w:space="0" w:color="auto"/>
            </w:tcBorders>
            <w:shd w:val="clear" w:color="auto" w:fill="auto"/>
            <w:vAlign w:val="center"/>
            <w:hideMark/>
          </w:tcPr>
          <w:p w14:paraId="19FB586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SL1500-PU-WZ(SL108)</w:t>
            </w:r>
          </w:p>
        </w:tc>
        <w:tc>
          <w:tcPr>
            <w:tcW w:w="851" w:type="dxa"/>
            <w:tcBorders>
              <w:top w:val="nil"/>
              <w:left w:val="nil"/>
              <w:bottom w:val="single" w:sz="4" w:space="0" w:color="auto"/>
              <w:right w:val="single" w:sz="4" w:space="0" w:color="auto"/>
            </w:tcBorders>
            <w:shd w:val="clear" w:color="auto" w:fill="auto"/>
            <w:vAlign w:val="center"/>
            <w:hideMark/>
          </w:tcPr>
          <w:p w14:paraId="5A7A8C6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2A684AD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原厂配套</w:t>
            </w:r>
          </w:p>
        </w:tc>
        <w:tc>
          <w:tcPr>
            <w:tcW w:w="1275" w:type="dxa"/>
            <w:tcBorders>
              <w:top w:val="nil"/>
              <w:left w:val="nil"/>
              <w:bottom w:val="single" w:sz="4" w:space="0" w:color="auto"/>
              <w:right w:val="single" w:sz="4" w:space="0" w:color="auto"/>
            </w:tcBorders>
            <w:shd w:val="clear" w:color="auto" w:fill="auto"/>
            <w:vAlign w:val="center"/>
            <w:hideMark/>
          </w:tcPr>
          <w:p w14:paraId="7E0BFFA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2350</w:t>
            </w:r>
          </w:p>
        </w:tc>
        <w:tc>
          <w:tcPr>
            <w:tcW w:w="1418" w:type="dxa"/>
            <w:tcBorders>
              <w:top w:val="nil"/>
              <w:left w:val="nil"/>
              <w:bottom w:val="single" w:sz="4" w:space="0" w:color="auto"/>
              <w:right w:val="single" w:sz="4" w:space="0" w:color="auto"/>
            </w:tcBorders>
            <w:shd w:val="clear" w:color="auto" w:fill="auto"/>
            <w:vAlign w:val="center"/>
            <w:hideMark/>
          </w:tcPr>
          <w:p w14:paraId="2D5AC86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41111C6"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FAAEB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32</w:t>
            </w:r>
          </w:p>
        </w:tc>
        <w:tc>
          <w:tcPr>
            <w:tcW w:w="1134" w:type="dxa"/>
            <w:tcBorders>
              <w:top w:val="nil"/>
              <w:left w:val="nil"/>
              <w:bottom w:val="single" w:sz="4" w:space="0" w:color="auto"/>
              <w:right w:val="single" w:sz="4" w:space="0" w:color="auto"/>
            </w:tcBorders>
            <w:shd w:val="clear" w:color="auto" w:fill="auto"/>
            <w:vAlign w:val="center"/>
            <w:hideMark/>
          </w:tcPr>
          <w:p w14:paraId="650CE69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F7E9D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温湿度传感器</w:t>
            </w:r>
          </w:p>
        </w:tc>
        <w:tc>
          <w:tcPr>
            <w:tcW w:w="1701" w:type="dxa"/>
            <w:tcBorders>
              <w:top w:val="nil"/>
              <w:left w:val="nil"/>
              <w:bottom w:val="single" w:sz="4" w:space="0" w:color="auto"/>
              <w:right w:val="single" w:sz="4" w:space="0" w:color="auto"/>
            </w:tcBorders>
            <w:shd w:val="clear" w:color="auto" w:fill="auto"/>
            <w:vAlign w:val="center"/>
            <w:hideMark/>
          </w:tcPr>
          <w:p w14:paraId="53D341B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DPWC111000</w:t>
            </w:r>
          </w:p>
        </w:tc>
        <w:tc>
          <w:tcPr>
            <w:tcW w:w="851" w:type="dxa"/>
            <w:tcBorders>
              <w:top w:val="nil"/>
              <w:left w:val="nil"/>
              <w:bottom w:val="single" w:sz="4" w:space="0" w:color="auto"/>
              <w:right w:val="single" w:sz="4" w:space="0" w:color="auto"/>
            </w:tcBorders>
            <w:shd w:val="clear" w:color="auto" w:fill="auto"/>
            <w:vAlign w:val="center"/>
            <w:hideMark/>
          </w:tcPr>
          <w:p w14:paraId="6A8CC41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354AE86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5C215D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1000</w:t>
            </w:r>
          </w:p>
        </w:tc>
        <w:tc>
          <w:tcPr>
            <w:tcW w:w="1418" w:type="dxa"/>
            <w:tcBorders>
              <w:top w:val="nil"/>
              <w:left w:val="nil"/>
              <w:bottom w:val="single" w:sz="4" w:space="0" w:color="auto"/>
              <w:right w:val="single" w:sz="4" w:space="0" w:color="auto"/>
            </w:tcBorders>
            <w:shd w:val="clear" w:color="000000" w:fill="FFFFFF"/>
            <w:vAlign w:val="center"/>
            <w:hideMark/>
          </w:tcPr>
          <w:p w14:paraId="51CD17A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保固一年</w:t>
            </w:r>
          </w:p>
        </w:tc>
      </w:tr>
      <w:tr w:rsidR="001A562F" w:rsidRPr="001A562F" w14:paraId="734C066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E3A3E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33</w:t>
            </w:r>
          </w:p>
        </w:tc>
        <w:tc>
          <w:tcPr>
            <w:tcW w:w="1134" w:type="dxa"/>
            <w:tcBorders>
              <w:top w:val="nil"/>
              <w:left w:val="nil"/>
              <w:bottom w:val="single" w:sz="4" w:space="0" w:color="auto"/>
              <w:right w:val="single" w:sz="4" w:space="0" w:color="auto"/>
            </w:tcBorders>
            <w:shd w:val="clear" w:color="auto" w:fill="auto"/>
            <w:vAlign w:val="center"/>
            <w:hideMark/>
          </w:tcPr>
          <w:p w14:paraId="0114DAD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81C743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主控板</w:t>
            </w:r>
          </w:p>
        </w:tc>
        <w:tc>
          <w:tcPr>
            <w:tcW w:w="1701" w:type="dxa"/>
            <w:tcBorders>
              <w:top w:val="nil"/>
              <w:left w:val="nil"/>
              <w:bottom w:val="single" w:sz="4" w:space="0" w:color="auto"/>
              <w:right w:val="single" w:sz="4" w:space="0" w:color="auto"/>
            </w:tcBorders>
            <w:shd w:val="clear" w:color="auto" w:fill="auto"/>
            <w:vAlign w:val="center"/>
            <w:hideMark/>
          </w:tcPr>
          <w:p w14:paraId="16A2994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WZCB31D</w:t>
            </w:r>
          </w:p>
        </w:tc>
        <w:tc>
          <w:tcPr>
            <w:tcW w:w="851" w:type="dxa"/>
            <w:tcBorders>
              <w:top w:val="nil"/>
              <w:left w:val="nil"/>
              <w:bottom w:val="single" w:sz="4" w:space="0" w:color="auto"/>
              <w:right w:val="single" w:sz="4" w:space="0" w:color="auto"/>
            </w:tcBorders>
            <w:shd w:val="clear" w:color="auto" w:fill="auto"/>
            <w:vAlign w:val="center"/>
            <w:hideMark/>
          </w:tcPr>
          <w:p w14:paraId="76DFFCF8"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9F89E0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000000" w:fill="FFFFFF"/>
            <w:vAlign w:val="center"/>
            <w:hideMark/>
          </w:tcPr>
          <w:p w14:paraId="21D46D2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490</w:t>
            </w:r>
          </w:p>
        </w:tc>
        <w:tc>
          <w:tcPr>
            <w:tcW w:w="1418" w:type="dxa"/>
            <w:tcBorders>
              <w:top w:val="nil"/>
              <w:left w:val="nil"/>
              <w:bottom w:val="single" w:sz="4" w:space="0" w:color="auto"/>
              <w:right w:val="single" w:sz="4" w:space="0" w:color="auto"/>
            </w:tcBorders>
            <w:shd w:val="clear" w:color="auto" w:fill="auto"/>
            <w:vAlign w:val="center"/>
            <w:hideMark/>
          </w:tcPr>
          <w:p w14:paraId="6D6C6AD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8E8D0CE"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9FB70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34</w:t>
            </w:r>
          </w:p>
        </w:tc>
        <w:tc>
          <w:tcPr>
            <w:tcW w:w="1134" w:type="dxa"/>
            <w:tcBorders>
              <w:top w:val="nil"/>
              <w:left w:val="nil"/>
              <w:bottom w:val="single" w:sz="4" w:space="0" w:color="auto"/>
              <w:right w:val="single" w:sz="4" w:space="0" w:color="auto"/>
            </w:tcBorders>
            <w:shd w:val="clear" w:color="auto" w:fill="auto"/>
            <w:vAlign w:val="center"/>
            <w:hideMark/>
          </w:tcPr>
          <w:p w14:paraId="783E48C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7A2EE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主板</w:t>
            </w:r>
          </w:p>
        </w:tc>
        <w:tc>
          <w:tcPr>
            <w:tcW w:w="1701" w:type="dxa"/>
            <w:tcBorders>
              <w:top w:val="nil"/>
              <w:left w:val="nil"/>
              <w:bottom w:val="single" w:sz="4" w:space="0" w:color="auto"/>
              <w:right w:val="single" w:sz="4" w:space="0" w:color="auto"/>
            </w:tcBorders>
            <w:shd w:val="clear" w:color="auto" w:fill="auto"/>
            <w:vAlign w:val="center"/>
            <w:hideMark/>
          </w:tcPr>
          <w:p w14:paraId="5266AB5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Z60351D</w:t>
            </w:r>
          </w:p>
        </w:tc>
        <w:tc>
          <w:tcPr>
            <w:tcW w:w="851" w:type="dxa"/>
            <w:tcBorders>
              <w:top w:val="nil"/>
              <w:left w:val="nil"/>
              <w:bottom w:val="single" w:sz="4" w:space="0" w:color="auto"/>
              <w:right w:val="single" w:sz="4" w:space="0" w:color="auto"/>
            </w:tcBorders>
            <w:shd w:val="clear" w:color="auto" w:fill="auto"/>
            <w:vAlign w:val="center"/>
            <w:hideMark/>
          </w:tcPr>
          <w:p w14:paraId="47C7E466"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A91F4F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C6EC43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210</w:t>
            </w:r>
          </w:p>
        </w:tc>
        <w:tc>
          <w:tcPr>
            <w:tcW w:w="1418" w:type="dxa"/>
            <w:tcBorders>
              <w:top w:val="nil"/>
              <w:left w:val="nil"/>
              <w:bottom w:val="single" w:sz="4" w:space="0" w:color="auto"/>
              <w:right w:val="single" w:sz="4" w:space="0" w:color="auto"/>
            </w:tcBorders>
            <w:shd w:val="clear" w:color="auto" w:fill="auto"/>
            <w:vAlign w:val="center"/>
            <w:hideMark/>
          </w:tcPr>
          <w:p w14:paraId="306AB68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16618F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9F230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35</w:t>
            </w:r>
          </w:p>
        </w:tc>
        <w:tc>
          <w:tcPr>
            <w:tcW w:w="1134" w:type="dxa"/>
            <w:tcBorders>
              <w:top w:val="nil"/>
              <w:left w:val="nil"/>
              <w:bottom w:val="single" w:sz="4" w:space="0" w:color="auto"/>
              <w:right w:val="single" w:sz="4" w:space="0" w:color="auto"/>
            </w:tcBorders>
            <w:shd w:val="clear" w:color="auto" w:fill="auto"/>
            <w:vAlign w:val="center"/>
            <w:hideMark/>
          </w:tcPr>
          <w:p w14:paraId="0210E77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8BB09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主板</w:t>
            </w:r>
          </w:p>
        </w:tc>
        <w:tc>
          <w:tcPr>
            <w:tcW w:w="1701" w:type="dxa"/>
            <w:tcBorders>
              <w:top w:val="nil"/>
              <w:left w:val="nil"/>
              <w:bottom w:val="single" w:sz="4" w:space="0" w:color="auto"/>
              <w:right w:val="single" w:sz="4" w:space="0" w:color="auto"/>
            </w:tcBorders>
            <w:shd w:val="clear" w:color="auto" w:fill="auto"/>
            <w:vAlign w:val="center"/>
            <w:hideMark/>
          </w:tcPr>
          <w:p w14:paraId="5302893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Z60251D</w:t>
            </w:r>
          </w:p>
        </w:tc>
        <w:tc>
          <w:tcPr>
            <w:tcW w:w="851" w:type="dxa"/>
            <w:tcBorders>
              <w:top w:val="nil"/>
              <w:left w:val="nil"/>
              <w:bottom w:val="single" w:sz="4" w:space="0" w:color="auto"/>
              <w:right w:val="single" w:sz="4" w:space="0" w:color="auto"/>
            </w:tcBorders>
            <w:shd w:val="clear" w:color="auto" w:fill="auto"/>
            <w:vAlign w:val="center"/>
            <w:hideMark/>
          </w:tcPr>
          <w:p w14:paraId="235602B5"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5B28E6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E0EE00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3BB59D7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30E302B"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D9CEC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36</w:t>
            </w:r>
          </w:p>
        </w:tc>
        <w:tc>
          <w:tcPr>
            <w:tcW w:w="1134" w:type="dxa"/>
            <w:tcBorders>
              <w:top w:val="nil"/>
              <w:left w:val="nil"/>
              <w:bottom w:val="single" w:sz="4" w:space="0" w:color="auto"/>
              <w:right w:val="single" w:sz="4" w:space="0" w:color="auto"/>
            </w:tcBorders>
            <w:shd w:val="clear" w:color="auto" w:fill="auto"/>
            <w:vAlign w:val="center"/>
            <w:hideMark/>
          </w:tcPr>
          <w:p w14:paraId="32DE372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F5C57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主板</w:t>
            </w:r>
          </w:p>
        </w:tc>
        <w:tc>
          <w:tcPr>
            <w:tcW w:w="1701" w:type="dxa"/>
            <w:tcBorders>
              <w:top w:val="nil"/>
              <w:left w:val="nil"/>
              <w:bottom w:val="single" w:sz="4" w:space="0" w:color="auto"/>
              <w:right w:val="single" w:sz="4" w:space="0" w:color="auto"/>
            </w:tcBorders>
            <w:shd w:val="clear" w:color="auto" w:fill="auto"/>
            <w:vAlign w:val="center"/>
            <w:hideMark/>
          </w:tcPr>
          <w:p w14:paraId="1CA5C70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Z4235A</w:t>
            </w:r>
          </w:p>
        </w:tc>
        <w:tc>
          <w:tcPr>
            <w:tcW w:w="851" w:type="dxa"/>
            <w:tcBorders>
              <w:top w:val="nil"/>
              <w:left w:val="nil"/>
              <w:bottom w:val="single" w:sz="4" w:space="0" w:color="auto"/>
              <w:right w:val="single" w:sz="4" w:space="0" w:color="auto"/>
            </w:tcBorders>
            <w:shd w:val="clear" w:color="auto" w:fill="auto"/>
            <w:vAlign w:val="center"/>
            <w:hideMark/>
          </w:tcPr>
          <w:p w14:paraId="1ED0BB4C"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8AE1A1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A2BC92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5CD002F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C28C6E6"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5AC02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37</w:t>
            </w:r>
          </w:p>
        </w:tc>
        <w:tc>
          <w:tcPr>
            <w:tcW w:w="1134" w:type="dxa"/>
            <w:tcBorders>
              <w:top w:val="nil"/>
              <w:left w:val="nil"/>
              <w:bottom w:val="single" w:sz="4" w:space="0" w:color="auto"/>
              <w:right w:val="single" w:sz="4" w:space="0" w:color="auto"/>
            </w:tcBorders>
            <w:shd w:val="clear" w:color="auto" w:fill="auto"/>
            <w:vAlign w:val="center"/>
            <w:hideMark/>
          </w:tcPr>
          <w:p w14:paraId="2E8B876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D5E9A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压缩机驱动主板</w:t>
            </w:r>
          </w:p>
        </w:tc>
        <w:tc>
          <w:tcPr>
            <w:tcW w:w="1701" w:type="dxa"/>
            <w:tcBorders>
              <w:top w:val="nil"/>
              <w:left w:val="nil"/>
              <w:bottom w:val="single" w:sz="4" w:space="0" w:color="auto"/>
              <w:right w:val="single" w:sz="4" w:space="0" w:color="auto"/>
            </w:tcBorders>
            <w:shd w:val="clear" w:color="auto" w:fill="auto"/>
            <w:vAlign w:val="center"/>
            <w:hideMark/>
          </w:tcPr>
          <w:p w14:paraId="5E70D1A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ZQ86</w:t>
            </w:r>
          </w:p>
        </w:tc>
        <w:tc>
          <w:tcPr>
            <w:tcW w:w="851" w:type="dxa"/>
            <w:tcBorders>
              <w:top w:val="nil"/>
              <w:left w:val="nil"/>
              <w:bottom w:val="single" w:sz="4" w:space="0" w:color="auto"/>
              <w:right w:val="single" w:sz="4" w:space="0" w:color="auto"/>
            </w:tcBorders>
            <w:shd w:val="clear" w:color="auto" w:fill="auto"/>
            <w:vAlign w:val="center"/>
            <w:hideMark/>
          </w:tcPr>
          <w:p w14:paraId="2928D448"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E64A05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568808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1560</w:t>
            </w:r>
          </w:p>
        </w:tc>
        <w:tc>
          <w:tcPr>
            <w:tcW w:w="1418" w:type="dxa"/>
            <w:tcBorders>
              <w:top w:val="nil"/>
              <w:left w:val="nil"/>
              <w:bottom w:val="single" w:sz="4" w:space="0" w:color="auto"/>
              <w:right w:val="single" w:sz="4" w:space="0" w:color="auto"/>
            </w:tcBorders>
            <w:shd w:val="clear" w:color="auto" w:fill="auto"/>
            <w:vAlign w:val="center"/>
            <w:hideMark/>
          </w:tcPr>
          <w:p w14:paraId="6516863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776C6C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633F3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38</w:t>
            </w:r>
          </w:p>
        </w:tc>
        <w:tc>
          <w:tcPr>
            <w:tcW w:w="1134" w:type="dxa"/>
            <w:tcBorders>
              <w:top w:val="nil"/>
              <w:left w:val="nil"/>
              <w:bottom w:val="single" w:sz="4" w:space="0" w:color="auto"/>
              <w:right w:val="single" w:sz="4" w:space="0" w:color="auto"/>
            </w:tcBorders>
            <w:shd w:val="clear" w:color="auto" w:fill="auto"/>
            <w:vAlign w:val="center"/>
            <w:hideMark/>
          </w:tcPr>
          <w:p w14:paraId="017E17A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5D106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滤波板(三相）</w:t>
            </w:r>
          </w:p>
        </w:tc>
        <w:tc>
          <w:tcPr>
            <w:tcW w:w="1701" w:type="dxa"/>
            <w:tcBorders>
              <w:top w:val="nil"/>
              <w:left w:val="nil"/>
              <w:bottom w:val="single" w:sz="4" w:space="0" w:color="auto"/>
              <w:right w:val="single" w:sz="4" w:space="0" w:color="auto"/>
            </w:tcBorders>
            <w:shd w:val="clear" w:color="auto" w:fill="auto"/>
            <w:vAlign w:val="center"/>
            <w:hideMark/>
          </w:tcPr>
          <w:p w14:paraId="564AC02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WZ814A</w:t>
            </w:r>
          </w:p>
        </w:tc>
        <w:tc>
          <w:tcPr>
            <w:tcW w:w="851" w:type="dxa"/>
            <w:tcBorders>
              <w:top w:val="nil"/>
              <w:left w:val="nil"/>
              <w:bottom w:val="single" w:sz="4" w:space="0" w:color="auto"/>
              <w:right w:val="single" w:sz="4" w:space="0" w:color="auto"/>
            </w:tcBorders>
            <w:shd w:val="clear" w:color="auto" w:fill="auto"/>
            <w:vAlign w:val="center"/>
            <w:hideMark/>
          </w:tcPr>
          <w:p w14:paraId="0CBB0FE2"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7F5D17E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16B121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73A120D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9838489"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B5A4E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39</w:t>
            </w:r>
          </w:p>
        </w:tc>
        <w:tc>
          <w:tcPr>
            <w:tcW w:w="1134" w:type="dxa"/>
            <w:tcBorders>
              <w:top w:val="nil"/>
              <w:left w:val="nil"/>
              <w:bottom w:val="single" w:sz="4" w:space="0" w:color="auto"/>
              <w:right w:val="single" w:sz="4" w:space="0" w:color="auto"/>
            </w:tcBorders>
            <w:shd w:val="clear" w:color="auto" w:fill="auto"/>
            <w:vAlign w:val="center"/>
            <w:hideMark/>
          </w:tcPr>
          <w:p w14:paraId="3D830FA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FB367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滤波板(单相）</w:t>
            </w:r>
          </w:p>
        </w:tc>
        <w:tc>
          <w:tcPr>
            <w:tcW w:w="1701" w:type="dxa"/>
            <w:tcBorders>
              <w:top w:val="nil"/>
              <w:left w:val="nil"/>
              <w:bottom w:val="single" w:sz="4" w:space="0" w:color="auto"/>
              <w:right w:val="single" w:sz="4" w:space="0" w:color="auto"/>
            </w:tcBorders>
            <w:shd w:val="clear" w:color="auto" w:fill="auto"/>
            <w:vAlign w:val="center"/>
            <w:hideMark/>
          </w:tcPr>
          <w:p w14:paraId="2B65DFD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FN2090-16-06</w:t>
            </w:r>
          </w:p>
        </w:tc>
        <w:tc>
          <w:tcPr>
            <w:tcW w:w="851" w:type="dxa"/>
            <w:tcBorders>
              <w:top w:val="nil"/>
              <w:left w:val="nil"/>
              <w:bottom w:val="single" w:sz="4" w:space="0" w:color="auto"/>
              <w:right w:val="single" w:sz="4" w:space="0" w:color="auto"/>
            </w:tcBorders>
            <w:shd w:val="clear" w:color="auto" w:fill="auto"/>
            <w:vAlign w:val="center"/>
            <w:hideMark/>
          </w:tcPr>
          <w:p w14:paraId="7E499FDC"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986A9D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E2D8A2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641A8C4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83A44A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805D5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40</w:t>
            </w:r>
          </w:p>
        </w:tc>
        <w:tc>
          <w:tcPr>
            <w:tcW w:w="1134" w:type="dxa"/>
            <w:tcBorders>
              <w:top w:val="nil"/>
              <w:left w:val="nil"/>
              <w:bottom w:val="single" w:sz="4" w:space="0" w:color="auto"/>
              <w:right w:val="single" w:sz="4" w:space="0" w:color="auto"/>
            </w:tcBorders>
            <w:shd w:val="clear" w:color="auto" w:fill="auto"/>
            <w:vAlign w:val="center"/>
            <w:hideMark/>
          </w:tcPr>
          <w:p w14:paraId="5889260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848B2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显示板</w:t>
            </w:r>
          </w:p>
        </w:tc>
        <w:tc>
          <w:tcPr>
            <w:tcW w:w="1701" w:type="dxa"/>
            <w:tcBorders>
              <w:top w:val="nil"/>
              <w:left w:val="nil"/>
              <w:bottom w:val="single" w:sz="4" w:space="0" w:color="auto"/>
              <w:right w:val="single" w:sz="4" w:space="0" w:color="auto"/>
            </w:tcBorders>
            <w:shd w:val="clear" w:color="auto" w:fill="auto"/>
            <w:vAlign w:val="center"/>
            <w:hideMark/>
          </w:tcPr>
          <w:p w14:paraId="17DBEC6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Z4235A</w:t>
            </w:r>
          </w:p>
        </w:tc>
        <w:tc>
          <w:tcPr>
            <w:tcW w:w="851" w:type="dxa"/>
            <w:tcBorders>
              <w:top w:val="nil"/>
              <w:left w:val="nil"/>
              <w:bottom w:val="single" w:sz="4" w:space="0" w:color="auto"/>
              <w:right w:val="single" w:sz="4" w:space="0" w:color="auto"/>
            </w:tcBorders>
            <w:shd w:val="clear" w:color="auto" w:fill="auto"/>
            <w:vAlign w:val="center"/>
            <w:hideMark/>
          </w:tcPr>
          <w:p w14:paraId="6B0907F4"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48301F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0F04BE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5D9CECE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A98C5D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68542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41</w:t>
            </w:r>
          </w:p>
        </w:tc>
        <w:tc>
          <w:tcPr>
            <w:tcW w:w="1134" w:type="dxa"/>
            <w:tcBorders>
              <w:top w:val="nil"/>
              <w:left w:val="nil"/>
              <w:bottom w:val="single" w:sz="4" w:space="0" w:color="auto"/>
              <w:right w:val="single" w:sz="4" w:space="0" w:color="auto"/>
            </w:tcBorders>
            <w:shd w:val="clear" w:color="auto" w:fill="auto"/>
            <w:vAlign w:val="center"/>
            <w:hideMark/>
          </w:tcPr>
          <w:p w14:paraId="2370DFF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4DD0D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滤波板</w:t>
            </w:r>
          </w:p>
        </w:tc>
        <w:tc>
          <w:tcPr>
            <w:tcW w:w="1701" w:type="dxa"/>
            <w:tcBorders>
              <w:top w:val="nil"/>
              <w:left w:val="nil"/>
              <w:bottom w:val="single" w:sz="4" w:space="0" w:color="auto"/>
              <w:right w:val="single" w:sz="4" w:space="0" w:color="auto"/>
            </w:tcBorders>
            <w:shd w:val="clear" w:color="auto" w:fill="auto"/>
            <w:vAlign w:val="center"/>
            <w:hideMark/>
          </w:tcPr>
          <w:p w14:paraId="105293F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FS23722-10-06</w:t>
            </w:r>
          </w:p>
        </w:tc>
        <w:tc>
          <w:tcPr>
            <w:tcW w:w="851" w:type="dxa"/>
            <w:tcBorders>
              <w:top w:val="nil"/>
              <w:left w:val="nil"/>
              <w:bottom w:val="single" w:sz="4" w:space="0" w:color="auto"/>
              <w:right w:val="single" w:sz="4" w:space="0" w:color="auto"/>
            </w:tcBorders>
            <w:shd w:val="clear" w:color="auto" w:fill="auto"/>
            <w:vAlign w:val="center"/>
            <w:hideMark/>
          </w:tcPr>
          <w:p w14:paraId="4B0330DD"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47668B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D9C644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3BF3D2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3942E62"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EAEBC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42</w:t>
            </w:r>
          </w:p>
        </w:tc>
        <w:tc>
          <w:tcPr>
            <w:tcW w:w="1134" w:type="dxa"/>
            <w:tcBorders>
              <w:top w:val="nil"/>
              <w:left w:val="nil"/>
              <w:bottom w:val="single" w:sz="4" w:space="0" w:color="auto"/>
              <w:right w:val="single" w:sz="4" w:space="0" w:color="auto"/>
            </w:tcBorders>
            <w:shd w:val="clear" w:color="auto" w:fill="auto"/>
            <w:vAlign w:val="center"/>
            <w:hideMark/>
          </w:tcPr>
          <w:p w14:paraId="2C63F1E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43349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风机驱动板</w:t>
            </w:r>
          </w:p>
        </w:tc>
        <w:tc>
          <w:tcPr>
            <w:tcW w:w="1701" w:type="dxa"/>
            <w:tcBorders>
              <w:top w:val="nil"/>
              <w:left w:val="nil"/>
              <w:bottom w:val="single" w:sz="4" w:space="0" w:color="auto"/>
              <w:right w:val="single" w:sz="4" w:space="0" w:color="auto"/>
            </w:tcBorders>
            <w:shd w:val="clear" w:color="auto" w:fill="auto"/>
            <w:vAlign w:val="center"/>
            <w:hideMark/>
          </w:tcPr>
          <w:p w14:paraId="5A46166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wzs801</w:t>
            </w:r>
          </w:p>
        </w:tc>
        <w:tc>
          <w:tcPr>
            <w:tcW w:w="851" w:type="dxa"/>
            <w:tcBorders>
              <w:top w:val="nil"/>
              <w:left w:val="nil"/>
              <w:bottom w:val="single" w:sz="4" w:space="0" w:color="auto"/>
              <w:right w:val="single" w:sz="4" w:space="0" w:color="auto"/>
            </w:tcBorders>
            <w:shd w:val="clear" w:color="auto" w:fill="auto"/>
            <w:vAlign w:val="center"/>
            <w:hideMark/>
          </w:tcPr>
          <w:p w14:paraId="4DD6E73A"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8718C8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729564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360</w:t>
            </w:r>
          </w:p>
        </w:tc>
        <w:tc>
          <w:tcPr>
            <w:tcW w:w="1418" w:type="dxa"/>
            <w:tcBorders>
              <w:top w:val="nil"/>
              <w:left w:val="nil"/>
              <w:bottom w:val="single" w:sz="4" w:space="0" w:color="auto"/>
              <w:right w:val="single" w:sz="4" w:space="0" w:color="auto"/>
            </w:tcBorders>
            <w:shd w:val="clear" w:color="auto" w:fill="auto"/>
            <w:vAlign w:val="center"/>
            <w:hideMark/>
          </w:tcPr>
          <w:p w14:paraId="17DF10C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3C7932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C4625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43</w:t>
            </w:r>
          </w:p>
        </w:tc>
        <w:tc>
          <w:tcPr>
            <w:tcW w:w="1134" w:type="dxa"/>
            <w:tcBorders>
              <w:top w:val="nil"/>
              <w:left w:val="nil"/>
              <w:bottom w:val="single" w:sz="4" w:space="0" w:color="auto"/>
              <w:right w:val="single" w:sz="4" w:space="0" w:color="auto"/>
            </w:tcBorders>
            <w:shd w:val="clear" w:color="auto" w:fill="auto"/>
            <w:vAlign w:val="center"/>
            <w:hideMark/>
          </w:tcPr>
          <w:p w14:paraId="76FE277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F3C8AA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通信转接板</w:t>
            </w:r>
          </w:p>
        </w:tc>
        <w:tc>
          <w:tcPr>
            <w:tcW w:w="1701" w:type="dxa"/>
            <w:tcBorders>
              <w:top w:val="nil"/>
              <w:left w:val="nil"/>
              <w:bottom w:val="single" w:sz="4" w:space="0" w:color="auto"/>
              <w:right w:val="single" w:sz="4" w:space="0" w:color="auto"/>
            </w:tcBorders>
            <w:shd w:val="clear" w:color="auto" w:fill="auto"/>
            <w:vAlign w:val="center"/>
            <w:hideMark/>
          </w:tcPr>
          <w:p w14:paraId="209FBF6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ZCB31D</w:t>
            </w:r>
          </w:p>
        </w:tc>
        <w:tc>
          <w:tcPr>
            <w:tcW w:w="851" w:type="dxa"/>
            <w:tcBorders>
              <w:top w:val="nil"/>
              <w:left w:val="nil"/>
              <w:bottom w:val="single" w:sz="4" w:space="0" w:color="auto"/>
              <w:right w:val="single" w:sz="4" w:space="0" w:color="auto"/>
            </w:tcBorders>
            <w:shd w:val="clear" w:color="auto" w:fill="auto"/>
            <w:vAlign w:val="center"/>
            <w:hideMark/>
          </w:tcPr>
          <w:p w14:paraId="2B7D7AC7"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7DBE0E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950227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3246DE3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35739B6"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A665C8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3F944F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CD7BD5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交流接触器</w:t>
            </w:r>
          </w:p>
        </w:tc>
        <w:tc>
          <w:tcPr>
            <w:tcW w:w="1701" w:type="dxa"/>
            <w:tcBorders>
              <w:top w:val="nil"/>
              <w:left w:val="nil"/>
              <w:bottom w:val="single" w:sz="4" w:space="0" w:color="auto"/>
              <w:right w:val="single" w:sz="4" w:space="0" w:color="auto"/>
            </w:tcBorders>
            <w:shd w:val="clear" w:color="auto" w:fill="auto"/>
            <w:vAlign w:val="bottom"/>
            <w:hideMark/>
          </w:tcPr>
          <w:p w14:paraId="0B87143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GC4-12101KK</w:t>
            </w:r>
          </w:p>
        </w:tc>
        <w:tc>
          <w:tcPr>
            <w:tcW w:w="851" w:type="dxa"/>
            <w:tcBorders>
              <w:top w:val="nil"/>
              <w:left w:val="nil"/>
              <w:bottom w:val="single" w:sz="4" w:space="0" w:color="auto"/>
              <w:right w:val="single" w:sz="4" w:space="0" w:color="auto"/>
            </w:tcBorders>
            <w:shd w:val="clear" w:color="auto" w:fill="auto"/>
            <w:vAlign w:val="center"/>
            <w:hideMark/>
          </w:tcPr>
          <w:p w14:paraId="581E32A7"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98A19D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20F346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7C59928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9D3B74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44DA78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219B0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45F87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3D5AF18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LC1D32M7C</w:t>
            </w:r>
          </w:p>
        </w:tc>
        <w:tc>
          <w:tcPr>
            <w:tcW w:w="851" w:type="dxa"/>
            <w:tcBorders>
              <w:top w:val="nil"/>
              <w:left w:val="nil"/>
              <w:bottom w:val="single" w:sz="4" w:space="0" w:color="auto"/>
              <w:right w:val="single" w:sz="4" w:space="0" w:color="auto"/>
            </w:tcBorders>
            <w:shd w:val="clear" w:color="auto" w:fill="auto"/>
            <w:vAlign w:val="center"/>
            <w:hideMark/>
          </w:tcPr>
          <w:p w14:paraId="64F0031B"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6B41ED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施耐德</w:t>
            </w:r>
          </w:p>
        </w:tc>
        <w:tc>
          <w:tcPr>
            <w:tcW w:w="1275" w:type="dxa"/>
            <w:tcBorders>
              <w:top w:val="nil"/>
              <w:left w:val="nil"/>
              <w:bottom w:val="single" w:sz="4" w:space="0" w:color="auto"/>
              <w:right w:val="single" w:sz="4" w:space="0" w:color="auto"/>
            </w:tcBorders>
            <w:shd w:val="clear" w:color="auto" w:fill="auto"/>
            <w:vAlign w:val="center"/>
            <w:hideMark/>
          </w:tcPr>
          <w:p w14:paraId="270F030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05F3175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60B2016"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2BFC7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45</w:t>
            </w:r>
          </w:p>
        </w:tc>
        <w:tc>
          <w:tcPr>
            <w:tcW w:w="1134" w:type="dxa"/>
            <w:tcBorders>
              <w:top w:val="nil"/>
              <w:left w:val="nil"/>
              <w:bottom w:val="single" w:sz="4" w:space="0" w:color="auto"/>
              <w:right w:val="single" w:sz="4" w:space="0" w:color="auto"/>
            </w:tcBorders>
            <w:shd w:val="clear" w:color="auto" w:fill="auto"/>
            <w:vAlign w:val="center"/>
            <w:hideMark/>
          </w:tcPr>
          <w:p w14:paraId="7481F00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37E1DAE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线控器</w:t>
            </w:r>
          </w:p>
        </w:tc>
        <w:tc>
          <w:tcPr>
            <w:tcW w:w="1701" w:type="dxa"/>
            <w:tcBorders>
              <w:top w:val="nil"/>
              <w:left w:val="nil"/>
              <w:bottom w:val="single" w:sz="4" w:space="0" w:color="auto"/>
              <w:right w:val="single" w:sz="4" w:space="0" w:color="auto"/>
            </w:tcBorders>
            <w:shd w:val="clear" w:color="auto" w:fill="auto"/>
            <w:vAlign w:val="bottom"/>
            <w:hideMark/>
          </w:tcPr>
          <w:p w14:paraId="6E97260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XK01</w:t>
            </w:r>
          </w:p>
        </w:tc>
        <w:tc>
          <w:tcPr>
            <w:tcW w:w="851" w:type="dxa"/>
            <w:tcBorders>
              <w:top w:val="nil"/>
              <w:left w:val="nil"/>
              <w:bottom w:val="single" w:sz="4" w:space="0" w:color="auto"/>
              <w:right w:val="single" w:sz="4" w:space="0" w:color="auto"/>
            </w:tcBorders>
            <w:shd w:val="clear" w:color="auto" w:fill="auto"/>
            <w:vAlign w:val="center"/>
            <w:hideMark/>
          </w:tcPr>
          <w:p w14:paraId="379AEC81"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D6FE46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89A57E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342BF96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6391F1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DAACA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46</w:t>
            </w:r>
          </w:p>
        </w:tc>
        <w:tc>
          <w:tcPr>
            <w:tcW w:w="1134" w:type="dxa"/>
            <w:tcBorders>
              <w:top w:val="nil"/>
              <w:left w:val="nil"/>
              <w:bottom w:val="single" w:sz="4" w:space="0" w:color="auto"/>
              <w:right w:val="single" w:sz="4" w:space="0" w:color="auto"/>
            </w:tcBorders>
            <w:shd w:val="clear" w:color="auto" w:fill="auto"/>
            <w:vAlign w:val="center"/>
            <w:hideMark/>
          </w:tcPr>
          <w:p w14:paraId="371E798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272826D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电抗器</w:t>
            </w:r>
          </w:p>
        </w:tc>
        <w:tc>
          <w:tcPr>
            <w:tcW w:w="1701" w:type="dxa"/>
            <w:tcBorders>
              <w:top w:val="nil"/>
              <w:left w:val="nil"/>
              <w:bottom w:val="single" w:sz="4" w:space="0" w:color="auto"/>
              <w:right w:val="single" w:sz="4" w:space="0" w:color="auto"/>
            </w:tcBorders>
            <w:shd w:val="clear" w:color="auto" w:fill="auto"/>
            <w:vAlign w:val="bottom"/>
            <w:hideMark/>
          </w:tcPr>
          <w:p w14:paraId="4A673CA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DZ系列</w:t>
            </w:r>
          </w:p>
        </w:tc>
        <w:tc>
          <w:tcPr>
            <w:tcW w:w="851" w:type="dxa"/>
            <w:tcBorders>
              <w:top w:val="nil"/>
              <w:left w:val="nil"/>
              <w:bottom w:val="single" w:sz="4" w:space="0" w:color="auto"/>
              <w:right w:val="single" w:sz="4" w:space="0" w:color="auto"/>
            </w:tcBorders>
            <w:shd w:val="clear" w:color="auto" w:fill="auto"/>
            <w:vAlign w:val="center"/>
            <w:hideMark/>
          </w:tcPr>
          <w:p w14:paraId="758DD89B"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DBBB6A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55A364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70E1EC7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8C14832"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6AA66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47</w:t>
            </w:r>
          </w:p>
        </w:tc>
        <w:tc>
          <w:tcPr>
            <w:tcW w:w="1134" w:type="dxa"/>
            <w:tcBorders>
              <w:top w:val="nil"/>
              <w:left w:val="nil"/>
              <w:bottom w:val="single" w:sz="4" w:space="0" w:color="auto"/>
              <w:right w:val="single" w:sz="4" w:space="0" w:color="auto"/>
            </w:tcBorders>
            <w:shd w:val="clear" w:color="auto" w:fill="auto"/>
            <w:vAlign w:val="center"/>
            <w:hideMark/>
          </w:tcPr>
          <w:p w14:paraId="2E7F5AB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66C91F3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逆相保护器</w:t>
            </w:r>
          </w:p>
        </w:tc>
        <w:tc>
          <w:tcPr>
            <w:tcW w:w="1701" w:type="dxa"/>
            <w:tcBorders>
              <w:top w:val="nil"/>
              <w:left w:val="nil"/>
              <w:bottom w:val="single" w:sz="4" w:space="0" w:color="auto"/>
              <w:right w:val="single" w:sz="4" w:space="0" w:color="auto"/>
            </w:tcBorders>
            <w:shd w:val="clear" w:color="auto" w:fill="auto"/>
            <w:vAlign w:val="bottom"/>
            <w:hideMark/>
          </w:tcPr>
          <w:p w14:paraId="4CC0366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DPA51CM44</w:t>
            </w:r>
          </w:p>
        </w:tc>
        <w:tc>
          <w:tcPr>
            <w:tcW w:w="851" w:type="dxa"/>
            <w:tcBorders>
              <w:top w:val="nil"/>
              <w:left w:val="nil"/>
              <w:bottom w:val="single" w:sz="4" w:space="0" w:color="auto"/>
              <w:right w:val="single" w:sz="4" w:space="0" w:color="auto"/>
            </w:tcBorders>
            <w:shd w:val="clear" w:color="auto" w:fill="auto"/>
            <w:vAlign w:val="center"/>
            <w:hideMark/>
          </w:tcPr>
          <w:p w14:paraId="04F520E9"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AFC434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AAE540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1CD9C0A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815741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9FB8B7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222444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7A113E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198672A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1E2-90L</w:t>
            </w:r>
          </w:p>
        </w:tc>
        <w:tc>
          <w:tcPr>
            <w:tcW w:w="851" w:type="dxa"/>
            <w:tcBorders>
              <w:top w:val="nil"/>
              <w:left w:val="nil"/>
              <w:bottom w:val="single" w:sz="4" w:space="0" w:color="auto"/>
              <w:right w:val="single" w:sz="4" w:space="0" w:color="auto"/>
            </w:tcBorders>
            <w:shd w:val="clear" w:color="auto" w:fill="auto"/>
            <w:vAlign w:val="center"/>
            <w:hideMark/>
          </w:tcPr>
          <w:p w14:paraId="55E8EDF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63FE2E9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94F2FF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5DF055B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2DEEB0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14A1E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493F03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72300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9A9B7D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FN60T-1</w:t>
            </w:r>
          </w:p>
        </w:tc>
        <w:tc>
          <w:tcPr>
            <w:tcW w:w="851" w:type="dxa"/>
            <w:tcBorders>
              <w:top w:val="nil"/>
              <w:left w:val="nil"/>
              <w:bottom w:val="single" w:sz="4" w:space="0" w:color="auto"/>
              <w:right w:val="single" w:sz="4" w:space="0" w:color="auto"/>
            </w:tcBorders>
            <w:shd w:val="clear" w:color="auto" w:fill="auto"/>
            <w:vAlign w:val="center"/>
            <w:hideMark/>
          </w:tcPr>
          <w:p w14:paraId="2EFF770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1985DD9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F92135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230</w:t>
            </w:r>
          </w:p>
        </w:tc>
        <w:tc>
          <w:tcPr>
            <w:tcW w:w="1418" w:type="dxa"/>
            <w:tcBorders>
              <w:top w:val="nil"/>
              <w:left w:val="nil"/>
              <w:bottom w:val="single" w:sz="4" w:space="0" w:color="auto"/>
              <w:right w:val="single" w:sz="4" w:space="0" w:color="auto"/>
            </w:tcBorders>
            <w:shd w:val="clear" w:color="auto" w:fill="auto"/>
            <w:vAlign w:val="center"/>
            <w:hideMark/>
          </w:tcPr>
          <w:p w14:paraId="61FBC5C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126B3C5"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CEAA0C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0264E6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89A9F0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中央空调压缩机（变频）</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ED3D90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C-SDP205H02B</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03A141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F21D72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松下三洋</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047C55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3950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C6B72F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E482D1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4CB42F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4D4D2A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A121B6"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479717F0" w14:textId="77777777" w:rsidR="001A562F" w:rsidRPr="001A562F" w:rsidRDefault="001A562F" w:rsidP="001A562F">
            <w:pPr>
              <w:widowControl/>
              <w:autoSpaceDE/>
              <w:autoSpaceDN/>
              <w:rPr>
                <w:color w:val="000000"/>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0A7E1D5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3387391" w14:textId="77777777" w:rsidR="001A562F" w:rsidRPr="001A562F" w:rsidRDefault="001A562F" w:rsidP="001A562F">
            <w:pPr>
              <w:widowControl/>
              <w:autoSpaceDE/>
              <w:autoSpaceDN/>
              <w:rPr>
                <w:color w:val="000000"/>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47B636CD" w14:textId="77777777" w:rsidR="001A562F" w:rsidRPr="001A562F" w:rsidRDefault="001A562F" w:rsidP="001A562F">
            <w:pPr>
              <w:widowControl/>
              <w:autoSpaceDE/>
              <w:autoSpaceDN/>
              <w:rPr>
                <w:color w:val="000000"/>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346127FF" w14:textId="77777777" w:rsidR="001A562F" w:rsidRPr="001A562F" w:rsidRDefault="001A562F" w:rsidP="001A562F">
            <w:pPr>
              <w:widowControl/>
              <w:autoSpaceDE/>
              <w:autoSpaceDN/>
              <w:rPr>
                <w:color w:val="000000"/>
                <w:sz w:val="20"/>
                <w:szCs w:val="20"/>
                <w:lang w:eastAsia="zh-CN"/>
              </w:rPr>
            </w:pPr>
          </w:p>
        </w:tc>
      </w:tr>
      <w:tr w:rsidR="001A562F" w:rsidRPr="001A562F" w14:paraId="1B39938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F6A1D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w:t>
            </w:r>
          </w:p>
        </w:tc>
        <w:tc>
          <w:tcPr>
            <w:tcW w:w="1134" w:type="dxa"/>
            <w:tcBorders>
              <w:top w:val="nil"/>
              <w:left w:val="nil"/>
              <w:bottom w:val="single" w:sz="4" w:space="0" w:color="auto"/>
              <w:right w:val="single" w:sz="4" w:space="0" w:color="auto"/>
            </w:tcBorders>
            <w:shd w:val="clear" w:color="auto" w:fill="auto"/>
            <w:vAlign w:val="center"/>
            <w:hideMark/>
          </w:tcPr>
          <w:p w14:paraId="6DAAE6A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505F8E0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风机</w:t>
            </w:r>
          </w:p>
        </w:tc>
        <w:tc>
          <w:tcPr>
            <w:tcW w:w="1701" w:type="dxa"/>
            <w:tcBorders>
              <w:top w:val="nil"/>
              <w:left w:val="nil"/>
              <w:bottom w:val="single" w:sz="4" w:space="0" w:color="auto"/>
              <w:right w:val="single" w:sz="4" w:space="0" w:color="auto"/>
            </w:tcBorders>
            <w:shd w:val="clear" w:color="auto" w:fill="auto"/>
            <w:vAlign w:val="bottom"/>
            <w:hideMark/>
          </w:tcPr>
          <w:p w14:paraId="7CD9838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YS650-8A</w:t>
            </w:r>
          </w:p>
        </w:tc>
        <w:tc>
          <w:tcPr>
            <w:tcW w:w="851" w:type="dxa"/>
            <w:tcBorders>
              <w:top w:val="nil"/>
              <w:left w:val="nil"/>
              <w:bottom w:val="single" w:sz="4" w:space="0" w:color="auto"/>
              <w:right w:val="single" w:sz="4" w:space="0" w:color="auto"/>
            </w:tcBorders>
            <w:shd w:val="clear" w:color="auto" w:fill="auto"/>
            <w:vAlign w:val="center"/>
            <w:hideMark/>
          </w:tcPr>
          <w:p w14:paraId="3F97C71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3CBD3FF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34C415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560</w:t>
            </w:r>
          </w:p>
        </w:tc>
        <w:tc>
          <w:tcPr>
            <w:tcW w:w="1418" w:type="dxa"/>
            <w:tcBorders>
              <w:top w:val="nil"/>
              <w:left w:val="nil"/>
              <w:bottom w:val="single" w:sz="4" w:space="0" w:color="auto"/>
              <w:right w:val="single" w:sz="4" w:space="0" w:color="auto"/>
            </w:tcBorders>
            <w:shd w:val="clear" w:color="auto" w:fill="auto"/>
            <w:vAlign w:val="center"/>
            <w:hideMark/>
          </w:tcPr>
          <w:p w14:paraId="5F74B46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E8AFA9F"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ADE9B0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8ED6F3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7CFB85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中央空调冷凝器</w:t>
            </w: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14:paraId="26DFC00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JH60.2/换热面积4.95㎡*2节</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0D62E3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3B71EB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定制</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322115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D00460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A13BB1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4BD773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393171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EA1B09"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7C1BF2E5" w14:textId="77777777" w:rsidR="001A562F" w:rsidRPr="001A562F" w:rsidRDefault="001A562F" w:rsidP="001A562F">
            <w:pPr>
              <w:widowControl/>
              <w:autoSpaceDE/>
              <w:autoSpaceDN/>
              <w:rPr>
                <w:color w:val="000000"/>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5742381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26EE921" w14:textId="77777777" w:rsidR="001A562F" w:rsidRPr="001A562F" w:rsidRDefault="001A562F" w:rsidP="001A562F">
            <w:pPr>
              <w:widowControl/>
              <w:autoSpaceDE/>
              <w:autoSpaceDN/>
              <w:rPr>
                <w:color w:val="000000"/>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13F26CDC" w14:textId="77777777" w:rsidR="001A562F" w:rsidRPr="001A562F" w:rsidRDefault="001A562F" w:rsidP="001A562F">
            <w:pPr>
              <w:widowControl/>
              <w:autoSpaceDE/>
              <w:autoSpaceDN/>
              <w:rPr>
                <w:color w:val="000000"/>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5646ED8A" w14:textId="77777777" w:rsidR="001A562F" w:rsidRPr="001A562F" w:rsidRDefault="001A562F" w:rsidP="001A562F">
            <w:pPr>
              <w:widowControl/>
              <w:autoSpaceDE/>
              <w:autoSpaceDN/>
              <w:rPr>
                <w:color w:val="000000"/>
                <w:sz w:val="20"/>
                <w:szCs w:val="20"/>
                <w:lang w:eastAsia="zh-CN"/>
              </w:rPr>
            </w:pPr>
          </w:p>
        </w:tc>
      </w:tr>
      <w:tr w:rsidR="001A562F" w:rsidRPr="001A562F" w14:paraId="463CBAF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1FE74F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DB214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6991F19" w14:textId="77777777" w:rsidR="001A562F" w:rsidRPr="001A562F" w:rsidRDefault="001A562F" w:rsidP="001A562F">
            <w:pPr>
              <w:widowControl/>
              <w:autoSpaceDE/>
              <w:autoSpaceDN/>
              <w:rPr>
                <w:color w:val="000000"/>
                <w:sz w:val="20"/>
                <w:szCs w:val="20"/>
                <w:lang w:eastAsia="zh-CN"/>
              </w:rPr>
            </w:pP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14:paraId="1B4AEEC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JH200I.2/换热</w:t>
            </w:r>
            <w:r w:rsidRPr="001A562F">
              <w:rPr>
                <w:rFonts w:hint="eastAsia"/>
                <w:color w:val="000000"/>
                <w:sz w:val="20"/>
                <w:szCs w:val="20"/>
                <w:lang w:eastAsia="zh-CN"/>
              </w:rPr>
              <w:lastRenderedPageBreak/>
              <w:t>面积19.17㎡*3节</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4B81DD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lastRenderedPageBreak/>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65CB19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定制</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D16DA4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1200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0C1CF5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EA4FE5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2DE491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4A6AE4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78B91A"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3761F615" w14:textId="77777777" w:rsidR="001A562F" w:rsidRPr="001A562F" w:rsidRDefault="001A562F" w:rsidP="001A562F">
            <w:pPr>
              <w:widowControl/>
              <w:autoSpaceDE/>
              <w:autoSpaceDN/>
              <w:rPr>
                <w:color w:val="000000"/>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442A631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9282C91" w14:textId="77777777" w:rsidR="001A562F" w:rsidRPr="001A562F" w:rsidRDefault="001A562F" w:rsidP="001A562F">
            <w:pPr>
              <w:widowControl/>
              <w:autoSpaceDE/>
              <w:autoSpaceDN/>
              <w:rPr>
                <w:color w:val="000000"/>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05428DE5" w14:textId="77777777" w:rsidR="001A562F" w:rsidRPr="001A562F" w:rsidRDefault="001A562F" w:rsidP="001A562F">
            <w:pPr>
              <w:widowControl/>
              <w:autoSpaceDE/>
              <w:autoSpaceDN/>
              <w:rPr>
                <w:color w:val="000000"/>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654A4E26" w14:textId="77777777" w:rsidR="001A562F" w:rsidRPr="001A562F" w:rsidRDefault="001A562F" w:rsidP="001A562F">
            <w:pPr>
              <w:widowControl/>
              <w:autoSpaceDE/>
              <w:autoSpaceDN/>
              <w:rPr>
                <w:color w:val="000000"/>
                <w:sz w:val="20"/>
                <w:szCs w:val="20"/>
                <w:lang w:eastAsia="zh-CN"/>
              </w:rPr>
            </w:pPr>
          </w:p>
        </w:tc>
      </w:tr>
      <w:tr w:rsidR="001A562F" w:rsidRPr="001A562F" w14:paraId="1985BC6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ABE371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E53F49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5DC695A" w14:textId="77777777" w:rsidR="001A562F" w:rsidRPr="001A562F" w:rsidRDefault="001A562F" w:rsidP="001A562F">
            <w:pPr>
              <w:widowControl/>
              <w:autoSpaceDE/>
              <w:autoSpaceDN/>
              <w:rPr>
                <w:color w:val="000000"/>
                <w:sz w:val="20"/>
                <w:szCs w:val="20"/>
                <w:lang w:eastAsia="zh-CN"/>
              </w:rPr>
            </w:pP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14:paraId="23C2899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H115A.2/换热面积26.7㎡*3节</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926703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2AB53C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定制</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1B8FD7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3600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0DF81D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17D603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A9968F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A5D0E9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F053E7F"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173B7C36" w14:textId="77777777" w:rsidR="001A562F" w:rsidRPr="001A562F" w:rsidRDefault="001A562F" w:rsidP="001A562F">
            <w:pPr>
              <w:widowControl/>
              <w:autoSpaceDE/>
              <w:autoSpaceDN/>
              <w:rPr>
                <w:color w:val="000000"/>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6018D09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0670A5" w14:textId="77777777" w:rsidR="001A562F" w:rsidRPr="001A562F" w:rsidRDefault="001A562F" w:rsidP="001A562F">
            <w:pPr>
              <w:widowControl/>
              <w:autoSpaceDE/>
              <w:autoSpaceDN/>
              <w:rPr>
                <w:color w:val="000000"/>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191C2A3C" w14:textId="77777777" w:rsidR="001A562F" w:rsidRPr="001A562F" w:rsidRDefault="001A562F" w:rsidP="001A562F">
            <w:pPr>
              <w:widowControl/>
              <w:autoSpaceDE/>
              <w:autoSpaceDN/>
              <w:rPr>
                <w:color w:val="000000"/>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688CED6D" w14:textId="77777777" w:rsidR="001A562F" w:rsidRPr="001A562F" w:rsidRDefault="001A562F" w:rsidP="001A562F">
            <w:pPr>
              <w:widowControl/>
              <w:autoSpaceDE/>
              <w:autoSpaceDN/>
              <w:rPr>
                <w:color w:val="000000"/>
                <w:sz w:val="20"/>
                <w:szCs w:val="20"/>
                <w:lang w:eastAsia="zh-CN"/>
              </w:rPr>
            </w:pPr>
          </w:p>
        </w:tc>
      </w:tr>
      <w:tr w:rsidR="001A562F" w:rsidRPr="001A562F" w14:paraId="10F6A79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1DFF95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86E3C2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8068187" w14:textId="77777777" w:rsidR="001A562F" w:rsidRPr="001A562F" w:rsidRDefault="001A562F" w:rsidP="001A562F">
            <w:pPr>
              <w:widowControl/>
              <w:autoSpaceDE/>
              <w:autoSpaceDN/>
              <w:rPr>
                <w:color w:val="000000"/>
                <w:sz w:val="20"/>
                <w:szCs w:val="20"/>
                <w:lang w:eastAsia="zh-CN"/>
              </w:rPr>
            </w:pP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14:paraId="3CA3FE5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H1.35I.2/换热面积12.88㎡*2节</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A60674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F67FB2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定制</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31B86C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2600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20D3D5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保固一年</w:t>
            </w:r>
          </w:p>
        </w:tc>
      </w:tr>
      <w:tr w:rsidR="001A562F" w:rsidRPr="001A562F" w14:paraId="66CD280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188312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D2BB8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F71D8E7"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7D9AF719" w14:textId="77777777" w:rsidR="001A562F" w:rsidRPr="001A562F" w:rsidRDefault="001A562F" w:rsidP="001A562F">
            <w:pPr>
              <w:widowControl/>
              <w:autoSpaceDE/>
              <w:autoSpaceDN/>
              <w:rPr>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3D066A8D" w14:textId="77777777" w:rsidR="001A562F" w:rsidRPr="001A562F" w:rsidRDefault="001A562F" w:rsidP="001A562F">
            <w:pPr>
              <w:widowControl/>
              <w:autoSpaceDE/>
              <w:autoSpaceDN/>
              <w:rPr>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A326F6D" w14:textId="77777777" w:rsidR="001A562F" w:rsidRPr="001A562F" w:rsidRDefault="001A562F" w:rsidP="001A562F">
            <w:pPr>
              <w:widowControl/>
              <w:autoSpaceDE/>
              <w:autoSpaceDN/>
              <w:rPr>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3BE97806" w14:textId="77777777" w:rsidR="001A562F" w:rsidRPr="001A562F" w:rsidRDefault="001A562F" w:rsidP="001A562F">
            <w:pPr>
              <w:widowControl/>
              <w:autoSpaceDE/>
              <w:autoSpaceDN/>
              <w:rPr>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06AE4657" w14:textId="77777777" w:rsidR="001A562F" w:rsidRPr="001A562F" w:rsidRDefault="001A562F" w:rsidP="001A562F">
            <w:pPr>
              <w:widowControl/>
              <w:autoSpaceDE/>
              <w:autoSpaceDN/>
              <w:rPr>
                <w:sz w:val="20"/>
                <w:szCs w:val="20"/>
                <w:lang w:eastAsia="zh-CN"/>
              </w:rPr>
            </w:pPr>
          </w:p>
        </w:tc>
      </w:tr>
      <w:tr w:rsidR="001A562F" w:rsidRPr="001A562F" w14:paraId="4DA066B7"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784BB9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A1DEBD8" w14:textId="77777777" w:rsidR="001A562F" w:rsidRPr="001A562F" w:rsidRDefault="001A562F" w:rsidP="001A562F">
            <w:pPr>
              <w:widowControl/>
              <w:autoSpaceDE/>
              <w:autoSpaceDN/>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8EDA2B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电动二通阀</w:t>
            </w:r>
          </w:p>
        </w:tc>
        <w:tc>
          <w:tcPr>
            <w:tcW w:w="1701" w:type="dxa"/>
            <w:tcBorders>
              <w:top w:val="nil"/>
              <w:left w:val="nil"/>
              <w:bottom w:val="single" w:sz="4" w:space="0" w:color="auto"/>
              <w:right w:val="single" w:sz="4" w:space="0" w:color="auto"/>
            </w:tcBorders>
            <w:shd w:val="clear" w:color="auto" w:fill="auto"/>
            <w:vAlign w:val="bottom"/>
            <w:hideMark/>
          </w:tcPr>
          <w:p w14:paraId="6F876FB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DN20</w:t>
            </w:r>
          </w:p>
        </w:tc>
        <w:tc>
          <w:tcPr>
            <w:tcW w:w="851" w:type="dxa"/>
            <w:tcBorders>
              <w:top w:val="nil"/>
              <w:left w:val="nil"/>
              <w:bottom w:val="single" w:sz="4" w:space="0" w:color="auto"/>
              <w:right w:val="single" w:sz="4" w:space="0" w:color="auto"/>
            </w:tcBorders>
            <w:shd w:val="clear" w:color="auto" w:fill="auto"/>
            <w:vAlign w:val="center"/>
            <w:hideMark/>
          </w:tcPr>
          <w:p w14:paraId="39D58C4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073870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B105F2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150</w:t>
            </w:r>
          </w:p>
        </w:tc>
        <w:tc>
          <w:tcPr>
            <w:tcW w:w="1418" w:type="dxa"/>
            <w:tcBorders>
              <w:top w:val="nil"/>
              <w:left w:val="nil"/>
              <w:bottom w:val="single" w:sz="4" w:space="0" w:color="auto"/>
              <w:right w:val="single" w:sz="4" w:space="0" w:color="auto"/>
            </w:tcBorders>
            <w:shd w:val="clear" w:color="auto" w:fill="auto"/>
            <w:vAlign w:val="center"/>
            <w:hideMark/>
          </w:tcPr>
          <w:p w14:paraId="3E1F30D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保固一年</w:t>
            </w:r>
          </w:p>
        </w:tc>
      </w:tr>
      <w:tr w:rsidR="001A562F" w:rsidRPr="001A562F" w14:paraId="6E9142DC"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D915B7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C6DB32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77F96D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4CBB47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DN25</w:t>
            </w:r>
          </w:p>
        </w:tc>
        <w:tc>
          <w:tcPr>
            <w:tcW w:w="851" w:type="dxa"/>
            <w:tcBorders>
              <w:top w:val="nil"/>
              <w:left w:val="nil"/>
              <w:bottom w:val="single" w:sz="4" w:space="0" w:color="auto"/>
              <w:right w:val="single" w:sz="4" w:space="0" w:color="auto"/>
            </w:tcBorders>
            <w:shd w:val="clear" w:color="auto" w:fill="auto"/>
            <w:vAlign w:val="center"/>
            <w:hideMark/>
          </w:tcPr>
          <w:p w14:paraId="15D70FB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76821107"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76D432E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45B291D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保固一年</w:t>
            </w:r>
          </w:p>
        </w:tc>
      </w:tr>
      <w:tr w:rsidR="001A562F" w:rsidRPr="001A562F" w14:paraId="20DAE76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5BEF1C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94D281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07F64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C8038F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DN32</w:t>
            </w:r>
          </w:p>
        </w:tc>
        <w:tc>
          <w:tcPr>
            <w:tcW w:w="851" w:type="dxa"/>
            <w:tcBorders>
              <w:top w:val="nil"/>
              <w:left w:val="nil"/>
              <w:bottom w:val="single" w:sz="4" w:space="0" w:color="auto"/>
              <w:right w:val="single" w:sz="4" w:space="0" w:color="auto"/>
            </w:tcBorders>
            <w:shd w:val="clear" w:color="auto" w:fill="auto"/>
            <w:vAlign w:val="center"/>
            <w:hideMark/>
          </w:tcPr>
          <w:p w14:paraId="2E17466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4DF3FCD6"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2437726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7E2D09B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保固一年</w:t>
            </w:r>
          </w:p>
        </w:tc>
      </w:tr>
      <w:tr w:rsidR="001A562F" w:rsidRPr="001A562F" w14:paraId="2633B2A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8EC5B8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E7FD5E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93D0D6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637FB3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DN40</w:t>
            </w:r>
          </w:p>
        </w:tc>
        <w:tc>
          <w:tcPr>
            <w:tcW w:w="851" w:type="dxa"/>
            <w:tcBorders>
              <w:top w:val="nil"/>
              <w:left w:val="nil"/>
              <w:bottom w:val="single" w:sz="4" w:space="0" w:color="auto"/>
              <w:right w:val="single" w:sz="4" w:space="0" w:color="auto"/>
            </w:tcBorders>
            <w:shd w:val="clear" w:color="auto" w:fill="auto"/>
            <w:vAlign w:val="center"/>
            <w:hideMark/>
          </w:tcPr>
          <w:p w14:paraId="5CAD3BC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7CDC2AF8"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256963D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5727A00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保固一年</w:t>
            </w:r>
          </w:p>
        </w:tc>
      </w:tr>
      <w:tr w:rsidR="001A562F" w:rsidRPr="001A562F" w14:paraId="587505C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85925F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11DC7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432DA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B3C101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1A428F9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068B34AE"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257099C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230</w:t>
            </w:r>
          </w:p>
        </w:tc>
        <w:tc>
          <w:tcPr>
            <w:tcW w:w="1418" w:type="dxa"/>
            <w:tcBorders>
              <w:top w:val="nil"/>
              <w:left w:val="nil"/>
              <w:bottom w:val="single" w:sz="4" w:space="0" w:color="auto"/>
              <w:right w:val="single" w:sz="4" w:space="0" w:color="auto"/>
            </w:tcBorders>
            <w:shd w:val="clear" w:color="auto" w:fill="auto"/>
            <w:vAlign w:val="center"/>
            <w:hideMark/>
          </w:tcPr>
          <w:p w14:paraId="6BC750D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保固一年</w:t>
            </w:r>
          </w:p>
        </w:tc>
      </w:tr>
      <w:tr w:rsidR="001A562F" w:rsidRPr="001A562F" w14:paraId="0275DE8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C6B434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0136D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BA292F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6ED60B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7BA4AC9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777E01B5"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3814697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021F366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保固一年</w:t>
            </w:r>
          </w:p>
        </w:tc>
      </w:tr>
      <w:tr w:rsidR="001A562F" w:rsidRPr="001A562F" w14:paraId="75779C0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EE7098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6690F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D4BDE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18552A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DN80</w:t>
            </w:r>
          </w:p>
        </w:tc>
        <w:tc>
          <w:tcPr>
            <w:tcW w:w="851" w:type="dxa"/>
            <w:tcBorders>
              <w:top w:val="nil"/>
              <w:left w:val="nil"/>
              <w:bottom w:val="single" w:sz="4" w:space="0" w:color="auto"/>
              <w:right w:val="single" w:sz="4" w:space="0" w:color="auto"/>
            </w:tcBorders>
            <w:shd w:val="clear" w:color="auto" w:fill="auto"/>
            <w:vAlign w:val="center"/>
            <w:hideMark/>
          </w:tcPr>
          <w:p w14:paraId="22BFD65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348D7D3A"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3309DC7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285</w:t>
            </w:r>
          </w:p>
        </w:tc>
        <w:tc>
          <w:tcPr>
            <w:tcW w:w="1418" w:type="dxa"/>
            <w:tcBorders>
              <w:top w:val="nil"/>
              <w:left w:val="nil"/>
              <w:bottom w:val="single" w:sz="4" w:space="0" w:color="auto"/>
              <w:right w:val="single" w:sz="4" w:space="0" w:color="auto"/>
            </w:tcBorders>
            <w:shd w:val="clear" w:color="auto" w:fill="auto"/>
            <w:vAlign w:val="center"/>
            <w:hideMark/>
          </w:tcPr>
          <w:p w14:paraId="1C5B4BC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保固一年</w:t>
            </w:r>
          </w:p>
        </w:tc>
      </w:tr>
      <w:tr w:rsidR="001A562F" w:rsidRPr="001A562F" w14:paraId="3CBE557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8A9F7B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B8FDC7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90AF1D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3EDA3B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1EADB98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09B37665"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44D1A7F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3A251C6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保固一年</w:t>
            </w:r>
          </w:p>
        </w:tc>
      </w:tr>
      <w:tr w:rsidR="001A562F" w:rsidRPr="001A562F" w14:paraId="2DBBB7B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CE1476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97C91A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ECBB1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6D1374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63421F7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7ABE0A6B"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67A2A42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6581558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保固一年</w:t>
            </w:r>
          </w:p>
        </w:tc>
      </w:tr>
      <w:tr w:rsidR="001A562F" w:rsidRPr="001A562F" w14:paraId="2EC7E611"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584023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455887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061159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电动三通阀</w:t>
            </w:r>
          </w:p>
        </w:tc>
        <w:tc>
          <w:tcPr>
            <w:tcW w:w="1701" w:type="dxa"/>
            <w:tcBorders>
              <w:top w:val="nil"/>
              <w:left w:val="nil"/>
              <w:bottom w:val="single" w:sz="4" w:space="0" w:color="auto"/>
              <w:right w:val="single" w:sz="4" w:space="0" w:color="auto"/>
            </w:tcBorders>
            <w:shd w:val="clear" w:color="auto" w:fill="auto"/>
            <w:vAlign w:val="center"/>
            <w:hideMark/>
          </w:tcPr>
          <w:p w14:paraId="078561C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DN25</w:t>
            </w:r>
          </w:p>
        </w:tc>
        <w:tc>
          <w:tcPr>
            <w:tcW w:w="851" w:type="dxa"/>
            <w:tcBorders>
              <w:top w:val="nil"/>
              <w:left w:val="nil"/>
              <w:bottom w:val="single" w:sz="4" w:space="0" w:color="auto"/>
              <w:right w:val="single" w:sz="4" w:space="0" w:color="auto"/>
            </w:tcBorders>
            <w:shd w:val="clear" w:color="auto" w:fill="auto"/>
            <w:vAlign w:val="center"/>
            <w:hideMark/>
          </w:tcPr>
          <w:p w14:paraId="2305AE3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BF87AE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68F8F0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220</w:t>
            </w:r>
          </w:p>
        </w:tc>
        <w:tc>
          <w:tcPr>
            <w:tcW w:w="1418" w:type="dxa"/>
            <w:tcBorders>
              <w:top w:val="nil"/>
              <w:left w:val="nil"/>
              <w:bottom w:val="single" w:sz="4" w:space="0" w:color="auto"/>
              <w:right w:val="single" w:sz="4" w:space="0" w:color="auto"/>
            </w:tcBorders>
            <w:shd w:val="clear" w:color="auto" w:fill="auto"/>
            <w:vAlign w:val="center"/>
            <w:hideMark/>
          </w:tcPr>
          <w:p w14:paraId="7C6E4E8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00BB86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5D1DD3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F21367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832594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E96E20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DN32</w:t>
            </w:r>
          </w:p>
        </w:tc>
        <w:tc>
          <w:tcPr>
            <w:tcW w:w="851" w:type="dxa"/>
            <w:tcBorders>
              <w:top w:val="nil"/>
              <w:left w:val="nil"/>
              <w:bottom w:val="single" w:sz="4" w:space="0" w:color="auto"/>
              <w:right w:val="single" w:sz="4" w:space="0" w:color="auto"/>
            </w:tcBorders>
            <w:shd w:val="clear" w:color="auto" w:fill="auto"/>
            <w:vAlign w:val="center"/>
            <w:hideMark/>
          </w:tcPr>
          <w:p w14:paraId="1D6A61C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536592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106EDA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280</w:t>
            </w:r>
          </w:p>
        </w:tc>
        <w:tc>
          <w:tcPr>
            <w:tcW w:w="1418" w:type="dxa"/>
            <w:tcBorders>
              <w:top w:val="nil"/>
              <w:left w:val="nil"/>
              <w:bottom w:val="single" w:sz="4" w:space="0" w:color="auto"/>
              <w:right w:val="single" w:sz="4" w:space="0" w:color="auto"/>
            </w:tcBorders>
            <w:shd w:val="clear" w:color="auto" w:fill="auto"/>
            <w:vAlign w:val="center"/>
            <w:hideMark/>
          </w:tcPr>
          <w:p w14:paraId="61D9151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96DFF68" w14:textId="77777777" w:rsidTr="001A562F">
        <w:trPr>
          <w:trHeight w:val="342"/>
        </w:trPr>
        <w:tc>
          <w:tcPr>
            <w:tcW w:w="709" w:type="dxa"/>
            <w:vMerge/>
            <w:tcBorders>
              <w:top w:val="nil"/>
              <w:left w:val="single" w:sz="4" w:space="0" w:color="auto"/>
              <w:bottom w:val="single" w:sz="4" w:space="0" w:color="auto"/>
              <w:right w:val="single" w:sz="4" w:space="0" w:color="auto"/>
            </w:tcBorders>
            <w:vAlign w:val="center"/>
            <w:hideMark/>
          </w:tcPr>
          <w:p w14:paraId="3CAE0A1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BC67A9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85A937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5D8A33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DN40</w:t>
            </w:r>
          </w:p>
        </w:tc>
        <w:tc>
          <w:tcPr>
            <w:tcW w:w="851" w:type="dxa"/>
            <w:tcBorders>
              <w:top w:val="nil"/>
              <w:left w:val="nil"/>
              <w:bottom w:val="single" w:sz="4" w:space="0" w:color="auto"/>
              <w:right w:val="single" w:sz="4" w:space="0" w:color="auto"/>
            </w:tcBorders>
            <w:shd w:val="clear" w:color="auto" w:fill="auto"/>
            <w:vAlign w:val="center"/>
            <w:hideMark/>
          </w:tcPr>
          <w:p w14:paraId="32FB0E9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6A750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317F7F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29908C9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E5CD3B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BEBF2F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5D6260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37D00D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969B2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65CA75C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315ABB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168489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68B5B7E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E1AA9D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A33C3B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E722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421D57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106425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682AF75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5F9D3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6205A9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72414C5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E733A38"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FF300F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878C55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C38857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限流截止阀</w:t>
            </w:r>
          </w:p>
        </w:tc>
        <w:tc>
          <w:tcPr>
            <w:tcW w:w="1701" w:type="dxa"/>
            <w:tcBorders>
              <w:top w:val="nil"/>
              <w:left w:val="nil"/>
              <w:bottom w:val="single" w:sz="4" w:space="0" w:color="auto"/>
              <w:right w:val="single" w:sz="4" w:space="0" w:color="auto"/>
            </w:tcBorders>
            <w:shd w:val="clear" w:color="auto" w:fill="auto"/>
            <w:vAlign w:val="center"/>
            <w:hideMark/>
          </w:tcPr>
          <w:p w14:paraId="0F65B3D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4BB06DF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7734B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A2DE26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2D52D99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CC8F6B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58D5C8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B24376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76E74B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38135F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4F007DF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0ECD41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890E65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69E0B69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B2D780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4AD0DE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DFC930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DA0F0C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2419A1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DN150</w:t>
            </w:r>
          </w:p>
        </w:tc>
        <w:tc>
          <w:tcPr>
            <w:tcW w:w="851" w:type="dxa"/>
            <w:tcBorders>
              <w:top w:val="nil"/>
              <w:left w:val="nil"/>
              <w:bottom w:val="single" w:sz="4" w:space="0" w:color="auto"/>
              <w:right w:val="single" w:sz="4" w:space="0" w:color="auto"/>
            </w:tcBorders>
            <w:shd w:val="clear" w:color="auto" w:fill="auto"/>
            <w:vAlign w:val="center"/>
            <w:hideMark/>
          </w:tcPr>
          <w:p w14:paraId="19C267F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1B13E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3D715A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1D65885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8AE1ED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A639F3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E074B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FEAB26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9CAE10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DN200</w:t>
            </w:r>
          </w:p>
        </w:tc>
        <w:tc>
          <w:tcPr>
            <w:tcW w:w="851" w:type="dxa"/>
            <w:tcBorders>
              <w:top w:val="nil"/>
              <w:left w:val="nil"/>
              <w:bottom w:val="single" w:sz="4" w:space="0" w:color="auto"/>
              <w:right w:val="single" w:sz="4" w:space="0" w:color="auto"/>
            </w:tcBorders>
            <w:shd w:val="clear" w:color="auto" w:fill="auto"/>
            <w:vAlign w:val="center"/>
            <w:hideMark/>
          </w:tcPr>
          <w:p w14:paraId="17287C1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72CC24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B256A9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390</w:t>
            </w:r>
          </w:p>
        </w:tc>
        <w:tc>
          <w:tcPr>
            <w:tcW w:w="1418" w:type="dxa"/>
            <w:tcBorders>
              <w:top w:val="nil"/>
              <w:left w:val="nil"/>
              <w:bottom w:val="single" w:sz="4" w:space="0" w:color="auto"/>
              <w:right w:val="single" w:sz="4" w:space="0" w:color="auto"/>
            </w:tcBorders>
            <w:shd w:val="clear" w:color="auto" w:fill="auto"/>
            <w:vAlign w:val="center"/>
            <w:hideMark/>
          </w:tcPr>
          <w:p w14:paraId="457806E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1EA9E8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AE2042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C65B8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3B1500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459346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DN250</w:t>
            </w:r>
          </w:p>
        </w:tc>
        <w:tc>
          <w:tcPr>
            <w:tcW w:w="851" w:type="dxa"/>
            <w:tcBorders>
              <w:top w:val="nil"/>
              <w:left w:val="nil"/>
              <w:bottom w:val="single" w:sz="4" w:space="0" w:color="auto"/>
              <w:right w:val="single" w:sz="4" w:space="0" w:color="auto"/>
            </w:tcBorders>
            <w:shd w:val="clear" w:color="auto" w:fill="auto"/>
            <w:vAlign w:val="center"/>
            <w:hideMark/>
          </w:tcPr>
          <w:p w14:paraId="7D3B3A6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3CD1C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C49382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430</w:t>
            </w:r>
          </w:p>
        </w:tc>
        <w:tc>
          <w:tcPr>
            <w:tcW w:w="1418" w:type="dxa"/>
            <w:tcBorders>
              <w:top w:val="nil"/>
              <w:left w:val="nil"/>
              <w:bottom w:val="single" w:sz="4" w:space="0" w:color="auto"/>
              <w:right w:val="single" w:sz="4" w:space="0" w:color="auto"/>
            </w:tcBorders>
            <w:shd w:val="clear" w:color="auto" w:fill="auto"/>
            <w:vAlign w:val="center"/>
            <w:hideMark/>
          </w:tcPr>
          <w:p w14:paraId="6FFB2C9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8854C9D"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0D1979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3B2165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20FB2FD"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风柜比例</w:t>
            </w:r>
            <w:proofErr w:type="gramEnd"/>
            <w:r w:rsidRPr="001A562F">
              <w:rPr>
                <w:rFonts w:hint="eastAsia"/>
                <w:color w:val="000000"/>
                <w:sz w:val="20"/>
                <w:szCs w:val="20"/>
                <w:lang w:eastAsia="zh-CN"/>
              </w:rPr>
              <w:t>积分阀</w:t>
            </w:r>
          </w:p>
        </w:tc>
        <w:tc>
          <w:tcPr>
            <w:tcW w:w="1701" w:type="dxa"/>
            <w:tcBorders>
              <w:top w:val="nil"/>
              <w:left w:val="nil"/>
              <w:bottom w:val="single" w:sz="4" w:space="0" w:color="auto"/>
              <w:right w:val="single" w:sz="4" w:space="0" w:color="auto"/>
            </w:tcBorders>
            <w:shd w:val="clear" w:color="auto" w:fill="auto"/>
            <w:vAlign w:val="center"/>
            <w:hideMark/>
          </w:tcPr>
          <w:p w14:paraId="3F52744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DN32</w:t>
            </w:r>
          </w:p>
        </w:tc>
        <w:tc>
          <w:tcPr>
            <w:tcW w:w="851" w:type="dxa"/>
            <w:tcBorders>
              <w:top w:val="nil"/>
              <w:left w:val="nil"/>
              <w:bottom w:val="single" w:sz="4" w:space="0" w:color="auto"/>
              <w:right w:val="single" w:sz="4" w:space="0" w:color="auto"/>
            </w:tcBorders>
            <w:shd w:val="clear" w:color="auto" w:fill="auto"/>
            <w:vAlign w:val="center"/>
            <w:hideMark/>
          </w:tcPr>
          <w:p w14:paraId="5943452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C1751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CB6A1F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1320</w:t>
            </w:r>
          </w:p>
        </w:tc>
        <w:tc>
          <w:tcPr>
            <w:tcW w:w="1418" w:type="dxa"/>
            <w:tcBorders>
              <w:top w:val="nil"/>
              <w:left w:val="nil"/>
              <w:bottom w:val="single" w:sz="4" w:space="0" w:color="auto"/>
              <w:right w:val="single" w:sz="4" w:space="0" w:color="auto"/>
            </w:tcBorders>
            <w:shd w:val="clear" w:color="auto" w:fill="auto"/>
            <w:vAlign w:val="center"/>
            <w:hideMark/>
          </w:tcPr>
          <w:p w14:paraId="5571598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8A74F4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CD90D6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DE5327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CCDE29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17A68C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DN40</w:t>
            </w:r>
          </w:p>
        </w:tc>
        <w:tc>
          <w:tcPr>
            <w:tcW w:w="851" w:type="dxa"/>
            <w:tcBorders>
              <w:top w:val="nil"/>
              <w:left w:val="nil"/>
              <w:bottom w:val="single" w:sz="4" w:space="0" w:color="auto"/>
              <w:right w:val="single" w:sz="4" w:space="0" w:color="auto"/>
            </w:tcBorders>
            <w:shd w:val="clear" w:color="auto" w:fill="auto"/>
            <w:vAlign w:val="center"/>
            <w:hideMark/>
          </w:tcPr>
          <w:p w14:paraId="5012CE3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7D329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A0A119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1550</w:t>
            </w:r>
          </w:p>
        </w:tc>
        <w:tc>
          <w:tcPr>
            <w:tcW w:w="1418" w:type="dxa"/>
            <w:tcBorders>
              <w:top w:val="nil"/>
              <w:left w:val="nil"/>
              <w:bottom w:val="single" w:sz="4" w:space="0" w:color="auto"/>
              <w:right w:val="single" w:sz="4" w:space="0" w:color="auto"/>
            </w:tcBorders>
            <w:shd w:val="clear" w:color="auto" w:fill="auto"/>
            <w:vAlign w:val="center"/>
            <w:hideMark/>
          </w:tcPr>
          <w:p w14:paraId="1F52703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BBD6D4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598850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734F0A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5021C7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D0A4E6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1F6FA5F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93E733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BD7865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1580</w:t>
            </w:r>
          </w:p>
        </w:tc>
        <w:tc>
          <w:tcPr>
            <w:tcW w:w="1418" w:type="dxa"/>
            <w:tcBorders>
              <w:top w:val="nil"/>
              <w:left w:val="nil"/>
              <w:bottom w:val="single" w:sz="4" w:space="0" w:color="auto"/>
              <w:right w:val="single" w:sz="4" w:space="0" w:color="auto"/>
            </w:tcBorders>
            <w:shd w:val="clear" w:color="auto" w:fill="auto"/>
            <w:vAlign w:val="center"/>
            <w:hideMark/>
          </w:tcPr>
          <w:p w14:paraId="664A4EC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36ABF1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D162B1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7FD33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D6D83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31C41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493DA2B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C973A7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0A9C83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1650</w:t>
            </w:r>
          </w:p>
        </w:tc>
        <w:tc>
          <w:tcPr>
            <w:tcW w:w="1418" w:type="dxa"/>
            <w:tcBorders>
              <w:top w:val="nil"/>
              <w:left w:val="nil"/>
              <w:bottom w:val="single" w:sz="4" w:space="0" w:color="auto"/>
              <w:right w:val="single" w:sz="4" w:space="0" w:color="auto"/>
            </w:tcBorders>
            <w:shd w:val="clear" w:color="auto" w:fill="auto"/>
            <w:vAlign w:val="center"/>
            <w:hideMark/>
          </w:tcPr>
          <w:p w14:paraId="7C736EB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879FD0B" w14:textId="77777777" w:rsidTr="001A562F">
        <w:trPr>
          <w:trHeight w:val="360"/>
        </w:trPr>
        <w:tc>
          <w:tcPr>
            <w:tcW w:w="709" w:type="dxa"/>
            <w:vMerge/>
            <w:tcBorders>
              <w:top w:val="nil"/>
              <w:left w:val="single" w:sz="4" w:space="0" w:color="auto"/>
              <w:bottom w:val="single" w:sz="4" w:space="0" w:color="auto"/>
              <w:right w:val="single" w:sz="4" w:space="0" w:color="auto"/>
            </w:tcBorders>
            <w:vAlign w:val="center"/>
            <w:hideMark/>
          </w:tcPr>
          <w:p w14:paraId="61329F9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E20440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6DED63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CE2C1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DN80</w:t>
            </w:r>
          </w:p>
        </w:tc>
        <w:tc>
          <w:tcPr>
            <w:tcW w:w="851" w:type="dxa"/>
            <w:tcBorders>
              <w:top w:val="nil"/>
              <w:left w:val="nil"/>
              <w:bottom w:val="single" w:sz="4" w:space="0" w:color="auto"/>
              <w:right w:val="single" w:sz="4" w:space="0" w:color="auto"/>
            </w:tcBorders>
            <w:shd w:val="clear" w:color="auto" w:fill="auto"/>
            <w:vAlign w:val="center"/>
            <w:hideMark/>
          </w:tcPr>
          <w:p w14:paraId="397E5C3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FA3F54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00696F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2950</w:t>
            </w:r>
          </w:p>
        </w:tc>
        <w:tc>
          <w:tcPr>
            <w:tcW w:w="1418" w:type="dxa"/>
            <w:tcBorders>
              <w:top w:val="nil"/>
              <w:left w:val="nil"/>
              <w:bottom w:val="single" w:sz="4" w:space="0" w:color="auto"/>
              <w:right w:val="single" w:sz="4" w:space="0" w:color="auto"/>
            </w:tcBorders>
            <w:shd w:val="clear" w:color="auto" w:fill="auto"/>
            <w:vAlign w:val="center"/>
            <w:hideMark/>
          </w:tcPr>
          <w:p w14:paraId="67D95AB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87C456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ED4B5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6F1E5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DECE1F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3A607E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0389882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E39F1B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FFB3C1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3100</w:t>
            </w:r>
          </w:p>
        </w:tc>
        <w:tc>
          <w:tcPr>
            <w:tcW w:w="1418" w:type="dxa"/>
            <w:tcBorders>
              <w:top w:val="nil"/>
              <w:left w:val="nil"/>
              <w:bottom w:val="single" w:sz="4" w:space="0" w:color="auto"/>
              <w:right w:val="single" w:sz="4" w:space="0" w:color="auto"/>
            </w:tcBorders>
            <w:shd w:val="clear" w:color="auto" w:fill="auto"/>
            <w:vAlign w:val="center"/>
            <w:hideMark/>
          </w:tcPr>
          <w:p w14:paraId="043C4DA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8FEE20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27F67A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B8F08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DEF2F3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F2830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019A8D8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134149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605ABB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3300</w:t>
            </w:r>
          </w:p>
        </w:tc>
        <w:tc>
          <w:tcPr>
            <w:tcW w:w="1418" w:type="dxa"/>
            <w:tcBorders>
              <w:top w:val="nil"/>
              <w:left w:val="nil"/>
              <w:bottom w:val="single" w:sz="4" w:space="0" w:color="auto"/>
              <w:right w:val="single" w:sz="4" w:space="0" w:color="auto"/>
            </w:tcBorders>
            <w:shd w:val="clear" w:color="auto" w:fill="auto"/>
            <w:vAlign w:val="center"/>
            <w:hideMark/>
          </w:tcPr>
          <w:p w14:paraId="02992A7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CB6915C"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5314B3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1F10F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5DB809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0E01F9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DN150</w:t>
            </w:r>
          </w:p>
        </w:tc>
        <w:tc>
          <w:tcPr>
            <w:tcW w:w="851" w:type="dxa"/>
            <w:tcBorders>
              <w:top w:val="nil"/>
              <w:left w:val="nil"/>
              <w:bottom w:val="single" w:sz="4" w:space="0" w:color="auto"/>
              <w:right w:val="single" w:sz="4" w:space="0" w:color="auto"/>
            </w:tcBorders>
            <w:shd w:val="clear" w:color="auto" w:fill="auto"/>
            <w:vAlign w:val="center"/>
            <w:hideMark/>
          </w:tcPr>
          <w:p w14:paraId="21294A7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1B545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B7F203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5400</w:t>
            </w:r>
          </w:p>
        </w:tc>
        <w:tc>
          <w:tcPr>
            <w:tcW w:w="1418" w:type="dxa"/>
            <w:tcBorders>
              <w:top w:val="nil"/>
              <w:left w:val="nil"/>
              <w:bottom w:val="single" w:sz="4" w:space="0" w:color="auto"/>
              <w:right w:val="single" w:sz="4" w:space="0" w:color="auto"/>
            </w:tcBorders>
            <w:shd w:val="clear" w:color="auto" w:fill="auto"/>
            <w:vAlign w:val="center"/>
            <w:hideMark/>
          </w:tcPr>
          <w:p w14:paraId="3702AD1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03BEB8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2F3600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DB690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FE2C56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9BB706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DN200</w:t>
            </w:r>
          </w:p>
        </w:tc>
        <w:tc>
          <w:tcPr>
            <w:tcW w:w="851" w:type="dxa"/>
            <w:tcBorders>
              <w:top w:val="nil"/>
              <w:left w:val="nil"/>
              <w:bottom w:val="single" w:sz="4" w:space="0" w:color="auto"/>
              <w:right w:val="single" w:sz="4" w:space="0" w:color="auto"/>
            </w:tcBorders>
            <w:shd w:val="clear" w:color="auto" w:fill="auto"/>
            <w:vAlign w:val="center"/>
            <w:hideMark/>
          </w:tcPr>
          <w:p w14:paraId="56D33E8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12ECE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E18342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6900</w:t>
            </w:r>
          </w:p>
        </w:tc>
        <w:tc>
          <w:tcPr>
            <w:tcW w:w="1418" w:type="dxa"/>
            <w:tcBorders>
              <w:top w:val="nil"/>
              <w:left w:val="nil"/>
              <w:bottom w:val="single" w:sz="4" w:space="0" w:color="auto"/>
              <w:right w:val="single" w:sz="4" w:space="0" w:color="auto"/>
            </w:tcBorders>
            <w:shd w:val="clear" w:color="auto" w:fill="auto"/>
            <w:vAlign w:val="center"/>
            <w:hideMark/>
          </w:tcPr>
          <w:p w14:paraId="1195F09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BFB1899"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C6B07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56</w:t>
            </w:r>
          </w:p>
        </w:tc>
        <w:tc>
          <w:tcPr>
            <w:tcW w:w="1134" w:type="dxa"/>
            <w:tcBorders>
              <w:top w:val="nil"/>
              <w:left w:val="nil"/>
              <w:bottom w:val="single" w:sz="4" w:space="0" w:color="auto"/>
              <w:right w:val="single" w:sz="4" w:space="0" w:color="auto"/>
            </w:tcBorders>
            <w:shd w:val="clear" w:color="auto" w:fill="auto"/>
            <w:vAlign w:val="center"/>
            <w:hideMark/>
          </w:tcPr>
          <w:p w14:paraId="426CC80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243A07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水流开关</w:t>
            </w:r>
          </w:p>
        </w:tc>
        <w:tc>
          <w:tcPr>
            <w:tcW w:w="1701" w:type="dxa"/>
            <w:tcBorders>
              <w:top w:val="nil"/>
              <w:left w:val="nil"/>
              <w:bottom w:val="single" w:sz="4" w:space="0" w:color="auto"/>
              <w:right w:val="single" w:sz="4" w:space="0" w:color="auto"/>
            </w:tcBorders>
            <w:shd w:val="clear" w:color="auto" w:fill="auto"/>
            <w:vAlign w:val="center"/>
            <w:hideMark/>
          </w:tcPr>
          <w:p w14:paraId="576FFE3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DN25</w:t>
            </w:r>
          </w:p>
        </w:tc>
        <w:tc>
          <w:tcPr>
            <w:tcW w:w="851" w:type="dxa"/>
            <w:tcBorders>
              <w:top w:val="nil"/>
              <w:left w:val="nil"/>
              <w:bottom w:val="single" w:sz="4" w:space="0" w:color="auto"/>
              <w:right w:val="single" w:sz="4" w:space="0" w:color="auto"/>
            </w:tcBorders>
            <w:shd w:val="clear" w:color="auto" w:fill="auto"/>
            <w:vAlign w:val="center"/>
            <w:hideMark/>
          </w:tcPr>
          <w:p w14:paraId="7E77C5D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EE993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37966A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6363853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798D5C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AEBA28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CC8474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A62537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压差旁通</w:t>
            </w:r>
          </w:p>
        </w:tc>
        <w:tc>
          <w:tcPr>
            <w:tcW w:w="1701" w:type="dxa"/>
            <w:tcBorders>
              <w:top w:val="nil"/>
              <w:left w:val="nil"/>
              <w:bottom w:val="single" w:sz="4" w:space="0" w:color="auto"/>
              <w:right w:val="single" w:sz="4" w:space="0" w:color="auto"/>
            </w:tcBorders>
            <w:shd w:val="clear" w:color="auto" w:fill="auto"/>
            <w:vAlign w:val="center"/>
            <w:hideMark/>
          </w:tcPr>
          <w:p w14:paraId="0928E7C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DN32</w:t>
            </w:r>
          </w:p>
        </w:tc>
        <w:tc>
          <w:tcPr>
            <w:tcW w:w="851" w:type="dxa"/>
            <w:tcBorders>
              <w:top w:val="nil"/>
              <w:left w:val="nil"/>
              <w:bottom w:val="single" w:sz="4" w:space="0" w:color="auto"/>
              <w:right w:val="single" w:sz="4" w:space="0" w:color="auto"/>
            </w:tcBorders>
            <w:shd w:val="clear" w:color="auto" w:fill="auto"/>
            <w:vAlign w:val="center"/>
            <w:hideMark/>
          </w:tcPr>
          <w:p w14:paraId="014FA3B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47893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E6769C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2052E7F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1D6B00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D4EFDB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A68A3C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B5F257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C2E085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DN40</w:t>
            </w:r>
          </w:p>
        </w:tc>
        <w:tc>
          <w:tcPr>
            <w:tcW w:w="851" w:type="dxa"/>
            <w:tcBorders>
              <w:top w:val="nil"/>
              <w:left w:val="nil"/>
              <w:bottom w:val="single" w:sz="4" w:space="0" w:color="auto"/>
              <w:right w:val="single" w:sz="4" w:space="0" w:color="auto"/>
            </w:tcBorders>
            <w:shd w:val="clear" w:color="auto" w:fill="auto"/>
            <w:vAlign w:val="center"/>
            <w:hideMark/>
          </w:tcPr>
          <w:p w14:paraId="0D03134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084A3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B13E04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048F8B1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85653D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42C578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427E05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8D5557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3CD8D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4856F6A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4098D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83450D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5A0E0EB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1D1524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2DA8FF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5D2713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4E2D7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331EF1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5DAE112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D60B0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23719B9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230</w:t>
            </w:r>
          </w:p>
        </w:tc>
        <w:tc>
          <w:tcPr>
            <w:tcW w:w="1418" w:type="dxa"/>
            <w:tcBorders>
              <w:top w:val="nil"/>
              <w:left w:val="nil"/>
              <w:bottom w:val="single" w:sz="4" w:space="0" w:color="auto"/>
              <w:right w:val="single" w:sz="4" w:space="0" w:color="auto"/>
            </w:tcBorders>
            <w:shd w:val="clear" w:color="auto" w:fill="auto"/>
            <w:vAlign w:val="center"/>
            <w:hideMark/>
          </w:tcPr>
          <w:p w14:paraId="586A51C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DEF46A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64D829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696F7A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8A79FA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1A3B4E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DN80</w:t>
            </w:r>
          </w:p>
        </w:tc>
        <w:tc>
          <w:tcPr>
            <w:tcW w:w="851" w:type="dxa"/>
            <w:tcBorders>
              <w:top w:val="nil"/>
              <w:left w:val="nil"/>
              <w:bottom w:val="single" w:sz="4" w:space="0" w:color="auto"/>
              <w:right w:val="single" w:sz="4" w:space="0" w:color="auto"/>
            </w:tcBorders>
            <w:shd w:val="clear" w:color="auto" w:fill="auto"/>
            <w:vAlign w:val="center"/>
            <w:hideMark/>
          </w:tcPr>
          <w:p w14:paraId="30611FA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908E43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528374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72DD46B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595FD3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F7662E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BC7FB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97CAD3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F0D8B4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65A5893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A8D31E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5C07CF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3486772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444707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61F1B7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6D75D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C4E186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B0C530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72DA4BB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97CEA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9E08E0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46B476F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E251DF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09C634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A9A261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6B30A4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D9E372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DN150</w:t>
            </w:r>
          </w:p>
        </w:tc>
        <w:tc>
          <w:tcPr>
            <w:tcW w:w="851" w:type="dxa"/>
            <w:tcBorders>
              <w:top w:val="nil"/>
              <w:left w:val="nil"/>
              <w:bottom w:val="single" w:sz="4" w:space="0" w:color="auto"/>
              <w:right w:val="single" w:sz="4" w:space="0" w:color="auto"/>
            </w:tcBorders>
            <w:shd w:val="clear" w:color="auto" w:fill="auto"/>
            <w:vAlign w:val="center"/>
            <w:hideMark/>
          </w:tcPr>
          <w:p w14:paraId="49B6F2F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94BE9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761335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390</w:t>
            </w:r>
          </w:p>
        </w:tc>
        <w:tc>
          <w:tcPr>
            <w:tcW w:w="1418" w:type="dxa"/>
            <w:tcBorders>
              <w:top w:val="nil"/>
              <w:left w:val="nil"/>
              <w:bottom w:val="single" w:sz="4" w:space="0" w:color="auto"/>
              <w:right w:val="single" w:sz="4" w:space="0" w:color="auto"/>
            </w:tcBorders>
            <w:shd w:val="clear" w:color="auto" w:fill="auto"/>
            <w:vAlign w:val="center"/>
            <w:hideMark/>
          </w:tcPr>
          <w:p w14:paraId="36FACA0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B6C72D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0FBB27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2FA9DB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380E2B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287B55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DN200</w:t>
            </w:r>
          </w:p>
        </w:tc>
        <w:tc>
          <w:tcPr>
            <w:tcW w:w="851" w:type="dxa"/>
            <w:tcBorders>
              <w:top w:val="nil"/>
              <w:left w:val="nil"/>
              <w:bottom w:val="single" w:sz="4" w:space="0" w:color="auto"/>
              <w:right w:val="single" w:sz="4" w:space="0" w:color="auto"/>
            </w:tcBorders>
            <w:shd w:val="clear" w:color="auto" w:fill="auto"/>
            <w:vAlign w:val="center"/>
            <w:hideMark/>
          </w:tcPr>
          <w:p w14:paraId="1B43CF0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6AEB6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7D5CBC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430</w:t>
            </w:r>
          </w:p>
        </w:tc>
        <w:tc>
          <w:tcPr>
            <w:tcW w:w="1418" w:type="dxa"/>
            <w:tcBorders>
              <w:top w:val="nil"/>
              <w:left w:val="nil"/>
              <w:bottom w:val="single" w:sz="4" w:space="0" w:color="auto"/>
              <w:right w:val="single" w:sz="4" w:space="0" w:color="auto"/>
            </w:tcBorders>
            <w:shd w:val="clear" w:color="auto" w:fill="auto"/>
            <w:vAlign w:val="center"/>
            <w:hideMark/>
          </w:tcPr>
          <w:p w14:paraId="2FF7405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5109BA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A7F950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B83FF7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ED13C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F1BDFE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DN250</w:t>
            </w:r>
          </w:p>
        </w:tc>
        <w:tc>
          <w:tcPr>
            <w:tcW w:w="851" w:type="dxa"/>
            <w:tcBorders>
              <w:top w:val="nil"/>
              <w:left w:val="nil"/>
              <w:bottom w:val="single" w:sz="4" w:space="0" w:color="auto"/>
              <w:right w:val="single" w:sz="4" w:space="0" w:color="auto"/>
            </w:tcBorders>
            <w:shd w:val="clear" w:color="auto" w:fill="auto"/>
            <w:vAlign w:val="center"/>
            <w:hideMark/>
          </w:tcPr>
          <w:p w14:paraId="1B69866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54C24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0AD05F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530</w:t>
            </w:r>
          </w:p>
        </w:tc>
        <w:tc>
          <w:tcPr>
            <w:tcW w:w="1418" w:type="dxa"/>
            <w:tcBorders>
              <w:top w:val="nil"/>
              <w:left w:val="nil"/>
              <w:bottom w:val="single" w:sz="4" w:space="0" w:color="auto"/>
              <w:right w:val="single" w:sz="4" w:space="0" w:color="auto"/>
            </w:tcBorders>
            <w:shd w:val="clear" w:color="auto" w:fill="auto"/>
            <w:vAlign w:val="center"/>
            <w:hideMark/>
          </w:tcPr>
          <w:p w14:paraId="68CB949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3C8C55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93143D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0482F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2050B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CC524F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DN300</w:t>
            </w:r>
          </w:p>
        </w:tc>
        <w:tc>
          <w:tcPr>
            <w:tcW w:w="851" w:type="dxa"/>
            <w:tcBorders>
              <w:top w:val="nil"/>
              <w:left w:val="nil"/>
              <w:bottom w:val="single" w:sz="4" w:space="0" w:color="auto"/>
              <w:right w:val="single" w:sz="4" w:space="0" w:color="auto"/>
            </w:tcBorders>
            <w:shd w:val="clear" w:color="auto" w:fill="auto"/>
            <w:vAlign w:val="center"/>
            <w:hideMark/>
          </w:tcPr>
          <w:p w14:paraId="222725B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DD919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927916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1E0292D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EFCDBBA"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848202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20762A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06131C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电动蝶阀</w:t>
            </w:r>
          </w:p>
        </w:tc>
        <w:tc>
          <w:tcPr>
            <w:tcW w:w="1701" w:type="dxa"/>
            <w:tcBorders>
              <w:top w:val="nil"/>
              <w:left w:val="nil"/>
              <w:bottom w:val="single" w:sz="4" w:space="0" w:color="auto"/>
              <w:right w:val="single" w:sz="4" w:space="0" w:color="auto"/>
            </w:tcBorders>
            <w:shd w:val="clear" w:color="auto" w:fill="auto"/>
            <w:vAlign w:val="center"/>
            <w:hideMark/>
          </w:tcPr>
          <w:p w14:paraId="4BBFA2A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11CF576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57E9F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9B8B99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800</w:t>
            </w:r>
          </w:p>
        </w:tc>
        <w:tc>
          <w:tcPr>
            <w:tcW w:w="1418" w:type="dxa"/>
            <w:tcBorders>
              <w:top w:val="nil"/>
              <w:left w:val="nil"/>
              <w:bottom w:val="single" w:sz="4" w:space="0" w:color="auto"/>
              <w:right w:val="single" w:sz="4" w:space="0" w:color="auto"/>
            </w:tcBorders>
            <w:shd w:val="clear" w:color="auto" w:fill="auto"/>
            <w:vAlign w:val="center"/>
            <w:hideMark/>
          </w:tcPr>
          <w:p w14:paraId="3EB4F3E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39780E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586320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8393C7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D23F0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AC8010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05DC201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C7F52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A15FC5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850</w:t>
            </w:r>
          </w:p>
        </w:tc>
        <w:tc>
          <w:tcPr>
            <w:tcW w:w="1418" w:type="dxa"/>
            <w:tcBorders>
              <w:top w:val="nil"/>
              <w:left w:val="nil"/>
              <w:bottom w:val="single" w:sz="4" w:space="0" w:color="auto"/>
              <w:right w:val="single" w:sz="4" w:space="0" w:color="auto"/>
            </w:tcBorders>
            <w:shd w:val="clear" w:color="auto" w:fill="auto"/>
            <w:vAlign w:val="center"/>
            <w:hideMark/>
          </w:tcPr>
          <w:p w14:paraId="187D8D0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91FD65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63935C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BD1B41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F5CBA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E930A4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DN80</w:t>
            </w:r>
          </w:p>
        </w:tc>
        <w:tc>
          <w:tcPr>
            <w:tcW w:w="851" w:type="dxa"/>
            <w:tcBorders>
              <w:top w:val="nil"/>
              <w:left w:val="nil"/>
              <w:bottom w:val="single" w:sz="4" w:space="0" w:color="auto"/>
              <w:right w:val="single" w:sz="4" w:space="0" w:color="auto"/>
            </w:tcBorders>
            <w:shd w:val="clear" w:color="auto" w:fill="auto"/>
            <w:vAlign w:val="center"/>
            <w:hideMark/>
          </w:tcPr>
          <w:p w14:paraId="19FE379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A8323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79B39F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890</w:t>
            </w:r>
          </w:p>
        </w:tc>
        <w:tc>
          <w:tcPr>
            <w:tcW w:w="1418" w:type="dxa"/>
            <w:tcBorders>
              <w:top w:val="nil"/>
              <w:left w:val="nil"/>
              <w:bottom w:val="single" w:sz="4" w:space="0" w:color="auto"/>
              <w:right w:val="single" w:sz="4" w:space="0" w:color="auto"/>
            </w:tcBorders>
            <w:shd w:val="clear" w:color="auto" w:fill="auto"/>
            <w:vAlign w:val="center"/>
            <w:hideMark/>
          </w:tcPr>
          <w:p w14:paraId="190B148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E53B61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56D8F4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71E9D4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C84FB7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AF1CE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1CF4B7B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337B8B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BB7611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1500</w:t>
            </w:r>
          </w:p>
        </w:tc>
        <w:tc>
          <w:tcPr>
            <w:tcW w:w="1418" w:type="dxa"/>
            <w:tcBorders>
              <w:top w:val="nil"/>
              <w:left w:val="nil"/>
              <w:bottom w:val="single" w:sz="4" w:space="0" w:color="auto"/>
              <w:right w:val="single" w:sz="4" w:space="0" w:color="auto"/>
            </w:tcBorders>
            <w:shd w:val="clear" w:color="auto" w:fill="auto"/>
            <w:vAlign w:val="center"/>
            <w:hideMark/>
          </w:tcPr>
          <w:p w14:paraId="0515546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BF0EF0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C7DF69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76A9F7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074FF3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3707A9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5D1AB10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05C3F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C3BA89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1630</w:t>
            </w:r>
          </w:p>
        </w:tc>
        <w:tc>
          <w:tcPr>
            <w:tcW w:w="1418" w:type="dxa"/>
            <w:tcBorders>
              <w:top w:val="nil"/>
              <w:left w:val="nil"/>
              <w:bottom w:val="single" w:sz="4" w:space="0" w:color="auto"/>
              <w:right w:val="single" w:sz="4" w:space="0" w:color="auto"/>
            </w:tcBorders>
            <w:shd w:val="clear" w:color="auto" w:fill="auto"/>
            <w:vAlign w:val="center"/>
            <w:hideMark/>
          </w:tcPr>
          <w:p w14:paraId="27BF2B6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6488F6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0DB20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72DCD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68F872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4031C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DN150</w:t>
            </w:r>
          </w:p>
        </w:tc>
        <w:tc>
          <w:tcPr>
            <w:tcW w:w="851" w:type="dxa"/>
            <w:tcBorders>
              <w:top w:val="nil"/>
              <w:left w:val="nil"/>
              <w:bottom w:val="single" w:sz="4" w:space="0" w:color="auto"/>
              <w:right w:val="single" w:sz="4" w:space="0" w:color="auto"/>
            </w:tcBorders>
            <w:shd w:val="clear" w:color="auto" w:fill="auto"/>
            <w:vAlign w:val="center"/>
            <w:hideMark/>
          </w:tcPr>
          <w:p w14:paraId="48C2F7B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A4E49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22E263E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1830</w:t>
            </w:r>
          </w:p>
        </w:tc>
        <w:tc>
          <w:tcPr>
            <w:tcW w:w="1418" w:type="dxa"/>
            <w:tcBorders>
              <w:top w:val="nil"/>
              <w:left w:val="nil"/>
              <w:bottom w:val="single" w:sz="4" w:space="0" w:color="auto"/>
              <w:right w:val="single" w:sz="4" w:space="0" w:color="auto"/>
            </w:tcBorders>
            <w:shd w:val="clear" w:color="auto" w:fill="auto"/>
            <w:vAlign w:val="center"/>
            <w:hideMark/>
          </w:tcPr>
          <w:p w14:paraId="621F4FE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C36A00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8B3523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266E1D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FF32D0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F14492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DN200</w:t>
            </w:r>
          </w:p>
        </w:tc>
        <w:tc>
          <w:tcPr>
            <w:tcW w:w="851" w:type="dxa"/>
            <w:tcBorders>
              <w:top w:val="nil"/>
              <w:left w:val="nil"/>
              <w:bottom w:val="single" w:sz="4" w:space="0" w:color="auto"/>
              <w:right w:val="single" w:sz="4" w:space="0" w:color="auto"/>
            </w:tcBorders>
            <w:shd w:val="clear" w:color="auto" w:fill="auto"/>
            <w:vAlign w:val="center"/>
            <w:hideMark/>
          </w:tcPr>
          <w:p w14:paraId="5847398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F77D50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33347B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2300</w:t>
            </w:r>
          </w:p>
        </w:tc>
        <w:tc>
          <w:tcPr>
            <w:tcW w:w="1418" w:type="dxa"/>
            <w:tcBorders>
              <w:top w:val="nil"/>
              <w:left w:val="nil"/>
              <w:bottom w:val="single" w:sz="4" w:space="0" w:color="auto"/>
              <w:right w:val="single" w:sz="4" w:space="0" w:color="auto"/>
            </w:tcBorders>
            <w:shd w:val="clear" w:color="auto" w:fill="auto"/>
            <w:vAlign w:val="center"/>
            <w:hideMark/>
          </w:tcPr>
          <w:p w14:paraId="1153858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DEF5EB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6A5FC6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8D1607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36EE65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088408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DN250</w:t>
            </w:r>
          </w:p>
        </w:tc>
        <w:tc>
          <w:tcPr>
            <w:tcW w:w="851" w:type="dxa"/>
            <w:tcBorders>
              <w:top w:val="nil"/>
              <w:left w:val="nil"/>
              <w:bottom w:val="single" w:sz="4" w:space="0" w:color="auto"/>
              <w:right w:val="single" w:sz="4" w:space="0" w:color="auto"/>
            </w:tcBorders>
            <w:shd w:val="clear" w:color="auto" w:fill="auto"/>
            <w:vAlign w:val="center"/>
            <w:hideMark/>
          </w:tcPr>
          <w:p w14:paraId="76210EA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3B132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E5B735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2650</w:t>
            </w:r>
          </w:p>
        </w:tc>
        <w:tc>
          <w:tcPr>
            <w:tcW w:w="1418" w:type="dxa"/>
            <w:tcBorders>
              <w:top w:val="nil"/>
              <w:left w:val="nil"/>
              <w:bottom w:val="single" w:sz="4" w:space="0" w:color="auto"/>
              <w:right w:val="single" w:sz="4" w:space="0" w:color="auto"/>
            </w:tcBorders>
            <w:shd w:val="clear" w:color="auto" w:fill="auto"/>
            <w:vAlign w:val="center"/>
            <w:hideMark/>
          </w:tcPr>
          <w:p w14:paraId="6564FA9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61ADAD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311216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33AD8D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39E607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DE7885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DN300</w:t>
            </w:r>
          </w:p>
        </w:tc>
        <w:tc>
          <w:tcPr>
            <w:tcW w:w="851" w:type="dxa"/>
            <w:tcBorders>
              <w:top w:val="nil"/>
              <w:left w:val="nil"/>
              <w:bottom w:val="single" w:sz="4" w:space="0" w:color="auto"/>
              <w:right w:val="single" w:sz="4" w:space="0" w:color="auto"/>
            </w:tcBorders>
            <w:shd w:val="clear" w:color="auto" w:fill="auto"/>
            <w:vAlign w:val="center"/>
            <w:hideMark/>
          </w:tcPr>
          <w:p w14:paraId="3665C2D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F0F1D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E7AE4B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3300</w:t>
            </w:r>
          </w:p>
        </w:tc>
        <w:tc>
          <w:tcPr>
            <w:tcW w:w="1418" w:type="dxa"/>
            <w:tcBorders>
              <w:top w:val="nil"/>
              <w:left w:val="nil"/>
              <w:bottom w:val="single" w:sz="4" w:space="0" w:color="auto"/>
              <w:right w:val="single" w:sz="4" w:space="0" w:color="auto"/>
            </w:tcBorders>
            <w:shd w:val="clear" w:color="auto" w:fill="auto"/>
            <w:vAlign w:val="center"/>
            <w:hideMark/>
          </w:tcPr>
          <w:p w14:paraId="5BA4A35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F85AE9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F49E6E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2B4D3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53DD3A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FEE837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DN350</w:t>
            </w:r>
          </w:p>
        </w:tc>
        <w:tc>
          <w:tcPr>
            <w:tcW w:w="851" w:type="dxa"/>
            <w:tcBorders>
              <w:top w:val="nil"/>
              <w:left w:val="nil"/>
              <w:bottom w:val="single" w:sz="4" w:space="0" w:color="auto"/>
              <w:right w:val="single" w:sz="4" w:space="0" w:color="auto"/>
            </w:tcBorders>
            <w:shd w:val="clear" w:color="auto" w:fill="auto"/>
            <w:vAlign w:val="center"/>
            <w:hideMark/>
          </w:tcPr>
          <w:p w14:paraId="4C3744F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F5DFA3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3560B0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3750</w:t>
            </w:r>
          </w:p>
        </w:tc>
        <w:tc>
          <w:tcPr>
            <w:tcW w:w="1418" w:type="dxa"/>
            <w:tcBorders>
              <w:top w:val="nil"/>
              <w:left w:val="nil"/>
              <w:bottom w:val="single" w:sz="4" w:space="0" w:color="auto"/>
              <w:right w:val="single" w:sz="4" w:space="0" w:color="auto"/>
            </w:tcBorders>
            <w:shd w:val="clear" w:color="auto" w:fill="auto"/>
            <w:vAlign w:val="center"/>
            <w:hideMark/>
          </w:tcPr>
          <w:p w14:paraId="26F27BD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D888A5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687954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A765DA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F44EA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C7A14D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DN400</w:t>
            </w:r>
          </w:p>
        </w:tc>
        <w:tc>
          <w:tcPr>
            <w:tcW w:w="851" w:type="dxa"/>
            <w:tcBorders>
              <w:top w:val="nil"/>
              <w:left w:val="nil"/>
              <w:bottom w:val="single" w:sz="4" w:space="0" w:color="auto"/>
              <w:right w:val="single" w:sz="4" w:space="0" w:color="auto"/>
            </w:tcBorders>
            <w:shd w:val="clear" w:color="auto" w:fill="auto"/>
            <w:vAlign w:val="center"/>
            <w:hideMark/>
          </w:tcPr>
          <w:p w14:paraId="327F44F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859A0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B73311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4600</w:t>
            </w:r>
          </w:p>
        </w:tc>
        <w:tc>
          <w:tcPr>
            <w:tcW w:w="1418" w:type="dxa"/>
            <w:tcBorders>
              <w:top w:val="nil"/>
              <w:left w:val="nil"/>
              <w:bottom w:val="single" w:sz="4" w:space="0" w:color="auto"/>
              <w:right w:val="single" w:sz="4" w:space="0" w:color="auto"/>
            </w:tcBorders>
            <w:shd w:val="clear" w:color="auto" w:fill="auto"/>
            <w:vAlign w:val="center"/>
            <w:hideMark/>
          </w:tcPr>
          <w:p w14:paraId="4D2F602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14DDCFA"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A30F59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34A799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B27B0F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变频器</w:t>
            </w:r>
          </w:p>
        </w:tc>
        <w:tc>
          <w:tcPr>
            <w:tcW w:w="1701" w:type="dxa"/>
            <w:tcBorders>
              <w:top w:val="nil"/>
              <w:left w:val="nil"/>
              <w:bottom w:val="single" w:sz="4" w:space="0" w:color="auto"/>
              <w:right w:val="single" w:sz="4" w:space="0" w:color="auto"/>
            </w:tcBorders>
            <w:shd w:val="clear" w:color="auto" w:fill="auto"/>
            <w:vAlign w:val="center"/>
            <w:hideMark/>
          </w:tcPr>
          <w:p w14:paraId="0CBC80D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0.75KW</w:t>
            </w:r>
          </w:p>
        </w:tc>
        <w:tc>
          <w:tcPr>
            <w:tcW w:w="851" w:type="dxa"/>
            <w:tcBorders>
              <w:top w:val="nil"/>
              <w:left w:val="nil"/>
              <w:bottom w:val="single" w:sz="4" w:space="0" w:color="auto"/>
              <w:right w:val="single" w:sz="4" w:space="0" w:color="auto"/>
            </w:tcBorders>
            <w:shd w:val="clear" w:color="auto" w:fill="auto"/>
            <w:vAlign w:val="center"/>
            <w:hideMark/>
          </w:tcPr>
          <w:p w14:paraId="36A7B02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1D2E7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2C8C7FD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625</w:t>
            </w:r>
          </w:p>
        </w:tc>
        <w:tc>
          <w:tcPr>
            <w:tcW w:w="1418" w:type="dxa"/>
            <w:tcBorders>
              <w:top w:val="nil"/>
              <w:left w:val="nil"/>
              <w:bottom w:val="single" w:sz="4" w:space="0" w:color="auto"/>
              <w:right w:val="single" w:sz="4" w:space="0" w:color="auto"/>
            </w:tcBorders>
            <w:shd w:val="clear" w:color="auto" w:fill="auto"/>
            <w:vAlign w:val="center"/>
            <w:hideMark/>
          </w:tcPr>
          <w:p w14:paraId="2510670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8B8CE7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3231D5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29672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06617C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7AABA4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BB9A9B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CAF81A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240CDC4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686</w:t>
            </w:r>
          </w:p>
        </w:tc>
        <w:tc>
          <w:tcPr>
            <w:tcW w:w="1418" w:type="dxa"/>
            <w:tcBorders>
              <w:top w:val="nil"/>
              <w:left w:val="nil"/>
              <w:bottom w:val="single" w:sz="4" w:space="0" w:color="auto"/>
              <w:right w:val="single" w:sz="4" w:space="0" w:color="auto"/>
            </w:tcBorders>
            <w:shd w:val="clear" w:color="auto" w:fill="auto"/>
            <w:vAlign w:val="center"/>
            <w:hideMark/>
          </w:tcPr>
          <w:p w14:paraId="1C6B3AB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7E30EA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4D6278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6B6BCD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7714F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26C1C8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1.5KW</w:t>
            </w:r>
          </w:p>
        </w:tc>
        <w:tc>
          <w:tcPr>
            <w:tcW w:w="851" w:type="dxa"/>
            <w:tcBorders>
              <w:top w:val="nil"/>
              <w:left w:val="nil"/>
              <w:bottom w:val="single" w:sz="4" w:space="0" w:color="auto"/>
              <w:right w:val="single" w:sz="4" w:space="0" w:color="auto"/>
            </w:tcBorders>
            <w:shd w:val="clear" w:color="auto" w:fill="auto"/>
            <w:vAlign w:val="center"/>
            <w:hideMark/>
          </w:tcPr>
          <w:p w14:paraId="3890186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03FBE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32E3D5B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672</w:t>
            </w:r>
          </w:p>
        </w:tc>
        <w:tc>
          <w:tcPr>
            <w:tcW w:w="1418" w:type="dxa"/>
            <w:tcBorders>
              <w:top w:val="nil"/>
              <w:left w:val="nil"/>
              <w:bottom w:val="single" w:sz="4" w:space="0" w:color="auto"/>
              <w:right w:val="single" w:sz="4" w:space="0" w:color="auto"/>
            </w:tcBorders>
            <w:shd w:val="clear" w:color="auto" w:fill="auto"/>
            <w:vAlign w:val="center"/>
            <w:hideMark/>
          </w:tcPr>
          <w:p w14:paraId="698B810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6E51D5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CB57C8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976FD7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4E5ACF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A28920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177401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E327A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7375BF7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738</w:t>
            </w:r>
          </w:p>
        </w:tc>
        <w:tc>
          <w:tcPr>
            <w:tcW w:w="1418" w:type="dxa"/>
            <w:tcBorders>
              <w:top w:val="nil"/>
              <w:left w:val="nil"/>
              <w:bottom w:val="single" w:sz="4" w:space="0" w:color="auto"/>
              <w:right w:val="single" w:sz="4" w:space="0" w:color="auto"/>
            </w:tcBorders>
            <w:shd w:val="clear" w:color="auto" w:fill="auto"/>
            <w:vAlign w:val="center"/>
            <w:hideMark/>
          </w:tcPr>
          <w:p w14:paraId="073FD54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8721FA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EA28C3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CE8C62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906D9A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6D7BAF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2.2KW</w:t>
            </w:r>
          </w:p>
        </w:tc>
        <w:tc>
          <w:tcPr>
            <w:tcW w:w="851" w:type="dxa"/>
            <w:tcBorders>
              <w:top w:val="nil"/>
              <w:left w:val="nil"/>
              <w:bottom w:val="single" w:sz="4" w:space="0" w:color="auto"/>
              <w:right w:val="single" w:sz="4" w:space="0" w:color="auto"/>
            </w:tcBorders>
            <w:shd w:val="clear" w:color="auto" w:fill="auto"/>
            <w:vAlign w:val="center"/>
            <w:hideMark/>
          </w:tcPr>
          <w:p w14:paraId="4D2BBE5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232D7B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138A70D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725</w:t>
            </w:r>
          </w:p>
        </w:tc>
        <w:tc>
          <w:tcPr>
            <w:tcW w:w="1418" w:type="dxa"/>
            <w:tcBorders>
              <w:top w:val="nil"/>
              <w:left w:val="nil"/>
              <w:bottom w:val="single" w:sz="4" w:space="0" w:color="auto"/>
              <w:right w:val="single" w:sz="4" w:space="0" w:color="auto"/>
            </w:tcBorders>
            <w:shd w:val="clear" w:color="auto" w:fill="auto"/>
            <w:vAlign w:val="center"/>
            <w:hideMark/>
          </w:tcPr>
          <w:p w14:paraId="41175DB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31D6AD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D340C2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C3E60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5C5F8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0CA893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4FF4A3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CEF93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4F3BBFF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777</w:t>
            </w:r>
          </w:p>
        </w:tc>
        <w:tc>
          <w:tcPr>
            <w:tcW w:w="1418" w:type="dxa"/>
            <w:tcBorders>
              <w:top w:val="nil"/>
              <w:left w:val="nil"/>
              <w:bottom w:val="single" w:sz="4" w:space="0" w:color="auto"/>
              <w:right w:val="single" w:sz="4" w:space="0" w:color="auto"/>
            </w:tcBorders>
            <w:shd w:val="clear" w:color="auto" w:fill="auto"/>
            <w:vAlign w:val="center"/>
            <w:hideMark/>
          </w:tcPr>
          <w:p w14:paraId="42416DC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D4CE94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A97D9F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E91FD9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B9BB4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D51981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4KW</w:t>
            </w:r>
          </w:p>
        </w:tc>
        <w:tc>
          <w:tcPr>
            <w:tcW w:w="851" w:type="dxa"/>
            <w:tcBorders>
              <w:top w:val="nil"/>
              <w:left w:val="nil"/>
              <w:bottom w:val="single" w:sz="4" w:space="0" w:color="auto"/>
              <w:right w:val="single" w:sz="4" w:space="0" w:color="auto"/>
            </w:tcBorders>
            <w:shd w:val="clear" w:color="auto" w:fill="auto"/>
            <w:vAlign w:val="center"/>
            <w:hideMark/>
          </w:tcPr>
          <w:p w14:paraId="7E43636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49F64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02791B8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1003</w:t>
            </w:r>
          </w:p>
        </w:tc>
        <w:tc>
          <w:tcPr>
            <w:tcW w:w="1418" w:type="dxa"/>
            <w:tcBorders>
              <w:top w:val="nil"/>
              <w:left w:val="nil"/>
              <w:bottom w:val="single" w:sz="4" w:space="0" w:color="auto"/>
              <w:right w:val="single" w:sz="4" w:space="0" w:color="auto"/>
            </w:tcBorders>
            <w:shd w:val="clear" w:color="auto" w:fill="auto"/>
            <w:vAlign w:val="center"/>
            <w:hideMark/>
          </w:tcPr>
          <w:p w14:paraId="7B21733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722D90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9E4ED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643663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2B5639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3B9506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5.5KW</w:t>
            </w:r>
          </w:p>
        </w:tc>
        <w:tc>
          <w:tcPr>
            <w:tcW w:w="851" w:type="dxa"/>
            <w:tcBorders>
              <w:top w:val="nil"/>
              <w:left w:val="nil"/>
              <w:bottom w:val="single" w:sz="4" w:space="0" w:color="auto"/>
              <w:right w:val="single" w:sz="4" w:space="0" w:color="auto"/>
            </w:tcBorders>
            <w:shd w:val="clear" w:color="auto" w:fill="auto"/>
            <w:vAlign w:val="center"/>
            <w:hideMark/>
          </w:tcPr>
          <w:p w14:paraId="174E1EA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FB2FC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无</w:t>
            </w:r>
          </w:p>
        </w:tc>
        <w:tc>
          <w:tcPr>
            <w:tcW w:w="1275" w:type="dxa"/>
            <w:tcBorders>
              <w:top w:val="nil"/>
              <w:left w:val="nil"/>
              <w:bottom w:val="single" w:sz="4" w:space="0" w:color="auto"/>
              <w:right w:val="single" w:sz="4" w:space="0" w:color="auto"/>
            </w:tcBorders>
            <w:shd w:val="clear" w:color="auto" w:fill="auto"/>
            <w:vAlign w:val="center"/>
            <w:hideMark/>
          </w:tcPr>
          <w:p w14:paraId="0164E53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16B98B5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0C429F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EECB9C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A9FA30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3DB23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EEB833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C15792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ED65C9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20A9B00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1150</w:t>
            </w:r>
          </w:p>
        </w:tc>
        <w:tc>
          <w:tcPr>
            <w:tcW w:w="1418" w:type="dxa"/>
            <w:tcBorders>
              <w:top w:val="nil"/>
              <w:left w:val="nil"/>
              <w:bottom w:val="single" w:sz="4" w:space="0" w:color="auto"/>
              <w:right w:val="single" w:sz="4" w:space="0" w:color="auto"/>
            </w:tcBorders>
            <w:shd w:val="clear" w:color="auto" w:fill="auto"/>
            <w:vAlign w:val="center"/>
            <w:hideMark/>
          </w:tcPr>
          <w:p w14:paraId="28D3648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E91359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089E46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0C4C2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3D2ADB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5E2F4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7.5KW</w:t>
            </w:r>
          </w:p>
        </w:tc>
        <w:tc>
          <w:tcPr>
            <w:tcW w:w="851" w:type="dxa"/>
            <w:tcBorders>
              <w:top w:val="nil"/>
              <w:left w:val="nil"/>
              <w:bottom w:val="single" w:sz="4" w:space="0" w:color="auto"/>
              <w:right w:val="single" w:sz="4" w:space="0" w:color="auto"/>
            </w:tcBorders>
            <w:shd w:val="clear" w:color="auto" w:fill="auto"/>
            <w:vAlign w:val="center"/>
            <w:hideMark/>
          </w:tcPr>
          <w:p w14:paraId="7C477CD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8C649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无</w:t>
            </w:r>
          </w:p>
        </w:tc>
        <w:tc>
          <w:tcPr>
            <w:tcW w:w="1275" w:type="dxa"/>
            <w:tcBorders>
              <w:top w:val="nil"/>
              <w:left w:val="nil"/>
              <w:bottom w:val="single" w:sz="4" w:space="0" w:color="auto"/>
              <w:right w:val="single" w:sz="4" w:space="0" w:color="auto"/>
            </w:tcBorders>
            <w:shd w:val="clear" w:color="auto" w:fill="auto"/>
            <w:vAlign w:val="center"/>
            <w:hideMark/>
          </w:tcPr>
          <w:p w14:paraId="6DFB1E9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55D2444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689953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3C1189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1D8A70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8C996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FE5C07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C144F1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22C283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530F724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1258</w:t>
            </w:r>
          </w:p>
        </w:tc>
        <w:tc>
          <w:tcPr>
            <w:tcW w:w="1418" w:type="dxa"/>
            <w:tcBorders>
              <w:top w:val="nil"/>
              <w:left w:val="nil"/>
              <w:bottom w:val="single" w:sz="4" w:space="0" w:color="auto"/>
              <w:right w:val="single" w:sz="4" w:space="0" w:color="auto"/>
            </w:tcBorders>
            <w:shd w:val="clear" w:color="auto" w:fill="auto"/>
            <w:vAlign w:val="center"/>
            <w:hideMark/>
          </w:tcPr>
          <w:p w14:paraId="129F5B9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D6D018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72EEF6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EA3C6C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0E3B4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905E5D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11KW</w:t>
            </w:r>
          </w:p>
        </w:tc>
        <w:tc>
          <w:tcPr>
            <w:tcW w:w="851" w:type="dxa"/>
            <w:tcBorders>
              <w:top w:val="nil"/>
              <w:left w:val="nil"/>
              <w:bottom w:val="single" w:sz="4" w:space="0" w:color="auto"/>
              <w:right w:val="single" w:sz="4" w:space="0" w:color="auto"/>
            </w:tcBorders>
            <w:shd w:val="clear" w:color="auto" w:fill="auto"/>
            <w:vAlign w:val="center"/>
            <w:hideMark/>
          </w:tcPr>
          <w:p w14:paraId="424F666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17B26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无</w:t>
            </w:r>
          </w:p>
        </w:tc>
        <w:tc>
          <w:tcPr>
            <w:tcW w:w="1275" w:type="dxa"/>
            <w:tcBorders>
              <w:top w:val="nil"/>
              <w:left w:val="nil"/>
              <w:bottom w:val="single" w:sz="4" w:space="0" w:color="auto"/>
              <w:right w:val="single" w:sz="4" w:space="0" w:color="auto"/>
            </w:tcBorders>
            <w:shd w:val="clear" w:color="auto" w:fill="auto"/>
            <w:vAlign w:val="center"/>
            <w:hideMark/>
          </w:tcPr>
          <w:p w14:paraId="57246D2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2B7CCA6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10BB00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9E1199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B9EDB6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854687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93994B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10A523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4011B3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097DE3E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1980</w:t>
            </w:r>
          </w:p>
        </w:tc>
        <w:tc>
          <w:tcPr>
            <w:tcW w:w="1418" w:type="dxa"/>
            <w:tcBorders>
              <w:top w:val="nil"/>
              <w:left w:val="nil"/>
              <w:bottom w:val="single" w:sz="4" w:space="0" w:color="auto"/>
              <w:right w:val="single" w:sz="4" w:space="0" w:color="auto"/>
            </w:tcBorders>
            <w:shd w:val="clear" w:color="auto" w:fill="auto"/>
            <w:vAlign w:val="center"/>
            <w:hideMark/>
          </w:tcPr>
          <w:p w14:paraId="3D9CBD0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50AC53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86C95C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8BB6EC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94AC1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799ECC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15KW</w:t>
            </w:r>
          </w:p>
        </w:tc>
        <w:tc>
          <w:tcPr>
            <w:tcW w:w="851" w:type="dxa"/>
            <w:tcBorders>
              <w:top w:val="nil"/>
              <w:left w:val="nil"/>
              <w:bottom w:val="single" w:sz="4" w:space="0" w:color="auto"/>
              <w:right w:val="single" w:sz="4" w:space="0" w:color="auto"/>
            </w:tcBorders>
            <w:shd w:val="clear" w:color="auto" w:fill="auto"/>
            <w:vAlign w:val="center"/>
            <w:hideMark/>
          </w:tcPr>
          <w:p w14:paraId="171E728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61B864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68FAE2E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2400</w:t>
            </w:r>
          </w:p>
        </w:tc>
        <w:tc>
          <w:tcPr>
            <w:tcW w:w="1418" w:type="dxa"/>
            <w:tcBorders>
              <w:top w:val="nil"/>
              <w:left w:val="nil"/>
              <w:bottom w:val="single" w:sz="4" w:space="0" w:color="auto"/>
              <w:right w:val="single" w:sz="4" w:space="0" w:color="auto"/>
            </w:tcBorders>
            <w:shd w:val="clear" w:color="auto" w:fill="auto"/>
            <w:vAlign w:val="center"/>
            <w:hideMark/>
          </w:tcPr>
          <w:p w14:paraId="7BDE951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78EF47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93D710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525F86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CB75F9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1DBB57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18KW</w:t>
            </w:r>
          </w:p>
        </w:tc>
        <w:tc>
          <w:tcPr>
            <w:tcW w:w="851" w:type="dxa"/>
            <w:tcBorders>
              <w:top w:val="nil"/>
              <w:left w:val="nil"/>
              <w:bottom w:val="single" w:sz="4" w:space="0" w:color="auto"/>
              <w:right w:val="single" w:sz="4" w:space="0" w:color="auto"/>
            </w:tcBorders>
            <w:shd w:val="clear" w:color="auto" w:fill="auto"/>
            <w:vAlign w:val="center"/>
            <w:hideMark/>
          </w:tcPr>
          <w:p w14:paraId="14CE8A1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94CD8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319CA15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2850</w:t>
            </w:r>
          </w:p>
        </w:tc>
        <w:tc>
          <w:tcPr>
            <w:tcW w:w="1418" w:type="dxa"/>
            <w:tcBorders>
              <w:top w:val="nil"/>
              <w:left w:val="nil"/>
              <w:bottom w:val="single" w:sz="4" w:space="0" w:color="auto"/>
              <w:right w:val="single" w:sz="4" w:space="0" w:color="auto"/>
            </w:tcBorders>
            <w:shd w:val="clear" w:color="auto" w:fill="auto"/>
            <w:vAlign w:val="center"/>
            <w:hideMark/>
          </w:tcPr>
          <w:p w14:paraId="60E6210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3A9C0E4"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4680E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60</w:t>
            </w:r>
          </w:p>
        </w:tc>
        <w:tc>
          <w:tcPr>
            <w:tcW w:w="1134" w:type="dxa"/>
            <w:tcBorders>
              <w:top w:val="nil"/>
              <w:left w:val="nil"/>
              <w:bottom w:val="single" w:sz="4" w:space="0" w:color="auto"/>
              <w:right w:val="single" w:sz="4" w:space="0" w:color="auto"/>
            </w:tcBorders>
            <w:shd w:val="clear" w:color="auto" w:fill="auto"/>
            <w:vAlign w:val="center"/>
            <w:hideMark/>
          </w:tcPr>
          <w:p w14:paraId="25CB225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F20F7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风机盘管电机</w:t>
            </w:r>
          </w:p>
        </w:tc>
        <w:tc>
          <w:tcPr>
            <w:tcW w:w="1701" w:type="dxa"/>
            <w:tcBorders>
              <w:top w:val="nil"/>
              <w:left w:val="nil"/>
              <w:bottom w:val="single" w:sz="4" w:space="0" w:color="auto"/>
              <w:right w:val="single" w:sz="4" w:space="0" w:color="auto"/>
            </w:tcBorders>
            <w:shd w:val="clear" w:color="auto" w:fill="auto"/>
            <w:vAlign w:val="center"/>
            <w:hideMark/>
          </w:tcPr>
          <w:p w14:paraId="6D48459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8A260F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86F872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常州</w:t>
            </w:r>
          </w:p>
        </w:tc>
        <w:tc>
          <w:tcPr>
            <w:tcW w:w="1275" w:type="dxa"/>
            <w:tcBorders>
              <w:top w:val="nil"/>
              <w:left w:val="nil"/>
              <w:bottom w:val="single" w:sz="4" w:space="0" w:color="auto"/>
              <w:right w:val="single" w:sz="4" w:space="0" w:color="auto"/>
            </w:tcBorders>
            <w:shd w:val="clear" w:color="auto" w:fill="auto"/>
            <w:vAlign w:val="center"/>
            <w:hideMark/>
          </w:tcPr>
          <w:p w14:paraId="499FBFD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285</w:t>
            </w:r>
          </w:p>
        </w:tc>
        <w:tc>
          <w:tcPr>
            <w:tcW w:w="1418" w:type="dxa"/>
            <w:tcBorders>
              <w:top w:val="nil"/>
              <w:left w:val="nil"/>
              <w:bottom w:val="single" w:sz="4" w:space="0" w:color="auto"/>
              <w:right w:val="single" w:sz="4" w:space="0" w:color="auto"/>
            </w:tcBorders>
            <w:shd w:val="clear" w:color="auto" w:fill="auto"/>
            <w:vAlign w:val="center"/>
            <w:hideMark/>
          </w:tcPr>
          <w:p w14:paraId="108EDC6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A0DC65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59DF7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61</w:t>
            </w:r>
          </w:p>
        </w:tc>
        <w:tc>
          <w:tcPr>
            <w:tcW w:w="1134" w:type="dxa"/>
            <w:tcBorders>
              <w:top w:val="nil"/>
              <w:left w:val="nil"/>
              <w:bottom w:val="single" w:sz="4" w:space="0" w:color="auto"/>
              <w:right w:val="single" w:sz="4" w:space="0" w:color="auto"/>
            </w:tcBorders>
            <w:shd w:val="clear" w:color="auto" w:fill="auto"/>
            <w:vAlign w:val="center"/>
            <w:hideMark/>
          </w:tcPr>
          <w:p w14:paraId="3CDFB77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8F4AF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线控器</w:t>
            </w:r>
          </w:p>
        </w:tc>
        <w:tc>
          <w:tcPr>
            <w:tcW w:w="1701" w:type="dxa"/>
            <w:tcBorders>
              <w:top w:val="nil"/>
              <w:left w:val="nil"/>
              <w:bottom w:val="single" w:sz="4" w:space="0" w:color="auto"/>
              <w:right w:val="single" w:sz="4" w:space="0" w:color="auto"/>
            </w:tcBorders>
            <w:shd w:val="clear" w:color="auto" w:fill="auto"/>
            <w:vAlign w:val="center"/>
            <w:hideMark/>
          </w:tcPr>
          <w:p w14:paraId="2D3CD38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18BD98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25EB90"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亿林</w:t>
            </w:r>
            <w:proofErr w:type="gramEnd"/>
          </w:p>
        </w:tc>
        <w:tc>
          <w:tcPr>
            <w:tcW w:w="1275" w:type="dxa"/>
            <w:tcBorders>
              <w:top w:val="nil"/>
              <w:left w:val="nil"/>
              <w:bottom w:val="single" w:sz="4" w:space="0" w:color="auto"/>
              <w:right w:val="single" w:sz="4" w:space="0" w:color="auto"/>
            </w:tcBorders>
            <w:shd w:val="clear" w:color="auto" w:fill="auto"/>
            <w:vAlign w:val="center"/>
            <w:hideMark/>
          </w:tcPr>
          <w:p w14:paraId="72CAB80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6602874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887254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7E5C2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62</w:t>
            </w:r>
          </w:p>
        </w:tc>
        <w:tc>
          <w:tcPr>
            <w:tcW w:w="1134" w:type="dxa"/>
            <w:tcBorders>
              <w:top w:val="nil"/>
              <w:left w:val="nil"/>
              <w:bottom w:val="single" w:sz="4" w:space="0" w:color="auto"/>
              <w:right w:val="single" w:sz="4" w:space="0" w:color="auto"/>
            </w:tcBorders>
            <w:shd w:val="clear" w:color="auto" w:fill="auto"/>
            <w:vAlign w:val="center"/>
            <w:hideMark/>
          </w:tcPr>
          <w:p w14:paraId="03A33E7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8A0D27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组合柜电机</w:t>
            </w:r>
          </w:p>
        </w:tc>
        <w:tc>
          <w:tcPr>
            <w:tcW w:w="1701" w:type="dxa"/>
            <w:tcBorders>
              <w:top w:val="nil"/>
              <w:left w:val="nil"/>
              <w:bottom w:val="single" w:sz="4" w:space="0" w:color="auto"/>
              <w:right w:val="single" w:sz="4" w:space="0" w:color="auto"/>
            </w:tcBorders>
            <w:shd w:val="clear" w:color="auto" w:fill="auto"/>
            <w:vAlign w:val="center"/>
            <w:hideMark/>
          </w:tcPr>
          <w:p w14:paraId="3CB8157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D1D8E4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1E88EF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定制</w:t>
            </w:r>
          </w:p>
        </w:tc>
        <w:tc>
          <w:tcPr>
            <w:tcW w:w="1275" w:type="dxa"/>
            <w:tcBorders>
              <w:top w:val="nil"/>
              <w:left w:val="nil"/>
              <w:bottom w:val="single" w:sz="4" w:space="0" w:color="auto"/>
              <w:right w:val="single" w:sz="4" w:space="0" w:color="auto"/>
            </w:tcBorders>
            <w:shd w:val="clear" w:color="auto" w:fill="auto"/>
            <w:vAlign w:val="center"/>
            <w:hideMark/>
          </w:tcPr>
          <w:p w14:paraId="01C16AB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800</w:t>
            </w:r>
          </w:p>
        </w:tc>
        <w:tc>
          <w:tcPr>
            <w:tcW w:w="1418" w:type="dxa"/>
            <w:tcBorders>
              <w:top w:val="nil"/>
              <w:left w:val="nil"/>
              <w:bottom w:val="single" w:sz="4" w:space="0" w:color="auto"/>
              <w:right w:val="single" w:sz="4" w:space="0" w:color="auto"/>
            </w:tcBorders>
            <w:shd w:val="clear" w:color="auto" w:fill="auto"/>
            <w:vAlign w:val="center"/>
            <w:hideMark/>
          </w:tcPr>
          <w:p w14:paraId="7428490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9AA4301"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AE167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63</w:t>
            </w:r>
          </w:p>
        </w:tc>
        <w:tc>
          <w:tcPr>
            <w:tcW w:w="1134" w:type="dxa"/>
            <w:tcBorders>
              <w:top w:val="nil"/>
              <w:left w:val="nil"/>
              <w:bottom w:val="single" w:sz="4" w:space="0" w:color="auto"/>
              <w:right w:val="single" w:sz="4" w:space="0" w:color="auto"/>
            </w:tcBorders>
            <w:shd w:val="clear" w:color="auto" w:fill="auto"/>
            <w:vAlign w:val="center"/>
            <w:hideMark/>
          </w:tcPr>
          <w:p w14:paraId="48A1C9B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C491E8"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组合柜表冷</w:t>
            </w:r>
            <w:proofErr w:type="gramEnd"/>
          </w:p>
        </w:tc>
        <w:tc>
          <w:tcPr>
            <w:tcW w:w="1701" w:type="dxa"/>
            <w:tcBorders>
              <w:top w:val="nil"/>
              <w:left w:val="nil"/>
              <w:bottom w:val="single" w:sz="4" w:space="0" w:color="auto"/>
              <w:right w:val="single" w:sz="4" w:space="0" w:color="auto"/>
            </w:tcBorders>
            <w:shd w:val="clear" w:color="auto" w:fill="auto"/>
            <w:vAlign w:val="center"/>
            <w:hideMark/>
          </w:tcPr>
          <w:p w14:paraId="6D1E20A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7D6DF4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93FFA3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定制</w:t>
            </w:r>
          </w:p>
        </w:tc>
        <w:tc>
          <w:tcPr>
            <w:tcW w:w="1275" w:type="dxa"/>
            <w:tcBorders>
              <w:top w:val="nil"/>
              <w:left w:val="nil"/>
              <w:bottom w:val="single" w:sz="4" w:space="0" w:color="auto"/>
              <w:right w:val="single" w:sz="4" w:space="0" w:color="auto"/>
            </w:tcBorders>
            <w:shd w:val="clear" w:color="auto" w:fill="auto"/>
            <w:vAlign w:val="center"/>
            <w:hideMark/>
          </w:tcPr>
          <w:p w14:paraId="366EC08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1300</w:t>
            </w:r>
          </w:p>
        </w:tc>
        <w:tc>
          <w:tcPr>
            <w:tcW w:w="1418" w:type="dxa"/>
            <w:tcBorders>
              <w:top w:val="nil"/>
              <w:left w:val="nil"/>
              <w:bottom w:val="single" w:sz="4" w:space="0" w:color="auto"/>
              <w:right w:val="single" w:sz="4" w:space="0" w:color="auto"/>
            </w:tcBorders>
            <w:shd w:val="clear" w:color="auto" w:fill="auto"/>
            <w:vAlign w:val="center"/>
            <w:hideMark/>
          </w:tcPr>
          <w:p w14:paraId="51DD163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A087E18"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3D93CF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00524D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GMV-pd900w/NaB-N1</w:t>
            </w:r>
          </w:p>
        </w:tc>
        <w:tc>
          <w:tcPr>
            <w:tcW w:w="1134" w:type="dxa"/>
            <w:tcBorders>
              <w:top w:val="nil"/>
              <w:left w:val="nil"/>
              <w:bottom w:val="single" w:sz="4" w:space="0" w:color="auto"/>
              <w:right w:val="single" w:sz="4" w:space="0" w:color="auto"/>
            </w:tcBorders>
            <w:shd w:val="clear" w:color="auto" w:fill="auto"/>
            <w:vAlign w:val="center"/>
            <w:hideMark/>
          </w:tcPr>
          <w:p w14:paraId="2062A2F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冷凝器（左)</w:t>
            </w:r>
          </w:p>
        </w:tc>
        <w:tc>
          <w:tcPr>
            <w:tcW w:w="1701" w:type="dxa"/>
            <w:tcBorders>
              <w:top w:val="nil"/>
              <w:left w:val="nil"/>
              <w:bottom w:val="single" w:sz="4" w:space="0" w:color="auto"/>
              <w:right w:val="single" w:sz="4" w:space="0" w:color="auto"/>
            </w:tcBorders>
            <w:shd w:val="clear" w:color="auto" w:fill="auto"/>
            <w:vAlign w:val="center"/>
            <w:hideMark/>
          </w:tcPr>
          <w:p w14:paraId="0312E8A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格力指定</w:t>
            </w:r>
          </w:p>
        </w:tc>
        <w:tc>
          <w:tcPr>
            <w:tcW w:w="851" w:type="dxa"/>
            <w:tcBorders>
              <w:top w:val="nil"/>
              <w:left w:val="nil"/>
              <w:bottom w:val="single" w:sz="4" w:space="0" w:color="auto"/>
              <w:right w:val="single" w:sz="4" w:space="0" w:color="auto"/>
            </w:tcBorders>
            <w:shd w:val="clear" w:color="auto" w:fill="auto"/>
            <w:vAlign w:val="center"/>
            <w:hideMark/>
          </w:tcPr>
          <w:p w14:paraId="0773F90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072466E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A8C2D4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0EB111E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20F723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2DA3AE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911B39D"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7245AD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冷凝器（右)</w:t>
            </w:r>
          </w:p>
        </w:tc>
        <w:tc>
          <w:tcPr>
            <w:tcW w:w="1701" w:type="dxa"/>
            <w:tcBorders>
              <w:top w:val="nil"/>
              <w:left w:val="nil"/>
              <w:bottom w:val="single" w:sz="4" w:space="0" w:color="auto"/>
              <w:right w:val="single" w:sz="4" w:space="0" w:color="auto"/>
            </w:tcBorders>
            <w:shd w:val="clear" w:color="auto" w:fill="auto"/>
            <w:vAlign w:val="center"/>
            <w:hideMark/>
          </w:tcPr>
          <w:p w14:paraId="48BDA48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E5E82C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ACBBFB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585DA5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2B1725B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37E916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9C93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2E3A192"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1BA39E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干燥过滤器</w:t>
            </w:r>
          </w:p>
        </w:tc>
        <w:tc>
          <w:tcPr>
            <w:tcW w:w="1701" w:type="dxa"/>
            <w:tcBorders>
              <w:top w:val="nil"/>
              <w:left w:val="nil"/>
              <w:bottom w:val="single" w:sz="4" w:space="0" w:color="auto"/>
              <w:right w:val="single" w:sz="4" w:space="0" w:color="auto"/>
            </w:tcBorders>
            <w:shd w:val="clear" w:color="auto" w:fill="auto"/>
            <w:vAlign w:val="center"/>
            <w:hideMark/>
          </w:tcPr>
          <w:p w14:paraId="404C20E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397B495"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2DF7907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D6E2B5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681FAC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464617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99C6EC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152FD78"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7D2C66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储液器</w:t>
            </w:r>
          </w:p>
        </w:tc>
        <w:tc>
          <w:tcPr>
            <w:tcW w:w="1701" w:type="dxa"/>
            <w:tcBorders>
              <w:top w:val="nil"/>
              <w:left w:val="nil"/>
              <w:bottom w:val="single" w:sz="4" w:space="0" w:color="auto"/>
              <w:right w:val="single" w:sz="4" w:space="0" w:color="auto"/>
            </w:tcBorders>
            <w:shd w:val="clear" w:color="auto" w:fill="auto"/>
            <w:vAlign w:val="center"/>
            <w:hideMark/>
          </w:tcPr>
          <w:p w14:paraId="5C112C4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9DCDD70"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927E14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9F99D6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181979D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028472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9FBA75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65056CE"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31EE34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油分离器</w:t>
            </w:r>
          </w:p>
        </w:tc>
        <w:tc>
          <w:tcPr>
            <w:tcW w:w="1701" w:type="dxa"/>
            <w:tcBorders>
              <w:top w:val="nil"/>
              <w:left w:val="nil"/>
              <w:bottom w:val="single" w:sz="4" w:space="0" w:color="auto"/>
              <w:right w:val="single" w:sz="4" w:space="0" w:color="auto"/>
            </w:tcBorders>
            <w:shd w:val="clear" w:color="auto" w:fill="auto"/>
            <w:vAlign w:val="center"/>
            <w:hideMark/>
          </w:tcPr>
          <w:p w14:paraId="63019E0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017D206"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CE1107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141685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654DAE6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064EC1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43DD98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3CE61A9"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F857FE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气液分离器</w:t>
            </w:r>
          </w:p>
        </w:tc>
        <w:tc>
          <w:tcPr>
            <w:tcW w:w="1701" w:type="dxa"/>
            <w:tcBorders>
              <w:top w:val="nil"/>
              <w:left w:val="nil"/>
              <w:bottom w:val="single" w:sz="4" w:space="0" w:color="auto"/>
              <w:right w:val="single" w:sz="4" w:space="0" w:color="auto"/>
            </w:tcBorders>
            <w:shd w:val="clear" w:color="auto" w:fill="auto"/>
            <w:vAlign w:val="center"/>
            <w:hideMark/>
          </w:tcPr>
          <w:p w14:paraId="3F880C1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144CC75"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2764993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957B93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626</w:t>
            </w:r>
          </w:p>
        </w:tc>
        <w:tc>
          <w:tcPr>
            <w:tcW w:w="1418" w:type="dxa"/>
            <w:tcBorders>
              <w:top w:val="nil"/>
              <w:left w:val="nil"/>
              <w:bottom w:val="single" w:sz="4" w:space="0" w:color="auto"/>
              <w:right w:val="single" w:sz="4" w:space="0" w:color="auto"/>
            </w:tcBorders>
            <w:shd w:val="clear" w:color="auto" w:fill="auto"/>
            <w:vAlign w:val="center"/>
            <w:hideMark/>
          </w:tcPr>
          <w:p w14:paraId="156936B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51A19B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AC2E20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1655FE3"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91C64A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38厘铜球阀</w:t>
            </w:r>
          </w:p>
        </w:tc>
        <w:tc>
          <w:tcPr>
            <w:tcW w:w="1701" w:type="dxa"/>
            <w:tcBorders>
              <w:top w:val="nil"/>
              <w:left w:val="nil"/>
              <w:bottom w:val="single" w:sz="4" w:space="0" w:color="auto"/>
              <w:right w:val="single" w:sz="4" w:space="0" w:color="auto"/>
            </w:tcBorders>
            <w:shd w:val="clear" w:color="auto" w:fill="auto"/>
            <w:vAlign w:val="center"/>
            <w:hideMark/>
          </w:tcPr>
          <w:p w14:paraId="214F193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2862631"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F742B4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6ABFD0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4F17F4E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5904762"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558F08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01102C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GMV-pd350w/NaB-N1</w:t>
            </w:r>
          </w:p>
        </w:tc>
        <w:tc>
          <w:tcPr>
            <w:tcW w:w="1134" w:type="dxa"/>
            <w:tcBorders>
              <w:top w:val="nil"/>
              <w:left w:val="nil"/>
              <w:bottom w:val="single" w:sz="4" w:space="0" w:color="auto"/>
              <w:right w:val="single" w:sz="4" w:space="0" w:color="auto"/>
            </w:tcBorders>
            <w:shd w:val="clear" w:color="auto" w:fill="auto"/>
            <w:vAlign w:val="center"/>
            <w:hideMark/>
          </w:tcPr>
          <w:p w14:paraId="17A35C1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冷凝器</w:t>
            </w:r>
          </w:p>
        </w:tc>
        <w:tc>
          <w:tcPr>
            <w:tcW w:w="1701" w:type="dxa"/>
            <w:tcBorders>
              <w:top w:val="nil"/>
              <w:left w:val="nil"/>
              <w:bottom w:val="single" w:sz="4" w:space="0" w:color="auto"/>
              <w:right w:val="single" w:sz="4" w:space="0" w:color="auto"/>
            </w:tcBorders>
            <w:shd w:val="clear" w:color="auto" w:fill="auto"/>
            <w:vAlign w:val="center"/>
            <w:hideMark/>
          </w:tcPr>
          <w:p w14:paraId="710FA34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FF705D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42A74A6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6DDB6F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22C11D5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3D09DA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B0F693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4380E6"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DB4DA6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干燥过滤器</w:t>
            </w:r>
          </w:p>
        </w:tc>
        <w:tc>
          <w:tcPr>
            <w:tcW w:w="1701" w:type="dxa"/>
            <w:tcBorders>
              <w:top w:val="nil"/>
              <w:left w:val="nil"/>
              <w:bottom w:val="single" w:sz="4" w:space="0" w:color="auto"/>
              <w:right w:val="single" w:sz="4" w:space="0" w:color="auto"/>
            </w:tcBorders>
            <w:shd w:val="clear" w:color="auto" w:fill="auto"/>
            <w:vAlign w:val="center"/>
            <w:hideMark/>
          </w:tcPr>
          <w:p w14:paraId="5E2AD1D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BC1290E"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2C50D2E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3B7D96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2F1D584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B3988C4"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453C947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1864AF"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2DB640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储液器</w:t>
            </w:r>
          </w:p>
        </w:tc>
        <w:tc>
          <w:tcPr>
            <w:tcW w:w="1701" w:type="dxa"/>
            <w:tcBorders>
              <w:top w:val="nil"/>
              <w:left w:val="nil"/>
              <w:bottom w:val="single" w:sz="4" w:space="0" w:color="auto"/>
              <w:right w:val="single" w:sz="4" w:space="0" w:color="auto"/>
            </w:tcBorders>
            <w:shd w:val="clear" w:color="auto" w:fill="auto"/>
            <w:vAlign w:val="center"/>
            <w:hideMark/>
          </w:tcPr>
          <w:p w14:paraId="3599C50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7276405"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D350E8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77BFEE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AEFC3D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00948A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940A9B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0BC65AB"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69518D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气液分离器</w:t>
            </w:r>
          </w:p>
        </w:tc>
        <w:tc>
          <w:tcPr>
            <w:tcW w:w="1701" w:type="dxa"/>
            <w:tcBorders>
              <w:top w:val="nil"/>
              <w:left w:val="nil"/>
              <w:bottom w:val="single" w:sz="4" w:space="0" w:color="auto"/>
              <w:right w:val="single" w:sz="4" w:space="0" w:color="auto"/>
            </w:tcBorders>
            <w:shd w:val="clear" w:color="auto" w:fill="auto"/>
            <w:vAlign w:val="center"/>
            <w:hideMark/>
          </w:tcPr>
          <w:p w14:paraId="60E6505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EA4CC7A"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345715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A19C46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798FE32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2294BFA"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F35C6A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D13ACA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GMV-pd600w/NaB-N1</w:t>
            </w:r>
          </w:p>
        </w:tc>
        <w:tc>
          <w:tcPr>
            <w:tcW w:w="1134" w:type="dxa"/>
            <w:tcBorders>
              <w:top w:val="nil"/>
              <w:left w:val="nil"/>
              <w:bottom w:val="single" w:sz="4" w:space="0" w:color="auto"/>
              <w:right w:val="single" w:sz="4" w:space="0" w:color="auto"/>
            </w:tcBorders>
            <w:shd w:val="clear" w:color="auto" w:fill="auto"/>
            <w:vAlign w:val="center"/>
            <w:hideMark/>
          </w:tcPr>
          <w:p w14:paraId="26D4037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冷凝器（左)</w:t>
            </w:r>
          </w:p>
        </w:tc>
        <w:tc>
          <w:tcPr>
            <w:tcW w:w="1701" w:type="dxa"/>
            <w:tcBorders>
              <w:top w:val="nil"/>
              <w:left w:val="nil"/>
              <w:bottom w:val="single" w:sz="4" w:space="0" w:color="auto"/>
              <w:right w:val="single" w:sz="4" w:space="0" w:color="auto"/>
            </w:tcBorders>
            <w:shd w:val="clear" w:color="auto" w:fill="auto"/>
            <w:vAlign w:val="center"/>
            <w:hideMark/>
          </w:tcPr>
          <w:p w14:paraId="2E9518D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8E69D3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322A07C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179D52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09F3344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09F5B6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549AE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9C744AA"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CA2292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冷凝器（右)</w:t>
            </w:r>
          </w:p>
        </w:tc>
        <w:tc>
          <w:tcPr>
            <w:tcW w:w="1701" w:type="dxa"/>
            <w:tcBorders>
              <w:top w:val="nil"/>
              <w:left w:val="nil"/>
              <w:bottom w:val="single" w:sz="4" w:space="0" w:color="auto"/>
              <w:right w:val="single" w:sz="4" w:space="0" w:color="auto"/>
            </w:tcBorders>
            <w:shd w:val="clear" w:color="auto" w:fill="auto"/>
            <w:vAlign w:val="center"/>
            <w:hideMark/>
          </w:tcPr>
          <w:p w14:paraId="1412105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408C80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2FEE446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2C3F6E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12E46FB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7291EE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C81A18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41DC912"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5B7B75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干燥过滤</w:t>
            </w:r>
            <w:r w:rsidRPr="001A562F">
              <w:rPr>
                <w:rFonts w:hint="eastAsia"/>
                <w:sz w:val="20"/>
                <w:szCs w:val="20"/>
                <w:lang w:eastAsia="zh-CN"/>
              </w:rPr>
              <w:lastRenderedPageBreak/>
              <w:t>器</w:t>
            </w:r>
          </w:p>
        </w:tc>
        <w:tc>
          <w:tcPr>
            <w:tcW w:w="1701" w:type="dxa"/>
            <w:tcBorders>
              <w:top w:val="nil"/>
              <w:left w:val="nil"/>
              <w:bottom w:val="single" w:sz="4" w:space="0" w:color="auto"/>
              <w:right w:val="single" w:sz="4" w:space="0" w:color="auto"/>
            </w:tcBorders>
            <w:shd w:val="clear" w:color="auto" w:fill="auto"/>
            <w:vAlign w:val="center"/>
            <w:hideMark/>
          </w:tcPr>
          <w:p w14:paraId="6402667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lastRenderedPageBreak/>
              <w:t>格力配套</w:t>
            </w:r>
          </w:p>
        </w:tc>
        <w:tc>
          <w:tcPr>
            <w:tcW w:w="851" w:type="dxa"/>
            <w:tcBorders>
              <w:top w:val="nil"/>
              <w:left w:val="nil"/>
              <w:bottom w:val="single" w:sz="4" w:space="0" w:color="auto"/>
              <w:right w:val="single" w:sz="4" w:space="0" w:color="auto"/>
            </w:tcBorders>
            <w:shd w:val="clear" w:color="auto" w:fill="auto"/>
            <w:vAlign w:val="center"/>
            <w:hideMark/>
          </w:tcPr>
          <w:p w14:paraId="4B22C557"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FF9851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2732E5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47C6F81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6D188B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F93E18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740E9AB"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050F9E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储液器</w:t>
            </w:r>
          </w:p>
        </w:tc>
        <w:tc>
          <w:tcPr>
            <w:tcW w:w="1701" w:type="dxa"/>
            <w:tcBorders>
              <w:top w:val="nil"/>
              <w:left w:val="nil"/>
              <w:bottom w:val="single" w:sz="4" w:space="0" w:color="auto"/>
              <w:right w:val="single" w:sz="4" w:space="0" w:color="auto"/>
            </w:tcBorders>
            <w:shd w:val="clear" w:color="auto" w:fill="auto"/>
            <w:vAlign w:val="center"/>
            <w:hideMark/>
          </w:tcPr>
          <w:p w14:paraId="3D8EB50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6C4BA26"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426006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0EB070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737A531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91FD42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F77CBA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1CC64FD"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94B14E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气液分离器</w:t>
            </w:r>
          </w:p>
        </w:tc>
        <w:tc>
          <w:tcPr>
            <w:tcW w:w="1701" w:type="dxa"/>
            <w:tcBorders>
              <w:top w:val="nil"/>
              <w:left w:val="nil"/>
              <w:bottom w:val="single" w:sz="4" w:space="0" w:color="auto"/>
              <w:right w:val="single" w:sz="4" w:space="0" w:color="auto"/>
            </w:tcBorders>
            <w:shd w:val="clear" w:color="auto" w:fill="auto"/>
            <w:vAlign w:val="center"/>
            <w:hideMark/>
          </w:tcPr>
          <w:p w14:paraId="406DB75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C1F3AC7"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51ECAA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950FA6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62A4034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DC8E2EE"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19B51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64497D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GMV-pd450w/NaB-N1</w:t>
            </w:r>
          </w:p>
        </w:tc>
        <w:tc>
          <w:tcPr>
            <w:tcW w:w="1134" w:type="dxa"/>
            <w:tcBorders>
              <w:top w:val="nil"/>
              <w:left w:val="nil"/>
              <w:bottom w:val="single" w:sz="4" w:space="0" w:color="auto"/>
              <w:right w:val="single" w:sz="4" w:space="0" w:color="auto"/>
            </w:tcBorders>
            <w:shd w:val="clear" w:color="auto" w:fill="auto"/>
            <w:vAlign w:val="center"/>
            <w:hideMark/>
          </w:tcPr>
          <w:p w14:paraId="3082935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冷凝器</w:t>
            </w:r>
          </w:p>
        </w:tc>
        <w:tc>
          <w:tcPr>
            <w:tcW w:w="1701" w:type="dxa"/>
            <w:tcBorders>
              <w:top w:val="nil"/>
              <w:left w:val="nil"/>
              <w:bottom w:val="single" w:sz="4" w:space="0" w:color="auto"/>
              <w:right w:val="single" w:sz="4" w:space="0" w:color="auto"/>
            </w:tcBorders>
            <w:shd w:val="clear" w:color="auto" w:fill="auto"/>
            <w:vAlign w:val="center"/>
            <w:hideMark/>
          </w:tcPr>
          <w:p w14:paraId="1C5C125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338F00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0A5DBEA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9689CC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4D54804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B58BF0D"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B6897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68</w:t>
            </w:r>
          </w:p>
        </w:tc>
        <w:tc>
          <w:tcPr>
            <w:tcW w:w="1134" w:type="dxa"/>
            <w:vMerge/>
            <w:tcBorders>
              <w:top w:val="nil"/>
              <w:left w:val="single" w:sz="4" w:space="0" w:color="auto"/>
              <w:bottom w:val="single" w:sz="4" w:space="0" w:color="auto"/>
              <w:right w:val="single" w:sz="4" w:space="0" w:color="auto"/>
            </w:tcBorders>
            <w:vAlign w:val="center"/>
            <w:hideMark/>
          </w:tcPr>
          <w:p w14:paraId="1BC4A59A"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211B2B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干燥过滤器</w:t>
            </w:r>
          </w:p>
        </w:tc>
        <w:tc>
          <w:tcPr>
            <w:tcW w:w="1701" w:type="dxa"/>
            <w:tcBorders>
              <w:top w:val="nil"/>
              <w:left w:val="nil"/>
              <w:bottom w:val="single" w:sz="4" w:space="0" w:color="auto"/>
              <w:right w:val="single" w:sz="4" w:space="0" w:color="auto"/>
            </w:tcBorders>
            <w:shd w:val="clear" w:color="auto" w:fill="auto"/>
            <w:vAlign w:val="center"/>
            <w:hideMark/>
          </w:tcPr>
          <w:p w14:paraId="5C0262B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292A5FB"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2EF6664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DBF62D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723F241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36EC1A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A64C3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69</w:t>
            </w:r>
          </w:p>
        </w:tc>
        <w:tc>
          <w:tcPr>
            <w:tcW w:w="1134" w:type="dxa"/>
            <w:vMerge/>
            <w:tcBorders>
              <w:top w:val="nil"/>
              <w:left w:val="single" w:sz="4" w:space="0" w:color="auto"/>
              <w:bottom w:val="single" w:sz="4" w:space="0" w:color="auto"/>
              <w:right w:val="single" w:sz="4" w:space="0" w:color="auto"/>
            </w:tcBorders>
            <w:vAlign w:val="center"/>
            <w:hideMark/>
          </w:tcPr>
          <w:p w14:paraId="04C587A9"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8F2170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储液器</w:t>
            </w:r>
          </w:p>
        </w:tc>
        <w:tc>
          <w:tcPr>
            <w:tcW w:w="1701" w:type="dxa"/>
            <w:tcBorders>
              <w:top w:val="nil"/>
              <w:left w:val="nil"/>
              <w:bottom w:val="single" w:sz="4" w:space="0" w:color="auto"/>
              <w:right w:val="single" w:sz="4" w:space="0" w:color="auto"/>
            </w:tcBorders>
            <w:shd w:val="clear" w:color="auto" w:fill="auto"/>
            <w:vAlign w:val="center"/>
            <w:hideMark/>
          </w:tcPr>
          <w:p w14:paraId="6A6AC0C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C71C26C"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33C6AF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FDFAB3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2B84CF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44A06CA"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9116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70</w:t>
            </w:r>
          </w:p>
        </w:tc>
        <w:tc>
          <w:tcPr>
            <w:tcW w:w="1134" w:type="dxa"/>
            <w:vMerge/>
            <w:tcBorders>
              <w:top w:val="nil"/>
              <w:left w:val="single" w:sz="4" w:space="0" w:color="auto"/>
              <w:bottom w:val="single" w:sz="4" w:space="0" w:color="auto"/>
              <w:right w:val="single" w:sz="4" w:space="0" w:color="auto"/>
            </w:tcBorders>
            <w:vAlign w:val="center"/>
            <w:hideMark/>
          </w:tcPr>
          <w:p w14:paraId="35ED19B9"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400935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气液分离器</w:t>
            </w:r>
          </w:p>
        </w:tc>
        <w:tc>
          <w:tcPr>
            <w:tcW w:w="1701" w:type="dxa"/>
            <w:tcBorders>
              <w:top w:val="nil"/>
              <w:left w:val="nil"/>
              <w:bottom w:val="single" w:sz="4" w:space="0" w:color="auto"/>
              <w:right w:val="single" w:sz="4" w:space="0" w:color="auto"/>
            </w:tcBorders>
            <w:shd w:val="clear" w:color="auto" w:fill="auto"/>
            <w:vAlign w:val="center"/>
            <w:hideMark/>
          </w:tcPr>
          <w:p w14:paraId="052249B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F73307A"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1176BD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A9222A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234835F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7D36A7D"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F33B9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71</w:t>
            </w:r>
          </w:p>
        </w:tc>
        <w:tc>
          <w:tcPr>
            <w:tcW w:w="1134" w:type="dxa"/>
            <w:tcBorders>
              <w:top w:val="nil"/>
              <w:left w:val="nil"/>
              <w:bottom w:val="single" w:sz="4" w:space="0" w:color="auto"/>
              <w:right w:val="single" w:sz="4" w:space="0" w:color="auto"/>
            </w:tcBorders>
            <w:shd w:val="clear" w:color="auto" w:fill="auto"/>
            <w:vAlign w:val="center"/>
            <w:hideMark/>
          </w:tcPr>
          <w:p w14:paraId="7C42D3C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C30F5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冷冻油FVC68D</w:t>
            </w:r>
          </w:p>
        </w:tc>
        <w:tc>
          <w:tcPr>
            <w:tcW w:w="1701" w:type="dxa"/>
            <w:tcBorders>
              <w:top w:val="nil"/>
              <w:left w:val="nil"/>
              <w:bottom w:val="single" w:sz="4" w:space="0" w:color="auto"/>
              <w:right w:val="single" w:sz="4" w:space="0" w:color="auto"/>
            </w:tcBorders>
            <w:shd w:val="clear" w:color="auto" w:fill="auto"/>
            <w:vAlign w:val="center"/>
            <w:hideMark/>
          </w:tcPr>
          <w:p w14:paraId="182FA63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708554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升</w:t>
            </w:r>
          </w:p>
        </w:tc>
        <w:tc>
          <w:tcPr>
            <w:tcW w:w="1134" w:type="dxa"/>
            <w:tcBorders>
              <w:top w:val="nil"/>
              <w:left w:val="nil"/>
              <w:bottom w:val="single" w:sz="4" w:space="0" w:color="auto"/>
              <w:right w:val="single" w:sz="4" w:space="0" w:color="auto"/>
            </w:tcBorders>
            <w:shd w:val="clear" w:color="auto" w:fill="auto"/>
            <w:vAlign w:val="center"/>
            <w:hideMark/>
          </w:tcPr>
          <w:p w14:paraId="15BBB78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D7D1EF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241AEBC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C6978F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A8FE4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72</w:t>
            </w:r>
          </w:p>
        </w:tc>
        <w:tc>
          <w:tcPr>
            <w:tcW w:w="1134" w:type="dxa"/>
            <w:tcBorders>
              <w:top w:val="nil"/>
              <w:left w:val="nil"/>
              <w:bottom w:val="single" w:sz="4" w:space="0" w:color="auto"/>
              <w:right w:val="single" w:sz="4" w:space="0" w:color="auto"/>
            </w:tcBorders>
            <w:shd w:val="clear" w:color="auto" w:fill="auto"/>
            <w:vAlign w:val="center"/>
            <w:hideMark/>
          </w:tcPr>
          <w:p w14:paraId="22308EF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EA508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压缩机驱动板ZQ86</w:t>
            </w:r>
          </w:p>
        </w:tc>
        <w:tc>
          <w:tcPr>
            <w:tcW w:w="1701" w:type="dxa"/>
            <w:tcBorders>
              <w:top w:val="nil"/>
              <w:left w:val="nil"/>
              <w:bottom w:val="single" w:sz="4" w:space="0" w:color="auto"/>
              <w:right w:val="single" w:sz="4" w:space="0" w:color="auto"/>
            </w:tcBorders>
            <w:shd w:val="clear" w:color="auto" w:fill="auto"/>
            <w:vAlign w:val="center"/>
            <w:hideMark/>
          </w:tcPr>
          <w:p w14:paraId="27205C5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F82E41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7B74736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D7C5A1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2539</w:t>
            </w:r>
          </w:p>
        </w:tc>
        <w:tc>
          <w:tcPr>
            <w:tcW w:w="1418" w:type="dxa"/>
            <w:tcBorders>
              <w:top w:val="nil"/>
              <w:left w:val="nil"/>
              <w:bottom w:val="single" w:sz="4" w:space="0" w:color="auto"/>
              <w:right w:val="single" w:sz="4" w:space="0" w:color="auto"/>
            </w:tcBorders>
            <w:shd w:val="clear" w:color="auto" w:fill="auto"/>
            <w:vAlign w:val="center"/>
            <w:hideMark/>
          </w:tcPr>
          <w:p w14:paraId="6697E64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C11C153"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553B49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73</w:t>
            </w:r>
          </w:p>
        </w:tc>
        <w:tc>
          <w:tcPr>
            <w:tcW w:w="1134" w:type="dxa"/>
            <w:tcBorders>
              <w:top w:val="nil"/>
              <w:left w:val="nil"/>
              <w:bottom w:val="single" w:sz="4" w:space="0" w:color="auto"/>
              <w:right w:val="single" w:sz="4" w:space="0" w:color="auto"/>
            </w:tcBorders>
            <w:shd w:val="clear" w:color="auto" w:fill="auto"/>
            <w:vAlign w:val="center"/>
            <w:hideMark/>
          </w:tcPr>
          <w:p w14:paraId="1744CD1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7DC8D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风机驱动板WZS8002</w:t>
            </w:r>
          </w:p>
        </w:tc>
        <w:tc>
          <w:tcPr>
            <w:tcW w:w="1701" w:type="dxa"/>
            <w:tcBorders>
              <w:top w:val="nil"/>
              <w:left w:val="nil"/>
              <w:bottom w:val="single" w:sz="4" w:space="0" w:color="auto"/>
              <w:right w:val="single" w:sz="4" w:space="0" w:color="auto"/>
            </w:tcBorders>
            <w:shd w:val="clear" w:color="auto" w:fill="auto"/>
            <w:vAlign w:val="center"/>
            <w:hideMark/>
          </w:tcPr>
          <w:p w14:paraId="058E00B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3BE8A4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2FCBB42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4CB781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7CCAD31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524DF8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0325336"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5AF121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55BD2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滤波板WZ814A</w:t>
            </w:r>
          </w:p>
        </w:tc>
        <w:tc>
          <w:tcPr>
            <w:tcW w:w="1701" w:type="dxa"/>
            <w:tcBorders>
              <w:top w:val="nil"/>
              <w:left w:val="nil"/>
              <w:bottom w:val="single" w:sz="4" w:space="0" w:color="auto"/>
              <w:right w:val="single" w:sz="4" w:space="0" w:color="auto"/>
            </w:tcBorders>
            <w:shd w:val="clear" w:color="auto" w:fill="auto"/>
            <w:vAlign w:val="center"/>
            <w:hideMark/>
          </w:tcPr>
          <w:p w14:paraId="3C46F90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9CC7CA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04D6D6D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0FD4E4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580</w:t>
            </w:r>
          </w:p>
        </w:tc>
        <w:tc>
          <w:tcPr>
            <w:tcW w:w="1418" w:type="dxa"/>
            <w:tcBorders>
              <w:top w:val="nil"/>
              <w:left w:val="nil"/>
              <w:bottom w:val="single" w:sz="4" w:space="0" w:color="auto"/>
              <w:right w:val="single" w:sz="4" w:space="0" w:color="auto"/>
            </w:tcBorders>
            <w:shd w:val="clear" w:color="auto" w:fill="auto"/>
            <w:vAlign w:val="center"/>
            <w:hideMark/>
          </w:tcPr>
          <w:p w14:paraId="50B0AE8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7F3C45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2A0913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4EED96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16D44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逆相保护器EWS</w:t>
            </w:r>
          </w:p>
        </w:tc>
        <w:tc>
          <w:tcPr>
            <w:tcW w:w="1701" w:type="dxa"/>
            <w:tcBorders>
              <w:top w:val="nil"/>
              <w:left w:val="nil"/>
              <w:bottom w:val="single" w:sz="4" w:space="0" w:color="auto"/>
              <w:right w:val="single" w:sz="4" w:space="0" w:color="auto"/>
            </w:tcBorders>
            <w:shd w:val="clear" w:color="auto" w:fill="auto"/>
            <w:vAlign w:val="center"/>
            <w:hideMark/>
          </w:tcPr>
          <w:p w14:paraId="68DB7B4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715C69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29712AC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582376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390</w:t>
            </w:r>
          </w:p>
        </w:tc>
        <w:tc>
          <w:tcPr>
            <w:tcW w:w="1418" w:type="dxa"/>
            <w:tcBorders>
              <w:top w:val="nil"/>
              <w:left w:val="nil"/>
              <w:bottom w:val="single" w:sz="4" w:space="0" w:color="auto"/>
              <w:right w:val="single" w:sz="4" w:space="0" w:color="auto"/>
            </w:tcBorders>
            <w:shd w:val="clear" w:color="auto" w:fill="auto"/>
            <w:vAlign w:val="center"/>
            <w:hideMark/>
          </w:tcPr>
          <w:p w14:paraId="1F937B7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ADD4DD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DBF3396"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B2AEB8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9A019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转接板ZC831AZ</w:t>
            </w:r>
          </w:p>
        </w:tc>
        <w:tc>
          <w:tcPr>
            <w:tcW w:w="1701" w:type="dxa"/>
            <w:tcBorders>
              <w:top w:val="nil"/>
              <w:left w:val="nil"/>
              <w:bottom w:val="single" w:sz="4" w:space="0" w:color="auto"/>
              <w:right w:val="single" w:sz="4" w:space="0" w:color="auto"/>
            </w:tcBorders>
            <w:shd w:val="clear" w:color="auto" w:fill="auto"/>
            <w:vAlign w:val="center"/>
            <w:hideMark/>
          </w:tcPr>
          <w:p w14:paraId="173CDC0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4D0981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216649C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C29E27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1DE2A4E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B24BDB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7003115"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D67D5C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380593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接触器LCTD25MTC</w:t>
            </w:r>
          </w:p>
        </w:tc>
        <w:tc>
          <w:tcPr>
            <w:tcW w:w="1701" w:type="dxa"/>
            <w:tcBorders>
              <w:top w:val="nil"/>
              <w:left w:val="nil"/>
              <w:bottom w:val="single" w:sz="4" w:space="0" w:color="auto"/>
              <w:right w:val="single" w:sz="4" w:space="0" w:color="auto"/>
            </w:tcBorders>
            <w:shd w:val="clear" w:color="auto" w:fill="auto"/>
            <w:vAlign w:val="center"/>
            <w:hideMark/>
          </w:tcPr>
          <w:p w14:paraId="5DEBF98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0D0D316"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263ED66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施耐德</w:t>
            </w:r>
          </w:p>
        </w:tc>
        <w:tc>
          <w:tcPr>
            <w:tcW w:w="1275" w:type="dxa"/>
            <w:tcBorders>
              <w:top w:val="nil"/>
              <w:left w:val="nil"/>
              <w:bottom w:val="single" w:sz="4" w:space="0" w:color="auto"/>
              <w:right w:val="single" w:sz="4" w:space="0" w:color="auto"/>
            </w:tcBorders>
            <w:shd w:val="clear" w:color="auto" w:fill="auto"/>
            <w:vAlign w:val="center"/>
            <w:hideMark/>
          </w:tcPr>
          <w:p w14:paraId="53B4C87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97C931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20E6BA4"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6B8EEAD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4D3763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F6B2CF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接触器CJX9B-25S/D</w:t>
            </w:r>
          </w:p>
        </w:tc>
        <w:tc>
          <w:tcPr>
            <w:tcW w:w="1701" w:type="dxa"/>
            <w:tcBorders>
              <w:top w:val="nil"/>
              <w:left w:val="nil"/>
              <w:bottom w:val="single" w:sz="4" w:space="0" w:color="auto"/>
              <w:right w:val="single" w:sz="4" w:space="0" w:color="auto"/>
            </w:tcBorders>
            <w:shd w:val="clear" w:color="auto" w:fill="auto"/>
            <w:vAlign w:val="center"/>
            <w:hideMark/>
          </w:tcPr>
          <w:p w14:paraId="6DA8EBC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46A084A"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72CCAE0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13C8C9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7AEA857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C9E8F46" w14:textId="77777777" w:rsidTr="001A562F">
        <w:trPr>
          <w:trHeight w:val="720"/>
        </w:trPr>
        <w:tc>
          <w:tcPr>
            <w:tcW w:w="709" w:type="dxa"/>
            <w:vMerge/>
            <w:tcBorders>
              <w:top w:val="nil"/>
              <w:left w:val="single" w:sz="4" w:space="0" w:color="auto"/>
              <w:bottom w:val="single" w:sz="4" w:space="0" w:color="auto"/>
              <w:right w:val="single" w:sz="4" w:space="0" w:color="auto"/>
            </w:tcBorders>
            <w:vAlign w:val="center"/>
            <w:hideMark/>
          </w:tcPr>
          <w:p w14:paraId="4E44248E"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73B3B5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607E0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电抗器LI93MH/34A/ID/300</w:t>
            </w:r>
          </w:p>
        </w:tc>
        <w:tc>
          <w:tcPr>
            <w:tcW w:w="1701" w:type="dxa"/>
            <w:tcBorders>
              <w:top w:val="nil"/>
              <w:left w:val="nil"/>
              <w:bottom w:val="single" w:sz="4" w:space="0" w:color="auto"/>
              <w:right w:val="single" w:sz="4" w:space="0" w:color="auto"/>
            </w:tcBorders>
            <w:shd w:val="clear" w:color="auto" w:fill="auto"/>
            <w:vAlign w:val="center"/>
            <w:hideMark/>
          </w:tcPr>
          <w:p w14:paraId="5ED0A5D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5762EC0"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21EC3DD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F0D1C8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350C1C1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4F4B78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9EB4001" w14:textId="77777777" w:rsidR="001A562F" w:rsidRPr="001A562F" w:rsidRDefault="001A562F" w:rsidP="001A562F">
            <w:pPr>
              <w:widowControl/>
              <w:autoSpaceDE/>
              <w:autoSpaceDN/>
              <w:rPr>
                <w:color w:val="000000"/>
                <w:sz w:val="20"/>
                <w:szCs w:val="20"/>
                <w:lang w:eastAsia="zh-CN"/>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1033C7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GMV900,600,450,350通用</w:t>
            </w:r>
          </w:p>
        </w:tc>
        <w:tc>
          <w:tcPr>
            <w:tcW w:w="1134" w:type="dxa"/>
            <w:tcBorders>
              <w:top w:val="nil"/>
              <w:left w:val="nil"/>
              <w:bottom w:val="single" w:sz="4" w:space="0" w:color="auto"/>
              <w:right w:val="single" w:sz="4" w:space="0" w:color="auto"/>
            </w:tcBorders>
            <w:shd w:val="clear" w:color="auto" w:fill="auto"/>
            <w:vAlign w:val="center"/>
            <w:hideMark/>
          </w:tcPr>
          <w:p w14:paraId="6433230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相序保护器</w:t>
            </w:r>
          </w:p>
        </w:tc>
        <w:tc>
          <w:tcPr>
            <w:tcW w:w="1701" w:type="dxa"/>
            <w:tcBorders>
              <w:top w:val="nil"/>
              <w:left w:val="nil"/>
              <w:bottom w:val="single" w:sz="4" w:space="0" w:color="auto"/>
              <w:right w:val="single" w:sz="4" w:space="0" w:color="auto"/>
            </w:tcBorders>
            <w:shd w:val="clear" w:color="auto" w:fill="auto"/>
            <w:vAlign w:val="center"/>
            <w:hideMark/>
          </w:tcPr>
          <w:p w14:paraId="18D3AB2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B5A727B"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27E694B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3E383D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5A45059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F015AB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B31233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7219E4D"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FC299D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电源变压器</w:t>
            </w:r>
          </w:p>
        </w:tc>
        <w:tc>
          <w:tcPr>
            <w:tcW w:w="1701" w:type="dxa"/>
            <w:tcBorders>
              <w:top w:val="nil"/>
              <w:left w:val="nil"/>
              <w:bottom w:val="single" w:sz="4" w:space="0" w:color="auto"/>
              <w:right w:val="single" w:sz="4" w:space="0" w:color="auto"/>
            </w:tcBorders>
            <w:shd w:val="clear" w:color="auto" w:fill="auto"/>
            <w:vAlign w:val="center"/>
            <w:hideMark/>
          </w:tcPr>
          <w:p w14:paraId="5795550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6EAD72A"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A4D2AE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D73555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1C9E467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4960D6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019CA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74</w:t>
            </w:r>
          </w:p>
        </w:tc>
        <w:tc>
          <w:tcPr>
            <w:tcW w:w="1134" w:type="dxa"/>
            <w:vMerge/>
            <w:tcBorders>
              <w:top w:val="nil"/>
              <w:left w:val="single" w:sz="4" w:space="0" w:color="auto"/>
              <w:bottom w:val="single" w:sz="4" w:space="0" w:color="auto"/>
              <w:right w:val="single" w:sz="4" w:space="0" w:color="auto"/>
            </w:tcBorders>
            <w:vAlign w:val="center"/>
            <w:hideMark/>
          </w:tcPr>
          <w:p w14:paraId="42E4B1A0"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A7F2F0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交流接触器</w:t>
            </w:r>
          </w:p>
        </w:tc>
        <w:tc>
          <w:tcPr>
            <w:tcW w:w="1701" w:type="dxa"/>
            <w:tcBorders>
              <w:top w:val="nil"/>
              <w:left w:val="nil"/>
              <w:bottom w:val="single" w:sz="4" w:space="0" w:color="auto"/>
              <w:right w:val="single" w:sz="4" w:space="0" w:color="auto"/>
            </w:tcBorders>
            <w:shd w:val="clear" w:color="auto" w:fill="auto"/>
            <w:vAlign w:val="center"/>
            <w:hideMark/>
          </w:tcPr>
          <w:p w14:paraId="5C3CDD1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5FA8D41"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809BE8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8DFC2B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4B3E001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4E5E2B1"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8D183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75</w:t>
            </w:r>
          </w:p>
        </w:tc>
        <w:tc>
          <w:tcPr>
            <w:tcW w:w="1134" w:type="dxa"/>
            <w:vMerge/>
            <w:tcBorders>
              <w:top w:val="nil"/>
              <w:left w:val="single" w:sz="4" w:space="0" w:color="auto"/>
              <w:bottom w:val="single" w:sz="4" w:space="0" w:color="auto"/>
              <w:right w:val="single" w:sz="4" w:space="0" w:color="auto"/>
            </w:tcBorders>
            <w:vAlign w:val="center"/>
            <w:hideMark/>
          </w:tcPr>
          <w:p w14:paraId="5EE6A9C1"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20B3EA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电机SWB800A</w:t>
            </w:r>
          </w:p>
        </w:tc>
        <w:tc>
          <w:tcPr>
            <w:tcW w:w="1701" w:type="dxa"/>
            <w:tcBorders>
              <w:top w:val="nil"/>
              <w:left w:val="nil"/>
              <w:bottom w:val="single" w:sz="4" w:space="0" w:color="auto"/>
              <w:right w:val="single" w:sz="4" w:space="0" w:color="auto"/>
            </w:tcBorders>
            <w:shd w:val="clear" w:color="auto" w:fill="auto"/>
            <w:vAlign w:val="center"/>
            <w:hideMark/>
          </w:tcPr>
          <w:p w14:paraId="146FA24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9B233B3"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47617B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177CDF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1850</w:t>
            </w:r>
          </w:p>
        </w:tc>
        <w:tc>
          <w:tcPr>
            <w:tcW w:w="1418" w:type="dxa"/>
            <w:tcBorders>
              <w:top w:val="nil"/>
              <w:left w:val="nil"/>
              <w:bottom w:val="single" w:sz="4" w:space="0" w:color="auto"/>
              <w:right w:val="single" w:sz="4" w:space="0" w:color="auto"/>
            </w:tcBorders>
            <w:shd w:val="clear" w:color="auto" w:fill="auto"/>
            <w:vAlign w:val="center"/>
            <w:hideMark/>
          </w:tcPr>
          <w:p w14:paraId="0C24A54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B6262D1"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36A63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76</w:t>
            </w:r>
          </w:p>
        </w:tc>
        <w:tc>
          <w:tcPr>
            <w:tcW w:w="1134" w:type="dxa"/>
            <w:vMerge/>
            <w:tcBorders>
              <w:top w:val="nil"/>
              <w:left w:val="single" w:sz="4" w:space="0" w:color="auto"/>
              <w:bottom w:val="single" w:sz="4" w:space="0" w:color="auto"/>
              <w:right w:val="single" w:sz="4" w:space="0" w:color="auto"/>
            </w:tcBorders>
            <w:vAlign w:val="center"/>
            <w:hideMark/>
          </w:tcPr>
          <w:p w14:paraId="7592BCC7"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9611EB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风叶（黑色）</w:t>
            </w:r>
          </w:p>
        </w:tc>
        <w:tc>
          <w:tcPr>
            <w:tcW w:w="1701" w:type="dxa"/>
            <w:tcBorders>
              <w:top w:val="nil"/>
              <w:left w:val="nil"/>
              <w:bottom w:val="single" w:sz="4" w:space="0" w:color="auto"/>
              <w:right w:val="single" w:sz="4" w:space="0" w:color="auto"/>
            </w:tcBorders>
            <w:shd w:val="clear" w:color="auto" w:fill="auto"/>
            <w:vAlign w:val="center"/>
            <w:hideMark/>
          </w:tcPr>
          <w:p w14:paraId="3DE45F9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D333F00"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204D07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DBE73F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220</w:t>
            </w:r>
          </w:p>
        </w:tc>
        <w:tc>
          <w:tcPr>
            <w:tcW w:w="1418" w:type="dxa"/>
            <w:tcBorders>
              <w:top w:val="nil"/>
              <w:left w:val="nil"/>
              <w:bottom w:val="single" w:sz="4" w:space="0" w:color="auto"/>
              <w:right w:val="single" w:sz="4" w:space="0" w:color="auto"/>
            </w:tcBorders>
            <w:shd w:val="clear" w:color="auto" w:fill="auto"/>
            <w:vAlign w:val="center"/>
            <w:hideMark/>
          </w:tcPr>
          <w:p w14:paraId="0E73CBE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845E906"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875B61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77</w:t>
            </w:r>
          </w:p>
        </w:tc>
        <w:tc>
          <w:tcPr>
            <w:tcW w:w="1134" w:type="dxa"/>
            <w:vMerge/>
            <w:tcBorders>
              <w:top w:val="nil"/>
              <w:left w:val="single" w:sz="4" w:space="0" w:color="auto"/>
              <w:bottom w:val="single" w:sz="4" w:space="0" w:color="auto"/>
              <w:right w:val="single" w:sz="4" w:space="0" w:color="auto"/>
            </w:tcBorders>
            <w:vAlign w:val="center"/>
            <w:hideMark/>
          </w:tcPr>
          <w:p w14:paraId="36D7FCE8"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70E149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低压传感器器</w:t>
            </w:r>
          </w:p>
        </w:tc>
        <w:tc>
          <w:tcPr>
            <w:tcW w:w="1701" w:type="dxa"/>
            <w:tcBorders>
              <w:top w:val="nil"/>
              <w:left w:val="nil"/>
              <w:bottom w:val="single" w:sz="4" w:space="0" w:color="auto"/>
              <w:right w:val="single" w:sz="4" w:space="0" w:color="auto"/>
            </w:tcBorders>
            <w:shd w:val="clear" w:color="auto" w:fill="auto"/>
            <w:vAlign w:val="center"/>
            <w:hideMark/>
          </w:tcPr>
          <w:p w14:paraId="1239BE0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C3CCB98"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35B5C0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2E5B81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10</w:t>
            </w:r>
          </w:p>
        </w:tc>
        <w:tc>
          <w:tcPr>
            <w:tcW w:w="1418" w:type="dxa"/>
            <w:tcBorders>
              <w:top w:val="nil"/>
              <w:left w:val="nil"/>
              <w:bottom w:val="single" w:sz="4" w:space="0" w:color="auto"/>
              <w:right w:val="single" w:sz="4" w:space="0" w:color="auto"/>
            </w:tcBorders>
            <w:shd w:val="clear" w:color="auto" w:fill="auto"/>
            <w:vAlign w:val="center"/>
            <w:hideMark/>
          </w:tcPr>
          <w:p w14:paraId="71D4B58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A324BD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D0935F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56813B4"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4C8CB9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高压传感器器</w:t>
            </w:r>
          </w:p>
        </w:tc>
        <w:tc>
          <w:tcPr>
            <w:tcW w:w="1701" w:type="dxa"/>
            <w:tcBorders>
              <w:top w:val="nil"/>
              <w:left w:val="nil"/>
              <w:bottom w:val="single" w:sz="4" w:space="0" w:color="auto"/>
              <w:right w:val="single" w:sz="4" w:space="0" w:color="auto"/>
            </w:tcBorders>
            <w:shd w:val="clear" w:color="auto" w:fill="auto"/>
            <w:vAlign w:val="center"/>
            <w:hideMark/>
          </w:tcPr>
          <w:p w14:paraId="06381D1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1C14AD5"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F60A5C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9C5437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20</w:t>
            </w:r>
          </w:p>
        </w:tc>
        <w:tc>
          <w:tcPr>
            <w:tcW w:w="1418" w:type="dxa"/>
            <w:tcBorders>
              <w:top w:val="nil"/>
              <w:left w:val="nil"/>
              <w:bottom w:val="single" w:sz="4" w:space="0" w:color="auto"/>
              <w:right w:val="single" w:sz="4" w:space="0" w:color="auto"/>
            </w:tcBorders>
            <w:shd w:val="clear" w:color="auto" w:fill="auto"/>
            <w:vAlign w:val="center"/>
            <w:hideMark/>
          </w:tcPr>
          <w:p w14:paraId="3FBA53E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43A180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6945F6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51CECA1"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1AE99C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四通阀部件</w:t>
            </w:r>
          </w:p>
        </w:tc>
        <w:tc>
          <w:tcPr>
            <w:tcW w:w="1701" w:type="dxa"/>
            <w:tcBorders>
              <w:top w:val="nil"/>
              <w:left w:val="nil"/>
              <w:bottom w:val="single" w:sz="4" w:space="0" w:color="auto"/>
              <w:right w:val="single" w:sz="4" w:space="0" w:color="auto"/>
            </w:tcBorders>
            <w:shd w:val="clear" w:color="auto" w:fill="auto"/>
            <w:vAlign w:val="center"/>
            <w:hideMark/>
          </w:tcPr>
          <w:p w14:paraId="024E577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27E207D"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BB10DF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27284B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1E5955B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2BB46C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B8E0D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78</w:t>
            </w:r>
          </w:p>
        </w:tc>
        <w:tc>
          <w:tcPr>
            <w:tcW w:w="1134" w:type="dxa"/>
            <w:vMerge/>
            <w:tcBorders>
              <w:top w:val="nil"/>
              <w:left w:val="single" w:sz="4" w:space="0" w:color="auto"/>
              <w:bottom w:val="single" w:sz="4" w:space="0" w:color="auto"/>
              <w:right w:val="single" w:sz="4" w:space="0" w:color="auto"/>
            </w:tcBorders>
            <w:vAlign w:val="center"/>
            <w:hideMark/>
          </w:tcPr>
          <w:p w14:paraId="06969491"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9CE26D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电机SWB350A</w:t>
            </w:r>
          </w:p>
        </w:tc>
        <w:tc>
          <w:tcPr>
            <w:tcW w:w="1701" w:type="dxa"/>
            <w:tcBorders>
              <w:top w:val="nil"/>
              <w:left w:val="nil"/>
              <w:bottom w:val="single" w:sz="4" w:space="0" w:color="auto"/>
              <w:right w:val="single" w:sz="4" w:space="0" w:color="auto"/>
            </w:tcBorders>
            <w:shd w:val="clear" w:color="auto" w:fill="auto"/>
            <w:vAlign w:val="center"/>
            <w:hideMark/>
          </w:tcPr>
          <w:p w14:paraId="54B4C75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6514301"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6845FB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F59E8D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1150</w:t>
            </w:r>
          </w:p>
        </w:tc>
        <w:tc>
          <w:tcPr>
            <w:tcW w:w="1418" w:type="dxa"/>
            <w:tcBorders>
              <w:top w:val="nil"/>
              <w:left w:val="nil"/>
              <w:bottom w:val="single" w:sz="4" w:space="0" w:color="auto"/>
              <w:right w:val="single" w:sz="4" w:space="0" w:color="auto"/>
            </w:tcBorders>
            <w:shd w:val="clear" w:color="auto" w:fill="auto"/>
            <w:vAlign w:val="center"/>
            <w:hideMark/>
          </w:tcPr>
          <w:p w14:paraId="3745903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EA57CA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98341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79</w:t>
            </w:r>
          </w:p>
        </w:tc>
        <w:tc>
          <w:tcPr>
            <w:tcW w:w="1134" w:type="dxa"/>
            <w:tcBorders>
              <w:top w:val="nil"/>
              <w:left w:val="nil"/>
              <w:bottom w:val="single" w:sz="4" w:space="0" w:color="auto"/>
              <w:right w:val="single" w:sz="4" w:space="0" w:color="auto"/>
            </w:tcBorders>
            <w:shd w:val="clear" w:color="auto" w:fill="auto"/>
            <w:vAlign w:val="center"/>
            <w:hideMark/>
          </w:tcPr>
          <w:p w14:paraId="1B13156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27C52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主控板WZCB31A</w:t>
            </w:r>
          </w:p>
        </w:tc>
        <w:tc>
          <w:tcPr>
            <w:tcW w:w="1701" w:type="dxa"/>
            <w:tcBorders>
              <w:top w:val="nil"/>
              <w:left w:val="nil"/>
              <w:bottom w:val="single" w:sz="4" w:space="0" w:color="auto"/>
              <w:right w:val="single" w:sz="4" w:space="0" w:color="auto"/>
            </w:tcBorders>
            <w:shd w:val="clear" w:color="auto" w:fill="auto"/>
            <w:vAlign w:val="center"/>
            <w:hideMark/>
          </w:tcPr>
          <w:p w14:paraId="7EC2B19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E23106C"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7239C5B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D63E0F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530</w:t>
            </w:r>
          </w:p>
        </w:tc>
        <w:tc>
          <w:tcPr>
            <w:tcW w:w="1418" w:type="dxa"/>
            <w:tcBorders>
              <w:top w:val="nil"/>
              <w:left w:val="nil"/>
              <w:bottom w:val="single" w:sz="4" w:space="0" w:color="auto"/>
              <w:right w:val="single" w:sz="4" w:space="0" w:color="auto"/>
            </w:tcBorders>
            <w:shd w:val="clear" w:color="auto" w:fill="auto"/>
            <w:vAlign w:val="center"/>
            <w:hideMark/>
          </w:tcPr>
          <w:p w14:paraId="6BB94C0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1C8C4BC"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AC1F2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w:t>
            </w:r>
          </w:p>
        </w:tc>
        <w:tc>
          <w:tcPr>
            <w:tcW w:w="1134" w:type="dxa"/>
            <w:tcBorders>
              <w:top w:val="nil"/>
              <w:left w:val="nil"/>
              <w:bottom w:val="single" w:sz="4" w:space="0" w:color="auto"/>
              <w:right w:val="single" w:sz="4" w:space="0" w:color="auto"/>
            </w:tcBorders>
            <w:shd w:val="clear" w:color="auto" w:fill="auto"/>
            <w:vAlign w:val="center"/>
            <w:hideMark/>
          </w:tcPr>
          <w:p w14:paraId="7F34317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内机通用</w:t>
            </w:r>
          </w:p>
        </w:tc>
        <w:tc>
          <w:tcPr>
            <w:tcW w:w="1134" w:type="dxa"/>
            <w:tcBorders>
              <w:top w:val="nil"/>
              <w:left w:val="nil"/>
              <w:bottom w:val="single" w:sz="4" w:space="0" w:color="auto"/>
              <w:right w:val="single" w:sz="4" w:space="0" w:color="auto"/>
            </w:tcBorders>
            <w:shd w:val="clear" w:color="auto" w:fill="auto"/>
            <w:vAlign w:val="center"/>
            <w:hideMark/>
          </w:tcPr>
          <w:p w14:paraId="105AD72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主板Z60351D</w:t>
            </w:r>
          </w:p>
        </w:tc>
        <w:tc>
          <w:tcPr>
            <w:tcW w:w="1701" w:type="dxa"/>
            <w:tcBorders>
              <w:top w:val="nil"/>
              <w:left w:val="nil"/>
              <w:bottom w:val="single" w:sz="4" w:space="0" w:color="auto"/>
              <w:right w:val="single" w:sz="4" w:space="0" w:color="auto"/>
            </w:tcBorders>
            <w:shd w:val="clear" w:color="auto" w:fill="auto"/>
            <w:vAlign w:val="center"/>
            <w:hideMark/>
          </w:tcPr>
          <w:p w14:paraId="07FDF30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4611BED"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C79186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CAA284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255</w:t>
            </w:r>
          </w:p>
        </w:tc>
        <w:tc>
          <w:tcPr>
            <w:tcW w:w="1418" w:type="dxa"/>
            <w:tcBorders>
              <w:top w:val="nil"/>
              <w:left w:val="nil"/>
              <w:bottom w:val="single" w:sz="4" w:space="0" w:color="auto"/>
              <w:right w:val="single" w:sz="4" w:space="0" w:color="auto"/>
            </w:tcBorders>
            <w:shd w:val="clear" w:color="auto" w:fill="auto"/>
            <w:vAlign w:val="center"/>
            <w:hideMark/>
          </w:tcPr>
          <w:p w14:paraId="46D8AF4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6C3F59A"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300B8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81</w:t>
            </w:r>
          </w:p>
        </w:tc>
        <w:tc>
          <w:tcPr>
            <w:tcW w:w="1134" w:type="dxa"/>
            <w:tcBorders>
              <w:top w:val="nil"/>
              <w:left w:val="nil"/>
              <w:bottom w:val="single" w:sz="4" w:space="0" w:color="auto"/>
              <w:right w:val="single" w:sz="4" w:space="0" w:color="auto"/>
            </w:tcBorders>
            <w:shd w:val="clear" w:color="auto" w:fill="auto"/>
            <w:vAlign w:val="center"/>
            <w:hideMark/>
          </w:tcPr>
          <w:p w14:paraId="643732D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GMV-125</w:t>
            </w:r>
          </w:p>
        </w:tc>
        <w:tc>
          <w:tcPr>
            <w:tcW w:w="1134" w:type="dxa"/>
            <w:tcBorders>
              <w:top w:val="nil"/>
              <w:left w:val="nil"/>
              <w:bottom w:val="single" w:sz="4" w:space="0" w:color="auto"/>
              <w:right w:val="single" w:sz="4" w:space="0" w:color="auto"/>
            </w:tcBorders>
            <w:shd w:val="clear" w:color="auto" w:fill="auto"/>
            <w:vAlign w:val="center"/>
            <w:hideMark/>
          </w:tcPr>
          <w:p w14:paraId="34A5D85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蒸发器部件</w:t>
            </w:r>
          </w:p>
        </w:tc>
        <w:tc>
          <w:tcPr>
            <w:tcW w:w="1701" w:type="dxa"/>
            <w:tcBorders>
              <w:top w:val="nil"/>
              <w:left w:val="nil"/>
              <w:bottom w:val="single" w:sz="4" w:space="0" w:color="auto"/>
              <w:right w:val="single" w:sz="4" w:space="0" w:color="auto"/>
            </w:tcBorders>
            <w:shd w:val="clear" w:color="auto" w:fill="auto"/>
            <w:vAlign w:val="center"/>
            <w:hideMark/>
          </w:tcPr>
          <w:p w14:paraId="596A507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E9D8F30"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D8B19D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C6B8BE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04E1D56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6EA2B9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B20F7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lastRenderedPageBreak/>
              <w:t>82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807AE4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内机通用</w:t>
            </w:r>
          </w:p>
        </w:tc>
        <w:tc>
          <w:tcPr>
            <w:tcW w:w="1134" w:type="dxa"/>
            <w:tcBorders>
              <w:top w:val="nil"/>
              <w:left w:val="nil"/>
              <w:bottom w:val="single" w:sz="4" w:space="0" w:color="auto"/>
              <w:right w:val="single" w:sz="4" w:space="0" w:color="auto"/>
            </w:tcBorders>
            <w:shd w:val="clear" w:color="auto" w:fill="auto"/>
            <w:vAlign w:val="center"/>
            <w:hideMark/>
          </w:tcPr>
          <w:p w14:paraId="59B6C60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电子膨胀阀VPF</w:t>
            </w:r>
          </w:p>
        </w:tc>
        <w:tc>
          <w:tcPr>
            <w:tcW w:w="1701" w:type="dxa"/>
            <w:tcBorders>
              <w:top w:val="nil"/>
              <w:left w:val="nil"/>
              <w:bottom w:val="single" w:sz="4" w:space="0" w:color="auto"/>
              <w:right w:val="single" w:sz="4" w:space="0" w:color="auto"/>
            </w:tcBorders>
            <w:shd w:val="clear" w:color="auto" w:fill="auto"/>
            <w:vAlign w:val="center"/>
            <w:hideMark/>
          </w:tcPr>
          <w:p w14:paraId="53D7860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E3CCC8D"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D7FFE2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2473D6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320</w:t>
            </w:r>
          </w:p>
        </w:tc>
        <w:tc>
          <w:tcPr>
            <w:tcW w:w="1418" w:type="dxa"/>
            <w:tcBorders>
              <w:top w:val="nil"/>
              <w:left w:val="nil"/>
              <w:bottom w:val="single" w:sz="4" w:space="0" w:color="auto"/>
              <w:right w:val="single" w:sz="4" w:space="0" w:color="auto"/>
            </w:tcBorders>
            <w:shd w:val="clear" w:color="auto" w:fill="auto"/>
            <w:vAlign w:val="center"/>
            <w:hideMark/>
          </w:tcPr>
          <w:p w14:paraId="420C24B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9120A7C"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97444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83</w:t>
            </w:r>
          </w:p>
        </w:tc>
        <w:tc>
          <w:tcPr>
            <w:tcW w:w="1134" w:type="dxa"/>
            <w:vMerge/>
            <w:tcBorders>
              <w:top w:val="nil"/>
              <w:left w:val="single" w:sz="4" w:space="0" w:color="auto"/>
              <w:bottom w:val="single" w:sz="4" w:space="0" w:color="auto"/>
              <w:right w:val="single" w:sz="4" w:space="0" w:color="auto"/>
            </w:tcBorders>
            <w:vAlign w:val="center"/>
            <w:hideMark/>
          </w:tcPr>
          <w:p w14:paraId="062249E2"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C79158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变压器57*30J</w:t>
            </w:r>
          </w:p>
        </w:tc>
        <w:tc>
          <w:tcPr>
            <w:tcW w:w="1701" w:type="dxa"/>
            <w:tcBorders>
              <w:top w:val="nil"/>
              <w:left w:val="nil"/>
              <w:bottom w:val="single" w:sz="4" w:space="0" w:color="auto"/>
              <w:right w:val="single" w:sz="4" w:space="0" w:color="auto"/>
            </w:tcBorders>
            <w:shd w:val="clear" w:color="auto" w:fill="auto"/>
            <w:vAlign w:val="center"/>
            <w:hideMark/>
          </w:tcPr>
          <w:p w14:paraId="7C3BBF3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B24C09C"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BFDE9B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6FC623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1B514D6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以次计算</w:t>
            </w:r>
          </w:p>
        </w:tc>
      </w:tr>
      <w:tr w:rsidR="001A562F" w:rsidRPr="001A562F" w14:paraId="4DDE0775"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428E9C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84</w:t>
            </w:r>
          </w:p>
        </w:tc>
        <w:tc>
          <w:tcPr>
            <w:tcW w:w="1134" w:type="dxa"/>
            <w:vMerge/>
            <w:tcBorders>
              <w:top w:val="nil"/>
              <w:left w:val="single" w:sz="4" w:space="0" w:color="auto"/>
              <w:bottom w:val="single" w:sz="4" w:space="0" w:color="auto"/>
              <w:right w:val="single" w:sz="4" w:space="0" w:color="auto"/>
            </w:tcBorders>
            <w:vAlign w:val="center"/>
            <w:hideMark/>
          </w:tcPr>
          <w:p w14:paraId="109D29A6"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8537B2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显示板XK01</w:t>
            </w:r>
          </w:p>
        </w:tc>
        <w:tc>
          <w:tcPr>
            <w:tcW w:w="1701" w:type="dxa"/>
            <w:tcBorders>
              <w:top w:val="nil"/>
              <w:left w:val="nil"/>
              <w:bottom w:val="single" w:sz="4" w:space="0" w:color="auto"/>
              <w:right w:val="single" w:sz="4" w:space="0" w:color="auto"/>
            </w:tcBorders>
            <w:shd w:val="clear" w:color="auto" w:fill="auto"/>
            <w:vAlign w:val="center"/>
            <w:hideMark/>
          </w:tcPr>
          <w:p w14:paraId="35A95E3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D8F468E" w14:textId="77777777" w:rsidR="001A562F" w:rsidRPr="001A562F" w:rsidRDefault="001A562F" w:rsidP="001A562F">
            <w:pPr>
              <w:widowControl/>
              <w:autoSpaceDE/>
              <w:autoSpaceDN/>
              <w:jc w:val="center"/>
              <w:rPr>
                <w:rFonts w:hint="eastAsia"/>
                <w:sz w:val="20"/>
                <w:szCs w:val="20"/>
                <w:lang w:eastAsia="zh-CN"/>
              </w:rPr>
            </w:pPr>
            <w:proofErr w:type="gramStart"/>
            <w:r w:rsidRPr="001A562F">
              <w:rPr>
                <w:rFonts w:hint="eastAsia"/>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C929DB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FBA219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02A6A39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FE4C02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9D0F12A"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FC0CB0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23A6FB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电机FG90D</w:t>
            </w:r>
          </w:p>
        </w:tc>
        <w:tc>
          <w:tcPr>
            <w:tcW w:w="1701" w:type="dxa"/>
            <w:tcBorders>
              <w:top w:val="nil"/>
              <w:left w:val="nil"/>
              <w:bottom w:val="single" w:sz="4" w:space="0" w:color="auto"/>
              <w:right w:val="single" w:sz="4" w:space="0" w:color="auto"/>
            </w:tcBorders>
            <w:shd w:val="clear" w:color="auto" w:fill="auto"/>
            <w:vAlign w:val="center"/>
            <w:hideMark/>
          </w:tcPr>
          <w:p w14:paraId="76DB951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0F3919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B25EA0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89119D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390</w:t>
            </w:r>
          </w:p>
        </w:tc>
        <w:tc>
          <w:tcPr>
            <w:tcW w:w="1418" w:type="dxa"/>
            <w:tcBorders>
              <w:top w:val="nil"/>
              <w:left w:val="nil"/>
              <w:bottom w:val="single" w:sz="4" w:space="0" w:color="auto"/>
              <w:right w:val="single" w:sz="4" w:space="0" w:color="auto"/>
            </w:tcBorders>
            <w:shd w:val="clear" w:color="auto" w:fill="auto"/>
            <w:vAlign w:val="center"/>
            <w:hideMark/>
          </w:tcPr>
          <w:p w14:paraId="719A1A0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D008C4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5AB8023"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F5FA9D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04536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电机FG30A</w:t>
            </w:r>
          </w:p>
        </w:tc>
        <w:tc>
          <w:tcPr>
            <w:tcW w:w="1701" w:type="dxa"/>
            <w:tcBorders>
              <w:top w:val="nil"/>
              <w:left w:val="nil"/>
              <w:bottom w:val="single" w:sz="4" w:space="0" w:color="auto"/>
              <w:right w:val="single" w:sz="4" w:space="0" w:color="auto"/>
            </w:tcBorders>
            <w:shd w:val="clear" w:color="auto" w:fill="auto"/>
            <w:vAlign w:val="center"/>
            <w:hideMark/>
          </w:tcPr>
          <w:p w14:paraId="64FFB71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120853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17A352D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FAED7D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219BB1C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42DBFA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912E10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44FA3F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E52B73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电机FG20D</w:t>
            </w:r>
          </w:p>
        </w:tc>
        <w:tc>
          <w:tcPr>
            <w:tcW w:w="1701" w:type="dxa"/>
            <w:tcBorders>
              <w:top w:val="nil"/>
              <w:left w:val="nil"/>
              <w:bottom w:val="single" w:sz="4" w:space="0" w:color="auto"/>
              <w:right w:val="single" w:sz="4" w:space="0" w:color="auto"/>
            </w:tcBorders>
            <w:shd w:val="clear" w:color="auto" w:fill="auto"/>
            <w:vAlign w:val="center"/>
            <w:hideMark/>
          </w:tcPr>
          <w:p w14:paraId="364C7E1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F8E3DE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EE8AE6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F78E66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310</w:t>
            </w:r>
          </w:p>
        </w:tc>
        <w:tc>
          <w:tcPr>
            <w:tcW w:w="1418" w:type="dxa"/>
            <w:tcBorders>
              <w:top w:val="nil"/>
              <w:left w:val="nil"/>
              <w:bottom w:val="single" w:sz="4" w:space="0" w:color="auto"/>
              <w:right w:val="single" w:sz="4" w:space="0" w:color="auto"/>
            </w:tcBorders>
            <w:shd w:val="clear" w:color="auto" w:fill="auto"/>
            <w:vAlign w:val="center"/>
            <w:hideMark/>
          </w:tcPr>
          <w:p w14:paraId="1C2B4CC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A77B79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A1DE3C0"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7B7092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3E7E7A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膨胀阀DZ18BN</w:t>
            </w:r>
          </w:p>
        </w:tc>
        <w:tc>
          <w:tcPr>
            <w:tcW w:w="1701" w:type="dxa"/>
            <w:tcBorders>
              <w:top w:val="nil"/>
              <w:left w:val="nil"/>
              <w:bottom w:val="single" w:sz="4" w:space="0" w:color="auto"/>
              <w:right w:val="single" w:sz="4" w:space="0" w:color="auto"/>
            </w:tcBorders>
            <w:shd w:val="clear" w:color="auto" w:fill="auto"/>
            <w:vAlign w:val="center"/>
            <w:hideMark/>
          </w:tcPr>
          <w:p w14:paraId="12AFBA0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A7F904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0ACDE9E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893FA8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460</w:t>
            </w:r>
          </w:p>
        </w:tc>
        <w:tc>
          <w:tcPr>
            <w:tcW w:w="1418" w:type="dxa"/>
            <w:tcBorders>
              <w:top w:val="nil"/>
              <w:left w:val="nil"/>
              <w:bottom w:val="single" w:sz="4" w:space="0" w:color="auto"/>
              <w:right w:val="single" w:sz="4" w:space="0" w:color="auto"/>
            </w:tcBorders>
            <w:shd w:val="clear" w:color="auto" w:fill="auto"/>
            <w:vAlign w:val="center"/>
            <w:hideMark/>
          </w:tcPr>
          <w:p w14:paraId="7FFF915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3D1515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DC9B3A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DFDEB2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341191"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膨胀阀DZ16BLN</w:t>
            </w:r>
          </w:p>
        </w:tc>
        <w:tc>
          <w:tcPr>
            <w:tcW w:w="1701" w:type="dxa"/>
            <w:tcBorders>
              <w:top w:val="nil"/>
              <w:left w:val="nil"/>
              <w:bottom w:val="single" w:sz="4" w:space="0" w:color="auto"/>
              <w:right w:val="single" w:sz="4" w:space="0" w:color="auto"/>
            </w:tcBorders>
            <w:shd w:val="clear" w:color="auto" w:fill="auto"/>
            <w:vAlign w:val="center"/>
            <w:hideMark/>
          </w:tcPr>
          <w:p w14:paraId="45929096"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2C1AB14"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ACCE25F"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1155AF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460</w:t>
            </w:r>
          </w:p>
        </w:tc>
        <w:tc>
          <w:tcPr>
            <w:tcW w:w="1418" w:type="dxa"/>
            <w:tcBorders>
              <w:top w:val="nil"/>
              <w:left w:val="nil"/>
              <w:bottom w:val="single" w:sz="4" w:space="0" w:color="auto"/>
              <w:right w:val="single" w:sz="4" w:space="0" w:color="auto"/>
            </w:tcBorders>
            <w:shd w:val="clear" w:color="auto" w:fill="auto"/>
            <w:vAlign w:val="center"/>
            <w:hideMark/>
          </w:tcPr>
          <w:p w14:paraId="4B5054C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A2ABBD4" w14:textId="77777777" w:rsidTr="001A562F">
        <w:trPr>
          <w:trHeight w:val="48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29C0B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D3AF2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F2861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氮气</w:t>
            </w:r>
          </w:p>
        </w:tc>
        <w:tc>
          <w:tcPr>
            <w:tcW w:w="1701" w:type="dxa"/>
            <w:tcBorders>
              <w:top w:val="nil"/>
              <w:left w:val="nil"/>
              <w:bottom w:val="single" w:sz="4" w:space="0" w:color="auto"/>
              <w:right w:val="single" w:sz="4" w:space="0" w:color="auto"/>
            </w:tcBorders>
            <w:shd w:val="clear" w:color="auto" w:fill="auto"/>
            <w:vAlign w:val="center"/>
            <w:hideMark/>
          </w:tcPr>
          <w:p w14:paraId="060EF8E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770440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次</w:t>
            </w:r>
          </w:p>
        </w:tc>
        <w:tc>
          <w:tcPr>
            <w:tcW w:w="1134" w:type="dxa"/>
            <w:tcBorders>
              <w:top w:val="nil"/>
              <w:left w:val="nil"/>
              <w:bottom w:val="single" w:sz="4" w:space="0" w:color="auto"/>
              <w:right w:val="single" w:sz="4" w:space="0" w:color="auto"/>
            </w:tcBorders>
            <w:shd w:val="clear" w:color="auto" w:fill="auto"/>
            <w:vAlign w:val="center"/>
            <w:hideMark/>
          </w:tcPr>
          <w:p w14:paraId="78EEDFFD"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定制</w:t>
            </w:r>
          </w:p>
        </w:tc>
        <w:tc>
          <w:tcPr>
            <w:tcW w:w="1275" w:type="dxa"/>
            <w:tcBorders>
              <w:top w:val="nil"/>
              <w:left w:val="nil"/>
              <w:bottom w:val="single" w:sz="4" w:space="0" w:color="auto"/>
              <w:right w:val="single" w:sz="4" w:space="0" w:color="auto"/>
            </w:tcBorders>
            <w:shd w:val="clear" w:color="auto" w:fill="auto"/>
            <w:vAlign w:val="center"/>
            <w:hideMark/>
          </w:tcPr>
          <w:p w14:paraId="7F13DB2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37CA625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八成新以上、保固一年</w:t>
            </w:r>
          </w:p>
        </w:tc>
      </w:tr>
      <w:tr w:rsidR="001A562F" w:rsidRPr="001A562F" w14:paraId="473CF949"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4749E45" w14:textId="77777777" w:rsidR="001A562F" w:rsidRPr="001A562F" w:rsidRDefault="001A562F" w:rsidP="001A562F">
            <w:pPr>
              <w:widowControl/>
              <w:autoSpaceDE/>
              <w:autoSpaceDN/>
              <w:rPr>
                <w:color w:val="000000"/>
                <w:sz w:val="20"/>
                <w:szCs w:val="20"/>
                <w:lang w:eastAsia="zh-CN"/>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8E85FE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5B432E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电控板</w:t>
            </w:r>
          </w:p>
        </w:tc>
        <w:tc>
          <w:tcPr>
            <w:tcW w:w="1701" w:type="dxa"/>
            <w:tcBorders>
              <w:top w:val="nil"/>
              <w:left w:val="nil"/>
              <w:bottom w:val="single" w:sz="4" w:space="0" w:color="auto"/>
              <w:right w:val="single" w:sz="4" w:space="0" w:color="auto"/>
            </w:tcBorders>
            <w:shd w:val="clear" w:color="auto" w:fill="auto"/>
            <w:vAlign w:val="center"/>
            <w:hideMark/>
          </w:tcPr>
          <w:p w14:paraId="7D10B54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0507794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0AC5596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003F43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100</w:t>
            </w:r>
          </w:p>
        </w:tc>
        <w:tc>
          <w:tcPr>
            <w:tcW w:w="1418" w:type="dxa"/>
            <w:tcBorders>
              <w:top w:val="nil"/>
              <w:left w:val="nil"/>
              <w:bottom w:val="single" w:sz="4" w:space="0" w:color="auto"/>
              <w:right w:val="single" w:sz="4" w:space="0" w:color="auto"/>
            </w:tcBorders>
            <w:shd w:val="clear" w:color="auto" w:fill="auto"/>
            <w:vAlign w:val="center"/>
            <w:hideMark/>
          </w:tcPr>
          <w:p w14:paraId="42BC275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八成新以上、保固一年</w:t>
            </w:r>
          </w:p>
        </w:tc>
      </w:tr>
      <w:tr w:rsidR="001A562F" w:rsidRPr="001A562F" w14:paraId="057C6FAC"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9343B7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DA04D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DF7B5C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3060DD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0A4E4D9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7904960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FFCF03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6597A40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八成新以上、保固一年</w:t>
            </w:r>
          </w:p>
        </w:tc>
      </w:tr>
      <w:tr w:rsidR="001A562F" w:rsidRPr="001A562F" w14:paraId="770BE252"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1D4C5C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AB3D7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05D628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99958F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7AF5DA1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44BD45B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C28DD9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160</w:t>
            </w:r>
          </w:p>
        </w:tc>
        <w:tc>
          <w:tcPr>
            <w:tcW w:w="1418" w:type="dxa"/>
            <w:tcBorders>
              <w:top w:val="nil"/>
              <w:left w:val="nil"/>
              <w:bottom w:val="single" w:sz="4" w:space="0" w:color="auto"/>
              <w:right w:val="single" w:sz="4" w:space="0" w:color="auto"/>
            </w:tcBorders>
            <w:shd w:val="clear" w:color="auto" w:fill="auto"/>
            <w:vAlign w:val="center"/>
            <w:hideMark/>
          </w:tcPr>
          <w:p w14:paraId="36C9CEB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八成新以上、保固一年</w:t>
            </w:r>
          </w:p>
        </w:tc>
      </w:tr>
      <w:tr w:rsidR="001A562F" w:rsidRPr="001A562F" w14:paraId="4C52A0BF"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DF66B9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1892BE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6655C4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991440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24EC1B5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10E174B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446FBA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230</w:t>
            </w:r>
          </w:p>
        </w:tc>
        <w:tc>
          <w:tcPr>
            <w:tcW w:w="1418" w:type="dxa"/>
            <w:tcBorders>
              <w:top w:val="nil"/>
              <w:left w:val="nil"/>
              <w:bottom w:val="single" w:sz="4" w:space="0" w:color="auto"/>
              <w:right w:val="single" w:sz="4" w:space="0" w:color="auto"/>
            </w:tcBorders>
            <w:shd w:val="clear" w:color="auto" w:fill="auto"/>
            <w:vAlign w:val="center"/>
            <w:hideMark/>
          </w:tcPr>
          <w:p w14:paraId="2230FC7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八成新以上、保固一年</w:t>
            </w:r>
          </w:p>
        </w:tc>
      </w:tr>
      <w:tr w:rsidR="001A562F" w:rsidRPr="001A562F" w14:paraId="7B1F0080"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8EDA3B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FAE85A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49961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310663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672D649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5378687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D4D84B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360</w:t>
            </w:r>
          </w:p>
        </w:tc>
        <w:tc>
          <w:tcPr>
            <w:tcW w:w="1418" w:type="dxa"/>
            <w:tcBorders>
              <w:top w:val="nil"/>
              <w:left w:val="nil"/>
              <w:bottom w:val="single" w:sz="4" w:space="0" w:color="auto"/>
              <w:right w:val="single" w:sz="4" w:space="0" w:color="auto"/>
            </w:tcBorders>
            <w:shd w:val="clear" w:color="auto" w:fill="auto"/>
            <w:vAlign w:val="center"/>
            <w:hideMark/>
          </w:tcPr>
          <w:p w14:paraId="31EA0DC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八成新以上、保固一年</w:t>
            </w:r>
          </w:p>
        </w:tc>
      </w:tr>
      <w:tr w:rsidR="001A562F" w:rsidRPr="001A562F" w14:paraId="5C83A0E1"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F6328B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A1D8B7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A7CE4E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465FEA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67E7483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2ECAA0B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E83E5B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1511876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八成新以上、保固一年</w:t>
            </w:r>
          </w:p>
        </w:tc>
      </w:tr>
      <w:tr w:rsidR="001A562F" w:rsidRPr="001A562F" w14:paraId="19A27EC6" w14:textId="77777777" w:rsidTr="001A562F">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FAF4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4B3307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9566B7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冰柜压缩机</w:t>
            </w:r>
          </w:p>
        </w:tc>
        <w:tc>
          <w:tcPr>
            <w:tcW w:w="1701" w:type="dxa"/>
            <w:tcBorders>
              <w:top w:val="nil"/>
              <w:left w:val="nil"/>
              <w:bottom w:val="single" w:sz="4" w:space="0" w:color="auto"/>
              <w:right w:val="single" w:sz="4" w:space="0" w:color="auto"/>
            </w:tcBorders>
            <w:shd w:val="clear" w:color="auto" w:fill="auto"/>
            <w:vAlign w:val="center"/>
            <w:hideMark/>
          </w:tcPr>
          <w:p w14:paraId="43659D3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2C4CC01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771F0E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9345AE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389079E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93595FB" w14:textId="77777777" w:rsidTr="001A562F">
        <w:trPr>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9E6273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D7AD55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C57A0E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8C4BB7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0E59E17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292B3C0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AAB331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800</w:t>
            </w:r>
          </w:p>
        </w:tc>
        <w:tc>
          <w:tcPr>
            <w:tcW w:w="1418" w:type="dxa"/>
            <w:tcBorders>
              <w:top w:val="nil"/>
              <w:left w:val="nil"/>
              <w:bottom w:val="single" w:sz="4" w:space="0" w:color="auto"/>
              <w:right w:val="single" w:sz="4" w:space="0" w:color="auto"/>
            </w:tcBorders>
            <w:shd w:val="clear" w:color="auto" w:fill="auto"/>
            <w:vAlign w:val="center"/>
            <w:hideMark/>
          </w:tcPr>
          <w:p w14:paraId="14D48D1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54EF896"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7C783D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C1AB2A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74412F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接触器</w:t>
            </w:r>
          </w:p>
        </w:tc>
        <w:tc>
          <w:tcPr>
            <w:tcW w:w="1701" w:type="dxa"/>
            <w:tcBorders>
              <w:top w:val="nil"/>
              <w:left w:val="nil"/>
              <w:bottom w:val="single" w:sz="4" w:space="0" w:color="auto"/>
              <w:right w:val="single" w:sz="4" w:space="0" w:color="auto"/>
            </w:tcBorders>
            <w:shd w:val="clear" w:color="auto" w:fill="auto"/>
            <w:vAlign w:val="center"/>
            <w:hideMark/>
          </w:tcPr>
          <w:p w14:paraId="19999D2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单相</w:t>
            </w:r>
          </w:p>
        </w:tc>
        <w:tc>
          <w:tcPr>
            <w:tcW w:w="851" w:type="dxa"/>
            <w:tcBorders>
              <w:top w:val="nil"/>
              <w:left w:val="nil"/>
              <w:bottom w:val="single" w:sz="4" w:space="0" w:color="auto"/>
              <w:right w:val="single" w:sz="4" w:space="0" w:color="auto"/>
            </w:tcBorders>
            <w:shd w:val="clear" w:color="auto" w:fill="auto"/>
            <w:vAlign w:val="center"/>
            <w:hideMark/>
          </w:tcPr>
          <w:p w14:paraId="352F8756"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7B67CCB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825D74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3EC0CB9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918177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1A343B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69D0A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9762BE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57DF35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三相</w:t>
            </w:r>
          </w:p>
        </w:tc>
        <w:tc>
          <w:tcPr>
            <w:tcW w:w="851" w:type="dxa"/>
            <w:tcBorders>
              <w:top w:val="nil"/>
              <w:left w:val="nil"/>
              <w:bottom w:val="single" w:sz="4" w:space="0" w:color="auto"/>
              <w:right w:val="single" w:sz="4" w:space="0" w:color="auto"/>
            </w:tcBorders>
            <w:shd w:val="clear" w:color="auto" w:fill="auto"/>
            <w:vAlign w:val="center"/>
            <w:hideMark/>
          </w:tcPr>
          <w:p w14:paraId="1BEDF919"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137A046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B07D8D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07162F0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530099C"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C48C88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F40F75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A5ED0A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四通阀</w:t>
            </w:r>
          </w:p>
        </w:tc>
        <w:tc>
          <w:tcPr>
            <w:tcW w:w="1701" w:type="dxa"/>
            <w:tcBorders>
              <w:top w:val="nil"/>
              <w:left w:val="nil"/>
              <w:bottom w:val="single" w:sz="4" w:space="0" w:color="auto"/>
              <w:right w:val="single" w:sz="4" w:space="0" w:color="auto"/>
            </w:tcBorders>
            <w:shd w:val="clear" w:color="auto" w:fill="auto"/>
            <w:vAlign w:val="center"/>
            <w:hideMark/>
          </w:tcPr>
          <w:p w14:paraId="22785CA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7E886556"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51A4842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F6FE74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730941D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4B25C7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EED6F2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5CEF27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38359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A6BC4F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036FB75C"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6FD9FB6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88F1E2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45846F6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CC9185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9932FB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E99F5B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3753C5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3987F9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2C62ACBA"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6089273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8B3874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6A58D3F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9BD39C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9B727A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7A1E0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1DF722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29FF3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2A306CF8"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1ED1425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CEA815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2B716F0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F9687E8" w14:textId="77777777" w:rsidTr="001A562F">
        <w:trPr>
          <w:trHeight w:val="27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B5D95A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042064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FF77B8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风轮马达</w:t>
            </w:r>
          </w:p>
        </w:tc>
        <w:tc>
          <w:tcPr>
            <w:tcW w:w="1701" w:type="dxa"/>
            <w:tcBorders>
              <w:top w:val="nil"/>
              <w:left w:val="nil"/>
              <w:bottom w:val="single" w:sz="4" w:space="0" w:color="auto"/>
              <w:right w:val="single" w:sz="4" w:space="0" w:color="auto"/>
            </w:tcBorders>
            <w:shd w:val="clear" w:color="auto" w:fill="auto"/>
            <w:vAlign w:val="center"/>
            <w:hideMark/>
          </w:tcPr>
          <w:p w14:paraId="144ACA8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14495B4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D3F039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579810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90</w:t>
            </w:r>
          </w:p>
        </w:tc>
        <w:tc>
          <w:tcPr>
            <w:tcW w:w="1418" w:type="dxa"/>
            <w:tcBorders>
              <w:top w:val="nil"/>
              <w:left w:val="nil"/>
              <w:bottom w:val="single" w:sz="4" w:space="0" w:color="auto"/>
              <w:right w:val="single" w:sz="4" w:space="0" w:color="auto"/>
            </w:tcBorders>
            <w:shd w:val="clear" w:color="auto" w:fill="auto"/>
            <w:vAlign w:val="center"/>
            <w:hideMark/>
          </w:tcPr>
          <w:p w14:paraId="3159080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861F3A4"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0CE8971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1F81B1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634899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88E405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24471A1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6C04E4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A86D70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11F4D37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74B1494"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60CCD23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CAA4B2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11B43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E3C744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2045CC1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30B46C5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4AD56D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290</w:t>
            </w:r>
          </w:p>
        </w:tc>
        <w:tc>
          <w:tcPr>
            <w:tcW w:w="1418" w:type="dxa"/>
            <w:tcBorders>
              <w:top w:val="nil"/>
              <w:left w:val="nil"/>
              <w:bottom w:val="single" w:sz="4" w:space="0" w:color="auto"/>
              <w:right w:val="single" w:sz="4" w:space="0" w:color="auto"/>
            </w:tcBorders>
            <w:shd w:val="clear" w:color="auto" w:fill="auto"/>
            <w:vAlign w:val="center"/>
            <w:hideMark/>
          </w:tcPr>
          <w:p w14:paraId="58E86A8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0BD3249"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46616EA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2DF8E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568ED6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5686C8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22181DE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124117B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637A2A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7F68562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DD05B08"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553F15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039052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687A42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CB03C5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000696F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17DB3E2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0EC3AA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520</w:t>
            </w:r>
          </w:p>
        </w:tc>
        <w:tc>
          <w:tcPr>
            <w:tcW w:w="1418" w:type="dxa"/>
            <w:tcBorders>
              <w:top w:val="nil"/>
              <w:left w:val="nil"/>
              <w:bottom w:val="single" w:sz="4" w:space="0" w:color="auto"/>
              <w:right w:val="single" w:sz="4" w:space="0" w:color="auto"/>
            </w:tcBorders>
            <w:shd w:val="clear" w:color="auto" w:fill="auto"/>
            <w:vAlign w:val="center"/>
            <w:hideMark/>
          </w:tcPr>
          <w:p w14:paraId="11921F8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54CF9FF" w14:textId="77777777" w:rsidTr="001A562F">
        <w:trPr>
          <w:trHeight w:val="27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D41055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90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276C6B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B2AB8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风轮风叶</w:t>
            </w:r>
          </w:p>
        </w:tc>
        <w:tc>
          <w:tcPr>
            <w:tcW w:w="1701" w:type="dxa"/>
            <w:tcBorders>
              <w:top w:val="nil"/>
              <w:left w:val="nil"/>
              <w:bottom w:val="single" w:sz="4" w:space="0" w:color="auto"/>
              <w:right w:val="single" w:sz="4" w:space="0" w:color="auto"/>
            </w:tcBorders>
            <w:shd w:val="clear" w:color="auto" w:fill="auto"/>
            <w:vAlign w:val="center"/>
            <w:hideMark/>
          </w:tcPr>
          <w:p w14:paraId="0E6B51B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462A434D"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5E64C3C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AB87FB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20</w:t>
            </w:r>
          </w:p>
        </w:tc>
        <w:tc>
          <w:tcPr>
            <w:tcW w:w="1418" w:type="dxa"/>
            <w:tcBorders>
              <w:top w:val="nil"/>
              <w:left w:val="nil"/>
              <w:bottom w:val="single" w:sz="4" w:space="0" w:color="auto"/>
              <w:right w:val="single" w:sz="4" w:space="0" w:color="auto"/>
            </w:tcBorders>
            <w:shd w:val="clear" w:color="auto" w:fill="auto"/>
            <w:vAlign w:val="center"/>
            <w:hideMark/>
          </w:tcPr>
          <w:p w14:paraId="73086D1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E2CF8AF"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151F76C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31D045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B3C591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532BF5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56E258D9"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44774F2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025631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255738D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43B355F"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3E4D243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0735F9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5272F9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59D13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1FBBA2D1"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7C61E71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2EC56C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4FC99A8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C552CD8"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6E7B33A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77AA6E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762B0B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022DF9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04E83551"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5B52245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948F51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7EF0861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4713901"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1AA64A7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884662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A50416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3EA1F3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07BBE15D"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4DC16D9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09664F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74AD390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4B1AD4F" w14:textId="77777777" w:rsidTr="001A562F">
        <w:trPr>
          <w:trHeight w:val="27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6A49A3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91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3BD8C1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9B54E3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相序保护器</w:t>
            </w:r>
          </w:p>
        </w:tc>
        <w:tc>
          <w:tcPr>
            <w:tcW w:w="1701" w:type="dxa"/>
            <w:tcBorders>
              <w:top w:val="nil"/>
              <w:left w:val="nil"/>
              <w:bottom w:val="single" w:sz="4" w:space="0" w:color="auto"/>
              <w:right w:val="single" w:sz="4" w:space="0" w:color="auto"/>
            </w:tcBorders>
            <w:shd w:val="clear" w:color="auto" w:fill="auto"/>
            <w:vAlign w:val="center"/>
            <w:hideMark/>
          </w:tcPr>
          <w:p w14:paraId="7B865C5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3P</w:t>
            </w:r>
          </w:p>
        </w:tc>
        <w:tc>
          <w:tcPr>
            <w:tcW w:w="851" w:type="dxa"/>
            <w:tcBorders>
              <w:top w:val="nil"/>
              <w:left w:val="nil"/>
              <w:bottom w:val="single" w:sz="4" w:space="0" w:color="auto"/>
              <w:right w:val="single" w:sz="4" w:space="0" w:color="auto"/>
            </w:tcBorders>
            <w:shd w:val="clear" w:color="auto" w:fill="auto"/>
            <w:vAlign w:val="center"/>
            <w:hideMark/>
          </w:tcPr>
          <w:p w14:paraId="6C922117"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3D0C704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13D516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4868B9E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6DACC82"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5F52A55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9DB4F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D34A16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720CA4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5P</w:t>
            </w:r>
          </w:p>
        </w:tc>
        <w:tc>
          <w:tcPr>
            <w:tcW w:w="851" w:type="dxa"/>
            <w:tcBorders>
              <w:top w:val="nil"/>
              <w:left w:val="nil"/>
              <w:bottom w:val="single" w:sz="4" w:space="0" w:color="auto"/>
              <w:right w:val="single" w:sz="4" w:space="0" w:color="auto"/>
            </w:tcBorders>
            <w:shd w:val="clear" w:color="auto" w:fill="auto"/>
            <w:vAlign w:val="center"/>
            <w:hideMark/>
          </w:tcPr>
          <w:p w14:paraId="2FFDE821"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3ABF130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F48DF1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39A4158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77D4BE9" w14:textId="77777777" w:rsidTr="001A562F">
        <w:trPr>
          <w:trHeight w:val="27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2E489B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92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484204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BD7F65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过流保护器</w:t>
            </w:r>
          </w:p>
        </w:tc>
        <w:tc>
          <w:tcPr>
            <w:tcW w:w="1701" w:type="dxa"/>
            <w:tcBorders>
              <w:top w:val="nil"/>
              <w:left w:val="nil"/>
              <w:bottom w:val="single" w:sz="4" w:space="0" w:color="auto"/>
              <w:right w:val="single" w:sz="4" w:space="0" w:color="auto"/>
            </w:tcBorders>
            <w:shd w:val="clear" w:color="auto" w:fill="auto"/>
            <w:vAlign w:val="center"/>
            <w:hideMark/>
          </w:tcPr>
          <w:p w14:paraId="4711AB8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3P</w:t>
            </w:r>
          </w:p>
        </w:tc>
        <w:tc>
          <w:tcPr>
            <w:tcW w:w="851" w:type="dxa"/>
            <w:tcBorders>
              <w:top w:val="nil"/>
              <w:left w:val="nil"/>
              <w:bottom w:val="single" w:sz="4" w:space="0" w:color="auto"/>
              <w:right w:val="single" w:sz="4" w:space="0" w:color="auto"/>
            </w:tcBorders>
            <w:shd w:val="clear" w:color="auto" w:fill="auto"/>
            <w:vAlign w:val="center"/>
            <w:hideMark/>
          </w:tcPr>
          <w:p w14:paraId="0BEDA6DF"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37276A2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E20AD1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469D316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E7F474D"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3CD5D70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A7EA6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ED88C1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48264C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5P</w:t>
            </w:r>
          </w:p>
        </w:tc>
        <w:tc>
          <w:tcPr>
            <w:tcW w:w="851" w:type="dxa"/>
            <w:tcBorders>
              <w:top w:val="nil"/>
              <w:left w:val="nil"/>
              <w:bottom w:val="single" w:sz="4" w:space="0" w:color="auto"/>
              <w:right w:val="single" w:sz="4" w:space="0" w:color="auto"/>
            </w:tcBorders>
            <w:shd w:val="clear" w:color="auto" w:fill="auto"/>
            <w:vAlign w:val="center"/>
            <w:hideMark/>
          </w:tcPr>
          <w:p w14:paraId="5961291E"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7F73434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3E903C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1D422B2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BA98153" w14:textId="77777777" w:rsidTr="001A562F">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F024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93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D68400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36E2B2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排水电机</w:t>
            </w:r>
          </w:p>
        </w:tc>
        <w:tc>
          <w:tcPr>
            <w:tcW w:w="1701" w:type="dxa"/>
            <w:tcBorders>
              <w:top w:val="nil"/>
              <w:left w:val="nil"/>
              <w:bottom w:val="single" w:sz="4" w:space="0" w:color="auto"/>
              <w:right w:val="single" w:sz="4" w:space="0" w:color="auto"/>
            </w:tcBorders>
            <w:shd w:val="clear" w:color="auto" w:fill="auto"/>
            <w:vAlign w:val="center"/>
            <w:hideMark/>
          </w:tcPr>
          <w:p w14:paraId="34798D3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3P</w:t>
            </w:r>
          </w:p>
        </w:tc>
        <w:tc>
          <w:tcPr>
            <w:tcW w:w="851" w:type="dxa"/>
            <w:tcBorders>
              <w:top w:val="nil"/>
              <w:left w:val="nil"/>
              <w:bottom w:val="single" w:sz="4" w:space="0" w:color="auto"/>
              <w:right w:val="single" w:sz="4" w:space="0" w:color="auto"/>
            </w:tcBorders>
            <w:shd w:val="clear" w:color="auto" w:fill="auto"/>
            <w:vAlign w:val="center"/>
            <w:hideMark/>
          </w:tcPr>
          <w:p w14:paraId="362B7D5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3D73CD2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E91BED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160</w:t>
            </w:r>
          </w:p>
        </w:tc>
        <w:tc>
          <w:tcPr>
            <w:tcW w:w="1418" w:type="dxa"/>
            <w:tcBorders>
              <w:top w:val="nil"/>
              <w:left w:val="nil"/>
              <w:bottom w:val="single" w:sz="4" w:space="0" w:color="auto"/>
              <w:right w:val="single" w:sz="4" w:space="0" w:color="auto"/>
            </w:tcBorders>
            <w:shd w:val="clear" w:color="auto" w:fill="auto"/>
            <w:vAlign w:val="center"/>
            <w:hideMark/>
          </w:tcPr>
          <w:p w14:paraId="5851F82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2B86282" w14:textId="77777777" w:rsidTr="001A562F">
        <w:trPr>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0D33DD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2F8688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CDD8F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A08FC6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5P</w:t>
            </w:r>
          </w:p>
        </w:tc>
        <w:tc>
          <w:tcPr>
            <w:tcW w:w="851" w:type="dxa"/>
            <w:tcBorders>
              <w:top w:val="nil"/>
              <w:left w:val="nil"/>
              <w:bottom w:val="single" w:sz="4" w:space="0" w:color="auto"/>
              <w:right w:val="single" w:sz="4" w:space="0" w:color="auto"/>
            </w:tcBorders>
            <w:shd w:val="clear" w:color="auto" w:fill="auto"/>
            <w:vAlign w:val="center"/>
            <w:hideMark/>
          </w:tcPr>
          <w:p w14:paraId="65C7ED9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41F34C9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DCF262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160</w:t>
            </w:r>
          </w:p>
        </w:tc>
        <w:tc>
          <w:tcPr>
            <w:tcW w:w="1418" w:type="dxa"/>
            <w:tcBorders>
              <w:top w:val="nil"/>
              <w:left w:val="nil"/>
              <w:bottom w:val="single" w:sz="4" w:space="0" w:color="auto"/>
              <w:right w:val="single" w:sz="4" w:space="0" w:color="auto"/>
            </w:tcBorders>
            <w:shd w:val="clear" w:color="auto" w:fill="auto"/>
            <w:vAlign w:val="center"/>
            <w:hideMark/>
          </w:tcPr>
          <w:p w14:paraId="7EF7C7C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4F6F51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6A7CBB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94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E3E6DE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C0AA8E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电控线（国标）</w:t>
            </w:r>
          </w:p>
        </w:tc>
        <w:tc>
          <w:tcPr>
            <w:tcW w:w="1701" w:type="dxa"/>
            <w:tcBorders>
              <w:top w:val="nil"/>
              <w:left w:val="nil"/>
              <w:bottom w:val="single" w:sz="4" w:space="0" w:color="auto"/>
              <w:right w:val="single" w:sz="4" w:space="0" w:color="auto"/>
            </w:tcBorders>
            <w:shd w:val="clear" w:color="auto" w:fill="auto"/>
            <w:vAlign w:val="center"/>
            <w:hideMark/>
          </w:tcPr>
          <w:p w14:paraId="1FFEA76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0768A2B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5437E65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F8D05A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601EB44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7C558D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12633E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1A1DAA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94DA87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3456DE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1995C3A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217FD93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0BD64B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w:t>
            </w:r>
          </w:p>
        </w:tc>
        <w:tc>
          <w:tcPr>
            <w:tcW w:w="1418" w:type="dxa"/>
            <w:tcBorders>
              <w:top w:val="nil"/>
              <w:left w:val="nil"/>
              <w:bottom w:val="single" w:sz="4" w:space="0" w:color="auto"/>
              <w:right w:val="single" w:sz="4" w:space="0" w:color="auto"/>
            </w:tcBorders>
            <w:shd w:val="clear" w:color="auto" w:fill="auto"/>
            <w:vAlign w:val="center"/>
            <w:hideMark/>
          </w:tcPr>
          <w:p w14:paraId="3CCD370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05FBF5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8ED302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E5C328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20B95B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17BBFE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237D2D9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144B210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13E9FE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w:t>
            </w:r>
          </w:p>
        </w:tc>
        <w:tc>
          <w:tcPr>
            <w:tcW w:w="1418" w:type="dxa"/>
            <w:tcBorders>
              <w:top w:val="nil"/>
              <w:left w:val="nil"/>
              <w:bottom w:val="single" w:sz="4" w:space="0" w:color="auto"/>
              <w:right w:val="single" w:sz="4" w:space="0" w:color="auto"/>
            </w:tcBorders>
            <w:shd w:val="clear" w:color="auto" w:fill="auto"/>
            <w:vAlign w:val="center"/>
            <w:hideMark/>
          </w:tcPr>
          <w:p w14:paraId="7A880CC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88F63A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43BF5D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52603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42F40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9891A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311876B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128FAD3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CF4E32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w:t>
            </w:r>
          </w:p>
        </w:tc>
        <w:tc>
          <w:tcPr>
            <w:tcW w:w="1418" w:type="dxa"/>
            <w:tcBorders>
              <w:top w:val="nil"/>
              <w:left w:val="nil"/>
              <w:bottom w:val="single" w:sz="4" w:space="0" w:color="auto"/>
              <w:right w:val="single" w:sz="4" w:space="0" w:color="auto"/>
            </w:tcBorders>
            <w:shd w:val="clear" w:color="auto" w:fill="auto"/>
            <w:vAlign w:val="center"/>
            <w:hideMark/>
          </w:tcPr>
          <w:p w14:paraId="49BC517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632C7F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FEEFAC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184AF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5018E7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7C290A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4E33CCA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343E094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AF73CB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w:t>
            </w:r>
          </w:p>
        </w:tc>
        <w:tc>
          <w:tcPr>
            <w:tcW w:w="1418" w:type="dxa"/>
            <w:tcBorders>
              <w:top w:val="nil"/>
              <w:left w:val="nil"/>
              <w:bottom w:val="single" w:sz="4" w:space="0" w:color="auto"/>
              <w:right w:val="single" w:sz="4" w:space="0" w:color="auto"/>
            </w:tcBorders>
            <w:shd w:val="clear" w:color="auto" w:fill="auto"/>
            <w:vAlign w:val="center"/>
            <w:hideMark/>
          </w:tcPr>
          <w:p w14:paraId="09E01FD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3063984"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52DF31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95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ED2D72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93BB7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压缩机连接线</w:t>
            </w:r>
          </w:p>
        </w:tc>
        <w:tc>
          <w:tcPr>
            <w:tcW w:w="1701" w:type="dxa"/>
            <w:tcBorders>
              <w:top w:val="nil"/>
              <w:left w:val="nil"/>
              <w:bottom w:val="single" w:sz="4" w:space="0" w:color="auto"/>
              <w:right w:val="single" w:sz="4" w:space="0" w:color="auto"/>
            </w:tcBorders>
            <w:shd w:val="clear" w:color="000000" w:fill="FFFFFF"/>
            <w:vAlign w:val="center"/>
            <w:hideMark/>
          </w:tcPr>
          <w:p w14:paraId="538ACF9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1P-1.5P</w:t>
            </w:r>
          </w:p>
        </w:tc>
        <w:tc>
          <w:tcPr>
            <w:tcW w:w="851" w:type="dxa"/>
            <w:tcBorders>
              <w:top w:val="nil"/>
              <w:left w:val="nil"/>
              <w:bottom w:val="single" w:sz="4" w:space="0" w:color="auto"/>
              <w:right w:val="single" w:sz="4" w:space="0" w:color="auto"/>
            </w:tcBorders>
            <w:shd w:val="clear" w:color="auto" w:fill="auto"/>
            <w:vAlign w:val="center"/>
            <w:hideMark/>
          </w:tcPr>
          <w:p w14:paraId="0F49CEA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noWrap/>
            <w:vAlign w:val="center"/>
            <w:hideMark/>
          </w:tcPr>
          <w:p w14:paraId="1D88F85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AABF32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219B047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B7A7E9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0D96E5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6A12D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6072E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000000" w:fill="FFFFFF"/>
            <w:vAlign w:val="center"/>
            <w:hideMark/>
          </w:tcPr>
          <w:p w14:paraId="2F25E53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2P-3P</w:t>
            </w:r>
          </w:p>
        </w:tc>
        <w:tc>
          <w:tcPr>
            <w:tcW w:w="851" w:type="dxa"/>
            <w:tcBorders>
              <w:top w:val="nil"/>
              <w:left w:val="nil"/>
              <w:bottom w:val="single" w:sz="4" w:space="0" w:color="auto"/>
              <w:right w:val="single" w:sz="4" w:space="0" w:color="auto"/>
            </w:tcBorders>
            <w:shd w:val="clear" w:color="auto" w:fill="auto"/>
            <w:vAlign w:val="center"/>
            <w:hideMark/>
          </w:tcPr>
          <w:p w14:paraId="5BD8014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noWrap/>
            <w:vAlign w:val="center"/>
            <w:hideMark/>
          </w:tcPr>
          <w:p w14:paraId="08B6739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A7C229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67470AE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153B61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580B1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DADC10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DD2FD5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000000" w:fill="FFFFFF"/>
            <w:vAlign w:val="center"/>
            <w:hideMark/>
          </w:tcPr>
          <w:p w14:paraId="624CC2E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5P</w:t>
            </w:r>
          </w:p>
        </w:tc>
        <w:tc>
          <w:tcPr>
            <w:tcW w:w="851" w:type="dxa"/>
            <w:tcBorders>
              <w:top w:val="nil"/>
              <w:left w:val="nil"/>
              <w:bottom w:val="single" w:sz="4" w:space="0" w:color="auto"/>
              <w:right w:val="single" w:sz="4" w:space="0" w:color="auto"/>
            </w:tcBorders>
            <w:shd w:val="clear" w:color="auto" w:fill="auto"/>
            <w:vAlign w:val="center"/>
            <w:hideMark/>
          </w:tcPr>
          <w:p w14:paraId="35DDCD6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noWrap/>
            <w:vAlign w:val="center"/>
            <w:hideMark/>
          </w:tcPr>
          <w:p w14:paraId="191E4FE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AEAFB3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63B4920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8134E90"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7E7BF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96</w:t>
            </w:r>
          </w:p>
        </w:tc>
        <w:tc>
          <w:tcPr>
            <w:tcW w:w="1134" w:type="dxa"/>
            <w:tcBorders>
              <w:top w:val="nil"/>
              <w:left w:val="nil"/>
              <w:bottom w:val="single" w:sz="4" w:space="0" w:color="auto"/>
              <w:right w:val="single" w:sz="4" w:space="0" w:color="auto"/>
            </w:tcBorders>
            <w:shd w:val="clear" w:color="auto" w:fill="auto"/>
            <w:vAlign w:val="center"/>
            <w:hideMark/>
          </w:tcPr>
          <w:p w14:paraId="4667394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0D449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变压器</w:t>
            </w:r>
          </w:p>
        </w:tc>
        <w:tc>
          <w:tcPr>
            <w:tcW w:w="1701" w:type="dxa"/>
            <w:tcBorders>
              <w:top w:val="nil"/>
              <w:left w:val="nil"/>
              <w:bottom w:val="single" w:sz="4" w:space="0" w:color="auto"/>
              <w:right w:val="single" w:sz="4" w:space="0" w:color="auto"/>
            </w:tcBorders>
            <w:shd w:val="clear" w:color="auto" w:fill="auto"/>
            <w:vAlign w:val="center"/>
            <w:hideMark/>
          </w:tcPr>
          <w:p w14:paraId="750E237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220V变12V变压器</w:t>
            </w:r>
          </w:p>
        </w:tc>
        <w:tc>
          <w:tcPr>
            <w:tcW w:w="851" w:type="dxa"/>
            <w:tcBorders>
              <w:top w:val="nil"/>
              <w:left w:val="nil"/>
              <w:bottom w:val="single" w:sz="4" w:space="0" w:color="auto"/>
              <w:right w:val="single" w:sz="4" w:space="0" w:color="auto"/>
            </w:tcBorders>
            <w:shd w:val="clear" w:color="auto" w:fill="auto"/>
            <w:vAlign w:val="center"/>
            <w:hideMark/>
          </w:tcPr>
          <w:p w14:paraId="3A742DD5"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160F050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941477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385FA39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A7A0F9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B9D67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97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F643E4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B647D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显示板</w:t>
            </w:r>
          </w:p>
        </w:tc>
        <w:tc>
          <w:tcPr>
            <w:tcW w:w="1701" w:type="dxa"/>
            <w:tcBorders>
              <w:top w:val="nil"/>
              <w:left w:val="nil"/>
              <w:bottom w:val="single" w:sz="4" w:space="0" w:color="auto"/>
              <w:right w:val="single" w:sz="4" w:space="0" w:color="auto"/>
            </w:tcBorders>
            <w:shd w:val="clear" w:color="auto" w:fill="auto"/>
            <w:vAlign w:val="center"/>
            <w:hideMark/>
          </w:tcPr>
          <w:p w14:paraId="62EDF9D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5P显示板</w:t>
            </w:r>
          </w:p>
        </w:tc>
        <w:tc>
          <w:tcPr>
            <w:tcW w:w="851" w:type="dxa"/>
            <w:tcBorders>
              <w:top w:val="nil"/>
              <w:left w:val="nil"/>
              <w:bottom w:val="single" w:sz="4" w:space="0" w:color="auto"/>
              <w:right w:val="single" w:sz="4" w:space="0" w:color="auto"/>
            </w:tcBorders>
            <w:shd w:val="clear" w:color="auto" w:fill="auto"/>
            <w:vAlign w:val="center"/>
            <w:hideMark/>
          </w:tcPr>
          <w:p w14:paraId="5E96699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4B5CF64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86105B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4D261ED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91A7C2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B627B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98</w:t>
            </w:r>
          </w:p>
        </w:tc>
        <w:tc>
          <w:tcPr>
            <w:tcW w:w="1134" w:type="dxa"/>
            <w:vMerge/>
            <w:tcBorders>
              <w:top w:val="nil"/>
              <w:left w:val="single" w:sz="4" w:space="0" w:color="auto"/>
              <w:bottom w:val="single" w:sz="4" w:space="0" w:color="auto"/>
              <w:right w:val="single" w:sz="4" w:space="0" w:color="auto"/>
            </w:tcBorders>
            <w:vAlign w:val="center"/>
            <w:hideMark/>
          </w:tcPr>
          <w:p w14:paraId="321E9955"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AED236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室内机电控板</w:t>
            </w:r>
          </w:p>
        </w:tc>
        <w:tc>
          <w:tcPr>
            <w:tcW w:w="1701" w:type="dxa"/>
            <w:tcBorders>
              <w:top w:val="nil"/>
              <w:left w:val="nil"/>
              <w:bottom w:val="single" w:sz="4" w:space="0" w:color="auto"/>
              <w:right w:val="single" w:sz="4" w:space="0" w:color="auto"/>
            </w:tcBorders>
            <w:shd w:val="clear" w:color="auto" w:fill="auto"/>
            <w:vAlign w:val="center"/>
            <w:hideMark/>
          </w:tcPr>
          <w:p w14:paraId="5673F1D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5P室内机电控板</w:t>
            </w:r>
          </w:p>
        </w:tc>
        <w:tc>
          <w:tcPr>
            <w:tcW w:w="851" w:type="dxa"/>
            <w:tcBorders>
              <w:top w:val="nil"/>
              <w:left w:val="nil"/>
              <w:bottom w:val="single" w:sz="4" w:space="0" w:color="auto"/>
              <w:right w:val="single" w:sz="4" w:space="0" w:color="auto"/>
            </w:tcBorders>
            <w:shd w:val="clear" w:color="auto" w:fill="auto"/>
            <w:vAlign w:val="center"/>
            <w:hideMark/>
          </w:tcPr>
          <w:p w14:paraId="3912CE7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21880FB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BCEA5F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41C18BB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4781D1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1970E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99</w:t>
            </w:r>
          </w:p>
        </w:tc>
        <w:tc>
          <w:tcPr>
            <w:tcW w:w="1134" w:type="dxa"/>
            <w:vMerge/>
            <w:tcBorders>
              <w:top w:val="nil"/>
              <w:left w:val="single" w:sz="4" w:space="0" w:color="auto"/>
              <w:bottom w:val="single" w:sz="4" w:space="0" w:color="auto"/>
              <w:right w:val="single" w:sz="4" w:space="0" w:color="auto"/>
            </w:tcBorders>
            <w:vAlign w:val="center"/>
            <w:hideMark/>
          </w:tcPr>
          <w:p w14:paraId="130D497A"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FC894F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室外机电控板</w:t>
            </w:r>
          </w:p>
        </w:tc>
        <w:tc>
          <w:tcPr>
            <w:tcW w:w="1701" w:type="dxa"/>
            <w:tcBorders>
              <w:top w:val="nil"/>
              <w:left w:val="nil"/>
              <w:bottom w:val="single" w:sz="4" w:space="0" w:color="auto"/>
              <w:right w:val="single" w:sz="4" w:space="0" w:color="auto"/>
            </w:tcBorders>
            <w:shd w:val="clear" w:color="auto" w:fill="auto"/>
            <w:vAlign w:val="center"/>
            <w:hideMark/>
          </w:tcPr>
          <w:p w14:paraId="4D0720F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5P室外机电控板</w:t>
            </w:r>
          </w:p>
        </w:tc>
        <w:tc>
          <w:tcPr>
            <w:tcW w:w="851" w:type="dxa"/>
            <w:tcBorders>
              <w:top w:val="nil"/>
              <w:left w:val="nil"/>
              <w:bottom w:val="single" w:sz="4" w:space="0" w:color="auto"/>
              <w:right w:val="single" w:sz="4" w:space="0" w:color="auto"/>
            </w:tcBorders>
            <w:shd w:val="clear" w:color="auto" w:fill="auto"/>
            <w:vAlign w:val="center"/>
            <w:hideMark/>
          </w:tcPr>
          <w:p w14:paraId="25898DB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290E460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3A0416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55F99FE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CA0A94B"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00A95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100</w:t>
            </w:r>
          </w:p>
        </w:tc>
        <w:tc>
          <w:tcPr>
            <w:tcW w:w="1134" w:type="dxa"/>
            <w:vMerge/>
            <w:tcBorders>
              <w:top w:val="nil"/>
              <w:left w:val="single" w:sz="4" w:space="0" w:color="auto"/>
              <w:bottom w:val="single" w:sz="4" w:space="0" w:color="auto"/>
              <w:right w:val="single" w:sz="4" w:space="0" w:color="auto"/>
            </w:tcBorders>
            <w:vAlign w:val="center"/>
            <w:hideMark/>
          </w:tcPr>
          <w:p w14:paraId="076E1C7F"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647E12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2E960ED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5P室内机电机</w:t>
            </w:r>
          </w:p>
        </w:tc>
        <w:tc>
          <w:tcPr>
            <w:tcW w:w="851" w:type="dxa"/>
            <w:tcBorders>
              <w:top w:val="nil"/>
              <w:left w:val="nil"/>
              <w:bottom w:val="single" w:sz="4" w:space="0" w:color="auto"/>
              <w:right w:val="single" w:sz="4" w:space="0" w:color="auto"/>
            </w:tcBorders>
            <w:shd w:val="clear" w:color="auto" w:fill="auto"/>
            <w:vAlign w:val="center"/>
            <w:hideMark/>
          </w:tcPr>
          <w:p w14:paraId="4DC3BD8C"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694B783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F50372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400</w:t>
            </w:r>
          </w:p>
        </w:tc>
        <w:tc>
          <w:tcPr>
            <w:tcW w:w="1418" w:type="dxa"/>
            <w:tcBorders>
              <w:top w:val="nil"/>
              <w:left w:val="nil"/>
              <w:bottom w:val="single" w:sz="4" w:space="0" w:color="auto"/>
              <w:right w:val="single" w:sz="4" w:space="0" w:color="auto"/>
            </w:tcBorders>
            <w:shd w:val="clear" w:color="auto" w:fill="auto"/>
            <w:vAlign w:val="center"/>
            <w:hideMark/>
          </w:tcPr>
          <w:p w14:paraId="1360336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A493789"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8B88E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101</w:t>
            </w:r>
          </w:p>
        </w:tc>
        <w:tc>
          <w:tcPr>
            <w:tcW w:w="1134" w:type="dxa"/>
            <w:vMerge/>
            <w:tcBorders>
              <w:top w:val="nil"/>
              <w:left w:val="single" w:sz="4" w:space="0" w:color="auto"/>
              <w:bottom w:val="single" w:sz="4" w:space="0" w:color="auto"/>
              <w:right w:val="single" w:sz="4" w:space="0" w:color="auto"/>
            </w:tcBorders>
            <w:vAlign w:val="center"/>
            <w:hideMark/>
          </w:tcPr>
          <w:p w14:paraId="060FB3B4"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36DB33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42803E7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5P室外机电机</w:t>
            </w:r>
          </w:p>
        </w:tc>
        <w:tc>
          <w:tcPr>
            <w:tcW w:w="851" w:type="dxa"/>
            <w:tcBorders>
              <w:top w:val="nil"/>
              <w:left w:val="nil"/>
              <w:bottom w:val="single" w:sz="4" w:space="0" w:color="auto"/>
              <w:right w:val="single" w:sz="4" w:space="0" w:color="auto"/>
            </w:tcBorders>
            <w:shd w:val="clear" w:color="auto" w:fill="auto"/>
            <w:vAlign w:val="center"/>
            <w:hideMark/>
          </w:tcPr>
          <w:p w14:paraId="4CE9F329"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46225D1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F5AE69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400</w:t>
            </w:r>
          </w:p>
        </w:tc>
        <w:tc>
          <w:tcPr>
            <w:tcW w:w="1418" w:type="dxa"/>
            <w:tcBorders>
              <w:top w:val="nil"/>
              <w:left w:val="nil"/>
              <w:bottom w:val="single" w:sz="4" w:space="0" w:color="auto"/>
              <w:right w:val="single" w:sz="4" w:space="0" w:color="auto"/>
            </w:tcBorders>
            <w:shd w:val="clear" w:color="auto" w:fill="auto"/>
            <w:vAlign w:val="center"/>
            <w:hideMark/>
          </w:tcPr>
          <w:p w14:paraId="4D4E275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BBE8BA6"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E45C4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4B61ED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CAC7F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显示板</w:t>
            </w:r>
          </w:p>
        </w:tc>
        <w:tc>
          <w:tcPr>
            <w:tcW w:w="1701" w:type="dxa"/>
            <w:tcBorders>
              <w:top w:val="nil"/>
              <w:left w:val="nil"/>
              <w:bottom w:val="single" w:sz="4" w:space="0" w:color="auto"/>
              <w:right w:val="single" w:sz="4" w:space="0" w:color="auto"/>
            </w:tcBorders>
            <w:shd w:val="clear" w:color="auto" w:fill="auto"/>
            <w:vAlign w:val="center"/>
            <w:hideMark/>
          </w:tcPr>
          <w:p w14:paraId="2365699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10P显示板</w:t>
            </w:r>
          </w:p>
        </w:tc>
        <w:tc>
          <w:tcPr>
            <w:tcW w:w="851" w:type="dxa"/>
            <w:tcBorders>
              <w:top w:val="nil"/>
              <w:left w:val="nil"/>
              <w:bottom w:val="single" w:sz="4" w:space="0" w:color="auto"/>
              <w:right w:val="single" w:sz="4" w:space="0" w:color="auto"/>
            </w:tcBorders>
            <w:shd w:val="clear" w:color="auto" w:fill="auto"/>
            <w:vAlign w:val="center"/>
            <w:hideMark/>
          </w:tcPr>
          <w:p w14:paraId="0490245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28CFD63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859819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400</w:t>
            </w:r>
          </w:p>
        </w:tc>
        <w:tc>
          <w:tcPr>
            <w:tcW w:w="1418" w:type="dxa"/>
            <w:tcBorders>
              <w:top w:val="nil"/>
              <w:left w:val="nil"/>
              <w:bottom w:val="single" w:sz="4" w:space="0" w:color="auto"/>
              <w:right w:val="single" w:sz="4" w:space="0" w:color="auto"/>
            </w:tcBorders>
            <w:shd w:val="clear" w:color="auto" w:fill="auto"/>
            <w:vAlign w:val="center"/>
            <w:hideMark/>
          </w:tcPr>
          <w:p w14:paraId="2CCDBC5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B7091FD"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0054C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103</w:t>
            </w:r>
          </w:p>
        </w:tc>
        <w:tc>
          <w:tcPr>
            <w:tcW w:w="1134" w:type="dxa"/>
            <w:vMerge/>
            <w:tcBorders>
              <w:top w:val="nil"/>
              <w:left w:val="single" w:sz="4" w:space="0" w:color="auto"/>
              <w:bottom w:val="single" w:sz="4" w:space="0" w:color="auto"/>
              <w:right w:val="single" w:sz="4" w:space="0" w:color="auto"/>
            </w:tcBorders>
            <w:vAlign w:val="center"/>
            <w:hideMark/>
          </w:tcPr>
          <w:p w14:paraId="0FC1C265"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74B5D9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室内机电控板</w:t>
            </w:r>
          </w:p>
        </w:tc>
        <w:tc>
          <w:tcPr>
            <w:tcW w:w="1701" w:type="dxa"/>
            <w:tcBorders>
              <w:top w:val="nil"/>
              <w:left w:val="nil"/>
              <w:bottom w:val="single" w:sz="4" w:space="0" w:color="auto"/>
              <w:right w:val="single" w:sz="4" w:space="0" w:color="auto"/>
            </w:tcBorders>
            <w:shd w:val="clear" w:color="auto" w:fill="auto"/>
            <w:vAlign w:val="center"/>
            <w:hideMark/>
          </w:tcPr>
          <w:p w14:paraId="4151DC2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10P室内机电控板</w:t>
            </w:r>
          </w:p>
        </w:tc>
        <w:tc>
          <w:tcPr>
            <w:tcW w:w="851" w:type="dxa"/>
            <w:tcBorders>
              <w:top w:val="nil"/>
              <w:left w:val="nil"/>
              <w:bottom w:val="single" w:sz="4" w:space="0" w:color="auto"/>
              <w:right w:val="single" w:sz="4" w:space="0" w:color="auto"/>
            </w:tcBorders>
            <w:shd w:val="clear" w:color="auto" w:fill="auto"/>
            <w:vAlign w:val="center"/>
            <w:hideMark/>
          </w:tcPr>
          <w:p w14:paraId="7C77481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071478B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768A5E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44B268F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6E1E08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9D3F5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104</w:t>
            </w:r>
          </w:p>
        </w:tc>
        <w:tc>
          <w:tcPr>
            <w:tcW w:w="1134" w:type="dxa"/>
            <w:vMerge/>
            <w:tcBorders>
              <w:top w:val="nil"/>
              <w:left w:val="single" w:sz="4" w:space="0" w:color="auto"/>
              <w:bottom w:val="single" w:sz="4" w:space="0" w:color="auto"/>
              <w:right w:val="single" w:sz="4" w:space="0" w:color="auto"/>
            </w:tcBorders>
            <w:vAlign w:val="center"/>
            <w:hideMark/>
          </w:tcPr>
          <w:p w14:paraId="4394FCA6"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5AD3DC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室外机电控板</w:t>
            </w:r>
          </w:p>
        </w:tc>
        <w:tc>
          <w:tcPr>
            <w:tcW w:w="1701" w:type="dxa"/>
            <w:tcBorders>
              <w:top w:val="nil"/>
              <w:left w:val="nil"/>
              <w:bottom w:val="single" w:sz="4" w:space="0" w:color="auto"/>
              <w:right w:val="single" w:sz="4" w:space="0" w:color="auto"/>
            </w:tcBorders>
            <w:shd w:val="clear" w:color="auto" w:fill="auto"/>
            <w:vAlign w:val="center"/>
            <w:hideMark/>
          </w:tcPr>
          <w:p w14:paraId="2226D99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10P室外机电控板</w:t>
            </w:r>
          </w:p>
        </w:tc>
        <w:tc>
          <w:tcPr>
            <w:tcW w:w="851" w:type="dxa"/>
            <w:tcBorders>
              <w:top w:val="nil"/>
              <w:left w:val="nil"/>
              <w:bottom w:val="single" w:sz="4" w:space="0" w:color="auto"/>
              <w:right w:val="single" w:sz="4" w:space="0" w:color="auto"/>
            </w:tcBorders>
            <w:shd w:val="clear" w:color="auto" w:fill="auto"/>
            <w:vAlign w:val="center"/>
            <w:hideMark/>
          </w:tcPr>
          <w:p w14:paraId="47769D2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2C786B9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2C53C9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03B1CBB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7AE1EA7"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70B20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105</w:t>
            </w:r>
          </w:p>
        </w:tc>
        <w:tc>
          <w:tcPr>
            <w:tcW w:w="1134" w:type="dxa"/>
            <w:vMerge/>
            <w:tcBorders>
              <w:top w:val="nil"/>
              <w:left w:val="single" w:sz="4" w:space="0" w:color="auto"/>
              <w:bottom w:val="single" w:sz="4" w:space="0" w:color="auto"/>
              <w:right w:val="single" w:sz="4" w:space="0" w:color="auto"/>
            </w:tcBorders>
            <w:vAlign w:val="center"/>
            <w:hideMark/>
          </w:tcPr>
          <w:p w14:paraId="286B905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18D177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5CCB3E5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10P室内机电机</w:t>
            </w:r>
          </w:p>
        </w:tc>
        <w:tc>
          <w:tcPr>
            <w:tcW w:w="851" w:type="dxa"/>
            <w:tcBorders>
              <w:top w:val="nil"/>
              <w:left w:val="nil"/>
              <w:bottom w:val="single" w:sz="4" w:space="0" w:color="auto"/>
              <w:right w:val="single" w:sz="4" w:space="0" w:color="auto"/>
            </w:tcBorders>
            <w:shd w:val="clear" w:color="auto" w:fill="auto"/>
            <w:vAlign w:val="center"/>
            <w:hideMark/>
          </w:tcPr>
          <w:p w14:paraId="7C22D229"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5EE5713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334603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2B5BB15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A86E15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DAEFA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106</w:t>
            </w:r>
          </w:p>
        </w:tc>
        <w:tc>
          <w:tcPr>
            <w:tcW w:w="1134" w:type="dxa"/>
            <w:vMerge/>
            <w:tcBorders>
              <w:top w:val="nil"/>
              <w:left w:val="single" w:sz="4" w:space="0" w:color="auto"/>
              <w:bottom w:val="single" w:sz="4" w:space="0" w:color="auto"/>
              <w:right w:val="single" w:sz="4" w:space="0" w:color="auto"/>
            </w:tcBorders>
            <w:vAlign w:val="center"/>
            <w:hideMark/>
          </w:tcPr>
          <w:p w14:paraId="032853E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D2778F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2E598B5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10P室外机电机</w:t>
            </w:r>
          </w:p>
        </w:tc>
        <w:tc>
          <w:tcPr>
            <w:tcW w:w="851" w:type="dxa"/>
            <w:tcBorders>
              <w:top w:val="nil"/>
              <w:left w:val="nil"/>
              <w:bottom w:val="single" w:sz="4" w:space="0" w:color="auto"/>
              <w:right w:val="single" w:sz="4" w:space="0" w:color="auto"/>
            </w:tcBorders>
            <w:shd w:val="clear" w:color="auto" w:fill="auto"/>
            <w:vAlign w:val="center"/>
            <w:hideMark/>
          </w:tcPr>
          <w:p w14:paraId="3C430B4E"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7315777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995F38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28ACDC2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A229AEA"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380B02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107</w:t>
            </w:r>
          </w:p>
        </w:tc>
        <w:tc>
          <w:tcPr>
            <w:tcW w:w="1134" w:type="dxa"/>
            <w:tcBorders>
              <w:top w:val="nil"/>
              <w:left w:val="nil"/>
              <w:bottom w:val="single" w:sz="4" w:space="0" w:color="auto"/>
              <w:right w:val="single" w:sz="4" w:space="0" w:color="auto"/>
            </w:tcBorders>
            <w:shd w:val="clear" w:color="auto" w:fill="auto"/>
            <w:vAlign w:val="center"/>
            <w:hideMark/>
          </w:tcPr>
          <w:p w14:paraId="2AF1F22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EE387E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回风温度探头</w:t>
            </w:r>
          </w:p>
        </w:tc>
        <w:tc>
          <w:tcPr>
            <w:tcW w:w="1701" w:type="dxa"/>
            <w:tcBorders>
              <w:top w:val="nil"/>
              <w:left w:val="nil"/>
              <w:bottom w:val="single" w:sz="4" w:space="0" w:color="auto"/>
              <w:right w:val="single" w:sz="4" w:space="0" w:color="auto"/>
            </w:tcBorders>
            <w:shd w:val="clear" w:color="auto" w:fill="auto"/>
            <w:vAlign w:val="center"/>
            <w:hideMark/>
          </w:tcPr>
          <w:p w14:paraId="19E26D0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回风温度探头</w:t>
            </w:r>
          </w:p>
        </w:tc>
        <w:tc>
          <w:tcPr>
            <w:tcW w:w="851" w:type="dxa"/>
            <w:tcBorders>
              <w:top w:val="nil"/>
              <w:left w:val="nil"/>
              <w:bottom w:val="single" w:sz="4" w:space="0" w:color="auto"/>
              <w:right w:val="single" w:sz="4" w:space="0" w:color="auto"/>
            </w:tcBorders>
            <w:shd w:val="clear" w:color="auto" w:fill="auto"/>
            <w:vAlign w:val="center"/>
            <w:hideMark/>
          </w:tcPr>
          <w:p w14:paraId="1E7EA9C0"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7C42E14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CCA037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5CF2D00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BA0D60C"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C9DFA1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38F501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FF799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温度开关</w:t>
            </w:r>
          </w:p>
        </w:tc>
        <w:tc>
          <w:tcPr>
            <w:tcW w:w="1701" w:type="dxa"/>
            <w:tcBorders>
              <w:top w:val="nil"/>
              <w:left w:val="nil"/>
              <w:bottom w:val="single" w:sz="4" w:space="0" w:color="auto"/>
              <w:right w:val="single" w:sz="4" w:space="0" w:color="auto"/>
            </w:tcBorders>
            <w:shd w:val="clear" w:color="auto" w:fill="auto"/>
            <w:vAlign w:val="center"/>
            <w:hideMark/>
          </w:tcPr>
          <w:p w14:paraId="62E942E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温度开关</w:t>
            </w:r>
          </w:p>
        </w:tc>
        <w:tc>
          <w:tcPr>
            <w:tcW w:w="851" w:type="dxa"/>
            <w:tcBorders>
              <w:top w:val="nil"/>
              <w:left w:val="nil"/>
              <w:bottom w:val="single" w:sz="4" w:space="0" w:color="auto"/>
              <w:right w:val="single" w:sz="4" w:space="0" w:color="auto"/>
            </w:tcBorders>
            <w:shd w:val="clear" w:color="auto" w:fill="auto"/>
            <w:vAlign w:val="center"/>
            <w:hideMark/>
          </w:tcPr>
          <w:p w14:paraId="29B904C5"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39F8B36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507A5A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616BB23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409509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440840B"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A16733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A4FAB7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压力开关</w:t>
            </w:r>
          </w:p>
        </w:tc>
        <w:tc>
          <w:tcPr>
            <w:tcW w:w="1701" w:type="dxa"/>
            <w:tcBorders>
              <w:top w:val="nil"/>
              <w:left w:val="nil"/>
              <w:bottom w:val="single" w:sz="4" w:space="0" w:color="auto"/>
              <w:right w:val="single" w:sz="4" w:space="0" w:color="auto"/>
            </w:tcBorders>
            <w:shd w:val="clear" w:color="auto" w:fill="auto"/>
            <w:vAlign w:val="center"/>
            <w:hideMark/>
          </w:tcPr>
          <w:p w14:paraId="0D712EC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压力开关</w:t>
            </w:r>
          </w:p>
        </w:tc>
        <w:tc>
          <w:tcPr>
            <w:tcW w:w="851" w:type="dxa"/>
            <w:tcBorders>
              <w:top w:val="nil"/>
              <w:left w:val="nil"/>
              <w:bottom w:val="single" w:sz="4" w:space="0" w:color="auto"/>
              <w:right w:val="single" w:sz="4" w:space="0" w:color="auto"/>
            </w:tcBorders>
            <w:shd w:val="clear" w:color="auto" w:fill="auto"/>
            <w:vAlign w:val="center"/>
            <w:hideMark/>
          </w:tcPr>
          <w:p w14:paraId="4A1C2D28"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35FD3F7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F7842D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53AA36E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6998CC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464FFA1"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1AF905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42278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通用遥控器</w:t>
            </w:r>
          </w:p>
        </w:tc>
        <w:tc>
          <w:tcPr>
            <w:tcW w:w="1701" w:type="dxa"/>
            <w:tcBorders>
              <w:top w:val="nil"/>
              <w:left w:val="nil"/>
              <w:bottom w:val="single" w:sz="4" w:space="0" w:color="auto"/>
              <w:right w:val="single" w:sz="4" w:space="0" w:color="auto"/>
            </w:tcBorders>
            <w:shd w:val="clear" w:color="auto" w:fill="auto"/>
            <w:vAlign w:val="center"/>
            <w:hideMark/>
          </w:tcPr>
          <w:p w14:paraId="6FF488B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通用遥控器</w:t>
            </w:r>
          </w:p>
        </w:tc>
        <w:tc>
          <w:tcPr>
            <w:tcW w:w="851" w:type="dxa"/>
            <w:tcBorders>
              <w:top w:val="nil"/>
              <w:left w:val="nil"/>
              <w:bottom w:val="single" w:sz="4" w:space="0" w:color="auto"/>
              <w:right w:val="single" w:sz="4" w:space="0" w:color="auto"/>
            </w:tcBorders>
            <w:shd w:val="clear" w:color="auto" w:fill="auto"/>
            <w:vAlign w:val="center"/>
            <w:hideMark/>
          </w:tcPr>
          <w:p w14:paraId="132EBB2A"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02CF018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A79F4D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13B234A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DB8BE8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BBB9AE5"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73217C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7C756A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稳压电源用线路板</w:t>
            </w:r>
          </w:p>
        </w:tc>
        <w:tc>
          <w:tcPr>
            <w:tcW w:w="1701" w:type="dxa"/>
            <w:tcBorders>
              <w:top w:val="nil"/>
              <w:left w:val="nil"/>
              <w:bottom w:val="single" w:sz="4" w:space="0" w:color="auto"/>
              <w:right w:val="single" w:sz="4" w:space="0" w:color="auto"/>
            </w:tcBorders>
            <w:shd w:val="clear" w:color="auto" w:fill="auto"/>
            <w:vAlign w:val="center"/>
            <w:hideMark/>
          </w:tcPr>
          <w:p w14:paraId="45534BC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稳压电源用线路板</w:t>
            </w:r>
          </w:p>
        </w:tc>
        <w:tc>
          <w:tcPr>
            <w:tcW w:w="851" w:type="dxa"/>
            <w:tcBorders>
              <w:top w:val="nil"/>
              <w:left w:val="nil"/>
              <w:bottom w:val="single" w:sz="4" w:space="0" w:color="auto"/>
              <w:right w:val="single" w:sz="4" w:space="0" w:color="auto"/>
            </w:tcBorders>
            <w:shd w:val="clear" w:color="auto" w:fill="auto"/>
            <w:vAlign w:val="center"/>
            <w:hideMark/>
          </w:tcPr>
          <w:p w14:paraId="27901E9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EF1566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B8C69F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04C9D33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E588629"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371D07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108</w:t>
            </w:r>
          </w:p>
        </w:tc>
        <w:tc>
          <w:tcPr>
            <w:tcW w:w="1134" w:type="dxa"/>
            <w:tcBorders>
              <w:top w:val="nil"/>
              <w:left w:val="nil"/>
              <w:bottom w:val="single" w:sz="4" w:space="0" w:color="auto"/>
              <w:right w:val="single" w:sz="4" w:space="0" w:color="auto"/>
            </w:tcBorders>
            <w:shd w:val="clear" w:color="auto" w:fill="auto"/>
            <w:vAlign w:val="center"/>
            <w:hideMark/>
          </w:tcPr>
          <w:p w14:paraId="0057C23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1C1C4E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保温棉</w:t>
            </w:r>
          </w:p>
        </w:tc>
        <w:tc>
          <w:tcPr>
            <w:tcW w:w="1701" w:type="dxa"/>
            <w:tcBorders>
              <w:top w:val="nil"/>
              <w:left w:val="nil"/>
              <w:bottom w:val="single" w:sz="4" w:space="0" w:color="auto"/>
              <w:right w:val="single" w:sz="4" w:space="0" w:color="auto"/>
            </w:tcBorders>
            <w:shd w:val="clear" w:color="auto" w:fill="auto"/>
            <w:vAlign w:val="center"/>
            <w:hideMark/>
          </w:tcPr>
          <w:p w14:paraId="41AB38A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保温棉</w:t>
            </w:r>
          </w:p>
        </w:tc>
        <w:tc>
          <w:tcPr>
            <w:tcW w:w="851" w:type="dxa"/>
            <w:tcBorders>
              <w:top w:val="nil"/>
              <w:left w:val="nil"/>
              <w:bottom w:val="single" w:sz="4" w:space="0" w:color="auto"/>
              <w:right w:val="single" w:sz="4" w:space="0" w:color="auto"/>
            </w:tcBorders>
            <w:shd w:val="clear" w:color="auto" w:fill="auto"/>
            <w:vAlign w:val="center"/>
            <w:hideMark/>
          </w:tcPr>
          <w:p w14:paraId="60A9D82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6ED7314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08B59F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0D06863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CF6D47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51FAEFB"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B88B61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6BE613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空调绑带</w:t>
            </w:r>
          </w:p>
        </w:tc>
        <w:tc>
          <w:tcPr>
            <w:tcW w:w="1701" w:type="dxa"/>
            <w:tcBorders>
              <w:top w:val="nil"/>
              <w:left w:val="nil"/>
              <w:bottom w:val="single" w:sz="4" w:space="0" w:color="auto"/>
              <w:right w:val="single" w:sz="4" w:space="0" w:color="auto"/>
            </w:tcBorders>
            <w:shd w:val="clear" w:color="auto" w:fill="auto"/>
            <w:vAlign w:val="center"/>
            <w:hideMark/>
          </w:tcPr>
          <w:p w14:paraId="30A3E15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空调绑带</w:t>
            </w:r>
          </w:p>
        </w:tc>
        <w:tc>
          <w:tcPr>
            <w:tcW w:w="851" w:type="dxa"/>
            <w:tcBorders>
              <w:top w:val="nil"/>
              <w:left w:val="nil"/>
              <w:bottom w:val="single" w:sz="4" w:space="0" w:color="auto"/>
              <w:right w:val="single" w:sz="4" w:space="0" w:color="auto"/>
            </w:tcBorders>
            <w:shd w:val="clear" w:color="auto" w:fill="auto"/>
            <w:vAlign w:val="center"/>
            <w:hideMark/>
          </w:tcPr>
          <w:p w14:paraId="1A09354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卷</w:t>
            </w:r>
          </w:p>
        </w:tc>
        <w:tc>
          <w:tcPr>
            <w:tcW w:w="1134" w:type="dxa"/>
            <w:tcBorders>
              <w:top w:val="nil"/>
              <w:left w:val="nil"/>
              <w:bottom w:val="single" w:sz="4" w:space="0" w:color="auto"/>
              <w:right w:val="single" w:sz="4" w:space="0" w:color="auto"/>
            </w:tcBorders>
            <w:shd w:val="clear" w:color="auto" w:fill="auto"/>
            <w:noWrap/>
            <w:vAlign w:val="center"/>
            <w:hideMark/>
          </w:tcPr>
          <w:p w14:paraId="6E4CC63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25E2B3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5</w:t>
            </w:r>
          </w:p>
        </w:tc>
        <w:tc>
          <w:tcPr>
            <w:tcW w:w="1418" w:type="dxa"/>
            <w:tcBorders>
              <w:top w:val="nil"/>
              <w:left w:val="nil"/>
              <w:bottom w:val="single" w:sz="4" w:space="0" w:color="auto"/>
              <w:right w:val="single" w:sz="4" w:space="0" w:color="auto"/>
            </w:tcBorders>
            <w:shd w:val="clear" w:color="auto" w:fill="auto"/>
            <w:vAlign w:val="center"/>
            <w:hideMark/>
          </w:tcPr>
          <w:p w14:paraId="41ADA09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B0E5F1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441ACA0"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688565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764DD6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空调排水管</w:t>
            </w:r>
          </w:p>
        </w:tc>
        <w:tc>
          <w:tcPr>
            <w:tcW w:w="1701" w:type="dxa"/>
            <w:tcBorders>
              <w:top w:val="nil"/>
              <w:left w:val="nil"/>
              <w:bottom w:val="single" w:sz="4" w:space="0" w:color="auto"/>
              <w:right w:val="single" w:sz="4" w:space="0" w:color="auto"/>
            </w:tcBorders>
            <w:shd w:val="clear" w:color="auto" w:fill="auto"/>
            <w:vAlign w:val="center"/>
            <w:hideMark/>
          </w:tcPr>
          <w:p w14:paraId="738ED98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空调排水管</w:t>
            </w:r>
          </w:p>
        </w:tc>
        <w:tc>
          <w:tcPr>
            <w:tcW w:w="851" w:type="dxa"/>
            <w:tcBorders>
              <w:top w:val="nil"/>
              <w:left w:val="nil"/>
              <w:bottom w:val="single" w:sz="4" w:space="0" w:color="auto"/>
              <w:right w:val="single" w:sz="4" w:space="0" w:color="auto"/>
            </w:tcBorders>
            <w:shd w:val="clear" w:color="auto" w:fill="auto"/>
            <w:vAlign w:val="center"/>
            <w:hideMark/>
          </w:tcPr>
          <w:p w14:paraId="4A3B64C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63973A8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BAD4B5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02315EC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965E8E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16220C4"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C8FC6E9" w14:textId="77777777" w:rsidR="001A562F" w:rsidRPr="001A562F" w:rsidRDefault="001A562F" w:rsidP="001A562F">
            <w:pPr>
              <w:widowControl/>
              <w:autoSpaceDE/>
              <w:autoSpaceDN/>
              <w:jc w:val="center"/>
              <w:rPr>
                <w:rFonts w:ascii="仿宋_GB2312" w:eastAsia="仿宋_GB2312" w:hint="eastAsia"/>
                <w:sz w:val="20"/>
                <w:szCs w:val="20"/>
                <w:lang w:eastAsia="zh-CN"/>
              </w:rPr>
            </w:pPr>
            <w:r w:rsidRPr="001A562F">
              <w:rPr>
                <w:rFonts w:ascii="仿宋_GB2312" w:eastAsia="仿宋_GB2312"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CEABF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异地搬运</w:t>
            </w:r>
          </w:p>
        </w:tc>
        <w:tc>
          <w:tcPr>
            <w:tcW w:w="1701" w:type="dxa"/>
            <w:tcBorders>
              <w:top w:val="nil"/>
              <w:left w:val="nil"/>
              <w:bottom w:val="single" w:sz="4" w:space="0" w:color="auto"/>
              <w:right w:val="single" w:sz="4" w:space="0" w:color="auto"/>
            </w:tcBorders>
            <w:shd w:val="clear" w:color="auto" w:fill="auto"/>
            <w:vAlign w:val="center"/>
            <w:hideMark/>
          </w:tcPr>
          <w:p w14:paraId="5DA7FBF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安装改造</w:t>
            </w:r>
          </w:p>
        </w:tc>
        <w:tc>
          <w:tcPr>
            <w:tcW w:w="851" w:type="dxa"/>
            <w:tcBorders>
              <w:top w:val="nil"/>
              <w:left w:val="nil"/>
              <w:bottom w:val="single" w:sz="4" w:space="0" w:color="auto"/>
              <w:right w:val="single" w:sz="4" w:space="0" w:color="auto"/>
            </w:tcBorders>
            <w:shd w:val="clear" w:color="auto" w:fill="auto"/>
            <w:vAlign w:val="center"/>
            <w:hideMark/>
          </w:tcPr>
          <w:p w14:paraId="107A3FC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处</w:t>
            </w:r>
          </w:p>
        </w:tc>
        <w:tc>
          <w:tcPr>
            <w:tcW w:w="1134" w:type="dxa"/>
            <w:tcBorders>
              <w:top w:val="nil"/>
              <w:left w:val="nil"/>
              <w:bottom w:val="single" w:sz="4" w:space="0" w:color="auto"/>
              <w:right w:val="single" w:sz="4" w:space="0" w:color="auto"/>
            </w:tcBorders>
            <w:shd w:val="clear" w:color="auto" w:fill="auto"/>
            <w:noWrap/>
            <w:vAlign w:val="center"/>
            <w:hideMark/>
          </w:tcPr>
          <w:p w14:paraId="3CEC566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1BAB8D4" w14:textId="77777777" w:rsidR="001A562F" w:rsidRPr="001A562F" w:rsidRDefault="001A562F" w:rsidP="001A562F">
            <w:pPr>
              <w:widowControl/>
              <w:autoSpaceDE/>
              <w:autoSpaceDN/>
              <w:jc w:val="center"/>
              <w:rPr>
                <w:rFonts w:ascii="仿宋_GB2312" w:eastAsia="仿宋_GB2312" w:hint="eastAsia"/>
                <w:sz w:val="20"/>
                <w:szCs w:val="20"/>
                <w:lang w:eastAsia="zh-CN"/>
              </w:rPr>
            </w:pPr>
            <w:r w:rsidRPr="001A562F">
              <w:rPr>
                <w:rFonts w:ascii="仿宋_GB2312" w:eastAsia="仿宋_GB2312" w:hint="eastAsia"/>
                <w:sz w:val="20"/>
                <w:szCs w:val="20"/>
                <w:lang w:eastAsia="zh-CN"/>
              </w:rPr>
              <w:t>100</w:t>
            </w:r>
          </w:p>
        </w:tc>
        <w:tc>
          <w:tcPr>
            <w:tcW w:w="1418" w:type="dxa"/>
            <w:tcBorders>
              <w:top w:val="nil"/>
              <w:left w:val="nil"/>
              <w:bottom w:val="single" w:sz="4" w:space="0" w:color="auto"/>
              <w:right w:val="single" w:sz="4" w:space="0" w:color="auto"/>
            </w:tcBorders>
            <w:shd w:val="clear" w:color="auto" w:fill="auto"/>
            <w:vAlign w:val="center"/>
            <w:hideMark/>
          </w:tcPr>
          <w:p w14:paraId="035184F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968A834"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5A5514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109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22BA300" w14:textId="77777777" w:rsidR="001A562F" w:rsidRPr="001A562F" w:rsidRDefault="001A562F" w:rsidP="001A562F">
            <w:pPr>
              <w:widowControl/>
              <w:autoSpaceDE/>
              <w:autoSpaceDN/>
              <w:rPr>
                <w:rFonts w:hint="eastAsia"/>
                <w:sz w:val="20"/>
                <w:szCs w:val="20"/>
                <w:lang w:eastAsia="zh-CN"/>
              </w:rPr>
            </w:pPr>
            <w:r w:rsidRPr="001A562F">
              <w:rPr>
                <w:rFonts w:hint="eastAsia"/>
                <w:sz w:val="20"/>
                <w:szCs w:val="20"/>
                <w:lang w:eastAsia="zh-CN"/>
              </w:rPr>
              <w:t>KFR35W/KN(A)</w:t>
            </w:r>
          </w:p>
        </w:tc>
        <w:tc>
          <w:tcPr>
            <w:tcW w:w="1134" w:type="dxa"/>
            <w:tcBorders>
              <w:top w:val="nil"/>
              <w:left w:val="nil"/>
              <w:bottom w:val="single" w:sz="4" w:space="0" w:color="auto"/>
              <w:right w:val="single" w:sz="4" w:space="0" w:color="auto"/>
            </w:tcBorders>
            <w:shd w:val="clear" w:color="auto" w:fill="auto"/>
            <w:vAlign w:val="center"/>
            <w:hideMark/>
          </w:tcPr>
          <w:p w14:paraId="4F19162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压缩机及其配件 QX-C214E030g</w:t>
            </w:r>
          </w:p>
        </w:tc>
        <w:tc>
          <w:tcPr>
            <w:tcW w:w="1701" w:type="dxa"/>
            <w:tcBorders>
              <w:top w:val="nil"/>
              <w:left w:val="nil"/>
              <w:bottom w:val="single" w:sz="4" w:space="0" w:color="auto"/>
              <w:right w:val="single" w:sz="4" w:space="0" w:color="auto"/>
            </w:tcBorders>
            <w:shd w:val="clear" w:color="auto" w:fill="auto"/>
            <w:vAlign w:val="center"/>
            <w:hideMark/>
          </w:tcPr>
          <w:p w14:paraId="1073F09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AE1DEE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631C63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E8D4A6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560 </w:t>
            </w:r>
          </w:p>
        </w:tc>
        <w:tc>
          <w:tcPr>
            <w:tcW w:w="1418" w:type="dxa"/>
            <w:tcBorders>
              <w:top w:val="nil"/>
              <w:left w:val="nil"/>
              <w:bottom w:val="single" w:sz="4" w:space="0" w:color="auto"/>
              <w:right w:val="single" w:sz="4" w:space="0" w:color="auto"/>
            </w:tcBorders>
            <w:shd w:val="clear" w:color="auto" w:fill="auto"/>
            <w:vAlign w:val="center"/>
            <w:hideMark/>
          </w:tcPr>
          <w:p w14:paraId="1D6CFE6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756A4F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F09DD9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8867F5B"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AD0CB4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冷凝器部件</w:t>
            </w:r>
          </w:p>
        </w:tc>
        <w:tc>
          <w:tcPr>
            <w:tcW w:w="1701" w:type="dxa"/>
            <w:tcBorders>
              <w:top w:val="nil"/>
              <w:left w:val="nil"/>
              <w:bottom w:val="single" w:sz="4" w:space="0" w:color="auto"/>
              <w:right w:val="single" w:sz="4" w:space="0" w:color="auto"/>
            </w:tcBorders>
            <w:shd w:val="clear" w:color="auto" w:fill="auto"/>
            <w:vAlign w:val="center"/>
            <w:hideMark/>
          </w:tcPr>
          <w:p w14:paraId="1713618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D9024E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DE4444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91C1E8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230 </w:t>
            </w:r>
          </w:p>
        </w:tc>
        <w:tc>
          <w:tcPr>
            <w:tcW w:w="1418" w:type="dxa"/>
            <w:tcBorders>
              <w:top w:val="nil"/>
              <w:left w:val="nil"/>
              <w:bottom w:val="single" w:sz="4" w:space="0" w:color="auto"/>
              <w:right w:val="single" w:sz="4" w:space="0" w:color="auto"/>
            </w:tcBorders>
            <w:shd w:val="clear" w:color="auto" w:fill="auto"/>
            <w:vAlign w:val="center"/>
            <w:hideMark/>
          </w:tcPr>
          <w:p w14:paraId="06CBE68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65F761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202E00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5A7ADD"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1283AD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轴流风叶(原色)</w:t>
            </w:r>
          </w:p>
        </w:tc>
        <w:tc>
          <w:tcPr>
            <w:tcW w:w="1701" w:type="dxa"/>
            <w:tcBorders>
              <w:top w:val="nil"/>
              <w:left w:val="nil"/>
              <w:bottom w:val="single" w:sz="4" w:space="0" w:color="auto"/>
              <w:right w:val="single" w:sz="4" w:space="0" w:color="auto"/>
            </w:tcBorders>
            <w:shd w:val="clear" w:color="auto" w:fill="auto"/>
            <w:vAlign w:val="center"/>
            <w:hideMark/>
          </w:tcPr>
          <w:p w14:paraId="6F6619A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AF3FE4E"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3D6FC4F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3E2F36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62 </w:t>
            </w:r>
          </w:p>
        </w:tc>
        <w:tc>
          <w:tcPr>
            <w:tcW w:w="1418" w:type="dxa"/>
            <w:tcBorders>
              <w:top w:val="nil"/>
              <w:left w:val="nil"/>
              <w:bottom w:val="single" w:sz="4" w:space="0" w:color="auto"/>
              <w:right w:val="single" w:sz="4" w:space="0" w:color="auto"/>
            </w:tcBorders>
            <w:shd w:val="clear" w:color="auto" w:fill="auto"/>
            <w:vAlign w:val="center"/>
            <w:hideMark/>
          </w:tcPr>
          <w:p w14:paraId="34A12D9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1D33CF4"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37412D1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6B86B3"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A1B557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电机 FW35X(有下挂)</w:t>
            </w:r>
          </w:p>
        </w:tc>
        <w:tc>
          <w:tcPr>
            <w:tcW w:w="1701" w:type="dxa"/>
            <w:tcBorders>
              <w:top w:val="nil"/>
              <w:left w:val="nil"/>
              <w:bottom w:val="single" w:sz="4" w:space="0" w:color="auto"/>
              <w:right w:val="single" w:sz="4" w:space="0" w:color="auto"/>
            </w:tcBorders>
            <w:shd w:val="clear" w:color="auto" w:fill="auto"/>
            <w:vAlign w:val="center"/>
            <w:hideMark/>
          </w:tcPr>
          <w:p w14:paraId="35AAD1A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539030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2736E35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FBC3D5E"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60 </w:t>
            </w:r>
          </w:p>
        </w:tc>
        <w:tc>
          <w:tcPr>
            <w:tcW w:w="1418" w:type="dxa"/>
            <w:tcBorders>
              <w:top w:val="nil"/>
              <w:left w:val="nil"/>
              <w:bottom w:val="single" w:sz="4" w:space="0" w:color="auto"/>
              <w:right w:val="single" w:sz="4" w:space="0" w:color="auto"/>
            </w:tcBorders>
            <w:shd w:val="clear" w:color="auto" w:fill="auto"/>
            <w:vAlign w:val="center"/>
            <w:hideMark/>
          </w:tcPr>
          <w:p w14:paraId="738B4B4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1A4B7B7A" w14:textId="77777777" w:rsidTr="001A562F">
        <w:trPr>
          <w:trHeight w:val="1200"/>
        </w:trPr>
        <w:tc>
          <w:tcPr>
            <w:tcW w:w="709" w:type="dxa"/>
            <w:vMerge/>
            <w:tcBorders>
              <w:top w:val="nil"/>
              <w:left w:val="single" w:sz="4" w:space="0" w:color="auto"/>
              <w:bottom w:val="single" w:sz="4" w:space="0" w:color="auto"/>
              <w:right w:val="single" w:sz="4" w:space="0" w:color="auto"/>
            </w:tcBorders>
            <w:vAlign w:val="center"/>
            <w:hideMark/>
          </w:tcPr>
          <w:p w14:paraId="5FD640F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9874C40"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6850B2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四通阀(2匹) (DSF-9-R410A/SHF-7H-34U-</w:t>
            </w:r>
            <w:r w:rsidRPr="001A562F">
              <w:rPr>
                <w:rFonts w:hint="eastAsia"/>
                <w:color w:val="000000"/>
                <w:sz w:val="20"/>
                <w:szCs w:val="20"/>
                <w:lang w:eastAsia="zh-CN"/>
              </w:rPr>
              <w:lastRenderedPageBreak/>
              <w:t>PG/SHF-7 R410A)</w:t>
            </w:r>
          </w:p>
        </w:tc>
        <w:tc>
          <w:tcPr>
            <w:tcW w:w="1701" w:type="dxa"/>
            <w:tcBorders>
              <w:top w:val="nil"/>
              <w:left w:val="nil"/>
              <w:bottom w:val="single" w:sz="4" w:space="0" w:color="auto"/>
              <w:right w:val="single" w:sz="4" w:space="0" w:color="auto"/>
            </w:tcBorders>
            <w:shd w:val="clear" w:color="auto" w:fill="auto"/>
            <w:vAlign w:val="center"/>
            <w:hideMark/>
          </w:tcPr>
          <w:p w14:paraId="0909406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lastRenderedPageBreak/>
              <w:t>格力配套</w:t>
            </w:r>
          </w:p>
        </w:tc>
        <w:tc>
          <w:tcPr>
            <w:tcW w:w="851" w:type="dxa"/>
            <w:tcBorders>
              <w:top w:val="nil"/>
              <w:left w:val="nil"/>
              <w:bottom w:val="single" w:sz="4" w:space="0" w:color="auto"/>
              <w:right w:val="single" w:sz="4" w:space="0" w:color="auto"/>
            </w:tcBorders>
            <w:shd w:val="clear" w:color="auto" w:fill="auto"/>
            <w:vAlign w:val="center"/>
            <w:hideMark/>
          </w:tcPr>
          <w:p w14:paraId="42F80DC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41354FC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5425FE2"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45 </w:t>
            </w:r>
          </w:p>
        </w:tc>
        <w:tc>
          <w:tcPr>
            <w:tcW w:w="1418" w:type="dxa"/>
            <w:tcBorders>
              <w:top w:val="nil"/>
              <w:left w:val="nil"/>
              <w:bottom w:val="single" w:sz="4" w:space="0" w:color="auto"/>
              <w:right w:val="single" w:sz="4" w:space="0" w:color="auto"/>
            </w:tcBorders>
            <w:shd w:val="clear" w:color="auto" w:fill="auto"/>
            <w:vAlign w:val="center"/>
            <w:hideMark/>
          </w:tcPr>
          <w:p w14:paraId="4E652BB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B7BA67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CCCC94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7531125"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8C59C8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四通阀部件</w:t>
            </w:r>
          </w:p>
        </w:tc>
        <w:tc>
          <w:tcPr>
            <w:tcW w:w="1701" w:type="dxa"/>
            <w:tcBorders>
              <w:top w:val="nil"/>
              <w:left w:val="nil"/>
              <w:bottom w:val="single" w:sz="4" w:space="0" w:color="auto"/>
              <w:right w:val="single" w:sz="4" w:space="0" w:color="auto"/>
            </w:tcBorders>
            <w:shd w:val="clear" w:color="auto" w:fill="auto"/>
            <w:vAlign w:val="center"/>
            <w:hideMark/>
          </w:tcPr>
          <w:p w14:paraId="2013741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55A3A6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18042C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08EF50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5 </w:t>
            </w:r>
          </w:p>
        </w:tc>
        <w:tc>
          <w:tcPr>
            <w:tcW w:w="1418" w:type="dxa"/>
            <w:tcBorders>
              <w:top w:val="nil"/>
              <w:left w:val="nil"/>
              <w:bottom w:val="single" w:sz="4" w:space="0" w:color="auto"/>
              <w:right w:val="single" w:sz="4" w:space="0" w:color="auto"/>
            </w:tcBorders>
            <w:shd w:val="clear" w:color="auto" w:fill="auto"/>
            <w:vAlign w:val="center"/>
            <w:hideMark/>
          </w:tcPr>
          <w:p w14:paraId="075B0FD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4C4997C7"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1ACFB4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110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430BA32" w14:textId="77777777" w:rsidR="001A562F" w:rsidRPr="001A562F" w:rsidRDefault="001A562F" w:rsidP="001A562F">
            <w:pPr>
              <w:widowControl/>
              <w:autoSpaceDE/>
              <w:autoSpaceDN/>
              <w:rPr>
                <w:rFonts w:hint="eastAsia"/>
                <w:sz w:val="20"/>
                <w:szCs w:val="20"/>
                <w:lang w:eastAsia="zh-CN"/>
              </w:rPr>
            </w:pPr>
            <w:r w:rsidRPr="001A562F">
              <w:rPr>
                <w:rFonts w:hint="eastAsia"/>
                <w:sz w:val="20"/>
                <w:szCs w:val="20"/>
                <w:lang w:eastAsia="zh-CN"/>
              </w:rPr>
              <w:t>KFR-35G(35569)AaC-N2(A)</w:t>
            </w:r>
          </w:p>
        </w:tc>
        <w:tc>
          <w:tcPr>
            <w:tcW w:w="1134" w:type="dxa"/>
            <w:tcBorders>
              <w:top w:val="nil"/>
              <w:left w:val="nil"/>
              <w:bottom w:val="single" w:sz="4" w:space="0" w:color="auto"/>
              <w:right w:val="single" w:sz="4" w:space="0" w:color="auto"/>
            </w:tcBorders>
            <w:shd w:val="clear" w:color="auto" w:fill="auto"/>
            <w:vAlign w:val="center"/>
            <w:hideMark/>
          </w:tcPr>
          <w:p w14:paraId="1C63DD1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主板 M538F3(TO1)</w:t>
            </w:r>
          </w:p>
        </w:tc>
        <w:tc>
          <w:tcPr>
            <w:tcW w:w="1701" w:type="dxa"/>
            <w:tcBorders>
              <w:top w:val="nil"/>
              <w:left w:val="nil"/>
              <w:bottom w:val="single" w:sz="4" w:space="0" w:color="auto"/>
              <w:right w:val="single" w:sz="4" w:space="0" w:color="auto"/>
            </w:tcBorders>
            <w:shd w:val="clear" w:color="auto" w:fill="auto"/>
            <w:vAlign w:val="center"/>
            <w:hideMark/>
          </w:tcPr>
          <w:p w14:paraId="3E26904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879DF76"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267EB2B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59C0D0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130 </w:t>
            </w:r>
          </w:p>
        </w:tc>
        <w:tc>
          <w:tcPr>
            <w:tcW w:w="1418" w:type="dxa"/>
            <w:tcBorders>
              <w:top w:val="nil"/>
              <w:left w:val="nil"/>
              <w:bottom w:val="single" w:sz="4" w:space="0" w:color="auto"/>
              <w:right w:val="single" w:sz="4" w:space="0" w:color="auto"/>
            </w:tcBorders>
            <w:shd w:val="clear" w:color="auto" w:fill="auto"/>
            <w:vAlign w:val="center"/>
            <w:hideMark/>
          </w:tcPr>
          <w:p w14:paraId="2EAD600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BDFFCB7"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3E507FB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4061D4"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DF5CD6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电机 FN20J-PG(有下挂)</w:t>
            </w:r>
          </w:p>
        </w:tc>
        <w:tc>
          <w:tcPr>
            <w:tcW w:w="1701" w:type="dxa"/>
            <w:tcBorders>
              <w:top w:val="nil"/>
              <w:left w:val="nil"/>
              <w:bottom w:val="single" w:sz="4" w:space="0" w:color="auto"/>
              <w:right w:val="single" w:sz="4" w:space="0" w:color="auto"/>
            </w:tcBorders>
            <w:shd w:val="clear" w:color="auto" w:fill="auto"/>
            <w:vAlign w:val="center"/>
            <w:hideMark/>
          </w:tcPr>
          <w:p w14:paraId="29D56B3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B7E05E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2CB627B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31F8B5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60 </w:t>
            </w:r>
          </w:p>
        </w:tc>
        <w:tc>
          <w:tcPr>
            <w:tcW w:w="1418" w:type="dxa"/>
            <w:tcBorders>
              <w:top w:val="nil"/>
              <w:left w:val="nil"/>
              <w:bottom w:val="single" w:sz="4" w:space="0" w:color="auto"/>
              <w:right w:val="single" w:sz="4" w:space="0" w:color="auto"/>
            </w:tcBorders>
            <w:shd w:val="clear" w:color="auto" w:fill="auto"/>
            <w:vAlign w:val="center"/>
            <w:hideMark/>
          </w:tcPr>
          <w:p w14:paraId="4C31C1A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EFB882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AEEBD6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3E5698B"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30ED1C3"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蒸发器部件</w:t>
            </w:r>
          </w:p>
        </w:tc>
        <w:tc>
          <w:tcPr>
            <w:tcW w:w="1701" w:type="dxa"/>
            <w:tcBorders>
              <w:top w:val="nil"/>
              <w:left w:val="nil"/>
              <w:bottom w:val="single" w:sz="4" w:space="0" w:color="auto"/>
              <w:right w:val="single" w:sz="4" w:space="0" w:color="auto"/>
            </w:tcBorders>
            <w:shd w:val="clear" w:color="auto" w:fill="auto"/>
            <w:vAlign w:val="center"/>
            <w:hideMark/>
          </w:tcPr>
          <w:p w14:paraId="7A91FEA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DE249B1"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7D31F80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104C72A"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190 </w:t>
            </w:r>
          </w:p>
        </w:tc>
        <w:tc>
          <w:tcPr>
            <w:tcW w:w="1418" w:type="dxa"/>
            <w:tcBorders>
              <w:top w:val="nil"/>
              <w:left w:val="nil"/>
              <w:bottom w:val="single" w:sz="4" w:space="0" w:color="auto"/>
              <w:right w:val="single" w:sz="4" w:space="0" w:color="auto"/>
            </w:tcBorders>
            <w:shd w:val="clear" w:color="auto" w:fill="auto"/>
            <w:vAlign w:val="center"/>
            <w:hideMark/>
          </w:tcPr>
          <w:p w14:paraId="2F5946B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2AF348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2A2BD5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8474050"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07AFC9B"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贯</w:t>
            </w:r>
            <w:proofErr w:type="gramEnd"/>
            <w:r w:rsidRPr="001A562F">
              <w:rPr>
                <w:rFonts w:hint="eastAsia"/>
                <w:color w:val="000000"/>
                <w:sz w:val="20"/>
                <w:szCs w:val="20"/>
                <w:lang w:eastAsia="zh-CN"/>
              </w:rPr>
              <w:t>流风叶(蓝色)</w:t>
            </w:r>
          </w:p>
        </w:tc>
        <w:tc>
          <w:tcPr>
            <w:tcW w:w="1701" w:type="dxa"/>
            <w:tcBorders>
              <w:top w:val="nil"/>
              <w:left w:val="nil"/>
              <w:bottom w:val="single" w:sz="4" w:space="0" w:color="auto"/>
              <w:right w:val="single" w:sz="4" w:space="0" w:color="auto"/>
            </w:tcBorders>
            <w:shd w:val="clear" w:color="auto" w:fill="auto"/>
            <w:vAlign w:val="center"/>
            <w:hideMark/>
          </w:tcPr>
          <w:p w14:paraId="09397AF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D2FE39F"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313C3A7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E9AE407"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30 </w:t>
            </w:r>
          </w:p>
        </w:tc>
        <w:tc>
          <w:tcPr>
            <w:tcW w:w="1418" w:type="dxa"/>
            <w:tcBorders>
              <w:top w:val="nil"/>
              <w:left w:val="nil"/>
              <w:bottom w:val="single" w:sz="4" w:space="0" w:color="auto"/>
              <w:right w:val="single" w:sz="4" w:space="0" w:color="auto"/>
            </w:tcBorders>
            <w:shd w:val="clear" w:color="auto" w:fill="auto"/>
            <w:vAlign w:val="center"/>
            <w:hideMark/>
          </w:tcPr>
          <w:p w14:paraId="472ADEB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06D5ACC7"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7FDAC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111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F961DC"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KF-72W/K03-3</w:t>
            </w:r>
          </w:p>
        </w:tc>
        <w:tc>
          <w:tcPr>
            <w:tcW w:w="1134" w:type="dxa"/>
            <w:tcBorders>
              <w:top w:val="nil"/>
              <w:left w:val="nil"/>
              <w:bottom w:val="single" w:sz="4" w:space="0" w:color="auto"/>
              <w:right w:val="single" w:sz="4" w:space="0" w:color="auto"/>
            </w:tcBorders>
            <w:shd w:val="clear" w:color="auto" w:fill="auto"/>
            <w:vAlign w:val="center"/>
            <w:hideMark/>
          </w:tcPr>
          <w:p w14:paraId="272BECA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压缩机及其配件 QXS-F42N050</w:t>
            </w:r>
          </w:p>
        </w:tc>
        <w:tc>
          <w:tcPr>
            <w:tcW w:w="1701" w:type="dxa"/>
            <w:tcBorders>
              <w:top w:val="nil"/>
              <w:left w:val="nil"/>
              <w:bottom w:val="single" w:sz="4" w:space="0" w:color="auto"/>
              <w:right w:val="single" w:sz="4" w:space="0" w:color="auto"/>
            </w:tcBorders>
            <w:shd w:val="clear" w:color="auto" w:fill="auto"/>
            <w:vAlign w:val="center"/>
            <w:hideMark/>
          </w:tcPr>
          <w:p w14:paraId="5B233B5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1A8E6B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7A8512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F3E081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860 </w:t>
            </w:r>
          </w:p>
        </w:tc>
        <w:tc>
          <w:tcPr>
            <w:tcW w:w="1418" w:type="dxa"/>
            <w:tcBorders>
              <w:top w:val="nil"/>
              <w:left w:val="nil"/>
              <w:bottom w:val="single" w:sz="4" w:space="0" w:color="auto"/>
              <w:right w:val="single" w:sz="4" w:space="0" w:color="auto"/>
            </w:tcBorders>
            <w:shd w:val="clear" w:color="auto" w:fill="auto"/>
            <w:vAlign w:val="center"/>
            <w:hideMark/>
          </w:tcPr>
          <w:p w14:paraId="59C8C90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2DE4AC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E51F27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8D04E9F"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A64FFD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电机 LW125A</w:t>
            </w:r>
          </w:p>
        </w:tc>
        <w:tc>
          <w:tcPr>
            <w:tcW w:w="1701" w:type="dxa"/>
            <w:tcBorders>
              <w:top w:val="nil"/>
              <w:left w:val="nil"/>
              <w:bottom w:val="single" w:sz="4" w:space="0" w:color="auto"/>
              <w:right w:val="single" w:sz="4" w:space="0" w:color="auto"/>
            </w:tcBorders>
            <w:shd w:val="clear" w:color="auto" w:fill="auto"/>
            <w:vAlign w:val="center"/>
            <w:hideMark/>
          </w:tcPr>
          <w:p w14:paraId="7FB8431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AF26441"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1FFCF38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61804D8"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130 </w:t>
            </w:r>
          </w:p>
        </w:tc>
        <w:tc>
          <w:tcPr>
            <w:tcW w:w="1418" w:type="dxa"/>
            <w:tcBorders>
              <w:top w:val="nil"/>
              <w:left w:val="nil"/>
              <w:bottom w:val="single" w:sz="4" w:space="0" w:color="auto"/>
              <w:right w:val="single" w:sz="4" w:space="0" w:color="auto"/>
            </w:tcBorders>
            <w:shd w:val="clear" w:color="auto" w:fill="auto"/>
            <w:vAlign w:val="center"/>
            <w:hideMark/>
          </w:tcPr>
          <w:p w14:paraId="227EBB2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EC29FF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4E7104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F67595E"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ADC371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轴流风叶</w:t>
            </w:r>
          </w:p>
        </w:tc>
        <w:tc>
          <w:tcPr>
            <w:tcW w:w="1701" w:type="dxa"/>
            <w:tcBorders>
              <w:top w:val="nil"/>
              <w:left w:val="nil"/>
              <w:bottom w:val="single" w:sz="4" w:space="0" w:color="auto"/>
              <w:right w:val="single" w:sz="4" w:space="0" w:color="auto"/>
            </w:tcBorders>
            <w:shd w:val="clear" w:color="auto" w:fill="auto"/>
            <w:vAlign w:val="center"/>
            <w:hideMark/>
          </w:tcPr>
          <w:p w14:paraId="6D3BA78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495FAD3"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28C426F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81812C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60 </w:t>
            </w:r>
          </w:p>
        </w:tc>
        <w:tc>
          <w:tcPr>
            <w:tcW w:w="1418" w:type="dxa"/>
            <w:tcBorders>
              <w:top w:val="nil"/>
              <w:left w:val="nil"/>
              <w:bottom w:val="single" w:sz="4" w:space="0" w:color="auto"/>
              <w:right w:val="single" w:sz="4" w:space="0" w:color="auto"/>
            </w:tcBorders>
            <w:shd w:val="clear" w:color="auto" w:fill="auto"/>
            <w:vAlign w:val="center"/>
            <w:hideMark/>
          </w:tcPr>
          <w:p w14:paraId="1E93FFA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6D37FB5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B7F0CA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4159200"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A8EE55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冷凝器部件</w:t>
            </w:r>
          </w:p>
        </w:tc>
        <w:tc>
          <w:tcPr>
            <w:tcW w:w="1701" w:type="dxa"/>
            <w:tcBorders>
              <w:top w:val="nil"/>
              <w:left w:val="nil"/>
              <w:bottom w:val="single" w:sz="4" w:space="0" w:color="auto"/>
              <w:right w:val="single" w:sz="4" w:space="0" w:color="auto"/>
            </w:tcBorders>
            <w:shd w:val="clear" w:color="auto" w:fill="auto"/>
            <w:vAlign w:val="center"/>
            <w:hideMark/>
          </w:tcPr>
          <w:p w14:paraId="3700FE31"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C24717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D22EADA"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F98A59B"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330 </w:t>
            </w:r>
          </w:p>
        </w:tc>
        <w:tc>
          <w:tcPr>
            <w:tcW w:w="1418" w:type="dxa"/>
            <w:tcBorders>
              <w:top w:val="nil"/>
              <w:left w:val="nil"/>
              <w:bottom w:val="single" w:sz="4" w:space="0" w:color="auto"/>
              <w:right w:val="single" w:sz="4" w:space="0" w:color="auto"/>
            </w:tcBorders>
            <w:shd w:val="clear" w:color="auto" w:fill="auto"/>
            <w:vAlign w:val="center"/>
            <w:hideMark/>
          </w:tcPr>
          <w:p w14:paraId="3E16012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557D0C19"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B1B982"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112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8266A99" w14:textId="77777777" w:rsidR="001A562F" w:rsidRPr="001A562F" w:rsidRDefault="001A562F" w:rsidP="001A562F">
            <w:pPr>
              <w:widowControl/>
              <w:autoSpaceDE/>
              <w:autoSpaceDN/>
              <w:rPr>
                <w:rFonts w:hint="eastAsia"/>
                <w:sz w:val="20"/>
                <w:szCs w:val="20"/>
                <w:lang w:eastAsia="zh-CN"/>
              </w:rPr>
            </w:pPr>
            <w:r w:rsidRPr="001A562F">
              <w:rPr>
                <w:rFonts w:hint="eastAsia"/>
                <w:sz w:val="20"/>
                <w:szCs w:val="20"/>
                <w:lang w:eastAsia="zh-CN"/>
              </w:rPr>
              <w:t>KF-72L(72366)Aa-3</w:t>
            </w:r>
          </w:p>
        </w:tc>
        <w:tc>
          <w:tcPr>
            <w:tcW w:w="1134" w:type="dxa"/>
            <w:tcBorders>
              <w:top w:val="nil"/>
              <w:left w:val="nil"/>
              <w:bottom w:val="single" w:sz="4" w:space="0" w:color="auto"/>
              <w:right w:val="single" w:sz="4" w:space="0" w:color="auto"/>
            </w:tcBorders>
            <w:shd w:val="clear" w:color="auto" w:fill="auto"/>
            <w:vAlign w:val="center"/>
            <w:hideMark/>
          </w:tcPr>
          <w:p w14:paraId="14D4362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主板 4G51G</w:t>
            </w:r>
          </w:p>
        </w:tc>
        <w:tc>
          <w:tcPr>
            <w:tcW w:w="1701" w:type="dxa"/>
            <w:tcBorders>
              <w:top w:val="nil"/>
              <w:left w:val="nil"/>
              <w:bottom w:val="single" w:sz="4" w:space="0" w:color="auto"/>
              <w:right w:val="single" w:sz="4" w:space="0" w:color="auto"/>
            </w:tcBorders>
            <w:shd w:val="clear" w:color="auto" w:fill="auto"/>
            <w:vAlign w:val="center"/>
            <w:hideMark/>
          </w:tcPr>
          <w:p w14:paraId="2C2EC72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99AA0C6"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5C16869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7367E09"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190 </w:t>
            </w:r>
          </w:p>
        </w:tc>
        <w:tc>
          <w:tcPr>
            <w:tcW w:w="1418" w:type="dxa"/>
            <w:tcBorders>
              <w:top w:val="nil"/>
              <w:left w:val="nil"/>
              <w:bottom w:val="single" w:sz="4" w:space="0" w:color="auto"/>
              <w:right w:val="single" w:sz="4" w:space="0" w:color="auto"/>
            </w:tcBorders>
            <w:shd w:val="clear" w:color="auto" w:fill="auto"/>
            <w:vAlign w:val="center"/>
            <w:hideMark/>
          </w:tcPr>
          <w:p w14:paraId="308E130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25A5771"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3945EE0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AC95F4E"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A5A083B"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显示板 D3ZF13A(N1)</w:t>
            </w:r>
          </w:p>
        </w:tc>
        <w:tc>
          <w:tcPr>
            <w:tcW w:w="1701" w:type="dxa"/>
            <w:tcBorders>
              <w:top w:val="nil"/>
              <w:left w:val="nil"/>
              <w:bottom w:val="single" w:sz="4" w:space="0" w:color="auto"/>
              <w:right w:val="single" w:sz="4" w:space="0" w:color="auto"/>
            </w:tcBorders>
            <w:shd w:val="clear" w:color="auto" w:fill="auto"/>
            <w:vAlign w:val="center"/>
            <w:hideMark/>
          </w:tcPr>
          <w:p w14:paraId="5AFA918E"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9AED16C"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22A4F819"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DCEA51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130 </w:t>
            </w:r>
          </w:p>
        </w:tc>
        <w:tc>
          <w:tcPr>
            <w:tcW w:w="1418" w:type="dxa"/>
            <w:tcBorders>
              <w:top w:val="nil"/>
              <w:left w:val="nil"/>
              <w:bottom w:val="single" w:sz="4" w:space="0" w:color="auto"/>
              <w:right w:val="single" w:sz="4" w:space="0" w:color="auto"/>
            </w:tcBorders>
            <w:shd w:val="clear" w:color="auto" w:fill="auto"/>
            <w:vAlign w:val="center"/>
            <w:hideMark/>
          </w:tcPr>
          <w:p w14:paraId="6B9FF3D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2FD5C34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ED9904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B7FA703"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B370E0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电机 LN60X</w:t>
            </w:r>
          </w:p>
        </w:tc>
        <w:tc>
          <w:tcPr>
            <w:tcW w:w="1701" w:type="dxa"/>
            <w:tcBorders>
              <w:top w:val="nil"/>
              <w:left w:val="nil"/>
              <w:bottom w:val="single" w:sz="4" w:space="0" w:color="auto"/>
              <w:right w:val="single" w:sz="4" w:space="0" w:color="auto"/>
            </w:tcBorders>
            <w:shd w:val="clear" w:color="auto" w:fill="auto"/>
            <w:vAlign w:val="center"/>
            <w:hideMark/>
          </w:tcPr>
          <w:p w14:paraId="0A2230F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CBDF28F"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7E0F4EEF"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C5411C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155 </w:t>
            </w:r>
          </w:p>
        </w:tc>
        <w:tc>
          <w:tcPr>
            <w:tcW w:w="1418" w:type="dxa"/>
            <w:tcBorders>
              <w:top w:val="nil"/>
              <w:left w:val="nil"/>
              <w:bottom w:val="single" w:sz="4" w:space="0" w:color="auto"/>
              <w:right w:val="single" w:sz="4" w:space="0" w:color="auto"/>
            </w:tcBorders>
            <w:shd w:val="clear" w:color="auto" w:fill="auto"/>
            <w:vAlign w:val="center"/>
            <w:hideMark/>
          </w:tcPr>
          <w:p w14:paraId="3039AE0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75A9FF7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6B1E70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1F95FD2"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6DDD86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离心风叶</w:t>
            </w:r>
          </w:p>
        </w:tc>
        <w:tc>
          <w:tcPr>
            <w:tcW w:w="1701" w:type="dxa"/>
            <w:tcBorders>
              <w:top w:val="nil"/>
              <w:left w:val="nil"/>
              <w:bottom w:val="single" w:sz="4" w:space="0" w:color="auto"/>
              <w:right w:val="single" w:sz="4" w:space="0" w:color="auto"/>
            </w:tcBorders>
            <w:shd w:val="clear" w:color="auto" w:fill="auto"/>
            <w:vAlign w:val="center"/>
            <w:hideMark/>
          </w:tcPr>
          <w:p w14:paraId="77C49EF7"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D1373F9" w14:textId="77777777" w:rsidR="001A562F" w:rsidRPr="001A562F" w:rsidRDefault="001A562F" w:rsidP="001A562F">
            <w:pPr>
              <w:widowControl/>
              <w:autoSpaceDE/>
              <w:autoSpaceDN/>
              <w:jc w:val="center"/>
              <w:rPr>
                <w:rFonts w:hint="eastAsia"/>
                <w:color w:val="000000"/>
                <w:sz w:val="20"/>
                <w:szCs w:val="20"/>
                <w:lang w:eastAsia="zh-CN"/>
              </w:rPr>
            </w:pPr>
            <w:proofErr w:type="gramStart"/>
            <w:r w:rsidRPr="001A562F">
              <w:rPr>
                <w:rFonts w:hint="eastAsia"/>
                <w:color w:val="000000"/>
                <w:sz w:val="20"/>
                <w:szCs w:val="20"/>
                <w:lang w:eastAsia="zh-CN"/>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7E54F63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C7779C0"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60 </w:t>
            </w:r>
          </w:p>
        </w:tc>
        <w:tc>
          <w:tcPr>
            <w:tcW w:w="1418" w:type="dxa"/>
            <w:tcBorders>
              <w:top w:val="nil"/>
              <w:left w:val="nil"/>
              <w:bottom w:val="single" w:sz="4" w:space="0" w:color="auto"/>
              <w:right w:val="single" w:sz="4" w:space="0" w:color="auto"/>
            </w:tcBorders>
            <w:shd w:val="clear" w:color="auto" w:fill="auto"/>
            <w:vAlign w:val="center"/>
            <w:hideMark/>
          </w:tcPr>
          <w:p w14:paraId="2E866A5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7BF911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BA681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B386844"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E04C2B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蒸发器部件</w:t>
            </w:r>
          </w:p>
        </w:tc>
        <w:tc>
          <w:tcPr>
            <w:tcW w:w="1701" w:type="dxa"/>
            <w:tcBorders>
              <w:top w:val="nil"/>
              <w:left w:val="nil"/>
              <w:bottom w:val="single" w:sz="4" w:space="0" w:color="auto"/>
              <w:right w:val="single" w:sz="4" w:space="0" w:color="auto"/>
            </w:tcBorders>
            <w:shd w:val="clear" w:color="auto" w:fill="auto"/>
            <w:vAlign w:val="center"/>
            <w:hideMark/>
          </w:tcPr>
          <w:p w14:paraId="07AF6B76"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FBA341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56CD588"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B489C65"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260 </w:t>
            </w:r>
          </w:p>
        </w:tc>
        <w:tc>
          <w:tcPr>
            <w:tcW w:w="1418" w:type="dxa"/>
            <w:tcBorders>
              <w:top w:val="nil"/>
              <w:left w:val="nil"/>
              <w:bottom w:val="single" w:sz="4" w:space="0" w:color="auto"/>
              <w:right w:val="single" w:sz="4" w:space="0" w:color="auto"/>
            </w:tcBorders>
            <w:shd w:val="clear" w:color="auto" w:fill="auto"/>
            <w:vAlign w:val="center"/>
            <w:hideMark/>
          </w:tcPr>
          <w:p w14:paraId="3BA4AE4D"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r w:rsidR="001A562F" w:rsidRPr="001A562F" w14:paraId="3257481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B2F213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A1AE5DE"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4F1652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接水盘组件</w:t>
            </w:r>
          </w:p>
        </w:tc>
        <w:tc>
          <w:tcPr>
            <w:tcW w:w="1701" w:type="dxa"/>
            <w:tcBorders>
              <w:top w:val="nil"/>
              <w:left w:val="nil"/>
              <w:bottom w:val="single" w:sz="4" w:space="0" w:color="auto"/>
              <w:right w:val="single" w:sz="4" w:space="0" w:color="auto"/>
            </w:tcBorders>
            <w:shd w:val="clear" w:color="auto" w:fill="auto"/>
            <w:vAlign w:val="center"/>
            <w:hideMark/>
          </w:tcPr>
          <w:p w14:paraId="5BC1FAB5"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BBBC96C"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2E2AFBA4"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204A063" w14:textId="77777777" w:rsidR="001A562F" w:rsidRPr="001A562F" w:rsidRDefault="001A562F" w:rsidP="001A562F">
            <w:pPr>
              <w:widowControl/>
              <w:autoSpaceDE/>
              <w:autoSpaceDN/>
              <w:jc w:val="center"/>
              <w:rPr>
                <w:rFonts w:hint="eastAsia"/>
                <w:sz w:val="20"/>
                <w:szCs w:val="20"/>
                <w:lang w:eastAsia="zh-CN"/>
              </w:rPr>
            </w:pPr>
            <w:r w:rsidRPr="001A562F">
              <w:rPr>
                <w:rFonts w:hint="eastAsia"/>
                <w:sz w:val="20"/>
                <w:szCs w:val="20"/>
                <w:lang w:eastAsia="zh-CN"/>
              </w:rPr>
              <w:t xml:space="preserve">230 </w:t>
            </w:r>
          </w:p>
        </w:tc>
        <w:tc>
          <w:tcPr>
            <w:tcW w:w="1418" w:type="dxa"/>
            <w:tcBorders>
              <w:top w:val="nil"/>
              <w:left w:val="nil"/>
              <w:bottom w:val="single" w:sz="4" w:space="0" w:color="auto"/>
              <w:right w:val="single" w:sz="4" w:space="0" w:color="auto"/>
            </w:tcBorders>
            <w:shd w:val="clear" w:color="auto" w:fill="auto"/>
            <w:vAlign w:val="center"/>
            <w:hideMark/>
          </w:tcPr>
          <w:p w14:paraId="4689DFB0" w14:textId="77777777" w:rsidR="001A562F" w:rsidRPr="001A562F" w:rsidRDefault="001A562F" w:rsidP="001A562F">
            <w:pPr>
              <w:widowControl/>
              <w:autoSpaceDE/>
              <w:autoSpaceDN/>
              <w:jc w:val="center"/>
              <w:rPr>
                <w:rFonts w:hint="eastAsia"/>
                <w:color w:val="000000"/>
                <w:sz w:val="20"/>
                <w:szCs w:val="20"/>
                <w:lang w:eastAsia="zh-CN"/>
              </w:rPr>
            </w:pPr>
            <w:r w:rsidRPr="001A562F">
              <w:rPr>
                <w:rFonts w:hint="eastAsia"/>
                <w:color w:val="000000"/>
                <w:sz w:val="20"/>
                <w:szCs w:val="20"/>
                <w:lang w:eastAsia="zh-CN"/>
              </w:rPr>
              <w:t>保固一年</w:t>
            </w:r>
          </w:p>
        </w:tc>
      </w:tr>
    </w:tbl>
    <w:p w14:paraId="73A7719C" w14:textId="77777777" w:rsidR="001A562F" w:rsidRDefault="001A562F" w:rsidP="006323D3">
      <w:pPr>
        <w:pStyle w:val="10"/>
      </w:pPr>
    </w:p>
    <w:p w14:paraId="2FBA6F63" w14:textId="77777777" w:rsidR="001A562F" w:rsidRDefault="001A562F" w:rsidP="006323D3">
      <w:pPr>
        <w:pStyle w:val="10"/>
      </w:pPr>
    </w:p>
    <w:p w14:paraId="1E4FE86E" w14:textId="77777777" w:rsidR="001A562F" w:rsidRDefault="001A562F" w:rsidP="006323D3">
      <w:pPr>
        <w:pStyle w:val="10"/>
      </w:pPr>
    </w:p>
    <w:p w14:paraId="7A949807" w14:textId="77777777" w:rsidR="001A562F" w:rsidRDefault="001A562F" w:rsidP="006323D3">
      <w:pPr>
        <w:pStyle w:val="10"/>
      </w:pPr>
    </w:p>
    <w:p w14:paraId="31993D1B" w14:textId="77777777" w:rsidR="001A562F" w:rsidRDefault="001A562F" w:rsidP="006323D3">
      <w:pPr>
        <w:pStyle w:val="10"/>
      </w:pPr>
    </w:p>
    <w:p w14:paraId="5EC9F253" w14:textId="77777777" w:rsidR="001A562F" w:rsidRDefault="001A562F" w:rsidP="006323D3">
      <w:pPr>
        <w:pStyle w:val="10"/>
      </w:pPr>
    </w:p>
    <w:p w14:paraId="046238DE" w14:textId="77777777" w:rsidR="001A562F" w:rsidRDefault="001A562F" w:rsidP="006323D3">
      <w:pPr>
        <w:pStyle w:val="10"/>
      </w:pPr>
    </w:p>
    <w:tbl>
      <w:tblPr>
        <w:tblW w:w="9498" w:type="dxa"/>
        <w:tblInd w:w="-601" w:type="dxa"/>
        <w:tblLook w:val="04A0" w:firstRow="1" w:lastRow="0" w:firstColumn="1" w:lastColumn="0" w:noHBand="0" w:noVBand="1"/>
      </w:tblPr>
      <w:tblGrid>
        <w:gridCol w:w="970"/>
        <w:gridCol w:w="1224"/>
        <w:gridCol w:w="816"/>
        <w:gridCol w:w="816"/>
        <w:gridCol w:w="816"/>
        <w:gridCol w:w="816"/>
        <w:gridCol w:w="816"/>
        <w:gridCol w:w="816"/>
        <w:gridCol w:w="816"/>
        <w:gridCol w:w="816"/>
        <w:gridCol w:w="928"/>
      </w:tblGrid>
      <w:tr w:rsidR="00633C65" w:rsidRPr="00633C65" w14:paraId="075107A3" w14:textId="77777777" w:rsidTr="00633C65">
        <w:trPr>
          <w:trHeight w:val="645"/>
        </w:trPr>
        <w:tc>
          <w:tcPr>
            <w:tcW w:w="949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479CA" w14:textId="77777777" w:rsidR="00633C65" w:rsidRPr="00633C65" w:rsidRDefault="00633C65" w:rsidP="00633C65">
            <w:pPr>
              <w:widowControl/>
              <w:autoSpaceDE/>
              <w:autoSpaceDN/>
              <w:jc w:val="center"/>
              <w:rPr>
                <w:b/>
                <w:bCs/>
                <w:color w:val="000000"/>
                <w:lang w:eastAsia="zh-CN"/>
              </w:rPr>
            </w:pPr>
            <w:r w:rsidRPr="00633C65">
              <w:rPr>
                <w:rFonts w:hint="eastAsia"/>
                <w:b/>
                <w:bCs/>
                <w:color w:val="000000"/>
                <w:lang w:eastAsia="zh-CN"/>
              </w:rPr>
              <w:lastRenderedPageBreak/>
              <w:t>附件一表4、分体式空调维修清单项目</w:t>
            </w:r>
          </w:p>
        </w:tc>
      </w:tr>
      <w:tr w:rsidR="00633C65" w:rsidRPr="00633C65" w14:paraId="6B2E17BB" w14:textId="77777777" w:rsidTr="00633C65">
        <w:trPr>
          <w:trHeight w:val="405"/>
        </w:trPr>
        <w:tc>
          <w:tcPr>
            <w:tcW w:w="9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9EB61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类别</w:t>
            </w:r>
          </w:p>
        </w:tc>
        <w:tc>
          <w:tcPr>
            <w:tcW w:w="1224" w:type="dxa"/>
            <w:tcBorders>
              <w:top w:val="nil"/>
              <w:left w:val="nil"/>
              <w:bottom w:val="single" w:sz="4" w:space="0" w:color="auto"/>
              <w:right w:val="single" w:sz="4" w:space="0" w:color="auto"/>
            </w:tcBorders>
            <w:shd w:val="clear" w:color="auto" w:fill="auto"/>
            <w:noWrap/>
            <w:vAlign w:val="center"/>
            <w:hideMark/>
          </w:tcPr>
          <w:p w14:paraId="45BD04F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空调类别</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F7586A5"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分体挂壁式</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5ABB6A3E"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分体立柜式</w:t>
            </w:r>
          </w:p>
        </w:tc>
        <w:tc>
          <w:tcPr>
            <w:tcW w:w="252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E7A191"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分体天井式、暗藏式</w:t>
            </w:r>
          </w:p>
        </w:tc>
      </w:tr>
      <w:tr w:rsidR="00633C65" w:rsidRPr="00633C65" w14:paraId="6854E334" w14:textId="77777777" w:rsidTr="00633C65">
        <w:trPr>
          <w:trHeight w:val="525"/>
        </w:trPr>
        <w:tc>
          <w:tcPr>
            <w:tcW w:w="970" w:type="dxa"/>
            <w:vMerge/>
            <w:tcBorders>
              <w:top w:val="nil"/>
              <w:left w:val="single" w:sz="4" w:space="0" w:color="auto"/>
              <w:bottom w:val="single" w:sz="4" w:space="0" w:color="auto"/>
              <w:right w:val="single" w:sz="4" w:space="0" w:color="auto"/>
            </w:tcBorders>
            <w:vAlign w:val="center"/>
            <w:hideMark/>
          </w:tcPr>
          <w:p w14:paraId="62515BE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noWrap/>
            <w:vAlign w:val="center"/>
            <w:hideMark/>
          </w:tcPr>
          <w:p w14:paraId="663F168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制冷量</w:t>
            </w:r>
          </w:p>
        </w:tc>
        <w:tc>
          <w:tcPr>
            <w:tcW w:w="0" w:type="auto"/>
            <w:tcBorders>
              <w:top w:val="nil"/>
              <w:left w:val="nil"/>
              <w:bottom w:val="single" w:sz="4" w:space="0" w:color="auto"/>
              <w:right w:val="single" w:sz="4" w:space="0" w:color="auto"/>
            </w:tcBorders>
            <w:shd w:val="clear" w:color="auto" w:fill="auto"/>
            <w:vAlign w:val="center"/>
            <w:hideMark/>
          </w:tcPr>
          <w:p w14:paraId="1D4F93E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Q≤5000</w:t>
            </w:r>
          </w:p>
        </w:tc>
        <w:tc>
          <w:tcPr>
            <w:tcW w:w="0" w:type="auto"/>
            <w:tcBorders>
              <w:top w:val="nil"/>
              <w:left w:val="nil"/>
              <w:bottom w:val="single" w:sz="4" w:space="0" w:color="auto"/>
              <w:right w:val="single" w:sz="4" w:space="0" w:color="auto"/>
            </w:tcBorders>
            <w:shd w:val="clear" w:color="auto" w:fill="auto"/>
            <w:vAlign w:val="center"/>
            <w:hideMark/>
          </w:tcPr>
          <w:p w14:paraId="10E8F4F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Q＞5000</w:t>
            </w:r>
          </w:p>
        </w:tc>
        <w:tc>
          <w:tcPr>
            <w:tcW w:w="0" w:type="auto"/>
            <w:tcBorders>
              <w:top w:val="nil"/>
              <w:left w:val="nil"/>
              <w:bottom w:val="single" w:sz="4" w:space="0" w:color="auto"/>
              <w:right w:val="single" w:sz="4" w:space="0" w:color="auto"/>
            </w:tcBorders>
            <w:shd w:val="clear" w:color="auto" w:fill="auto"/>
            <w:vAlign w:val="center"/>
            <w:hideMark/>
          </w:tcPr>
          <w:p w14:paraId="540B1DA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Q≤5000</w:t>
            </w:r>
          </w:p>
        </w:tc>
        <w:tc>
          <w:tcPr>
            <w:tcW w:w="0" w:type="auto"/>
            <w:tcBorders>
              <w:top w:val="nil"/>
              <w:left w:val="nil"/>
              <w:bottom w:val="single" w:sz="4" w:space="0" w:color="auto"/>
              <w:right w:val="single" w:sz="4" w:space="0" w:color="auto"/>
            </w:tcBorders>
            <w:shd w:val="clear" w:color="auto" w:fill="auto"/>
            <w:vAlign w:val="center"/>
            <w:hideMark/>
          </w:tcPr>
          <w:p w14:paraId="497D225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5000＜Q＜10000</w:t>
            </w:r>
          </w:p>
        </w:tc>
        <w:tc>
          <w:tcPr>
            <w:tcW w:w="0" w:type="auto"/>
            <w:tcBorders>
              <w:top w:val="nil"/>
              <w:left w:val="nil"/>
              <w:bottom w:val="single" w:sz="4" w:space="0" w:color="auto"/>
              <w:right w:val="single" w:sz="4" w:space="0" w:color="auto"/>
            </w:tcBorders>
            <w:shd w:val="clear" w:color="auto" w:fill="auto"/>
            <w:vAlign w:val="center"/>
            <w:hideMark/>
          </w:tcPr>
          <w:p w14:paraId="609AACC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10000≤Q≤16000</w:t>
            </w:r>
          </w:p>
        </w:tc>
        <w:tc>
          <w:tcPr>
            <w:tcW w:w="0" w:type="auto"/>
            <w:tcBorders>
              <w:top w:val="nil"/>
              <w:left w:val="nil"/>
              <w:bottom w:val="single" w:sz="4" w:space="0" w:color="auto"/>
              <w:right w:val="single" w:sz="4" w:space="0" w:color="auto"/>
            </w:tcBorders>
            <w:shd w:val="clear" w:color="auto" w:fill="auto"/>
            <w:vAlign w:val="center"/>
            <w:hideMark/>
          </w:tcPr>
          <w:p w14:paraId="28E269D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16000＜Q≤28000</w:t>
            </w:r>
          </w:p>
        </w:tc>
        <w:tc>
          <w:tcPr>
            <w:tcW w:w="0" w:type="auto"/>
            <w:tcBorders>
              <w:top w:val="nil"/>
              <w:left w:val="nil"/>
              <w:bottom w:val="single" w:sz="4" w:space="0" w:color="auto"/>
              <w:right w:val="single" w:sz="4" w:space="0" w:color="auto"/>
            </w:tcBorders>
            <w:shd w:val="clear" w:color="auto" w:fill="auto"/>
            <w:vAlign w:val="center"/>
            <w:hideMark/>
          </w:tcPr>
          <w:p w14:paraId="11023A8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Q≤5000</w:t>
            </w:r>
          </w:p>
        </w:tc>
        <w:tc>
          <w:tcPr>
            <w:tcW w:w="0" w:type="auto"/>
            <w:tcBorders>
              <w:top w:val="nil"/>
              <w:left w:val="nil"/>
              <w:bottom w:val="single" w:sz="4" w:space="0" w:color="auto"/>
              <w:right w:val="single" w:sz="4" w:space="0" w:color="auto"/>
            </w:tcBorders>
            <w:shd w:val="clear" w:color="auto" w:fill="auto"/>
            <w:vAlign w:val="center"/>
            <w:hideMark/>
          </w:tcPr>
          <w:p w14:paraId="1D8B874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5000＜Q≤7000</w:t>
            </w:r>
          </w:p>
        </w:tc>
        <w:tc>
          <w:tcPr>
            <w:tcW w:w="928" w:type="dxa"/>
            <w:tcBorders>
              <w:top w:val="nil"/>
              <w:left w:val="nil"/>
              <w:bottom w:val="single" w:sz="4" w:space="0" w:color="auto"/>
              <w:right w:val="single" w:sz="4" w:space="0" w:color="auto"/>
            </w:tcBorders>
            <w:shd w:val="clear" w:color="auto" w:fill="auto"/>
            <w:vAlign w:val="center"/>
            <w:hideMark/>
          </w:tcPr>
          <w:p w14:paraId="0CD1D13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7000＜Q≤12000</w:t>
            </w:r>
          </w:p>
        </w:tc>
      </w:tr>
      <w:tr w:rsidR="00633C65" w:rsidRPr="00633C65" w14:paraId="7C5966C8" w14:textId="77777777" w:rsidTr="00633C65">
        <w:trPr>
          <w:trHeight w:val="435"/>
        </w:trPr>
        <w:tc>
          <w:tcPr>
            <w:tcW w:w="970" w:type="dxa"/>
            <w:vMerge/>
            <w:tcBorders>
              <w:top w:val="nil"/>
              <w:left w:val="single" w:sz="4" w:space="0" w:color="auto"/>
              <w:bottom w:val="single" w:sz="4" w:space="0" w:color="auto"/>
              <w:right w:val="single" w:sz="4" w:space="0" w:color="auto"/>
            </w:tcBorders>
            <w:vAlign w:val="center"/>
            <w:hideMark/>
          </w:tcPr>
          <w:p w14:paraId="1B9D3E2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noWrap/>
            <w:vAlign w:val="center"/>
            <w:hideMark/>
          </w:tcPr>
          <w:p w14:paraId="7A650B3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维修项目</w:t>
            </w:r>
          </w:p>
        </w:tc>
        <w:tc>
          <w:tcPr>
            <w:tcW w:w="0" w:type="auto"/>
            <w:tcBorders>
              <w:top w:val="nil"/>
              <w:left w:val="nil"/>
              <w:bottom w:val="single" w:sz="4" w:space="0" w:color="auto"/>
              <w:right w:val="single" w:sz="4" w:space="0" w:color="auto"/>
            </w:tcBorders>
            <w:shd w:val="clear" w:color="auto" w:fill="auto"/>
            <w:noWrap/>
            <w:vAlign w:val="center"/>
            <w:hideMark/>
          </w:tcPr>
          <w:p w14:paraId="116D3D8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26DDAB5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210255B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719FEB2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1F0E346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7EFD347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52D2023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5DAC855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基准价</w:t>
            </w:r>
          </w:p>
        </w:tc>
        <w:tc>
          <w:tcPr>
            <w:tcW w:w="928" w:type="dxa"/>
            <w:tcBorders>
              <w:top w:val="nil"/>
              <w:left w:val="nil"/>
              <w:bottom w:val="single" w:sz="4" w:space="0" w:color="auto"/>
              <w:right w:val="single" w:sz="4" w:space="0" w:color="auto"/>
            </w:tcBorders>
            <w:shd w:val="clear" w:color="auto" w:fill="auto"/>
            <w:noWrap/>
            <w:vAlign w:val="center"/>
            <w:hideMark/>
          </w:tcPr>
          <w:p w14:paraId="3E84811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基准价</w:t>
            </w:r>
          </w:p>
        </w:tc>
      </w:tr>
      <w:tr w:rsidR="00633C65" w:rsidRPr="00633C65" w14:paraId="66FE35B1" w14:textId="77777777" w:rsidTr="00633C65">
        <w:trPr>
          <w:trHeight w:val="270"/>
        </w:trPr>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14:paraId="0CC90A8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系</w:t>
            </w:r>
            <w:r w:rsidRPr="00633C65">
              <w:rPr>
                <w:rFonts w:hint="eastAsia"/>
                <w:color w:val="000000"/>
                <w:sz w:val="20"/>
                <w:szCs w:val="20"/>
                <w:lang w:eastAsia="zh-CN"/>
              </w:rPr>
              <w:br/>
              <w:t>统</w:t>
            </w:r>
            <w:r w:rsidRPr="00633C65">
              <w:rPr>
                <w:rFonts w:hint="eastAsia"/>
                <w:color w:val="000000"/>
                <w:sz w:val="20"/>
                <w:szCs w:val="20"/>
                <w:lang w:eastAsia="zh-CN"/>
              </w:rPr>
              <w:br/>
              <w:t>部</w:t>
            </w:r>
            <w:r w:rsidRPr="00633C65">
              <w:rPr>
                <w:rFonts w:hint="eastAsia"/>
                <w:color w:val="000000"/>
                <w:sz w:val="20"/>
                <w:szCs w:val="20"/>
                <w:lang w:eastAsia="zh-CN"/>
              </w:rPr>
              <w:br/>
              <w:t>分</w:t>
            </w:r>
          </w:p>
        </w:tc>
        <w:tc>
          <w:tcPr>
            <w:tcW w:w="1224" w:type="dxa"/>
            <w:tcBorders>
              <w:top w:val="nil"/>
              <w:left w:val="nil"/>
              <w:bottom w:val="single" w:sz="4" w:space="0" w:color="auto"/>
              <w:right w:val="single" w:sz="4" w:space="0" w:color="auto"/>
            </w:tcBorders>
            <w:shd w:val="clear" w:color="auto" w:fill="auto"/>
            <w:vAlign w:val="center"/>
            <w:hideMark/>
          </w:tcPr>
          <w:p w14:paraId="17A5D142"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更换压缩机</w:t>
            </w:r>
          </w:p>
        </w:tc>
        <w:tc>
          <w:tcPr>
            <w:tcW w:w="0" w:type="auto"/>
            <w:tcBorders>
              <w:top w:val="nil"/>
              <w:left w:val="nil"/>
              <w:bottom w:val="single" w:sz="4" w:space="0" w:color="auto"/>
              <w:right w:val="single" w:sz="4" w:space="0" w:color="auto"/>
            </w:tcBorders>
            <w:shd w:val="clear" w:color="auto" w:fill="auto"/>
            <w:noWrap/>
            <w:vAlign w:val="center"/>
            <w:hideMark/>
          </w:tcPr>
          <w:p w14:paraId="4F59A04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3C6597D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207EA56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260</w:t>
            </w:r>
          </w:p>
        </w:tc>
        <w:tc>
          <w:tcPr>
            <w:tcW w:w="0" w:type="auto"/>
            <w:tcBorders>
              <w:top w:val="nil"/>
              <w:left w:val="nil"/>
              <w:bottom w:val="single" w:sz="4" w:space="0" w:color="auto"/>
              <w:right w:val="single" w:sz="4" w:space="0" w:color="auto"/>
            </w:tcBorders>
            <w:shd w:val="clear" w:color="auto" w:fill="auto"/>
            <w:noWrap/>
            <w:vAlign w:val="center"/>
            <w:hideMark/>
          </w:tcPr>
          <w:p w14:paraId="359BAD1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330</w:t>
            </w:r>
          </w:p>
        </w:tc>
        <w:tc>
          <w:tcPr>
            <w:tcW w:w="0" w:type="auto"/>
            <w:tcBorders>
              <w:top w:val="nil"/>
              <w:left w:val="nil"/>
              <w:bottom w:val="single" w:sz="4" w:space="0" w:color="auto"/>
              <w:right w:val="single" w:sz="4" w:space="0" w:color="auto"/>
            </w:tcBorders>
            <w:shd w:val="clear" w:color="auto" w:fill="auto"/>
            <w:noWrap/>
            <w:vAlign w:val="center"/>
            <w:hideMark/>
          </w:tcPr>
          <w:p w14:paraId="304C3B4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390</w:t>
            </w:r>
          </w:p>
        </w:tc>
        <w:tc>
          <w:tcPr>
            <w:tcW w:w="0" w:type="auto"/>
            <w:tcBorders>
              <w:top w:val="nil"/>
              <w:left w:val="nil"/>
              <w:bottom w:val="single" w:sz="4" w:space="0" w:color="auto"/>
              <w:right w:val="single" w:sz="4" w:space="0" w:color="auto"/>
            </w:tcBorders>
            <w:shd w:val="clear" w:color="auto" w:fill="auto"/>
            <w:noWrap/>
            <w:vAlign w:val="center"/>
            <w:hideMark/>
          </w:tcPr>
          <w:p w14:paraId="778BBAA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450</w:t>
            </w:r>
          </w:p>
        </w:tc>
        <w:tc>
          <w:tcPr>
            <w:tcW w:w="0" w:type="auto"/>
            <w:tcBorders>
              <w:top w:val="nil"/>
              <w:left w:val="nil"/>
              <w:bottom w:val="single" w:sz="4" w:space="0" w:color="auto"/>
              <w:right w:val="single" w:sz="4" w:space="0" w:color="auto"/>
            </w:tcBorders>
            <w:shd w:val="clear" w:color="auto" w:fill="auto"/>
            <w:noWrap/>
            <w:vAlign w:val="center"/>
            <w:hideMark/>
          </w:tcPr>
          <w:p w14:paraId="4685B0E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260</w:t>
            </w:r>
          </w:p>
        </w:tc>
        <w:tc>
          <w:tcPr>
            <w:tcW w:w="0" w:type="auto"/>
            <w:tcBorders>
              <w:top w:val="nil"/>
              <w:left w:val="nil"/>
              <w:bottom w:val="single" w:sz="4" w:space="0" w:color="auto"/>
              <w:right w:val="single" w:sz="4" w:space="0" w:color="auto"/>
            </w:tcBorders>
            <w:shd w:val="clear" w:color="auto" w:fill="auto"/>
            <w:noWrap/>
            <w:vAlign w:val="center"/>
            <w:hideMark/>
          </w:tcPr>
          <w:p w14:paraId="11DF716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300</w:t>
            </w:r>
          </w:p>
        </w:tc>
        <w:tc>
          <w:tcPr>
            <w:tcW w:w="928" w:type="dxa"/>
            <w:tcBorders>
              <w:top w:val="nil"/>
              <w:left w:val="nil"/>
              <w:bottom w:val="single" w:sz="4" w:space="0" w:color="auto"/>
              <w:right w:val="single" w:sz="4" w:space="0" w:color="auto"/>
            </w:tcBorders>
            <w:shd w:val="clear" w:color="auto" w:fill="auto"/>
            <w:noWrap/>
            <w:vAlign w:val="center"/>
            <w:hideMark/>
          </w:tcPr>
          <w:p w14:paraId="440DF85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350</w:t>
            </w:r>
          </w:p>
        </w:tc>
      </w:tr>
      <w:tr w:rsidR="00633C65" w:rsidRPr="00633C65" w14:paraId="6D70214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15EB7B2"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9B9ECD2"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更换蒸发器</w:t>
            </w:r>
          </w:p>
        </w:tc>
        <w:tc>
          <w:tcPr>
            <w:tcW w:w="0" w:type="auto"/>
            <w:tcBorders>
              <w:top w:val="nil"/>
              <w:left w:val="nil"/>
              <w:bottom w:val="single" w:sz="4" w:space="0" w:color="auto"/>
              <w:right w:val="single" w:sz="4" w:space="0" w:color="auto"/>
            </w:tcBorders>
            <w:shd w:val="clear" w:color="auto" w:fill="auto"/>
            <w:noWrap/>
            <w:vAlign w:val="center"/>
            <w:hideMark/>
          </w:tcPr>
          <w:p w14:paraId="1CBF273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6C50CE5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7308932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2B023E2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1017F35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01DEB31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5789171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41481E8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928" w:type="dxa"/>
            <w:tcBorders>
              <w:top w:val="nil"/>
              <w:left w:val="nil"/>
              <w:bottom w:val="single" w:sz="4" w:space="0" w:color="auto"/>
              <w:right w:val="single" w:sz="4" w:space="0" w:color="auto"/>
            </w:tcBorders>
            <w:shd w:val="clear" w:color="auto" w:fill="auto"/>
            <w:noWrap/>
            <w:vAlign w:val="center"/>
            <w:hideMark/>
          </w:tcPr>
          <w:p w14:paraId="06C923D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r>
      <w:tr w:rsidR="00633C65" w:rsidRPr="00633C65" w14:paraId="3D9F194E"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1B89F0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2B94594"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更换冷凝器</w:t>
            </w:r>
          </w:p>
        </w:tc>
        <w:tc>
          <w:tcPr>
            <w:tcW w:w="0" w:type="auto"/>
            <w:tcBorders>
              <w:top w:val="nil"/>
              <w:left w:val="nil"/>
              <w:bottom w:val="single" w:sz="4" w:space="0" w:color="auto"/>
              <w:right w:val="single" w:sz="4" w:space="0" w:color="auto"/>
            </w:tcBorders>
            <w:shd w:val="clear" w:color="auto" w:fill="auto"/>
            <w:noWrap/>
            <w:vAlign w:val="center"/>
            <w:hideMark/>
          </w:tcPr>
          <w:p w14:paraId="38AF128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2F67057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1E4944B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260</w:t>
            </w:r>
          </w:p>
        </w:tc>
        <w:tc>
          <w:tcPr>
            <w:tcW w:w="0" w:type="auto"/>
            <w:tcBorders>
              <w:top w:val="nil"/>
              <w:left w:val="nil"/>
              <w:bottom w:val="single" w:sz="4" w:space="0" w:color="auto"/>
              <w:right w:val="single" w:sz="4" w:space="0" w:color="auto"/>
            </w:tcBorders>
            <w:shd w:val="clear" w:color="auto" w:fill="auto"/>
            <w:noWrap/>
            <w:vAlign w:val="center"/>
            <w:hideMark/>
          </w:tcPr>
          <w:p w14:paraId="7BDE6AA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300</w:t>
            </w:r>
          </w:p>
        </w:tc>
        <w:tc>
          <w:tcPr>
            <w:tcW w:w="0" w:type="auto"/>
            <w:tcBorders>
              <w:top w:val="nil"/>
              <w:left w:val="nil"/>
              <w:bottom w:val="single" w:sz="4" w:space="0" w:color="auto"/>
              <w:right w:val="single" w:sz="4" w:space="0" w:color="auto"/>
            </w:tcBorders>
            <w:shd w:val="clear" w:color="auto" w:fill="auto"/>
            <w:noWrap/>
            <w:vAlign w:val="center"/>
            <w:hideMark/>
          </w:tcPr>
          <w:p w14:paraId="1EADCB9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390</w:t>
            </w:r>
          </w:p>
        </w:tc>
        <w:tc>
          <w:tcPr>
            <w:tcW w:w="0" w:type="auto"/>
            <w:tcBorders>
              <w:top w:val="nil"/>
              <w:left w:val="nil"/>
              <w:bottom w:val="single" w:sz="4" w:space="0" w:color="auto"/>
              <w:right w:val="single" w:sz="4" w:space="0" w:color="auto"/>
            </w:tcBorders>
            <w:shd w:val="clear" w:color="auto" w:fill="auto"/>
            <w:noWrap/>
            <w:vAlign w:val="center"/>
            <w:hideMark/>
          </w:tcPr>
          <w:p w14:paraId="0C68AB7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430</w:t>
            </w:r>
          </w:p>
        </w:tc>
        <w:tc>
          <w:tcPr>
            <w:tcW w:w="0" w:type="auto"/>
            <w:tcBorders>
              <w:top w:val="nil"/>
              <w:left w:val="nil"/>
              <w:bottom w:val="single" w:sz="4" w:space="0" w:color="auto"/>
              <w:right w:val="single" w:sz="4" w:space="0" w:color="auto"/>
            </w:tcBorders>
            <w:shd w:val="clear" w:color="auto" w:fill="auto"/>
            <w:noWrap/>
            <w:vAlign w:val="center"/>
            <w:hideMark/>
          </w:tcPr>
          <w:p w14:paraId="2685AF0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260</w:t>
            </w:r>
          </w:p>
        </w:tc>
        <w:tc>
          <w:tcPr>
            <w:tcW w:w="0" w:type="auto"/>
            <w:tcBorders>
              <w:top w:val="nil"/>
              <w:left w:val="nil"/>
              <w:bottom w:val="single" w:sz="4" w:space="0" w:color="auto"/>
              <w:right w:val="single" w:sz="4" w:space="0" w:color="auto"/>
            </w:tcBorders>
            <w:shd w:val="clear" w:color="auto" w:fill="auto"/>
            <w:noWrap/>
            <w:vAlign w:val="center"/>
            <w:hideMark/>
          </w:tcPr>
          <w:p w14:paraId="719829A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300</w:t>
            </w:r>
          </w:p>
        </w:tc>
        <w:tc>
          <w:tcPr>
            <w:tcW w:w="928" w:type="dxa"/>
            <w:tcBorders>
              <w:top w:val="nil"/>
              <w:left w:val="nil"/>
              <w:bottom w:val="single" w:sz="4" w:space="0" w:color="auto"/>
              <w:right w:val="single" w:sz="4" w:space="0" w:color="auto"/>
            </w:tcBorders>
            <w:shd w:val="clear" w:color="auto" w:fill="auto"/>
            <w:noWrap/>
            <w:vAlign w:val="center"/>
            <w:hideMark/>
          </w:tcPr>
          <w:p w14:paraId="7582FFE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350</w:t>
            </w:r>
          </w:p>
        </w:tc>
      </w:tr>
      <w:tr w:rsidR="00633C65" w:rsidRPr="00633C65" w14:paraId="7693FE8D" w14:textId="77777777" w:rsidTr="00633C65">
        <w:trPr>
          <w:trHeight w:val="480"/>
        </w:trPr>
        <w:tc>
          <w:tcPr>
            <w:tcW w:w="970" w:type="dxa"/>
            <w:vMerge/>
            <w:tcBorders>
              <w:top w:val="nil"/>
              <w:left w:val="single" w:sz="4" w:space="0" w:color="auto"/>
              <w:bottom w:val="single" w:sz="4" w:space="0" w:color="auto"/>
              <w:right w:val="single" w:sz="4" w:space="0" w:color="auto"/>
            </w:tcBorders>
            <w:vAlign w:val="center"/>
            <w:hideMark/>
          </w:tcPr>
          <w:p w14:paraId="1B9A929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3F668C0"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更换内机节流元件（毛细管、电子膨胀阀、热力膨胀阀、孔板）</w:t>
            </w:r>
          </w:p>
        </w:tc>
        <w:tc>
          <w:tcPr>
            <w:tcW w:w="0" w:type="auto"/>
            <w:tcBorders>
              <w:top w:val="nil"/>
              <w:left w:val="nil"/>
              <w:bottom w:val="single" w:sz="4" w:space="0" w:color="auto"/>
              <w:right w:val="single" w:sz="4" w:space="0" w:color="auto"/>
            </w:tcBorders>
            <w:shd w:val="clear" w:color="auto" w:fill="auto"/>
            <w:noWrap/>
            <w:vAlign w:val="center"/>
            <w:hideMark/>
          </w:tcPr>
          <w:p w14:paraId="6F1D429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508FDD6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3A2E077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12E0756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480409B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160</w:t>
            </w:r>
          </w:p>
        </w:tc>
        <w:tc>
          <w:tcPr>
            <w:tcW w:w="0" w:type="auto"/>
            <w:tcBorders>
              <w:top w:val="nil"/>
              <w:left w:val="nil"/>
              <w:bottom w:val="single" w:sz="4" w:space="0" w:color="auto"/>
              <w:right w:val="single" w:sz="4" w:space="0" w:color="auto"/>
            </w:tcBorders>
            <w:shd w:val="clear" w:color="auto" w:fill="auto"/>
            <w:noWrap/>
            <w:vAlign w:val="center"/>
            <w:hideMark/>
          </w:tcPr>
          <w:p w14:paraId="5DF4A40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0D4509B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C9195C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200</w:t>
            </w:r>
          </w:p>
        </w:tc>
        <w:tc>
          <w:tcPr>
            <w:tcW w:w="928" w:type="dxa"/>
            <w:tcBorders>
              <w:top w:val="nil"/>
              <w:left w:val="nil"/>
              <w:bottom w:val="single" w:sz="4" w:space="0" w:color="auto"/>
              <w:right w:val="single" w:sz="4" w:space="0" w:color="auto"/>
            </w:tcBorders>
            <w:shd w:val="clear" w:color="auto" w:fill="auto"/>
            <w:noWrap/>
            <w:vAlign w:val="center"/>
            <w:hideMark/>
          </w:tcPr>
          <w:p w14:paraId="682BE24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r>
      <w:tr w:rsidR="00633C65" w:rsidRPr="00633C65" w14:paraId="12E5859E" w14:textId="77777777" w:rsidTr="00633C65">
        <w:trPr>
          <w:trHeight w:val="555"/>
        </w:trPr>
        <w:tc>
          <w:tcPr>
            <w:tcW w:w="970" w:type="dxa"/>
            <w:vMerge/>
            <w:tcBorders>
              <w:top w:val="nil"/>
              <w:left w:val="single" w:sz="4" w:space="0" w:color="auto"/>
              <w:bottom w:val="single" w:sz="4" w:space="0" w:color="auto"/>
              <w:right w:val="single" w:sz="4" w:space="0" w:color="auto"/>
            </w:tcBorders>
            <w:vAlign w:val="center"/>
            <w:hideMark/>
          </w:tcPr>
          <w:p w14:paraId="26995BBD"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4612684"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更换内机节流元件（毛细管、电子膨胀阀、热力膨胀阀、孔板）</w:t>
            </w:r>
          </w:p>
        </w:tc>
        <w:tc>
          <w:tcPr>
            <w:tcW w:w="0" w:type="auto"/>
            <w:tcBorders>
              <w:top w:val="nil"/>
              <w:left w:val="nil"/>
              <w:bottom w:val="single" w:sz="4" w:space="0" w:color="auto"/>
              <w:right w:val="single" w:sz="4" w:space="0" w:color="auto"/>
            </w:tcBorders>
            <w:shd w:val="clear" w:color="auto" w:fill="auto"/>
            <w:noWrap/>
            <w:vAlign w:val="center"/>
            <w:hideMark/>
          </w:tcPr>
          <w:p w14:paraId="7E0F936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3695F2F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3197AC6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22BDB2C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627F469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47C3FCB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44C243C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BB01B7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5E197D3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280</w:t>
            </w:r>
          </w:p>
        </w:tc>
      </w:tr>
      <w:tr w:rsidR="00633C65" w:rsidRPr="00633C65" w14:paraId="3EB7EEA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A43C1B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46A34C2"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更换（阀门）截止阀</w:t>
            </w:r>
          </w:p>
        </w:tc>
        <w:tc>
          <w:tcPr>
            <w:tcW w:w="0" w:type="auto"/>
            <w:tcBorders>
              <w:top w:val="nil"/>
              <w:left w:val="nil"/>
              <w:bottom w:val="single" w:sz="4" w:space="0" w:color="auto"/>
              <w:right w:val="single" w:sz="4" w:space="0" w:color="auto"/>
            </w:tcBorders>
            <w:shd w:val="clear" w:color="auto" w:fill="auto"/>
            <w:noWrap/>
            <w:vAlign w:val="center"/>
            <w:hideMark/>
          </w:tcPr>
          <w:p w14:paraId="5976DCA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3FFCCFC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60BB296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73146A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086FC7B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434D6B8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0C2409A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5D92B75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60913C0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280</w:t>
            </w:r>
          </w:p>
        </w:tc>
      </w:tr>
      <w:tr w:rsidR="00633C65" w:rsidRPr="00633C65" w14:paraId="242CFD6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14BFD1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B388B68"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更换四通阀</w:t>
            </w:r>
          </w:p>
        </w:tc>
        <w:tc>
          <w:tcPr>
            <w:tcW w:w="0" w:type="auto"/>
            <w:tcBorders>
              <w:top w:val="nil"/>
              <w:left w:val="nil"/>
              <w:bottom w:val="single" w:sz="4" w:space="0" w:color="auto"/>
              <w:right w:val="single" w:sz="4" w:space="0" w:color="auto"/>
            </w:tcBorders>
            <w:shd w:val="clear" w:color="auto" w:fill="auto"/>
            <w:noWrap/>
            <w:vAlign w:val="center"/>
            <w:hideMark/>
          </w:tcPr>
          <w:p w14:paraId="5348F5E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310DEEE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7E926A1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51FD806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280</w:t>
            </w:r>
          </w:p>
        </w:tc>
        <w:tc>
          <w:tcPr>
            <w:tcW w:w="0" w:type="auto"/>
            <w:tcBorders>
              <w:top w:val="nil"/>
              <w:left w:val="nil"/>
              <w:bottom w:val="single" w:sz="4" w:space="0" w:color="auto"/>
              <w:right w:val="single" w:sz="4" w:space="0" w:color="auto"/>
            </w:tcBorders>
            <w:shd w:val="clear" w:color="auto" w:fill="auto"/>
            <w:noWrap/>
            <w:vAlign w:val="center"/>
            <w:hideMark/>
          </w:tcPr>
          <w:p w14:paraId="0532B26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350</w:t>
            </w:r>
          </w:p>
        </w:tc>
        <w:tc>
          <w:tcPr>
            <w:tcW w:w="0" w:type="auto"/>
            <w:tcBorders>
              <w:top w:val="nil"/>
              <w:left w:val="nil"/>
              <w:bottom w:val="single" w:sz="4" w:space="0" w:color="auto"/>
              <w:right w:val="single" w:sz="4" w:space="0" w:color="auto"/>
            </w:tcBorders>
            <w:shd w:val="clear" w:color="auto" w:fill="auto"/>
            <w:noWrap/>
            <w:vAlign w:val="center"/>
            <w:hideMark/>
          </w:tcPr>
          <w:p w14:paraId="04F1DC0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400</w:t>
            </w:r>
          </w:p>
        </w:tc>
        <w:tc>
          <w:tcPr>
            <w:tcW w:w="0" w:type="auto"/>
            <w:tcBorders>
              <w:top w:val="nil"/>
              <w:left w:val="nil"/>
              <w:bottom w:val="single" w:sz="4" w:space="0" w:color="auto"/>
              <w:right w:val="single" w:sz="4" w:space="0" w:color="auto"/>
            </w:tcBorders>
            <w:shd w:val="clear" w:color="auto" w:fill="auto"/>
            <w:noWrap/>
            <w:vAlign w:val="center"/>
            <w:hideMark/>
          </w:tcPr>
          <w:p w14:paraId="4D91BEA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6B4BA73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280</w:t>
            </w:r>
          </w:p>
        </w:tc>
        <w:tc>
          <w:tcPr>
            <w:tcW w:w="928" w:type="dxa"/>
            <w:tcBorders>
              <w:top w:val="nil"/>
              <w:left w:val="nil"/>
              <w:bottom w:val="single" w:sz="4" w:space="0" w:color="auto"/>
              <w:right w:val="single" w:sz="4" w:space="0" w:color="auto"/>
            </w:tcBorders>
            <w:shd w:val="clear" w:color="auto" w:fill="auto"/>
            <w:noWrap/>
            <w:vAlign w:val="center"/>
            <w:hideMark/>
          </w:tcPr>
          <w:p w14:paraId="5059E82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330</w:t>
            </w:r>
          </w:p>
        </w:tc>
      </w:tr>
      <w:tr w:rsidR="00633C65" w:rsidRPr="00633C65" w14:paraId="512D42CE"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D0270A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1A953EC"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更换单向阀（氟系统）</w:t>
            </w:r>
          </w:p>
        </w:tc>
        <w:tc>
          <w:tcPr>
            <w:tcW w:w="0" w:type="auto"/>
            <w:tcBorders>
              <w:top w:val="nil"/>
              <w:left w:val="nil"/>
              <w:bottom w:val="single" w:sz="4" w:space="0" w:color="auto"/>
              <w:right w:val="single" w:sz="4" w:space="0" w:color="auto"/>
            </w:tcBorders>
            <w:shd w:val="clear" w:color="auto" w:fill="auto"/>
            <w:noWrap/>
            <w:vAlign w:val="center"/>
            <w:hideMark/>
          </w:tcPr>
          <w:p w14:paraId="28054BB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6E359FA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1A3B18D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834F97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5352889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204F049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126EDDE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4242EB3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1C4654B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280</w:t>
            </w:r>
          </w:p>
        </w:tc>
      </w:tr>
      <w:tr w:rsidR="00633C65" w:rsidRPr="00633C65" w14:paraId="74B9158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068AD8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AD51171"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更换外机过滤器（分配器）</w:t>
            </w:r>
          </w:p>
        </w:tc>
        <w:tc>
          <w:tcPr>
            <w:tcW w:w="0" w:type="auto"/>
            <w:tcBorders>
              <w:top w:val="nil"/>
              <w:left w:val="nil"/>
              <w:bottom w:val="single" w:sz="4" w:space="0" w:color="auto"/>
              <w:right w:val="single" w:sz="4" w:space="0" w:color="auto"/>
            </w:tcBorders>
            <w:shd w:val="clear" w:color="auto" w:fill="auto"/>
            <w:noWrap/>
            <w:vAlign w:val="center"/>
            <w:hideMark/>
          </w:tcPr>
          <w:p w14:paraId="3B0B054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30D542F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0077BC7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C8662A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1A82407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11F0A86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5879675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447DAC9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2451E48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280</w:t>
            </w:r>
          </w:p>
        </w:tc>
      </w:tr>
      <w:tr w:rsidR="00633C65" w:rsidRPr="00633C65" w14:paraId="461C81D0"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B7C2AB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57EC74D"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补加氟利昂</w:t>
            </w:r>
          </w:p>
        </w:tc>
        <w:tc>
          <w:tcPr>
            <w:tcW w:w="0" w:type="auto"/>
            <w:tcBorders>
              <w:top w:val="nil"/>
              <w:left w:val="nil"/>
              <w:bottom w:val="single" w:sz="4" w:space="0" w:color="auto"/>
              <w:right w:val="single" w:sz="4" w:space="0" w:color="auto"/>
            </w:tcBorders>
            <w:shd w:val="clear" w:color="auto" w:fill="auto"/>
            <w:noWrap/>
            <w:vAlign w:val="center"/>
            <w:hideMark/>
          </w:tcPr>
          <w:p w14:paraId="4BB0D0A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94278C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62054C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160C15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77E4F94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263CAD4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00D06BE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6C8B1C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928" w:type="dxa"/>
            <w:tcBorders>
              <w:top w:val="nil"/>
              <w:left w:val="nil"/>
              <w:bottom w:val="single" w:sz="4" w:space="0" w:color="auto"/>
              <w:right w:val="single" w:sz="4" w:space="0" w:color="auto"/>
            </w:tcBorders>
            <w:shd w:val="clear" w:color="auto" w:fill="auto"/>
            <w:noWrap/>
            <w:vAlign w:val="center"/>
            <w:hideMark/>
          </w:tcPr>
          <w:p w14:paraId="6C59A50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r>
      <w:tr w:rsidR="00633C65" w:rsidRPr="00633C65" w14:paraId="604210F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EACF00A"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B81838D"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更换内机接头</w:t>
            </w:r>
          </w:p>
        </w:tc>
        <w:tc>
          <w:tcPr>
            <w:tcW w:w="0" w:type="auto"/>
            <w:tcBorders>
              <w:top w:val="nil"/>
              <w:left w:val="nil"/>
              <w:bottom w:val="single" w:sz="4" w:space="0" w:color="auto"/>
              <w:right w:val="single" w:sz="4" w:space="0" w:color="auto"/>
            </w:tcBorders>
            <w:shd w:val="clear" w:color="auto" w:fill="auto"/>
            <w:noWrap/>
            <w:vAlign w:val="center"/>
            <w:hideMark/>
          </w:tcPr>
          <w:p w14:paraId="12A0A2D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3794248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949B2F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2B62C35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06EC706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37A178D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48A66E6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3E6677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110</w:t>
            </w:r>
          </w:p>
        </w:tc>
        <w:tc>
          <w:tcPr>
            <w:tcW w:w="928" w:type="dxa"/>
            <w:tcBorders>
              <w:top w:val="nil"/>
              <w:left w:val="nil"/>
              <w:bottom w:val="single" w:sz="4" w:space="0" w:color="auto"/>
              <w:right w:val="single" w:sz="4" w:space="0" w:color="auto"/>
            </w:tcBorders>
            <w:shd w:val="clear" w:color="auto" w:fill="auto"/>
            <w:noWrap/>
            <w:vAlign w:val="center"/>
            <w:hideMark/>
          </w:tcPr>
          <w:p w14:paraId="291D333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130</w:t>
            </w:r>
          </w:p>
        </w:tc>
      </w:tr>
      <w:tr w:rsidR="00633C65" w:rsidRPr="00633C65" w14:paraId="2FBDE1D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19244C6"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36546BB"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内机补漏或连接管补漏</w:t>
            </w:r>
          </w:p>
        </w:tc>
        <w:tc>
          <w:tcPr>
            <w:tcW w:w="0" w:type="auto"/>
            <w:tcBorders>
              <w:top w:val="nil"/>
              <w:left w:val="nil"/>
              <w:bottom w:val="single" w:sz="4" w:space="0" w:color="auto"/>
              <w:right w:val="single" w:sz="4" w:space="0" w:color="auto"/>
            </w:tcBorders>
            <w:shd w:val="clear" w:color="auto" w:fill="auto"/>
            <w:noWrap/>
            <w:vAlign w:val="center"/>
            <w:hideMark/>
          </w:tcPr>
          <w:p w14:paraId="1F5755D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7485E8A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503A778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6E08467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4E83331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1A4B011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4A75E17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75773B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160</w:t>
            </w:r>
          </w:p>
        </w:tc>
        <w:tc>
          <w:tcPr>
            <w:tcW w:w="928" w:type="dxa"/>
            <w:tcBorders>
              <w:top w:val="nil"/>
              <w:left w:val="nil"/>
              <w:bottom w:val="single" w:sz="4" w:space="0" w:color="auto"/>
              <w:right w:val="single" w:sz="4" w:space="0" w:color="auto"/>
            </w:tcBorders>
            <w:shd w:val="clear" w:color="auto" w:fill="auto"/>
            <w:noWrap/>
            <w:vAlign w:val="center"/>
            <w:hideMark/>
          </w:tcPr>
          <w:p w14:paraId="60FEF30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200</w:t>
            </w:r>
          </w:p>
        </w:tc>
      </w:tr>
      <w:tr w:rsidR="00633C65" w:rsidRPr="00633C65" w14:paraId="7052FD4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28E5CA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A849708"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更换内机过滤器（分配器）</w:t>
            </w:r>
          </w:p>
        </w:tc>
        <w:tc>
          <w:tcPr>
            <w:tcW w:w="0" w:type="auto"/>
            <w:tcBorders>
              <w:top w:val="nil"/>
              <w:left w:val="nil"/>
              <w:bottom w:val="single" w:sz="4" w:space="0" w:color="auto"/>
              <w:right w:val="single" w:sz="4" w:space="0" w:color="auto"/>
            </w:tcBorders>
            <w:shd w:val="clear" w:color="auto" w:fill="auto"/>
            <w:noWrap/>
            <w:vAlign w:val="center"/>
            <w:hideMark/>
          </w:tcPr>
          <w:p w14:paraId="5BA2E22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12C9C5C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61B47F0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647A7B1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49D241F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22392AD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062D8E5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1CB977D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160</w:t>
            </w:r>
          </w:p>
        </w:tc>
        <w:tc>
          <w:tcPr>
            <w:tcW w:w="928" w:type="dxa"/>
            <w:tcBorders>
              <w:top w:val="nil"/>
              <w:left w:val="nil"/>
              <w:bottom w:val="single" w:sz="4" w:space="0" w:color="auto"/>
              <w:right w:val="single" w:sz="4" w:space="0" w:color="auto"/>
            </w:tcBorders>
            <w:shd w:val="clear" w:color="auto" w:fill="auto"/>
            <w:noWrap/>
            <w:vAlign w:val="center"/>
            <w:hideMark/>
          </w:tcPr>
          <w:p w14:paraId="123758B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200</w:t>
            </w:r>
          </w:p>
        </w:tc>
      </w:tr>
      <w:tr w:rsidR="00633C65" w:rsidRPr="00633C65" w14:paraId="2DC8A63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ACB91B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EA1FC50"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外机补漏</w:t>
            </w:r>
          </w:p>
        </w:tc>
        <w:tc>
          <w:tcPr>
            <w:tcW w:w="0" w:type="auto"/>
            <w:tcBorders>
              <w:top w:val="nil"/>
              <w:left w:val="nil"/>
              <w:bottom w:val="single" w:sz="4" w:space="0" w:color="auto"/>
              <w:right w:val="single" w:sz="4" w:space="0" w:color="auto"/>
            </w:tcBorders>
            <w:shd w:val="clear" w:color="auto" w:fill="auto"/>
            <w:noWrap/>
            <w:vAlign w:val="center"/>
            <w:hideMark/>
          </w:tcPr>
          <w:p w14:paraId="175952F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58CFC52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160</w:t>
            </w:r>
          </w:p>
        </w:tc>
        <w:tc>
          <w:tcPr>
            <w:tcW w:w="0" w:type="auto"/>
            <w:tcBorders>
              <w:top w:val="nil"/>
              <w:left w:val="nil"/>
              <w:bottom w:val="single" w:sz="4" w:space="0" w:color="auto"/>
              <w:right w:val="single" w:sz="4" w:space="0" w:color="auto"/>
            </w:tcBorders>
            <w:shd w:val="clear" w:color="auto" w:fill="auto"/>
            <w:noWrap/>
            <w:vAlign w:val="center"/>
            <w:hideMark/>
          </w:tcPr>
          <w:p w14:paraId="35CAA48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3A16E6E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1BA5CCB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42AA7DC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21A87FE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583FB2B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220</w:t>
            </w:r>
          </w:p>
        </w:tc>
        <w:tc>
          <w:tcPr>
            <w:tcW w:w="928" w:type="dxa"/>
            <w:tcBorders>
              <w:top w:val="nil"/>
              <w:left w:val="nil"/>
              <w:bottom w:val="single" w:sz="4" w:space="0" w:color="auto"/>
              <w:right w:val="single" w:sz="4" w:space="0" w:color="auto"/>
            </w:tcBorders>
            <w:shd w:val="clear" w:color="auto" w:fill="auto"/>
            <w:noWrap/>
            <w:vAlign w:val="center"/>
            <w:hideMark/>
          </w:tcPr>
          <w:p w14:paraId="1EB8ACC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240</w:t>
            </w:r>
          </w:p>
        </w:tc>
      </w:tr>
      <w:tr w:rsidR="00633C65" w:rsidRPr="00633C65" w14:paraId="1F8DE23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59D124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5D2EB28"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更换外机管路</w:t>
            </w:r>
          </w:p>
        </w:tc>
        <w:tc>
          <w:tcPr>
            <w:tcW w:w="0" w:type="auto"/>
            <w:tcBorders>
              <w:top w:val="nil"/>
              <w:left w:val="nil"/>
              <w:bottom w:val="single" w:sz="4" w:space="0" w:color="auto"/>
              <w:right w:val="single" w:sz="4" w:space="0" w:color="auto"/>
            </w:tcBorders>
            <w:shd w:val="clear" w:color="auto" w:fill="auto"/>
            <w:noWrap/>
            <w:vAlign w:val="center"/>
            <w:hideMark/>
          </w:tcPr>
          <w:p w14:paraId="379454A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5080F6C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160</w:t>
            </w:r>
          </w:p>
        </w:tc>
        <w:tc>
          <w:tcPr>
            <w:tcW w:w="0" w:type="auto"/>
            <w:tcBorders>
              <w:top w:val="nil"/>
              <w:left w:val="nil"/>
              <w:bottom w:val="single" w:sz="4" w:space="0" w:color="auto"/>
              <w:right w:val="single" w:sz="4" w:space="0" w:color="auto"/>
            </w:tcBorders>
            <w:shd w:val="clear" w:color="auto" w:fill="auto"/>
            <w:noWrap/>
            <w:vAlign w:val="center"/>
            <w:hideMark/>
          </w:tcPr>
          <w:p w14:paraId="7E87A47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34BCDB8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4C3E4E0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0D43BAF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7A690C9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2B15F6A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220</w:t>
            </w:r>
          </w:p>
        </w:tc>
        <w:tc>
          <w:tcPr>
            <w:tcW w:w="928" w:type="dxa"/>
            <w:tcBorders>
              <w:top w:val="nil"/>
              <w:left w:val="nil"/>
              <w:bottom w:val="single" w:sz="4" w:space="0" w:color="auto"/>
              <w:right w:val="single" w:sz="4" w:space="0" w:color="auto"/>
            </w:tcBorders>
            <w:shd w:val="clear" w:color="auto" w:fill="auto"/>
            <w:noWrap/>
            <w:vAlign w:val="center"/>
            <w:hideMark/>
          </w:tcPr>
          <w:p w14:paraId="04A3EB7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240</w:t>
            </w:r>
          </w:p>
        </w:tc>
      </w:tr>
      <w:tr w:rsidR="00633C65" w:rsidRPr="00633C65" w14:paraId="2D59D8D6"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12B4C1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512E37A" w14:textId="77777777" w:rsidR="00633C65" w:rsidRPr="00633C65" w:rsidRDefault="00633C65" w:rsidP="00633C65">
            <w:pPr>
              <w:widowControl/>
              <w:autoSpaceDE/>
              <w:autoSpaceDN/>
              <w:rPr>
                <w:rFonts w:hint="eastAsia"/>
                <w:color w:val="000000"/>
                <w:sz w:val="20"/>
                <w:szCs w:val="20"/>
                <w:lang w:eastAsia="zh-CN"/>
              </w:rPr>
            </w:pPr>
            <w:proofErr w:type="gramStart"/>
            <w:r w:rsidRPr="00633C65">
              <w:rPr>
                <w:rFonts w:hint="eastAsia"/>
                <w:color w:val="000000"/>
                <w:sz w:val="20"/>
                <w:szCs w:val="20"/>
                <w:lang w:eastAsia="zh-CN"/>
              </w:rPr>
              <w:t>更换重扩</w:t>
            </w:r>
            <w:proofErr w:type="gramEnd"/>
            <w:r w:rsidRPr="00633C65">
              <w:rPr>
                <w:rFonts w:hint="eastAsia"/>
                <w:color w:val="000000"/>
                <w:sz w:val="20"/>
                <w:szCs w:val="20"/>
                <w:lang w:eastAsia="zh-CN"/>
              </w:rPr>
              <w:t>喇叭口</w:t>
            </w:r>
          </w:p>
        </w:tc>
        <w:tc>
          <w:tcPr>
            <w:tcW w:w="0" w:type="auto"/>
            <w:tcBorders>
              <w:top w:val="nil"/>
              <w:left w:val="nil"/>
              <w:bottom w:val="single" w:sz="4" w:space="0" w:color="auto"/>
              <w:right w:val="single" w:sz="4" w:space="0" w:color="auto"/>
            </w:tcBorders>
            <w:shd w:val="clear" w:color="auto" w:fill="auto"/>
            <w:noWrap/>
            <w:vAlign w:val="center"/>
            <w:hideMark/>
          </w:tcPr>
          <w:p w14:paraId="10AD7FF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6B13B70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6E6117C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1DDAFD5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75360C2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357C552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7DDBD37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54B962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110</w:t>
            </w:r>
          </w:p>
        </w:tc>
        <w:tc>
          <w:tcPr>
            <w:tcW w:w="928" w:type="dxa"/>
            <w:tcBorders>
              <w:top w:val="nil"/>
              <w:left w:val="nil"/>
              <w:bottom w:val="single" w:sz="4" w:space="0" w:color="auto"/>
              <w:right w:val="single" w:sz="4" w:space="0" w:color="auto"/>
            </w:tcBorders>
            <w:shd w:val="clear" w:color="auto" w:fill="auto"/>
            <w:noWrap/>
            <w:vAlign w:val="center"/>
            <w:hideMark/>
          </w:tcPr>
          <w:p w14:paraId="6FCD2D9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130</w:t>
            </w:r>
          </w:p>
        </w:tc>
      </w:tr>
      <w:tr w:rsidR="00633C65" w:rsidRPr="00633C65" w14:paraId="0C5811E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AE0566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B5F3390"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更换波纹管或连接管</w:t>
            </w:r>
          </w:p>
        </w:tc>
        <w:tc>
          <w:tcPr>
            <w:tcW w:w="0" w:type="auto"/>
            <w:tcBorders>
              <w:top w:val="nil"/>
              <w:left w:val="nil"/>
              <w:bottom w:val="single" w:sz="4" w:space="0" w:color="auto"/>
              <w:right w:val="single" w:sz="4" w:space="0" w:color="auto"/>
            </w:tcBorders>
            <w:shd w:val="clear" w:color="auto" w:fill="auto"/>
            <w:noWrap/>
            <w:vAlign w:val="center"/>
            <w:hideMark/>
          </w:tcPr>
          <w:p w14:paraId="4E49F14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05B9319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2CAF512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5CCA32D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540C655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7A98F6F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5947A10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2BF932A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160</w:t>
            </w:r>
          </w:p>
        </w:tc>
        <w:tc>
          <w:tcPr>
            <w:tcW w:w="928" w:type="dxa"/>
            <w:tcBorders>
              <w:top w:val="nil"/>
              <w:left w:val="nil"/>
              <w:bottom w:val="single" w:sz="4" w:space="0" w:color="auto"/>
              <w:right w:val="single" w:sz="4" w:space="0" w:color="auto"/>
            </w:tcBorders>
            <w:shd w:val="clear" w:color="auto" w:fill="auto"/>
            <w:noWrap/>
            <w:vAlign w:val="center"/>
            <w:hideMark/>
          </w:tcPr>
          <w:p w14:paraId="121A0C5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180</w:t>
            </w:r>
          </w:p>
        </w:tc>
      </w:tr>
      <w:tr w:rsidR="00633C65" w:rsidRPr="00633C65" w14:paraId="7EA5FB6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9B318B8"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6C809DB"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更换接管螺母</w:t>
            </w:r>
          </w:p>
        </w:tc>
        <w:tc>
          <w:tcPr>
            <w:tcW w:w="0" w:type="auto"/>
            <w:tcBorders>
              <w:top w:val="nil"/>
              <w:left w:val="nil"/>
              <w:bottom w:val="single" w:sz="4" w:space="0" w:color="auto"/>
              <w:right w:val="single" w:sz="4" w:space="0" w:color="auto"/>
            </w:tcBorders>
            <w:shd w:val="clear" w:color="auto" w:fill="auto"/>
            <w:noWrap/>
            <w:vAlign w:val="center"/>
            <w:hideMark/>
          </w:tcPr>
          <w:p w14:paraId="532F0D8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4F27786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3843826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10EF7C7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E86DE8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713160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22415E4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40CB22D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110</w:t>
            </w:r>
          </w:p>
        </w:tc>
        <w:tc>
          <w:tcPr>
            <w:tcW w:w="928" w:type="dxa"/>
            <w:tcBorders>
              <w:top w:val="nil"/>
              <w:left w:val="nil"/>
              <w:bottom w:val="single" w:sz="4" w:space="0" w:color="auto"/>
              <w:right w:val="single" w:sz="4" w:space="0" w:color="auto"/>
            </w:tcBorders>
            <w:shd w:val="clear" w:color="auto" w:fill="auto"/>
            <w:noWrap/>
            <w:vAlign w:val="center"/>
            <w:hideMark/>
          </w:tcPr>
          <w:p w14:paraId="4C0533E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130</w:t>
            </w:r>
          </w:p>
        </w:tc>
      </w:tr>
      <w:tr w:rsidR="00633C65" w:rsidRPr="00633C65" w14:paraId="47E10C80"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0AAF61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9AE94A8"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冷凝器或蒸发器外表清洗</w:t>
            </w:r>
          </w:p>
        </w:tc>
        <w:tc>
          <w:tcPr>
            <w:tcW w:w="0" w:type="auto"/>
            <w:tcBorders>
              <w:top w:val="nil"/>
              <w:left w:val="nil"/>
              <w:bottom w:val="single" w:sz="4" w:space="0" w:color="auto"/>
              <w:right w:val="single" w:sz="4" w:space="0" w:color="auto"/>
            </w:tcBorders>
            <w:shd w:val="clear" w:color="auto" w:fill="auto"/>
            <w:noWrap/>
            <w:vAlign w:val="center"/>
            <w:hideMark/>
          </w:tcPr>
          <w:p w14:paraId="3989F0D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7BE9FD4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5AA5EF4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2AD914B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64FB8FF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21CF8D8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3275BC8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69CF49C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c>
          <w:tcPr>
            <w:tcW w:w="928" w:type="dxa"/>
            <w:tcBorders>
              <w:top w:val="nil"/>
              <w:left w:val="nil"/>
              <w:bottom w:val="single" w:sz="4" w:space="0" w:color="auto"/>
              <w:right w:val="single" w:sz="4" w:space="0" w:color="auto"/>
            </w:tcBorders>
            <w:shd w:val="clear" w:color="auto" w:fill="auto"/>
            <w:noWrap/>
            <w:vAlign w:val="center"/>
            <w:hideMark/>
          </w:tcPr>
          <w:p w14:paraId="504D7DD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r>
      <w:tr w:rsidR="00633C65" w:rsidRPr="00633C65" w14:paraId="1C86389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FA9663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0C30C0B"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更换储液罐</w:t>
            </w:r>
          </w:p>
        </w:tc>
        <w:tc>
          <w:tcPr>
            <w:tcW w:w="0" w:type="auto"/>
            <w:tcBorders>
              <w:top w:val="nil"/>
              <w:left w:val="nil"/>
              <w:bottom w:val="single" w:sz="4" w:space="0" w:color="auto"/>
              <w:right w:val="single" w:sz="4" w:space="0" w:color="auto"/>
            </w:tcBorders>
            <w:shd w:val="clear" w:color="auto" w:fill="auto"/>
            <w:noWrap/>
            <w:vAlign w:val="center"/>
            <w:hideMark/>
          </w:tcPr>
          <w:p w14:paraId="15B1E77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6508FE5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251342F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EFC463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5F1E489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27D424C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109377D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468C6D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42A0591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280</w:t>
            </w:r>
          </w:p>
        </w:tc>
      </w:tr>
      <w:tr w:rsidR="00633C65" w:rsidRPr="00633C65" w14:paraId="07B5E19C"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436015F"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6DF97C5"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更换电磁阀阀体</w:t>
            </w:r>
          </w:p>
        </w:tc>
        <w:tc>
          <w:tcPr>
            <w:tcW w:w="0" w:type="auto"/>
            <w:tcBorders>
              <w:top w:val="nil"/>
              <w:left w:val="nil"/>
              <w:bottom w:val="single" w:sz="4" w:space="0" w:color="auto"/>
              <w:right w:val="single" w:sz="4" w:space="0" w:color="auto"/>
            </w:tcBorders>
            <w:shd w:val="clear" w:color="auto" w:fill="auto"/>
            <w:noWrap/>
            <w:vAlign w:val="center"/>
            <w:hideMark/>
          </w:tcPr>
          <w:p w14:paraId="4ACE168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5F42976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18B70EE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41C38E8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063EDBD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3485371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759FB26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A8C81C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4B5B46B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280</w:t>
            </w:r>
          </w:p>
        </w:tc>
      </w:tr>
      <w:tr w:rsidR="00633C65" w:rsidRPr="00633C65" w14:paraId="7CD32EC6"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79CD77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701E59E"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更换内机管路</w:t>
            </w:r>
          </w:p>
        </w:tc>
        <w:tc>
          <w:tcPr>
            <w:tcW w:w="0" w:type="auto"/>
            <w:tcBorders>
              <w:top w:val="nil"/>
              <w:left w:val="nil"/>
              <w:bottom w:val="single" w:sz="4" w:space="0" w:color="auto"/>
              <w:right w:val="single" w:sz="4" w:space="0" w:color="auto"/>
            </w:tcBorders>
            <w:shd w:val="clear" w:color="auto" w:fill="auto"/>
            <w:noWrap/>
            <w:vAlign w:val="center"/>
            <w:hideMark/>
          </w:tcPr>
          <w:p w14:paraId="6ED2908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1EFF526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440803B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0283715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079F61E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087CCD1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36D3DB5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7892387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160</w:t>
            </w:r>
          </w:p>
        </w:tc>
        <w:tc>
          <w:tcPr>
            <w:tcW w:w="928" w:type="dxa"/>
            <w:tcBorders>
              <w:top w:val="nil"/>
              <w:left w:val="nil"/>
              <w:bottom w:val="single" w:sz="4" w:space="0" w:color="auto"/>
              <w:right w:val="single" w:sz="4" w:space="0" w:color="auto"/>
            </w:tcBorders>
            <w:shd w:val="clear" w:color="auto" w:fill="auto"/>
            <w:noWrap/>
            <w:vAlign w:val="center"/>
            <w:hideMark/>
          </w:tcPr>
          <w:p w14:paraId="1C8D892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200</w:t>
            </w:r>
          </w:p>
        </w:tc>
      </w:tr>
      <w:tr w:rsidR="00633C65" w:rsidRPr="00633C65" w14:paraId="67AFB658"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CB6561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A10B900" w14:textId="77777777" w:rsidR="00633C65" w:rsidRPr="00633C65" w:rsidRDefault="00633C65" w:rsidP="00633C65">
            <w:pPr>
              <w:widowControl/>
              <w:autoSpaceDE/>
              <w:autoSpaceDN/>
              <w:rPr>
                <w:rFonts w:hint="eastAsia"/>
                <w:color w:val="000000"/>
                <w:sz w:val="20"/>
                <w:szCs w:val="20"/>
                <w:lang w:eastAsia="zh-CN"/>
              </w:rPr>
            </w:pPr>
            <w:proofErr w:type="gramStart"/>
            <w:r w:rsidRPr="00633C65">
              <w:rPr>
                <w:rFonts w:hint="eastAsia"/>
                <w:color w:val="000000"/>
                <w:sz w:val="20"/>
                <w:szCs w:val="20"/>
                <w:lang w:eastAsia="zh-CN"/>
              </w:rPr>
              <w:t>更换汽液分离器</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3E95DAE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15FC196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0367487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2C53614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15C7EA8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317C77E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0F10003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73E4A25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25346FB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280</w:t>
            </w:r>
          </w:p>
        </w:tc>
      </w:tr>
      <w:tr w:rsidR="00633C65" w:rsidRPr="00633C65" w14:paraId="609116B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AF3448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197F057"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更换消音器</w:t>
            </w:r>
          </w:p>
        </w:tc>
        <w:tc>
          <w:tcPr>
            <w:tcW w:w="0" w:type="auto"/>
            <w:tcBorders>
              <w:top w:val="nil"/>
              <w:left w:val="nil"/>
              <w:bottom w:val="single" w:sz="4" w:space="0" w:color="auto"/>
              <w:right w:val="single" w:sz="4" w:space="0" w:color="auto"/>
            </w:tcBorders>
            <w:shd w:val="clear" w:color="auto" w:fill="auto"/>
            <w:noWrap/>
            <w:vAlign w:val="center"/>
            <w:hideMark/>
          </w:tcPr>
          <w:p w14:paraId="7CEC0D8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06CFB84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69DE4E1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1066CCA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52C7008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376B582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2C21198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CDDD9B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35F7053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280</w:t>
            </w:r>
          </w:p>
        </w:tc>
      </w:tr>
      <w:tr w:rsidR="00633C65" w:rsidRPr="00633C65" w14:paraId="52FEA7F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920E8E8"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E93ED3D"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更换压力开关</w:t>
            </w:r>
          </w:p>
        </w:tc>
        <w:tc>
          <w:tcPr>
            <w:tcW w:w="0" w:type="auto"/>
            <w:tcBorders>
              <w:top w:val="nil"/>
              <w:left w:val="nil"/>
              <w:bottom w:val="single" w:sz="4" w:space="0" w:color="auto"/>
              <w:right w:val="single" w:sz="4" w:space="0" w:color="auto"/>
            </w:tcBorders>
            <w:shd w:val="clear" w:color="auto" w:fill="auto"/>
            <w:noWrap/>
            <w:vAlign w:val="center"/>
            <w:hideMark/>
          </w:tcPr>
          <w:p w14:paraId="4C0118A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611B69D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73B7B57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9B9930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0F4B97F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6211BFB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5DF39E6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6118D1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4A5FA9B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280</w:t>
            </w:r>
          </w:p>
        </w:tc>
      </w:tr>
      <w:tr w:rsidR="00633C65" w:rsidRPr="00633C65" w14:paraId="700E1805" w14:textId="77777777" w:rsidTr="00633C65">
        <w:trPr>
          <w:trHeight w:val="270"/>
        </w:trPr>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14:paraId="0E7DE04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结</w:t>
            </w:r>
            <w:r w:rsidRPr="00633C65">
              <w:rPr>
                <w:rFonts w:hint="eastAsia"/>
                <w:color w:val="000000"/>
                <w:sz w:val="20"/>
                <w:szCs w:val="20"/>
                <w:lang w:eastAsia="zh-CN"/>
              </w:rPr>
              <w:br/>
              <w:t>构</w:t>
            </w:r>
            <w:r w:rsidRPr="00633C65">
              <w:rPr>
                <w:rFonts w:hint="eastAsia"/>
                <w:color w:val="000000"/>
                <w:sz w:val="20"/>
                <w:szCs w:val="20"/>
                <w:lang w:eastAsia="zh-CN"/>
              </w:rPr>
              <w:br/>
              <w:t>零</w:t>
            </w:r>
            <w:r w:rsidRPr="00633C65">
              <w:rPr>
                <w:rFonts w:hint="eastAsia"/>
                <w:color w:val="000000"/>
                <w:sz w:val="20"/>
                <w:szCs w:val="20"/>
                <w:lang w:eastAsia="zh-CN"/>
              </w:rPr>
              <w:br/>
              <w:t>部</w:t>
            </w:r>
            <w:r w:rsidRPr="00633C65">
              <w:rPr>
                <w:rFonts w:hint="eastAsia"/>
                <w:color w:val="000000"/>
                <w:sz w:val="20"/>
                <w:szCs w:val="20"/>
                <w:lang w:eastAsia="zh-CN"/>
              </w:rPr>
              <w:br/>
              <w:t>件</w:t>
            </w:r>
          </w:p>
        </w:tc>
        <w:tc>
          <w:tcPr>
            <w:tcW w:w="1224" w:type="dxa"/>
            <w:tcBorders>
              <w:top w:val="nil"/>
              <w:left w:val="nil"/>
              <w:bottom w:val="single" w:sz="4" w:space="0" w:color="auto"/>
              <w:right w:val="single" w:sz="4" w:space="0" w:color="auto"/>
            </w:tcBorders>
            <w:shd w:val="clear" w:color="auto" w:fill="auto"/>
            <w:vAlign w:val="center"/>
            <w:hideMark/>
          </w:tcPr>
          <w:p w14:paraId="0E11FD2E"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调整管路</w:t>
            </w:r>
          </w:p>
        </w:tc>
        <w:tc>
          <w:tcPr>
            <w:tcW w:w="0" w:type="auto"/>
            <w:tcBorders>
              <w:top w:val="nil"/>
              <w:left w:val="nil"/>
              <w:bottom w:val="single" w:sz="4" w:space="0" w:color="auto"/>
              <w:right w:val="single" w:sz="4" w:space="0" w:color="auto"/>
            </w:tcBorders>
            <w:shd w:val="clear" w:color="auto" w:fill="auto"/>
            <w:noWrap/>
            <w:vAlign w:val="center"/>
            <w:hideMark/>
          </w:tcPr>
          <w:p w14:paraId="632A8B1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264F0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2B3052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8D89C6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8F4037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435B7F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BE00A8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D00979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AC343D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09C1C85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7BC694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21EE31E"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w:t>
            </w:r>
            <w:proofErr w:type="gramStart"/>
            <w:r w:rsidRPr="00633C65">
              <w:rPr>
                <w:rFonts w:hint="eastAsia"/>
                <w:color w:val="000000"/>
                <w:sz w:val="20"/>
                <w:szCs w:val="20"/>
                <w:lang w:eastAsia="zh-CN"/>
              </w:rPr>
              <w:t>内机风叶</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35FBBD1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1591978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0D6F327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7DF0EFC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1F2C781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0808FF6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5C3BBAF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7A812CD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c>
          <w:tcPr>
            <w:tcW w:w="928" w:type="dxa"/>
            <w:tcBorders>
              <w:top w:val="nil"/>
              <w:left w:val="nil"/>
              <w:bottom w:val="single" w:sz="4" w:space="0" w:color="auto"/>
              <w:right w:val="single" w:sz="4" w:space="0" w:color="auto"/>
            </w:tcBorders>
            <w:shd w:val="clear" w:color="auto" w:fill="auto"/>
            <w:noWrap/>
            <w:vAlign w:val="center"/>
            <w:hideMark/>
          </w:tcPr>
          <w:p w14:paraId="48A1FF0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r>
      <w:tr w:rsidR="00633C65" w:rsidRPr="00633C65" w14:paraId="52F91EB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A2ED9A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26038FA"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w:t>
            </w:r>
            <w:proofErr w:type="gramStart"/>
            <w:r w:rsidRPr="00633C65">
              <w:rPr>
                <w:rFonts w:hint="eastAsia"/>
                <w:color w:val="000000"/>
                <w:sz w:val="20"/>
                <w:szCs w:val="20"/>
                <w:lang w:eastAsia="zh-CN"/>
              </w:rPr>
              <w:t>外机风叶</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076A4D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29E93A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893A62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359949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EA517D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E90E13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471D88D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318B75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763E66C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116AF90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A1CC852"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D3DCA33"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排除零部件噪音</w:t>
            </w:r>
          </w:p>
        </w:tc>
        <w:tc>
          <w:tcPr>
            <w:tcW w:w="0" w:type="auto"/>
            <w:tcBorders>
              <w:top w:val="nil"/>
              <w:left w:val="nil"/>
              <w:bottom w:val="single" w:sz="4" w:space="0" w:color="auto"/>
              <w:right w:val="single" w:sz="4" w:space="0" w:color="auto"/>
            </w:tcBorders>
            <w:shd w:val="clear" w:color="auto" w:fill="auto"/>
            <w:noWrap/>
            <w:vAlign w:val="center"/>
            <w:hideMark/>
          </w:tcPr>
          <w:p w14:paraId="4683139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D946F7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283E9C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9ABC20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D3F0E0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70A4F6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194FDF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BE05EA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799CDA2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21D1F15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FDFF448"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DAB4239"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紧固件松动、接线松脱</w:t>
            </w:r>
          </w:p>
        </w:tc>
        <w:tc>
          <w:tcPr>
            <w:tcW w:w="0" w:type="auto"/>
            <w:tcBorders>
              <w:top w:val="nil"/>
              <w:left w:val="nil"/>
              <w:bottom w:val="single" w:sz="4" w:space="0" w:color="auto"/>
              <w:right w:val="single" w:sz="4" w:space="0" w:color="auto"/>
            </w:tcBorders>
            <w:shd w:val="clear" w:color="auto" w:fill="auto"/>
            <w:noWrap/>
            <w:vAlign w:val="center"/>
            <w:hideMark/>
          </w:tcPr>
          <w:p w14:paraId="0E187D4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C8A7D8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7FDBBF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C20E77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55CC04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249745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700A31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E7E7F4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5E4B3C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5ADBBFC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E23C5B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D639DD3"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更换导风、扫</w:t>
            </w:r>
            <w:proofErr w:type="gramStart"/>
            <w:r w:rsidRPr="00633C65">
              <w:rPr>
                <w:rFonts w:hint="eastAsia"/>
                <w:color w:val="000000"/>
                <w:sz w:val="20"/>
                <w:szCs w:val="20"/>
                <w:lang w:eastAsia="zh-CN"/>
              </w:rPr>
              <w:t>风机构</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1AA539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E547FB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AB4AFD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0CA26C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63E035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414290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475EED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B599CE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7E4429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6F7CB6CC"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B58E0C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BB30D13"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处理排水盘及排水管漏堵</w:t>
            </w:r>
          </w:p>
        </w:tc>
        <w:tc>
          <w:tcPr>
            <w:tcW w:w="0" w:type="auto"/>
            <w:tcBorders>
              <w:top w:val="nil"/>
              <w:left w:val="nil"/>
              <w:bottom w:val="single" w:sz="4" w:space="0" w:color="auto"/>
              <w:right w:val="single" w:sz="4" w:space="0" w:color="auto"/>
            </w:tcBorders>
            <w:shd w:val="clear" w:color="auto" w:fill="auto"/>
            <w:noWrap/>
            <w:vAlign w:val="center"/>
            <w:hideMark/>
          </w:tcPr>
          <w:p w14:paraId="7F097E3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A3D29C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777962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1C7084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B94ECD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B4F19F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4A52B5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F7BC0E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9A44F2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6A67280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E7D9C1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3D9A1BA"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w:t>
            </w:r>
            <w:proofErr w:type="gramStart"/>
            <w:r w:rsidRPr="00633C65">
              <w:rPr>
                <w:rFonts w:hint="eastAsia"/>
                <w:color w:val="000000"/>
                <w:sz w:val="20"/>
                <w:szCs w:val="20"/>
                <w:lang w:eastAsia="zh-CN"/>
              </w:rPr>
              <w:t>内机底壳</w:t>
            </w:r>
            <w:proofErr w:type="gramEnd"/>
            <w:r w:rsidRPr="00633C65">
              <w:rPr>
                <w:rFonts w:hint="eastAsia"/>
                <w:color w:val="000000"/>
                <w:sz w:val="20"/>
                <w:szCs w:val="20"/>
                <w:lang w:eastAsia="zh-CN"/>
              </w:rPr>
              <w:t>、壳体</w:t>
            </w:r>
          </w:p>
        </w:tc>
        <w:tc>
          <w:tcPr>
            <w:tcW w:w="0" w:type="auto"/>
            <w:tcBorders>
              <w:top w:val="nil"/>
              <w:left w:val="nil"/>
              <w:bottom w:val="single" w:sz="4" w:space="0" w:color="auto"/>
              <w:right w:val="single" w:sz="4" w:space="0" w:color="auto"/>
            </w:tcBorders>
            <w:shd w:val="clear" w:color="auto" w:fill="auto"/>
            <w:noWrap/>
            <w:vAlign w:val="center"/>
            <w:hideMark/>
          </w:tcPr>
          <w:p w14:paraId="5F1E3D1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61A004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E8A9A9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65935B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76DD94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C34B2E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CBF763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828295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57C6383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644E3C1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277D8DC"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AC71F81"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更换外机外壳</w:t>
            </w:r>
          </w:p>
        </w:tc>
        <w:tc>
          <w:tcPr>
            <w:tcW w:w="0" w:type="auto"/>
            <w:tcBorders>
              <w:top w:val="nil"/>
              <w:left w:val="nil"/>
              <w:bottom w:val="single" w:sz="4" w:space="0" w:color="auto"/>
              <w:right w:val="single" w:sz="4" w:space="0" w:color="auto"/>
            </w:tcBorders>
            <w:shd w:val="clear" w:color="auto" w:fill="auto"/>
            <w:noWrap/>
            <w:vAlign w:val="center"/>
            <w:hideMark/>
          </w:tcPr>
          <w:p w14:paraId="6410587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21E23A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94A520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33A7FC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6450B4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1CF555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A092E8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D4A3DD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434452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48F4C85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8642469"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4D592C2"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更换内机出风框</w:t>
            </w:r>
          </w:p>
        </w:tc>
        <w:tc>
          <w:tcPr>
            <w:tcW w:w="0" w:type="auto"/>
            <w:tcBorders>
              <w:top w:val="nil"/>
              <w:left w:val="nil"/>
              <w:bottom w:val="single" w:sz="4" w:space="0" w:color="auto"/>
              <w:right w:val="single" w:sz="4" w:space="0" w:color="auto"/>
            </w:tcBorders>
            <w:shd w:val="clear" w:color="auto" w:fill="auto"/>
            <w:noWrap/>
            <w:vAlign w:val="center"/>
            <w:hideMark/>
          </w:tcPr>
          <w:p w14:paraId="306BE25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5D5D5A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7714EA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0E3AD0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9725E4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398B1F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3F0886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DACD2D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A22827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29EACA7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1B727D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A7F782F"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调整风叶</w:t>
            </w:r>
          </w:p>
        </w:tc>
        <w:tc>
          <w:tcPr>
            <w:tcW w:w="0" w:type="auto"/>
            <w:tcBorders>
              <w:top w:val="nil"/>
              <w:left w:val="nil"/>
              <w:bottom w:val="single" w:sz="4" w:space="0" w:color="auto"/>
              <w:right w:val="single" w:sz="4" w:space="0" w:color="auto"/>
            </w:tcBorders>
            <w:shd w:val="clear" w:color="auto" w:fill="auto"/>
            <w:noWrap/>
            <w:vAlign w:val="center"/>
            <w:hideMark/>
          </w:tcPr>
          <w:p w14:paraId="2732754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5C9BBD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73931C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836877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EF8A01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322C92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88CCB5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C61BC7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C87343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2937AC4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F652E3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7A9B8CF"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其他调整</w:t>
            </w:r>
          </w:p>
        </w:tc>
        <w:tc>
          <w:tcPr>
            <w:tcW w:w="0" w:type="auto"/>
            <w:tcBorders>
              <w:top w:val="nil"/>
              <w:left w:val="nil"/>
              <w:bottom w:val="single" w:sz="4" w:space="0" w:color="auto"/>
              <w:right w:val="single" w:sz="4" w:space="0" w:color="auto"/>
            </w:tcBorders>
            <w:shd w:val="clear" w:color="auto" w:fill="auto"/>
            <w:noWrap/>
            <w:vAlign w:val="center"/>
            <w:hideMark/>
          </w:tcPr>
          <w:p w14:paraId="2523C11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7B2FAF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853131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60F99F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F927F4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22AC6B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E169CE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48ECAE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50B9AA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6739D6E5" w14:textId="77777777" w:rsidTr="00633C65">
        <w:trPr>
          <w:trHeight w:val="480"/>
        </w:trPr>
        <w:tc>
          <w:tcPr>
            <w:tcW w:w="970" w:type="dxa"/>
            <w:vMerge/>
            <w:tcBorders>
              <w:top w:val="nil"/>
              <w:left w:val="single" w:sz="4" w:space="0" w:color="auto"/>
              <w:bottom w:val="single" w:sz="4" w:space="0" w:color="auto"/>
              <w:right w:val="single" w:sz="4" w:space="0" w:color="auto"/>
            </w:tcBorders>
            <w:vAlign w:val="center"/>
            <w:hideMark/>
          </w:tcPr>
          <w:p w14:paraId="57D872C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5B77650"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内、外机更换、加贴</w:t>
            </w:r>
            <w:proofErr w:type="gramStart"/>
            <w:r w:rsidRPr="00633C65">
              <w:rPr>
                <w:rFonts w:hint="eastAsia"/>
                <w:color w:val="000000"/>
                <w:sz w:val="20"/>
                <w:szCs w:val="20"/>
                <w:lang w:eastAsia="zh-CN"/>
              </w:rPr>
              <w:t>海棉</w:t>
            </w:r>
            <w:proofErr w:type="gramEnd"/>
            <w:r w:rsidRPr="00633C65">
              <w:rPr>
                <w:rFonts w:hint="eastAsia"/>
                <w:color w:val="000000"/>
                <w:sz w:val="20"/>
                <w:szCs w:val="20"/>
                <w:lang w:eastAsia="zh-CN"/>
              </w:rPr>
              <w:t>、阻尼块</w:t>
            </w:r>
          </w:p>
        </w:tc>
        <w:tc>
          <w:tcPr>
            <w:tcW w:w="0" w:type="auto"/>
            <w:tcBorders>
              <w:top w:val="nil"/>
              <w:left w:val="nil"/>
              <w:bottom w:val="single" w:sz="4" w:space="0" w:color="auto"/>
              <w:right w:val="single" w:sz="4" w:space="0" w:color="auto"/>
            </w:tcBorders>
            <w:shd w:val="clear" w:color="auto" w:fill="auto"/>
            <w:noWrap/>
            <w:vAlign w:val="center"/>
            <w:hideMark/>
          </w:tcPr>
          <w:p w14:paraId="0A429BE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862BEC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F3DF9C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7A3986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A19F30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08DC81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A42AF3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B48B10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EBCACB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1BA2EA7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0F5EBCE"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56404CB"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w:t>
            </w:r>
            <w:proofErr w:type="gramStart"/>
            <w:r w:rsidRPr="00633C65">
              <w:rPr>
                <w:rFonts w:hint="eastAsia"/>
                <w:color w:val="000000"/>
                <w:sz w:val="20"/>
                <w:szCs w:val="20"/>
                <w:lang w:eastAsia="zh-CN"/>
              </w:rPr>
              <w:t>内机接水盘</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918BA1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54A8A04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6418E6E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2A5E3CF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7C550FB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6649C13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3686490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8AD4B0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0B24BE3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r>
      <w:tr w:rsidR="00633C65" w:rsidRPr="00633C65" w14:paraId="31F119DC"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40911C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AFBA428"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更换排水管</w:t>
            </w:r>
          </w:p>
        </w:tc>
        <w:tc>
          <w:tcPr>
            <w:tcW w:w="0" w:type="auto"/>
            <w:tcBorders>
              <w:top w:val="nil"/>
              <w:left w:val="nil"/>
              <w:bottom w:val="single" w:sz="4" w:space="0" w:color="auto"/>
              <w:right w:val="single" w:sz="4" w:space="0" w:color="auto"/>
            </w:tcBorders>
            <w:shd w:val="clear" w:color="auto" w:fill="auto"/>
            <w:noWrap/>
            <w:vAlign w:val="center"/>
            <w:hideMark/>
          </w:tcPr>
          <w:p w14:paraId="22D57A7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C7B1F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0269C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1A0E19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3FC3AA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E62BA6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C9537E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38EDE9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AFDB40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7DAF8E1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979DD2C"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326A911"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更换内</w:t>
            </w:r>
            <w:proofErr w:type="gramStart"/>
            <w:r w:rsidRPr="00633C65">
              <w:rPr>
                <w:rFonts w:hint="eastAsia"/>
                <w:color w:val="000000"/>
                <w:sz w:val="20"/>
                <w:szCs w:val="20"/>
                <w:lang w:eastAsia="zh-CN"/>
              </w:rPr>
              <w:t>机其他</w:t>
            </w:r>
            <w:proofErr w:type="gramEnd"/>
            <w:r w:rsidRPr="00633C65">
              <w:rPr>
                <w:rFonts w:hint="eastAsia"/>
                <w:color w:val="000000"/>
                <w:sz w:val="20"/>
                <w:szCs w:val="20"/>
                <w:lang w:eastAsia="zh-CN"/>
              </w:rPr>
              <w:t>零部件</w:t>
            </w:r>
          </w:p>
        </w:tc>
        <w:tc>
          <w:tcPr>
            <w:tcW w:w="0" w:type="auto"/>
            <w:tcBorders>
              <w:top w:val="nil"/>
              <w:left w:val="nil"/>
              <w:bottom w:val="single" w:sz="4" w:space="0" w:color="auto"/>
              <w:right w:val="single" w:sz="4" w:space="0" w:color="auto"/>
            </w:tcBorders>
            <w:shd w:val="clear" w:color="auto" w:fill="auto"/>
            <w:noWrap/>
            <w:vAlign w:val="center"/>
            <w:hideMark/>
          </w:tcPr>
          <w:p w14:paraId="1D30C0F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67FB7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A2679A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116579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12ACD6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2163C2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A0DD72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003646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D2FCBF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0507090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2EA719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7140C37"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更换外</w:t>
            </w:r>
            <w:proofErr w:type="gramStart"/>
            <w:r w:rsidRPr="00633C65">
              <w:rPr>
                <w:rFonts w:hint="eastAsia"/>
                <w:color w:val="000000"/>
                <w:sz w:val="20"/>
                <w:szCs w:val="20"/>
                <w:lang w:eastAsia="zh-CN"/>
              </w:rPr>
              <w:t>机其他</w:t>
            </w:r>
            <w:proofErr w:type="gramEnd"/>
            <w:r w:rsidRPr="00633C65">
              <w:rPr>
                <w:rFonts w:hint="eastAsia"/>
                <w:color w:val="000000"/>
                <w:sz w:val="20"/>
                <w:szCs w:val="20"/>
                <w:lang w:eastAsia="zh-CN"/>
              </w:rPr>
              <w:t>零部件</w:t>
            </w:r>
          </w:p>
        </w:tc>
        <w:tc>
          <w:tcPr>
            <w:tcW w:w="0" w:type="auto"/>
            <w:tcBorders>
              <w:top w:val="nil"/>
              <w:left w:val="nil"/>
              <w:bottom w:val="single" w:sz="4" w:space="0" w:color="auto"/>
              <w:right w:val="single" w:sz="4" w:space="0" w:color="auto"/>
            </w:tcBorders>
            <w:shd w:val="clear" w:color="auto" w:fill="auto"/>
            <w:noWrap/>
            <w:vAlign w:val="center"/>
            <w:hideMark/>
          </w:tcPr>
          <w:p w14:paraId="27255E7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FA5D5D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808A3E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E8544E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9B1970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CFCCA0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8DF557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ADFB2A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42D51EA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06C426CA"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9F10E4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FBDAC5C"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更换面板卡扣</w:t>
            </w:r>
          </w:p>
        </w:tc>
        <w:tc>
          <w:tcPr>
            <w:tcW w:w="0" w:type="auto"/>
            <w:tcBorders>
              <w:top w:val="nil"/>
              <w:left w:val="nil"/>
              <w:bottom w:val="single" w:sz="4" w:space="0" w:color="auto"/>
              <w:right w:val="single" w:sz="4" w:space="0" w:color="auto"/>
            </w:tcBorders>
            <w:shd w:val="clear" w:color="auto" w:fill="auto"/>
            <w:noWrap/>
            <w:vAlign w:val="center"/>
            <w:hideMark/>
          </w:tcPr>
          <w:p w14:paraId="1A8A14E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E5170D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5637A9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461F3E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CD7B07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99A08F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555F07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CF7338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280157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089DF28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E10BB79"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2F4E23E"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更换外机底盘</w:t>
            </w:r>
          </w:p>
        </w:tc>
        <w:tc>
          <w:tcPr>
            <w:tcW w:w="0" w:type="auto"/>
            <w:tcBorders>
              <w:top w:val="nil"/>
              <w:left w:val="nil"/>
              <w:bottom w:val="single" w:sz="4" w:space="0" w:color="auto"/>
              <w:right w:val="single" w:sz="4" w:space="0" w:color="auto"/>
            </w:tcBorders>
            <w:shd w:val="clear" w:color="auto" w:fill="auto"/>
            <w:noWrap/>
            <w:vAlign w:val="center"/>
            <w:hideMark/>
          </w:tcPr>
          <w:p w14:paraId="1798588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4A89EA4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7EE2D9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7758CF3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512D33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5E3CC0A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5BB806A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3DE35CA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928" w:type="dxa"/>
            <w:tcBorders>
              <w:top w:val="nil"/>
              <w:left w:val="nil"/>
              <w:bottom w:val="single" w:sz="4" w:space="0" w:color="auto"/>
              <w:right w:val="single" w:sz="4" w:space="0" w:color="auto"/>
            </w:tcBorders>
            <w:shd w:val="clear" w:color="auto" w:fill="auto"/>
            <w:noWrap/>
            <w:vAlign w:val="center"/>
            <w:hideMark/>
          </w:tcPr>
          <w:p w14:paraId="566555E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r>
      <w:tr w:rsidR="00633C65" w:rsidRPr="00633C65" w14:paraId="04746E41" w14:textId="77777777" w:rsidTr="00633C65">
        <w:trPr>
          <w:trHeight w:val="270"/>
        </w:trPr>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14:paraId="2E6D52C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电</w:t>
            </w:r>
            <w:r w:rsidRPr="00633C65">
              <w:rPr>
                <w:rFonts w:hint="eastAsia"/>
                <w:color w:val="000000"/>
                <w:sz w:val="20"/>
                <w:szCs w:val="20"/>
                <w:lang w:eastAsia="zh-CN"/>
              </w:rPr>
              <w:br/>
              <w:t>气</w:t>
            </w:r>
            <w:r w:rsidRPr="00633C65">
              <w:rPr>
                <w:rFonts w:hint="eastAsia"/>
                <w:color w:val="000000"/>
                <w:sz w:val="20"/>
                <w:szCs w:val="20"/>
                <w:lang w:eastAsia="zh-CN"/>
              </w:rPr>
              <w:br/>
              <w:t>部</w:t>
            </w:r>
            <w:r w:rsidRPr="00633C65">
              <w:rPr>
                <w:rFonts w:hint="eastAsia"/>
                <w:color w:val="000000"/>
                <w:sz w:val="20"/>
                <w:szCs w:val="20"/>
                <w:lang w:eastAsia="zh-CN"/>
              </w:rPr>
              <w:br/>
              <w:t>分</w:t>
            </w:r>
          </w:p>
        </w:tc>
        <w:tc>
          <w:tcPr>
            <w:tcW w:w="1224" w:type="dxa"/>
            <w:tcBorders>
              <w:top w:val="nil"/>
              <w:left w:val="nil"/>
              <w:bottom w:val="single" w:sz="4" w:space="0" w:color="auto"/>
              <w:right w:val="single" w:sz="4" w:space="0" w:color="auto"/>
            </w:tcBorders>
            <w:shd w:val="clear" w:color="auto" w:fill="auto"/>
            <w:vAlign w:val="center"/>
            <w:hideMark/>
          </w:tcPr>
          <w:p w14:paraId="330D3ED6"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更换内机控制板</w:t>
            </w:r>
          </w:p>
        </w:tc>
        <w:tc>
          <w:tcPr>
            <w:tcW w:w="0" w:type="auto"/>
            <w:tcBorders>
              <w:top w:val="nil"/>
              <w:left w:val="nil"/>
              <w:bottom w:val="single" w:sz="4" w:space="0" w:color="auto"/>
              <w:right w:val="single" w:sz="4" w:space="0" w:color="auto"/>
            </w:tcBorders>
            <w:shd w:val="clear" w:color="auto" w:fill="auto"/>
            <w:noWrap/>
            <w:vAlign w:val="center"/>
            <w:hideMark/>
          </w:tcPr>
          <w:p w14:paraId="1E30677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75</w:t>
            </w:r>
          </w:p>
        </w:tc>
        <w:tc>
          <w:tcPr>
            <w:tcW w:w="0" w:type="auto"/>
            <w:tcBorders>
              <w:top w:val="nil"/>
              <w:left w:val="nil"/>
              <w:bottom w:val="single" w:sz="4" w:space="0" w:color="auto"/>
              <w:right w:val="single" w:sz="4" w:space="0" w:color="auto"/>
            </w:tcBorders>
            <w:shd w:val="clear" w:color="auto" w:fill="auto"/>
            <w:noWrap/>
            <w:vAlign w:val="center"/>
            <w:hideMark/>
          </w:tcPr>
          <w:p w14:paraId="41FE244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75</w:t>
            </w:r>
          </w:p>
        </w:tc>
        <w:tc>
          <w:tcPr>
            <w:tcW w:w="0" w:type="auto"/>
            <w:tcBorders>
              <w:top w:val="nil"/>
              <w:left w:val="nil"/>
              <w:bottom w:val="single" w:sz="4" w:space="0" w:color="auto"/>
              <w:right w:val="single" w:sz="4" w:space="0" w:color="auto"/>
            </w:tcBorders>
            <w:shd w:val="clear" w:color="auto" w:fill="auto"/>
            <w:noWrap/>
            <w:vAlign w:val="center"/>
            <w:hideMark/>
          </w:tcPr>
          <w:p w14:paraId="4DC1E49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226C902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39E2698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3DF73F9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14EDAF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932490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7927BC6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r>
      <w:tr w:rsidR="00633C65" w:rsidRPr="00633C65" w14:paraId="6E5F2D3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1B6603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C953AED"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更换外机控制板</w:t>
            </w:r>
          </w:p>
        </w:tc>
        <w:tc>
          <w:tcPr>
            <w:tcW w:w="0" w:type="auto"/>
            <w:tcBorders>
              <w:top w:val="nil"/>
              <w:left w:val="nil"/>
              <w:bottom w:val="single" w:sz="4" w:space="0" w:color="auto"/>
              <w:right w:val="single" w:sz="4" w:space="0" w:color="auto"/>
            </w:tcBorders>
            <w:shd w:val="clear" w:color="auto" w:fill="auto"/>
            <w:noWrap/>
            <w:vAlign w:val="center"/>
            <w:hideMark/>
          </w:tcPr>
          <w:p w14:paraId="14026AF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3BCF7B6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1BDCBD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09413A5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667E98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B76DCA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19FBA8C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668646B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928" w:type="dxa"/>
            <w:tcBorders>
              <w:top w:val="nil"/>
              <w:left w:val="nil"/>
              <w:bottom w:val="single" w:sz="4" w:space="0" w:color="auto"/>
              <w:right w:val="single" w:sz="4" w:space="0" w:color="auto"/>
            </w:tcBorders>
            <w:shd w:val="clear" w:color="auto" w:fill="auto"/>
            <w:noWrap/>
            <w:vAlign w:val="center"/>
            <w:hideMark/>
          </w:tcPr>
          <w:p w14:paraId="48548AD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r>
      <w:tr w:rsidR="00633C65" w:rsidRPr="00633C65" w14:paraId="343B91E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455E839"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EBAC5B8"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更换显示板</w:t>
            </w:r>
          </w:p>
        </w:tc>
        <w:tc>
          <w:tcPr>
            <w:tcW w:w="0" w:type="auto"/>
            <w:tcBorders>
              <w:top w:val="nil"/>
              <w:left w:val="nil"/>
              <w:bottom w:val="single" w:sz="4" w:space="0" w:color="auto"/>
              <w:right w:val="single" w:sz="4" w:space="0" w:color="auto"/>
            </w:tcBorders>
            <w:shd w:val="clear" w:color="auto" w:fill="auto"/>
            <w:noWrap/>
            <w:vAlign w:val="center"/>
            <w:hideMark/>
          </w:tcPr>
          <w:p w14:paraId="5E401D1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CA85E3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232FE3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94F00C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6DCF39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579848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1DF04D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03CA84D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c>
          <w:tcPr>
            <w:tcW w:w="928" w:type="dxa"/>
            <w:tcBorders>
              <w:top w:val="nil"/>
              <w:left w:val="nil"/>
              <w:bottom w:val="single" w:sz="4" w:space="0" w:color="auto"/>
              <w:right w:val="single" w:sz="4" w:space="0" w:color="auto"/>
            </w:tcBorders>
            <w:shd w:val="clear" w:color="auto" w:fill="auto"/>
            <w:noWrap/>
            <w:vAlign w:val="center"/>
            <w:hideMark/>
          </w:tcPr>
          <w:p w14:paraId="0B576E9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r>
      <w:tr w:rsidR="00633C65" w:rsidRPr="00633C65" w14:paraId="1F88B39A"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C59BB2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96D1497"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更换感温包</w:t>
            </w:r>
          </w:p>
        </w:tc>
        <w:tc>
          <w:tcPr>
            <w:tcW w:w="0" w:type="auto"/>
            <w:tcBorders>
              <w:top w:val="nil"/>
              <w:left w:val="nil"/>
              <w:bottom w:val="single" w:sz="4" w:space="0" w:color="auto"/>
              <w:right w:val="single" w:sz="4" w:space="0" w:color="auto"/>
            </w:tcBorders>
            <w:shd w:val="clear" w:color="auto" w:fill="auto"/>
            <w:noWrap/>
            <w:vAlign w:val="center"/>
            <w:hideMark/>
          </w:tcPr>
          <w:p w14:paraId="78BBCDD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7D42A3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1643E8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DC04E0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57E8C8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E30E8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BB072C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B304FA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576D84B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688978C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A5ED5FD"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34429D9"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更换遥控器</w:t>
            </w:r>
          </w:p>
        </w:tc>
        <w:tc>
          <w:tcPr>
            <w:tcW w:w="0" w:type="auto"/>
            <w:tcBorders>
              <w:top w:val="nil"/>
              <w:left w:val="nil"/>
              <w:bottom w:val="single" w:sz="4" w:space="0" w:color="auto"/>
              <w:right w:val="single" w:sz="4" w:space="0" w:color="auto"/>
            </w:tcBorders>
            <w:shd w:val="clear" w:color="auto" w:fill="auto"/>
            <w:noWrap/>
            <w:vAlign w:val="center"/>
            <w:hideMark/>
          </w:tcPr>
          <w:p w14:paraId="690622A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2B6B483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4DBD582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73EB3CD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2289BCD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191DD7D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28ED861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3B3D919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928" w:type="dxa"/>
            <w:tcBorders>
              <w:top w:val="nil"/>
              <w:left w:val="nil"/>
              <w:bottom w:val="single" w:sz="4" w:space="0" w:color="auto"/>
              <w:right w:val="single" w:sz="4" w:space="0" w:color="auto"/>
            </w:tcBorders>
            <w:shd w:val="clear" w:color="auto" w:fill="auto"/>
            <w:noWrap/>
            <w:vAlign w:val="center"/>
            <w:hideMark/>
          </w:tcPr>
          <w:p w14:paraId="4407566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r>
      <w:tr w:rsidR="00633C65" w:rsidRPr="00633C65" w14:paraId="2450C33F"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CEAD38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7C14066"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更换变压器</w:t>
            </w:r>
          </w:p>
        </w:tc>
        <w:tc>
          <w:tcPr>
            <w:tcW w:w="0" w:type="auto"/>
            <w:tcBorders>
              <w:top w:val="nil"/>
              <w:left w:val="nil"/>
              <w:bottom w:val="single" w:sz="4" w:space="0" w:color="auto"/>
              <w:right w:val="single" w:sz="4" w:space="0" w:color="auto"/>
            </w:tcBorders>
            <w:shd w:val="clear" w:color="auto" w:fill="auto"/>
            <w:noWrap/>
            <w:vAlign w:val="center"/>
            <w:hideMark/>
          </w:tcPr>
          <w:p w14:paraId="2BD073F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6FE1F6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E0692C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D38806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BA1DEA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BE7AF9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247341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0A6AEE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5590852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2790F6F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95F037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D14627D"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更换接收头</w:t>
            </w:r>
          </w:p>
        </w:tc>
        <w:tc>
          <w:tcPr>
            <w:tcW w:w="0" w:type="auto"/>
            <w:tcBorders>
              <w:top w:val="nil"/>
              <w:left w:val="nil"/>
              <w:bottom w:val="single" w:sz="4" w:space="0" w:color="auto"/>
              <w:right w:val="single" w:sz="4" w:space="0" w:color="auto"/>
            </w:tcBorders>
            <w:shd w:val="clear" w:color="auto" w:fill="auto"/>
            <w:noWrap/>
            <w:vAlign w:val="center"/>
            <w:hideMark/>
          </w:tcPr>
          <w:p w14:paraId="72133E1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741A25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BFCCC7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C3D300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267350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C6972B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463441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F378C8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116178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7B2E627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F5E938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A4DA3C9"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更换交流接</w:t>
            </w:r>
            <w:r w:rsidRPr="00633C65">
              <w:rPr>
                <w:rFonts w:hint="eastAsia"/>
                <w:color w:val="000000"/>
                <w:sz w:val="20"/>
                <w:szCs w:val="20"/>
                <w:lang w:eastAsia="zh-CN"/>
              </w:rPr>
              <w:lastRenderedPageBreak/>
              <w:t>触器</w:t>
            </w:r>
          </w:p>
        </w:tc>
        <w:tc>
          <w:tcPr>
            <w:tcW w:w="0" w:type="auto"/>
            <w:tcBorders>
              <w:top w:val="nil"/>
              <w:left w:val="nil"/>
              <w:bottom w:val="single" w:sz="4" w:space="0" w:color="auto"/>
              <w:right w:val="single" w:sz="4" w:space="0" w:color="auto"/>
            </w:tcBorders>
            <w:shd w:val="clear" w:color="auto" w:fill="auto"/>
            <w:noWrap/>
            <w:vAlign w:val="center"/>
            <w:hideMark/>
          </w:tcPr>
          <w:p w14:paraId="3F9153D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lastRenderedPageBreak/>
              <w:t>70</w:t>
            </w:r>
          </w:p>
        </w:tc>
        <w:tc>
          <w:tcPr>
            <w:tcW w:w="0" w:type="auto"/>
            <w:tcBorders>
              <w:top w:val="nil"/>
              <w:left w:val="nil"/>
              <w:bottom w:val="single" w:sz="4" w:space="0" w:color="auto"/>
              <w:right w:val="single" w:sz="4" w:space="0" w:color="auto"/>
            </w:tcBorders>
            <w:shd w:val="clear" w:color="auto" w:fill="auto"/>
            <w:noWrap/>
            <w:vAlign w:val="center"/>
            <w:hideMark/>
          </w:tcPr>
          <w:p w14:paraId="45499E8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453182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2D16C3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731B66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93046D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C1A9EB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448A39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1B86CA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497321A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D83865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9C53953"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更换过载保护器</w:t>
            </w:r>
          </w:p>
        </w:tc>
        <w:tc>
          <w:tcPr>
            <w:tcW w:w="0" w:type="auto"/>
            <w:tcBorders>
              <w:top w:val="nil"/>
              <w:left w:val="nil"/>
              <w:bottom w:val="single" w:sz="4" w:space="0" w:color="auto"/>
              <w:right w:val="single" w:sz="4" w:space="0" w:color="auto"/>
            </w:tcBorders>
            <w:shd w:val="clear" w:color="auto" w:fill="auto"/>
            <w:noWrap/>
            <w:vAlign w:val="center"/>
            <w:hideMark/>
          </w:tcPr>
          <w:p w14:paraId="1E352C2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8EC7A1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315741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91464C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E6A59B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100A94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16A127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D53D9C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4D70F5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56B48A7F"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0DDEA1A"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C6ACA0D"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更换过流保护器</w:t>
            </w:r>
          </w:p>
        </w:tc>
        <w:tc>
          <w:tcPr>
            <w:tcW w:w="0" w:type="auto"/>
            <w:tcBorders>
              <w:top w:val="nil"/>
              <w:left w:val="nil"/>
              <w:bottom w:val="single" w:sz="4" w:space="0" w:color="auto"/>
              <w:right w:val="single" w:sz="4" w:space="0" w:color="auto"/>
            </w:tcBorders>
            <w:shd w:val="clear" w:color="auto" w:fill="auto"/>
            <w:noWrap/>
            <w:vAlign w:val="center"/>
            <w:hideMark/>
          </w:tcPr>
          <w:p w14:paraId="67D6300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EFE996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84FB1C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462E87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17D15A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6B40A7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401976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C19F1A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7A5980F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300D1E5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732082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5705841"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更换外机风扇电机</w:t>
            </w:r>
          </w:p>
        </w:tc>
        <w:tc>
          <w:tcPr>
            <w:tcW w:w="0" w:type="auto"/>
            <w:tcBorders>
              <w:top w:val="nil"/>
              <w:left w:val="nil"/>
              <w:bottom w:val="single" w:sz="4" w:space="0" w:color="auto"/>
              <w:right w:val="single" w:sz="4" w:space="0" w:color="auto"/>
            </w:tcBorders>
            <w:shd w:val="clear" w:color="auto" w:fill="auto"/>
            <w:noWrap/>
            <w:vAlign w:val="center"/>
            <w:hideMark/>
          </w:tcPr>
          <w:p w14:paraId="41F6680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25022AD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5F32407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25DFDE3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185C945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32B27A9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416795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6D39705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170</w:t>
            </w:r>
          </w:p>
        </w:tc>
        <w:tc>
          <w:tcPr>
            <w:tcW w:w="928" w:type="dxa"/>
            <w:tcBorders>
              <w:top w:val="nil"/>
              <w:left w:val="nil"/>
              <w:bottom w:val="single" w:sz="4" w:space="0" w:color="auto"/>
              <w:right w:val="single" w:sz="4" w:space="0" w:color="auto"/>
            </w:tcBorders>
            <w:shd w:val="clear" w:color="auto" w:fill="auto"/>
            <w:noWrap/>
            <w:vAlign w:val="center"/>
            <w:hideMark/>
          </w:tcPr>
          <w:p w14:paraId="4F98B2B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190</w:t>
            </w:r>
          </w:p>
        </w:tc>
      </w:tr>
      <w:tr w:rsidR="00633C65" w:rsidRPr="00633C65" w14:paraId="236D4BCC"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2513C0F"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179C021"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更换扫风电机</w:t>
            </w:r>
          </w:p>
        </w:tc>
        <w:tc>
          <w:tcPr>
            <w:tcW w:w="0" w:type="auto"/>
            <w:tcBorders>
              <w:top w:val="nil"/>
              <w:left w:val="nil"/>
              <w:bottom w:val="single" w:sz="4" w:space="0" w:color="auto"/>
              <w:right w:val="single" w:sz="4" w:space="0" w:color="auto"/>
            </w:tcBorders>
            <w:shd w:val="clear" w:color="auto" w:fill="auto"/>
            <w:noWrap/>
            <w:vAlign w:val="center"/>
            <w:hideMark/>
          </w:tcPr>
          <w:p w14:paraId="36CC59B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89A233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C45604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C8C3EB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B4EDD0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B823AC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1E15809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9F3FA3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5FD2575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r>
      <w:tr w:rsidR="00633C65" w:rsidRPr="00633C65" w14:paraId="45C49A6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301848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C45604B"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更换压缩机电容</w:t>
            </w:r>
          </w:p>
        </w:tc>
        <w:tc>
          <w:tcPr>
            <w:tcW w:w="0" w:type="auto"/>
            <w:tcBorders>
              <w:top w:val="nil"/>
              <w:left w:val="nil"/>
              <w:bottom w:val="single" w:sz="4" w:space="0" w:color="auto"/>
              <w:right w:val="single" w:sz="4" w:space="0" w:color="auto"/>
            </w:tcBorders>
            <w:shd w:val="clear" w:color="auto" w:fill="auto"/>
            <w:noWrap/>
            <w:vAlign w:val="center"/>
            <w:hideMark/>
          </w:tcPr>
          <w:p w14:paraId="6C8BFAC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11FB25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8090FD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EB278D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FD284A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A36FAF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47A85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A11985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00E75A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259CF51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26347BE"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5C41698"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更换风机电容</w:t>
            </w:r>
          </w:p>
        </w:tc>
        <w:tc>
          <w:tcPr>
            <w:tcW w:w="0" w:type="auto"/>
            <w:tcBorders>
              <w:top w:val="nil"/>
              <w:left w:val="nil"/>
              <w:bottom w:val="single" w:sz="4" w:space="0" w:color="auto"/>
              <w:right w:val="single" w:sz="4" w:space="0" w:color="auto"/>
            </w:tcBorders>
            <w:shd w:val="clear" w:color="auto" w:fill="auto"/>
            <w:noWrap/>
            <w:vAlign w:val="center"/>
            <w:hideMark/>
          </w:tcPr>
          <w:p w14:paraId="5EA3A58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711090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393153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CA3005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4508CD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13773A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75D01A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614FC5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5E20A66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684FBAEA"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1726EBC"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E0EE8CD"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更换保险管</w:t>
            </w:r>
          </w:p>
        </w:tc>
        <w:tc>
          <w:tcPr>
            <w:tcW w:w="0" w:type="auto"/>
            <w:tcBorders>
              <w:top w:val="nil"/>
              <w:left w:val="nil"/>
              <w:bottom w:val="single" w:sz="4" w:space="0" w:color="auto"/>
              <w:right w:val="single" w:sz="4" w:space="0" w:color="auto"/>
            </w:tcBorders>
            <w:shd w:val="clear" w:color="auto" w:fill="auto"/>
            <w:noWrap/>
            <w:vAlign w:val="center"/>
            <w:hideMark/>
          </w:tcPr>
          <w:p w14:paraId="4D05FDC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9E4A38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363ABF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1C92F3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E25674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BF8439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E46038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F01F55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792DACE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796597AE"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5C29379"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4A07B73"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更换阀体线圈</w:t>
            </w:r>
          </w:p>
        </w:tc>
        <w:tc>
          <w:tcPr>
            <w:tcW w:w="0" w:type="auto"/>
            <w:tcBorders>
              <w:top w:val="nil"/>
              <w:left w:val="nil"/>
              <w:bottom w:val="single" w:sz="4" w:space="0" w:color="auto"/>
              <w:right w:val="single" w:sz="4" w:space="0" w:color="auto"/>
            </w:tcBorders>
            <w:shd w:val="clear" w:color="auto" w:fill="auto"/>
            <w:noWrap/>
            <w:vAlign w:val="center"/>
            <w:hideMark/>
          </w:tcPr>
          <w:p w14:paraId="3BACB33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B64D11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5B59C4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339D3B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C7C17F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FAFCAE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606C80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D35319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CBBBD9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63CECA9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978ED3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F312C53"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更换继电器</w:t>
            </w:r>
          </w:p>
        </w:tc>
        <w:tc>
          <w:tcPr>
            <w:tcW w:w="0" w:type="auto"/>
            <w:tcBorders>
              <w:top w:val="nil"/>
              <w:left w:val="nil"/>
              <w:bottom w:val="single" w:sz="4" w:space="0" w:color="auto"/>
              <w:right w:val="single" w:sz="4" w:space="0" w:color="auto"/>
            </w:tcBorders>
            <w:shd w:val="clear" w:color="auto" w:fill="auto"/>
            <w:noWrap/>
            <w:vAlign w:val="center"/>
            <w:hideMark/>
          </w:tcPr>
          <w:p w14:paraId="5C7E41B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AC1A5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F7A738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7AF2E0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684B10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B88637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A5D753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E67CCA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4F21EEB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0B1CA936"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F3F48A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9D38FFB"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更换电抗器</w:t>
            </w:r>
          </w:p>
        </w:tc>
        <w:tc>
          <w:tcPr>
            <w:tcW w:w="0" w:type="auto"/>
            <w:tcBorders>
              <w:top w:val="nil"/>
              <w:left w:val="nil"/>
              <w:bottom w:val="single" w:sz="4" w:space="0" w:color="auto"/>
              <w:right w:val="single" w:sz="4" w:space="0" w:color="auto"/>
            </w:tcBorders>
            <w:shd w:val="clear" w:color="auto" w:fill="auto"/>
            <w:noWrap/>
            <w:vAlign w:val="center"/>
            <w:hideMark/>
          </w:tcPr>
          <w:p w14:paraId="14474B1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0E180F4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C0E64B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F3B99F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0C8ED43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E6F943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995430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6E39C0A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928" w:type="dxa"/>
            <w:tcBorders>
              <w:top w:val="nil"/>
              <w:left w:val="nil"/>
              <w:bottom w:val="single" w:sz="4" w:space="0" w:color="auto"/>
              <w:right w:val="single" w:sz="4" w:space="0" w:color="auto"/>
            </w:tcBorders>
            <w:shd w:val="clear" w:color="auto" w:fill="auto"/>
            <w:noWrap/>
            <w:vAlign w:val="center"/>
            <w:hideMark/>
          </w:tcPr>
          <w:p w14:paraId="38A0C7C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r>
      <w:tr w:rsidR="00633C65" w:rsidRPr="00633C65" w14:paraId="7574A51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5942B8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0568249"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更换开关电源</w:t>
            </w:r>
          </w:p>
        </w:tc>
        <w:tc>
          <w:tcPr>
            <w:tcW w:w="0" w:type="auto"/>
            <w:tcBorders>
              <w:top w:val="nil"/>
              <w:left w:val="nil"/>
              <w:bottom w:val="single" w:sz="4" w:space="0" w:color="auto"/>
              <w:right w:val="single" w:sz="4" w:space="0" w:color="auto"/>
            </w:tcBorders>
            <w:shd w:val="clear" w:color="auto" w:fill="auto"/>
            <w:noWrap/>
            <w:vAlign w:val="center"/>
            <w:hideMark/>
          </w:tcPr>
          <w:p w14:paraId="11D0CC6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123DCFB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6855F72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4F7592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602341B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439D1DE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D916D5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4F1C08C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928" w:type="dxa"/>
            <w:tcBorders>
              <w:top w:val="nil"/>
              <w:left w:val="nil"/>
              <w:bottom w:val="single" w:sz="4" w:space="0" w:color="auto"/>
              <w:right w:val="single" w:sz="4" w:space="0" w:color="auto"/>
            </w:tcBorders>
            <w:shd w:val="clear" w:color="auto" w:fill="auto"/>
            <w:noWrap/>
            <w:vAlign w:val="center"/>
            <w:hideMark/>
          </w:tcPr>
          <w:p w14:paraId="0188BAD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r>
      <w:tr w:rsidR="00633C65" w:rsidRPr="00633C65" w14:paraId="30C526D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6ED6AA6"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D212FDB"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更换水泵</w:t>
            </w:r>
          </w:p>
        </w:tc>
        <w:tc>
          <w:tcPr>
            <w:tcW w:w="0" w:type="auto"/>
            <w:tcBorders>
              <w:top w:val="nil"/>
              <w:left w:val="nil"/>
              <w:bottom w:val="single" w:sz="4" w:space="0" w:color="auto"/>
              <w:right w:val="single" w:sz="4" w:space="0" w:color="auto"/>
            </w:tcBorders>
            <w:shd w:val="clear" w:color="auto" w:fill="auto"/>
            <w:noWrap/>
            <w:vAlign w:val="center"/>
            <w:hideMark/>
          </w:tcPr>
          <w:p w14:paraId="6D35BE5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41D340D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06BEF2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27C2334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0355C7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7A2A2EB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3F4F976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6B70DBD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c>
          <w:tcPr>
            <w:tcW w:w="928" w:type="dxa"/>
            <w:tcBorders>
              <w:top w:val="nil"/>
              <w:left w:val="nil"/>
              <w:bottom w:val="single" w:sz="4" w:space="0" w:color="auto"/>
              <w:right w:val="single" w:sz="4" w:space="0" w:color="auto"/>
            </w:tcBorders>
            <w:shd w:val="clear" w:color="auto" w:fill="auto"/>
            <w:noWrap/>
            <w:vAlign w:val="center"/>
            <w:hideMark/>
          </w:tcPr>
          <w:p w14:paraId="63AE4CC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140</w:t>
            </w:r>
          </w:p>
        </w:tc>
      </w:tr>
      <w:tr w:rsidR="00633C65" w:rsidRPr="00633C65" w14:paraId="4FE1F9CF"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66F11A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E059C9F"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更换限温器</w:t>
            </w:r>
          </w:p>
        </w:tc>
        <w:tc>
          <w:tcPr>
            <w:tcW w:w="0" w:type="auto"/>
            <w:tcBorders>
              <w:top w:val="nil"/>
              <w:left w:val="nil"/>
              <w:bottom w:val="single" w:sz="4" w:space="0" w:color="auto"/>
              <w:right w:val="single" w:sz="4" w:space="0" w:color="auto"/>
            </w:tcBorders>
            <w:shd w:val="clear" w:color="auto" w:fill="auto"/>
            <w:noWrap/>
            <w:vAlign w:val="center"/>
            <w:hideMark/>
          </w:tcPr>
          <w:p w14:paraId="78564EE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21D2D1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458727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02D5E7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78E878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1F2F12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201A699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3050B7F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c>
          <w:tcPr>
            <w:tcW w:w="928" w:type="dxa"/>
            <w:tcBorders>
              <w:top w:val="nil"/>
              <w:left w:val="nil"/>
              <w:bottom w:val="single" w:sz="4" w:space="0" w:color="auto"/>
              <w:right w:val="single" w:sz="4" w:space="0" w:color="auto"/>
            </w:tcBorders>
            <w:shd w:val="clear" w:color="auto" w:fill="auto"/>
            <w:noWrap/>
            <w:vAlign w:val="center"/>
            <w:hideMark/>
          </w:tcPr>
          <w:p w14:paraId="23AD715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r>
      <w:tr w:rsidR="00633C65" w:rsidRPr="00633C65" w14:paraId="034A25D0"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B3966EC"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42E34B7"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更换电加热管</w:t>
            </w:r>
          </w:p>
        </w:tc>
        <w:tc>
          <w:tcPr>
            <w:tcW w:w="0" w:type="auto"/>
            <w:tcBorders>
              <w:top w:val="nil"/>
              <w:left w:val="nil"/>
              <w:bottom w:val="single" w:sz="4" w:space="0" w:color="auto"/>
              <w:right w:val="single" w:sz="4" w:space="0" w:color="auto"/>
            </w:tcBorders>
            <w:shd w:val="clear" w:color="auto" w:fill="auto"/>
            <w:noWrap/>
            <w:vAlign w:val="center"/>
            <w:hideMark/>
          </w:tcPr>
          <w:p w14:paraId="0BA9272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7350A2E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7785F1D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689BF6C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4256641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074AAA9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567FFDD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073ABCF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736EF8C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r>
      <w:tr w:rsidR="00633C65" w:rsidRPr="00633C65" w14:paraId="22C0F16D"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E994F7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A896257"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更换电源线、电源连接线</w:t>
            </w:r>
          </w:p>
        </w:tc>
        <w:tc>
          <w:tcPr>
            <w:tcW w:w="0" w:type="auto"/>
            <w:tcBorders>
              <w:top w:val="nil"/>
              <w:left w:val="nil"/>
              <w:bottom w:val="single" w:sz="4" w:space="0" w:color="auto"/>
              <w:right w:val="single" w:sz="4" w:space="0" w:color="auto"/>
            </w:tcBorders>
            <w:shd w:val="clear" w:color="auto" w:fill="auto"/>
            <w:noWrap/>
            <w:vAlign w:val="center"/>
            <w:hideMark/>
          </w:tcPr>
          <w:p w14:paraId="338E8E9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F01927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5CEE5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A307D6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147FE1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1EB5CC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D52D60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DEA541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1A8C60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58FD735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EFAAD0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1CBC100"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更换信号控制连接线</w:t>
            </w:r>
          </w:p>
        </w:tc>
        <w:tc>
          <w:tcPr>
            <w:tcW w:w="0" w:type="auto"/>
            <w:tcBorders>
              <w:top w:val="nil"/>
              <w:left w:val="nil"/>
              <w:bottom w:val="single" w:sz="4" w:space="0" w:color="auto"/>
              <w:right w:val="single" w:sz="4" w:space="0" w:color="auto"/>
            </w:tcBorders>
            <w:shd w:val="clear" w:color="auto" w:fill="auto"/>
            <w:noWrap/>
            <w:vAlign w:val="center"/>
            <w:hideMark/>
          </w:tcPr>
          <w:p w14:paraId="10B7FB5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D31E00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D6BE81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FB4D20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6EAAF4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454563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27B969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4D74F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88E5FC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6735EEA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E3DC75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3151112"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更换换气电机</w:t>
            </w:r>
          </w:p>
        </w:tc>
        <w:tc>
          <w:tcPr>
            <w:tcW w:w="0" w:type="auto"/>
            <w:tcBorders>
              <w:top w:val="nil"/>
              <w:left w:val="nil"/>
              <w:bottom w:val="single" w:sz="4" w:space="0" w:color="auto"/>
              <w:right w:val="single" w:sz="4" w:space="0" w:color="auto"/>
            </w:tcBorders>
            <w:shd w:val="clear" w:color="auto" w:fill="auto"/>
            <w:noWrap/>
            <w:vAlign w:val="center"/>
            <w:hideMark/>
          </w:tcPr>
          <w:p w14:paraId="0A3CCFC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9FC096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3501241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07D222E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391D9A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D56A39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FCDE6B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4918C9A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56FDF1E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r>
      <w:tr w:rsidR="00633C65" w:rsidRPr="00633C65" w14:paraId="37AD4D0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B115E4D"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45B7D74"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更换内机风扇电机</w:t>
            </w:r>
          </w:p>
        </w:tc>
        <w:tc>
          <w:tcPr>
            <w:tcW w:w="0" w:type="auto"/>
            <w:tcBorders>
              <w:top w:val="nil"/>
              <w:left w:val="nil"/>
              <w:bottom w:val="single" w:sz="4" w:space="0" w:color="auto"/>
              <w:right w:val="single" w:sz="4" w:space="0" w:color="auto"/>
            </w:tcBorders>
            <w:shd w:val="clear" w:color="auto" w:fill="auto"/>
            <w:noWrap/>
            <w:vAlign w:val="center"/>
            <w:hideMark/>
          </w:tcPr>
          <w:p w14:paraId="44E8779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2540113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25E1BB3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5FD7B1A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70C62B0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7D6CA41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4BDF372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4D53D3A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150</w:t>
            </w:r>
          </w:p>
        </w:tc>
        <w:tc>
          <w:tcPr>
            <w:tcW w:w="928" w:type="dxa"/>
            <w:tcBorders>
              <w:top w:val="nil"/>
              <w:left w:val="nil"/>
              <w:bottom w:val="single" w:sz="4" w:space="0" w:color="auto"/>
              <w:right w:val="single" w:sz="4" w:space="0" w:color="auto"/>
            </w:tcBorders>
            <w:shd w:val="clear" w:color="auto" w:fill="auto"/>
            <w:noWrap/>
            <w:vAlign w:val="center"/>
            <w:hideMark/>
          </w:tcPr>
          <w:p w14:paraId="23EC34A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150</w:t>
            </w:r>
          </w:p>
        </w:tc>
      </w:tr>
      <w:tr w:rsidR="00633C65" w:rsidRPr="00633C65" w14:paraId="1F63ADC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E70D54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9B275BC"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更换其他电气元器件</w:t>
            </w:r>
          </w:p>
        </w:tc>
        <w:tc>
          <w:tcPr>
            <w:tcW w:w="0" w:type="auto"/>
            <w:tcBorders>
              <w:top w:val="nil"/>
              <w:left w:val="nil"/>
              <w:bottom w:val="single" w:sz="4" w:space="0" w:color="auto"/>
              <w:right w:val="single" w:sz="4" w:space="0" w:color="auto"/>
            </w:tcBorders>
            <w:shd w:val="clear" w:color="auto" w:fill="auto"/>
            <w:noWrap/>
            <w:vAlign w:val="center"/>
            <w:hideMark/>
          </w:tcPr>
          <w:p w14:paraId="6E5B739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56DDD2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2C988F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898523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6978DD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F29DE0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43799D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416C5F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48B6944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32E9F73A"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E0D9AE8"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AFC8F4B"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更换相序保护器</w:t>
            </w:r>
          </w:p>
        </w:tc>
        <w:tc>
          <w:tcPr>
            <w:tcW w:w="0" w:type="auto"/>
            <w:tcBorders>
              <w:top w:val="nil"/>
              <w:left w:val="nil"/>
              <w:bottom w:val="single" w:sz="4" w:space="0" w:color="auto"/>
              <w:right w:val="single" w:sz="4" w:space="0" w:color="auto"/>
            </w:tcBorders>
            <w:shd w:val="clear" w:color="auto" w:fill="auto"/>
            <w:noWrap/>
            <w:vAlign w:val="center"/>
            <w:hideMark/>
          </w:tcPr>
          <w:p w14:paraId="4612285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1A30B7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6FCB1D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73F99D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DFD95E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46DE0F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65B65C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B5C502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F7C698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78107D6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4BE3DF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15C1B07"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老鼠</w:t>
            </w:r>
            <w:proofErr w:type="gramStart"/>
            <w:r w:rsidRPr="00633C65">
              <w:rPr>
                <w:rFonts w:hint="eastAsia"/>
                <w:color w:val="000000"/>
                <w:sz w:val="20"/>
                <w:szCs w:val="20"/>
                <w:lang w:eastAsia="zh-CN"/>
              </w:rPr>
              <w:t>咬断线维修</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5859D6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51F46BA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28D2F3C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3FE015A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12AA9BA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362136A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333B2D6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049250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111F47C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1C4126B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BA7827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443BA35"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更换数码影像部件（包修期2年）</w:t>
            </w:r>
          </w:p>
        </w:tc>
        <w:tc>
          <w:tcPr>
            <w:tcW w:w="0" w:type="auto"/>
            <w:tcBorders>
              <w:top w:val="nil"/>
              <w:left w:val="nil"/>
              <w:bottom w:val="single" w:sz="4" w:space="0" w:color="auto"/>
              <w:right w:val="single" w:sz="4" w:space="0" w:color="auto"/>
            </w:tcBorders>
            <w:shd w:val="clear" w:color="auto" w:fill="auto"/>
            <w:noWrap/>
            <w:vAlign w:val="center"/>
            <w:hideMark/>
          </w:tcPr>
          <w:p w14:paraId="454B73F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AABEBF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087855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A145B1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9F64E9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9314E7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39C2F1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9C7ECA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 xml:space="preserve">　</w:t>
            </w:r>
          </w:p>
        </w:tc>
        <w:tc>
          <w:tcPr>
            <w:tcW w:w="928" w:type="dxa"/>
            <w:tcBorders>
              <w:top w:val="nil"/>
              <w:left w:val="nil"/>
              <w:bottom w:val="single" w:sz="4" w:space="0" w:color="auto"/>
              <w:right w:val="single" w:sz="4" w:space="0" w:color="auto"/>
            </w:tcBorders>
            <w:shd w:val="clear" w:color="auto" w:fill="auto"/>
            <w:noWrap/>
            <w:vAlign w:val="center"/>
            <w:hideMark/>
          </w:tcPr>
          <w:p w14:paraId="75CEDEA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 xml:space="preserve">　</w:t>
            </w:r>
          </w:p>
        </w:tc>
      </w:tr>
      <w:tr w:rsidR="00633C65" w:rsidRPr="00633C65" w14:paraId="07FC466E"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A76A67A"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4DD5D0E"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更换内机电器盒部件</w:t>
            </w:r>
          </w:p>
        </w:tc>
        <w:tc>
          <w:tcPr>
            <w:tcW w:w="0" w:type="auto"/>
            <w:tcBorders>
              <w:top w:val="nil"/>
              <w:left w:val="nil"/>
              <w:bottom w:val="single" w:sz="4" w:space="0" w:color="auto"/>
              <w:right w:val="single" w:sz="4" w:space="0" w:color="auto"/>
            </w:tcBorders>
            <w:shd w:val="clear" w:color="auto" w:fill="auto"/>
            <w:noWrap/>
            <w:vAlign w:val="center"/>
            <w:hideMark/>
          </w:tcPr>
          <w:p w14:paraId="3B47A78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75</w:t>
            </w:r>
          </w:p>
        </w:tc>
        <w:tc>
          <w:tcPr>
            <w:tcW w:w="0" w:type="auto"/>
            <w:tcBorders>
              <w:top w:val="nil"/>
              <w:left w:val="nil"/>
              <w:bottom w:val="single" w:sz="4" w:space="0" w:color="auto"/>
              <w:right w:val="single" w:sz="4" w:space="0" w:color="auto"/>
            </w:tcBorders>
            <w:shd w:val="clear" w:color="auto" w:fill="auto"/>
            <w:noWrap/>
            <w:vAlign w:val="center"/>
            <w:hideMark/>
          </w:tcPr>
          <w:p w14:paraId="46F367F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75</w:t>
            </w:r>
          </w:p>
        </w:tc>
        <w:tc>
          <w:tcPr>
            <w:tcW w:w="0" w:type="auto"/>
            <w:tcBorders>
              <w:top w:val="nil"/>
              <w:left w:val="nil"/>
              <w:bottom w:val="single" w:sz="4" w:space="0" w:color="auto"/>
              <w:right w:val="single" w:sz="4" w:space="0" w:color="auto"/>
            </w:tcBorders>
            <w:shd w:val="clear" w:color="auto" w:fill="auto"/>
            <w:noWrap/>
            <w:vAlign w:val="center"/>
            <w:hideMark/>
          </w:tcPr>
          <w:p w14:paraId="02E790B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08A6D81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03BC41D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6835FBD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A0BE4B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5512EF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0683C3D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r>
      <w:tr w:rsidR="00633C65" w:rsidRPr="00633C65" w14:paraId="64B674A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426961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758F009"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更换外机电器盒部件</w:t>
            </w:r>
          </w:p>
        </w:tc>
        <w:tc>
          <w:tcPr>
            <w:tcW w:w="0" w:type="auto"/>
            <w:tcBorders>
              <w:top w:val="nil"/>
              <w:left w:val="nil"/>
              <w:bottom w:val="single" w:sz="4" w:space="0" w:color="auto"/>
              <w:right w:val="single" w:sz="4" w:space="0" w:color="auto"/>
            </w:tcBorders>
            <w:shd w:val="clear" w:color="auto" w:fill="auto"/>
            <w:noWrap/>
            <w:vAlign w:val="center"/>
            <w:hideMark/>
          </w:tcPr>
          <w:p w14:paraId="79FD508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06071AE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9A0751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BBA189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D4EACD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3E49159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14CEDE4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F325D7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2A38EBA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r>
      <w:tr w:rsidR="00633C65" w:rsidRPr="00633C65" w14:paraId="7509DBD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6A65A4D"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6E30CD1"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更换电加热带</w:t>
            </w:r>
          </w:p>
        </w:tc>
        <w:tc>
          <w:tcPr>
            <w:tcW w:w="0" w:type="auto"/>
            <w:tcBorders>
              <w:top w:val="nil"/>
              <w:left w:val="nil"/>
              <w:bottom w:val="single" w:sz="4" w:space="0" w:color="auto"/>
              <w:right w:val="single" w:sz="4" w:space="0" w:color="auto"/>
            </w:tcBorders>
            <w:shd w:val="clear" w:color="auto" w:fill="auto"/>
            <w:noWrap/>
            <w:vAlign w:val="center"/>
            <w:hideMark/>
          </w:tcPr>
          <w:p w14:paraId="7F6FADC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699A7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057502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0AA8CF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9EE73F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BE3800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1B285D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8C4B2D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D0E9F81"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234A877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642FDD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3106F48"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更换接线板</w:t>
            </w:r>
          </w:p>
        </w:tc>
        <w:tc>
          <w:tcPr>
            <w:tcW w:w="0" w:type="auto"/>
            <w:tcBorders>
              <w:top w:val="nil"/>
              <w:left w:val="nil"/>
              <w:bottom w:val="single" w:sz="4" w:space="0" w:color="auto"/>
              <w:right w:val="single" w:sz="4" w:space="0" w:color="auto"/>
            </w:tcBorders>
            <w:shd w:val="clear" w:color="auto" w:fill="auto"/>
            <w:noWrap/>
            <w:vAlign w:val="center"/>
            <w:hideMark/>
          </w:tcPr>
          <w:p w14:paraId="4889D8A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B493AA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35D385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A486475"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642D58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D05E9D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6E8C27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79DFB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0896DE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0D17E0A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D3AE74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7C82201"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更换空气开关、耦合器</w:t>
            </w:r>
          </w:p>
        </w:tc>
        <w:tc>
          <w:tcPr>
            <w:tcW w:w="0" w:type="auto"/>
            <w:tcBorders>
              <w:top w:val="nil"/>
              <w:left w:val="nil"/>
              <w:bottom w:val="single" w:sz="4" w:space="0" w:color="auto"/>
              <w:right w:val="single" w:sz="4" w:space="0" w:color="auto"/>
            </w:tcBorders>
            <w:shd w:val="clear" w:color="auto" w:fill="auto"/>
            <w:noWrap/>
            <w:vAlign w:val="center"/>
            <w:hideMark/>
          </w:tcPr>
          <w:p w14:paraId="33CD60A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901837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1C564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C27900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4CE390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66EE0D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6B4786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47B578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2ADA205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56C014A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8125D3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38E7B5E"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更换压力传感器</w:t>
            </w:r>
          </w:p>
        </w:tc>
        <w:tc>
          <w:tcPr>
            <w:tcW w:w="0" w:type="auto"/>
            <w:tcBorders>
              <w:top w:val="nil"/>
              <w:left w:val="nil"/>
              <w:bottom w:val="single" w:sz="4" w:space="0" w:color="auto"/>
              <w:right w:val="single" w:sz="4" w:space="0" w:color="auto"/>
            </w:tcBorders>
            <w:shd w:val="clear" w:color="auto" w:fill="auto"/>
            <w:noWrap/>
            <w:vAlign w:val="center"/>
            <w:hideMark/>
          </w:tcPr>
          <w:p w14:paraId="2C1F991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3400BC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B117D2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8FB3E86"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99A701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4CB4B9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620D2C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441EE3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405D4F8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7073E298"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1E5301F"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073ECDA"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更换液位开</w:t>
            </w:r>
            <w:r w:rsidRPr="00633C65">
              <w:rPr>
                <w:rFonts w:hint="eastAsia"/>
                <w:color w:val="000000"/>
                <w:sz w:val="20"/>
                <w:szCs w:val="20"/>
                <w:lang w:eastAsia="zh-CN"/>
              </w:rPr>
              <w:lastRenderedPageBreak/>
              <w:t>关</w:t>
            </w:r>
          </w:p>
        </w:tc>
        <w:tc>
          <w:tcPr>
            <w:tcW w:w="0" w:type="auto"/>
            <w:tcBorders>
              <w:top w:val="nil"/>
              <w:left w:val="nil"/>
              <w:bottom w:val="single" w:sz="4" w:space="0" w:color="auto"/>
              <w:right w:val="single" w:sz="4" w:space="0" w:color="auto"/>
            </w:tcBorders>
            <w:shd w:val="clear" w:color="auto" w:fill="auto"/>
            <w:noWrap/>
            <w:vAlign w:val="center"/>
            <w:hideMark/>
          </w:tcPr>
          <w:p w14:paraId="2A524E0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lastRenderedPageBreak/>
              <w:t>/</w:t>
            </w:r>
          </w:p>
        </w:tc>
        <w:tc>
          <w:tcPr>
            <w:tcW w:w="0" w:type="auto"/>
            <w:tcBorders>
              <w:top w:val="nil"/>
              <w:left w:val="nil"/>
              <w:bottom w:val="single" w:sz="4" w:space="0" w:color="auto"/>
              <w:right w:val="single" w:sz="4" w:space="0" w:color="auto"/>
            </w:tcBorders>
            <w:shd w:val="clear" w:color="auto" w:fill="auto"/>
            <w:noWrap/>
            <w:vAlign w:val="center"/>
            <w:hideMark/>
          </w:tcPr>
          <w:p w14:paraId="3287119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02B9D10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2D94BBD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3DF790E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5D7E142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48D8052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24A2247"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1111BC5C"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70</w:t>
            </w:r>
          </w:p>
        </w:tc>
      </w:tr>
      <w:tr w:rsidR="00633C65" w:rsidRPr="00633C65" w14:paraId="206B852F"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8C8E4DF"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E00F808"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更换整流桥</w:t>
            </w:r>
          </w:p>
        </w:tc>
        <w:tc>
          <w:tcPr>
            <w:tcW w:w="0" w:type="auto"/>
            <w:tcBorders>
              <w:top w:val="nil"/>
              <w:left w:val="nil"/>
              <w:bottom w:val="single" w:sz="4" w:space="0" w:color="auto"/>
              <w:right w:val="single" w:sz="4" w:space="0" w:color="auto"/>
            </w:tcBorders>
            <w:shd w:val="clear" w:color="auto" w:fill="auto"/>
            <w:noWrap/>
            <w:vAlign w:val="center"/>
            <w:hideMark/>
          </w:tcPr>
          <w:p w14:paraId="46382D83"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436D5E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6B9CF0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148D334"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1DB559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0670858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5BFAB6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51FE8C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74313FD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100</w:t>
            </w:r>
          </w:p>
        </w:tc>
      </w:tr>
      <w:tr w:rsidR="00633C65" w:rsidRPr="00633C65" w14:paraId="21ED0BDE" w14:textId="77777777" w:rsidTr="00633C65">
        <w:trPr>
          <w:trHeight w:val="48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57E120A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其他</w:t>
            </w:r>
          </w:p>
        </w:tc>
        <w:tc>
          <w:tcPr>
            <w:tcW w:w="1224" w:type="dxa"/>
            <w:tcBorders>
              <w:top w:val="nil"/>
              <w:left w:val="nil"/>
              <w:bottom w:val="single" w:sz="4" w:space="0" w:color="auto"/>
              <w:right w:val="single" w:sz="4" w:space="0" w:color="auto"/>
            </w:tcBorders>
            <w:shd w:val="clear" w:color="auto" w:fill="auto"/>
            <w:vAlign w:val="center"/>
            <w:hideMark/>
          </w:tcPr>
          <w:p w14:paraId="72ADC868"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上门服务费（必须说明服务内容）</w:t>
            </w:r>
          </w:p>
        </w:tc>
        <w:tc>
          <w:tcPr>
            <w:tcW w:w="0" w:type="auto"/>
            <w:tcBorders>
              <w:top w:val="nil"/>
              <w:left w:val="nil"/>
              <w:bottom w:val="single" w:sz="4" w:space="0" w:color="auto"/>
              <w:right w:val="single" w:sz="4" w:space="0" w:color="auto"/>
            </w:tcBorders>
            <w:shd w:val="clear" w:color="auto" w:fill="auto"/>
            <w:noWrap/>
            <w:vAlign w:val="center"/>
            <w:hideMark/>
          </w:tcPr>
          <w:p w14:paraId="0FEE2AA8"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3EE71FA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43B66BD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4852E719"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2F78906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3F49D0CF"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0DDC70EA"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5CE48112"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c>
          <w:tcPr>
            <w:tcW w:w="928" w:type="dxa"/>
            <w:tcBorders>
              <w:top w:val="nil"/>
              <w:left w:val="nil"/>
              <w:bottom w:val="single" w:sz="4" w:space="0" w:color="auto"/>
              <w:right w:val="single" w:sz="4" w:space="0" w:color="auto"/>
            </w:tcBorders>
            <w:shd w:val="clear" w:color="auto" w:fill="auto"/>
            <w:noWrap/>
            <w:vAlign w:val="center"/>
            <w:hideMark/>
          </w:tcPr>
          <w:p w14:paraId="453874FE"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30</w:t>
            </w:r>
          </w:p>
        </w:tc>
      </w:tr>
    </w:tbl>
    <w:p w14:paraId="472C408A" w14:textId="03F2B04C" w:rsidR="001A562F" w:rsidRDefault="001A562F" w:rsidP="006323D3">
      <w:pPr>
        <w:pStyle w:val="10"/>
      </w:pPr>
    </w:p>
    <w:tbl>
      <w:tblPr>
        <w:tblW w:w="9640" w:type="dxa"/>
        <w:tblInd w:w="-601" w:type="dxa"/>
        <w:tblLook w:val="04A0" w:firstRow="1" w:lastRow="0" w:firstColumn="1" w:lastColumn="0" w:noHBand="0" w:noVBand="1"/>
      </w:tblPr>
      <w:tblGrid>
        <w:gridCol w:w="1274"/>
        <w:gridCol w:w="2901"/>
        <w:gridCol w:w="2381"/>
        <w:gridCol w:w="1936"/>
        <w:gridCol w:w="1149"/>
      </w:tblGrid>
      <w:tr w:rsidR="00633C65" w:rsidRPr="00633C65" w14:paraId="246DB7F3" w14:textId="77777777" w:rsidTr="00633C65">
        <w:trPr>
          <w:trHeight w:val="600"/>
        </w:trPr>
        <w:tc>
          <w:tcPr>
            <w:tcW w:w="96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2FBAC" w14:textId="77777777" w:rsidR="00633C65" w:rsidRPr="00633C65" w:rsidRDefault="00633C65" w:rsidP="00633C65">
            <w:pPr>
              <w:widowControl/>
              <w:autoSpaceDE/>
              <w:autoSpaceDN/>
              <w:jc w:val="center"/>
              <w:rPr>
                <w:b/>
                <w:bCs/>
                <w:color w:val="000000"/>
                <w:sz w:val="24"/>
                <w:szCs w:val="24"/>
                <w:lang w:eastAsia="zh-CN"/>
              </w:rPr>
            </w:pPr>
            <w:r w:rsidRPr="00633C65">
              <w:rPr>
                <w:rFonts w:hint="eastAsia"/>
                <w:b/>
                <w:bCs/>
                <w:color w:val="000000"/>
                <w:sz w:val="24"/>
                <w:szCs w:val="24"/>
                <w:lang w:eastAsia="zh-CN"/>
              </w:rPr>
              <w:t>附件一表5、中央空调维修项目</w:t>
            </w:r>
          </w:p>
        </w:tc>
      </w:tr>
      <w:tr w:rsidR="00633C65" w:rsidRPr="00633C65" w14:paraId="4BD48729" w14:textId="77777777" w:rsidTr="00633C65">
        <w:trPr>
          <w:trHeight w:val="720"/>
        </w:trPr>
        <w:tc>
          <w:tcPr>
            <w:tcW w:w="12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369D2D"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类别</w:t>
            </w:r>
          </w:p>
        </w:tc>
        <w:tc>
          <w:tcPr>
            <w:tcW w:w="2914" w:type="dxa"/>
            <w:vMerge w:val="restart"/>
            <w:tcBorders>
              <w:top w:val="nil"/>
              <w:left w:val="single" w:sz="4" w:space="0" w:color="auto"/>
              <w:bottom w:val="single" w:sz="4" w:space="0" w:color="auto"/>
              <w:right w:val="single" w:sz="4" w:space="0" w:color="auto"/>
            </w:tcBorders>
            <w:shd w:val="clear" w:color="auto" w:fill="auto"/>
            <w:vAlign w:val="center"/>
            <w:hideMark/>
          </w:tcPr>
          <w:p w14:paraId="6A388E27"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项目</w:t>
            </w:r>
          </w:p>
        </w:tc>
        <w:tc>
          <w:tcPr>
            <w:tcW w:w="2381" w:type="dxa"/>
            <w:tcBorders>
              <w:top w:val="nil"/>
              <w:left w:val="nil"/>
              <w:bottom w:val="single" w:sz="4" w:space="0" w:color="auto"/>
              <w:right w:val="single" w:sz="4" w:space="0" w:color="auto"/>
            </w:tcBorders>
            <w:shd w:val="clear" w:color="auto" w:fill="auto"/>
            <w:vAlign w:val="center"/>
            <w:hideMark/>
          </w:tcPr>
          <w:p w14:paraId="16B260F6"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 xml:space="preserve">芳烃厂区     </w:t>
            </w:r>
            <w:r w:rsidRPr="00633C65">
              <w:rPr>
                <w:rFonts w:hint="eastAsia"/>
                <w:color w:val="000000"/>
                <w:lang w:eastAsia="zh-CN"/>
              </w:rPr>
              <w:br/>
              <w:t>（含南部供热中心）</w:t>
            </w:r>
          </w:p>
        </w:tc>
        <w:tc>
          <w:tcPr>
            <w:tcW w:w="0" w:type="auto"/>
            <w:tcBorders>
              <w:top w:val="nil"/>
              <w:left w:val="nil"/>
              <w:bottom w:val="single" w:sz="4" w:space="0" w:color="auto"/>
              <w:right w:val="single" w:sz="4" w:space="0" w:color="auto"/>
            </w:tcBorders>
            <w:shd w:val="clear" w:color="auto" w:fill="auto"/>
            <w:vAlign w:val="center"/>
            <w:hideMark/>
          </w:tcPr>
          <w:p w14:paraId="543E7B55"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生活区宿舍及码头</w:t>
            </w:r>
          </w:p>
        </w:tc>
        <w:tc>
          <w:tcPr>
            <w:tcW w:w="1149" w:type="dxa"/>
            <w:tcBorders>
              <w:top w:val="nil"/>
              <w:left w:val="nil"/>
              <w:bottom w:val="single" w:sz="4" w:space="0" w:color="auto"/>
              <w:right w:val="single" w:sz="4" w:space="0" w:color="auto"/>
            </w:tcBorders>
            <w:shd w:val="clear" w:color="auto" w:fill="auto"/>
            <w:noWrap/>
            <w:vAlign w:val="center"/>
            <w:hideMark/>
          </w:tcPr>
          <w:p w14:paraId="7C0E4E08"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PTA</w:t>
            </w:r>
          </w:p>
        </w:tc>
      </w:tr>
      <w:tr w:rsidR="00633C65" w:rsidRPr="00633C65" w14:paraId="051854C4" w14:textId="77777777" w:rsidTr="00633C65">
        <w:trPr>
          <w:trHeight w:val="645"/>
        </w:trPr>
        <w:tc>
          <w:tcPr>
            <w:tcW w:w="1274" w:type="dxa"/>
            <w:vMerge/>
            <w:tcBorders>
              <w:top w:val="nil"/>
              <w:left w:val="single" w:sz="4" w:space="0" w:color="auto"/>
              <w:bottom w:val="single" w:sz="4" w:space="0" w:color="auto"/>
              <w:right w:val="single" w:sz="4" w:space="0" w:color="auto"/>
            </w:tcBorders>
            <w:vAlign w:val="center"/>
            <w:hideMark/>
          </w:tcPr>
          <w:p w14:paraId="33520C48" w14:textId="77777777" w:rsidR="00633C65" w:rsidRPr="00633C65" w:rsidRDefault="00633C65" w:rsidP="00633C65">
            <w:pPr>
              <w:widowControl/>
              <w:autoSpaceDE/>
              <w:autoSpaceDN/>
              <w:rPr>
                <w:color w:val="000000"/>
                <w:sz w:val="20"/>
                <w:szCs w:val="20"/>
                <w:lang w:eastAsia="zh-CN"/>
              </w:rPr>
            </w:pPr>
          </w:p>
        </w:tc>
        <w:tc>
          <w:tcPr>
            <w:tcW w:w="2914" w:type="dxa"/>
            <w:vMerge/>
            <w:tcBorders>
              <w:top w:val="nil"/>
              <w:left w:val="single" w:sz="4" w:space="0" w:color="auto"/>
              <w:bottom w:val="single" w:sz="4" w:space="0" w:color="auto"/>
              <w:right w:val="single" w:sz="4" w:space="0" w:color="auto"/>
            </w:tcBorders>
            <w:vAlign w:val="center"/>
            <w:hideMark/>
          </w:tcPr>
          <w:p w14:paraId="6DADFE92" w14:textId="77777777" w:rsidR="00633C65" w:rsidRPr="00633C65" w:rsidRDefault="00633C65" w:rsidP="00633C65">
            <w:pPr>
              <w:widowControl/>
              <w:autoSpaceDE/>
              <w:autoSpaceDN/>
              <w:rPr>
                <w:color w:val="000000"/>
                <w:lang w:eastAsia="zh-CN"/>
              </w:rPr>
            </w:pPr>
          </w:p>
        </w:tc>
        <w:tc>
          <w:tcPr>
            <w:tcW w:w="2381" w:type="dxa"/>
            <w:tcBorders>
              <w:top w:val="nil"/>
              <w:left w:val="nil"/>
              <w:bottom w:val="single" w:sz="4" w:space="0" w:color="auto"/>
              <w:right w:val="single" w:sz="4" w:space="0" w:color="auto"/>
            </w:tcBorders>
            <w:shd w:val="clear" w:color="auto" w:fill="auto"/>
            <w:noWrap/>
            <w:vAlign w:val="center"/>
            <w:hideMark/>
          </w:tcPr>
          <w:p w14:paraId="470C0DC4"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3478F33E"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基准价</w:t>
            </w:r>
          </w:p>
        </w:tc>
        <w:tc>
          <w:tcPr>
            <w:tcW w:w="1149" w:type="dxa"/>
            <w:tcBorders>
              <w:top w:val="nil"/>
              <w:left w:val="nil"/>
              <w:bottom w:val="single" w:sz="4" w:space="0" w:color="auto"/>
              <w:right w:val="single" w:sz="4" w:space="0" w:color="auto"/>
            </w:tcBorders>
            <w:shd w:val="clear" w:color="auto" w:fill="auto"/>
            <w:noWrap/>
            <w:vAlign w:val="center"/>
            <w:hideMark/>
          </w:tcPr>
          <w:p w14:paraId="1F185F9A"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基准价</w:t>
            </w:r>
          </w:p>
        </w:tc>
      </w:tr>
      <w:tr w:rsidR="00633C65" w:rsidRPr="00633C65" w14:paraId="7AF5A21B" w14:textId="77777777" w:rsidTr="00633C65">
        <w:trPr>
          <w:trHeight w:val="540"/>
        </w:trPr>
        <w:tc>
          <w:tcPr>
            <w:tcW w:w="1274" w:type="dxa"/>
            <w:tcBorders>
              <w:top w:val="nil"/>
              <w:left w:val="single" w:sz="4" w:space="0" w:color="auto"/>
              <w:bottom w:val="single" w:sz="4" w:space="0" w:color="auto"/>
              <w:right w:val="single" w:sz="4" w:space="0" w:color="auto"/>
            </w:tcBorders>
            <w:shd w:val="clear" w:color="auto" w:fill="auto"/>
            <w:vAlign w:val="center"/>
            <w:hideMark/>
          </w:tcPr>
          <w:p w14:paraId="11789110"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小修</w:t>
            </w:r>
          </w:p>
        </w:tc>
        <w:tc>
          <w:tcPr>
            <w:tcW w:w="2914" w:type="dxa"/>
            <w:tcBorders>
              <w:top w:val="nil"/>
              <w:left w:val="nil"/>
              <w:bottom w:val="single" w:sz="4" w:space="0" w:color="auto"/>
              <w:right w:val="single" w:sz="4" w:space="0" w:color="auto"/>
            </w:tcBorders>
            <w:shd w:val="clear" w:color="auto" w:fill="auto"/>
            <w:vAlign w:val="center"/>
            <w:hideMark/>
          </w:tcPr>
          <w:p w14:paraId="5961CC95" w14:textId="77777777" w:rsidR="00633C65" w:rsidRPr="00633C65" w:rsidRDefault="00633C65" w:rsidP="00633C65">
            <w:pPr>
              <w:widowControl/>
              <w:autoSpaceDE/>
              <w:autoSpaceDN/>
              <w:rPr>
                <w:rFonts w:hint="eastAsia"/>
                <w:color w:val="000000"/>
                <w:lang w:eastAsia="zh-CN"/>
              </w:rPr>
            </w:pPr>
            <w:r w:rsidRPr="00633C65">
              <w:rPr>
                <w:rFonts w:hint="eastAsia"/>
                <w:color w:val="000000"/>
                <w:lang w:eastAsia="zh-CN"/>
              </w:rPr>
              <w:t>除大修、中修外的其余作业</w:t>
            </w:r>
          </w:p>
        </w:tc>
        <w:tc>
          <w:tcPr>
            <w:tcW w:w="2381" w:type="dxa"/>
            <w:tcBorders>
              <w:top w:val="nil"/>
              <w:left w:val="nil"/>
              <w:bottom w:val="single" w:sz="4" w:space="0" w:color="auto"/>
              <w:right w:val="single" w:sz="4" w:space="0" w:color="auto"/>
            </w:tcBorders>
            <w:shd w:val="clear" w:color="auto" w:fill="auto"/>
            <w:noWrap/>
            <w:vAlign w:val="center"/>
            <w:hideMark/>
          </w:tcPr>
          <w:p w14:paraId="17F24BB2"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454E9DCB"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200</w:t>
            </w:r>
          </w:p>
        </w:tc>
        <w:tc>
          <w:tcPr>
            <w:tcW w:w="1149" w:type="dxa"/>
            <w:tcBorders>
              <w:top w:val="nil"/>
              <w:left w:val="nil"/>
              <w:bottom w:val="single" w:sz="4" w:space="0" w:color="auto"/>
              <w:right w:val="single" w:sz="4" w:space="0" w:color="auto"/>
            </w:tcBorders>
            <w:shd w:val="clear" w:color="auto" w:fill="auto"/>
            <w:noWrap/>
            <w:vAlign w:val="center"/>
            <w:hideMark/>
          </w:tcPr>
          <w:p w14:paraId="74083C13"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200</w:t>
            </w:r>
          </w:p>
        </w:tc>
      </w:tr>
      <w:tr w:rsidR="00633C65" w:rsidRPr="00633C65" w14:paraId="22C62BFB" w14:textId="77777777" w:rsidTr="00633C65">
        <w:trPr>
          <w:trHeight w:val="1080"/>
        </w:trPr>
        <w:tc>
          <w:tcPr>
            <w:tcW w:w="1274" w:type="dxa"/>
            <w:vMerge w:val="restart"/>
            <w:tcBorders>
              <w:top w:val="nil"/>
              <w:left w:val="single" w:sz="4" w:space="0" w:color="auto"/>
              <w:bottom w:val="single" w:sz="4" w:space="0" w:color="auto"/>
              <w:right w:val="single" w:sz="4" w:space="0" w:color="auto"/>
            </w:tcBorders>
            <w:shd w:val="clear" w:color="auto" w:fill="auto"/>
            <w:vAlign w:val="center"/>
            <w:hideMark/>
          </w:tcPr>
          <w:p w14:paraId="3C58D3BB" w14:textId="77777777" w:rsidR="00633C65" w:rsidRPr="00633C65" w:rsidRDefault="00633C65" w:rsidP="00633C65">
            <w:pPr>
              <w:widowControl/>
              <w:autoSpaceDE/>
              <w:autoSpaceDN/>
              <w:jc w:val="center"/>
              <w:rPr>
                <w:rFonts w:hint="eastAsia"/>
                <w:color w:val="000000"/>
                <w:sz w:val="20"/>
                <w:szCs w:val="20"/>
                <w:lang w:eastAsia="zh-CN"/>
              </w:rPr>
            </w:pPr>
            <w:r w:rsidRPr="00633C65">
              <w:rPr>
                <w:rFonts w:hint="eastAsia"/>
                <w:color w:val="000000"/>
                <w:sz w:val="20"/>
                <w:szCs w:val="20"/>
                <w:lang w:eastAsia="zh-CN"/>
              </w:rPr>
              <w:t>中修项目</w:t>
            </w:r>
          </w:p>
        </w:tc>
        <w:tc>
          <w:tcPr>
            <w:tcW w:w="2914" w:type="dxa"/>
            <w:tcBorders>
              <w:top w:val="nil"/>
              <w:left w:val="nil"/>
              <w:bottom w:val="single" w:sz="4" w:space="0" w:color="auto"/>
              <w:right w:val="single" w:sz="4" w:space="0" w:color="auto"/>
            </w:tcBorders>
            <w:shd w:val="clear" w:color="auto" w:fill="auto"/>
            <w:vAlign w:val="center"/>
            <w:hideMark/>
          </w:tcPr>
          <w:p w14:paraId="36BF7265" w14:textId="77777777" w:rsidR="00633C65" w:rsidRPr="00633C65" w:rsidRDefault="00633C65" w:rsidP="00633C65">
            <w:pPr>
              <w:widowControl/>
              <w:autoSpaceDE/>
              <w:autoSpaceDN/>
              <w:rPr>
                <w:rFonts w:hint="eastAsia"/>
                <w:color w:val="000000"/>
                <w:lang w:eastAsia="zh-CN"/>
              </w:rPr>
            </w:pPr>
            <w:r w:rsidRPr="00633C65">
              <w:rPr>
                <w:rFonts w:hint="eastAsia"/>
                <w:color w:val="000000"/>
                <w:lang w:eastAsia="zh-CN"/>
              </w:rPr>
              <w:t>除大修项目的其他制冷剂系统部件含焊接、真空干燥、制冷剂充注作业</w:t>
            </w:r>
          </w:p>
        </w:tc>
        <w:tc>
          <w:tcPr>
            <w:tcW w:w="2381" w:type="dxa"/>
            <w:tcBorders>
              <w:top w:val="nil"/>
              <w:left w:val="nil"/>
              <w:bottom w:val="single" w:sz="4" w:space="0" w:color="auto"/>
              <w:right w:val="single" w:sz="4" w:space="0" w:color="auto"/>
            </w:tcBorders>
            <w:shd w:val="clear" w:color="auto" w:fill="auto"/>
            <w:noWrap/>
            <w:vAlign w:val="center"/>
            <w:hideMark/>
          </w:tcPr>
          <w:p w14:paraId="69944EC7"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600</w:t>
            </w:r>
          </w:p>
        </w:tc>
        <w:tc>
          <w:tcPr>
            <w:tcW w:w="0" w:type="auto"/>
            <w:tcBorders>
              <w:top w:val="nil"/>
              <w:left w:val="nil"/>
              <w:bottom w:val="single" w:sz="4" w:space="0" w:color="auto"/>
              <w:right w:val="single" w:sz="4" w:space="0" w:color="auto"/>
            </w:tcBorders>
            <w:shd w:val="clear" w:color="auto" w:fill="auto"/>
            <w:noWrap/>
            <w:vAlign w:val="center"/>
            <w:hideMark/>
          </w:tcPr>
          <w:p w14:paraId="799F0A12"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600</w:t>
            </w:r>
          </w:p>
        </w:tc>
        <w:tc>
          <w:tcPr>
            <w:tcW w:w="1149" w:type="dxa"/>
            <w:tcBorders>
              <w:top w:val="nil"/>
              <w:left w:val="nil"/>
              <w:bottom w:val="single" w:sz="4" w:space="0" w:color="auto"/>
              <w:right w:val="single" w:sz="4" w:space="0" w:color="auto"/>
            </w:tcBorders>
            <w:shd w:val="clear" w:color="auto" w:fill="auto"/>
            <w:noWrap/>
            <w:vAlign w:val="center"/>
            <w:hideMark/>
          </w:tcPr>
          <w:p w14:paraId="65525650"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600</w:t>
            </w:r>
          </w:p>
        </w:tc>
      </w:tr>
      <w:tr w:rsidR="00633C65" w:rsidRPr="00633C65" w14:paraId="0720F261" w14:textId="77777777" w:rsidTr="00633C65">
        <w:trPr>
          <w:trHeight w:val="1080"/>
        </w:trPr>
        <w:tc>
          <w:tcPr>
            <w:tcW w:w="1274" w:type="dxa"/>
            <w:vMerge/>
            <w:tcBorders>
              <w:top w:val="nil"/>
              <w:left w:val="single" w:sz="4" w:space="0" w:color="auto"/>
              <w:bottom w:val="single" w:sz="4" w:space="0" w:color="auto"/>
              <w:right w:val="single" w:sz="4" w:space="0" w:color="auto"/>
            </w:tcBorders>
            <w:vAlign w:val="center"/>
            <w:hideMark/>
          </w:tcPr>
          <w:p w14:paraId="27920BC2" w14:textId="77777777" w:rsidR="00633C65" w:rsidRPr="00633C65" w:rsidRDefault="00633C65" w:rsidP="00633C65">
            <w:pPr>
              <w:widowControl/>
              <w:autoSpaceDE/>
              <w:autoSpaceDN/>
              <w:rPr>
                <w:color w:val="000000"/>
                <w:sz w:val="20"/>
                <w:szCs w:val="20"/>
                <w:lang w:eastAsia="zh-CN"/>
              </w:rPr>
            </w:pPr>
          </w:p>
        </w:tc>
        <w:tc>
          <w:tcPr>
            <w:tcW w:w="2914" w:type="dxa"/>
            <w:tcBorders>
              <w:top w:val="nil"/>
              <w:left w:val="nil"/>
              <w:bottom w:val="single" w:sz="4" w:space="0" w:color="auto"/>
              <w:right w:val="single" w:sz="4" w:space="0" w:color="auto"/>
            </w:tcBorders>
            <w:shd w:val="clear" w:color="auto" w:fill="auto"/>
            <w:vAlign w:val="center"/>
            <w:hideMark/>
          </w:tcPr>
          <w:p w14:paraId="28D9E792" w14:textId="77777777" w:rsidR="00633C65" w:rsidRPr="00633C65" w:rsidRDefault="00633C65" w:rsidP="00633C65">
            <w:pPr>
              <w:widowControl/>
              <w:autoSpaceDE/>
              <w:autoSpaceDN/>
              <w:rPr>
                <w:rFonts w:hint="eastAsia"/>
                <w:color w:val="000000"/>
                <w:lang w:eastAsia="zh-CN"/>
              </w:rPr>
            </w:pPr>
            <w:r w:rsidRPr="00633C65">
              <w:rPr>
                <w:rFonts w:hint="eastAsia"/>
                <w:color w:val="000000"/>
                <w:lang w:eastAsia="zh-CN"/>
              </w:rPr>
              <w:t>除大修项目的其他制冷剂部件作业（不需焊接，包含真空作业，制冷剂充注）</w:t>
            </w:r>
          </w:p>
        </w:tc>
        <w:tc>
          <w:tcPr>
            <w:tcW w:w="2381" w:type="dxa"/>
            <w:tcBorders>
              <w:top w:val="nil"/>
              <w:left w:val="nil"/>
              <w:bottom w:val="single" w:sz="4" w:space="0" w:color="auto"/>
              <w:right w:val="single" w:sz="4" w:space="0" w:color="auto"/>
            </w:tcBorders>
            <w:shd w:val="clear" w:color="auto" w:fill="auto"/>
            <w:noWrap/>
            <w:vAlign w:val="center"/>
            <w:hideMark/>
          </w:tcPr>
          <w:p w14:paraId="4A959A90"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470</w:t>
            </w:r>
          </w:p>
        </w:tc>
        <w:tc>
          <w:tcPr>
            <w:tcW w:w="0" w:type="auto"/>
            <w:tcBorders>
              <w:top w:val="nil"/>
              <w:left w:val="nil"/>
              <w:bottom w:val="single" w:sz="4" w:space="0" w:color="auto"/>
              <w:right w:val="single" w:sz="4" w:space="0" w:color="auto"/>
            </w:tcBorders>
            <w:shd w:val="clear" w:color="auto" w:fill="auto"/>
            <w:noWrap/>
            <w:vAlign w:val="center"/>
            <w:hideMark/>
          </w:tcPr>
          <w:p w14:paraId="68576DF0"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470</w:t>
            </w:r>
          </w:p>
        </w:tc>
        <w:tc>
          <w:tcPr>
            <w:tcW w:w="1149" w:type="dxa"/>
            <w:tcBorders>
              <w:top w:val="nil"/>
              <w:left w:val="nil"/>
              <w:bottom w:val="single" w:sz="4" w:space="0" w:color="auto"/>
              <w:right w:val="single" w:sz="4" w:space="0" w:color="auto"/>
            </w:tcBorders>
            <w:shd w:val="clear" w:color="auto" w:fill="auto"/>
            <w:noWrap/>
            <w:vAlign w:val="center"/>
            <w:hideMark/>
          </w:tcPr>
          <w:p w14:paraId="7D21720A"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470</w:t>
            </w:r>
          </w:p>
        </w:tc>
      </w:tr>
      <w:tr w:rsidR="00633C65" w:rsidRPr="00633C65" w14:paraId="261FFC8D" w14:textId="77777777" w:rsidTr="00633C65">
        <w:trPr>
          <w:trHeight w:val="1080"/>
        </w:trPr>
        <w:tc>
          <w:tcPr>
            <w:tcW w:w="1274" w:type="dxa"/>
            <w:vMerge/>
            <w:tcBorders>
              <w:top w:val="nil"/>
              <w:left w:val="single" w:sz="4" w:space="0" w:color="auto"/>
              <w:bottom w:val="single" w:sz="4" w:space="0" w:color="auto"/>
              <w:right w:val="single" w:sz="4" w:space="0" w:color="auto"/>
            </w:tcBorders>
            <w:vAlign w:val="center"/>
            <w:hideMark/>
          </w:tcPr>
          <w:p w14:paraId="15FF39C0" w14:textId="77777777" w:rsidR="00633C65" w:rsidRPr="00633C65" w:rsidRDefault="00633C65" w:rsidP="00633C65">
            <w:pPr>
              <w:widowControl/>
              <w:autoSpaceDE/>
              <w:autoSpaceDN/>
              <w:rPr>
                <w:color w:val="000000"/>
                <w:sz w:val="20"/>
                <w:szCs w:val="20"/>
                <w:lang w:eastAsia="zh-CN"/>
              </w:rPr>
            </w:pPr>
          </w:p>
        </w:tc>
        <w:tc>
          <w:tcPr>
            <w:tcW w:w="2914" w:type="dxa"/>
            <w:tcBorders>
              <w:top w:val="nil"/>
              <w:left w:val="nil"/>
              <w:bottom w:val="single" w:sz="4" w:space="0" w:color="auto"/>
              <w:right w:val="single" w:sz="4" w:space="0" w:color="auto"/>
            </w:tcBorders>
            <w:shd w:val="clear" w:color="auto" w:fill="auto"/>
            <w:vAlign w:val="center"/>
            <w:hideMark/>
          </w:tcPr>
          <w:p w14:paraId="7B572B4D" w14:textId="77777777" w:rsidR="00633C65" w:rsidRPr="00633C65" w:rsidRDefault="00633C65" w:rsidP="00633C65">
            <w:pPr>
              <w:widowControl/>
              <w:autoSpaceDE/>
              <w:autoSpaceDN/>
              <w:rPr>
                <w:rFonts w:hint="eastAsia"/>
                <w:color w:val="000000"/>
                <w:lang w:eastAsia="zh-CN"/>
              </w:rPr>
            </w:pPr>
            <w:r w:rsidRPr="00633C65">
              <w:rPr>
                <w:rFonts w:hint="eastAsia"/>
                <w:color w:val="000000"/>
                <w:lang w:eastAsia="zh-CN"/>
              </w:rPr>
              <w:t>不焊接及真空干燥，更换制冷系统部件的作业（制冷剂充注包括在内）</w:t>
            </w:r>
          </w:p>
        </w:tc>
        <w:tc>
          <w:tcPr>
            <w:tcW w:w="2381" w:type="dxa"/>
            <w:tcBorders>
              <w:top w:val="nil"/>
              <w:left w:val="nil"/>
              <w:bottom w:val="single" w:sz="4" w:space="0" w:color="auto"/>
              <w:right w:val="single" w:sz="4" w:space="0" w:color="auto"/>
            </w:tcBorders>
            <w:shd w:val="clear" w:color="auto" w:fill="auto"/>
            <w:noWrap/>
            <w:vAlign w:val="center"/>
            <w:hideMark/>
          </w:tcPr>
          <w:p w14:paraId="5A251DC9"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5CF488C0"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200</w:t>
            </w:r>
          </w:p>
        </w:tc>
        <w:tc>
          <w:tcPr>
            <w:tcW w:w="1149" w:type="dxa"/>
            <w:tcBorders>
              <w:top w:val="nil"/>
              <w:left w:val="nil"/>
              <w:bottom w:val="single" w:sz="4" w:space="0" w:color="auto"/>
              <w:right w:val="single" w:sz="4" w:space="0" w:color="auto"/>
            </w:tcBorders>
            <w:shd w:val="clear" w:color="auto" w:fill="auto"/>
            <w:noWrap/>
            <w:vAlign w:val="center"/>
            <w:hideMark/>
          </w:tcPr>
          <w:p w14:paraId="2C2F1AB3"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200</w:t>
            </w:r>
          </w:p>
        </w:tc>
      </w:tr>
      <w:tr w:rsidR="00633C65" w:rsidRPr="00633C65" w14:paraId="3C40A52F" w14:textId="77777777" w:rsidTr="00633C65">
        <w:trPr>
          <w:trHeight w:val="810"/>
        </w:trPr>
        <w:tc>
          <w:tcPr>
            <w:tcW w:w="1274" w:type="dxa"/>
            <w:tcBorders>
              <w:top w:val="nil"/>
              <w:left w:val="single" w:sz="4" w:space="0" w:color="auto"/>
              <w:bottom w:val="single" w:sz="4" w:space="0" w:color="auto"/>
              <w:right w:val="single" w:sz="4" w:space="0" w:color="auto"/>
            </w:tcBorders>
            <w:shd w:val="clear" w:color="auto" w:fill="auto"/>
            <w:vAlign w:val="center"/>
            <w:hideMark/>
          </w:tcPr>
          <w:p w14:paraId="3428778D" w14:textId="77777777" w:rsidR="00633C65" w:rsidRPr="00633C65" w:rsidRDefault="00633C65" w:rsidP="00633C65">
            <w:pPr>
              <w:widowControl/>
              <w:autoSpaceDE/>
              <w:autoSpaceDN/>
              <w:rPr>
                <w:rFonts w:hint="eastAsia"/>
                <w:color w:val="000000"/>
                <w:sz w:val="20"/>
                <w:szCs w:val="20"/>
                <w:lang w:eastAsia="zh-CN"/>
              </w:rPr>
            </w:pPr>
            <w:r w:rsidRPr="00633C65">
              <w:rPr>
                <w:rFonts w:hint="eastAsia"/>
                <w:color w:val="000000"/>
                <w:sz w:val="20"/>
                <w:szCs w:val="20"/>
                <w:lang w:eastAsia="zh-CN"/>
              </w:rPr>
              <w:t>大修项目</w:t>
            </w:r>
          </w:p>
        </w:tc>
        <w:tc>
          <w:tcPr>
            <w:tcW w:w="2914" w:type="dxa"/>
            <w:tcBorders>
              <w:top w:val="nil"/>
              <w:left w:val="nil"/>
              <w:bottom w:val="single" w:sz="4" w:space="0" w:color="auto"/>
              <w:right w:val="single" w:sz="4" w:space="0" w:color="auto"/>
            </w:tcBorders>
            <w:shd w:val="clear" w:color="auto" w:fill="auto"/>
            <w:vAlign w:val="center"/>
            <w:hideMark/>
          </w:tcPr>
          <w:p w14:paraId="0F7F3D42" w14:textId="77777777" w:rsidR="00633C65" w:rsidRPr="00633C65" w:rsidRDefault="00633C65" w:rsidP="00633C65">
            <w:pPr>
              <w:widowControl/>
              <w:autoSpaceDE/>
              <w:autoSpaceDN/>
              <w:rPr>
                <w:rFonts w:hint="eastAsia"/>
                <w:color w:val="000000"/>
                <w:lang w:eastAsia="zh-CN"/>
              </w:rPr>
            </w:pPr>
            <w:r w:rsidRPr="00633C65">
              <w:rPr>
                <w:rFonts w:hint="eastAsia"/>
                <w:color w:val="000000"/>
                <w:lang w:eastAsia="zh-CN"/>
              </w:rPr>
              <w:t>更换压缩机、更换压缩机、更换热交换器、更换压力容器</w:t>
            </w:r>
          </w:p>
        </w:tc>
        <w:tc>
          <w:tcPr>
            <w:tcW w:w="2381" w:type="dxa"/>
            <w:tcBorders>
              <w:top w:val="nil"/>
              <w:left w:val="nil"/>
              <w:bottom w:val="single" w:sz="4" w:space="0" w:color="auto"/>
              <w:right w:val="single" w:sz="4" w:space="0" w:color="auto"/>
            </w:tcBorders>
            <w:shd w:val="clear" w:color="auto" w:fill="auto"/>
            <w:noWrap/>
            <w:vAlign w:val="center"/>
            <w:hideMark/>
          </w:tcPr>
          <w:p w14:paraId="1F5DC912"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1300</w:t>
            </w:r>
          </w:p>
        </w:tc>
        <w:tc>
          <w:tcPr>
            <w:tcW w:w="0" w:type="auto"/>
            <w:tcBorders>
              <w:top w:val="nil"/>
              <w:left w:val="nil"/>
              <w:bottom w:val="single" w:sz="4" w:space="0" w:color="auto"/>
              <w:right w:val="single" w:sz="4" w:space="0" w:color="auto"/>
            </w:tcBorders>
            <w:shd w:val="clear" w:color="auto" w:fill="auto"/>
            <w:noWrap/>
            <w:vAlign w:val="center"/>
            <w:hideMark/>
          </w:tcPr>
          <w:p w14:paraId="6BF784F0"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1300</w:t>
            </w:r>
          </w:p>
        </w:tc>
        <w:tc>
          <w:tcPr>
            <w:tcW w:w="1149" w:type="dxa"/>
            <w:tcBorders>
              <w:top w:val="nil"/>
              <w:left w:val="nil"/>
              <w:bottom w:val="single" w:sz="4" w:space="0" w:color="auto"/>
              <w:right w:val="single" w:sz="4" w:space="0" w:color="auto"/>
            </w:tcBorders>
            <w:shd w:val="clear" w:color="auto" w:fill="auto"/>
            <w:noWrap/>
            <w:vAlign w:val="center"/>
            <w:hideMark/>
          </w:tcPr>
          <w:p w14:paraId="11B3DD62" w14:textId="77777777" w:rsidR="00633C65" w:rsidRPr="00633C65" w:rsidRDefault="00633C65" w:rsidP="00633C65">
            <w:pPr>
              <w:widowControl/>
              <w:autoSpaceDE/>
              <w:autoSpaceDN/>
              <w:jc w:val="center"/>
              <w:rPr>
                <w:rFonts w:hint="eastAsia"/>
                <w:color w:val="000000"/>
                <w:lang w:eastAsia="zh-CN"/>
              </w:rPr>
            </w:pPr>
            <w:r w:rsidRPr="00633C65">
              <w:rPr>
                <w:rFonts w:hint="eastAsia"/>
                <w:color w:val="000000"/>
                <w:lang w:eastAsia="zh-CN"/>
              </w:rPr>
              <w:t>2300</w:t>
            </w:r>
          </w:p>
        </w:tc>
      </w:tr>
      <w:tr w:rsidR="00633C65" w:rsidRPr="00633C65" w14:paraId="09445EA4" w14:textId="77777777" w:rsidTr="00633C65">
        <w:trPr>
          <w:trHeight w:val="2310"/>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0DD8D7" w14:textId="77777777" w:rsidR="00633C65" w:rsidRPr="00633C65" w:rsidRDefault="00633C65" w:rsidP="00633C65">
            <w:pPr>
              <w:widowControl/>
              <w:autoSpaceDE/>
              <w:autoSpaceDN/>
              <w:rPr>
                <w:rFonts w:hint="eastAsia"/>
                <w:color w:val="000000"/>
                <w:lang w:eastAsia="zh-CN"/>
              </w:rPr>
            </w:pPr>
            <w:r w:rsidRPr="00633C65">
              <w:rPr>
                <w:rFonts w:hint="eastAsia"/>
                <w:color w:val="000000"/>
                <w:lang w:eastAsia="zh-CN"/>
              </w:rPr>
              <w:t>备注：</w:t>
            </w:r>
            <w:r w:rsidRPr="00633C65">
              <w:rPr>
                <w:rFonts w:hint="eastAsia"/>
                <w:color w:val="000000"/>
                <w:lang w:eastAsia="zh-CN"/>
              </w:rPr>
              <w:br/>
              <w:t xml:space="preserve">1、大修项目①更换压缩机含焊接、检漏、真空干燥、制冷剂充注等作业费用，不含制冷剂费用。②更换热交换器内、外机换热器，板式换热器、壳管式换热器、二重管等。含焊接、检漏、真空干燥、制冷剂充注等作业费用，不含制冷剂费用。③更换四通换向阀：含焊接、检漏、真空干燥、制冷剂充注等作业费用，不含制冷剂费用。④更换压力容器：油分离器、气液分离器、储液器，含焊接、检漏、真空干燥、制冷剂充注等作业费用，不含制冷剂费用。                              </w:t>
            </w:r>
            <w:r w:rsidRPr="00633C65">
              <w:rPr>
                <w:rFonts w:hint="eastAsia"/>
                <w:color w:val="000000"/>
                <w:lang w:eastAsia="zh-CN"/>
              </w:rPr>
              <w:br/>
              <w:t>2、小修项目为：除大修、中修以外的其余作业。</w:t>
            </w:r>
          </w:p>
        </w:tc>
      </w:tr>
    </w:tbl>
    <w:p w14:paraId="49E9BA10" w14:textId="77777777" w:rsidR="001A562F" w:rsidRPr="006323D3" w:rsidRDefault="001A562F" w:rsidP="006323D3">
      <w:pPr>
        <w:pStyle w:val="10"/>
        <w:rPr>
          <w:rFonts w:hint="eastAsia"/>
        </w:rPr>
      </w:pPr>
    </w:p>
    <w:sectPr w:rsidR="001A562F" w:rsidRPr="006323D3"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DDE7C" w14:textId="77777777" w:rsidR="00C75CE9" w:rsidRDefault="00C75CE9">
      <w:r>
        <w:separator/>
      </w:r>
    </w:p>
  </w:endnote>
  <w:endnote w:type="continuationSeparator" w:id="0">
    <w:p w14:paraId="704A80DC" w14:textId="77777777" w:rsidR="00C75CE9" w:rsidRDefault="00C7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fangsong_gb2312">
    <w:altName w:val="Times New Roman"/>
    <w:panose1 w:val="02010609060101010101"/>
    <w:charset w:val="00"/>
    <w:family w:val="roman"/>
    <w:pitch w:val="default"/>
    <w:sig w:usb0="00000000" w:usb1="00000000" w:usb2="00000000" w:usb3="00000000" w:csb0="00000001"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Content>
      <w:sdt>
        <w:sdtPr>
          <w:id w:val="1728636285"/>
          <w:docPartObj>
            <w:docPartGallery w:val="Page Numbers (Top of Page)"/>
            <w:docPartUnique/>
          </w:docPartObj>
        </w:sdtPr>
        <w:sdtContent>
          <w:p w14:paraId="2AAACBA1" w14:textId="77777777" w:rsidR="001A562F" w:rsidRDefault="001A562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C47E8">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C47E8">
              <w:rPr>
                <w:b/>
                <w:bCs/>
                <w:noProof/>
              </w:rPr>
              <w:t>55</w:t>
            </w:r>
            <w:r>
              <w:rPr>
                <w:b/>
                <w:bCs/>
                <w:sz w:val="24"/>
                <w:szCs w:val="24"/>
              </w:rPr>
              <w:fldChar w:fldCharType="end"/>
            </w:r>
          </w:p>
        </w:sdtContent>
      </w:sdt>
    </w:sdtContent>
  </w:sdt>
  <w:p w14:paraId="7552A791" w14:textId="77777777" w:rsidR="001A562F" w:rsidRDefault="001A562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Content>
      <w:sdt>
        <w:sdtPr>
          <w:id w:val="2119642350"/>
          <w:docPartObj>
            <w:docPartGallery w:val="Page Numbers (Top of Page)"/>
            <w:docPartUnique/>
          </w:docPartObj>
        </w:sdtPr>
        <w:sdtContent>
          <w:p w14:paraId="59170BD0" w14:textId="77777777" w:rsidR="001A562F" w:rsidRDefault="001A562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C47E8">
              <w:rPr>
                <w:b/>
                <w:bCs/>
                <w:noProof/>
              </w:rPr>
              <w:t>5</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C47E8">
              <w:rPr>
                <w:b/>
                <w:bCs/>
                <w:noProof/>
              </w:rPr>
              <w:t>55</w:t>
            </w:r>
            <w:r>
              <w:rPr>
                <w:b/>
                <w:bCs/>
                <w:sz w:val="24"/>
                <w:szCs w:val="24"/>
              </w:rPr>
              <w:fldChar w:fldCharType="end"/>
            </w:r>
          </w:p>
        </w:sdtContent>
      </w:sdt>
    </w:sdtContent>
  </w:sdt>
  <w:p w14:paraId="642D1A21" w14:textId="77777777" w:rsidR="001A562F" w:rsidRDefault="001A562F">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1A562F" w:rsidRDefault="001A562F">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1A562F" w:rsidRDefault="001A562F">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1A562F" w:rsidRDefault="001A562F">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F1665" w14:textId="77777777" w:rsidR="00C75CE9" w:rsidRDefault="00C75CE9">
      <w:r>
        <w:separator/>
      </w:r>
    </w:p>
  </w:footnote>
  <w:footnote w:type="continuationSeparator" w:id="0">
    <w:p w14:paraId="610A57D8" w14:textId="77777777" w:rsidR="00C75CE9" w:rsidRDefault="00C75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6B80429"/>
    <w:multiLevelType w:val="hybridMultilevel"/>
    <w:tmpl w:val="BAD89E6C"/>
    <w:lvl w:ilvl="0" w:tplc="58447F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1">
    <w:nsid w:val="45FC1DCE"/>
    <w:multiLevelType w:val="hybridMultilevel"/>
    <w:tmpl w:val="45624FBE"/>
    <w:lvl w:ilvl="0" w:tplc="BD40CE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44014A"/>
    <w:multiLevelType w:val="singleLevel"/>
    <w:tmpl w:val="4B44014A"/>
    <w:lvl w:ilvl="0">
      <w:start w:val="9"/>
      <w:numFmt w:val="chineseCounting"/>
      <w:pStyle w:val="40"/>
      <w:suff w:val="nothing"/>
      <w:lvlText w:val="%1、"/>
      <w:lvlJc w:val="left"/>
      <w:rPr>
        <w:rFonts w:hint="eastAsia"/>
      </w:rPr>
    </w:lvl>
  </w:abstractNum>
  <w:abstractNum w:abstractNumId="13">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F4B2960"/>
    <w:multiLevelType w:val="hybridMultilevel"/>
    <w:tmpl w:val="BDB09828"/>
    <w:lvl w:ilvl="0" w:tplc="A8A2E2AE">
      <w:start w:val="1"/>
      <w:numFmt w:val="decimal"/>
      <w:lvlText w:val="%1."/>
      <w:lvlJc w:val="left"/>
      <w:pPr>
        <w:ind w:left="785"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6">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9852CA"/>
    <w:multiLevelType w:val="hybridMultilevel"/>
    <w:tmpl w:val="2176319C"/>
    <w:lvl w:ilvl="0" w:tplc="B9987E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0">
    <w:nsid w:val="634922B6"/>
    <w:multiLevelType w:val="hybridMultilevel"/>
    <w:tmpl w:val="F47AB4FC"/>
    <w:lvl w:ilvl="0" w:tplc="20A84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2">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17"/>
  </w:num>
  <w:num w:numId="3">
    <w:abstractNumId w:val="12"/>
  </w:num>
  <w:num w:numId="4">
    <w:abstractNumId w:val="7"/>
  </w:num>
  <w:num w:numId="5">
    <w:abstractNumId w:val="8"/>
  </w:num>
  <w:num w:numId="6">
    <w:abstractNumId w:val="9"/>
  </w:num>
  <w:num w:numId="7">
    <w:abstractNumId w:val="23"/>
  </w:num>
  <w:num w:numId="8">
    <w:abstractNumId w:val="22"/>
  </w:num>
  <w:num w:numId="9">
    <w:abstractNumId w:val="3"/>
  </w:num>
  <w:num w:numId="10">
    <w:abstractNumId w:val="10"/>
  </w:num>
  <w:num w:numId="11">
    <w:abstractNumId w:val="6"/>
  </w:num>
  <w:num w:numId="12">
    <w:abstractNumId w:val="15"/>
  </w:num>
  <w:num w:numId="13">
    <w:abstractNumId w:val="21"/>
  </w:num>
  <w:num w:numId="14">
    <w:abstractNumId w:val="19"/>
  </w:num>
  <w:num w:numId="15">
    <w:abstractNumId w:val="11"/>
  </w:num>
  <w:num w:numId="16">
    <w:abstractNumId w:val="18"/>
  </w:num>
  <w:num w:numId="17">
    <w:abstractNumId w:val="20"/>
  </w:num>
  <w:num w:numId="18">
    <w:abstractNumId w:val="1"/>
  </w:num>
  <w:num w:numId="19">
    <w:abstractNumId w:val="5"/>
  </w:num>
  <w:num w:numId="20">
    <w:abstractNumId w:val="14"/>
  </w:num>
  <w:num w:numId="21">
    <w:abstractNumId w:val="13"/>
  </w:num>
  <w:num w:numId="22">
    <w:abstractNumId w:val="16"/>
  </w:num>
  <w:num w:numId="23">
    <w:abstractNumId w:val="4"/>
  </w:num>
  <w:num w:numId="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FD9"/>
    <w:rsid w:val="00004C5E"/>
    <w:rsid w:val="00025717"/>
    <w:rsid w:val="000277D1"/>
    <w:rsid w:val="00034AD2"/>
    <w:rsid w:val="000367ED"/>
    <w:rsid w:val="00037D7F"/>
    <w:rsid w:val="00052C0E"/>
    <w:rsid w:val="00057E4C"/>
    <w:rsid w:val="00060DB7"/>
    <w:rsid w:val="00065E22"/>
    <w:rsid w:val="000674E3"/>
    <w:rsid w:val="0007192B"/>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87067"/>
    <w:rsid w:val="00192465"/>
    <w:rsid w:val="00193470"/>
    <w:rsid w:val="00193817"/>
    <w:rsid w:val="00195D79"/>
    <w:rsid w:val="001A562F"/>
    <w:rsid w:val="001A6EE7"/>
    <w:rsid w:val="001B07AA"/>
    <w:rsid w:val="001B5CD4"/>
    <w:rsid w:val="001B698B"/>
    <w:rsid w:val="001C0DB4"/>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74195"/>
    <w:rsid w:val="002855A5"/>
    <w:rsid w:val="002859D4"/>
    <w:rsid w:val="00285F4F"/>
    <w:rsid w:val="00287A75"/>
    <w:rsid w:val="00290ADB"/>
    <w:rsid w:val="00290B7A"/>
    <w:rsid w:val="002971E6"/>
    <w:rsid w:val="002A4126"/>
    <w:rsid w:val="002A68F0"/>
    <w:rsid w:val="002B042F"/>
    <w:rsid w:val="002B3B47"/>
    <w:rsid w:val="002B623C"/>
    <w:rsid w:val="002B6416"/>
    <w:rsid w:val="002C2D01"/>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4562"/>
    <w:rsid w:val="00376FF9"/>
    <w:rsid w:val="00383DFA"/>
    <w:rsid w:val="00385474"/>
    <w:rsid w:val="00387574"/>
    <w:rsid w:val="0039324B"/>
    <w:rsid w:val="003A6416"/>
    <w:rsid w:val="003B05CB"/>
    <w:rsid w:val="003B3C4F"/>
    <w:rsid w:val="003B3F6B"/>
    <w:rsid w:val="003B6804"/>
    <w:rsid w:val="003B7CBD"/>
    <w:rsid w:val="003C1AF2"/>
    <w:rsid w:val="003C3D4B"/>
    <w:rsid w:val="003E37C1"/>
    <w:rsid w:val="003F3600"/>
    <w:rsid w:val="003F5B96"/>
    <w:rsid w:val="003F614D"/>
    <w:rsid w:val="003F6A6B"/>
    <w:rsid w:val="004022EC"/>
    <w:rsid w:val="0040417A"/>
    <w:rsid w:val="00405092"/>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341C"/>
    <w:rsid w:val="004941B1"/>
    <w:rsid w:val="00494C07"/>
    <w:rsid w:val="004A13AF"/>
    <w:rsid w:val="004A46AD"/>
    <w:rsid w:val="004A498D"/>
    <w:rsid w:val="004C16AE"/>
    <w:rsid w:val="004C4B54"/>
    <w:rsid w:val="004D1D43"/>
    <w:rsid w:val="004D6A19"/>
    <w:rsid w:val="00500D74"/>
    <w:rsid w:val="00505560"/>
    <w:rsid w:val="00513D5D"/>
    <w:rsid w:val="00514AFE"/>
    <w:rsid w:val="0052408C"/>
    <w:rsid w:val="00533119"/>
    <w:rsid w:val="005339E0"/>
    <w:rsid w:val="005345C8"/>
    <w:rsid w:val="005369F4"/>
    <w:rsid w:val="00541CBA"/>
    <w:rsid w:val="00547AD0"/>
    <w:rsid w:val="005518F3"/>
    <w:rsid w:val="00555E59"/>
    <w:rsid w:val="00565CF8"/>
    <w:rsid w:val="0057705C"/>
    <w:rsid w:val="00581B11"/>
    <w:rsid w:val="0058318F"/>
    <w:rsid w:val="00585ED9"/>
    <w:rsid w:val="0058671D"/>
    <w:rsid w:val="00593DEA"/>
    <w:rsid w:val="00595F8F"/>
    <w:rsid w:val="005A4D52"/>
    <w:rsid w:val="005A6ADE"/>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0180"/>
    <w:rsid w:val="00622985"/>
    <w:rsid w:val="006238C7"/>
    <w:rsid w:val="006238EE"/>
    <w:rsid w:val="00624F51"/>
    <w:rsid w:val="006268B0"/>
    <w:rsid w:val="00630128"/>
    <w:rsid w:val="006312AB"/>
    <w:rsid w:val="00631F92"/>
    <w:rsid w:val="006323D3"/>
    <w:rsid w:val="00632468"/>
    <w:rsid w:val="006329EB"/>
    <w:rsid w:val="00632E52"/>
    <w:rsid w:val="00633B6B"/>
    <w:rsid w:val="00633C65"/>
    <w:rsid w:val="00642E61"/>
    <w:rsid w:val="006458DE"/>
    <w:rsid w:val="0065429C"/>
    <w:rsid w:val="00662C51"/>
    <w:rsid w:val="006631EB"/>
    <w:rsid w:val="00664A57"/>
    <w:rsid w:val="00664E56"/>
    <w:rsid w:val="006824EE"/>
    <w:rsid w:val="0068377C"/>
    <w:rsid w:val="0068543C"/>
    <w:rsid w:val="006940F9"/>
    <w:rsid w:val="006A232A"/>
    <w:rsid w:val="006A5CBB"/>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4AA4"/>
    <w:rsid w:val="007D5A7E"/>
    <w:rsid w:val="007D5F37"/>
    <w:rsid w:val="007D6D04"/>
    <w:rsid w:val="007D7FCA"/>
    <w:rsid w:val="007E208C"/>
    <w:rsid w:val="007E67FB"/>
    <w:rsid w:val="007E6CD1"/>
    <w:rsid w:val="007F06B2"/>
    <w:rsid w:val="007F3EB5"/>
    <w:rsid w:val="007F61D0"/>
    <w:rsid w:val="00804A52"/>
    <w:rsid w:val="00804C93"/>
    <w:rsid w:val="00810B20"/>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A69EC"/>
    <w:rsid w:val="008B4179"/>
    <w:rsid w:val="008C03C3"/>
    <w:rsid w:val="008C47E8"/>
    <w:rsid w:val="008E1769"/>
    <w:rsid w:val="008E1F3F"/>
    <w:rsid w:val="008E2155"/>
    <w:rsid w:val="008E5198"/>
    <w:rsid w:val="008F3559"/>
    <w:rsid w:val="00903022"/>
    <w:rsid w:val="009032FB"/>
    <w:rsid w:val="00917368"/>
    <w:rsid w:val="009235B3"/>
    <w:rsid w:val="00930487"/>
    <w:rsid w:val="009312CA"/>
    <w:rsid w:val="009353D9"/>
    <w:rsid w:val="0093713E"/>
    <w:rsid w:val="00937414"/>
    <w:rsid w:val="0094651D"/>
    <w:rsid w:val="00952C16"/>
    <w:rsid w:val="00952F8D"/>
    <w:rsid w:val="00955A6F"/>
    <w:rsid w:val="00964F96"/>
    <w:rsid w:val="009663D1"/>
    <w:rsid w:val="00967702"/>
    <w:rsid w:val="00971BD1"/>
    <w:rsid w:val="00974883"/>
    <w:rsid w:val="00975EAC"/>
    <w:rsid w:val="0098162A"/>
    <w:rsid w:val="00985B3F"/>
    <w:rsid w:val="009873FF"/>
    <w:rsid w:val="009928C9"/>
    <w:rsid w:val="00992DC8"/>
    <w:rsid w:val="00995F84"/>
    <w:rsid w:val="0099730F"/>
    <w:rsid w:val="009A5EA2"/>
    <w:rsid w:val="009A6FD0"/>
    <w:rsid w:val="009B054A"/>
    <w:rsid w:val="009B26B0"/>
    <w:rsid w:val="009B2DE5"/>
    <w:rsid w:val="009B34B8"/>
    <w:rsid w:val="009D49AE"/>
    <w:rsid w:val="009D501D"/>
    <w:rsid w:val="009D7449"/>
    <w:rsid w:val="009E1058"/>
    <w:rsid w:val="009F0778"/>
    <w:rsid w:val="009F6299"/>
    <w:rsid w:val="00A149E5"/>
    <w:rsid w:val="00A153FC"/>
    <w:rsid w:val="00A244FD"/>
    <w:rsid w:val="00A2542D"/>
    <w:rsid w:val="00A278D7"/>
    <w:rsid w:val="00A33603"/>
    <w:rsid w:val="00A367C8"/>
    <w:rsid w:val="00A37693"/>
    <w:rsid w:val="00A45F18"/>
    <w:rsid w:val="00A57D37"/>
    <w:rsid w:val="00A614C8"/>
    <w:rsid w:val="00A62247"/>
    <w:rsid w:val="00A6610B"/>
    <w:rsid w:val="00A70480"/>
    <w:rsid w:val="00A7270C"/>
    <w:rsid w:val="00A82B0B"/>
    <w:rsid w:val="00A878E0"/>
    <w:rsid w:val="00A87B9C"/>
    <w:rsid w:val="00A9577B"/>
    <w:rsid w:val="00A9762D"/>
    <w:rsid w:val="00A97BAC"/>
    <w:rsid w:val="00AB0E8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69CB"/>
    <w:rsid w:val="00B17438"/>
    <w:rsid w:val="00B2137B"/>
    <w:rsid w:val="00B3047D"/>
    <w:rsid w:val="00B31994"/>
    <w:rsid w:val="00B33D45"/>
    <w:rsid w:val="00B41C19"/>
    <w:rsid w:val="00B44FC3"/>
    <w:rsid w:val="00B50867"/>
    <w:rsid w:val="00B5127C"/>
    <w:rsid w:val="00B601D5"/>
    <w:rsid w:val="00B6462C"/>
    <w:rsid w:val="00B64838"/>
    <w:rsid w:val="00B67AF9"/>
    <w:rsid w:val="00B7542E"/>
    <w:rsid w:val="00B81287"/>
    <w:rsid w:val="00B8397A"/>
    <w:rsid w:val="00B84124"/>
    <w:rsid w:val="00B841E6"/>
    <w:rsid w:val="00B908A4"/>
    <w:rsid w:val="00B912C6"/>
    <w:rsid w:val="00B91750"/>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15EDB"/>
    <w:rsid w:val="00C20605"/>
    <w:rsid w:val="00C257AE"/>
    <w:rsid w:val="00C267A5"/>
    <w:rsid w:val="00C31D86"/>
    <w:rsid w:val="00C36CCA"/>
    <w:rsid w:val="00C41EDF"/>
    <w:rsid w:val="00C435C5"/>
    <w:rsid w:val="00C518F0"/>
    <w:rsid w:val="00C5267D"/>
    <w:rsid w:val="00C53E9A"/>
    <w:rsid w:val="00C6183F"/>
    <w:rsid w:val="00C6491F"/>
    <w:rsid w:val="00C71916"/>
    <w:rsid w:val="00C75CE9"/>
    <w:rsid w:val="00C76112"/>
    <w:rsid w:val="00C8060B"/>
    <w:rsid w:val="00C864FC"/>
    <w:rsid w:val="00C8727A"/>
    <w:rsid w:val="00C913CE"/>
    <w:rsid w:val="00C93BEF"/>
    <w:rsid w:val="00C9701D"/>
    <w:rsid w:val="00CA54A9"/>
    <w:rsid w:val="00CB2E01"/>
    <w:rsid w:val="00CB3440"/>
    <w:rsid w:val="00CB5372"/>
    <w:rsid w:val="00CB7183"/>
    <w:rsid w:val="00CC6798"/>
    <w:rsid w:val="00CD371C"/>
    <w:rsid w:val="00CD3723"/>
    <w:rsid w:val="00CD623F"/>
    <w:rsid w:val="00CD7E0C"/>
    <w:rsid w:val="00CE2DB4"/>
    <w:rsid w:val="00CE411C"/>
    <w:rsid w:val="00CE591F"/>
    <w:rsid w:val="00CF173B"/>
    <w:rsid w:val="00CF40A1"/>
    <w:rsid w:val="00D033EB"/>
    <w:rsid w:val="00D10EC7"/>
    <w:rsid w:val="00D1221C"/>
    <w:rsid w:val="00D14D07"/>
    <w:rsid w:val="00D20FBB"/>
    <w:rsid w:val="00D265B9"/>
    <w:rsid w:val="00D328B1"/>
    <w:rsid w:val="00D32A47"/>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49C"/>
    <w:rsid w:val="00D9778F"/>
    <w:rsid w:val="00DA5752"/>
    <w:rsid w:val="00DA7F1E"/>
    <w:rsid w:val="00DC2AA0"/>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11B5"/>
    <w:rsid w:val="00E54E45"/>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E7714"/>
    <w:rsid w:val="00EF1FCA"/>
    <w:rsid w:val="00EF5762"/>
    <w:rsid w:val="00EF6FC7"/>
    <w:rsid w:val="00EF7961"/>
    <w:rsid w:val="00F024A8"/>
    <w:rsid w:val="00F076B3"/>
    <w:rsid w:val="00F10B09"/>
    <w:rsid w:val="00F115FB"/>
    <w:rsid w:val="00F11707"/>
    <w:rsid w:val="00F17FFC"/>
    <w:rsid w:val="00F20598"/>
    <w:rsid w:val="00F2580C"/>
    <w:rsid w:val="00F264D9"/>
    <w:rsid w:val="00F33B6B"/>
    <w:rsid w:val="00F37425"/>
    <w:rsid w:val="00F418B2"/>
    <w:rsid w:val="00F43F82"/>
    <w:rsid w:val="00F51F3C"/>
    <w:rsid w:val="00F53D9C"/>
    <w:rsid w:val="00F5592F"/>
    <w:rsid w:val="00F61B3F"/>
    <w:rsid w:val="00F6409E"/>
    <w:rsid w:val="00F67332"/>
    <w:rsid w:val="00F73211"/>
    <w:rsid w:val="00F76953"/>
    <w:rsid w:val="00F77283"/>
    <w:rsid w:val="00F772C3"/>
    <w:rsid w:val="00F80338"/>
    <w:rsid w:val="00F81A93"/>
    <w:rsid w:val="00F84F93"/>
    <w:rsid w:val="00F8501D"/>
    <w:rsid w:val="00FA12B9"/>
    <w:rsid w:val="00FB0C70"/>
    <w:rsid w:val="00FB2F65"/>
    <w:rsid w:val="00FB5AA5"/>
    <w:rsid w:val="00FB7A38"/>
    <w:rsid w:val="00FC6A22"/>
    <w:rsid w:val="00FD0D54"/>
    <w:rsid w:val="00FD1B14"/>
    <w:rsid w:val="00FD1DC9"/>
    <w:rsid w:val="00FD29D5"/>
    <w:rsid w:val="00FE65F9"/>
    <w:rsid w:val="00FF49E8"/>
    <w:rsid w:val="00FF59F5"/>
    <w:rsid w:val="00FF5F83"/>
    <w:rsid w:val="00FF6D7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paragraph" w:customStyle="1" w:styleId="font5">
    <w:name w:val="font5"/>
    <w:basedOn w:val="a1"/>
    <w:rsid w:val="001A562F"/>
    <w:pPr>
      <w:widowControl/>
      <w:autoSpaceDE/>
      <w:autoSpaceDN/>
      <w:spacing w:before="100" w:beforeAutospacing="1" w:after="100" w:afterAutospacing="1"/>
    </w:pPr>
    <w:rPr>
      <w:sz w:val="18"/>
      <w:szCs w:val="18"/>
      <w:lang w:eastAsia="zh-CN"/>
    </w:rPr>
  </w:style>
  <w:style w:type="paragraph" w:customStyle="1" w:styleId="xl65">
    <w:name w:val="xl65"/>
    <w:basedOn w:val="a1"/>
    <w:rsid w:val="001A562F"/>
    <w:pPr>
      <w:widowControl/>
      <w:autoSpaceDE/>
      <w:autoSpaceDN/>
      <w:spacing w:before="100" w:beforeAutospacing="1" w:after="100" w:afterAutospacing="1"/>
      <w:jc w:val="center"/>
    </w:pPr>
    <w:rPr>
      <w:sz w:val="24"/>
      <w:szCs w:val="24"/>
      <w:lang w:eastAsia="zh-CN"/>
    </w:rPr>
  </w:style>
  <w:style w:type="paragraph" w:customStyle="1" w:styleId="xl66">
    <w:name w:val="xl66"/>
    <w:basedOn w:val="a1"/>
    <w:rsid w:val="001A562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0"/>
      <w:szCs w:val="20"/>
      <w:lang w:eastAsia="zh-CN"/>
    </w:rPr>
  </w:style>
  <w:style w:type="paragraph" w:customStyle="1" w:styleId="xl67">
    <w:name w:val="xl67"/>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68">
    <w:name w:val="xl68"/>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69">
    <w:name w:val="xl69"/>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0">
    <w:name w:val="xl70"/>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1">
    <w:name w:val="xl71"/>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仿宋_GB2312" w:eastAsia="仿宋_GB2312"/>
      <w:sz w:val="20"/>
      <w:szCs w:val="20"/>
      <w:lang w:eastAsia="zh-CN"/>
    </w:rPr>
  </w:style>
  <w:style w:type="paragraph" w:customStyle="1" w:styleId="xl72">
    <w:name w:val="xl72"/>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73">
    <w:name w:val="xl73"/>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4">
    <w:name w:val="xl74"/>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bottom"/>
    </w:pPr>
    <w:rPr>
      <w:sz w:val="20"/>
      <w:szCs w:val="20"/>
      <w:lang w:eastAsia="zh-CN"/>
    </w:rPr>
  </w:style>
  <w:style w:type="paragraph" w:customStyle="1" w:styleId="xl75">
    <w:name w:val="xl75"/>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6">
    <w:name w:val="xl76"/>
    <w:basedOn w:val="a1"/>
    <w:rsid w:val="001A562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77">
    <w:name w:val="xl77"/>
    <w:basedOn w:val="a1"/>
    <w:rsid w:val="001A562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78">
    <w:name w:val="xl78"/>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bottom"/>
    </w:pPr>
    <w:rPr>
      <w:sz w:val="20"/>
      <w:szCs w:val="20"/>
      <w:lang w:eastAsia="zh-CN"/>
    </w:rPr>
  </w:style>
  <w:style w:type="paragraph" w:customStyle="1" w:styleId="xl79">
    <w:name w:val="xl79"/>
    <w:basedOn w:val="a1"/>
    <w:rsid w:val="001A562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bottom"/>
    </w:pPr>
    <w:rPr>
      <w:b/>
      <w:bCs/>
      <w:sz w:val="32"/>
      <w:szCs w:val="32"/>
      <w:lang w:eastAsia="zh-CN"/>
    </w:rPr>
  </w:style>
  <w:style w:type="paragraph" w:customStyle="1" w:styleId="xl80">
    <w:name w:val="xl80"/>
    <w:basedOn w:val="a1"/>
    <w:rsid w:val="001A562F"/>
    <w:pPr>
      <w:widowControl/>
      <w:pBdr>
        <w:top w:val="single" w:sz="4" w:space="0" w:color="auto"/>
        <w:bottom w:val="single" w:sz="4" w:space="0" w:color="auto"/>
      </w:pBdr>
      <w:autoSpaceDE/>
      <w:autoSpaceDN/>
      <w:spacing w:before="100" w:beforeAutospacing="1" w:after="100" w:afterAutospacing="1"/>
      <w:jc w:val="center"/>
      <w:textAlignment w:val="bottom"/>
    </w:pPr>
    <w:rPr>
      <w:b/>
      <w:bCs/>
      <w:sz w:val="32"/>
      <w:szCs w:val="32"/>
      <w:lang w:eastAsia="zh-CN"/>
    </w:rPr>
  </w:style>
  <w:style w:type="paragraph" w:customStyle="1" w:styleId="xl81">
    <w:name w:val="xl81"/>
    <w:basedOn w:val="a1"/>
    <w:rsid w:val="001A562F"/>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bottom"/>
    </w:pPr>
    <w:rPr>
      <w:b/>
      <w:bCs/>
      <w:sz w:val="32"/>
      <w:szCs w:val="32"/>
      <w:lang w:eastAsia="zh-CN"/>
    </w:rPr>
  </w:style>
  <w:style w:type="paragraph" w:customStyle="1" w:styleId="xl82">
    <w:name w:val="xl82"/>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3">
    <w:name w:val="xl83"/>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4">
    <w:name w:val="xl84"/>
    <w:basedOn w:val="a1"/>
    <w:rsid w:val="001A562F"/>
    <w:pPr>
      <w:widowControl/>
      <w:pBdr>
        <w:top w:val="single" w:sz="4" w:space="0" w:color="auto"/>
        <w:left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5">
    <w:name w:val="xl85"/>
    <w:basedOn w:val="a1"/>
    <w:rsid w:val="001A562F"/>
    <w:pPr>
      <w:widowControl/>
      <w:pBdr>
        <w:left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6">
    <w:name w:val="xl86"/>
    <w:basedOn w:val="a1"/>
    <w:rsid w:val="001A562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font6">
    <w:name w:val="font6"/>
    <w:basedOn w:val="a1"/>
    <w:rsid w:val="00633C65"/>
    <w:pPr>
      <w:widowControl/>
      <w:autoSpaceDE/>
      <w:autoSpaceDN/>
      <w:spacing w:before="100" w:beforeAutospacing="1" w:after="100" w:afterAutospacing="1"/>
    </w:pPr>
    <w:rPr>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3071">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567887465">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72663">
      <w:bodyDiv w:val="1"/>
      <w:marLeft w:val="0"/>
      <w:marRight w:val="0"/>
      <w:marTop w:val="0"/>
      <w:marBottom w:val="0"/>
      <w:divBdr>
        <w:top w:val="none" w:sz="0" w:space="0" w:color="auto"/>
        <w:left w:val="none" w:sz="0" w:space="0" w:color="auto"/>
        <w:bottom w:val="none" w:sz="0" w:space="0" w:color="auto"/>
        <w:right w:val="none" w:sz="0" w:space="0" w:color="auto"/>
      </w:divBdr>
    </w:div>
    <w:div w:id="698509536">
      <w:bodyDiv w:val="1"/>
      <w:marLeft w:val="0"/>
      <w:marRight w:val="0"/>
      <w:marTop w:val="0"/>
      <w:marBottom w:val="0"/>
      <w:divBdr>
        <w:top w:val="none" w:sz="0" w:space="0" w:color="auto"/>
        <w:left w:val="none" w:sz="0" w:space="0" w:color="auto"/>
        <w:bottom w:val="none" w:sz="0" w:space="0" w:color="auto"/>
        <w:right w:val="none" w:sz="0" w:space="0" w:color="auto"/>
      </w:divBdr>
    </w:div>
    <w:div w:id="910391488">
      <w:bodyDiv w:val="1"/>
      <w:marLeft w:val="0"/>
      <w:marRight w:val="0"/>
      <w:marTop w:val="0"/>
      <w:marBottom w:val="0"/>
      <w:divBdr>
        <w:top w:val="none" w:sz="0" w:space="0" w:color="auto"/>
        <w:left w:val="none" w:sz="0" w:space="0" w:color="auto"/>
        <w:bottom w:val="none" w:sz="0" w:space="0" w:color="auto"/>
        <w:right w:val="none" w:sz="0" w:space="0" w:color="auto"/>
      </w:divBdr>
    </w:div>
    <w:div w:id="979070513">
      <w:bodyDiv w:val="1"/>
      <w:marLeft w:val="0"/>
      <w:marRight w:val="0"/>
      <w:marTop w:val="0"/>
      <w:marBottom w:val="0"/>
      <w:divBdr>
        <w:top w:val="none" w:sz="0" w:space="0" w:color="auto"/>
        <w:left w:val="none" w:sz="0" w:space="0" w:color="auto"/>
        <w:bottom w:val="none" w:sz="0" w:space="0" w:color="auto"/>
        <w:right w:val="none" w:sz="0" w:space="0" w:color="auto"/>
      </w:divBdr>
    </w:div>
    <w:div w:id="1433668048">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298525">
      <w:bodyDiv w:val="1"/>
      <w:marLeft w:val="0"/>
      <w:marRight w:val="0"/>
      <w:marTop w:val="0"/>
      <w:marBottom w:val="0"/>
      <w:divBdr>
        <w:top w:val="none" w:sz="0" w:space="0" w:color="auto"/>
        <w:left w:val="none" w:sz="0" w:space="0" w:color="auto"/>
        <w:bottom w:val="none" w:sz="0" w:space="0" w:color="auto"/>
        <w:right w:val="none" w:sz="0" w:space="0" w:color="auto"/>
      </w:divBdr>
    </w:div>
    <w:div w:id="1752583759">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12876099">
      <w:bodyDiv w:val="1"/>
      <w:marLeft w:val="0"/>
      <w:marRight w:val="0"/>
      <w:marTop w:val="0"/>
      <w:marBottom w:val="0"/>
      <w:divBdr>
        <w:top w:val="none" w:sz="0" w:space="0" w:color="auto"/>
        <w:left w:val="none" w:sz="0" w:space="0" w:color="auto"/>
        <w:bottom w:val="none" w:sz="0" w:space="0" w:color="auto"/>
        <w:right w:val="none" w:sz="0" w:space="0" w:color="auto"/>
      </w:divBdr>
    </w:div>
    <w:div w:id="2106682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EB970-34B2-4EA3-95F2-429DAF40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6089</TotalTime>
  <Pages>1</Pages>
  <Words>5011</Words>
  <Characters>28567</Characters>
  <Application>Microsoft Office Word</Application>
  <DocSecurity>0</DocSecurity>
  <Lines>238</Lines>
  <Paragraphs>67</Paragraphs>
  <ScaleCrop>false</ScaleCrop>
  <Company>福化环保</Company>
  <LinksUpToDate>false</LinksUpToDate>
  <CharactersWithSpaces>33511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438</cp:revision>
  <dcterms:created xsi:type="dcterms:W3CDTF">2019-03-28T11:18:00Z</dcterms:created>
  <dcterms:modified xsi:type="dcterms:W3CDTF">2021-06-15T03:35:00Z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