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541BEFFA" w14:textId="77777777" w:rsidR="003C66B4" w:rsidRPr="003C66B4" w:rsidRDefault="003C66B4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3C66B4">
        <w:rPr>
          <w:rFonts w:asciiTheme="minorEastAsia" w:eastAsiaTheme="minorEastAsia" w:hAnsiTheme="minorEastAsia" w:cs="Helvetica" w:hint="eastAsia"/>
          <w:b/>
          <w:sz w:val="32"/>
          <w:szCs w:val="32"/>
        </w:rPr>
        <w:t>离心泵机械密封维修、搅拌器动静环研磨年约</w:t>
      </w:r>
    </w:p>
    <w:p w14:paraId="0B500498" w14:textId="4ED22755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783763C1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3C66B4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3C66B4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3C66B4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3C66B4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3AF8A917" w:rsidR="00970927" w:rsidRPr="003C66B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3C66B4">
        <w:rPr>
          <w:rFonts w:ascii="宋体" w:hAnsi="宋体" w:cs="宋体" w:hint="eastAsia"/>
          <w:bCs/>
          <w:color w:val="000000" w:themeColor="text1"/>
          <w:szCs w:val="21"/>
        </w:rPr>
        <w:t>中选候选人：</w:t>
      </w:r>
      <w:r w:rsidR="003C66B4" w:rsidRPr="003C66B4">
        <w:rPr>
          <w:rFonts w:ascii="宋体" w:hAnsi="宋体" w:cs="宋体" w:hint="eastAsia"/>
          <w:bCs/>
          <w:color w:val="000000" w:themeColor="text1"/>
          <w:szCs w:val="21"/>
        </w:rPr>
        <w:t>厦门良舟化工机械有限公司、上海好米密封科技有限公司</w:t>
      </w:r>
      <w:r w:rsidRPr="003C66B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56B4D8EE" w:rsidR="00970927" w:rsidRPr="003C66B4" w:rsidRDefault="003C66B4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3C66B4">
        <w:rPr>
          <w:rFonts w:ascii="宋体" w:hAnsi="宋体" w:cs="宋体" w:hint="eastAsia"/>
          <w:bCs/>
          <w:color w:val="000000" w:themeColor="text1"/>
          <w:szCs w:val="21"/>
        </w:rPr>
        <w:t>中选下浮率</w:t>
      </w:r>
      <w:r w:rsidR="003A4AE6" w:rsidRPr="003C66B4">
        <w:rPr>
          <w:rFonts w:ascii="宋体" w:hAnsi="宋体" w:cs="宋体" w:hint="eastAsia"/>
          <w:bCs/>
          <w:color w:val="000000" w:themeColor="text1"/>
          <w:szCs w:val="21"/>
        </w:rPr>
        <w:t>：</w:t>
      </w:r>
      <w:r w:rsidRPr="003C66B4">
        <w:rPr>
          <w:rFonts w:ascii="宋体" w:hAnsi="宋体" w:cs="宋体" w:hint="eastAsia"/>
          <w:bCs/>
          <w:color w:val="000000" w:themeColor="text1"/>
          <w:szCs w:val="21"/>
        </w:rPr>
        <w:t>基准价下浮3</w:t>
      </w:r>
      <w:r w:rsidRPr="003C66B4">
        <w:rPr>
          <w:rFonts w:ascii="宋体" w:hAnsi="宋体" w:cs="宋体"/>
          <w:bCs/>
          <w:color w:val="000000" w:themeColor="text1"/>
          <w:szCs w:val="21"/>
        </w:rPr>
        <w:t>2</w:t>
      </w:r>
      <w:r w:rsidRPr="003C66B4">
        <w:rPr>
          <w:rFonts w:ascii="宋体" w:hAnsi="宋体" w:cs="宋体" w:hint="eastAsia"/>
          <w:bCs/>
          <w:color w:val="000000" w:themeColor="text1"/>
          <w:szCs w:val="21"/>
        </w:rPr>
        <w:t>%</w:t>
      </w:r>
      <w:r w:rsidR="00756C6F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13BCFE21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3C66B4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3C66B4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3C66B4">
        <w:rPr>
          <w:rFonts w:ascii="宋体" w:hAnsi="宋体" w:cs="宋体"/>
          <w:b/>
          <w:bCs/>
          <w:szCs w:val="21"/>
          <w:u w:val="single"/>
        </w:rPr>
        <w:t>10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3C66B4">
        <w:rPr>
          <w:rFonts w:ascii="宋体" w:hAnsi="宋体" w:cs="宋体"/>
          <w:b/>
          <w:bCs/>
          <w:szCs w:val="21"/>
          <w:u w:val="single"/>
        </w:rPr>
        <w:t>5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3C66B4">
        <w:rPr>
          <w:rFonts w:ascii="宋体" w:hAnsi="宋体" w:cs="宋体"/>
          <w:b/>
          <w:bCs/>
          <w:szCs w:val="21"/>
          <w:u w:val="single"/>
        </w:rPr>
        <w:t xml:space="preserve">12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3C66B4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0B2E33D5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3C66B4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3C66B4" w:rsidRPr="003C66B4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3C66B4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3C66B4" w:rsidRPr="003C66B4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3C66B4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3C66B4" w:rsidRPr="003C66B4">
        <w:rPr>
          <w:rFonts w:asciiTheme="minorEastAsia" w:eastAsiaTheme="minorEastAsia" w:hAnsiTheme="minorEastAsia" w:cs="Helvetica" w:hint="eastAsia"/>
          <w:sz w:val="21"/>
          <w:szCs w:val="21"/>
        </w:rPr>
        <w:t>hjzhang@fhcpec.com.cn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74550A1B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3C66B4"/>
    <w:rsid w:val="00417002"/>
    <w:rsid w:val="0046720F"/>
    <w:rsid w:val="00487C4B"/>
    <w:rsid w:val="004B2012"/>
    <w:rsid w:val="00630E22"/>
    <w:rsid w:val="00674B2B"/>
    <w:rsid w:val="006A215E"/>
    <w:rsid w:val="006B0D05"/>
    <w:rsid w:val="00756C6F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28</cp:revision>
  <dcterms:created xsi:type="dcterms:W3CDTF">2019-05-15T01:56:00Z</dcterms:created>
  <dcterms:modified xsi:type="dcterms:W3CDTF">2021-05-10T07:54:00Z</dcterms:modified>
</cp:coreProperties>
</file>