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hint="eastAsia"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样品检测服务合同（年约框架）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sz w:val="24"/>
          <w:szCs w:val="24"/>
          <w:u w:val="single"/>
        </w:rPr>
        <w:t>FHC-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>PTCG20210311119001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05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06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16:00-16:30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left="1838" w:leftChars="304" w:hanging="1200" w:hangingChars="500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1、中选人:国家石油化工产品质量监督检验中心（广东）广东省惠州市石油产品质量监督检验中心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 xml:space="preserve"> 2、中选价格：101,951.00元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   2021年5月07日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056D"/>
    <w:rsid w:val="00011BF3"/>
    <w:rsid w:val="00020659"/>
    <w:rsid w:val="000434DE"/>
    <w:rsid w:val="000C2B38"/>
    <w:rsid w:val="00103835"/>
    <w:rsid w:val="001128F1"/>
    <w:rsid w:val="00145769"/>
    <w:rsid w:val="001A1573"/>
    <w:rsid w:val="001D3D75"/>
    <w:rsid w:val="001F73D2"/>
    <w:rsid w:val="00221DBE"/>
    <w:rsid w:val="00226D55"/>
    <w:rsid w:val="002E7801"/>
    <w:rsid w:val="00367ECE"/>
    <w:rsid w:val="00374D68"/>
    <w:rsid w:val="00384EE7"/>
    <w:rsid w:val="004D2339"/>
    <w:rsid w:val="005410C7"/>
    <w:rsid w:val="005446FF"/>
    <w:rsid w:val="00663BA4"/>
    <w:rsid w:val="006B3B5D"/>
    <w:rsid w:val="00743EB3"/>
    <w:rsid w:val="00752B01"/>
    <w:rsid w:val="007A2B5E"/>
    <w:rsid w:val="007C49F4"/>
    <w:rsid w:val="00830818"/>
    <w:rsid w:val="008444EA"/>
    <w:rsid w:val="00885B5D"/>
    <w:rsid w:val="008D515A"/>
    <w:rsid w:val="00994814"/>
    <w:rsid w:val="009D7DFC"/>
    <w:rsid w:val="009E7EAE"/>
    <w:rsid w:val="009F3917"/>
    <w:rsid w:val="00A76590"/>
    <w:rsid w:val="00A93B26"/>
    <w:rsid w:val="00AA7843"/>
    <w:rsid w:val="00B45661"/>
    <w:rsid w:val="00B97EFB"/>
    <w:rsid w:val="00BE54AF"/>
    <w:rsid w:val="00C31BA7"/>
    <w:rsid w:val="00C4006C"/>
    <w:rsid w:val="00C46D72"/>
    <w:rsid w:val="00C50A50"/>
    <w:rsid w:val="00C845D9"/>
    <w:rsid w:val="00CD7ABA"/>
    <w:rsid w:val="00D31CF3"/>
    <w:rsid w:val="00DA0C80"/>
    <w:rsid w:val="00DE7B68"/>
    <w:rsid w:val="00E65D42"/>
    <w:rsid w:val="00EB5F71"/>
    <w:rsid w:val="00F45F93"/>
    <w:rsid w:val="00F535C0"/>
    <w:rsid w:val="00F80BE9"/>
    <w:rsid w:val="00F85B55"/>
    <w:rsid w:val="00FB1F68"/>
    <w:rsid w:val="00FD7B99"/>
    <w:rsid w:val="00FE08DE"/>
    <w:rsid w:val="00FF17A5"/>
    <w:rsid w:val="449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正文文本 Char"/>
    <w:basedOn w:val="9"/>
    <w:link w:val="3"/>
    <w:semiHidden/>
    <w:qFormat/>
    <w:uiPriority w:val="99"/>
  </w:style>
  <w:style w:type="character" w:customStyle="1" w:styleId="16">
    <w:name w:val="正文文本 Char1"/>
    <w:basedOn w:val="9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91</TotalTime>
  <ScaleCrop>false</ScaleCrop>
  <LinksUpToDate>false</LinksUpToDate>
  <CharactersWithSpaces>449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2021-05-07T08:19:03Z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1C80CF413BBD4E21BE3DA6D2306318AC</vt:lpwstr>
  </property>
</Properties>
</file>