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30" w:rsidRDefault="001F4830" w:rsidP="001F4830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0"/>
    </w:p>
    <w:p w:rsidR="001F4830" w:rsidRDefault="001F4830" w:rsidP="001F4830">
      <w:pPr>
        <w:pStyle w:val="1"/>
        <w:spacing w:line="580" w:lineRule="exact"/>
        <w:rPr>
          <w:bCs/>
          <w:sz w:val="28"/>
          <w:szCs w:val="28"/>
        </w:rPr>
      </w:pPr>
    </w:p>
    <w:p w:rsidR="001F4830" w:rsidRDefault="001F4830" w:rsidP="001F4830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1F4830" w:rsidRDefault="001F4830" w:rsidP="001F4830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1F4830" w:rsidRDefault="001F4830" w:rsidP="001F4830">
      <w:pPr>
        <w:spacing w:line="580" w:lineRule="exact"/>
        <w:rPr>
          <w:b/>
          <w:sz w:val="44"/>
          <w:szCs w:val="44"/>
        </w:rPr>
      </w:pPr>
    </w:p>
    <w:p w:rsidR="001F4830" w:rsidRDefault="001F4830" w:rsidP="001F4830">
      <w:pPr>
        <w:spacing w:line="580" w:lineRule="exact"/>
        <w:rPr>
          <w:b/>
          <w:sz w:val="44"/>
          <w:szCs w:val="44"/>
        </w:rPr>
      </w:pPr>
    </w:p>
    <w:p w:rsidR="001F4830" w:rsidRDefault="001F4830" w:rsidP="001F4830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1F4830" w:rsidRDefault="001F4830" w:rsidP="001F4830">
      <w:pPr>
        <w:pStyle w:val="1"/>
        <w:spacing w:line="580" w:lineRule="exact"/>
      </w:pPr>
    </w:p>
    <w:p w:rsidR="001F4830" w:rsidRDefault="001F4830" w:rsidP="001F4830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F4830" w:rsidRDefault="001F4830" w:rsidP="001F4830">
      <w:pPr>
        <w:pStyle w:val="1"/>
        <w:spacing w:line="580" w:lineRule="exact"/>
        <w:ind w:firstLine="422"/>
        <w:rPr>
          <w:b/>
        </w:rPr>
      </w:pPr>
    </w:p>
    <w:p w:rsidR="001F4830" w:rsidRDefault="001F4830" w:rsidP="001F4830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F4830" w:rsidRDefault="001F4830" w:rsidP="001F4830">
      <w:pPr>
        <w:pStyle w:val="1"/>
        <w:spacing w:line="580" w:lineRule="exact"/>
      </w:pPr>
    </w:p>
    <w:p w:rsidR="001F4830" w:rsidRDefault="001F4830" w:rsidP="001F4830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F4830" w:rsidRDefault="001F4830" w:rsidP="001F4830">
      <w:pPr>
        <w:spacing w:line="580" w:lineRule="exact"/>
        <w:jc w:val="center"/>
        <w:rPr>
          <w:b/>
          <w:sz w:val="44"/>
          <w:szCs w:val="44"/>
        </w:rPr>
      </w:pPr>
    </w:p>
    <w:p w:rsidR="001F4830" w:rsidRDefault="001F4830" w:rsidP="001F483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4830" w:rsidRDefault="001F4830" w:rsidP="001F483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4830" w:rsidRDefault="001F4830" w:rsidP="001F4830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1F4830" w:rsidRDefault="001F4830" w:rsidP="001F483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4830" w:rsidRDefault="001F4830" w:rsidP="001F4830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1F4830" w:rsidRDefault="001F4830" w:rsidP="001F4830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1F4830" w:rsidRDefault="001F4830" w:rsidP="001F4830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1F4830" w:rsidRPr="00D372D3" w:rsidRDefault="001F4830" w:rsidP="001F483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1F4830" w:rsidRDefault="001F4830" w:rsidP="001F483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F4830" w:rsidRPr="00D372D3" w:rsidRDefault="001F4830" w:rsidP="001F4830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1F4830" w:rsidRDefault="001F4830" w:rsidP="001F483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F4830" w:rsidRDefault="001F4830" w:rsidP="001F4830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1F4830" w:rsidRDefault="001F4830" w:rsidP="001F483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1F4830" w:rsidRDefault="001F4830" w:rsidP="001F4830">
      <w:pPr>
        <w:spacing w:line="580" w:lineRule="exact"/>
        <w:jc w:val="center"/>
        <w:rPr>
          <w:b/>
          <w:sz w:val="44"/>
          <w:szCs w:val="44"/>
        </w:rPr>
      </w:pPr>
    </w:p>
    <w:p w:rsidR="001F4830" w:rsidRDefault="001F4830" w:rsidP="001F4830">
      <w:pPr>
        <w:spacing w:line="580" w:lineRule="exact"/>
        <w:jc w:val="center"/>
        <w:rPr>
          <w:b/>
          <w:sz w:val="44"/>
          <w:szCs w:val="44"/>
        </w:rPr>
      </w:pPr>
    </w:p>
    <w:p w:rsidR="001F4830" w:rsidRDefault="001F4830" w:rsidP="001F4830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1F4830" w:rsidRDefault="001F4830" w:rsidP="001F4830">
      <w:pPr>
        <w:pStyle w:val="1"/>
        <w:spacing w:line="580" w:lineRule="exact"/>
      </w:pPr>
    </w:p>
    <w:p w:rsidR="001F4830" w:rsidRDefault="001F4830" w:rsidP="001F483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4830" w:rsidRDefault="001F4830" w:rsidP="001F483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4830" w:rsidRDefault="001F4830" w:rsidP="001F483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F4830" w:rsidRDefault="001F4830" w:rsidP="001F4830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F4830" w:rsidRDefault="001F4830" w:rsidP="001F4830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F4830" w:rsidRDefault="001F4830" w:rsidP="001F4830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F4830" w:rsidRDefault="001F4830" w:rsidP="001F4830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F4830" w:rsidRDefault="001F4830" w:rsidP="001F4830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1F4830" w:rsidRDefault="001F4830" w:rsidP="001F4830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1F4830" w:rsidRDefault="001F4830" w:rsidP="001F4830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1F4830" w:rsidRDefault="001F4830" w:rsidP="001F4830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1F4830" w:rsidRDefault="001F4830" w:rsidP="001F4830">
      <w:pPr>
        <w:spacing w:line="580" w:lineRule="exact"/>
        <w:jc w:val="center"/>
      </w:pPr>
    </w:p>
    <w:p w:rsidR="001F4830" w:rsidRDefault="001F4830" w:rsidP="001F4830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1F4830" w:rsidRDefault="001F4830" w:rsidP="001F4830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1F4830" w:rsidRDefault="001F4830" w:rsidP="001F4830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1F4830" w:rsidRDefault="001F4830" w:rsidP="001F4830">
      <w:pPr>
        <w:pStyle w:val="1"/>
        <w:spacing w:line="580" w:lineRule="exact"/>
        <w:rPr>
          <w:color w:val="4E6127"/>
        </w:rPr>
      </w:pPr>
    </w:p>
    <w:p w:rsidR="001F4830" w:rsidRDefault="001F4830" w:rsidP="001F483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1F4830" w:rsidRDefault="001F4830" w:rsidP="001F4830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1F4830" w:rsidRDefault="001F4830" w:rsidP="001F4830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1F4830" w:rsidRDefault="001F4830" w:rsidP="001F483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1F4830" w:rsidRDefault="001F4830" w:rsidP="001F4830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1F4830" w:rsidRDefault="001F4830" w:rsidP="001F4830">
      <w:pPr>
        <w:spacing w:line="580" w:lineRule="exact"/>
        <w:jc w:val="center"/>
        <w:rPr>
          <w:b/>
          <w:sz w:val="44"/>
          <w:szCs w:val="44"/>
        </w:rPr>
      </w:pPr>
    </w:p>
    <w:p w:rsidR="001F4830" w:rsidRDefault="001F4830" w:rsidP="001F4830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1F4830" w:rsidRDefault="001F4830" w:rsidP="001F4830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1F4830" w:rsidTr="00D272EE">
        <w:trPr>
          <w:jc w:val="center"/>
        </w:trPr>
        <w:tc>
          <w:tcPr>
            <w:tcW w:w="970" w:type="dxa"/>
          </w:tcPr>
          <w:p w:rsidR="001F4830" w:rsidRDefault="001F4830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1F4830" w:rsidRDefault="001F4830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1F4830" w:rsidRDefault="001F4830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1F4830" w:rsidTr="00D272EE">
        <w:trPr>
          <w:jc w:val="center"/>
        </w:trPr>
        <w:tc>
          <w:tcPr>
            <w:tcW w:w="970" w:type="dxa"/>
          </w:tcPr>
          <w:p w:rsidR="001F4830" w:rsidRPr="00133544" w:rsidRDefault="001F4830" w:rsidP="00D272E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1F4830" w:rsidRPr="00133544" w:rsidRDefault="001F4830" w:rsidP="00D272E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1F4830" w:rsidRDefault="001F4830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4830" w:rsidTr="00D272EE">
        <w:trPr>
          <w:jc w:val="center"/>
        </w:trPr>
        <w:tc>
          <w:tcPr>
            <w:tcW w:w="970" w:type="dxa"/>
          </w:tcPr>
          <w:p w:rsidR="001F4830" w:rsidRDefault="001F4830" w:rsidP="00D272E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1F4830" w:rsidRDefault="001F4830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1F4830" w:rsidRDefault="001F4830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4830" w:rsidTr="00D272EE">
        <w:trPr>
          <w:jc w:val="center"/>
        </w:trPr>
        <w:tc>
          <w:tcPr>
            <w:tcW w:w="970" w:type="dxa"/>
          </w:tcPr>
          <w:p w:rsidR="001F4830" w:rsidRDefault="001F4830" w:rsidP="00D272E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1F4830" w:rsidRDefault="001F4830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1F4830" w:rsidRDefault="001F4830" w:rsidP="00D272E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F4830" w:rsidTr="00D272EE">
        <w:trPr>
          <w:jc w:val="center"/>
        </w:trPr>
        <w:tc>
          <w:tcPr>
            <w:tcW w:w="970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1F4830" w:rsidRDefault="001F4830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4830" w:rsidTr="00D272EE">
        <w:trPr>
          <w:jc w:val="center"/>
        </w:trPr>
        <w:tc>
          <w:tcPr>
            <w:tcW w:w="970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1F4830" w:rsidRDefault="001F4830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4830" w:rsidTr="00D272EE">
        <w:trPr>
          <w:jc w:val="center"/>
        </w:trPr>
        <w:tc>
          <w:tcPr>
            <w:tcW w:w="970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1F4830" w:rsidRDefault="001F4830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4830" w:rsidTr="00D272EE">
        <w:trPr>
          <w:jc w:val="center"/>
        </w:trPr>
        <w:tc>
          <w:tcPr>
            <w:tcW w:w="970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1F4830" w:rsidRDefault="001F4830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4830" w:rsidTr="00D272EE">
        <w:trPr>
          <w:jc w:val="center"/>
        </w:trPr>
        <w:tc>
          <w:tcPr>
            <w:tcW w:w="970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1F4830" w:rsidRDefault="001F4830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4830" w:rsidTr="00D272EE">
        <w:trPr>
          <w:jc w:val="center"/>
        </w:trPr>
        <w:tc>
          <w:tcPr>
            <w:tcW w:w="970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1F4830" w:rsidRDefault="001F4830" w:rsidP="00D272E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F4830" w:rsidTr="00D272EE">
        <w:trPr>
          <w:jc w:val="center"/>
        </w:trPr>
        <w:tc>
          <w:tcPr>
            <w:tcW w:w="970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1F4830" w:rsidRDefault="001F4830" w:rsidP="00D272E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1F4830" w:rsidRDefault="001F4830" w:rsidP="00D272E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F4830" w:rsidRDefault="001F4830" w:rsidP="001F4830">
      <w:pPr>
        <w:spacing w:line="580" w:lineRule="exact"/>
        <w:jc w:val="center"/>
        <w:rPr>
          <w:b/>
          <w:bCs/>
          <w:sz w:val="36"/>
          <w:szCs w:val="36"/>
        </w:rPr>
      </w:pPr>
    </w:p>
    <w:p w:rsidR="001F4830" w:rsidRDefault="001F4830" w:rsidP="001F483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1F4830" w:rsidRDefault="001F4830" w:rsidP="001F483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1F4830" w:rsidRDefault="001F4830" w:rsidP="001F483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1F4830" w:rsidRDefault="001F4830" w:rsidP="001F483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1F4830" w:rsidRDefault="001F4830" w:rsidP="001F4830">
      <w:pPr>
        <w:pStyle w:val="1"/>
        <w:spacing w:line="580" w:lineRule="exact"/>
      </w:pPr>
    </w:p>
    <w:p w:rsidR="001F4830" w:rsidRDefault="001F4830" w:rsidP="001F4830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1F4830" w:rsidRDefault="001F4830" w:rsidP="001F4830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1F4830" w:rsidRDefault="001F4830" w:rsidP="001F483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1F4830" w:rsidRDefault="001F4830" w:rsidP="001F483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1F4830" w:rsidRDefault="001F4830" w:rsidP="001F483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1F4830" w:rsidRDefault="001F4830" w:rsidP="001F483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1F4830" w:rsidRDefault="001F4830" w:rsidP="001F483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1F4830" w:rsidRPr="00355C71" w:rsidRDefault="001F4830" w:rsidP="001F4830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</w:t>
      </w:r>
      <w:r w:rsidRPr="00355C71">
        <w:rPr>
          <w:rFonts w:ascii="宋体" w:hAnsi="宋体" w:hint="eastAsia"/>
          <w:color w:val="000000"/>
          <w:sz w:val="24"/>
          <w:szCs w:val="24"/>
        </w:rPr>
        <w:t>订之日起  30天内交货到比选人指定地点。</w:t>
      </w:r>
    </w:p>
    <w:p w:rsidR="001F4830" w:rsidRDefault="001F4830" w:rsidP="001F4830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355C71">
        <w:rPr>
          <w:rFonts w:ascii="宋体" w:hAnsi="宋体"/>
          <w:color w:val="000000"/>
          <w:sz w:val="24"/>
          <w:szCs w:val="24"/>
        </w:rPr>
        <w:t>5.</w:t>
      </w:r>
      <w:r w:rsidRPr="00355C71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355C71">
        <w:rPr>
          <w:rFonts w:ascii="宋体" w:hAnsi="宋体"/>
          <w:color w:val="000000"/>
          <w:sz w:val="24"/>
          <w:szCs w:val="24"/>
        </w:rPr>
        <w:t>)</w:t>
      </w:r>
      <w:r w:rsidRPr="00355C71">
        <w:rPr>
          <w:rFonts w:ascii="宋体" w:hAnsi="宋体" w:hint="eastAsia"/>
          <w:color w:val="000000"/>
          <w:sz w:val="24"/>
          <w:szCs w:val="24"/>
        </w:rPr>
        <w:t>：</w:t>
      </w:r>
      <w:r w:rsidRPr="00355C71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</w:t>
      </w:r>
      <w:r>
        <w:rPr>
          <w:rFonts w:ascii="宋体" w:hAnsi="宋体" w:hint="eastAsia"/>
          <w:b/>
          <w:sz w:val="24"/>
          <w:szCs w:val="24"/>
        </w:rPr>
        <w:t>10</w:t>
      </w:r>
      <w:r w:rsidRPr="00355C71">
        <w:rPr>
          <w:rFonts w:ascii="宋体" w:hAnsi="宋体" w:hint="eastAsia"/>
          <w:b/>
          <w:sz w:val="24"/>
          <w:szCs w:val="24"/>
        </w:rPr>
        <w:t>0%。</w:t>
      </w:r>
    </w:p>
    <w:p w:rsidR="001F4830" w:rsidRDefault="001F4830" w:rsidP="001F483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1F4830" w:rsidRDefault="001F4830" w:rsidP="001F483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F4830" w:rsidRDefault="001F4830" w:rsidP="001F483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F4830" w:rsidRDefault="001F4830" w:rsidP="001F483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1F4830" w:rsidRDefault="001F4830" w:rsidP="001F483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1F4830" w:rsidRDefault="001F4830" w:rsidP="001F4830">
      <w:pPr>
        <w:spacing w:line="580" w:lineRule="exact"/>
        <w:jc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1F4830" w:rsidRDefault="001F4830" w:rsidP="001F4830">
      <w:pPr>
        <w:spacing w:line="580" w:lineRule="exact"/>
        <w:jc w:val="center"/>
        <w:rPr>
          <w:rFonts w:ascii="宋体" w:hAnsi="宋体" w:hint="eastAsia"/>
          <w:color w:val="000000"/>
          <w:sz w:val="24"/>
          <w:szCs w:val="24"/>
        </w:rPr>
      </w:pPr>
    </w:p>
    <w:p w:rsidR="001F4830" w:rsidRDefault="001F4830" w:rsidP="001F4830">
      <w:pPr>
        <w:spacing w:line="580" w:lineRule="exact"/>
        <w:jc w:val="center"/>
        <w:rPr>
          <w:rFonts w:ascii="宋体" w:hAnsi="宋体" w:hint="eastAsia"/>
          <w:color w:val="000000"/>
          <w:sz w:val="24"/>
          <w:szCs w:val="24"/>
        </w:rPr>
      </w:pPr>
    </w:p>
    <w:p w:rsidR="001F4830" w:rsidRDefault="001F4830" w:rsidP="001F4830">
      <w:pPr>
        <w:spacing w:line="580" w:lineRule="exact"/>
        <w:jc w:val="center"/>
        <w:rPr>
          <w:rFonts w:ascii="宋体" w:hAnsi="宋体" w:hint="eastAsia"/>
          <w:color w:val="000000"/>
          <w:sz w:val="24"/>
          <w:szCs w:val="24"/>
        </w:rPr>
      </w:pPr>
    </w:p>
    <w:p w:rsidR="001F4830" w:rsidRDefault="001F4830" w:rsidP="001F4830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</w:p>
    <w:tbl>
      <w:tblPr>
        <w:tblW w:w="0" w:type="auto"/>
        <w:tblInd w:w="95" w:type="dxa"/>
        <w:tblLayout w:type="fixed"/>
        <w:tblLook w:val="04A0"/>
      </w:tblPr>
      <w:tblGrid>
        <w:gridCol w:w="457"/>
        <w:gridCol w:w="1431"/>
        <w:gridCol w:w="2094"/>
        <w:gridCol w:w="1743"/>
        <w:gridCol w:w="817"/>
        <w:gridCol w:w="941"/>
        <w:gridCol w:w="696"/>
        <w:gridCol w:w="1296"/>
      </w:tblGrid>
      <w:tr w:rsidR="001F4830" w:rsidRPr="000D67CF" w:rsidTr="00D272EE">
        <w:trPr>
          <w:trHeight w:val="660"/>
        </w:trPr>
        <w:tc>
          <w:tcPr>
            <w:tcW w:w="9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lastRenderedPageBreak/>
              <w:br w:type="page"/>
            </w:r>
            <w:r>
              <w:rPr>
                <w:rFonts w:hint="eastAsia"/>
                <w:b/>
                <w:color w:val="000000"/>
                <w:sz w:val="44"/>
                <w:szCs w:val="44"/>
              </w:rPr>
              <w:t>参选报价单（明细）</w:t>
            </w: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物资名称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材质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润滑油三级过滤器套装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一级过滤桶40目，二级过滤油壶60目，三级漏斗80目。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304不锈钢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2套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润滑油三级过滤器套装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一级过滤桶80目，二级过滤油壶100目，三级漏斗120目。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304不锈钢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2套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膜片联轴器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D4-22-00E44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碳钢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1套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弹性块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MT4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聚氨酯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10个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皮带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B1350(Ld319s)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塑料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6条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富马酸引风机用</w:t>
            </w:r>
          </w:p>
        </w:tc>
      </w:tr>
      <w:tr w:rsidR="001F4830" w:rsidRPr="000D67CF" w:rsidTr="00D272EE">
        <w:trPr>
          <w:trHeight w:val="59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高温密封胶   （1000℃）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WURTH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4盒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/>
                <w:sz w:val="24"/>
                <w:szCs w:val="24"/>
              </w:rPr>
              <w:t>订货号</w:t>
            </w: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：08932900</w:t>
            </w: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双头螺栓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M24*230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35CrMoA/30CrMoA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30套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录音笔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容量32G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1个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卷尺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5m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5个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游标卡尺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0-300mm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3个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塞尺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14件套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1个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1F4830" w:rsidRPr="000D67CF" w:rsidTr="00D272EE">
        <w:trPr>
          <w:trHeight w:val="56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铜质听针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600mm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1F4830" w:rsidRPr="000D67CF" w:rsidTr="00D272EE">
        <w:trPr>
          <w:trHeight w:val="51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内六角扳手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9件套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1套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1F4830" w:rsidRPr="000D67CF" w:rsidTr="00D272EE">
        <w:trPr>
          <w:trHeight w:val="51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活动扳手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4把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1F4830" w:rsidRPr="000D67CF" w:rsidTr="00D272EE">
        <w:trPr>
          <w:trHeight w:val="51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活动扳手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4把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1F4830" w:rsidRPr="000D67CF" w:rsidTr="00D272EE">
        <w:trPr>
          <w:trHeight w:val="51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活动扳手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4把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1F4830" w:rsidRPr="000D67CF" w:rsidTr="00D272EE">
        <w:trPr>
          <w:trHeight w:val="51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破棉布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200Kg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块状</w:t>
            </w:r>
          </w:p>
        </w:tc>
      </w:tr>
      <w:tr w:rsidR="001F4830" w:rsidRPr="000D67CF" w:rsidTr="00D272EE">
        <w:trPr>
          <w:trHeight w:val="51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生料带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100盒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1F4830" w:rsidRPr="000D67CF" w:rsidTr="00D272EE">
        <w:trPr>
          <w:trHeight w:val="51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蛇皮管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20*2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100米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带增强丝</w:t>
            </w:r>
          </w:p>
        </w:tc>
      </w:tr>
      <w:tr w:rsidR="001F4830" w:rsidRPr="000D67CF" w:rsidTr="00D272EE">
        <w:trPr>
          <w:trHeight w:val="10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气动隔膜泵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QBY-50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输送导热油，配带2组阀球和膜片。（流量0-12m3/h,扬程50m）</w:t>
            </w:r>
          </w:p>
        </w:tc>
      </w:tr>
      <w:tr w:rsidR="001F4830" w:rsidRPr="000D67CF" w:rsidTr="00D272EE">
        <w:trPr>
          <w:trHeight w:val="519"/>
        </w:trPr>
        <w:tc>
          <w:tcPr>
            <w:tcW w:w="9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830" w:rsidRPr="000D67CF" w:rsidRDefault="001F4830" w:rsidP="00D272EE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67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合计含税金额（元）：</w:t>
            </w:r>
          </w:p>
        </w:tc>
      </w:tr>
    </w:tbl>
    <w:p w:rsidR="001F4830" w:rsidRDefault="001F4830" w:rsidP="001F4830">
      <w:pPr>
        <w:spacing w:line="500" w:lineRule="exact"/>
        <w:rPr>
          <w:rFonts w:ascii="宋体" w:hAnsi="宋体" w:hint="eastAsia"/>
          <w:b/>
          <w:sz w:val="28"/>
          <w:szCs w:val="36"/>
        </w:rPr>
      </w:pPr>
      <w:r w:rsidRPr="004209E3">
        <w:rPr>
          <w:rFonts w:ascii="宋体" w:hAnsi="宋体" w:hint="eastAsia"/>
          <w:b/>
          <w:sz w:val="28"/>
          <w:szCs w:val="36"/>
        </w:rPr>
        <w:t>备注：</w:t>
      </w:r>
    </w:p>
    <w:p w:rsidR="001F4830" w:rsidRPr="004209E3" w:rsidRDefault="001F4830" w:rsidP="001F4830">
      <w:pPr>
        <w:spacing w:line="500" w:lineRule="exact"/>
        <w:ind w:firstLineChars="147" w:firstLine="413"/>
        <w:rPr>
          <w:rFonts w:ascii="宋体" w:hAnsi="宋体" w:hint="eastAsia"/>
          <w:b/>
          <w:color w:val="FF0000"/>
          <w:sz w:val="28"/>
          <w:szCs w:val="36"/>
        </w:rPr>
      </w:pPr>
      <w:r w:rsidRPr="004209E3">
        <w:rPr>
          <w:rFonts w:ascii="宋体" w:hAnsi="宋体" w:hint="eastAsia"/>
          <w:b/>
          <w:color w:val="FF0000"/>
          <w:sz w:val="28"/>
          <w:szCs w:val="36"/>
          <w:highlight w:val="yellow"/>
        </w:rPr>
        <w:t>1、第20项气动隔膜泵参选人报价时须备注所供设备具体规格、型号、品牌。</w:t>
      </w: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spacing w:line="580" w:lineRule="exact"/>
        <w:rPr>
          <w:b/>
          <w:bCs/>
          <w:sz w:val="36"/>
          <w:szCs w:val="36"/>
        </w:rPr>
      </w:pPr>
    </w:p>
    <w:p w:rsidR="001F4830" w:rsidRDefault="001F4830" w:rsidP="001F4830">
      <w:pPr>
        <w:spacing w:line="580" w:lineRule="exact"/>
        <w:rPr>
          <w:color w:val="000000"/>
          <w:sz w:val="32"/>
          <w:szCs w:val="32"/>
        </w:rPr>
      </w:pPr>
    </w:p>
    <w:p w:rsidR="001F4830" w:rsidRDefault="001F4830" w:rsidP="001F483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1F4830" w:rsidRDefault="001F4830" w:rsidP="001F4830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F4830" w:rsidRDefault="001F4830" w:rsidP="001F483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1F4830" w:rsidRDefault="001F4830" w:rsidP="001F483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1F4830" w:rsidRDefault="001F4830" w:rsidP="001F4830">
      <w:pPr>
        <w:pStyle w:val="1"/>
        <w:spacing w:line="580" w:lineRule="exact"/>
        <w:jc w:val="center"/>
        <w:rPr>
          <w:color w:val="4E6127"/>
        </w:rPr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1F4830" w:rsidRDefault="001F4830" w:rsidP="001F4830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1F4830" w:rsidRDefault="001F4830" w:rsidP="001F4830">
      <w:pPr>
        <w:rPr>
          <w:rFonts w:hint="eastAsia"/>
          <w:b/>
          <w:sz w:val="36"/>
          <w:szCs w:val="36"/>
        </w:rPr>
      </w:pPr>
    </w:p>
    <w:p w:rsidR="001F4830" w:rsidRDefault="001F4830" w:rsidP="001F4830">
      <w:pPr>
        <w:rPr>
          <w:rFonts w:hint="eastAsia"/>
          <w:b/>
          <w:sz w:val="36"/>
          <w:szCs w:val="36"/>
        </w:rPr>
      </w:pPr>
    </w:p>
    <w:p w:rsidR="001F4830" w:rsidRDefault="001F4830" w:rsidP="001F4830">
      <w:pPr>
        <w:rPr>
          <w:rFonts w:hint="eastAsia"/>
          <w:b/>
          <w:sz w:val="36"/>
          <w:szCs w:val="36"/>
        </w:rPr>
      </w:pPr>
    </w:p>
    <w:p w:rsidR="001F4830" w:rsidRDefault="001F4830" w:rsidP="001F4830">
      <w:pPr>
        <w:rPr>
          <w:rFonts w:hint="eastAsia"/>
          <w:b/>
          <w:sz w:val="36"/>
          <w:szCs w:val="36"/>
        </w:rPr>
      </w:pPr>
    </w:p>
    <w:p w:rsidR="001F4830" w:rsidRDefault="001F4830" w:rsidP="001F4830">
      <w:pPr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1F4830" w:rsidRDefault="001F4830" w:rsidP="001F4830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1F4830" w:rsidRDefault="001F4830" w:rsidP="001F483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1F4830" w:rsidRDefault="001F4830" w:rsidP="001F483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F4830" w:rsidRDefault="001F4830" w:rsidP="001F483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1F4830" w:rsidRDefault="001F4830" w:rsidP="001F483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1F4830" w:rsidRDefault="001F4830" w:rsidP="001F483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1F4830" w:rsidRDefault="001F4830" w:rsidP="001F483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1F4830" w:rsidRDefault="001F4830" w:rsidP="001F483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1F4830" w:rsidRDefault="001F4830" w:rsidP="001F483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F4830" w:rsidRDefault="001F4830" w:rsidP="001F483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1F4830" w:rsidRDefault="001F4830" w:rsidP="001F4830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1F4830" w:rsidRDefault="001F4830" w:rsidP="001F4830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1F4830" w:rsidRDefault="001F4830" w:rsidP="001F483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1F4830" w:rsidRDefault="001F4830" w:rsidP="001F4830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F4830" w:rsidRDefault="001F4830" w:rsidP="001F4830">
      <w:pPr>
        <w:pStyle w:val="1"/>
        <w:spacing w:line="580" w:lineRule="exact"/>
        <w:jc w:val="center"/>
        <w:rPr>
          <w:color w:val="FF0000"/>
        </w:rPr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pStyle w:val="1"/>
        <w:spacing w:line="580" w:lineRule="exact"/>
        <w:jc w:val="center"/>
      </w:pPr>
    </w:p>
    <w:p w:rsidR="001F4830" w:rsidRDefault="001F4830" w:rsidP="001F483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1F4830" w:rsidRDefault="001F4830" w:rsidP="001F483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F4830" w:rsidRDefault="001F4830" w:rsidP="001F483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4830" w:rsidRDefault="001F4830" w:rsidP="001F4830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1F4830" w:rsidRDefault="001F4830" w:rsidP="001F483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4830" w:rsidRDefault="001F4830" w:rsidP="001F483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F4830" w:rsidRDefault="001F4830" w:rsidP="001F483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1F4830" w:rsidRDefault="001F4830" w:rsidP="001F483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1F4830" w:rsidRDefault="001F4830" w:rsidP="001F4830">
      <w:pPr>
        <w:pStyle w:val="1"/>
        <w:spacing w:line="580" w:lineRule="exact"/>
        <w:jc w:val="center"/>
        <w:rPr>
          <w:color w:val="FF0000"/>
          <w:kern w:val="2"/>
        </w:rPr>
      </w:pPr>
    </w:p>
    <w:p w:rsidR="001F4830" w:rsidRDefault="001F4830" w:rsidP="001F4830">
      <w:pPr>
        <w:pStyle w:val="1"/>
        <w:spacing w:line="580" w:lineRule="exact"/>
        <w:jc w:val="center"/>
        <w:rPr>
          <w:color w:val="0000FF"/>
          <w:kern w:val="2"/>
        </w:rPr>
      </w:pPr>
    </w:p>
    <w:p w:rsidR="001F4830" w:rsidRDefault="001F4830" w:rsidP="001F4830">
      <w:pPr>
        <w:pStyle w:val="1"/>
        <w:spacing w:line="580" w:lineRule="exact"/>
        <w:jc w:val="center"/>
        <w:rPr>
          <w:color w:val="0000FF"/>
          <w:kern w:val="2"/>
        </w:rPr>
      </w:pPr>
    </w:p>
    <w:p w:rsidR="001F4830" w:rsidRDefault="001F4830" w:rsidP="001F4830">
      <w:pPr>
        <w:pStyle w:val="1"/>
        <w:spacing w:line="580" w:lineRule="exact"/>
        <w:jc w:val="center"/>
        <w:rPr>
          <w:color w:val="0000FF"/>
          <w:kern w:val="2"/>
        </w:rPr>
      </w:pPr>
    </w:p>
    <w:p w:rsidR="001F4830" w:rsidRDefault="001F4830" w:rsidP="001F4830">
      <w:pPr>
        <w:pStyle w:val="1"/>
        <w:spacing w:line="580" w:lineRule="exact"/>
        <w:jc w:val="center"/>
        <w:rPr>
          <w:color w:val="0000FF"/>
          <w:kern w:val="2"/>
        </w:rPr>
      </w:pPr>
    </w:p>
    <w:p w:rsidR="001F4830" w:rsidRDefault="001F4830" w:rsidP="001F4830">
      <w:pPr>
        <w:pStyle w:val="1"/>
        <w:spacing w:line="580" w:lineRule="exact"/>
        <w:jc w:val="center"/>
        <w:rPr>
          <w:color w:val="0000FF"/>
          <w:kern w:val="2"/>
        </w:rPr>
      </w:pPr>
    </w:p>
    <w:p w:rsidR="001F4830" w:rsidRDefault="001F4830" w:rsidP="001F4830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2869FE" w:rsidRPr="001F4830" w:rsidRDefault="002869FE"/>
    <w:sectPr w:rsidR="002869FE" w:rsidRPr="001F4830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9FE" w:rsidRDefault="002869FE" w:rsidP="001F4830">
      <w:pPr>
        <w:spacing w:line="240" w:lineRule="auto"/>
      </w:pPr>
      <w:r>
        <w:separator/>
      </w:r>
    </w:p>
  </w:endnote>
  <w:endnote w:type="continuationSeparator" w:id="1">
    <w:p w:rsidR="002869FE" w:rsidRDefault="002869FE" w:rsidP="001F4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850" w:rsidRDefault="002869FE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1F4830" w:rsidRPr="001F4830">
      <w:rPr>
        <w:noProof/>
        <w:lang w:val="zh-CN"/>
      </w:rPr>
      <w:t>11</w:t>
    </w:r>
    <w:r>
      <w:fldChar w:fldCharType="end"/>
    </w:r>
  </w:p>
  <w:p w:rsidR="00722850" w:rsidRDefault="002869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9FE" w:rsidRDefault="002869FE" w:rsidP="001F4830">
      <w:pPr>
        <w:spacing w:line="240" w:lineRule="auto"/>
      </w:pPr>
      <w:r>
        <w:separator/>
      </w:r>
    </w:p>
  </w:footnote>
  <w:footnote w:type="continuationSeparator" w:id="1">
    <w:p w:rsidR="002869FE" w:rsidRDefault="002869FE" w:rsidP="001F483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850" w:rsidRPr="008F4944" w:rsidRDefault="002869FE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830"/>
    <w:rsid w:val="001F4830"/>
    <w:rsid w:val="0028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3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83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F483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F4830"/>
    <w:rPr>
      <w:sz w:val="18"/>
      <w:szCs w:val="18"/>
    </w:rPr>
  </w:style>
  <w:style w:type="character" w:customStyle="1" w:styleId="Char1">
    <w:name w:val="纯文本 Char"/>
    <w:link w:val="a5"/>
    <w:qFormat/>
    <w:locked/>
    <w:rsid w:val="001F4830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1F4830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1F4830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1F483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1F483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2021-04-23T06:34:00Z</dcterms:created>
  <dcterms:modified xsi:type="dcterms:W3CDTF">2021-04-23T06:34:00Z</dcterms:modified>
</cp:coreProperties>
</file>