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8AB8CE" w14:textId="14A8DEC3" w:rsidR="002E5B0D" w:rsidRPr="005F7112" w:rsidRDefault="00665683" w:rsidP="002E5B0D">
      <w:pPr>
        <w:pStyle w:val="1"/>
        <w:widowControl/>
        <w:spacing w:before="376" w:beforeAutospacing="0" w:afterAutospacing="0" w:line="375" w:lineRule="atLeast"/>
        <w:jc w:val="center"/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</w:pPr>
      <w:proofErr w:type="gramStart"/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福化集团</w:t>
      </w:r>
      <w:r w:rsidR="00855B6F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福化</w:t>
      </w:r>
      <w:proofErr w:type="gramEnd"/>
      <w:r w:rsidR="00855B6F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供销</w:t>
      </w:r>
      <w:r w:rsidR="00E03E58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有限</w:t>
      </w:r>
      <w:r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公司</w:t>
      </w:r>
      <w:r w:rsidR="00DD5A92" w:rsidRPr="005F7112"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  <w:t>2021-2022</w:t>
      </w:r>
      <w:r w:rsidR="002E5B0D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年</w:t>
      </w:r>
    </w:p>
    <w:p w14:paraId="4AEF06D0" w14:textId="5FECEF37" w:rsidR="00855B6F" w:rsidRPr="005F7112" w:rsidRDefault="005F7112" w:rsidP="00855B6F">
      <w:pPr>
        <w:pStyle w:val="1"/>
        <w:widowControl/>
        <w:spacing w:before="376" w:beforeAutospacing="0" w:afterAutospacing="0" w:line="375" w:lineRule="atLeast"/>
        <w:jc w:val="center"/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</w:pPr>
      <w:r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 xml:space="preserve"> </w:t>
      </w:r>
      <w:r w:rsidR="00E03E58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物流</w:t>
      </w:r>
      <w:r w:rsidR="002E5B0D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运输业务中选信息公示</w:t>
      </w:r>
      <w:r w:rsidR="00855B6F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（P</w:t>
      </w:r>
      <w:r w:rsidR="00855B6F" w:rsidRPr="005F7112">
        <w:rPr>
          <w:rFonts w:asciiTheme="minorHAnsi" w:eastAsiaTheme="minorEastAsia" w:hAnsiTheme="minorHAnsi" w:cstheme="minorBidi" w:hint="default"/>
          <w:b w:val="0"/>
          <w:kern w:val="2"/>
          <w:sz w:val="36"/>
          <w:szCs w:val="36"/>
        </w:rPr>
        <w:t>BT</w:t>
      </w:r>
      <w:r w:rsidR="00855B6F" w:rsidRPr="005F7112">
        <w:rPr>
          <w:rFonts w:asciiTheme="minorHAnsi" w:eastAsiaTheme="minorEastAsia" w:hAnsiTheme="minorHAnsi" w:cstheme="minorBidi"/>
          <w:b w:val="0"/>
          <w:kern w:val="2"/>
          <w:sz w:val="36"/>
          <w:szCs w:val="36"/>
        </w:rPr>
        <w:t>、甲醇）</w:t>
      </w:r>
    </w:p>
    <w:p w14:paraId="48C84166" w14:textId="77C13A85" w:rsidR="00855B6F" w:rsidRPr="00855B6F" w:rsidRDefault="00E03E58" w:rsidP="00855B6F">
      <w:pPr>
        <w:pStyle w:val="1"/>
        <w:widowControl/>
        <w:spacing w:before="376" w:beforeAutospacing="0" w:afterAutospacing="0" w:line="375" w:lineRule="atLeast"/>
        <w:jc w:val="both"/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</w:pPr>
      <w:proofErr w:type="gramStart"/>
      <w:r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福化集团</w:t>
      </w:r>
      <w:r w:rsidR="00855B6F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福化</w:t>
      </w:r>
      <w:proofErr w:type="gramEnd"/>
      <w:r w:rsidR="00855B6F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供销</w:t>
      </w:r>
      <w:r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有限公司</w:t>
      </w:r>
      <w:r w:rsidR="00DD5A92" w:rsidRPr="00855B6F">
        <w:rPr>
          <w:rFonts w:ascii="仿宋" w:eastAsia="仿宋" w:hAnsi="仿宋" w:cs="微软雅黑" w:hint="default"/>
          <w:b w:val="0"/>
          <w:kern w:val="0"/>
          <w:sz w:val="32"/>
          <w:szCs w:val="32"/>
          <w:lang w:bidi="ar"/>
        </w:rPr>
        <w:t>2021-2022</w:t>
      </w:r>
      <w:r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年物流运输业务</w:t>
      </w:r>
      <w:r w:rsidR="002E5B0D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竞价</w:t>
      </w:r>
      <w:r w:rsidR="0039316A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比选工作</w:t>
      </w:r>
      <w:r w:rsidR="002E5B0D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已</w:t>
      </w:r>
      <w:r w:rsidR="0039316A" w:rsidRP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启动，</w:t>
      </w:r>
      <w:r w:rsidR="00855B6F" w:rsidRPr="00323C3E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下列公路运输业务已在</w:t>
      </w:r>
      <w:r w:rsidR="00855B6F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供销</w:t>
      </w:r>
      <w:r w:rsidR="00855B6F" w:rsidRPr="00323C3E">
        <w:rPr>
          <w:rFonts w:ascii="仿宋" w:eastAsia="仿宋" w:hAnsi="仿宋" w:cs="微软雅黑"/>
          <w:b w:val="0"/>
          <w:kern w:val="0"/>
          <w:sz w:val="32"/>
          <w:szCs w:val="32"/>
          <w:lang w:bidi="ar"/>
        </w:rPr>
        <w:t>公司自主比选会议中，由比选工作小组共同开选，现将中选结果公示如下：</w:t>
      </w:r>
    </w:p>
    <w:tbl>
      <w:tblPr>
        <w:tblW w:w="10057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1"/>
        <w:gridCol w:w="2410"/>
        <w:gridCol w:w="3118"/>
        <w:gridCol w:w="3828"/>
      </w:tblGrid>
      <w:tr w:rsidR="00855B6F" w:rsidRPr="00D70805" w14:paraId="52FCD1EB" w14:textId="77777777" w:rsidTr="005F7112">
        <w:trPr>
          <w:tblCellSpacing w:w="0" w:type="dxa"/>
          <w:jc w:val="center"/>
        </w:trPr>
        <w:tc>
          <w:tcPr>
            <w:tcW w:w="701" w:type="dxa"/>
            <w:shd w:val="clear" w:color="auto" w:fill="auto"/>
            <w:vAlign w:val="center"/>
          </w:tcPr>
          <w:p w14:paraId="4FD64F01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序号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BA1BB71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中选</w:t>
            </w:r>
            <w:r w:rsidRPr="00D70805">
              <w:rPr>
                <w:rFonts w:ascii="仿宋" w:eastAsia="仿宋" w:hAnsi="仿宋" w:hint="eastAsia"/>
                <w:sz w:val="30"/>
                <w:szCs w:val="30"/>
              </w:rPr>
              <w:t>物流</w:t>
            </w:r>
            <w:r w:rsidRPr="00D70805">
              <w:rPr>
                <w:rFonts w:ascii="仿宋" w:eastAsia="仿宋" w:hAnsi="仿宋"/>
                <w:sz w:val="30"/>
                <w:szCs w:val="30"/>
              </w:rPr>
              <w:t>业务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36A0D556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中选路线</w:t>
            </w:r>
          </w:p>
        </w:tc>
        <w:tc>
          <w:tcPr>
            <w:tcW w:w="3828" w:type="dxa"/>
            <w:shd w:val="clear" w:color="auto" w:fill="auto"/>
            <w:vAlign w:val="center"/>
          </w:tcPr>
          <w:p w14:paraId="532524AD" w14:textId="77777777" w:rsidR="00855B6F" w:rsidRPr="00D70805" w:rsidRDefault="00855B6F" w:rsidP="00EB4B90">
            <w:pPr>
              <w:pStyle w:val="a9"/>
              <w:widowControl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D70805">
              <w:rPr>
                <w:rFonts w:ascii="仿宋" w:eastAsia="仿宋" w:hAnsi="仿宋"/>
                <w:sz w:val="30"/>
                <w:szCs w:val="30"/>
              </w:rPr>
              <w:t>中选单位</w:t>
            </w:r>
          </w:p>
        </w:tc>
      </w:tr>
      <w:tr w:rsidR="00855B6F" w:rsidRPr="00D70805" w14:paraId="1EEF160A" w14:textId="77777777" w:rsidTr="005F7112">
        <w:trPr>
          <w:trHeight w:val="667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80E12BE" w14:textId="77777777" w:rsidR="00855B6F" w:rsidRPr="00D70805" w:rsidRDefault="00855B6F" w:rsidP="00EB4B90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1</w:t>
            </w:r>
          </w:p>
        </w:tc>
        <w:tc>
          <w:tcPr>
            <w:tcW w:w="24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EF1CBDA" w14:textId="77777777" w:rsidR="00855B6F" w:rsidRPr="00D70805" w:rsidRDefault="00855B6F" w:rsidP="00EB4B90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P</w:t>
            </w:r>
            <w:r>
              <w:rPr>
                <w:rFonts w:ascii="仿宋" w:eastAsia="仿宋" w:hAnsi="仿宋"/>
                <w:sz w:val="30"/>
                <w:szCs w:val="30"/>
              </w:rPr>
              <w:t>BT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运输</w:t>
            </w:r>
          </w:p>
        </w:tc>
        <w:tc>
          <w:tcPr>
            <w:tcW w:w="31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7D265950" w14:textId="77777777" w:rsidR="00855B6F" w:rsidRPr="00D70805" w:rsidRDefault="00855B6F" w:rsidP="00EB4B90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151C51">
              <w:rPr>
                <w:rFonts w:ascii="仿宋" w:eastAsia="仿宋" w:hAnsi="仿宋" w:hint="eastAsia"/>
                <w:sz w:val="30"/>
                <w:szCs w:val="30"/>
              </w:rPr>
              <w:t>张家港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-华东各地区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33D3A37" w14:textId="77777777" w:rsidR="00855B6F" w:rsidRPr="00D70805" w:rsidRDefault="00855B6F" w:rsidP="00EB4B90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151C51">
              <w:rPr>
                <w:rFonts w:ascii="仿宋" w:eastAsia="仿宋" w:hAnsi="仿宋" w:hint="eastAsia"/>
                <w:sz w:val="30"/>
                <w:szCs w:val="30"/>
              </w:rPr>
              <w:t>福建省四通物流有限公司</w:t>
            </w:r>
          </w:p>
        </w:tc>
      </w:tr>
      <w:tr w:rsidR="00855B6F" w:rsidRPr="00D70805" w14:paraId="38C2E51E" w14:textId="77777777" w:rsidTr="005F7112">
        <w:trPr>
          <w:trHeight w:val="1455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52D511A" w14:textId="77777777" w:rsidR="00855B6F" w:rsidRPr="00D70805" w:rsidRDefault="00855B6F" w:rsidP="00EB4B90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2</w:t>
            </w:r>
          </w:p>
        </w:tc>
        <w:tc>
          <w:tcPr>
            <w:tcW w:w="24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68D399F" w14:textId="77777777" w:rsidR="00855B6F" w:rsidRPr="00D70805" w:rsidRDefault="00855B6F" w:rsidP="00EB4B90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P</w:t>
            </w:r>
            <w:r>
              <w:rPr>
                <w:rFonts w:ascii="仿宋" w:eastAsia="仿宋" w:hAnsi="仿宋"/>
                <w:sz w:val="30"/>
                <w:szCs w:val="30"/>
              </w:rPr>
              <w:t>BT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运输</w:t>
            </w:r>
          </w:p>
        </w:tc>
        <w:tc>
          <w:tcPr>
            <w:tcW w:w="31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2E8672C" w14:textId="77777777" w:rsidR="00855B6F" w:rsidRPr="00D70805" w:rsidRDefault="00855B6F" w:rsidP="00EB4B90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常州-华东各地区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18CAD7BB" w14:textId="77777777" w:rsidR="00855B6F" w:rsidRPr="00D70805" w:rsidRDefault="00855B6F" w:rsidP="00EB4B90">
            <w:pPr>
              <w:pStyle w:val="a9"/>
              <w:rPr>
                <w:rFonts w:ascii="仿宋" w:eastAsia="仿宋" w:hAnsi="仿宋"/>
                <w:sz w:val="30"/>
                <w:szCs w:val="30"/>
              </w:rPr>
            </w:pPr>
            <w:r w:rsidRPr="00151C51">
              <w:rPr>
                <w:rFonts w:ascii="仿宋" w:eastAsia="仿宋" w:hAnsi="仿宋" w:hint="eastAsia"/>
                <w:sz w:val="30"/>
                <w:szCs w:val="30"/>
              </w:rPr>
              <w:t>厦门国贸泰达物流有限公司</w:t>
            </w:r>
          </w:p>
        </w:tc>
      </w:tr>
      <w:tr w:rsidR="00F3048C" w:rsidRPr="00D70805" w14:paraId="52AA135A" w14:textId="77777777" w:rsidTr="005F7112">
        <w:trPr>
          <w:trHeight w:val="300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5F2B7F92" w14:textId="162E7F11" w:rsidR="00F3048C" w:rsidRDefault="00F3048C" w:rsidP="00F3048C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3</w:t>
            </w:r>
          </w:p>
        </w:tc>
        <w:tc>
          <w:tcPr>
            <w:tcW w:w="24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22C9E79F" w14:textId="2E37D075" w:rsidR="00F3048C" w:rsidRDefault="00F3048C" w:rsidP="00F3048C">
            <w:pPr>
              <w:pStyle w:val="a9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甲醇运输</w:t>
            </w:r>
          </w:p>
        </w:tc>
        <w:tc>
          <w:tcPr>
            <w:tcW w:w="31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6C78199" w14:textId="2E44F112" w:rsidR="00F3048C" w:rsidRDefault="00F3048C" w:rsidP="00F3048C">
            <w:pPr>
              <w:pStyle w:val="a9"/>
              <w:rPr>
                <w:rFonts w:ascii="仿宋" w:eastAsia="仿宋" w:hAnsi="仿宋" w:hint="eastAsia"/>
                <w:sz w:val="30"/>
                <w:szCs w:val="30"/>
              </w:rPr>
            </w:pPr>
            <w:r w:rsidRPr="006D7189">
              <w:rPr>
                <w:rFonts w:ascii="仿宋" w:eastAsia="仿宋" w:hAnsi="仿宋" w:hint="eastAsia"/>
                <w:sz w:val="30"/>
                <w:szCs w:val="30"/>
              </w:rPr>
              <w:t>厦门-福建福海创石油化工有限公司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1EC3A553" w14:textId="25E10DD7" w:rsidR="00F3048C" w:rsidRPr="00151C51" w:rsidRDefault="00F3048C" w:rsidP="00F3048C">
            <w:pPr>
              <w:pStyle w:val="a9"/>
              <w:rPr>
                <w:rFonts w:ascii="仿宋" w:eastAsia="仿宋" w:hAnsi="仿宋" w:hint="eastAsia"/>
                <w:sz w:val="30"/>
                <w:szCs w:val="30"/>
              </w:rPr>
            </w:pPr>
            <w:r w:rsidRPr="006D7189">
              <w:rPr>
                <w:rFonts w:ascii="仿宋" w:eastAsia="仿宋" w:hAnsi="仿宋" w:hint="eastAsia"/>
                <w:sz w:val="30"/>
                <w:szCs w:val="30"/>
              </w:rPr>
              <w:t>福州汇林物流有限公司</w:t>
            </w:r>
          </w:p>
        </w:tc>
      </w:tr>
      <w:tr w:rsidR="00F3048C" w:rsidRPr="00D70805" w14:paraId="5A7C6B35" w14:textId="77777777" w:rsidTr="005F7112">
        <w:trPr>
          <w:trHeight w:val="309"/>
          <w:tblCellSpacing w:w="0" w:type="dxa"/>
          <w:jc w:val="center"/>
        </w:trPr>
        <w:tc>
          <w:tcPr>
            <w:tcW w:w="701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639AD8A5" w14:textId="10CD7037" w:rsidR="00F3048C" w:rsidRDefault="00F3048C" w:rsidP="00F3048C">
            <w:pPr>
              <w:pStyle w:val="a9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4</w:t>
            </w:r>
          </w:p>
        </w:tc>
        <w:tc>
          <w:tcPr>
            <w:tcW w:w="2410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46761958" w14:textId="45DCC3D4" w:rsidR="00F3048C" w:rsidRDefault="00F3048C" w:rsidP="00F3048C">
            <w:pPr>
              <w:pStyle w:val="a9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甲醇运输</w:t>
            </w:r>
          </w:p>
        </w:tc>
        <w:tc>
          <w:tcPr>
            <w:tcW w:w="311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3BB711EC" w14:textId="415163DF" w:rsidR="00F3048C" w:rsidRDefault="00F3048C" w:rsidP="00F3048C">
            <w:pPr>
              <w:pStyle w:val="a9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泉港</w:t>
            </w:r>
            <w:r w:rsidRPr="006D7189">
              <w:rPr>
                <w:rFonts w:ascii="仿宋" w:eastAsia="仿宋" w:hAnsi="仿宋" w:hint="eastAsia"/>
                <w:sz w:val="30"/>
                <w:szCs w:val="30"/>
              </w:rPr>
              <w:t>-福建福海创石油化工有限公司</w:t>
            </w:r>
          </w:p>
        </w:tc>
        <w:tc>
          <w:tcPr>
            <w:tcW w:w="3828" w:type="dxa"/>
            <w:tcBorders>
              <w:top w:val="outset" w:sz="6" w:space="0" w:color="auto"/>
              <w:bottom w:val="outset" w:sz="6" w:space="0" w:color="auto"/>
            </w:tcBorders>
            <w:shd w:val="clear" w:color="auto" w:fill="auto"/>
            <w:vAlign w:val="center"/>
          </w:tcPr>
          <w:p w14:paraId="7937531D" w14:textId="6A714344" w:rsidR="00F3048C" w:rsidRPr="00151C51" w:rsidRDefault="00F3048C" w:rsidP="00F3048C">
            <w:pPr>
              <w:pStyle w:val="a9"/>
              <w:rPr>
                <w:rFonts w:ascii="仿宋" w:eastAsia="仿宋" w:hAnsi="仿宋" w:hint="eastAsia"/>
                <w:sz w:val="30"/>
                <w:szCs w:val="30"/>
              </w:rPr>
            </w:pPr>
            <w:r w:rsidRPr="006D7189">
              <w:rPr>
                <w:rFonts w:ascii="仿宋" w:eastAsia="仿宋" w:hAnsi="仿宋" w:hint="eastAsia"/>
                <w:sz w:val="30"/>
                <w:szCs w:val="30"/>
              </w:rPr>
              <w:t>福州汇林物流有限公司</w:t>
            </w:r>
          </w:p>
        </w:tc>
      </w:tr>
    </w:tbl>
    <w:p w14:paraId="78BEA066" w14:textId="63919A11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公示时间：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2021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年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4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月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16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日至</w:t>
      </w:r>
      <w:r w:rsidRPr="00323C3E">
        <w:rPr>
          <w:rFonts w:ascii="仿宋" w:eastAsia="仿宋" w:hAnsi="仿宋" w:cs="微软雅黑"/>
          <w:bCs/>
          <w:sz w:val="32"/>
          <w:szCs w:val="32"/>
          <w:lang w:bidi="ar"/>
        </w:rPr>
        <w:t>20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21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年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4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月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19</w:t>
      </w: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日</w:t>
      </w:r>
    </w:p>
    <w:p w14:paraId="441C6164" w14:textId="77777777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公司名称：</w:t>
      </w:r>
      <w:r w:rsidRPr="00C14D6C">
        <w:rPr>
          <w:rFonts w:ascii="仿宋" w:eastAsia="仿宋" w:hAnsi="仿宋" w:cs="微软雅黑" w:hint="eastAsia"/>
          <w:bCs/>
          <w:sz w:val="32"/>
          <w:szCs w:val="32"/>
          <w:lang w:bidi="ar"/>
        </w:rPr>
        <w:t>福建省石油化工供销有限公司</w:t>
      </w:r>
    </w:p>
    <w:p w14:paraId="0FD10861" w14:textId="77777777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联系地址：福州市省府路1号</w:t>
      </w:r>
      <w:r>
        <w:rPr>
          <w:rFonts w:ascii="仿宋" w:eastAsia="仿宋" w:hAnsi="仿宋" w:cs="微软雅黑" w:hint="eastAsia"/>
          <w:bCs/>
          <w:sz w:val="32"/>
          <w:szCs w:val="32"/>
          <w:lang w:bidi="ar"/>
        </w:rPr>
        <w:t>金皇大厦1</w:t>
      </w:r>
      <w:r>
        <w:rPr>
          <w:rFonts w:ascii="仿宋" w:eastAsia="仿宋" w:hAnsi="仿宋" w:cs="微软雅黑"/>
          <w:bCs/>
          <w:sz w:val="32"/>
          <w:szCs w:val="32"/>
          <w:lang w:bidi="ar"/>
        </w:rPr>
        <w:t>1</w:t>
      </w:r>
      <w:r>
        <w:rPr>
          <w:rFonts w:ascii="仿宋" w:eastAsia="仿宋" w:hAnsi="仿宋" w:cs="微软雅黑" w:hint="eastAsia"/>
          <w:bCs/>
          <w:sz w:val="32"/>
          <w:szCs w:val="32"/>
          <w:lang w:bidi="ar"/>
        </w:rPr>
        <w:t>楼</w:t>
      </w:r>
    </w:p>
    <w:p w14:paraId="613B3CEA" w14:textId="77777777" w:rsidR="00F3048C" w:rsidRPr="00323C3E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经营管理部：0591-87552395</w:t>
      </w:r>
    </w:p>
    <w:p w14:paraId="4EC4442C" w14:textId="514ACD85" w:rsidR="00C533C4" w:rsidRPr="00F3048C" w:rsidRDefault="00F3048C" w:rsidP="00F3048C">
      <w:pPr>
        <w:pStyle w:val="a9"/>
        <w:widowControl/>
        <w:spacing w:before="150" w:beforeAutospacing="0" w:afterAutospacing="0"/>
        <w:rPr>
          <w:rFonts w:ascii="仿宋" w:eastAsia="仿宋" w:hAnsi="仿宋" w:cs="微软雅黑"/>
          <w:bCs/>
          <w:sz w:val="32"/>
          <w:szCs w:val="32"/>
          <w:lang w:bidi="ar"/>
        </w:rPr>
      </w:pPr>
      <w:r w:rsidRPr="00323C3E">
        <w:rPr>
          <w:rFonts w:ascii="仿宋" w:eastAsia="仿宋" w:hAnsi="仿宋" w:cs="微软雅黑" w:hint="eastAsia"/>
          <w:bCs/>
          <w:sz w:val="32"/>
          <w:szCs w:val="32"/>
          <w:lang w:bidi="ar"/>
        </w:rPr>
        <w:t>监察室：0591-88620072</w:t>
      </w:r>
    </w:p>
    <w:sectPr w:rsidR="00C533C4" w:rsidRPr="00F304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4DC6A5" w14:textId="77777777" w:rsidR="00155D66" w:rsidRDefault="00155D66" w:rsidP="0039316A">
      <w:r>
        <w:separator/>
      </w:r>
    </w:p>
  </w:endnote>
  <w:endnote w:type="continuationSeparator" w:id="0">
    <w:p w14:paraId="50D2F0F4" w14:textId="77777777" w:rsidR="00155D66" w:rsidRDefault="00155D66" w:rsidP="0039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ED916" w14:textId="77777777" w:rsidR="00155D66" w:rsidRDefault="00155D66" w:rsidP="0039316A">
      <w:r>
        <w:separator/>
      </w:r>
    </w:p>
  </w:footnote>
  <w:footnote w:type="continuationSeparator" w:id="0">
    <w:p w14:paraId="261D299B" w14:textId="77777777" w:rsidR="00155D66" w:rsidRDefault="00155D66" w:rsidP="0039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5D"/>
    <w:rsid w:val="00037ACC"/>
    <w:rsid w:val="000A2B98"/>
    <w:rsid w:val="000C7230"/>
    <w:rsid w:val="000D25F7"/>
    <w:rsid w:val="00155D66"/>
    <w:rsid w:val="002E5B0D"/>
    <w:rsid w:val="0039316A"/>
    <w:rsid w:val="005F7112"/>
    <w:rsid w:val="00603CEF"/>
    <w:rsid w:val="00631979"/>
    <w:rsid w:val="00665683"/>
    <w:rsid w:val="00774C5D"/>
    <w:rsid w:val="00804D80"/>
    <w:rsid w:val="00855B6F"/>
    <w:rsid w:val="008D36CF"/>
    <w:rsid w:val="00920676"/>
    <w:rsid w:val="0099380D"/>
    <w:rsid w:val="00A64108"/>
    <w:rsid w:val="00A81FA6"/>
    <w:rsid w:val="00C533C4"/>
    <w:rsid w:val="00DB3050"/>
    <w:rsid w:val="00DD5A92"/>
    <w:rsid w:val="00E03E58"/>
    <w:rsid w:val="00E211C6"/>
    <w:rsid w:val="00E34649"/>
    <w:rsid w:val="00ED4E69"/>
    <w:rsid w:val="00F30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00419"/>
  <w15:chartTrackingRefBased/>
  <w15:docId w15:val="{36778B48-EAA7-4903-99EC-5BD254E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E5B0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1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1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9316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9316A"/>
    <w:rPr>
      <w:sz w:val="18"/>
      <w:szCs w:val="18"/>
    </w:rPr>
  </w:style>
  <w:style w:type="character" w:customStyle="1" w:styleId="10">
    <w:name w:val="标题 1 字符"/>
    <w:basedOn w:val="a0"/>
    <w:link w:val="1"/>
    <w:rsid w:val="002E5B0D"/>
    <w:rPr>
      <w:rFonts w:ascii="宋体" w:eastAsia="宋体" w:hAnsi="宋体" w:cs="Times New Roman"/>
      <w:b/>
      <w:kern w:val="44"/>
      <w:sz w:val="48"/>
      <w:szCs w:val="48"/>
    </w:rPr>
  </w:style>
  <w:style w:type="paragraph" w:styleId="a9">
    <w:name w:val="Normal (Web)"/>
    <w:basedOn w:val="a"/>
    <w:rsid w:val="00855B6F"/>
    <w:pPr>
      <w:spacing w:beforeAutospacing="1" w:afterAutospacing="1"/>
      <w:jc w:val="left"/>
    </w:pPr>
    <w:rPr>
      <w:rFonts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58</Words>
  <Characters>331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tom</dc:creator>
  <cp:keywords/>
  <dc:description/>
  <cp:lastModifiedBy>沈卉</cp:lastModifiedBy>
  <cp:revision>28</cp:revision>
  <cp:lastPrinted>2018-03-20T06:58:00Z</cp:lastPrinted>
  <dcterms:created xsi:type="dcterms:W3CDTF">2017-12-29T06:42:00Z</dcterms:created>
  <dcterms:modified xsi:type="dcterms:W3CDTF">2021-04-16T00:44:00Z</dcterms:modified>
</cp:coreProperties>
</file>