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测量管理体系认证发包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测量管理体系认证发包首轮公示（项目编号：FHC-PTCG20</w:t>
      </w:r>
      <w:r>
        <w:rPr>
          <w:rFonts w:cs="Helvetica" w:asciiTheme="minorEastAsia" w:hAnsiTheme="minorEastAsia" w:eastAsiaTheme="minorEastAsia"/>
          <w:kern w:val="0"/>
          <w:szCs w:val="21"/>
        </w:rPr>
        <w:t>210129002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25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  <w:r>
        <w:rPr>
          <w:rFonts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75A2B"/>
    <w:rsid w:val="000E36D8"/>
    <w:rsid w:val="00120B22"/>
    <w:rsid w:val="001373B4"/>
    <w:rsid w:val="00170ADF"/>
    <w:rsid w:val="00191A6C"/>
    <w:rsid w:val="001A7A9F"/>
    <w:rsid w:val="0034487F"/>
    <w:rsid w:val="0036458C"/>
    <w:rsid w:val="003824E4"/>
    <w:rsid w:val="003A4AE6"/>
    <w:rsid w:val="003A5CDE"/>
    <w:rsid w:val="003F0073"/>
    <w:rsid w:val="00417002"/>
    <w:rsid w:val="0046720F"/>
    <w:rsid w:val="004774ED"/>
    <w:rsid w:val="00487C4B"/>
    <w:rsid w:val="004B2012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F046B"/>
    <w:rsid w:val="00C2322E"/>
    <w:rsid w:val="00C2625D"/>
    <w:rsid w:val="00C70BD5"/>
    <w:rsid w:val="00CA3E48"/>
    <w:rsid w:val="00CA6F78"/>
    <w:rsid w:val="00D05D2C"/>
    <w:rsid w:val="00D129FB"/>
    <w:rsid w:val="00D944BB"/>
    <w:rsid w:val="00E00168"/>
    <w:rsid w:val="00E91D2B"/>
    <w:rsid w:val="00E97572"/>
    <w:rsid w:val="00EA1F6F"/>
    <w:rsid w:val="00FA0475"/>
    <w:rsid w:val="00FB3F05"/>
    <w:rsid w:val="00FE484E"/>
    <w:rsid w:val="745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qFormat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qFormat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369</Characters>
  <Lines>3</Lines>
  <Paragraphs>1</Paragraphs>
  <TotalTime>184</TotalTime>
  <ScaleCrop>false</ScaleCrop>
  <LinksUpToDate>false</LinksUpToDate>
  <CharactersWithSpaces>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2021-02-26T13:03:58Z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