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ED5" w:rsidRDefault="00700ED5" w:rsidP="00973544">
      <w:pPr>
        <w:jc w:val="center"/>
        <w:rPr>
          <w:rFonts w:asciiTheme="minorEastAsia" w:eastAsiaTheme="minorEastAsia" w:hAnsiTheme="minorEastAsia" w:cs="Helvetica"/>
          <w:b/>
          <w:sz w:val="32"/>
          <w:szCs w:val="32"/>
        </w:rPr>
      </w:pPr>
      <w:r w:rsidRPr="00700ED5">
        <w:rPr>
          <w:rFonts w:asciiTheme="minorEastAsia" w:eastAsiaTheme="minorEastAsia" w:hAnsiTheme="minorEastAsia" w:cs="Helvetica" w:hint="eastAsia"/>
          <w:b/>
          <w:sz w:val="32"/>
          <w:szCs w:val="32"/>
        </w:rPr>
        <w:t>福建福化古雷石油化工有限公司</w:t>
      </w:r>
    </w:p>
    <w:p w:rsidR="00700ED5" w:rsidRDefault="00700ED5" w:rsidP="00973544">
      <w:pPr>
        <w:jc w:val="center"/>
        <w:rPr>
          <w:rFonts w:asciiTheme="minorEastAsia" w:eastAsiaTheme="minorEastAsia" w:hAnsiTheme="minorEastAsia" w:cs="Helvetica"/>
          <w:b/>
          <w:sz w:val="32"/>
          <w:szCs w:val="32"/>
        </w:rPr>
      </w:pPr>
      <w:r w:rsidRPr="00700ED5">
        <w:rPr>
          <w:rFonts w:asciiTheme="minorEastAsia" w:eastAsiaTheme="minorEastAsia" w:hAnsiTheme="minorEastAsia" w:cs="Helvetica" w:hint="eastAsia"/>
          <w:b/>
          <w:sz w:val="32"/>
          <w:szCs w:val="32"/>
        </w:rPr>
        <w:t>会计师事务所验资委托年约</w:t>
      </w:r>
    </w:p>
    <w:p w:rsidR="003A4AE6" w:rsidRPr="00973544" w:rsidRDefault="003A4AE6" w:rsidP="00973544">
      <w:pPr>
        <w:jc w:val="center"/>
        <w:rPr>
          <w:rFonts w:asciiTheme="minorEastAsia" w:eastAsiaTheme="minorEastAsia" w:hAnsiTheme="minorEastAsia"/>
          <w:b/>
          <w:sz w:val="32"/>
          <w:szCs w:val="32"/>
          <w:u w:val="single"/>
        </w:rPr>
      </w:pPr>
      <w:r w:rsidRPr="00970927">
        <w:rPr>
          <w:rFonts w:asciiTheme="minorEastAsia" w:eastAsiaTheme="minorEastAsia" w:hAnsiTheme="minorEastAsia"/>
          <w:b/>
          <w:sz w:val="32"/>
          <w:szCs w:val="32"/>
        </w:rPr>
        <w:t>中</w:t>
      </w:r>
      <w:r w:rsidRPr="00970927">
        <w:rPr>
          <w:rFonts w:asciiTheme="minorEastAsia" w:eastAsiaTheme="minorEastAsia" w:hAnsiTheme="minorEastAsia" w:hint="eastAsia"/>
          <w:b/>
          <w:sz w:val="32"/>
          <w:szCs w:val="32"/>
        </w:rPr>
        <w:t>选</w:t>
      </w:r>
      <w:r w:rsidRPr="00970927">
        <w:rPr>
          <w:rFonts w:asciiTheme="minorEastAsia" w:eastAsiaTheme="minorEastAsia" w:hAnsiTheme="minorEastAsia"/>
          <w:b/>
          <w:sz w:val="32"/>
          <w:szCs w:val="32"/>
        </w:rPr>
        <w:t>候选人公示</w:t>
      </w:r>
    </w:p>
    <w:p w:rsidR="003A4AE6" w:rsidRPr="00D05D2C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970927" w:rsidRPr="007F55A5" w:rsidRDefault="003A4AE6" w:rsidP="00970927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本项目于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20</w:t>
      </w:r>
      <w:r w:rsidR="00973544">
        <w:rPr>
          <w:rFonts w:asciiTheme="minorEastAsia" w:eastAsiaTheme="minorEastAsia" w:hAnsiTheme="minorEastAsia" w:cs="Helvetica"/>
          <w:sz w:val="21"/>
          <w:szCs w:val="21"/>
          <w:u w:val="single"/>
        </w:rPr>
        <w:t>21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年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700ED5">
        <w:rPr>
          <w:rFonts w:asciiTheme="minorEastAsia" w:eastAsiaTheme="minorEastAsia" w:hAnsiTheme="minorEastAsia" w:cs="Helvetica"/>
          <w:sz w:val="21"/>
          <w:szCs w:val="21"/>
          <w:u w:val="single"/>
        </w:rPr>
        <w:t>2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700ED5">
        <w:rPr>
          <w:rFonts w:asciiTheme="minorEastAsia" w:eastAsiaTheme="minorEastAsia" w:hAnsiTheme="minorEastAsia" w:cs="Helvetica"/>
          <w:sz w:val="21"/>
          <w:szCs w:val="21"/>
          <w:u w:val="single"/>
        </w:rPr>
        <w:t>22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日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700ED5">
        <w:rPr>
          <w:rFonts w:asciiTheme="minorEastAsia" w:eastAsiaTheme="minorEastAsia" w:hAnsiTheme="minorEastAsia" w:cs="Helvetica"/>
          <w:sz w:val="21"/>
          <w:szCs w:val="21"/>
          <w:u w:val="single"/>
        </w:rPr>
        <w:t>15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时在福建福海创石油化工有限公司召开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</w:rPr>
        <w:t>比选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会议，经评选小组评审已定选，现将中选候选人公示如下：</w:t>
      </w:r>
    </w:p>
    <w:p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公示信息</w:t>
      </w:r>
    </w:p>
    <w:p w:rsidR="00970927" w:rsidRPr="00973544" w:rsidRDefault="003A4AE6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 w:rsidRPr="00973544">
        <w:rPr>
          <w:rFonts w:ascii="宋体" w:hAnsi="宋体" w:cs="宋体" w:hint="eastAsia"/>
          <w:bCs/>
          <w:color w:val="000000" w:themeColor="text1"/>
          <w:szCs w:val="21"/>
        </w:rPr>
        <w:t>第一中选候选人：</w:t>
      </w:r>
      <w:r w:rsidR="00700ED5">
        <w:rPr>
          <w:rFonts w:ascii="宋体" w:hAnsi="宋体" w:cs="宋体" w:hint="eastAsia"/>
          <w:bCs/>
          <w:color w:val="000000" w:themeColor="text1"/>
          <w:szCs w:val="21"/>
        </w:rPr>
        <w:t>中审众环会计师事务所（特殊普通合伙）福建分所</w:t>
      </w:r>
      <w:r w:rsidRPr="00973544">
        <w:rPr>
          <w:rFonts w:ascii="宋体" w:hAnsi="宋体" w:cs="宋体" w:hint="eastAsia"/>
          <w:bCs/>
          <w:color w:val="000000" w:themeColor="text1"/>
          <w:szCs w:val="21"/>
        </w:rPr>
        <w:t>。</w:t>
      </w:r>
    </w:p>
    <w:p w:rsidR="00970927" w:rsidRPr="00973544" w:rsidRDefault="003A4AE6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 w:rsidRPr="00973544">
        <w:rPr>
          <w:rFonts w:ascii="宋体" w:hAnsi="宋体" w:cs="宋体" w:hint="eastAsia"/>
          <w:bCs/>
          <w:color w:val="000000" w:themeColor="text1"/>
          <w:szCs w:val="21"/>
        </w:rPr>
        <w:t>中选金额：</w:t>
      </w:r>
      <w:r w:rsidR="00700ED5">
        <w:rPr>
          <w:rFonts w:ascii="宋体" w:hAnsi="宋体" w:cs="宋体" w:hint="eastAsia"/>
          <w:bCs/>
          <w:color w:val="000000" w:themeColor="text1"/>
          <w:szCs w:val="21"/>
        </w:rPr>
        <w:t>基准价</w:t>
      </w:r>
      <w:r w:rsidR="00700ED5">
        <w:rPr>
          <w:rFonts w:ascii="宋体" w:hAnsi="宋体" w:cs="宋体"/>
          <w:bCs/>
          <w:color w:val="000000" w:themeColor="text1"/>
          <w:szCs w:val="21"/>
        </w:rPr>
        <w:t>下浮率</w:t>
      </w:r>
      <w:r w:rsidR="00700ED5">
        <w:rPr>
          <w:rFonts w:ascii="宋体" w:hAnsi="宋体" w:cs="宋体" w:hint="eastAsia"/>
          <w:bCs/>
          <w:color w:val="000000" w:themeColor="text1"/>
          <w:szCs w:val="21"/>
        </w:rPr>
        <w:t>6</w:t>
      </w:r>
      <w:r w:rsidR="00700ED5">
        <w:rPr>
          <w:rFonts w:ascii="宋体" w:hAnsi="宋体" w:cs="宋体"/>
          <w:bCs/>
          <w:color w:val="000000" w:themeColor="text1"/>
          <w:szCs w:val="21"/>
        </w:rPr>
        <w:t>2</w:t>
      </w:r>
      <w:r w:rsidR="00700ED5">
        <w:rPr>
          <w:rFonts w:ascii="宋体" w:hAnsi="宋体" w:cs="宋体" w:hint="eastAsia"/>
          <w:bCs/>
          <w:color w:val="000000" w:themeColor="text1"/>
          <w:szCs w:val="21"/>
        </w:rPr>
        <w:t>%</w:t>
      </w:r>
      <w:r w:rsidR="00E91D2B" w:rsidRPr="00973544">
        <w:rPr>
          <w:rFonts w:ascii="宋体" w:hAnsi="宋体" w:cs="宋体" w:hint="eastAsia"/>
          <w:bCs/>
          <w:color w:val="000000" w:themeColor="text1"/>
          <w:szCs w:val="21"/>
        </w:rPr>
        <w:t>。</w:t>
      </w:r>
    </w:p>
    <w:p w:rsidR="00970927" w:rsidRPr="00FE484E" w:rsidRDefault="003A4AE6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公示时间：20</w:t>
      </w:r>
      <w:r w:rsidR="00973544">
        <w:rPr>
          <w:rFonts w:ascii="宋体" w:hAnsi="宋体" w:cs="宋体"/>
          <w:b/>
          <w:bCs/>
          <w:szCs w:val="21"/>
        </w:rPr>
        <w:t>21</w:t>
      </w:r>
      <w:r w:rsidRPr="00FE484E">
        <w:rPr>
          <w:rFonts w:ascii="宋体" w:hAnsi="宋体" w:cs="宋体" w:hint="eastAsia"/>
          <w:b/>
          <w:bCs/>
          <w:szCs w:val="21"/>
        </w:rPr>
        <w:t>年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7E6962">
        <w:rPr>
          <w:rFonts w:ascii="宋体" w:hAnsi="宋体" w:cs="宋体"/>
          <w:b/>
          <w:bCs/>
          <w:szCs w:val="21"/>
          <w:u w:val="single"/>
        </w:rPr>
        <w:t>2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月</w:t>
      </w:r>
      <w:r w:rsidR="007E6962">
        <w:rPr>
          <w:rFonts w:ascii="宋体" w:hAnsi="宋体" w:cs="宋体"/>
          <w:b/>
          <w:bCs/>
          <w:szCs w:val="21"/>
          <w:u w:val="single"/>
        </w:rPr>
        <w:t>23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日至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7E6962">
        <w:rPr>
          <w:rFonts w:ascii="宋体" w:hAnsi="宋体" w:cs="宋体"/>
          <w:b/>
          <w:bCs/>
          <w:szCs w:val="21"/>
          <w:u w:val="single"/>
        </w:rPr>
        <w:t>2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 xml:space="preserve">月 </w:t>
      </w:r>
      <w:r w:rsidR="007E6962">
        <w:rPr>
          <w:rFonts w:ascii="宋体" w:hAnsi="宋体" w:cs="宋体"/>
          <w:b/>
          <w:bCs/>
          <w:szCs w:val="21"/>
          <w:u w:val="single"/>
        </w:rPr>
        <w:t>27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日(共</w:t>
      </w:r>
      <w:r w:rsidR="00973544">
        <w:rPr>
          <w:rFonts w:ascii="宋体" w:hAnsi="宋体" w:cs="宋体"/>
          <w:b/>
          <w:bCs/>
          <w:szCs w:val="21"/>
        </w:rPr>
        <w:t>5</w:t>
      </w:r>
      <w:r w:rsidRPr="00FE484E">
        <w:rPr>
          <w:rFonts w:ascii="宋体" w:hAnsi="宋体" w:cs="宋体" w:hint="eastAsia"/>
          <w:b/>
          <w:bCs/>
          <w:szCs w:val="21"/>
        </w:rPr>
        <w:t>天)。</w:t>
      </w:r>
    </w:p>
    <w:p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:rsidR="00FE484E" w:rsidRDefault="001A7A9F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973544">
        <w:rPr>
          <w:rFonts w:asciiTheme="minorEastAsia" w:eastAsiaTheme="minorEastAsia" w:hAnsiTheme="minorEastAsia" w:cs="Helvetica" w:hint="eastAsia"/>
          <w:sz w:val="21"/>
          <w:szCs w:val="21"/>
        </w:rPr>
        <w:t>商务联系人：</w:t>
      </w:r>
      <w:r w:rsidR="00973544" w:rsidRPr="00973544">
        <w:rPr>
          <w:rFonts w:asciiTheme="minorEastAsia" w:eastAsiaTheme="minorEastAsia" w:hAnsiTheme="minorEastAsia" w:cs="Helvetica" w:hint="eastAsia"/>
          <w:sz w:val="21"/>
          <w:szCs w:val="21"/>
        </w:rPr>
        <w:t>张华娟</w:t>
      </w:r>
      <w:r w:rsidRPr="00973544">
        <w:rPr>
          <w:rFonts w:asciiTheme="minorEastAsia" w:eastAsiaTheme="minorEastAsia" w:hAnsiTheme="minorEastAsia" w:cs="Helvetica" w:hint="eastAsia"/>
          <w:sz w:val="21"/>
          <w:szCs w:val="21"/>
        </w:rPr>
        <w:t xml:space="preserve"> 电话：</w:t>
      </w:r>
      <w:r w:rsidR="00973544" w:rsidRPr="00973544">
        <w:rPr>
          <w:rFonts w:asciiTheme="minorEastAsia" w:eastAsiaTheme="minorEastAsia" w:hAnsiTheme="minorEastAsia" w:cs="Helvetica"/>
          <w:sz w:val="21"/>
          <w:szCs w:val="21"/>
        </w:rPr>
        <w:t>0596-6311821</w:t>
      </w:r>
      <w:r w:rsidRPr="00973544">
        <w:rPr>
          <w:rFonts w:asciiTheme="minorEastAsia" w:eastAsiaTheme="minorEastAsia" w:hAnsiTheme="minorEastAsia" w:cs="Helvetica" w:hint="eastAsia"/>
          <w:sz w:val="21"/>
          <w:szCs w:val="21"/>
        </w:rPr>
        <w:t xml:space="preserve">  邮箱：</w:t>
      </w:r>
      <w:r w:rsidR="00973544" w:rsidRPr="00973544">
        <w:rPr>
          <w:rFonts w:asciiTheme="minorEastAsia" w:eastAsiaTheme="minorEastAsia" w:hAnsiTheme="minorEastAsia" w:cs="Helvetica" w:hint="eastAsia"/>
          <w:sz w:val="21"/>
          <w:szCs w:val="21"/>
        </w:rPr>
        <w:t>hjzhang@</w:t>
      </w:r>
      <w:r w:rsidR="00973544" w:rsidRPr="00973544">
        <w:rPr>
          <w:rFonts w:asciiTheme="minorEastAsia" w:eastAsiaTheme="minorEastAsia" w:hAnsiTheme="minorEastAsia" w:cs="Helvetica"/>
          <w:sz w:val="21"/>
          <w:szCs w:val="21"/>
        </w:rPr>
        <w:t>fhcpec.com.cn</w:t>
      </w:r>
    </w:p>
    <w:p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纪检监察室电话：0596-6311774  邮箱：</w:t>
      </w:r>
      <w:hyperlink r:id="rId7" w:history="1">
        <w:r w:rsidR="00FE484E" w:rsidRPr="00973544">
          <w:t>qlin@fhcpec.com.cn</w:t>
        </w:r>
      </w:hyperlink>
    </w:p>
    <w:p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  <w:bookmarkStart w:id="0" w:name="_GoBack"/>
      <w:bookmarkEnd w:id="0"/>
    </w:p>
    <w:p w:rsidR="00191A6C" w:rsidRPr="007F55A5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</w:p>
    <w:p w:rsidR="0034487F" w:rsidRDefault="0034487F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973544" w:rsidRDefault="00973544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973544" w:rsidRDefault="00973544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973544" w:rsidRDefault="00973544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973544" w:rsidRDefault="00973544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973544" w:rsidRDefault="00973544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973544" w:rsidRDefault="00973544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973544" w:rsidRDefault="00973544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973544" w:rsidRDefault="00973544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973544" w:rsidRDefault="00973544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973544" w:rsidRDefault="00973544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973544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A4A" w:rsidRDefault="00A51A4A" w:rsidP="00973544">
      <w:r>
        <w:separator/>
      </w:r>
    </w:p>
  </w:endnote>
  <w:endnote w:type="continuationSeparator" w:id="0">
    <w:p w:rsidR="00A51A4A" w:rsidRDefault="00A51A4A" w:rsidP="00973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A4A" w:rsidRDefault="00A51A4A" w:rsidP="00973544">
      <w:r>
        <w:separator/>
      </w:r>
    </w:p>
  </w:footnote>
  <w:footnote w:type="continuationSeparator" w:id="0">
    <w:p w:rsidR="00A51A4A" w:rsidRDefault="00A51A4A" w:rsidP="00973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52249"/>
    <w:multiLevelType w:val="hybridMultilevel"/>
    <w:tmpl w:val="36E07CF0"/>
    <w:lvl w:ilvl="0" w:tplc="747AD1C8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193822BF"/>
    <w:multiLevelType w:val="hybridMultilevel"/>
    <w:tmpl w:val="61766D54"/>
    <w:lvl w:ilvl="0" w:tplc="BE88F6A2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4">
    <w:nsid w:val="1C0A5733"/>
    <w:multiLevelType w:val="hybridMultilevel"/>
    <w:tmpl w:val="815405B4"/>
    <w:lvl w:ilvl="0" w:tplc="1D18A572">
      <w:start w:val="1"/>
      <w:numFmt w:val="decimal"/>
      <w:lvlText w:val="%1、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5">
    <w:nsid w:val="291F45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6">
    <w:nsid w:val="38A66EC0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7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8">
    <w:nsid w:val="60350D40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9">
    <w:nsid w:val="6AC72BA6"/>
    <w:multiLevelType w:val="hybridMultilevel"/>
    <w:tmpl w:val="9146BF52"/>
    <w:lvl w:ilvl="0" w:tplc="2A8A4C94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>
    <w:nsid w:val="79A1790F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75A2B"/>
    <w:rsid w:val="00091788"/>
    <w:rsid w:val="001373B4"/>
    <w:rsid w:val="00170ADF"/>
    <w:rsid w:val="00191A6C"/>
    <w:rsid w:val="001A7A9F"/>
    <w:rsid w:val="0034487F"/>
    <w:rsid w:val="003824E4"/>
    <w:rsid w:val="003A4AE6"/>
    <w:rsid w:val="00417002"/>
    <w:rsid w:val="0046720F"/>
    <w:rsid w:val="00487C4B"/>
    <w:rsid w:val="004B2012"/>
    <w:rsid w:val="00630E22"/>
    <w:rsid w:val="00674B2B"/>
    <w:rsid w:val="006A215E"/>
    <w:rsid w:val="006B0D05"/>
    <w:rsid w:val="00700ED5"/>
    <w:rsid w:val="007866E6"/>
    <w:rsid w:val="007B79A2"/>
    <w:rsid w:val="007E6962"/>
    <w:rsid w:val="007F55A5"/>
    <w:rsid w:val="007F75A8"/>
    <w:rsid w:val="00834D6D"/>
    <w:rsid w:val="00917C04"/>
    <w:rsid w:val="00917DD3"/>
    <w:rsid w:val="00924CC1"/>
    <w:rsid w:val="00970927"/>
    <w:rsid w:val="00973544"/>
    <w:rsid w:val="0099390A"/>
    <w:rsid w:val="009B2A9F"/>
    <w:rsid w:val="009B2AE5"/>
    <w:rsid w:val="00A07C2D"/>
    <w:rsid w:val="00A11B22"/>
    <w:rsid w:val="00A51A4A"/>
    <w:rsid w:val="00BE153B"/>
    <w:rsid w:val="00BE7AF3"/>
    <w:rsid w:val="00C2322E"/>
    <w:rsid w:val="00C70BD5"/>
    <w:rsid w:val="00CA6F78"/>
    <w:rsid w:val="00D05D2C"/>
    <w:rsid w:val="00E00168"/>
    <w:rsid w:val="00E91D2B"/>
    <w:rsid w:val="00E97572"/>
    <w:rsid w:val="00EA1F6F"/>
    <w:rsid w:val="00FB3F05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246B32-BFBB-49AC-AC2F-576C5AEBE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484E"/>
    <w:rPr>
      <w:color w:val="0000FF" w:themeColor="hyperlink"/>
      <w:u w:val="single"/>
    </w:rPr>
  </w:style>
  <w:style w:type="paragraph" w:styleId="ab">
    <w:name w:val="header"/>
    <w:basedOn w:val="a"/>
    <w:link w:val="Char3"/>
    <w:uiPriority w:val="99"/>
    <w:unhideWhenUsed/>
    <w:rsid w:val="00973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973544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973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973544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lin@fhcpec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56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hjzhang</cp:lastModifiedBy>
  <cp:revision>30</cp:revision>
  <dcterms:created xsi:type="dcterms:W3CDTF">2019-05-15T01:56:00Z</dcterms:created>
  <dcterms:modified xsi:type="dcterms:W3CDTF">2021-02-22T07:30:00Z</dcterms:modified>
</cp:coreProperties>
</file>