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48"/>
          <w:szCs w:val="48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48"/>
          <w:szCs w:val="48"/>
          <w:u w:val="single"/>
        </w:rPr>
        <w:t>南8号泊位口岸开放查验设施工程设计发包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201028007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</w:t>
      </w:r>
      <w:r>
        <w:rPr>
          <w:rFonts w:cs="Helvetica" w:asciiTheme="minorEastAsia" w:hAnsiTheme="minorEastAsia" w:eastAsiaTheme="minorEastAsia"/>
          <w:u w:val="single"/>
        </w:rPr>
        <w:t>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01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05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16：00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1、中选人：福建省港航勘察设计研究院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MB348,000.00元，含6%增值税专用发票。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06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5780B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02038"/>
    <w:rsid w:val="00922BD0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7B97"/>
    <w:rsid w:val="00F645A7"/>
    <w:rsid w:val="00F6529C"/>
    <w:rsid w:val="00F65608"/>
    <w:rsid w:val="00F82F33"/>
    <w:rsid w:val="00F844A7"/>
    <w:rsid w:val="00F87E61"/>
    <w:rsid w:val="00FB4364"/>
    <w:rsid w:val="00FB54AA"/>
    <w:rsid w:val="00FE37E3"/>
    <w:rsid w:val="00FE4858"/>
    <w:rsid w:val="00FF6DF6"/>
    <w:rsid w:val="146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197</TotalTime>
  <ScaleCrop>false</ScaleCrop>
  <LinksUpToDate>false</LinksUpToDate>
  <CharactersWithSpaces>418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2021-01-06T07:34:31Z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