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0DE" w:rsidRDefault="00F400DE">
      <w:pPr>
        <w:tabs>
          <w:tab w:val="left" w:pos="5880"/>
        </w:tabs>
        <w:jc w:val="center"/>
        <w:rPr>
          <w:rFonts w:asciiTheme="minorEastAsia" w:eastAsiaTheme="minorEastAsia" w:hAnsiTheme="minorEastAsia" w:cs="黑体"/>
          <w:b/>
          <w:bCs/>
          <w:sz w:val="52"/>
          <w:szCs w:val="52"/>
        </w:rPr>
      </w:pPr>
    </w:p>
    <w:p w:rsidR="00F400DE" w:rsidRDefault="004944D3">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F400DE" w:rsidRDefault="004944D3">
      <w:pPr>
        <w:tabs>
          <w:tab w:val="left" w:pos="5880"/>
        </w:tabs>
        <w:jc w:val="center"/>
        <w:rPr>
          <w:rFonts w:asciiTheme="minorEastAsia" w:eastAsiaTheme="minorEastAsia" w:hAnsiTheme="minorEastAsia" w:cs="黑体"/>
          <w:b/>
          <w:bCs/>
          <w:sz w:val="44"/>
          <w:szCs w:val="44"/>
          <w:highlight w:val="yellow"/>
        </w:rPr>
      </w:pPr>
      <w:r>
        <w:rPr>
          <w:rFonts w:asciiTheme="minorEastAsia" w:eastAsiaTheme="minorEastAsia" w:hAnsiTheme="minorEastAsia" w:cs="黑体" w:hint="eastAsia"/>
          <w:b/>
          <w:bCs/>
          <w:sz w:val="52"/>
          <w:szCs w:val="52"/>
          <w:highlight w:val="yellow"/>
        </w:rPr>
        <w:t>2021</w:t>
      </w:r>
      <w:r>
        <w:rPr>
          <w:rFonts w:asciiTheme="minorEastAsia" w:eastAsiaTheme="minorEastAsia" w:hAnsiTheme="minorEastAsia" w:cs="黑体" w:hint="eastAsia"/>
          <w:b/>
          <w:bCs/>
          <w:sz w:val="52"/>
          <w:szCs w:val="52"/>
          <w:highlight w:val="yellow"/>
        </w:rPr>
        <w:t>年职工春节慰问品采购项目</w:t>
      </w:r>
    </w:p>
    <w:p w:rsidR="00F400DE" w:rsidRDefault="00F400DE">
      <w:pPr>
        <w:tabs>
          <w:tab w:val="left" w:pos="5880"/>
        </w:tabs>
        <w:jc w:val="center"/>
        <w:rPr>
          <w:rFonts w:asciiTheme="minorEastAsia" w:eastAsiaTheme="minorEastAsia" w:hAnsiTheme="minorEastAsia" w:cs="黑体"/>
          <w:b/>
          <w:bCs/>
          <w:sz w:val="52"/>
          <w:szCs w:val="52"/>
        </w:rPr>
      </w:pPr>
    </w:p>
    <w:p w:rsidR="00F400DE" w:rsidRDefault="00F400DE">
      <w:pPr>
        <w:tabs>
          <w:tab w:val="left" w:pos="5880"/>
        </w:tabs>
        <w:rPr>
          <w:rFonts w:asciiTheme="minorEastAsia" w:eastAsiaTheme="minorEastAsia" w:hAnsiTheme="minorEastAsia" w:cs="黑体"/>
          <w:b/>
          <w:bCs/>
          <w:sz w:val="52"/>
          <w:szCs w:val="52"/>
        </w:rPr>
      </w:pPr>
    </w:p>
    <w:p w:rsidR="00F400DE" w:rsidRDefault="00F400DE">
      <w:pPr>
        <w:tabs>
          <w:tab w:val="left" w:pos="5880"/>
        </w:tabs>
        <w:rPr>
          <w:rFonts w:asciiTheme="minorEastAsia" w:eastAsiaTheme="minorEastAsia" w:hAnsiTheme="minorEastAsia" w:cs="黑体"/>
          <w:b/>
          <w:bCs/>
          <w:sz w:val="52"/>
          <w:szCs w:val="52"/>
        </w:rPr>
      </w:pPr>
    </w:p>
    <w:p w:rsidR="00F400DE" w:rsidRDefault="004944D3">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F400DE" w:rsidRDefault="00F400DE">
      <w:pPr>
        <w:tabs>
          <w:tab w:val="left" w:pos="5880"/>
        </w:tabs>
        <w:jc w:val="center"/>
        <w:rPr>
          <w:rFonts w:asciiTheme="minorEastAsia" w:eastAsiaTheme="minorEastAsia" w:hAnsiTheme="minorEastAsia" w:cs="黑体"/>
          <w:b/>
          <w:bCs/>
          <w:sz w:val="52"/>
          <w:szCs w:val="52"/>
        </w:rPr>
      </w:pPr>
    </w:p>
    <w:p w:rsidR="00F400DE" w:rsidRDefault="00F400DE">
      <w:pPr>
        <w:tabs>
          <w:tab w:val="left" w:pos="5880"/>
        </w:tabs>
        <w:jc w:val="center"/>
        <w:rPr>
          <w:rFonts w:asciiTheme="minorEastAsia" w:eastAsiaTheme="minorEastAsia" w:hAnsiTheme="minorEastAsia" w:cs="黑体"/>
          <w:b/>
          <w:bCs/>
          <w:sz w:val="52"/>
          <w:szCs w:val="52"/>
        </w:rPr>
      </w:pPr>
    </w:p>
    <w:p w:rsidR="00F400DE" w:rsidRDefault="00F400DE">
      <w:pPr>
        <w:tabs>
          <w:tab w:val="left" w:pos="5880"/>
        </w:tabs>
        <w:jc w:val="center"/>
        <w:rPr>
          <w:rFonts w:asciiTheme="minorEastAsia" w:eastAsiaTheme="minorEastAsia" w:hAnsiTheme="minorEastAsia" w:cs="黑体"/>
          <w:b/>
          <w:bCs/>
          <w:sz w:val="52"/>
          <w:szCs w:val="52"/>
        </w:rPr>
      </w:pPr>
    </w:p>
    <w:p w:rsidR="00F400DE" w:rsidRDefault="004944D3">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F400DE" w:rsidRDefault="004944D3">
      <w:pPr>
        <w:tabs>
          <w:tab w:val="left" w:pos="5880"/>
        </w:tabs>
        <w:jc w:val="center"/>
        <w:rPr>
          <w:rFonts w:asciiTheme="minorEastAsia" w:eastAsiaTheme="minorEastAsia" w:hAnsiTheme="minorEastAsia" w:cs="黑体"/>
          <w:b/>
          <w:bCs/>
          <w:sz w:val="32"/>
          <w:szCs w:val="32"/>
          <w:highlight w:val="yellow"/>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highlight w:val="yellow"/>
        </w:rPr>
        <w:t>十二</w:t>
      </w:r>
      <w:r>
        <w:rPr>
          <w:rFonts w:asciiTheme="minorEastAsia" w:eastAsiaTheme="minorEastAsia" w:hAnsiTheme="minorEastAsia" w:cs="黑体" w:hint="eastAsia"/>
          <w:b/>
          <w:bCs/>
          <w:sz w:val="32"/>
          <w:szCs w:val="32"/>
          <w:highlight w:val="yellow"/>
        </w:rPr>
        <w:t>月</w:t>
      </w: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4944D3">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F400DE" w:rsidRDefault="00F400DE">
      <w:pPr>
        <w:tabs>
          <w:tab w:val="left" w:pos="5880"/>
        </w:tabs>
        <w:jc w:val="left"/>
        <w:rPr>
          <w:rFonts w:ascii="宋体" w:hAnsi="宋体" w:cs="宋体"/>
          <w:sz w:val="28"/>
          <w:szCs w:val="28"/>
        </w:rPr>
      </w:pP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F400DE" w:rsidRDefault="00F400D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F400DE" w:rsidRDefault="00F400DE">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F400DE" w:rsidRDefault="004944D3">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附件三、采购清单图片</w:t>
      </w:r>
    </w:p>
    <w:p w:rsidR="00F400DE" w:rsidRDefault="00F400DE">
      <w:pPr>
        <w:tabs>
          <w:tab w:val="left" w:pos="5880"/>
        </w:tabs>
        <w:adjustRightInd w:val="0"/>
        <w:spacing w:line="360" w:lineRule="auto"/>
        <w:ind w:firstLineChars="225" w:firstLine="630"/>
        <w:jc w:val="left"/>
        <w:textAlignment w:val="baseline"/>
        <w:rPr>
          <w:rFonts w:ascii="宋体" w:hAnsi="宋体"/>
          <w:sz w:val="28"/>
          <w:szCs w:val="28"/>
        </w:rPr>
      </w:pPr>
    </w:p>
    <w:p w:rsidR="00F400DE" w:rsidRDefault="00F400DE">
      <w:pPr>
        <w:tabs>
          <w:tab w:val="left" w:pos="5880"/>
        </w:tabs>
        <w:spacing w:line="324" w:lineRule="auto"/>
        <w:jc w:val="center"/>
        <w:rPr>
          <w:rFonts w:ascii="宋体" w:hAnsi="宋体"/>
          <w:b/>
          <w:bCs/>
          <w:sz w:val="32"/>
          <w:szCs w:val="32"/>
        </w:rPr>
      </w:pPr>
    </w:p>
    <w:p w:rsidR="00F400DE" w:rsidRDefault="00F400DE">
      <w:pPr>
        <w:tabs>
          <w:tab w:val="left" w:pos="5880"/>
        </w:tabs>
        <w:spacing w:line="324" w:lineRule="auto"/>
        <w:jc w:val="center"/>
        <w:rPr>
          <w:rFonts w:ascii="宋体" w:hAnsi="宋体"/>
          <w:sz w:val="24"/>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F400DE">
      <w:pPr>
        <w:tabs>
          <w:tab w:val="left" w:pos="5880"/>
        </w:tabs>
        <w:jc w:val="center"/>
        <w:rPr>
          <w:rFonts w:asciiTheme="minorEastAsia" w:eastAsiaTheme="minorEastAsia" w:hAnsiTheme="minorEastAsia" w:cs="黑体"/>
          <w:b/>
          <w:bCs/>
          <w:sz w:val="32"/>
          <w:szCs w:val="32"/>
        </w:rPr>
      </w:pPr>
    </w:p>
    <w:p w:rsidR="00F400DE" w:rsidRDefault="004944D3">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F400DE" w:rsidRDefault="004944D3">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highlight w:val="yellow"/>
          <w:u w:val="single"/>
        </w:rPr>
        <w:t xml:space="preserve"> </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年职工春节慰问品采购项目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900</w:t>
      </w:r>
      <w:r>
        <w:rPr>
          <w:rFonts w:ascii="宋体" w:hAnsi="宋体" w:hint="eastAsia"/>
          <w:snapToGrid w:val="0"/>
          <w:spacing w:val="8"/>
          <w:sz w:val="28"/>
          <w:szCs w:val="28"/>
          <w:highlight w:val="yellow"/>
        </w:rPr>
        <w:t>元</w:t>
      </w:r>
      <w:r>
        <w:rPr>
          <w:rFonts w:ascii="宋体" w:hAnsi="宋体" w:hint="eastAsia"/>
          <w:snapToGrid w:val="0"/>
          <w:spacing w:val="8"/>
          <w:sz w:val="28"/>
          <w:szCs w:val="28"/>
          <w:highlight w:val="yellow"/>
        </w:rPr>
        <w:t>/</w:t>
      </w:r>
      <w:r>
        <w:rPr>
          <w:rFonts w:ascii="宋体" w:hAnsi="宋体" w:hint="eastAsia"/>
          <w:snapToGrid w:val="0"/>
          <w:spacing w:val="8"/>
          <w:sz w:val="28"/>
          <w:szCs w:val="28"/>
          <w:highlight w:val="yellow"/>
        </w:rPr>
        <w:t>份。</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F400DE" w:rsidRDefault="004944D3">
      <w:pPr>
        <w:tabs>
          <w:tab w:val="left" w:pos="5880"/>
        </w:tabs>
        <w:ind w:firstLineChars="200" w:firstLine="592"/>
        <w:rPr>
          <w:rFonts w:ascii="宋体" w:hAnsi="宋体"/>
          <w:snapToGrid w:val="0"/>
          <w:spacing w:val="8"/>
          <w:sz w:val="28"/>
          <w:szCs w:val="28"/>
          <w:highlight w:val="yellow"/>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年职工春节慰问品采购项目</w:t>
      </w:r>
      <w:r>
        <w:rPr>
          <w:rFonts w:ascii="宋体" w:hAnsi="宋体" w:hint="eastAsia"/>
          <w:snapToGrid w:val="0"/>
          <w:spacing w:val="8"/>
          <w:sz w:val="28"/>
          <w:szCs w:val="28"/>
          <w:highlight w:val="yellow"/>
          <w:u w:val="single"/>
        </w:rPr>
        <w:t>;</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F400DE" w:rsidRDefault="004944D3">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F400DE" w:rsidRDefault="004944D3">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F400DE" w:rsidRDefault="004944D3">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F400DE" w:rsidRDefault="004944D3">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rPr>
        <w:t xml:space="preserve"> </w:t>
      </w:r>
    </w:p>
    <w:p w:rsidR="00F400DE" w:rsidRDefault="004944D3">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12</w:t>
      </w:r>
      <w:r>
        <w:rPr>
          <w:rFonts w:ascii="宋体" w:hAnsi="宋体" w:hint="eastAsia"/>
          <w:snapToGrid w:val="0"/>
          <w:spacing w:val="8"/>
          <w:sz w:val="28"/>
          <w:szCs w:val="28"/>
          <w:highlight w:val="yellow"/>
          <w:u w:val="single"/>
        </w:rPr>
        <w:t>月</w:t>
      </w:r>
      <w:r w:rsidR="002E1C11">
        <w:rPr>
          <w:rFonts w:ascii="宋体" w:hAnsi="宋体"/>
          <w:snapToGrid w:val="0"/>
          <w:spacing w:val="8"/>
          <w:sz w:val="28"/>
          <w:szCs w:val="28"/>
          <w:highlight w:val="yellow"/>
          <w:u w:val="single"/>
        </w:rPr>
        <w:t>21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 </w:t>
      </w:r>
      <w:r>
        <w:rPr>
          <w:rFonts w:ascii="宋体" w:hAnsi="宋体" w:hint="eastAsia"/>
          <w:sz w:val="28"/>
          <w:szCs w:val="28"/>
          <w:highlight w:val="yellow"/>
          <w:u w:val="single"/>
        </w:rPr>
        <w:t>12</w:t>
      </w:r>
      <w:r>
        <w:rPr>
          <w:rFonts w:ascii="宋体" w:hAnsi="宋体" w:hint="eastAsia"/>
          <w:sz w:val="28"/>
          <w:szCs w:val="28"/>
          <w:highlight w:val="yellow"/>
          <w:u w:val="single"/>
        </w:rPr>
        <w:t>月</w:t>
      </w:r>
      <w:r w:rsidR="002E1C11">
        <w:rPr>
          <w:rFonts w:ascii="宋体" w:hAnsi="宋体"/>
          <w:sz w:val="28"/>
          <w:szCs w:val="28"/>
          <w:highlight w:val="yellow"/>
          <w:u w:val="single"/>
        </w:rPr>
        <w:t>30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w:t>
      </w:r>
      <w:r>
        <w:rPr>
          <w:rFonts w:ascii="宋体" w:hAnsi="宋体" w:hint="eastAsia"/>
          <w:snapToGrid w:val="0"/>
          <w:spacing w:val="8"/>
          <w:sz w:val="28"/>
          <w:szCs w:val="28"/>
          <w:u w:val="single"/>
        </w:rPr>
        <w:t>与我司指定联系人联系参选报名事宜，并领取比选文件，逾期不予受理</w:t>
      </w:r>
      <w:r>
        <w:rPr>
          <w:rFonts w:ascii="宋体" w:hAnsi="宋体" w:hint="eastAsia"/>
          <w:snapToGrid w:val="0"/>
          <w:spacing w:val="8"/>
          <w:sz w:val="28"/>
          <w:szCs w:val="28"/>
          <w:u w:val="single"/>
        </w:rPr>
        <w:t>。</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u w:val="single"/>
        </w:rPr>
        <w:t>12</w:t>
      </w:r>
      <w:r>
        <w:rPr>
          <w:rFonts w:ascii="宋体" w:hAnsi="宋体" w:hint="eastAsia"/>
          <w:sz w:val="28"/>
          <w:szCs w:val="28"/>
        </w:rPr>
        <w:t>月</w:t>
      </w:r>
      <w:r w:rsidR="002E1C11">
        <w:rPr>
          <w:rFonts w:ascii="宋体" w:hAnsi="宋体"/>
          <w:sz w:val="28"/>
          <w:szCs w:val="28"/>
          <w:u w:val="single"/>
        </w:rPr>
        <w:t>30</w:t>
      </w:r>
      <w:r>
        <w:rPr>
          <w:rFonts w:ascii="宋体" w:hAnsi="宋体" w:hint="eastAsia"/>
          <w:sz w:val="28"/>
          <w:szCs w:val="28"/>
        </w:rPr>
        <w:t>日下午</w:t>
      </w:r>
      <w:r w:rsidR="002E1C11">
        <w:rPr>
          <w:rFonts w:ascii="宋体" w:hAnsi="宋体" w:hint="eastAsia"/>
          <w:sz w:val="28"/>
          <w:szCs w:val="28"/>
        </w:rPr>
        <w:t>1</w:t>
      </w:r>
      <w:r w:rsidR="002E1C11">
        <w:rPr>
          <w:rFonts w:ascii="宋体" w:hAnsi="宋体"/>
          <w:sz w:val="28"/>
          <w:szCs w:val="28"/>
        </w:rPr>
        <w:t>7</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highlight w:val="yellow"/>
        </w:rPr>
        <w:t>用</w:t>
      </w:r>
      <w:r>
        <w:rPr>
          <w:rFonts w:ascii="宋体" w:hAnsi="宋体" w:hint="eastAsia"/>
          <w:snapToGrid w:val="0"/>
          <w:spacing w:val="8"/>
          <w:sz w:val="28"/>
          <w:szCs w:val="28"/>
          <w:highlight w:val="yellow"/>
          <w:u w:val="single"/>
        </w:rPr>
        <w:t>综合</w:t>
      </w:r>
      <w:r>
        <w:rPr>
          <w:rFonts w:ascii="宋体" w:hAnsi="宋体" w:hint="eastAsia"/>
          <w:snapToGrid w:val="0"/>
          <w:spacing w:val="8"/>
          <w:sz w:val="28"/>
          <w:szCs w:val="28"/>
          <w:highlight w:val="yellow"/>
          <w:u w:val="single"/>
        </w:rPr>
        <w:t>评标法</w:t>
      </w:r>
      <w:r>
        <w:rPr>
          <w:rFonts w:ascii="宋体" w:hAnsi="宋体" w:hint="eastAsia"/>
          <w:snapToGrid w:val="0"/>
          <w:spacing w:val="8"/>
          <w:sz w:val="28"/>
          <w:szCs w:val="28"/>
          <w:highlight w:val="yellow"/>
        </w:rPr>
        <w:t>。</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F400DE" w:rsidRDefault="004944D3">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F400DE" w:rsidRDefault="004944D3">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lastRenderedPageBreak/>
        <w:t>福建省东南电化股份有限公司承诺本次自主比选不存在任何障碍，保证本公告的内容不存在任何重大遗漏、虚假陈述或严重误导，并对其内容的真实性、完整性和有效性负责。</w:t>
      </w:r>
    </w:p>
    <w:p w:rsidR="00F400DE" w:rsidRDefault="004944D3">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F400DE" w:rsidRDefault="004944D3">
      <w:pPr>
        <w:tabs>
          <w:tab w:val="left" w:pos="5880"/>
        </w:tabs>
        <w:ind w:firstLineChars="190" w:firstLine="532"/>
        <w:rPr>
          <w:rFonts w:ascii="宋体" w:hAnsi="宋体"/>
          <w:sz w:val="28"/>
          <w:szCs w:val="28"/>
          <w:highlight w:val="yellow"/>
        </w:rPr>
      </w:pPr>
      <w:r>
        <w:rPr>
          <w:rFonts w:ascii="宋体" w:hAnsi="宋体" w:hint="eastAsia"/>
          <w:sz w:val="28"/>
          <w:szCs w:val="28"/>
        </w:rPr>
        <w:t xml:space="preserve">           </w:t>
      </w:r>
      <w:r>
        <w:rPr>
          <w:rFonts w:ascii="宋体" w:hAnsi="宋体" w:hint="eastAsia"/>
          <w:sz w:val="28"/>
          <w:szCs w:val="28"/>
        </w:rPr>
        <w:t>郭先生（</w:t>
      </w:r>
      <w:r>
        <w:rPr>
          <w:rFonts w:ascii="宋体" w:hAnsi="宋体" w:hint="eastAsia"/>
          <w:sz w:val="28"/>
          <w:szCs w:val="28"/>
          <w:highlight w:val="yellow"/>
        </w:rPr>
        <w:t>技术</w:t>
      </w:r>
      <w:r>
        <w:rPr>
          <w:rFonts w:ascii="宋体" w:hAnsi="宋体" w:hint="eastAsia"/>
          <w:sz w:val="28"/>
          <w:szCs w:val="28"/>
        </w:rPr>
        <w:t>）</w:t>
      </w:r>
      <w:r>
        <w:rPr>
          <w:rFonts w:ascii="宋体" w:hAnsi="宋体" w:hint="eastAsia"/>
          <w:sz w:val="28"/>
          <w:szCs w:val="28"/>
        </w:rPr>
        <w:t>电话：</w:t>
      </w:r>
      <w:r>
        <w:rPr>
          <w:rFonts w:ascii="宋体" w:hAnsi="宋体" w:hint="eastAsia"/>
          <w:sz w:val="28"/>
          <w:szCs w:val="28"/>
        </w:rPr>
        <w:t>17606016866</w:t>
      </w:r>
    </w:p>
    <w:p w:rsidR="00F400DE" w:rsidRDefault="004944D3">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F400DE" w:rsidRDefault="004944D3">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F400DE" w:rsidRDefault="004944D3">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F400DE" w:rsidRDefault="004944D3">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w:t>
      </w:r>
      <w:bookmarkStart w:id="0" w:name="_GoBack"/>
      <w:bookmarkEnd w:id="0"/>
      <w:r>
        <w:rPr>
          <w:rFonts w:ascii="宋体" w:hAnsi="宋体" w:hint="eastAsia"/>
          <w:sz w:val="28"/>
          <w:szCs w:val="28"/>
        </w:rPr>
        <w:t>09</w:t>
      </w:r>
    </w:p>
    <w:p w:rsidR="00F400DE" w:rsidRDefault="004944D3">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F400DE" w:rsidRDefault="004944D3">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12</w:t>
      </w:r>
      <w:r>
        <w:rPr>
          <w:rFonts w:ascii="宋体" w:hAnsi="宋体" w:hint="eastAsia"/>
          <w:sz w:val="28"/>
          <w:szCs w:val="28"/>
          <w:highlight w:val="yellow"/>
        </w:rPr>
        <w:t>月</w:t>
      </w:r>
      <w:r w:rsidR="002E1C11">
        <w:rPr>
          <w:rFonts w:ascii="宋体" w:hAnsi="宋体"/>
          <w:sz w:val="28"/>
          <w:szCs w:val="28"/>
          <w:highlight w:val="yellow"/>
        </w:rPr>
        <w:t>21</w:t>
      </w:r>
      <w:r>
        <w:rPr>
          <w:rFonts w:ascii="宋体" w:hAnsi="宋体" w:hint="eastAsia"/>
          <w:sz w:val="28"/>
          <w:szCs w:val="28"/>
          <w:highlight w:val="yellow"/>
        </w:rPr>
        <w:t>日</w:t>
      </w: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F400DE">
      <w:pPr>
        <w:tabs>
          <w:tab w:val="left" w:pos="5880"/>
        </w:tabs>
        <w:ind w:firstLineChars="225" w:firstLine="723"/>
        <w:jc w:val="center"/>
        <w:rPr>
          <w:rFonts w:ascii="宋体" w:hAnsi="宋体" w:cs="宋体"/>
          <w:b/>
          <w:bCs/>
          <w:sz w:val="32"/>
          <w:szCs w:val="32"/>
        </w:rPr>
      </w:pPr>
    </w:p>
    <w:p w:rsidR="00F400DE" w:rsidRDefault="004944D3">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F400DE" w:rsidRDefault="004944D3">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F400DE" w:rsidRDefault="004944D3">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highlight w:val="yellow"/>
        </w:rPr>
        <w:t>2021</w:t>
      </w:r>
      <w:r>
        <w:rPr>
          <w:rFonts w:ascii="宋体" w:hAnsi="宋体" w:cs="宋体" w:hint="eastAsia"/>
          <w:sz w:val="28"/>
          <w:szCs w:val="28"/>
          <w:highlight w:val="yellow"/>
        </w:rPr>
        <w:t>年职工春节慰问品采购项目</w:t>
      </w:r>
      <w:r>
        <w:rPr>
          <w:rFonts w:ascii="宋体" w:hAnsi="宋体" w:cs="宋体" w:hint="eastAsia"/>
          <w:sz w:val="28"/>
          <w:szCs w:val="28"/>
          <w:highlight w:val="yellow"/>
        </w:rPr>
        <w:t>。</w:t>
      </w:r>
    </w:p>
    <w:p w:rsidR="00F400DE" w:rsidRDefault="004944D3">
      <w:pPr>
        <w:tabs>
          <w:tab w:val="left" w:pos="5880"/>
        </w:tabs>
        <w:ind w:firstLine="560"/>
        <w:rPr>
          <w:rFonts w:ascii="宋体" w:hAnsi="宋体" w:cs="宋体"/>
          <w:sz w:val="28"/>
          <w:szCs w:val="28"/>
          <w:highlight w:val="yellow"/>
        </w:rPr>
      </w:pPr>
      <w:r>
        <w:rPr>
          <w:rFonts w:ascii="宋体" w:hAnsi="宋体" w:cs="宋体" w:hint="eastAsia"/>
          <w:sz w:val="28"/>
          <w:szCs w:val="28"/>
          <w:highlight w:val="yellow"/>
        </w:rPr>
        <w:t>1.2</w:t>
      </w:r>
      <w:r>
        <w:rPr>
          <w:rFonts w:ascii="宋体" w:hAnsi="宋体" w:cs="宋体" w:hint="eastAsia"/>
          <w:sz w:val="28"/>
          <w:szCs w:val="28"/>
          <w:highlight w:val="yellow"/>
        </w:rPr>
        <w:t>、</w:t>
      </w:r>
      <w:r>
        <w:rPr>
          <w:rFonts w:ascii="宋体" w:hAnsi="宋体" w:cs="宋体" w:hint="eastAsia"/>
          <w:sz w:val="28"/>
          <w:szCs w:val="28"/>
          <w:highlight w:val="yellow"/>
        </w:rPr>
        <w:t>慰问品</w:t>
      </w:r>
      <w:r>
        <w:rPr>
          <w:rFonts w:ascii="宋体" w:hAnsi="宋体" w:cs="宋体" w:hint="eastAsia"/>
          <w:sz w:val="28"/>
          <w:szCs w:val="28"/>
        </w:rPr>
        <w:t>采购清单</w:t>
      </w:r>
    </w:p>
    <w:tbl>
      <w:tblPr>
        <w:tblStyle w:val="aa"/>
        <w:tblW w:w="8860" w:type="dxa"/>
        <w:tblLayout w:type="fixed"/>
        <w:tblLook w:val="04A0" w:firstRow="1" w:lastRow="0" w:firstColumn="1" w:lastColumn="0" w:noHBand="0" w:noVBand="1"/>
      </w:tblPr>
      <w:tblGrid>
        <w:gridCol w:w="840"/>
        <w:gridCol w:w="3431"/>
        <w:gridCol w:w="3111"/>
        <w:gridCol w:w="1478"/>
      </w:tblGrid>
      <w:tr w:rsidR="00F400DE">
        <w:trPr>
          <w:trHeight w:val="659"/>
        </w:trPr>
        <w:tc>
          <w:tcPr>
            <w:tcW w:w="840" w:type="dxa"/>
            <w:vAlign w:val="center"/>
          </w:tcPr>
          <w:p w:rsidR="00F400DE" w:rsidRDefault="004944D3">
            <w:pPr>
              <w:jc w:val="center"/>
              <w:rPr>
                <w:rFonts w:ascii="宋体" w:hAnsi="宋体" w:cs="宋体"/>
                <w:sz w:val="28"/>
                <w:szCs w:val="28"/>
              </w:rPr>
            </w:pPr>
            <w:r>
              <w:rPr>
                <w:rFonts w:ascii="宋体" w:hAnsi="宋体" w:cs="宋体" w:hint="eastAsia"/>
                <w:sz w:val="28"/>
                <w:szCs w:val="28"/>
              </w:rPr>
              <w:t>序号</w:t>
            </w:r>
          </w:p>
        </w:tc>
        <w:tc>
          <w:tcPr>
            <w:tcW w:w="3431" w:type="dxa"/>
            <w:vAlign w:val="center"/>
          </w:tcPr>
          <w:p w:rsidR="00F400DE" w:rsidRDefault="004944D3">
            <w:pPr>
              <w:jc w:val="center"/>
              <w:rPr>
                <w:rFonts w:ascii="宋体" w:hAnsi="宋体" w:cs="宋体"/>
                <w:sz w:val="28"/>
                <w:szCs w:val="28"/>
              </w:rPr>
            </w:pPr>
            <w:r>
              <w:rPr>
                <w:rFonts w:ascii="宋体" w:hAnsi="宋体" w:cs="宋体" w:hint="eastAsia"/>
                <w:sz w:val="28"/>
                <w:szCs w:val="28"/>
              </w:rPr>
              <w:t>名称</w:t>
            </w:r>
          </w:p>
        </w:tc>
        <w:tc>
          <w:tcPr>
            <w:tcW w:w="3111" w:type="dxa"/>
            <w:vAlign w:val="center"/>
          </w:tcPr>
          <w:p w:rsidR="00F400DE" w:rsidRDefault="004944D3">
            <w:pPr>
              <w:jc w:val="center"/>
              <w:rPr>
                <w:rFonts w:ascii="宋体" w:hAnsi="宋体" w:cs="宋体"/>
                <w:sz w:val="28"/>
                <w:szCs w:val="28"/>
              </w:rPr>
            </w:pPr>
            <w:r>
              <w:rPr>
                <w:rFonts w:ascii="宋体" w:hAnsi="宋体" w:cs="宋体" w:hint="eastAsia"/>
                <w:sz w:val="28"/>
                <w:szCs w:val="28"/>
              </w:rPr>
              <w:t>型号</w:t>
            </w:r>
          </w:p>
        </w:tc>
        <w:tc>
          <w:tcPr>
            <w:tcW w:w="1476" w:type="dxa"/>
            <w:vAlign w:val="center"/>
          </w:tcPr>
          <w:p w:rsidR="00F400DE" w:rsidRDefault="004944D3">
            <w:pPr>
              <w:jc w:val="center"/>
              <w:rPr>
                <w:rFonts w:ascii="宋体" w:hAnsi="宋体" w:cs="宋体"/>
                <w:sz w:val="28"/>
                <w:szCs w:val="28"/>
              </w:rPr>
            </w:pPr>
            <w:r>
              <w:rPr>
                <w:rFonts w:ascii="宋体" w:hAnsi="宋体" w:cs="宋体" w:hint="eastAsia"/>
                <w:sz w:val="28"/>
                <w:szCs w:val="28"/>
              </w:rPr>
              <w:t>数量</w:t>
            </w:r>
          </w:p>
        </w:tc>
      </w:tr>
      <w:tr w:rsidR="00F400DE">
        <w:trPr>
          <w:trHeight w:val="600"/>
        </w:trPr>
        <w:tc>
          <w:tcPr>
            <w:tcW w:w="840" w:type="dxa"/>
            <w:vAlign w:val="center"/>
          </w:tcPr>
          <w:p w:rsidR="00F400DE" w:rsidRDefault="004944D3">
            <w:pPr>
              <w:jc w:val="center"/>
              <w:rPr>
                <w:rFonts w:ascii="宋体" w:hAnsi="宋体" w:cs="宋体"/>
                <w:sz w:val="28"/>
                <w:szCs w:val="28"/>
              </w:rPr>
            </w:pPr>
            <w:r>
              <w:rPr>
                <w:rFonts w:ascii="宋体" w:hAnsi="宋体" w:cs="宋体" w:hint="eastAsia"/>
                <w:sz w:val="28"/>
                <w:szCs w:val="28"/>
              </w:rPr>
              <w:t>1</w:t>
            </w:r>
          </w:p>
        </w:tc>
        <w:tc>
          <w:tcPr>
            <w:tcW w:w="3431" w:type="dxa"/>
            <w:vAlign w:val="center"/>
          </w:tcPr>
          <w:p w:rsidR="00F400DE" w:rsidRDefault="004944D3">
            <w:pPr>
              <w:jc w:val="center"/>
              <w:rPr>
                <w:rFonts w:ascii="宋体" w:hAnsi="宋体" w:cs="宋体"/>
                <w:sz w:val="28"/>
                <w:szCs w:val="28"/>
              </w:rPr>
            </w:pPr>
            <w:r>
              <w:rPr>
                <w:rFonts w:ascii="宋体" w:hAnsi="宋体" w:cs="宋体" w:hint="eastAsia"/>
                <w:sz w:val="28"/>
                <w:szCs w:val="28"/>
              </w:rPr>
              <w:t>摩飞电器多功能料理锅</w:t>
            </w:r>
          </w:p>
        </w:tc>
        <w:tc>
          <w:tcPr>
            <w:tcW w:w="3111" w:type="dxa"/>
            <w:vAlign w:val="center"/>
          </w:tcPr>
          <w:p w:rsidR="00F400DE" w:rsidRDefault="004944D3">
            <w:pPr>
              <w:jc w:val="center"/>
              <w:rPr>
                <w:rFonts w:ascii="宋体" w:hAnsi="宋体" w:cs="宋体"/>
                <w:sz w:val="28"/>
                <w:szCs w:val="28"/>
              </w:rPr>
            </w:pPr>
            <w:r>
              <w:rPr>
                <w:rFonts w:ascii="宋体" w:hAnsi="宋体" w:cs="宋体" w:hint="eastAsia"/>
                <w:sz w:val="28"/>
                <w:szCs w:val="28"/>
              </w:rPr>
              <w:t>MR9088</w:t>
            </w:r>
            <w:r>
              <w:rPr>
                <w:rFonts w:ascii="宋体" w:hAnsi="宋体" w:cs="宋体" w:hint="eastAsia"/>
                <w:sz w:val="28"/>
                <w:szCs w:val="28"/>
              </w:rPr>
              <w:t>型号（需提供</w:t>
            </w:r>
            <w:r>
              <w:rPr>
                <w:rFonts w:ascii="宋体" w:hAnsi="宋体" w:cs="宋体" w:hint="eastAsia"/>
                <w:sz w:val="28"/>
                <w:szCs w:val="28"/>
              </w:rPr>
              <w:t>4</w:t>
            </w:r>
            <w:r>
              <w:rPr>
                <w:rFonts w:ascii="宋体" w:hAnsi="宋体" w:cs="宋体" w:hint="eastAsia"/>
                <w:sz w:val="28"/>
                <w:szCs w:val="28"/>
              </w:rPr>
              <w:t>种</w:t>
            </w:r>
            <w:r>
              <w:rPr>
                <w:rFonts w:ascii="宋体" w:hAnsi="宋体" w:cs="宋体" w:hint="eastAsia"/>
                <w:sz w:val="28"/>
                <w:szCs w:val="28"/>
              </w:rPr>
              <w:t>款式色彩）</w:t>
            </w:r>
          </w:p>
        </w:tc>
        <w:tc>
          <w:tcPr>
            <w:tcW w:w="1476" w:type="dxa"/>
            <w:vAlign w:val="center"/>
          </w:tcPr>
          <w:p w:rsidR="00F400DE" w:rsidRDefault="004944D3">
            <w:pPr>
              <w:jc w:val="center"/>
              <w:rPr>
                <w:rFonts w:ascii="宋体" w:hAnsi="宋体" w:cs="宋体"/>
                <w:sz w:val="28"/>
                <w:szCs w:val="28"/>
              </w:rPr>
            </w:pPr>
            <w:r>
              <w:rPr>
                <w:rFonts w:ascii="宋体" w:hAnsi="宋体" w:cs="宋体" w:hint="eastAsia"/>
                <w:sz w:val="28"/>
                <w:szCs w:val="28"/>
              </w:rPr>
              <w:t>约</w:t>
            </w:r>
            <w:r>
              <w:rPr>
                <w:rFonts w:ascii="宋体" w:hAnsi="宋体" w:cs="宋体" w:hint="eastAsia"/>
                <w:sz w:val="28"/>
                <w:szCs w:val="28"/>
              </w:rPr>
              <w:t>600</w:t>
            </w:r>
            <w:r>
              <w:rPr>
                <w:rFonts w:ascii="宋体" w:hAnsi="宋体" w:cs="宋体" w:hint="eastAsia"/>
                <w:sz w:val="28"/>
                <w:szCs w:val="28"/>
              </w:rPr>
              <w:t>份</w:t>
            </w:r>
          </w:p>
        </w:tc>
      </w:tr>
      <w:tr w:rsidR="00F400DE">
        <w:trPr>
          <w:trHeight w:val="450"/>
        </w:trPr>
        <w:tc>
          <w:tcPr>
            <w:tcW w:w="840" w:type="dxa"/>
            <w:vAlign w:val="center"/>
          </w:tcPr>
          <w:p w:rsidR="00F400DE" w:rsidRDefault="004944D3">
            <w:pPr>
              <w:jc w:val="center"/>
              <w:rPr>
                <w:rFonts w:ascii="宋体" w:hAnsi="宋体" w:cs="宋体"/>
                <w:sz w:val="28"/>
                <w:szCs w:val="28"/>
              </w:rPr>
            </w:pPr>
            <w:r>
              <w:rPr>
                <w:rFonts w:ascii="宋体" w:hAnsi="宋体" w:cs="宋体" w:hint="eastAsia"/>
                <w:sz w:val="28"/>
                <w:szCs w:val="28"/>
              </w:rPr>
              <w:t>2</w:t>
            </w:r>
          </w:p>
        </w:tc>
        <w:tc>
          <w:tcPr>
            <w:tcW w:w="3431" w:type="dxa"/>
            <w:vAlign w:val="center"/>
          </w:tcPr>
          <w:p w:rsidR="00F400DE" w:rsidRDefault="004944D3">
            <w:pPr>
              <w:jc w:val="center"/>
              <w:rPr>
                <w:rFonts w:ascii="宋体" w:hAnsi="宋体" w:cs="宋体"/>
                <w:sz w:val="28"/>
                <w:szCs w:val="28"/>
              </w:rPr>
            </w:pPr>
            <w:r>
              <w:rPr>
                <w:rFonts w:ascii="宋体" w:hAnsi="宋体" w:cs="宋体" w:hint="eastAsia"/>
                <w:sz w:val="28"/>
                <w:szCs w:val="28"/>
              </w:rPr>
              <w:t>碧然德家用滤水壶金典星光系列</w:t>
            </w:r>
          </w:p>
        </w:tc>
        <w:tc>
          <w:tcPr>
            <w:tcW w:w="3111" w:type="dxa"/>
            <w:vAlign w:val="center"/>
          </w:tcPr>
          <w:p w:rsidR="00F400DE" w:rsidRDefault="004944D3">
            <w:pPr>
              <w:jc w:val="center"/>
              <w:rPr>
                <w:rFonts w:ascii="宋体" w:hAnsi="宋体" w:cs="宋体"/>
                <w:sz w:val="28"/>
                <w:szCs w:val="28"/>
              </w:rPr>
            </w:pPr>
            <w:r>
              <w:rPr>
                <w:rFonts w:ascii="宋体" w:hAnsi="宋体" w:cs="宋体" w:hint="eastAsia"/>
                <w:sz w:val="28"/>
                <w:szCs w:val="28"/>
              </w:rPr>
              <w:t>3.5L</w:t>
            </w:r>
            <w:r>
              <w:rPr>
                <w:rFonts w:ascii="宋体" w:hAnsi="宋体" w:cs="宋体" w:hint="eastAsia"/>
                <w:sz w:val="28"/>
                <w:szCs w:val="28"/>
              </w:rPr>
              <w:t>蓝色（</w:t>
            </w:r>
            <w:r>
              <w:rPr>
                <w:rFonts w:ascii="宋体" w:hAnsi="宋体" w:cs="宋体" w:hint="eastAsia"/>
                <w:sz w:val="28"/>
                <w:szCs w:val="28"/>
              </w:rPr>
              <w:t>1</w:t>
            </w:r>
            <w:r>
              <w:rPr>
                <w:rFonts w:ascii="宋体" w:hAnsi="宋体" w:cs="宋体" w:hint="eastAsia"/>
                <w:sz w:val="28"/>
                <w:szCs w:val="28"/>
              </w:rPr>
              <w:t>壶</w:t>
            </w:r>
            <w:r>
              <w:rPr>
                <w:rFonts w:ascii="宋体" w:hAnsi="宋体" w:cs="宋体" w:hint="eastAsia"/>
                <w:sz w:val="28"/>
                <w:szCs w:val="28"/>
              </w:rPr>
              <w:t>1</w:t>
            </w:r>
            <w:r>
              <w:rPr>
                <w:rFonts w:ascii="宋体" w:hAnsi="宋体" w:cs="宋体" w:hint="eastAsia"/>
                <w:sz w:val="28"/>
                <w:szCs w:val="28"/>
              </w:rPr>
              <w:t>芯）</w:t>
            </w:r>
          </w:p>
        </w:tc>
        <w:tc>
          <w:tcPr>
            <w:tcW w:w="1476" w:type="dxa"/>
            <w:vAlign w:val="center"/>
          </w:tcPr>
          <w:p w:rsidR="00F400DE" w:rsidRDefault="004944D3">
            <w:pPr>
              <w:jc w:val="center"/>
              <w:rPr>
                <w:rFonts w:ascii="宋体" w:hAnsi="宋体" w:cs="宋体"/>
                <w:sz w:val="28"/>
                <w:szCs w:val="28"/>
              </w:rPr>
            </w:pPr>
            <w:r>
              <w:rPr>
                <w:rFonts w:ascii="宋体" w:hAnsi="宋体" w:cs="宋体" w:hint="eastAsia"/>
                <w:sz w:val="28"/>
                <w:szCs w:val="28"/>
              </w:rPr>
              <w:t>约</w:t>
            </w:r>
            <w:r>
              <w:rPr>
                <w:rFonts w:ascii="宋体" w:hAnsi="宋体" w:cs="宋体" w:hint="eastAsia"/>
                <w:sz w:val="28"/>
                <w:szCs w:val="28"/>
              </w:rPr>
              <w:t>600</w:t>
            </w:r>
            <w:r>
              <w:rPr>
                <w:rFonts w:ascii="宋体" w:hAnsi="宋体" w:cs="宋体" w:hint="eastAsia"/>
                <w:sz w:val="28"/>
                <w:szCs w:val="28"/>
              </w:rPr>
              <w:t>份</w:t>
            </w:r>
          </w:p>
        </w:tc>
      </w:tr>
      <w:tr w:rsidR="00F400DE">
        <w:trPr>
          <w:trHeight w:val="90"/>
        </w:trPr>
        <w:tc>
          <w:tcPr>
            <w:tcW w:w="840" w:type="dxa"/>
            <w:vAlign w:val="center"/>
          </w:tcPr>
          <w:p w:rsidR="00F400DE" w:rsidRDefault="004944D3">
            <w:pPr>
              <w:jc w:val="center"/>
              <w:rPr>
                <w:rFonts w:ascii="宋体" w:hAnsi="宋体" w:cs="宋体"/>
                <w:sz w:val="28"/>
                <w:szCs w:val="28"/>
              </w:rPr>
            </w:pPr>
            <w:r>
              <w:rPr>
                <w:rFonts w:ascii="宋体" w:hAnsi="宋体" w:cs="宋体" w:hint="eastAsia"/>
                <w:sz w:val="28"/>
                <w:szCs w:val="28"/>
              </w:rPr>
              <w:t>3</w:t>
            </w:r>
          </w:p>
        </w:tc>
        <w:tc>
          <w:tcPr>
            <w:tcW w:w="3431" w:type="dxa"/>
            <w:vAlign w:val="center"/>
          </w:tcPr>
          <w:p w:rsidR="00F400DE" w:rsidRDefault="004944D3">
            <w:pPr>
              <w:jc w:val="center"/>
              <w:rPr>
                <w:rFonts w:ascii="宋体" w:hAnsi="宋体" w:cs="宋体"/>
                <w:sz w:val="28"/>
                <w:szCs w:val="28"/>
              </w:rPr>
            </w:pPr>
            <w:r>
              <w:rPr>
                <w:rFonts w:ascii="宋体" w:hAnsi="宋体" w:cs="宋体" w:hint="eastAsia"/>
                <w:sz w:val="28"/>
                <w:szCs w:val="28"/>
              </w:rPr>
              <w:t>碧然德双效滤芯</w:t>
            </w:r>
            <w:r>
              <w:rPr>
                <w:rFonts w:ascii="宋体" w:hAnsi="宋体" w:cs="宋体" w:hint="eastAsia"/>
                <w:sz w:val="28"/>
                <w:szCs w:val="28"/>
              </w:rPr>
              <w:t>3</w:t>
            </w:r>
            <w:r>
              <w:rPr>
                <w:rFonts w:ascii="宋体" w:hAnsi="宋体" w:cs="宋体" w:hint="eastAsia"/>
                <w:sz w:val="28"/>
                <w:szCs w:val="28"/>
              </w:rPr>
              <w:t>只装</w:t>
            </w:r>
          </w:p>
        </w:tc>
        <w:tc>
          <w:tcPr>
            <w:tcW w:w="3111" w:type="dxa"/>
            <w:vAlign w:val="center"/>
          </w:tcPr>
          <w:p w:rsidR="00F400DE" w:rsidRDefault="004944D3">
            <w:pPr>
              <w:jc w:val="center"/>
              <w:rPr>
                <w:rFonts w:ascii="宋体" w:hAnsi="宋体" w:cs="宋体"/>
                <w:sz w:val="28"/>
                <w:szCs w:val="28"/>
              </w:rPr>
            </w:pPr>
            <w:r>
              <w:rPr>
                <w:rFonts w:ascii="宋体" w:hAnsi="宋体" w:cs="宋体" w:hint="eastAsia"/>
                <w:sz w:val="28"/>
                <w:szCs w:val="28"/>
              </w:rPr>
              <w:t>/</w:t>
            </w:r>
          </w:p>
        </w:tc>
        <w:tc>
          <w:tcPr>
            <w:tcW w:w="1476" w:type="dxa"/>
            <w:vAlign w:val="center"/>
          </w:tcPr>
          <w:p w:rsidR="00F400DE" w:rsidRDefault="004944D3">
            <w:pPr>
              <w:jc w:val="center"/>
              <w:rPr>
                <w:rFonts w:ascii="宋体" w:hAnsi="宋体" w:cs="宋体"/>
                <w:sz w:val="28"/>
                <w:szCs w:val="28"/>
              </w:rPr>
            </w:pPr>
            <w:r>
              <w:rPr>
                <w:rFonts w:ascii="宋体" w:hAnsi="宋体" w:cs="宋体" w:hint="eastAsia"/>
                <w:sz w:val="28"/>
                <w:szCs w:val="28"/>
              </w:rPr>
              <w:t>约</w:t>
            </w:r>
            <w:r>
              <w:rPr>
                <w:rFonts w:ascii="宋体" w:hAnsi="宋体" w:cs="宋体" w:hint="eastAsia"/>
                <w:sz w:val="28"/>
                <w:szCs w:val="28"/>
              </w:rPr>
              <w:t>600</w:t>
            </w:r>
            <w:r>
              <w:rPr>
                <w:rFonts w:ascii="宋体" w:hAnsi="宋体" w:cs="宋体" w:hint="eastAsia"/>
                <w:sz w:val="28"/>
                <w:szCs w:val="28"/>
              </w:rPr>
              <w:t>份</w:t>
            </w:r>
          </w:p>
        </w:tc>
      </w:tr>
      <w:tr w:rsidR="00F400DE">
        <w:trPr>
          <w:trHeight w:val="644"/>
        </w:trPr>
        <w:tc>
          <w:tcPr>
            <w:tcW w:w="840" w:type="dxa"/>
            <w:vAlign w:val="center"/>
          </w:tcPr>
          <w:p w:rsidR="00F400DE" w:rsidRDefault="004944D3">
            <w:pPr>
              <w:jc w:val="center"/>
              <w:rPr>
                <w:rFonts w:ascii="宋体" w:hAnsi="宋体" w:cs="宋体"/>
                <w:sz w:val="28"/>
                <w:szCs w:val="28"/>
              </w:rPr>
            </w:pPr>
            <w:r>
              <w:rPr>
                <w:rFonts w:ascii="宋体" w:hAnsi="宋体" w:cs="宋体" w:hint="eastAsia"/>
                <w:sz w:val="28"/>
                <w:szCs w:val="28"/>
              </w:rPr>
              <w:t>备注</w:t>
            </w:r>
          </w:p>
        </w:tc>
        <w:tc>
          <w:tcPr>
            <w:tcW w:w="8020" w:type="dxa"/>
            <w:gridSpan w:val="3"/>
            <w:vAlign w:val="center"/>
          </w:tcPr>
          <w:p w:rsidR="00F400DE" w:rsidRDefault="004944D3">
            <w:pPr>
              <w:rPr>
                <w:rFonts w:ascii="宋体" w:hAnsi="宋体" w:cs="宋体"/>
                <w:sz w:val="28"/>
                <w:szCs w:val="28"/>
              </w:rPr>
            </w:pPr>
            <w:r>
              <w:rPr>
                <w:rFonts w:ascii="宋体" w:hAnsi="宋体" w:cs="宋体" w:hint="eastAsia"/>
                <w:sz w:val="28"/>
                <w:szCs w:val="28"/>
              </w:rPr>
              <w:t>备注：以上数量为预估数量，具体以比选人需求为准。采购清单图片详见附件三。</w:t>
            </w:r>
          </w:p>
        </w:tc>
      </w:tr>
    </w:tbl>
    <w:p w:rsidR="00F400DE" w:rsidRDefault="004944D3">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1.3</w:t>
      </w:r>
      <w:r>
        <w:rPr>
          <w:rFonts w:asciiTheme="minorEastAsia" w:eastAsiaTheme="minorEastAsia" w:hAnsiTheme="minorEastAsia" w:hint="eastAsia"/>
          <w:sz w:val="28"/>
          <w:szCs w:val="28"/>
        </w:rPr>
        <w:t>、合同限价：</w:t>
      </w:r>
      <w:r>
        <w:rPr>
          <w:rFonts w:ascii="宋体" w:hAnsi="宋体" w:cs="宋体" w:hint="eastAsia"/>
          <w:sz w:val="28"/>
          <w:szCs w:val="28"/>
          <w:highlight w:val="yellow"/>
        </w:rPr>
        <w:t>慰问品</w:t>
      </w:r>
      <w:r>
        <w:rPr>
          <w:rFonts w:asciiTheme="minorEastAsia" w:eastAsiaTheme="minorEastAsia" w:hAnsiTheme="minorEastAsia" w:hint="eastAsia"/>
          <w:sz w:val="28"/>
          <w:szCs w:val="28"/>
        </w:rPr>
        <w:t>采购限价</w:t>
      </w:r>
      <w:r>
        <w:rPr>
          <w:rFonts w:ascii="宋体" w:hAnsi="宋体" w:hint="eastAsia"/>
          <w:snapToGrid w:val="0"/>
          <w:spacing w:val="8"/>
          <w:sz w:val="28"/>
          <w:szCs w:val="28"/>
        </w:rPr>
        <w:t>900</w:t>
      </w:r>
      <w:r>
        <w:rPr>
          <w:rFonts w:ascii="宋体" w:hAnsi="宋体" w:hint="eastAsia"/>
          <w:snapToGrid w:val="0"/>
          <w:spacing w:val="8"/>
          <w:sz w:val="28"/>
          <w:szCs w:val="28"/>
        </w:rPr>
        <w:t>元</w:t>
      </w:r>
      <w:r>
        <w:rPr>
          <w:rFonts w:ascii="宋体" w:hAnsi="宋体" w:hint="eastAsia"/>
          <w:snapToGrid w:val="0"/>
          <w:spacing w:val="8"/>
          <w:sz w:val="28"/>
          <w:szCs w:val="28"/>
        </w:rPr>
        <w:t>/</w:t>
      </w:r>
      <w:r>
        <w:rPr>
          <w:rFonts w:ascii="宋体" w:hAnsi="宋体" w:hint="eastAsia"/>
          <w:snapToGrid w:val="0"/>
          <w:spacing w:val="8"/>
          <w:sz w:val="28"/>
          <w:szCs w:val="28"/>
        </w:rPr>
        <w:t>份</w:t>
      </w:r>
      <w:r>
        <w:rPr>
          <w:rFonts w:ascii="宋体" w:hAnsi="宋体" w:hint="eastAsia"/>
          <w:snapToGrid w:val="0"/>
          <w:spacing w:val="8"/>
          <w:sz w:val="28"/>
          <w:szCs w:val="28"/>
        </w:rPr>
        <w:t>。厂家可不提供采购清单内样品。</w:t>
      </w:r>
    </w:p>
    <w:p w:rsidR="00F400DE" w:rsidRDefault="004944D3">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lastRenderedPageBreak/>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F400DE" w:rsidRDefault="004944D3">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F400DE" w:rsidRDefault="004944D3">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F400DE" w:rsidRDefault="004944D3">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F400DE" w:rsidRDefault="004944D3">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F400DE" w:rsidRDefault="004944D3">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F400DE" w:rsidRDefault="004944D3">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w:t>
      </w:r>
      <w:r>
        <w:rPr>
          <w:rFonts w:ascii="宋体" w:hAnsi="宋体" w:cs="宋体" w:hint="eastAsia"/>
          <w:sz w:val="28"/>
          <w:szCs w:val="28"/>
        </w:rPr>
        <w:t>时间考虑比选文件的修改，比选人可酌情推迟参选截止时间和开评时间，并以书面形式</w:t>
      </w:r>
      <w:r>
        <w:rPr>
          <w:rFonts w:ascii="宋体" w:hAnsi="宋体" w:cs="宋体" w:hint="eastAsia"/>
          <w:sz w:val="28"/>
          <w:szCs w:val="28"/>
        </w:rPr>
        <w:lastRenderedPageBreak/>
        <w:t>通知已获得比选文件的每一参选人。</w:t>
      </w:r>
    </w:p>
    <w:p w:rsidR="00F400DE" w:rsidRDefault="004944D3">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F400DE" w:rsidRDefault="004944D3">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F400DE" w:rsidRDefault="004944D3">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F400DE" w:rsidRDefault="004944D3">
      <w:pPr>
        <w:tabs>
          <w:tab w:val="left" w:pos="5880"/>
        </w:tabs>
        <w:spacing w:line="360" w:lineRule="auto"/>
        <w:ind w:firstLineChars="200" w:firstLine="560"/>
        <w:rPr>
          <w:rFonts w:asciiTheme="minorEastAsia" w:eastAsiaTheme="minorEastAsia" w:hAnsiTheme="minorEastAsia"/>
          <w:color w:val="000000" w:themeColor="text1"/>
          <w:sz w:val="28"/>
          <w:szCs w:val="28"/>
          <w:highlight w:val="yellow"/>
        </w:rPr>
      </w:pPr>
      <w:r>
        <w:rPr>
          <w:rFonts w:asciiTheme="minorEastAsia" w:eastAsiaTheme="minorEastAsia" w:hAnsiTheme="minorEastAsia"/>
          <w:color w:val="000000" w:themeColor="text1"/>
          <w:sz w:val="28"/>
          <w:szCs w:val="28"/>
          <w:highlight w:val="yellow"/>
        </w:rPr>
        <w:t>6.</w:t>
      </w:r>
      <w:r>
        <w:rPr>
          <w:rFonts w:asciiTheme="minorEastAsia" w:eastAsiaTheme="minorEastAsia" w:hAnsiTheme="minorEastAsia" w:hint="eastAsia"/>
          <w:color w:val="000000" w:themeColor="text1"/>
          <w:sz w:val="28"/>
          <w:szCs w:val="28"/>
          <w:highlight w:val="yellow"/>
        </w:rPr>
        <w:t>2</w:t>
      </w:r>
      <w:r>
        <w:rPr>
          <w:rFonts w:asciiTheme="minorEastAsia" w:eastAsiaTheme="minorEastAsia" w:hAnsiTheme="minorEastAsia"/>
          <w:color w:val="000000" w:themeColor="text1"/>
          <w:sz w:val="28"/>
          <w:szCs w:val="28"/>
          <w:highlight w:val="yellow"/>
        </w:rPr>
        <w:t xml:space="preserve"> </w:t>
      </w:r>
      <w:r>
        <w:rPr>
          <w:rFonts w:asciiTheme="minorEastAsia" w:eastAsiaTheme="minorEastAsia" w:hAnsiTheme="minorEastAsia" w:hint="eastAsia"/>
          <w:color w:val="000000" w:themeColor="text1"/>
          <w:sz w:val="28"/>
          <w:szCs w:val="28"/>
          <w:highlight w:val="yellow"/>
        </w:rPr>
        <w:t>具备履行合同所必需的能力，</w:t>
      </w:r>
      <w:r>
        <w:rPr>
          <w:rFonts w:asciiTheme="minorEastAsia" w:eastAsiaTheme="minorEastAsia" w:hAnsiTheme="minorEastAsia" w:hint="eastAsia"/>
          <w:color w:val="000000" w:themeColor="text1"/>
          <w:sz w:val="28"/>
          <w:szCs w:val="28"/>
          <w:highlight w:val="yellow"/>
        </w:rPr>
        <w:t>参选人近三年内在国内招投标活动中未发生骗取成交和严重违约；无涉及</w:t>
      </w:r>
      <w:r>
        <w:rPr>
          <w:rFonts w:asciiTheme="minorEastAsia" w:eastAsiaTheme="minorEastAsia" w:hAnsiTheme="minorEastAsia" w:hint="eastAsia"/>
          <w:color w:val="000000" w:themeColor="text1"/>
          <w:sz w:val="28"/>
          <w:szCs w:val="28"/>
        </w:rPr>
        <w:t>严重</w:t>
      </w:r>
      <w:r>
        <w:rPr>
          <w:rFonts w:asciiTheme="minorEastAsia" w:eastAsiaTheme="minorEastAsia" w:hAnsiTheme="minorEastAsia" w:hint="eastAsia"/>
          <w:color w:val="000000" w:themeColor="text1"/>
          <w:sz w:val="28"/>
          <w:szCs w:val="28"/>
          <w:highlight w:val="yellow"/>
        </w:rPr>
        <w:t>违规、违纪、违法行为；</w:t>
      </w:r>
      <w:r>
        <w:rPr>
          <w:rFonts w:asciiTheme="minorEastAsia" w:eastAsiaTheme="minorEastAsia" w:hAnsiTheme="minorEastAsia" w:hint="eastAsia"/>
          <w:color w:val="000000" w:themeColor="text1"/>
          <w:sz w:val="28"/>
          <w:szCs w:val="28"/>
          <w:highlight w:val="yellow"/>
        </w:rPr>
        <w:t>可按照我司需求及时提供质优价廉的服务。</w:t>
      </w:r>
    </w:p>
    <w:p w:rsidR="00F400DE" w:rsidRDefault="004944D3">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F400DE" w:rsidRDefault="004944D3">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F400DE" w:rsidRDefault="004944D3">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F400DE" w:rsidRDefault="004944D3">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F400DE" w:rsidRDefault="004944D3">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F400DE" w:rsidRDefault="004944D3">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highlight w:val="yellow"/>
          <w:u w:val="single"/>
        </w:rPr>
        <w:t>12</w:t>
      </w:r>
      <w:r>
        <w:rPr>
          <w:rFonts w:ascii="宋体" w:hAnsi="宋体" w:cs="宋体" w:hint="eastAsia"/>
          <w:b/>
          <w:sz w:val="28"/>
          <w:szCs w:val="28"/>
          <w:highlight w:val="yellow"/>
        </w:rPr>
        <w:t>月</w:t>
      </w:r>
      <w:r w:rsidR="002E1C11">
        <w:rPr>
          <w:rFonts w:ascii="宋体" w:hAnsi="宋体" w:cs="宋体"/>
          <w:b/>
          <w:sz w:val="28"/>
          <w:szCs w:val="28"/>
          <w:highlight w:val="yellow"/>
          <w:u w:val="single"/>
        </w:rPr>
        <w:t>30</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F400DE" w:rsidRDefault="004944D3">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w:t>
      </w:r>
      <w:r>
        <w:rPr>
          <w:rFonts w:ascii="宋体" w:hAnsi="宋体" w:cs="宋体" w:hint="eastAsia"/>
          <w:b/>
          <w:sz w:val="28"/>
          <w:szCs w:val="28"/>
        </w:rPr>
        <w:lastRenderedPageBreak/>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F400DE" w:rsidRDefault="004944D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F400DE" w:rsidRDefault="004944D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F400DE" w:rsidRDefault="004944D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F400DE" w:rsidRDefault="004944D3">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w:t>
      </w:r>
      <w:r>
        <w:rPr>
          <w:rFonts w:ascii="宋体" w:hAnsi="宋体" w:cs="宋体" w:hint="eastAsia"/>
          <w:sz w:val="28"/>
          <w:szCs w:val="28"/>
        </w:rPr>
        <w:t>误解以及比选对有关问题的口头解释所造成的后果，均由参选人负责。</w:t>
      </w: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F400DE">
      <w:pPr>
        <w:tabs>
          <w:tab w:val="left" w:pos="5880"/>
        </w:tabs>
        <w:spacing w:line="324" w:lineRule="auto"/>
        <w:ind w:firstLineChars="200" w:firstLine="560"/>
        <w:rPr>
          <w:rFonts w:ascii="宋体" w:hAnsi="宋体" w:cs="宋体"/>
          <w:sz w:val="28"/>
          <w:szCs w:val="28"/>
        </w:rPr>
      </w:pPr>
    </w:p>
    <w:p w:rsidR="00F400DE" w:rsidRDefault="004944D3">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F400DE" w:rsidRDefault="004944D3">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F400DE" w:rsidRDefault="004944D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相关</w:t>
      </w:r>
      <w:r>
        <w:rPr>
          <w:rFonts w:asciiTheme="minorEastAsia" w:eastAsiaTheme="minorEastAsia" w:hAnsiTheme="minorEastAsia" w:hint="eastAsia"/>
          <w:sz w:val="28"/>
          <w:szCs w:val="28"/>
        </w:rPr>
        <w:t>业绩的合同、营业业绩证明等，其他可以证明承包单位具有良好运营业绩的相关材料；若虚假申报，比选人保留否决权。</w:t>
      </w:r>
    </w:p>
    <w:p w:rsidR="00F400DE" w:rsidRDefault="004944D3">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F400DE" w:rsidRDefault="004944D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F400DE" w:rsidRDefault="004944D3">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F400DE" w:rsidRDefault="004944D3">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F400DE" w:rsidRDefault="004944D3">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F400DE" w:rsidRDefault="004944D3">
      <w:pPr>
        <w:tabs>
          <w:tab w:val="left" w:pos="5880"/>
        </w:tabs>
        <w:spacing w:line="360" w:lineRule="auto"/>
        <w:ind w:firstLineChars="196" w:firstLine="549"/>
        <w:rPr>
          <w:rFonts w:ascii="宋体"/>
          <w:sz w:val="28"/>
          <w:szCs w:val="28"/>
        </w:rPr>
      </w:pPr>
      <w:r>
        <w:rPr>
          <w:rFonts w:ascii="宋体" w:hAnsi="宋体" w:cs="宋体" w:hint="eastAsia"/>
          <w:sz w:val="28"/>
          <w:szCs w:val="28"/>
          <w:highlight w:val="yellow"/>
        </w:rPr>
        <w:t>参选文件格式详见附件</w:t>
      </w:r>
      <w:r>
        <w:rPr>
          <w:rFonts w:ascii="宋体" w:hAnsi="宋体" w:cs="宋体" w:hint="eastAsia"/>
          <w:sz w:val="28"/>
          <w:szCs w:val="28"/>
          <w:highlight w:val="yellow"/>
        </w:rPr>
        <w:t>二。</w:t>
      </w:r>
    </w:p>
    <w:p w:rsidR="00F400DE" w:rsidRDefault="004944D3">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F400DE" w:rsidRDefault="004944D3">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F400DE" w:rsidRDefault="004944D3">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F400DE" w:rsidRDefault="004944D3">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F400DE" w:rsidRDefault="004944D3">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F400DE" w:rsidRDefault="004944D3">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F400DE" w:rsidRDefault="004944D3">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F400DE">
      <w:pPr>
        <w:tabs>
          <w:tab w:val="left" w:pos="5880"/>
        </w:tabs>
        <w:snapToGrid w:val="0"/>
        <w:spacing w:line="360" w:lineRule="auto"/>
        <w:jc w:val="center"/>
        <w:rPr>
          <w:rFonts w:ascii="宋体"/>
          <w:b/>
          <w:bCs/>
          <w:color w:val="000000"/>
          <w:sz w:val="28"/>
          <w:szCs w:val="28"/>
        </w:rPr>
      </w:pPr>
    </w:p>
    <w:p w:rsidR="00F400DE" w:rsidRDefault="004944D3">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F400DE" w:rsidRDefault="004944D3">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F400DE" w:rsidRDefault="004944D3">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w:t>
      </w:r>
      <w:r>
        <w:rPr>
          <w:rFonts w:ascii="宋体" w:hAnsi="宋体" w:hint="eastAsia"/>
          <w:snapToGrid w:val="0"/>
          <w:sz w:val="28"/>
          <w:szCs w:val="28"/>
        </w:rPr>
        <w:t>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F400DE" w:rsidRDefault="004944D3">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F400DE" w:rsidRDefault="004944D3">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F400DE" w:rsidRDefault="004944D3">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w:t>
      </w:r>
      <w:r>
        <w:rPr>
          <w:rFonts w:ascii="宋体" w:hAnsi="宋体" w:hint="eastAsia"/>
          <w:snapToGrid w:val="0"/>
          <w:sz w:val="28"/>
          <w:szCs w:val="28"/>
        </w:rPr>
        <w:lastRenderedPageBreak/>
        <w:t>求，其参选将被否决，不得进入下一步的详细评审：</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w:t>
      </w:r>
      <w:r>
        <w:rPr>
          <w:rFonts w:ascii="宋体" w:hAnsi="宋体" w:hint="eastAsia"/>
          <w:snapToGrid w:val="0"/>
          <w:sz w:val="28"/>
          <w:szCs w:val="28"/>
        </w:rPr>
        <w:t>参选人提交两个及以上不同的参选文件或者参选报价的，但比选文件要求提交备选的除外；</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F400DE" w:rsidRDefault="004944D3">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F400DE" w:rsidRDefault="004944D3">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F400DE" w:rsidRDefault="004944D3">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F400DE" w:rsidRDefault="004944D3">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w:t>
      </w:r>
      <w:r>
        <w:rPr>
          <w:rFonts w:ascii="宋体" w:hAnsi="宋体" w:cs="宋体" w:hint="eastAsia"/>
          <w:sz w:val="28"/>
          <w:szCs w:val="28"/>
          <w:highlight w:val="yellow"/>
        </w:rPr>
        <w:t>最高者中选。</w:t>
      </w:r>
    </w:p>
    <w:p w:rsidR="00F400DE" w:rsidRDefault="004944D3">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w:t>
      </w:r>
      <w:r>
        <w:rPr>
          <w:rFonts w:ascii="宋体" w:hAnsi="宋体" w:cs="宋体" w:hint="eastAsia"/>
          <w:sz w:val="28"/>
          <w:szCs w:val="28"/>
          <w:highlight w:val="yellow"/>
        </w:rPr>
        <w:t>慰问品采购限价</w:t>
      </w:r>
      <w:r>
        <w:rPr>
          <w:rFonts w:ascii="宋体" w:hAnsi="宋体" w:cs="宋体" w:hint="eastAsia"/>
          <w:sz w:val="28"/>
          <w:szCs w:val="28"/>
          <w:highlight w:val="yellow"/>
        </w:rPr>
        <w:t>900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F400DE" w:rsidRDefault="004944D3">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F400DE" w:rsidRDefault="004944D3">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w:t>
      </w:r>
      <w:r>
        <w:rPr>
          <w:rFonts w:ascii="宋体" w:hAnsi="宋体" w:hint="eastAsia"/>
          <w:sz w:val="28"/>
          <w:szCs w:val="28"/>
        </w:rPr>
        <w:lastRenderedPageBreak/>
        <w:t>选定工作在比选人有关部门监督下，由比选人组建的评选委员会负责。</w:t>
      </w:r>
    </w:p>
    <w:p w:rsidR="00F400DE" w:rsidRDefault="004944D3">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F400DE" w:rsidRDefault="004944D3">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F400DE">
      <w:pPr>
        <w:tabs>
          <w:tab w:val="left" w:pos="5880"/>
        </w:tabs>
        <w:spacing w:line="324" w:lineRule="auto"/>
        <w:ind w:firstLineChars="171" w:firstLine="479"/>
        <w:rPr>
          <w:rFonts w:ascii="宋体" w:hAnsi="宋体"/>
          <w:sz w:val="28"/>
          <w:szCs w:val="28"/>
        </w:rPr>
      </w:pPr>
    </w:p>
    <w:p w:rsidR="00F400DE" w:rsidRDefault="004944D3">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w:t>
      </w:r>
      <w:r>
        <w:rPr>
          <w:rFonts w:ascii="宋体" w:hAnsi="宋体" w:hint="eastAsia"/>
          <w:sz w:val="28"/>
          <w:szCs w:val="28"/>
        </w:rPr>
        <w:t>方面取消中选单位的资格。并取消参选人三年内在比选人的业务中的参选资格，由此给比选人造成的损失，比选人有权追究中选方的全部责任。</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w:t>
      </w:r>
      <w:r>
        <w:rPr>
          <w:rFonts w:ascii="宋体" w:hAnsi="宋体" w:hint="eastAsia"/>
          <w:sz w:val="28"/>
          <w:szCs w:val="28"/>
        </w:rPr>
        <w:t>中选</w:t>
      </w:r>
      <w:r>
        <w:rPr>
          <w:rFonts w:ascii="宋体" w:hAnsi="宋体" w:hint="eastAsia"/>
          <w:sz w:val="28"/>
          <w:szCs w:val="28"/>
        </w:rPr>
        <w:t>候选人无法履行合同，比选人可以按照评标委员会提出的</w:t>
      </w:r>
      <w:r>
        <w:rPr>
          <w:rFonts w:ascii="宋体" w:hAnsi="宋体" w:hint="eastAsia"/>
          <w:sz w:val="28"/>
          <w:szCs w:val="28"/>
        </w:rPr>
        <w:t>中选</w:t>
      </w:r>
      <w:r>
        <w:rPr>
          <w:rFonts w:ascii="宋体" w:hAnsi="宋体" w:hint="eastAsia"/>
          <w:sz w:val="28"/>
          <w:szCs w:val="28"/>
        </w:rPr>
        <w:t>候选人名单排序依次确定其他</w:t>
      </w:r>
      <w:r>
        <w:rPr>
          <w:rFonts w:ascii="宋体" w:hAnsi="宋体" w:hint="eastAsia"/>
          <w:sz w:val="28"/>
          <w:szCs w:val="28"/>
        </w:rPr>
        <w:t>中选</w:t>
      </w:r>
      <w:r>
        <w:rPr>
          <w:rFonts w:ascii="宋体" w:hAnsi="宋体" w:hint="eastAsia"/>
          <w:sz w:val="28"/>
          <w:szCs w:val="28"/>
        </w:rPr>
        <w:t>候选人为中选人</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w:t>
      </w:r>
      <w:r>
        <w:rPr>
          <w:rFonts w:ascii="宋体" w:hAnsi="宋体" w:hint="eastAsia"/>
          <w:sz w:val="28"/>
          <w:szCs w:val="28"/>
        </w:rPr>
        <w:t>参选人不承担任何责任。</w:t>
      </w:r>
    </w:p>
    <w:p w:rsidR="00F400DE" w:rsidRDefault="00F400DE">
      <w:pPr>
        <w:tabs>
          <w:tab w:val="left" w:pos="5880"/>
        </w:tabs>
        <w:spacing w:line="360" w:lineRule="auto"/>
        <w:ind w:left="700" w:hangingChars="250" w:hanging="700"/>
        <w:rPr>
          <w:rFonts w:ascii="宋体" w:hAnsi="宋体"/>
          <w:sz w:val="28"/>
          <w:szCs w:val="28"/>
        </w:rPr>
      </w:pPr>
    </w:p>
    <w:p w:rsidR="00F400DE" w:rsidRDefault="00F400DE">
      <w:pPr>
        <w:tabs>
          <w:tab w:val="left" w:pos="5880"/>
        </w:tabs>
        <w:spacing w:line="360" w:lineRule="auto"/>
        <w:ind w:left="700"/>
        <w:rPr>
          <w:rFonts w:ascii="宋体" w:hAnsi="宋体"/>
          <w:sz w:val="28"/>
          <w:szCs w:val="28"/>
        </w:rPr>
      </w:pPr>
    </w:p>
    <w:p w:rsidR="00F400DE" w:rsidRDefault="004944D3">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F400DE">
      <w:pPr>
        <w:tabs>
          <w:tab w:val="left" w:pos="5880"/>
        </w:tabs>
        <w:spacing w:line="324" w:lineRule="auto"/>
        <w:ind w:firstLineChars="200" w:firstLine="560"/>
        <w:rPr>
          <w:rFonts w:ascii="宋体" w:hAnsi="宋体"/>
          <w:sz w:val="28"/>
          <w:szCs w:val="28"/>
        </w:rPr>
      </w:pPr>
    </w:p>
    <w:p w:rsidR="00F400DE" w:rsidRDefault="004944D3">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F400DE" w:rsidRDefault="004944D3">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F400DE" w:rsidRDefault="004944D3">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F400DE" w:rsidRDefault="004944D3">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ind w:firstLineChars="225" w:firstLine="630"/>
        <w:jc w:val="left"/>
        <w:rPr>
          <w:rFonts w:ascii="宋体"/>
          <w:color w:val="000000"/>
          <w:sz w:val="28"/>
          <w:szCs w:val="28"/>
        </w:rPr>
      </w:pPr>
    </w:p>
    <w:p w:rsidR="00F400DE" w:rsidRDefault="00F400DE">
      <w:pPr>
        <w:tabs>
          <w:tab w:val="left" w:pos="5880"/>
        </w:tabs>
        <w:jc w:val="left"/>
        <w:rPr>
          <w:rFonts w:ascii="宋体"/>
          <w:color w:val="000000"/>
          <w:sz w:val="28"/>
          <w:szCs w:val="28"/>
        </w:rPr>
      </w:pPr>
    </w:p>
    <w:p w:rsidR="00F400DE" w:rsidRDefault="004944D3">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F400DE" w:rsidRDefault="004944D3">
      <w:pPr>
        <w:spacing w:line="520" w:lineRule="exact"/>
        <w:ind w:firstLineChars="100" w:firstLine="280"/>
        <w:jc w:val="center"/>
        <w:rPr>
          <w:sz w:val="28"/>
          <w:szCs w:val="28"/>
        </w:rPr>
      </w:pPr>
      <w:r>
        <w:rPr>
          <w:rFonts w:hint="eastAsia"/>
          <w:sz w:val="28"/>
          <w:szCs w:val="28"/>
        </w:rPr>
        <w:t>2021</w:t>
      </w:r>
      <w:r>
        <w:rPr>
          <w:rFonts w:hint="eastAsia"/>
          <w:sz w:val="28"/>
          <w:szCs w:val="28"/>
        </w:rPr>
        <w:t>年职工春节慰问品采购项目采购合同</w:t>
      </w:r>
    </w:p>
    <w:p w:rsidR="00F400DE" w:rsidRDefault="00F400DE">
      <w:pPr>
        <w:spacing w:line="520" w:lineRule="exact"/>
        <w:ind w:firstLineChars="100" w:firstLine="210"/>
      </w:pPr>
    </w:p>
    <w:p w:rsidR="00F400DE" w:rsidRDefault="004944D3">
      <w:pPr>
        <w:spacing w:line="520" w:lineRule="exact"/>
      </w:pPr>
      <w:r>
        <w:rPr>
          <w:rFonts w:hint="eastAsia"/>
        </w:rPr>
        <w:t>合同</w:t>
      </w:r>
      <w:r>
        <w:rPr>
          <w:rFonts w:hint="eastAsia"/>
        </w:rPr>
        <w:t>编号：</w:t>
      </w:r>
    </w:p>
    <w:p w:rsidR="00F400DE" w:rsidRDefault="004944D3">
      <w:pPr>
        <w:spacing w:line="520" w:lineRule="exact"/>
      </w:pPr>
      <w:r>
        <w:rPr>
          <w:rFonts w:hint="eastAsia"/>
        </w:rPr>
        <w:t>甲方：福建省东南电化股份有限公司工会委员会</w:t>
      </w:r>
      <w:r>
        <w:rPr>
          <w:rFonts w:hint="eastAsia"/>
        </w:rPr>
        <w:t xml:space="preserve">        </w:t>
      </w:r>
      <w:r>
        <w:rPr>
          <w:rFonts w:hint="eastAsia"/>
        </w:rPr>
        <w:t>签订地点：</w:t>
      </w:r>
    </w:p>
    <w:p w:rsidR="00F400DE" w:rsidRDefault="004944D3">
      <w:pPr>
        <w:spacing w:line="520" w:lineRule="exact"/>
      </w:pPr>
      <w:r>
        <w:rPr>
          <w:rFonts w:hint="eastAsia"/>
        </w:rPr>
        <w:t>乙方：</w:t>
      </w:r>
      <w:r>
        <w:rPr>
          <w:rFonts w:hint="eastAsia"/>
        </w:rPr>
        <w:t xml:space="preserve">                                 </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400DE" w:rsidRDefault="00F400DE">
      <w:pPr>
        <w:spacing w:line="520" w:lineRule="exact"/>
      </w:pPr>
    </w:p>
    <w:p w:rsidR="00F400DE" w:rsidRDefault="004944D3">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F400DE" w:rsidRDefault="004944D3">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F400DE">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400DE" w:rsidRDefault="004944D3">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F400DE" w:rsidRDefault="004944D3">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F400DE" w:rsidRDefault="004944D3">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F400DE" w:rsidRDefault="004944D3">
            <w:pPr>
              <w:spacing w:line="520" w:lineRule="exact"/>
            </w:pPr>
            <w:r>
              <w:rPr>
                <w:rFonts w:hint="eastAsia"/>
              </w:rPr>
              <w:t>单价（元）</w:t>
            </w:r>
          </w:p>
        </w:tc>
      </w:tr>
      <w:tr w:rsidR="00F400DE">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F400DE" w:rsidRDefault="00F400DE">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F400DE" w:rsidRDefault="00F400DE">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F400DE" w:rsidRDefault="00F400DE">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400DE" w:rsidRDefault="00F400DE">
            <w:pPr>
              <w:spacing w:line="520" w:lineRule="exact"/>
            </w:pPr>
          </w:p>
        </w:tc>
      </w:tr>
    </w:tbl>
    <w:p w:rsidR="00F400DE" w:rsidRDefault="004944D3">
      <w:pPr>
        <w:spacing w:line="520" w:lineRule="exact"/>
      </w:pPr>
      <w:r>
        <w:rPr>
          <w:rFonts w:hint="eastAsia"/>
        </w:rPr>
        <w:t>上述金额为含税价格，包含了乙方提供本协议约定的产品及相应服务（送货、安装等）的全部价格，除非另有约定，甲方不再承担其他费用。</w:t>
      </w:r>
    </w:p>
    <w:p w:rsidR="00F400DE" w:rsidRDefault="004944D3">
      <w:pPr>
        <w:spacing w:line="520" w:lineRule="exact"/>
      </w:pPr>
      <w:r>
        <w:rPr>
          <w:rFonts w:hint="eastAsia"/>
        </w:rPr>
        <w:t>2</w:t>
      </w:r>
      <w:r>
        <w:rPr>
          <w:rFonts w:hint="eastAsia"/>
        </w:rPr>
        <w:t>、交货：</w:t>
      </w:r>
      <w:r>
        <w:rPr>
          <w:rFonts w:hint="eastAsia"/>
        </w:rPr>
        <w:t xml:space="preserve"> </w:t>
      </w:r>
    </w:p>
    <w:p w:rsidR="00F400DE" w:rsidRDefault="004944D3">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F400DE" w:rsidRDefault="004944D3">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F400DE" w:rsidRDefault="004944D3">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F400DE" w:rsidRDefault="004944D3">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F400DE" w:rsidRDefault="004944D3">
      <w:pPr>
        <w:spacing w:line="520" w:lineRule="exact"/>
      </w:pPr>
      <w:r>
        <w:rPr>
          <w:rFonts w:hint="eastAsia"/>
        </w:rPr>
        <w:t>3</w:t>
      </w:r>
      <w:r>
        <w:rPr>
          <w:rFonts w:hint="eastAsia"/>
        </w:rPr>
        <w:t>、付款方式与条件</w:t>
      </w:r>
    </w:p>
    <w:p w:rsidR="00F400DE" w:rsidRDefault="004944D3">
      <w:pPr>
        <w:spacing w:line="520" w:lineRule="exact"/>
      </w:pPr>
      <w:r>
        <w:rPr>
          <w:rFonts w:hint="eastAsia"/>
        </w:rPr>
        <w:t>3.1</w:t>
      </w:r>
      <w:r>
        <w:rPr>
          <w:rFonts w:hint="eastAsia"/>
        </w:rPr>
        <w:t>乙方交付的产品按合同约定标准经甲方验收合格后，甲方向乙方支付合同价总额。</w:t>
      </w:r>
    </w:p>
    <w:p w:rsidR="00F400DE" w:rsidRDefault="004944D3">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普通</w:t>
      </w:r>
      <w:r>
        <w:rPr>
          <w:rFonts w:hint="eastAsia"/>
        </w:rPr>
        <w:t>发票（税率</w:t>
      </w:r>
      <w:r>
        <w:rPr>
          <w:rFonts w:hint="eastAsia"/>
        </w:rPr>
        <w:t xml:space="preserve">   %</w:t>
      </w:r>
      <w:r>
        <w:rPr>
          <w:rFonts w:hint="eastAsia"/>
        </w:rPr>
        <w:t>）。</w:t>
      </w:r>
    </w:p>
    <w:p w:rsidR="00F400DE" w:rsidRDefault="004944D3">
      <w:pPr>
        <w:spacing w:line="520" w:lineRule="exact"/>
      </w:pPr>
      <w:r>
        <w:rPr>
          <w:rFonts w:hint="eastAsia"/>
        </w:rPr>
        <w:t>4</w:t>
      </w:r>
      <w:r>
        <w:rPr>
          <w:rFonts w:hint="eastAsia"/>
        </w:rPr>
        <w:t>、质量要求和技术标准</w:t>
      </w:r>
    </w:p>
    <w:p w:rsidR="00F400DE" w:rsidRDefault="004944D3">
      <w:pPr>
        <w:spacing w:line="520" w:lineRule="exact"/>
      </w:pPr>
      <w:r>
        <w:rPr>
          <w:rFonts w:hint="eastAsia"/>
        </w:rPr>
        <w:t xml:space="preserve">    4.1</w:t>
      </w:r>
      <w:r>
        <w:rPr>
          <w:rFonts w:hint="eastAsia"/>
        </w:rPr>
        <w:t>乙方所提供的产品必须符合本协议规定，如产品不符合本协议中约定的要求，甲方</w:t>
      </w:r>
      <w:r>
        <w:rPr>
          <w:rFonts w:hint="eastAsia"/>
        </w:rPr>
        <w:lastRenderedPageBreak/>
        <w:t>有权拒绝接受。</w:t>
      </w:r>
    </w:p>
    <w:p w:rsidR="00F400DE" w:rsidRDefault="004944D3">
      <w:pPr>
        <w:spacing w:line="520" w:lineRule="exact"/>
      </w:pPr>
      <w:r>
        <w:rPr>
          <w:rFonts w:hint="eastAsia"/>
        </w:rPr>
        <w:t xml:space="preserve">    4.2</w:t>
      </w:r>
      <w:r>
        <w:rPr>
          <w:rFonts w:hint="eastAsia"/>
        </w:rPr>
        <w:t>除协议另有规定外</w:t>
      </w:r>
      <w:r>
        <w:rPr>
          <w:rFonts w:hint="eastAsia"/>
        </w:rPr>
        <w:t>，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400DE" w:rsidRDefault="004944D3">
      <w:pPr>
        <w:spacing w:line="520" w:lineRule="exact"/>
      </w:pPr>
      <w:r>
        <w:rPr>
          <w:rFonts w:hint="eastAsia"/>
        </w:rPr>
        <w:t xml:space="preserve">    4.3</w:t>
      </w:r>
      <w:r>
        <w:rPr>
          <w:rFonts w:hint="eastAsia"/>
        </w:rPr>
        <w:t>乙方不按本协议约定交付产品所产生的任何费用由乙方自己承担。</w:t>
      </w:r>
    </w:p>
    <w:p w:rsidR="00F400DE" w:rsidRDefault="004944D3">
      <w:pPr>
        <w:spacing w:line="520" w:lineRule="exact"/>
      </w:pPr>
      <w:r>
        <w:rPr>
          <w:rFonts w:hint="eastAsia"/>
        </w:rPr>
        <w:t>5</w:t>
      </w:r>
      <w:r>
        <w:rPr>
          <w:rFonts w:hint="eastAsia"/>
        </w:rPr>
        <w:t>、验收</w:t>
      </w:r>
    </w:p>
    <w:p w:rsidR="00F400DE" w:rsidRDefault="004944D3">
      <w:pPr>
        <w:spacing w:line="520" w:lineRule="exact"/>
      </w:pPr>
      <w:r>
        <w:rPr>
          <w:rFonts w:hint="eastAsia"/>
        </w:rPr>
        <w:t xml:space="preserve">    5.1</w:t>
      </w:r>
      <w:r>
        <w:rPr>
          <w:rFonts w:hint="eastAsia"/>
        </w:rPr>
        <w:t>货物的货到验收包括：型号、规格、数量、外观质量、及货物包装是否完好。</w:t>
      </w:r>
    </w:p>
    <w:p w:rsidR="00F400DE" w:rsidRDefault="004944D3">
      <w:pPr>
        <w:spacing w:line="520" w:lineRule="exact"/>
      </w:pPr>
      <w:r>
        <w:rPr>
          <w:rFonts w:hint="eastAsia"/>
        </w:rPr>
        <w:t xml:space="preserve">    5.2</w:t>
      </w:r>
      <w:r>
        <w:rPr>
          <w:rFonts w:hint="eastAsia"/>
        </w:rPr>
        <w:t>乙方对不符合本协议规定的产品予以换新，承担一切与之有关的费用。</w:t>
      </w:r>
    </w:p>
    <w:p w:rsidR="00F400DE" w:rsidRDefault="004944D3">
      <w:pPr>
        <w:spacing w:line="520" w:lineRule="exact"/>
      </w:pPr>
      <w:r>
        <w:rPr>
          <w:rFonts w:hint="eastAsia"/>
        </w:rPr>
        <w:t xml:space="preserve">5.3 </w:t>
      </w:r>
      <w:r>
        <w:rPr>
          <w:rFonts w:hint="eastAsia"/>
        </w:rPr>
        <w:t>产品无需安装调试的，到货开箱验收合格视为产品验收合格；产品需安装</w:t>
      </w:r>
      <w:r>
        <w:rPr>
          <w:rFonts w:hint="eastAsia"/>
        </w:rPr>
        <w:t>调试的，调试验收合格视为产品验收合格。但无论采取何种验收方式，均不免除乙方按照本协议约定应承担的质量保证责任。</w:t>
      </w:r>
    </w:p>
    <w:p w:rsidR="00F400DE" w:rsidRDefault="004944D3">
      <w:pPr>
        <w:spacing w:line="520" w:lineRule="exact"/>
      </w:pPr>
      <w:r>
        <w:rPr>
          <w:rFonts w:hint="eastAsia"/>
        </w:rPr>
        <w:t>6</w:t>
      </w:r>
      <w:r>
        <w:rPr>
          <w:rFonts w:hint="eastAsia"/>
        </w:rPr>
        <w:t>、质量保证</w:t>
      </w:r>
    </w:p>
    <w:p w:rsidR="00F400DE" w:rsidRDefault="004944D3">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F400DE" w:rsidRDefault="004944D3">
      <w:pPr>
        <w:spacing w:line="520" w:lineRule="exact"/>
      </w:pPr>
      <w:r>
        <w:rPr>
          <w:rFonts w:hint="eastAsia"/>
        </w:rPr>
        <w:t>7</w:t>
      </w:r>
      <w:r>
        <w:rPr>
          <w:rFonts w:hint="eastAsia"/>
        </w:rPr>
        <w:t>、违约责任</w:t>
      </w:r>
    </w:p>
    <w:p w:rsidR="00F400DE" w:rsidRDefault="004944D3">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F400DE" w:rsidRDefault="004944D3">
      <w:pPr>
        <w:spacing w:line="520" w:lineRule="exact"/>
      </w:pPr>
      <w:r>
        <w:rPr>
          <w:rFonts w:hint="eastAsia"/>
        </w:rPr>
        <w:t xml:space="preserve">   7.2 </w:t>
      </w:r>
      <w:r>
        <w:rPr>
          <w:rFonts w:hint="eastAsia"/>
        </w:rPr>
        <w:t>乙方交付的产品经甲</w:t>
      </w:r>
      <w:r>
        <w:rPr>
          <w:rFonts w:hint="eastAsia"/>
        </w:rPr>
        <w:t>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F400DE" w:rsidRDefault="004944D3">
      <w:pPr>
        <w:spacing w:line="520" w:lineRule="exact"/>
      </w:pPr>
      <w:r>
        <w:rPr>
          <w:rFonts w:hint="eastAsia"/>
        </w:rPr>
        <w:t xml:space="preserve">   7.3 </w:t>
      </w:r>
      <w:r>
        <w:rPr>
          <w:rFonts w:hint="eastAsia"/>
        </w:rPr>
        <w:t>甲方无故逾期付款的，按照银行同期贷款利率标准支付利息。</w:t>
      </w:r>
    </w:p>
    <w:p w:rsidR="00F400DE" w:rsidRDefault="004944D3">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F400DE" w:rsidRDefault="004944D3">
      <w:pPr>
        <w:spacing w:line="520" w:lineRule="exact"/>
      </w:pPr>
      <w:r>
        <w:rPr>
          <w:rFonts w:hint="eastAsia"/>
        </w:rPr>
        <w:t>8</w:t>
      </w:r>
      <w:r>
        <w:rPr>
          <w:rFonts w:hint="eastAsia"/>
        </w:rPr>
        <w:t>、通知</w:t>
      </w:r>
    </w:p>
    <w:p w:rsidR="00F400DE" w:rsidRDefault="004944D3">
      <w:pPr>
        <w:spacing w:line="520" w:lineRule="exact"/>
      </w:pPr>
      <w:r>
        <w:rPr>
          <w:rFonts w:hint="eastAsia"/>
        </w:rPr>
        <w:t>双方重要文件往来应当以书面形式（含传真、电子邮件等）进行。如以特快专递方式送达至</w:t>
      </w:r>
      <w:r>
        <w:rPr>
          <w:rFonts w:hint="eastAsia"/>
        </w:rPr>
        <w:lastRenderedPageBreak/>
        <w:t>本协议所列地址，则：双方地址在同一个地市级行政区域内的，自特快专递寄出之日</w:t>
      </w:r>
      <w:r>
        <w:rPr>
          <w:rFonts w:hint="eastAsia"/>
        </w:rPr>
        <w:t>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400DE" w:rsidRDefault="004944D3">
      <w:pPr>
        <w:spacing w:line="520" w:lineRule="exact"/>
      </w:pPr>
      <w:r>
        <w:rPr>
          <w:rFonts w:hint="eastAsia"/>
        </w:rPr>
        <w:t>9</w:t>
      </w:r>
      <w:r>
        <w:rPr>
          <w:rFonts w:hint="eastAsia"/>
        </w:rPr>
        <w:t>、协议有效期</w:t>
      </w:r>
    </w:p>
    <w:p w:rsidR="00F400DE" w:rsidRDefault="004944D3">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w:t>
      </w:r>
      <w:r>
        <w:rPr>
          <w:rFonts w:hint="eastAsia"/>
        </w:rPr>
        <w:t>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F400DE">
        <w:trPr>
          <w:trHeight w:val="1232"/>
        </w:trPr>
        <w:tc>
          <w:tcPr>
            <w:tcW w:w="5054" w:type="dxa"/>
            <w:vAlign w:val="center"/>
          </w:tcPr>
          <w:p w:rsidR="00F400DE" w:rsidRDefault="004944D3">
            <w:pPr>
              <w:ind w:firstLine="570"/>
              <w:rPr>
                <w:rFonts w:ascii="宋体" w:hAnsi="宋体"/>
                <w:color w:val="000000"/>
                <w:szCs w:val="21"/>
              </w:rPr>
            </w:pPr>
            <w:r>
              <w:rPr>
                <w:rFonts w:ascii="宋体" w:hAnsi="宋体" w:hint="eastAsia"/>
                <w:color w:val="000000"/>
                <w:szCs w:val="21"/>
              </w:rPr>
              <w:t>甲方：福建省东南电化股份有限公司工会委员会（盖章）</w:t>
            </w:r>
          </w:p>
        </w:tc>
        <w:tc>
          <w:tcPr>
            <w:tcW w:w="4838" w:type="dxa"/>
            <w:vAlign w:val="center"/>
          </w:tcPr>
          <w:p w:rsidR="00F400DE" w:rsidRDefault="004944D3">
            <w:pPr>
              <w:ind w:firstLine="570"/>
              <w:rPr>
                <w:rFonts w:ascii="宋体" w:hAnsi="宋体"/>
                <w:color w:val="000000"/>
                <w:szCs w:val="21"/>
              </w:rPr>
            </w:pPr>
            <w:r>
              <w:rPr>
                <w:rFonts w:ascii="宋体" w:hAnsi="宋体" w:hint="eastAsia"/>
                <w:color w:val="000000"/>
                <w:szCs w:val="21"/>
              </w:rPr>
              <w:t>乙方：（盖章）</w:t>
            </w:r>
          </w:p>
        </w:tc>
      </w:tr>
      <w:tr w:rsidR="00F400DE">
        <w:trPr>
          <w:trHeight w:val="616"/>
        </w:trPr>
        <w:tc>
          <w:tcPr>
            <w:tcW w:w="5054" w:type="dxa"/>
            <w:vAlign w:val="center"/>
          </w:tcPr>
          <w:p w:rsidR="00F400DE" w:rsidRDefault="004944D3">
            <w:pPr>
              <w:rPr>
                <w:rFonts w:ascii="宋体" w:hAnsi="宋体"/>
                <w:color w:val="000000"/>
                <w:szCs w:val="21"/>
              </w:rPr>
            </w:pPr>
            <w:r>
              <w:rPr>
                <w:rFonts w:ascii="宋体" w:hAnsi="宋体" w:hint="eastAsia"/>
                <w:color w:val="000000"/>
                <w:szCs w:val="21"/>
              </w:rPr>
              <w:t>法定代表人：</w:t>
            </w:r>
          </w:p>
        </w:tc>
        <w:tc>
          <w:tcPr>
            <w:tcW w:w="4838" w:type="dxa"/>
            <w:vAlign w:val="center"/>
          </w:tcPr>
          <w:p w:rsidR="00F400DE" w:rsidRDefault="004944D3">
            <w:pPr>
              <w:rPr>
                <w:rFonts w:ascii="宋体" w:hAnsi="宋体"/>
                <w:color w:val="000000"/>
                <w:szCs w:val="21"/>
              </w:rPr>
            </w:pPr>
            <w:r>
              <w:rPr>
                <w:rFonts w:ascii="宋体" w:hAnsi="宋体" w:hint="eastAsia"/>
                <w:color w:val="000000"/>
                <w:szCs w:val="21"/>
              </w:rPr>
              <w:t>法定代表人：</w:t>
            </w:r>
          </w:p>
        </w:tc>
      </w:tr>
      <w:tr w:rsidR="00F400DE">
        <w:trPr>
          <w:trHeight w:val="1232"/>
        </w:trPr>
        <w:tc>
          <w:tcPr>
            <w:tcW w:w="5054" w:type="dxa"/>
            <w:vAlign w:val="center"/>
          </w:tcPr>
          <w:p w:rsidR="00F400DE" w:rsidRDefault="004944D3">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F400DE" w:rsidRDefault="004944D3">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F400DE" w:rsidRDefault="004944D3">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F400DE" w:rsidRDefault="004944D3">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F400DE">
        <w:trPr>
          <w:trHeight w:val="318"/>
        </w:trPr>
        <w:tc>
          <w:tcPr>
            <w:tcW w:w="5054" w:type="dxa"/>
            <w:vAlign w:val="center"/>
          </w:tcPr>
          <w:p w:rsidR="00F400DE" w:rsidRDefault="004944D3">
            <w:pPr>
              <w:rPr>
                <w:rFonts w:ascii="宋体" w:hAnsi="宋体"/>
                <w:color w:val="000000"/>
                <w:szCs w:val="21"/>
              </w:rPr>
            </w:pPr>
            <w:r>
              <w:rPr>
                <w:rFonts w:ascii="宋体" w:hAnsi="宋体" w:hint="eastAsia"/>
                <w:color w:val="000000"/>
                <w:szCs w:val="21"/>
              </w:rPr>
              <w:t>开户银行：</w:t>
            </w:r>
          </w:p>
        </w:tc>
        <w:tc>
          <w:tcPr>
            <w:tcW w:w="4838" w:type="dxa"/>
            <w:vAlign w:val="center"/>
          </w:tcPr>
          <w:p w:rsidR="00F400DE" w:rsidRDefault="004944D3">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F400DE">
        <w:trPr>
          <w:trHeight w:val="707"/>
        </w:trPr>
        <w:tc>
          <w:tcPr>
            <w:tcW w:w="5054" w:type="dxa"/>
            <w:vAlign w:val="center"/>
          </w:tcPr>
          <w:p w:rsidR="00F400DE" w:rsidRDefault="004944D3">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p>
        </w:tc>
        <w:tc>
          <w:tcPr>
            <w:tcW w:w="4838" w:type="dxa"/>
            <w:vAlign w:val="center"/>
          </w:tcPr>
          <w:p w:rsidR="00F400DE" w:rsidRDefault="004944D3">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F400DE">
        <w:trPr>
          <w:trHeight w:val="1232"/>
        </w:trPr>
        <w:tc>
          <w:tcPr>
            <w:tcW w:w="5054" w:type="dxa"/>
            <w:vAlign w:val="center"/>
          </w:tcPr>
          <w:p w:rsidR="00F400DE" w:rsidRDefault="004944D3">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c>
          <w:tcPr>
            <w:tcW w:w="4838" w:type="dxa"/>
            <w:vAlign w:val="center"/>
          </w:tcPr>
          <w:p w:rsidR="00F400DE" w:rsidRDefault="004944D3">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F400DE" w:rsidRDefault="00F400DE">
      <w:pPr>
        <w:tabs>
          <w:tab w:val="left" w:pos="5880"/>
        </w:tabs>
        <w:spacing w:line="520" w:lineRule="exact"/>
        <w:rPr>
          <w:rFonts w:ascii="宋体" w:hAnsi="宋体" w:cs="宋体"/>
          <w:sz w:val="32"/>
          <w:szCs w:val="32"/>
          <w:highlight w:val="yellow"/>
        </w:rPr>
      </w:pPr>
    </w:p>
    <w:p w:rsidR="00F400DE" w:rsidRDefault="00F400DE">
      <w:pPr>
        <w:tabs>
          <w:tab w:val="left" w:pos="5880"/>
        </w:tabs>
        <w:spacing w:line="520" w:lineRule="exact"/>
        <w:rPr>
          <w:rFonts w:ascii="宋体" w:hAnsi="宋体" w:cs="宋体"/>
          <w:sz w:val="32"/>
          <w:szCs w:val="32"/>
          <w:highlight w:val="yellow"/>
        </w:rPr>
      </w:pPr>
    </w:p>
    <w:p w:rsidR="00F400DE" w:rsidRDefault="00F400DE">
      <w:pPr>
        <w:tabs>
          <w:tab w:val="left" w:pos="5880"/>
        </w:tabs>
        <w:spacing w:line="520" w:lineRule="exact"/>
        <w:rPr>
          <w:rFonts w:ascii="宋体" w:hAnsi="宋体" w:cs="宋体"/>
          <w:sz w:val="32"/>
          <w:szCs w:val="32"/>
          <w:highlight w:val="yellow"/>
        </w:rPr>
      </w:pPr>
    </w:p>
    <w:p w:rsidR="00F400DE" w:rsidRDefault="00F400DE">
      <w:pPr>
        <w:tabs>
          <w:tab w:val="left" w:pos="5880"/>
        </w:tabs>
        <w:spacing w:line="520" w:lineRule="exact"/>
        <w:rPr>
          <w:rFonts w:ascii="宋体" w:hAnsi="宋体" w:cs="宋体"/>
          <w:sz w:val="32"/>
          <w:szCs w:val="32"/>
          <w:highlight w:val="yellow"/>
        </w:rPr>
      </w:pPr>
    </w:p>
    <w:p w:rsidR="00F400DE" w:rsidRDefault="00F400DE">
      <w:pPr>
        <w:rPr>
          <w:highlight w:val="yellow"/>
        </w:rPr>
      </w:pPr>
    </w:p>
    <w:p w:rsidR="00F400DE" w:rsidRDefault="00F400DE">
      <w:pPr>
        <w:tabs>
          <w:tab w:val="left" w:pos="5880"/>
        </w:tabs>
        <w:spacing w:line="520" w:lineRule="exact"/>
        <w:rPr>
          <w:rFonts w:ascii="宋体" w:hAnsi="宋体" w:cs="宋体"/>
          <w:sz w:val="32"/>
          <w:szCs w:val="32"/>
          <w:highlight w:val="yellow"/>
        </w:rPr>
      </w:pPr>
    </w:p>
    <w:p w:rsidR="00F400DE" w:rsidRDefault="004944D3">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F400DE" w:rsidRDefault="004944D3">
      <w:pPr>
        <w:jc w:val="center"/>
        <w:rPr>
          <w:b/>
          <w:sz w:val="44"/>
          <w:szCs w:val="44"/>
        </w:rPr>
      </w:pPr>
      <w:r>
        <w:rPr>
          <w:rFonts w:hint="eastAsia"/>
          <w:b/>
          <w:sz w:val="44"/>
          <w:szCs w:val="44"/>
        </w:rPr>
        <w:t>参选文件格式</w:t>
      </w:r>
    </w:p>
    <w:p w:rsidR="00F400DE" w:rsidRDefault="00F400DE">
      <w:pPr>
        <w:rPr>
          <w:sz w:val="28"/>
          <w:szCs w:val="28"/>
        </w:rPr>
      </w:pPr>
    </w:p>
    <w:p w:rsidR="00F400DE" w:rsidRDefault="004944D3">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4944D3">
      <w:pPr>
        <w:rPr>
          <w:sz w:val="28"/>
          <w:szCs w:val="28"/>
        </w:rPr>
      </w:pPr>
      <w:r>
        <w:rPr>
          <w:rFonts w:hint="eastAsia"/>
          <w:sz w:val="28"/>
          <w:szCs w:val="28"/>
        </w:rPr>
        <w:lastRenderedPageBreak/>
        <w:t>第一册商务和技术文件格式</w:t>
      </w: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jc w:val="center"/>
        <w:rPr>
          <w:sz w:val="28"/>
          <w:szCs w:val="28"/>
        </w:rPr>
      </w:pPr>
    </w:p>
    <w:p w:rsidR="00F400DE" w:rsidRDefault="004944D3">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F400DE" w:rsidRDefault="004944D3">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F400DE" w:rsidRDefault="00F400DE">
      <w:pPr>
        <w:spacing w:line="500" w:lineRule="exact"/>
        <w:ind w:firstLine="550"/>
        <w:jc w:val="center"/>
        <w:rPr>
          <w:rFonts w:ascii="黑体" w:eastAsia="黑体" w:hAnsi="黑体"/>
          <w:b/>
          <w:color w:val="000000" w:themeColor="text1"/>
          <w:spacing w:val="-2"/>
          <w:sz w:val="44"/>
          <w:szCs w:val="44"/>
        </w:rPr>
      </w:pPr>
    </w:p>
    <w:p w:rsidR="00F400DE" w:rsidRDefault="00F400DE">
      <w:pPr>
        <w:spacing w:line="500" w:lineRule="exact"/>
        <w:ind w:firstLine="550"/>
        <w:jc w:val="center"/>
        <w:rPr>
          <w:rFonts w:ascii="黑体" w:eastAsia="黑体" w:hAnsi="黑体"/>
          <w:b/>
          <w:color w:val="000000" w:themeColor="text1"/>
          <w:spacing w:val="-2"/>
          <w:sz w:val="44"/>
          <w:szCs w:val="44"/>
        </w:rPr>
      </w:pPr>
    </w:p>
    <w:p w:rsidR="00F400DE" w:rsidRDefault="00F400DE">
      <w:pPr>
        <w:spacing w:line="500" w:lineRule="exact"/>
        <w:ind w:firstLine="550"/>
        <w:jc w:val="center"/>
        <w:rPr>
          <w:rFonts w:ascii="黑体" w:eastAsia="黑体" w:hAnsi="黑体"/>
          <w:b/>
          <w:color w:val="000000" w:themeColor="text1"/>
          <w:spacing w:val="-2"/>
          <w:sz w:val="44"/>
          <w:szCs w:val="44"/>
        </w:rPr>
      </w:pPr>
    </w:p>
    <w:p w:rsidR="00F400DE" w:rsidRDefault="00F400DE">
      <w:pPr>
        <w:spacing w:line="500" w:lineRule="exact"/>
        <w:ind w:firstLine="550"/>
        <w:jc w:val="center"/>
        <w:rPr>
          <w:rFonts w:ascii="黑体" w:eastAsia="黑体" w:hAnsi="黑体"/>
          <w:b/>
          <w:color w:val="000000" w:themeColor="text1"/>
          <w:spacing w:val="-2"/>
          <w:sz w:val="44"/>
          <w:szCs w:val="44"/>
        </w:rPr>
      </w:pPr>
    </w:p>
    <w:p w:rsidR="00F400DE" w:rsidRDefault="004944D3">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F400DE" w:rsidRDefault="00F400DE">
      <w:pPr>
        <w:spacing w:line="600" w:lineRule="exact"/>
        <w:ind w:firstLine="550"/>
        <w:jc w:val="center"/>
        <w:rPr>
          <w:rFonts w:ascii="黑体" w:eastAsia="黑体" w:hAnsi="黑体"/>
          <w:b/>
          <w:color w:val="000000" w:themeColor="text1"/>
          <w:spacing w:val="-2"/>
          <w:sz w:val="52"/>
          <w:szCs w:val="52"/>
        </w:rPr>
      </w:pPr>
    </w:p>
    <w:p w:rsidR="00F400DE" w:rsidRDefault="004944D3">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4944D3">
      <w:pPr>
        <w:pStyle w:val="a4"/>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F400DE" w:rsidRDefault="004944D3">
      <w:pPr>
        <w:pStyle w:val="a4"/>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F400DE" w:rsidRDefault="004944D3">
      <w:pPr>
        <w:pStyle w:val="a4"/>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F400DE" w:rsidRDefault="00F400DE">
      <w:pPr>
        <w:ind w:firstLine="552"/>
        <w:rPr>
          <w:sz w:val="28"/>
          <w:szCs w:val="28"/>
        </w:rPr>
      </w:pPr>
    </w:p>
    <w:p w:rsidR="00F400DE" w:rsidRDefault="00F400DE">
      <w:pPr>
        <w:ind w:firstLine="552"/>
        <w:rPr>
          <w:sz w:val="28"/>
          <w:szCs w:val="28"/>
        </w:rPr>
      </w:pPr>
    </w:p>
    <w:p w:rsidR="00F400DE" w:rsidRDefault="004944D3">
      <w:pPr>
        <w:jc w:val="center"/>
        <w:rPr>
          <w:b/>
          <w:sz w:val="44"/>
          <w:szCs w:val="44"/>
        </w:rPr>
      </w:pPr>
      <w:r>
        <w:rPr>
          <w:rFonts w:hint="eastAsia"/>
          <w:b/>
          <w:sz w:val="44"/>
          <w:szCs w:val="44"/>
        </w:rPr>
        <w:lastRenderedPageBreak/>
        <w:t>第一册</w:t>
      </w:r>
    </w:p>
    <w:p w:rsidR="00F400DE" w:rsidRDefault="004944D3">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F400DE" w:rsidRDefault="00F400DE">
      <w:pPr>
        <w:ind w:firstLine="552"/>
        <w:jc w:val="center"/>
        <w:rPr>
          <w:rFonts w:asciiTheme="minorEastAsia" w:hAnsiTheme="minorEastAsia"/>
          <w:b/>
          <w:sz w:val="28"/>
          <w:szCs w:val="28"/>
        </w:rPr>
      </w:pPr>
    </w:p>
    <w:p w:rsidR="00F400DE" w:rsidRDefault="00F400DE">
      <w:pPr>
        <w:ind w:firstLine="552"/>
        <w:jc w:val="center"/>
        <w:rPr>
          <w:rFonts w:asciiTheme="minorEastAsia" w:hAnsiTheme="minorEastAsia"/>
          <w:b/>
          <w:sz w:val="28"/>
          <w:szCs w:val="28"/>
        </w:rPr>
      </w:pPr>
    </w:p>
    <w:p w:rsidR="00F400DE" w:rsidRDefault="004944D3">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F400DE" w:rsidRDefault="00F400DE">
      <w:pPr>
        <w:jc w:val="left"/>
        <w:rPr>
          <w:rFonts w:asciiTheme="minorEastAsia" w:hAnsiTheme="minorEastAsia"/>
          <w:b/>
          <w:sz w:val="28"/>
          <w:szCs w:val="28"/>
        </w:rPr>
      </w:pPr>
    </w:p>
    <w:p w:rsidR="00F400DE" w:rsidRDefault="00F400DE">
      <w:pPr>
        <w:jc w:val="left"/>
        <w:rPr>
          <w:rFonts w:asciiTheme="minorEastAsia" w:hAnsiTheme="minorEastAsia"/>
          <w:b/>
          <w:sz w:val="28"/>
          <w:szCs w:val="28"/>
        </w:rPr>
      </w:pPr>
    </w:p>
    <w:p w:rsidR="00F400DE" w:rsidRDefault="004944D3">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ind w:firstLine="552"/>
        <w:jc w:val="center"/>
        <w:rPr>
          <w:b/>
          <w:sz w:val="44"/>
          <w:szCs w:val="44"/>
        </w:rPr>
      </w:pPr>
    </w:p>
    <w:p w:rsidR="00F400DE" w:rsidRDefault="00F400DE">
      <w:pPr>
        <w:rPr>
          <w:b/>
          <w:sz w:val="44"/>
          <w:szCs w:val="44"/>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F400DE" w:rsidRDefault="004944D3">
      <w:pPr>
        <w:snapToGrid w:val="0"/>
        <w:spacing w:line="360" w:lineRule="auto"/>
        <w:jc w:val="center"/>
        <w:rPr>
          <w:rFonts w:ascii="宋体" w:hAnsi="宋体"/>
          <w:b/>
          <w:sz w:val="32"/>
          <w:szCs w:val="32"/>
        </w:rPr>
      </w:pPr>
      <w:r>
        <w:rPr>
          <w:rFonts w:ascii="宋体" w:hAnsi="宋体" w:hint="eastAsia"/>
          <w:b/>
          <w:sz w:val="32"/>
          <w:szCs w:val="32"/>
        </w:rPr>
        <w:t>承诺函</w:t>
      </w:r>
    </w:p>
    <w:p w:rsidR="00F400DE" w:rsidRDefault="004944D3">
      <w:pPr>
        <w:snapToGrid w:val="0"/>
        <w:spacing w:line="360" w:lineRule="auto"/>
        <w:rPr>
          <w:rFonts w:ascii="宋体" w:hAnsi="宋体"/>
          <w:sz w:val="28"/>
          <w:szCs w:val="28"/>
        </w:rPr>
      </w:pPr>
      <w:r>
        <w:rPr>
          <w:rFonts w:ascii="宋体" w:hAnsi="宋体" w:hint="eastAsia"/>
          <w:sz w:val="28"/>
          <w:szCs w:val="28"/>
        </w:rPr>
        <w:t>致：福建省东南电化股份有限公司</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F400DE" w:rsidRDefault="004944D3">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F400DE" w:rsidRDefault="004944D3">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F400DE" w:rsidRDefault="00F400DE">
      <w:pPr>
        <w:rPr>
          <w:b/>
          <w:sz w:val="44"/>
          <w:szCs w:val="44"/>
        </w:rPr>
      </w:pPr>
    </w:p>
    <w:p w:rsidR="00F400DE" w:rsidRDefault="00F400DE">
      <w:pPr>
        <w:rPr>
          <w:b/>
          <w:sz w:val="44"/>
          <w:szCs w:val="44"/>
        </w:rPr>
      </w:pPr>
    </w:p>
    <w:p w:rsidR="00F400DE" w:rsidRDefault="00F400DE">
      <w:pPr>
        <w:rPr>
          <w:b/>
          <w:sz w:val="44"/>
          <w:szCs w:val="44"/>
        </w:rPr>
      </w:pPr>
    </w:p>
    <w:p w:rsidR="00F400DE" w:rsidRDefault="004944D3">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F400DE" w:rsidRDefault="00F400DE">
      <w:pPr>
        <w:snapToGrid w:val="0"/>
        <w:spacing w:line="360" w:lineRule="auto"/>
        <w:rPr>
          <w:rFonts w:ascii="宋体" w:hAnsi="宋体"/>
          <w:sz w:val="28"/>
          <w:szCs w:val="28"/>
        </w:rPr>
      </w:pPr>
    </w:p>
    <w:p w:rsidR="00F400DE" w:rsidRDefault="004944D3">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F400DE">
        <w:trPr>
          <w:cantSplit/>
          <w:trHeight w:val="943"/>
          <w:jc w:val="center"/>
        </w:trPr>
        <w:tc>
          <w:tcPr>
            <w:tcW w:w="1068"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F400DE">
        <w:trPr>
          <w:cantSplit/>
          <w:trHeight w:val="944"/>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1068" w:type="dxa"/>
          </w:tcPr>
          <w:p w:rsidR="00F400DE" w:rsidRDefault="00F400DE">
            <w:pPr>
              <w:rPr>
                <w:rFonts w:ascii="宋体" w:hAnsi="宋体" w:cs="Calibri"/>
                <w:color w:val="000000" w:themeColor="text1"/>
                <w:sz w:val="24"/>
                <w:szCs w:val="21"/>
              </w:rPr>
            </w:pPr>
          </w:p>
        </w:tc>
        <w:tc>
          <w:tcPr>
            <w:tcW w:w="1980" w:type="dxa"/>
          </w:tcPr>
          <w:p w:rsidR="00F400DE" w:rsidRDefault="00F400DE">
            <w:pPr>
              <w:rPr>
                <w:rFonts w:ascii="宋体" w:hAnsi="宋体" w:cs="Calibri"/>
                <w:color w:val="000000" w:themeColor="text1"/>
                <w:sz w:val="24"/>
                <w:szCs w:val="21"/>
              </w:rPr>
            </w:pPr>
          </w:p>
        </w:tc>
        <w:tc>
          <w:tcPr>
            <w:tcW w:w="2250" w:type="dxa"/>
          </w:tcPr>
          <w:p w:rsidR="00F400DE" w:rsidRDefault="00F400DE">
            <w:pPr>
              <w:rPr>
                <w:rFonts w:ascii="宋体" w:hAnsi="宋体" w:cs="Calibri"/>
                <w:color w:val="000000" w:themeColor="text1"/>
                <w:sz w:val="24"/>
                <w:szCs w:val="21"/>
              </w:rPr>
            </w:pPr>
          </w:p>
        </w:tc>
        <w:tc>
          <w:tcPr>
            <w:tcW w:w="2172" w:type="dxa"/>
          </w:tcPr>
          <w:p w:rsidR="00F400DE" w:rsidRDefault="00F400DE">
            <w:pPr>
              <w:rPr>
                <w:rFonts w:ascii="宋体" w:hAnsi="宋体" w:cs="Calibri"/>
                <w:color w:val="000000" w:themeColor="text1"/>
                <w:sz w:val="24"/>
                <w:szCs w:val="21"/>
              </w:rPr>
            </w:pPr>
          </w:p>
        </w:tc>
      </w:tr>
    </w:tbl>
    <w:p w:rsidR="00F400DE" w:rsidRDefault="00F400DE">
      <w:pPr>
        <w:rPr>
          <w:sz w:val="28"/>
          <w:szCs w:val="28"/>
        </w:rPr>
      </w:pPr>
    </w:p>
    <w:p w:rsidR="00F400DE" w:rsidRDefault="00F400DE">
      <w:pPr>
        <w:rPr>
          <w:sz w:val="28"/>
          <w:szCs w:val="28"/>
        </w:rPr>
      </w:pPr>
    </w:p>
    <w:p w:rsidR="00F400DE" w:rsidRDefault="00F400DE">
      <w:pPr>
        <w:spacing w:line="500" w:lineRule="exact"/>
        <w:rPr>
          <w:rFonts w:asciiTheme="minorEastAsia" w:hAnsiTheme="minorEastAsia"/>
          <w:sz w:val="28"/>
          <w:szCs w:val="28"/>
        </w:rPr>
      </w:pPr>
    </w:p>
    <w:p w:rsidR="00F400DE" w:rsidRDefault="00F400DE">
      <w:pPr>
        <w:spacing w:line="500" w:lineRule="exact"/>
        <w:rPr>
          <w:rFonts w:asciiTheme="minorEastAsia" w:hAnsiTheme="minorEastAsia"/>
          <w:sz w:val="28"/>
          <w:szCs w:val="28"/>
        </w:rPr>
      </w:pP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F400DE">
      <w:pPr>
        <w:rPr>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F400DE" w:rsidRDefault="004944D3">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F400DE" w:rsidRDefault="00F400DE">
      <w:pPr>
        <w:rPr>
          <w:sz w:val="28"/>
          <w:szCs w:val="28"/>
        </w:rPr>
      </w:pPr>
    </w:p>
    <w:p w:rsidR="00F400DE" w:rsidRDefault="004944D3">
      <w:pPr>
        <w:jc w:val="center"/>
        <w:rPr>
          <w:b/>
          <w:sz w:val="32"/>
          <w:szCs w:val="32"/>
        </w:rPr>
      </w:pPr>
      <w:r>
        <w:rPr>
          <w:rFonts w:hint="eastAsia"/>
          <w:b/>
          <w:sz w:val="32"/>
          <w:szCs w:val="32"/>
        </w:rPr>
        <w:t>法人营业执照或事业单位法人证书</w:t>
      </w:r>
    </w:p>
    <w:p w:rsidR="00F400DE" w:rsidRDefault="00F400DE">
      <w:pPr>
        <w:rPr>
          <w:sz w:val="28"/>
          <w:szCs w:val="28"/>
        </w:rPr>
      </w:pPr>
    </w:p>
    <w:p w:rsidR="00F400DE" w:rsidRDefault="004944D3">
      <w:pPr>
        <w:rPr>
          <w:sz w:val="28"/>
          <w:szCs w:val="28"/>
        </w:rPr>
      </w:pPr>
      <w:r>
        <w:rPr>
          <w:rFonts w:hint="eastAsia"/>
          <w:sz w:val="28"/>
          <w:szCs w:val="28"/>
        </w:rPr>
        <w:t>致：福建省东南电化股份有限公司</w:t>
      </w:r>
    </w:p>
    <w:p w:rsidR="00F400DE" w:rsidRDefault="004944D3">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F400DE" w:rsidRDefault="004944D3">
      <w:pPr>
        <w:ind w:firstLine="552"/>
        <w:rPr>
          <w:sz w:val="28"/>
          <w:szCs w:val="28"/>
        </w:rPr>
      </w:pPr>
      <w:r>
        <w:rPr>
          <w:rFonts w:hint="eastAsia"/>
          <w:sz w:val="28"/>
          <w:szCs w:val="28"/>
        </w:rPr>
        <w:t>详见附件。</w:t>
      </w:r>
    </w:p>
    <w:p w:rsidR="00F400DE" w:rsidRDefault="00F400DE">
      <w:pPr>
        <w:ind w:firstLine="552"/>
        <w:rPr>
          <w:sz w:val="28"/>
          <w:szCs w:val="28"/>
        </w:rPr>
      </w:pPr>
    </w:p>
    <w:p w:rsidR="00F400DE" w:rsidRDefault="00F400DE">
      <w:pPr>
        <w:ind w:firstLine="552"/>
        <w:rPr>
          <w:sz w:val="28"/>
          <w:szCs w:val="28"/>
        </w:rPr>
      </w:pPr>
    </w:p>
    <w:p w:rsidR="00F400DE" w:rsidRDefault="00F400DE">
      <w:pPr>
        <w:ind w:firstLine="552"/>
        <w:rPr>
          <w:sz w:val="28"/>
          <w:szCs w:val="28"/>
        </w:rPr>
      </w:pP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F400DE">
      <w:pPr>
        <w:rPr>
          <w:sz w:val="28"/>
          <w:szCs w:val="28"/>
        </w:rPr>
      </w:pPr>
    </w:p>
    <w:p w:rsidR="00F400DE" w:rsidRDefault="004944D3">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F400DE">
      <w:pPr>
        <w:snapToGrid w:val="0"/>
        <w:spacing w:line="360" w:lineRule="auto"/>
        <w:jc w:val="left"/>
        <w:rPr>
          <w:rFonts w:ascii="宋体" w:hAnsi="宋体"/>
          <w:sz w:val="28"/>
          <w:szCs w:val="28"/>
        </w:rPr>
      </w:pPr>
    </w:p>
    <w:p w:rsidR="00F400DE" w:rsidRDefault="004944D3">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F400DE" w:rsidRDefault="00F400DE">
      <w:pPr>
        <w:snapToGrid w:val="0"/>
        <w:spacing w:line="360" w:lineRule="auto"/>
        <w:jc w:val="center"/>
        <w:rPr>
          <w:rFonts w:ascii="宋体" w:hAnsi="宋体"/>
          <w:b/>
          <w:sz w:val="32"/>
          <w:szCs w:val="32"/>
        </w:rPr>
      </w:pPr>
    </w:p>
    <w:p w:rsidR="00F400DE" w:rsidRDefault="004944D3">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F400DE" w:rsidRDefault="00F400DE">
      <w:pPr>
        <w:snapToGrid w:val="0"/>
        <w:spacing w:line="360" w:lineRule="auto"/>
        <w:jc w:val="center"/>
        <w:rPr>
          <w:rFonts w:ascii="宋体" w:hAnsi="宋体"/>
          <w:sz w:val="28"/>
          <w:szCs w:val="28"/>
        </w:rPr>
      </w:pPr>
    </w:p>
    <w:p w:rsidR="00F400DE" w:rsidRDefault="004944D3">
      <w:pPr>
        <w:snapToGrid w:val="0"/>
        <w:spacing w:line="360" w:lineRule="auto"/>
        <w:rPr>
          <w:rFonts w:ascii="宋体" w:hAnsi="宋体"/>
          <w:sz w:val="28"/>
          <w:szCs w:val="28"/>
        </w:rPr>
      </w:pPr>
      <w:r>
        <w:rPr>
          <w:rFonts w:ascii="宋体" w:hAnsi="宋体" w:hint="eastAsia"/>
          <w:sz w:val="28"/>
          <w:szCs w:val="28"/>
        </w:rPr>
        <w:t>致：福建省东南电化股份有限公司</w:t>
      </w:r>
    </w:p>
    <w:p w:rsidR="00F400DE" w:rsidRDefault="004944D3">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F400DE" w:rsidRDefault="004944D3">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F400DE" w:rsidRDefault="004944D3">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F400DE" w:rsidRDefault="004944D3">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F400DE" w:rsidRDefault="00F400DE">
      <w:pPr>
        <w:snapToGrid w:val="0"/>
        <w:spacing w:line="360" w:lineRule="auto"/>
        <w:rPr>
          <w:rFonts w:ascii="宋体" w:hAnsi="宋体"/>
          <w:sz w:val="28"/>
          <w:szCs w:val="28"/>
        </w:rPr>
      </w:pPr>
    </w:p>
    <w:p w:rsidR="00F400DE" w:rsidRDefault="004944D3">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F400DE" w:rsidRDefault="00F400DE">
      <w:pPr>
        <w:snapToGrid w:val="0"/>
        <w:spacing w:line="360" w:lineRule="auto"/>
        <w:rPr>
          <w:rFonts w:ascii="宋体" w:hAnsi="宋体"/>
          <w:sz w:val="28"/>
          <w:szCs w:val="28"/>
        </w:rPr>
      </w:pPr>
    </w:p>
    <w:p w:rsidR="00F400DE" w:rsidRDefault="004944D3">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F400DE" w:rsidRDefault="00F400DE">
      <w:pPr>
        <w:snapToGrid w:val="0"/>
        <w:spacing w:line="360" w:lineRule="auto"/>
        <w:rPr>
          <w:rFonts w:ascii="宋体" w:hAnsi="宋体"/>
          <w:sz w:val="28"/>
          <w:szCs w:val="28"/>
        </w:rPr>
      </w:pPr>
    </w:p>
    <w:p w:rsidR="00F400DE" w:rsidRDefault="004944D3">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F400DE" w:rsidRDefault="004944D3">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F400DE" w:rsidRDefault="00F400DE">
      <w:pPr>
        <w:spacing w:line="500" w:lineRule="exact"/>
        <w:jc w:val="left"/>
        <w:rPr>
          <w:rFonts w:ascii="宋体" w:hAnsi="宋体"/>
          <w:b/>
          <w:kern w:val="0"/>
          <w:sz w:val="28"/>
          <w:szCs w:val="28"/>
        </w:rPr>
      </w:pPr>
    </w:p>
    <w:p w:rsidR="00F400DE" w:rsidRDefault="004944D3">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F400DE" w:rsidRDefault="004944D3">
      <w:pPr>
        <w:jc w:val="center"/>
        <w:rPr>
          <w:b/>
          <w:sz w:val="32"/>
          <w:szCs w:val="32"/>
        </w:rPr>
      </w:pPr>
      <w:r>
        <w:rPr>
          <w:rFonts w:hint="eastAsia"/>
          <w:b/>
          <w:sz w:val="32"/>
          <w:szCs w:val="32"/>
        </w:rPr>
        <w:t>参选人满足资格要求的业绩情况表</w:t>
      </w:r>
    </w:p>
    <w:p w:rsidR="00F400DE" w:rsidRDefault="004944D3">
      <w:pPr>
        <w:rPr>
          <w:sz w:val="28"/>
          <w:szCs w:val="28"/>
        </w:rPr>
      </w:pPr>
      <w:r>
        <w:rPr>
          <w:rFonts w:hint="eastAsia"/>
          <w:sz w:val="28"/>
          <w:szCs w:val="28"/>
        </w:rPr>
        <w:t>致：福建省东南电化股份有限公司</w:t>
      </w:r>
    </w:p>
    <w:p w:rsidR="00F400DE" w:rsidRDefault="004944D3">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a"/>
        <w:tblW w:w="9287" w:type="dxa"/>
        <w:tblLayout w:type="fixed"/>
        <w:tblLook w:val="04A0" w:firstRow="1" w:lastRow="0" w:firstColumn="1" w:lastColumn="0" w:noHBand="0" w:noVBand="1"/>
      </w:tblPr>
      <w:tblGrid>
        <w:gridCol w:w="959"/>
        <w:gridCol w:w="3118"/>
        <w:gridCol w:w="2888"/>
        <w:gridCol w:w="2322"/>
      </w:tblGrid>
      <w:tr w:rsidR="00F400DE">
        <w:tc>
          <w:tcPr>
            <w:tcW w:w="959" w:type="dxa"/>
          </w:tcPr>
          <w:p w:rsidR="00F400DE" w:rsidRDefault="004944D3">
            <w:pPr>
              <w:jc w:val="center"/>
              <w:rPr>
                <w:sz w:val="28"/>
                <w:szCs w:val="28"/>
              </w:rPr>
            </w:pPr>
            <w:r>
              <w:rPr>
                <w:rFonts w:hint="eastAsia"/>
                <w:sz w:val="28"/>
                <w:szCs w:val="28"/>
              </w:rPr>
              <w:t>序号</w:t>
            </w:r>
          </w:p>
        </w:tc>
        <w:tc>
          <w:tcPr>
            <w:tcW w:w="3118" w:type="dxa"/>
          </w:tcPr>
          <w:p w:rsidR="00F400DE" w:rsidRDefault="004944D3">
            <w:pPr>
              <w:jc w:val="center"/>
              <w:rPr>
                <w:sz w:val="28"/>
                <w:szCs w:val="28"/>
              </w:rPr>
            </w:pPr>
            <w:r>
              <w:rPr>
                <w:rFonts w:hint="eastAsia"/>
                <w:sz w:val="28"/>
                <w:szCs w:val="28"/>
              </w:rPr>
              <w:t>项目名称</w:t>
            </w:r>
          </w:p>
        </w:tc>
        <w:tc>
          <w:tcPr>
            <w:tcW w:w="2888" w:type="dxa"/>
          </w:tcPr>
          <w:p w:rsidR="00F400DE" w:rsidRDefault="004944D3">
            <w:pPr>
              <w:jc w:val="center"/>
              <w:rPr>
                <w:sz w:val="28"/>
                <w:szCs w:val="28"/>
              </w:rPr>
            </w:pPr>
            <w:r>
              <w:rPr>
                <w:rFonts w:hint="eastAsia"/>
                <w:sz w:val="28"/>
                <w:szCs w:val="28"/>
              </w:rPr>
              <w:t>使用单位</w:t>
            </w:r>
          </w:p>
        </w:tc>
        <w:tc>
          <w:tcPr>
            <w:tcW w:w="2322" w:type="dxa"/>
          </w:tcPr>
          <w:p w:rsidR="00F400DE" w:rsidRDefault="004944D3">
            <w:pPr>
              <w:jc w:val="center"/>
              <w:rPr>
                <w:sz w:val="28"/>
                <w:szCs w:val="28"/>
              </w:rPr>
            </w:pPr>
            <w:r>
              <w:rPr>
                <w:rFonts w:hint="eastAsia"/>
                <w:sz w:val="28"/>
                <w:szCs w:val="28"/>
              </w:rPr>
              <w:t>成功运行时间</w:t>
            </w:r>
          </w:p>
        </w:tc>
      </w:tr>
      <w:tr w:rsidR="00F400DE">
        <w:trPr>
          <w:trHeight w:val="748"/>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r w:rsidR="00F400DE">
        <w:trPr>
          <w:trHeight w:val="716"/>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r w:rsidR="00F400DE">
        <w:trPr>
          <w:trHeight w:val="685"/>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r w:rsidR="00F400DE">
        <w:trPr>
          <w:trHeight w:val="708"/>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r w:rsidR="00F400DE">
        <w:trPr>
          <w:trHeight w:val="704"/>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r w:rsidR="00F400DE">
        <w:trPr>
          <w:trHeight w:val="686"/>
        </w:trPr>
        <w:tc>
          <w:tcPr>
            <w:tcW w:w="959" w:type="dxa"/>
          </w:tcPr>
          <w:p w:rsidR="00F400DE" w:rsidRDefault="00F400DE">
            <w:pPr>
              <w:rPr>
                <w:sz w:val="28"/>
                <w:szCs w:val="28"/>
              </w:rPr>
            </w:pPr>
          </w:p>
        </w:tc>
        <w:tc>
          <w:tcPr>
            <w:tcW w:w="3118" w:type="dxa"/>
          </w:tcPr>
          <w:p w:rsidR="00F400DE" w:rsidRDefault="00F400DE">
            <w:pPr>
              <w:rPr>
                <w:sz w:val="28"/>
                <w:szCs w:val="28"/>
              </w:rPr>
            </w:pPr>
          </w:p>
        </w:tc>
        <w:tc>
          <w:tcPr>
            <w:tcW w:w="2888" w:type="dxa"/>
          </w:tcPr>
          <w:p w:rsidR="00F400DE" w:rsidRDefault="00F400DE">
            <w:pPr>
              <w:rPr>
                <w:sz w:val="28"/>
                <w:szCs w:val="28"/>
              </w:rPr>
            </w:pPr>
          </w:p>
        </w:tc>
        <w:tc>
          <w:tcPr>
            <w:tcW w:w="2322" w:type="dxa"/>
          </w:tcPr>
          <w:p w:rsidR="00F400DE" w:rsidRDefault="00F400DE">
            <w:pPr>
              <w:rPr>
                <w:sz w:val="28"/>
                <w:szCs w:val="28"/>
              </w:rPr>
            </w:pPr>
          </w:p>
        </w:tc>
      </w:tr>
    </w:tbl>
    <w:p w:rsidR="00F400DE" w:rsidRDefault="00F400DE">
      <w:pPr>
        <w:rPr>
          <w:sz w:val="28"/>
          <w:szCs w:val="28"/>
        </w:rPr>
      </w:pPr>
    </w:p>
    <w:p w:rsidR="00F400DE" w:rsidRDefault="004944D3">
      <w:pPr>
        <w:rPr>
          <w:sz w:val="28"/>
          <w:szCs w:val="28"/>
        </w:rPr>
      </w:pPr>
      <w:r>
        <w:rPr>
          <w:rFonts w:hint="eastAsia"/>
          <w:sz w:val="28"/>
          <w:szCs w:val="28"/>
        </w:rPr>
        <w:t>注：</w:t>
      </w:r>
    </w:p>
    <w:p w:rsidR="00F400DE" w:rsidRDefault="004944D3">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F400DE" w:rsidRDefault="004944D3">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F400DE">
      <w:pPr>
        <w:spacing w:line="500" w:lineRule="exact"/>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F400DE" w:rsidRDefault="00F400DE">
      <w:pPr>
        <w:rPr>
          <w:rFonts w:asciiTheme="minorEastAsia" w:hAnsiTheme="minorEastAsia"/>
          <w:sz w:val="28"/>
          <w:szCs w:val="28"/>
        </w:rPr>
      </w:pPr>
    </w:p>
    <w:p w:rsidR="00F400DE" w:rsidRDefault="004944D3">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F400DE" w:rsidRDefault="004944D3">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jc w:val="center"/>
        <w:rPr>
          <w:b/>
          <w:sz w:val="44"/>
          <w:szCs w:val="44"/>
        </w:rPr>
      </w:pPr>
      <w:r>
        <w:rPr>
          <w:rFonts w:hint="eastAsia"/>
          <w:b/>
          <w:sz w:val="44"/>
          <w:szCs w:val="44"/>
        </w:rPr>
        <w:lastRenderedPageBreak/>
        <w:t>第一册</w:t>
      </w:r>
    </w:p>
    <w:p w:rsidR="00F400DE" w:rsidRDefault="004944D3">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F400DE" w:rsidRDefault="00F400DE">
      <w:pPr>
        <w:jc w:val="center"/>
        <w:rPr>
          <w:rFonts w:asciiTheme="minorEastAsia" w:hAnsiTheme="minorEastAsia"/>
          <w:b/>
          <w:sz w:val="28"/>
          <w:szCs w:val="28"/>
        </w:rPr>
      </w:pPr>
    </w:p>
    <w:p w:rsidR="00F400DE" w:rsidRDefault="00F400DE">
      <w:pPr>
        <w:jc w:val="center"/>
        <w:rPr>
          <w:rFonts w:asciiTheme="minorEastAsia" w:hAnsiTheme="minorEastAsia"/>
          <w:b/>
          <w:sz w:val="28"/>
          <w:szCs w:val="28"/>
        </w:rPr>
      </w:pPr>
    </w:p>
    <w:p w:rsidR="00F400DE" w:rsidRDefault="004944D3">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F400DE" w:rsidRDefault="004944D3">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F400DE" w:rsidRDefault="004944D3">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F400DE" w:rsidRDefault="004944D3">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F400DE" w:rsidRDefault="004944D3">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F400DE" w:rsidRDefault="00F400DE">
      <w:pPr>
        <w:rPr>
          <w:sz w:val="28"/>
          <w:szCs w:val="28"/>
        </w:rPr>
      </w:pPr>
    </w:p>
    <w:p w:rsidR="00F400DE" w:rsidRDefault="004944D3">
      <w:pPr>
        <w:jc w:val="center"/>
        <w:rPr>
          <w:b/>
          <w:sz w:val="32"/>
          <w:szCs w:val="32"/>
        </w:rPr>
      </w:pPr>
      <w:r>
        <w:rPr>
          <w:rFonts w:hint="eastAsia"/>
          <w:b/>
          <w:sz w:val="32"/>
          <w:szCs w:val="32"/>
        </w:rPr>
        <w:t>技术偏离表</w:t>
      </w:r>
    </w:p>
    <w:p w:rsidR="00F400DE" w:rsidRDefault="00F400DE">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F400DE">
        <w:trPr>
          <w:cantSplit/>
          <w:trHeight w:val="943"/>
          <w:jc w:val="center"/>
        </w:trPr>
        <w:tc>
          <w:tcPr>
            <w:tcW w:w="970"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F400DE" w:rsidRDefault="004944D3">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F400DE">
        <w:trPr>
          <w:cantSplit/>
          <w:trHeight w:val="944"/>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jc w:val="cente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3"/>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r w:rsidR="00F400DE">
        <w:trPr>
          <w:cantSplit/>
          <w:trHeight w:val="944"/>
          <w:jc w:val="center"/>
        </w:trPr>
        <w:tc>
          <w:tcPr>
            <w:tcW w:w="970" w:type="dxa"/>
          </w:tcPr>
          <w:p w:rsidR="00F400DE" w:rsidRDefault="00F400DE">
            <w:pPr>
              <w:rPr>
                <w:rFonts w:ascii="宋体" w:hAnsi="宋体" w:cs="Calibri"/>
                <w:color w:val="000000" w:themeColor="text1"/>
                <w:sz w:val="24"/>
                <w:szCs w:val="21"/>
              </w:rPr>
            </w:pPr>
          </w:p>
        </w:tc>
        <w:tc>
          <w:tcPr>
            <w:tcW w:w="2218" w:type="dxa"/>
          </w:tcPr>
          <w:p w:rsidR="00F400DE" w:rsidRDefault="00F400DE">
            <w:pPr>
              <w:rPr>
                <w:rFonts w:ascii="宋体" w:hAnsi="宋体" w:cs="Calibri"/>
                <w:color w:val="000000" w:themeColor="text1"/>
                <w:sz w:val="24"/>
                <w:szCs w:val="21"/>
              </w:rPr>
            </w:pPr>
          </w:p>
        </w:tc>
        <w:tc>
          <w:tcPr>
            <w:tcW w:w="2079" w:type="dxa"/>
          </w:tcPr>
          <w:p w:rsidR="00F400DE" w:rsidRDefault="00F400DE">
            <w:pPr>
              <w:rPr>
                <w:rFonts w:ascii="宋体" w:hAnsi="宋体" w:cs="Calibri"/>
                <w:color w:val="000000" w:themeColor="text1"/>
                <w:sz w:val="24"/>
                <w:szCs w:val="21"/>
              </w:rPr>
            </w:pPr>
          </w:p>
        </w:tc>
        <w:tc>
          <w:tcPr>
            <w:tcW w:w="1812" w:type="dxa"/>
          </w:tcPr>
          <w:p w:rsidR="00F400DE" w:rsidRDefault="00F400DE">
            <w:pPr>
              <w:rPr>
                <w:rFonts w:ascii="宋体" w:hAnsi="宋体" w:cs="Calibri"/>
                <w:color w:val="000000" w:themeColor="text1"/>
                <w:sz w:val="24"/>
                <w:szCs w:val="21"/>
              </w:rPr>
            </w:pPr>
          </w:p>
        </w:tc>
      </w:tr>
    </w:tbl>
    <w:p w:rsidR="00F400DE" w:rsidRDefault="00F400DE">
      <w:pPr>
        <w:rPr>
          <w:sz w:val="28"/>
          <w:szCs w:val="28"/>
        </w:rPr>
      </w:pPr>
    </w:p>
    <w:p w:rsidR="00F400DE" w:rsidRDefault="00F400DE">
      <w:pPr>
        <w:rPr>
          <w:sz w:val="28"/>
          <w:szCs w:val="28"/>
        </w:rPr>
      </w:pPr>
    </w:p>
    <w:p w:rsidR="00F400DE" w:rsidRDefault="00F400DE">
      <w:pPr>
        <w:spacing w:line="500" w:lineRule="exact"/>
        <w:rPr>
          <w:rFonts w:asciiTheme="minorEastAsia" w:hAnsiTheme="minorEastAsia"/>
          <w:sz w:val="28"/>
          <w:szCs w:val="28"/>
        </w:rPr>
      </w:pPr>
    </w:p>
    <w:p w:rsidR="00F400DE" w:rsidRDefault="00F400DE">
      <w:pPr>
        <w:spacing w:line="500" w:lineRule="exact"/>
        <w:rPr>
          <w:rFonts w:asciiTheme="minorEastAsia" w:hAnsiTheme="minorEastAsia"/>
          <w:sz w:val="28"/>
          <w:szCs w:val="28"/>
        </w:rPr>
      </w:pP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F400DE" w:rsidRDefault="00F400DE">
      <w:pPr>
        <w:spacing w:line="440" w:lineRule="exact"/>
        <w:rPr>
          <w:rFonts w:ascii="宋体" w:hAnsi="宋体"/>
          <w:b/>
          <w:sz w:val="32"/>
        </w:rPr>
      </w:pPr>
    </w:p>
    <w:p w:rsidR="00F400DE" w:rsidRDefault="004944D3">
      <w:pPr>
        <w:spacing w:line="360" w:lineRule="auto"/>
        <w:jc w:val="center"/>
        <w:rPr>
          <w:b/>
          <w:sz w:val="32"/>
          <w:szCs w:val="32"/>
        </w:rPr>
      </w:pPr>
      <w:r>
        <w:rPr>
          <w:rFonts w:hint="eastAsia"/>
          <w:b/>
          <w:sz w:val="32"/>
          <w:szCs w:val="32"/>
        </w:rPr>
        <w:t>供货范围清单</w:t>
      </w:r>
    </w:p>
    <w:p w:rsidR="00F400DE" w:rsidRDefault="00F400DE">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F400DE">
        <w:trPr>
          <w:cantSplit/>
          <w:trHeight w:val="826"/>
        </w:trPr>
        <w:tc>
          <w:tcPr>
            <w:tcW w:w="696"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F400DE">
        <w:trPr>
          <w:cantSplit/>
          <w:trHeight w:val="640"/>
        </w:trPr>
        <w:tc>
          <w:tcPr>
            <w:tcW w:w="696"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F400DE" w:rsidRDefault="00F400DE">
            <w:pPr>
              <w:adjustRightInd w:val="0"/>
              <w:spacing w:line="360" w:lineRule="atLeast"/>
              <w:jc w:val="center"/>
              <w:textAlignment w:val="baseline"/>
              <w:rPr>
                <w:rFonts w:ascii="宋体" w:hAnsi="宋体"/>
                <w:kern w:val="0"/>
                <w:sz w:val="24"/>
                <w:szCs w:val="20"/>
              </w:rPr>
            </w:pPr>
          </w:p>
        </w:tc>
        <w:tc>
          <w:tcPr>
            <w:tcW w:w="1418" w:type="dxa"/>
          </w:tcPr>
          <w:p w:rsidR="00F400DE" w:rsidRDefault="00F400DE">
            <w:pPr>
              <w:adjustRightInd w:val="0"/>
              <w:spacing w:line="360" w:lineRule="atLeast"/>
              <w:jc w:val="center"/>
              <w:textAlignment w:val="baseline"/>
              <w:rPr>
                <w:rFonts w:ascii="宋体" w:hAnsi="宋体"/>
                <w:kern w:val="0"/>
                <w:sz w:val="24"/>
                <w:szCs w:val="20"/>
              </w:rPr>
            </w:pPr>
          </w:p>
        </w:tc>
        <w:tc>
          <w:tcPr>
            <w:tcW w:w="1417" w:type="dxa"/>
          </w:tcPr>
          <w:p w:rsidR="00F400DE" w:rsidRDefault="00F400DE">
            <w:pPr>
              <w:adjustRightInd w:val="0"/>
              <w:spacing w:line="360" w:lineRule="atLeast"/>
              <w:jc w:val="center"/>
              <w:textAlignment w:val="baseline"/>
              <w:rPr>
                <w:rFonts w:ascii="宋体" w:hAnsi="宋体"/>
                <w:kern w:val="0"/>
                <w:sz w:val="24"/>
                <w:szCs w:val="20"/>
              </w:rPr>
            </w:pPr>
          </w:p>
        </w:tc>
        <w:tc>
          <w:tcPr>
            <w:tcW w:w="1559" w:type="dxa"/>
            <w:vAlign w:val="center"/>
          </w:tcPr>
          <w:p w:rsidR="00F400DE" w:rsidRDefault="00F400DE">
            <w:pPr>
              <w:adjustRightInd w:val="0"/>
              <w:spacing w:line="360" w:lineRule="atLeast"/>
              <w:jc w:val="center"/>
              <w:textAlignment w:val="baseline"/>
              <w:rPr>
                <w:rFonts w:ascii="宋体" w:hAnsi="宋体"/>
                <w:kern w:val="0"/>
                <w:sz w:val="24"/>
                <w:szCs w:val="20"/>
              </w:rPr>
            </w:pPr>
          </w:p>
        </w:tc>
        <w:tc>
          <w:tcPr>
            <w:tcW w:w="1843" w:type="dxa"/>
            <w:vAlign w:val="center"/>
          </w:tcPr>
          <w:p w:rsidR="00F400DE" w:rsidRDefault="00F400DE">
            <w:pPr>
              <w:adjustRightInd w:val="0"/>
              <w:spacing w:line="360" w:lineRule="atLeast"/>
              <w:jc w:val="center"/>
              <w:textAlignment w:val="baseline"/>
              <w:rPr>
                <w:rFonts w:ascii="宋体" w:hAnsi="宋体"/>
                <w:kern w:val="0"/>
                <w:sz w:val="24"/>
                <w:szCs w:val="20"/>
              </w:rPr>
            </w:pPr>
          </w:p>
        </w:tc>
      </w:tr>
      <w:tr w:rsidR="00F400DE">
        <w:trPr>
          <w:cantSplit/>
          <w:trHeight w:val="640"/>
        </w:trPr>
        <w:tc>
          <w:tcPr>
            <w:tcW w:w="696" w:type="dxa"/>
            <w:vAlign w:val="center"/>
          </w:tcPr>
          <w:p w:rsidR="00F400DE" w:rsidRDefault="004944D3">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F400DE" w:rsidRDefault="00F400DE">
            <w:pPr>
              <w:adjustRightInd w:val="0"/>
              <w:spacing w:line="360" w:lineRule="atLeast"/>
              <w:jc w:val="center"/>
              <w:textAlignment w:val="baseline"/>
              <w:rPr>
                <w:rFonts w:ascii="宋体" w:hAnsi="宋体"/>
                <w:kern w:val="0"/>
                <w:sz w:val="24"/>
                <w:szCs w:val="20"/>
              </w:rPr>
            </w:pPr>
          </w:p>
        </w:tc>
        <w:tc>
          <w:tcPr>
            <w:tcW w:w="1418" w:type="dxa"/>
          </w:tcPr>
          <w:p w:rsidR="00F400DE" w:rsidRDefault="00F400DE">
            <w:pPr>
              <w:adjustRightInd w:val="0"/>
              <w:spacing w:line="360" w:lineRule="atLeast"/>
              <w:jc w:val="center"/>
              <w:textAlignment w:val="baseline"/>
              <w:rPr>
                <w:rFonts w:ascii="宋体" w:hAnsi="宋体"/>
                <w:kern w:val="0"/>
                <w:sz w:val="24"/>
                <w:szCs w:val="20"/>
              </w:rPr>
            </w:pPr>
          </w:p>
        </w:tc>
        <w:tc>
          <w:tcPr>
            <w:tcW w:w="1417" w:type="dxa"/>
          </w:tcPr>
          <w:p w:rsidR="00F400DE" w:rsidRDefault="00F400DE">
            <w:pPr>
              <w:adjustRightInd w:val="0"/>
              <w:spacing w:line="360" w:lineRule="atLeast"/>
              <w:jc w:val="center"/>
              <w:textAlignment w:val="baseline"/>
              <w:rPr>
                <w:rFonts w:ascii="宋体" w:hAnsi="宋体"/>
                <w:kern w:val="0"/>
                <w:sz w:val="24"/>
                <w:szCs w:val="20"/>
              </w:rPr>
            </w:pPr>
          </w:p>
        </w:tc>
        <w:tc>
          <w:tcPr>
            <w:tcW w:w="1559" w:type="dxa"/>
            <w:vAlign w:val="center"/>
          </w:tcPr>
          <w:p w:rsidR="00F400DE" w:rsidRDefault="00F400DE">
            <w:pPr>
              <w:adjustRightInd w:val="0"/>
              <w:spacing w:line="360" w:lineRule="atLeast"/>
              <w:jc w:val="center"/>
              <w:textAlignment w:val="baseline"/>
              <w:rPr>
                <w:rFonts w:ascii="宋体" w:hAnsi="宋体"/>
                <w:kern w:val="0"/>
                <w:sz w:val="24"/>
                <w:szCs w:val="20"/>
              </w:rPr>
            </w:pPr>
          </w:p>
        </w:tc>
        <w:tc>
          <w:tcPr>
            <w:tcW w:w="1843" w:type="dxa"/>
            <w:vAlign w:val="center"/>
          </w:tcPr>
          <w:p w:rsidR="00F400DE" w:rsidRDefault="00F400DE">
            <w:pPr>
              <w:adjustRightInd w:val="0"/>
              <w:spacing w:line="360" w:lineRule="atLeast"/>
              <w:jc w:val="center"/>
              <w:textAlignment w:val="baseline"/>
              <w:rPr>
                <w:rFonts w:ascii="宋体" w:hAnsi="宋体"/>
                <w:kern w:val="0"/>
                <w:sz w:val="24"/>
                <w:szCs w:val="20"/>
              </w:rPr>
            </w:pPr>
          </w:p>
        </w:tc>
      </w:tr>
    </w:tbl>
    <w:p w:rsidR="00F400DE" w:rsidRDefault="00F400DE">
      <w:pPr>
        <w:spacing w:line="360" w:lineRule="auto"/>
        <w:jc w:val="left"/>
        <w:rPr>
          <w:rFonts w:ascii="宋体" w:hAnsi="宋体"/>
          <w:kern w:val="0"/>
          <w:sz w:val="24"/>
        </w:rPr>
      </w:pPr>
    </w:p>
    <w:p w:rsidR="00F400DE" w:rsidRDefault="004944D3">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F400DE" w:rsidRDefault="00F400DE">
      <w:pPr>
        <w:spacing w:line="360" w:lineRule="auto"/>
        <w:jc w:val="left"/>
        <w:rPr>
          <w:sz w:val="28"/>
          <w:szCs w:val="28"/>
        </w:rPr>
      </w:pPr>
    </w:p>
    <w:p w:rsidR="00F400DE" w:rsidRDefault="00F400DE">
      <w:pPr>
        <w:spacing w:line="360" w:lineRule="auto"/>
        <w:jc w:val="left"/>
        <w:rPr>
          <w:sz w:val="28"/>
          <w:szCs w:val="28"/>
        </w:rPr>
      </w:pP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F400DE">
      <w:pPr>
        <w:spacing w:line="360" w:lineRule="auto"/>
        <w:jc w:val="left"/>
        <w:rPr>
          <w:sz w:val="28"/>
          <w:szCs w:val="28"/>
        </w:rPr>
      </w:pPr>
    </w:p>
    <w:p w:rsidR="00F400DE" w:rsidRDefault="00F400DE">
      <w:pPr>
        <w:spacing w:line="360" w:lineRule="auto"/>
        <w:jc w:val="left"/>
        <w:rPr>
          <w:rFonts w:ascii="宋体" w:hAnsi="宋体"/>
          <w:szCs w:val="21"/>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F400DE" w:rsidRDefault="00F400DE">
      <w:pPr>
        <w:ind w:firstLineChars="200" w:firstLine="560"/>
        <w:rPr>
          <w:rFonts w:asciiTheme="minorEastAsia" w:hAnsiTheme="minorEastAsia"/>
          <w:sz w:val="28"/>
          <w:szCs w:val="28"/>
        </w:rPr>
      </w:pPr>
    </w:p>
    <w:p w:rsidR="00F400DE" w:rsidRDefault="004944D3">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F400DE">
      <w:pPr>
        <w:rPr>
          <w:rFonts w:asciiTheme="minorEastAsia" w:hAnsiTheme="minorEastAsia"/>
          <w:sz w:val="28"/>
          <w:szCs w:val="28"/>
        </w:rPr>
      </w:pPr>
    </w:p>
    <w:p w:rsidR="00F400DE" w:rsidRDefault="004944D3">
      <w:pPr>
        <w:rPr>
          <w:rFonts w:asciiTheme="minorEastAsia" w:hAnsiTheme="minorEastAsia"/>
          <w:sz w:val="28"/>
          <w:szCs w:val="28"/>
        </w:rPr>
      </w:pPr>
      <w:r>
        <w:rPr>
          <w:rFonts w:asciiTheme="minorEastAsia" w:hAnsiTheme="minorEastAsia" w:hint="eastAsia"/>
          <w:sz w:val="28"/>
          <w:szCs w:val="28"/>
        </w:rPr>
        <w:lastRenderedPageBreak/>
        <w:t>2.4</w:t>
      </w:r>
      <w:r>
        <w:rPr>
          <w:rFonts w:asciiTheme="minorEastAsia" w:hAnsiTheme="minorEastAsia" w:hint="eastAsia"/>
          <w:sz w:val="28"/>
          <w:szCs w:val="28"/>
        </w:rPr>
        <w:t>项目实施方案</w:t>
      </w:r>
    </w:p>
    <w:p w:rsidR="00F400DE" w:rsidRDefault="00F400DE">
      <w:pPr>
        <w:rPr>
          <w:rFonts w:asciiTheme="minorEastAsia" w:hAnsiTheme="minorEastAsia"/>
          <w:sz w:val="28"/>
          <w:szCs w:val="28"/>
        </w:rPr>
      </w:pPr>
    </w:p>
    <w:p w:rsidR="00F400DE" w:rsidRDefault="004944D3">
      <w:pPr>
        <w:jc w:val="center"/>
        <w:rPr>
          <w:b/>
          <w:color w:val="000000" w:themeColor="text1"/>
          <w:sz w:val="32"/>
          <w:szCs w:val="32"/>
        </w:rPr>
      </w:pPr>
      <w:bookmarkStart w:id="1" w:name="_Toc332"/>
      <w:bookmarkStart w:id="2" w:name="_Toc14633"/>
      <w:bookmarkStart w:id="3" w:name="_Toc18637"/>
      <w:bookmarkStart w:id="4" w:name="_Toc25839"/>
      <w:bookmarkStart w:id="5" w:name="_Toc159"/>
      <w:r>
        <w:rPr>
          <w:rFonts w:hint="eastAsia"/>
          <w:b/>
          <w:color w:val="000000" w:themeColor="text1"/>
          <w:sz w:val="32"/>
          <w:szCs w:val="32"/>
        </w:rPr>
        <w:t>项目实施方案</w:t>
      </w:r>
      <w:bookmarkEnd w:id="1"/>
      <w:bookmarkEnd w:id="2"/>
      <w:bookmarkEnd w:id="3"/>
      <w:bookmarkEnd w:id="4"/>
      <w:bookmarkEnd w:id="5"/>
    </w:p>
    <w:p w:rsidR="00F400DE" w:rsidRDefault="00F400DE">
      <w:pPr>
        <w:jc w:val="left"/>
        <w:rPr>
          <w:rFonts w:asciiTheme="minorEastAsia" w:hAnsiTheme="minorEastAsia"/>
          <w:b/>
          <w:sz w:val="28"/>
          <w:szCs w:val="28"/>
        </w:rPr>
      </w:pPr>
    </w:p>
    <w:p w:rsidR="00F400DE" w:rsidRDefault="004944D3">
      <w:pPr>
        <w:jc w:val="left"/>
        <w:rPr>
          <w:rFonts w:asciiTheme="minorEastAsia" w:hAnsiTheme="minorEastAsia"/>
          <w:sz w:val="28"/>
          <w:szCs w:val="28"/>
        </w:rPr>
      </w:pPr>
      <w:r>
        <w:rPr>
          <w:rFonts w:asciiTheme="minorEastAsia" w:hAnsiTheme="minorEastAsia" w:hint="eastAsia"/>
          <w:sz w:val="28"/>
          <w:szCs w:val="28"/>
        </w:rPr>
        <w:t>（参选人应结合《技术规格书》的要求、技术评分内容及自身优势编制项目实施方案）</w:t>
      </w: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4944D3">
      <w:pPr>
        <w:jc w:val="left"/>
        <w:rPr>
          <w:rFonts w:asciiTheme="minorEastAsia" w:hAnsiTheme="minorEastAsia"/>
          <w:sz w:val="28"/>
          <w:szCs w:val="28"/>
        </w:rPr>
      </w:pPr>
      <w:r>
        <w:rPr>
          <w:rFonts w:asciiTheme="minorEastAsia" w:hAnsiTheme="minorEastAsia" w:hint="eastAsia"/>
          <w:sz w:val="28"/>
          <w:szCs w:val="28"/>
        </w:rPr>
        <w:lastRenderedPageBreak/>
        <w:t>2.5</w:t>
      </w:r>
      <w:r>
        <w:rPr>
          <w:rFonts w:asciiTheme="minorEastAsia" w:hAnsiTheme="minorEastAsia" w:hint="eastAsia"/>
          <w:sz w:val="28"/>
          <w:szCs w:val="28"/>
        </w:rPr>
        <w:t>比选文件要求提供的其他技术方面的文件</w:t>
      </w:r>
    </w:p>
    <w:p w:rsidR="00F400DE" w:rsidRDefault="00F400DE">
      <w:pPr>
        <w:jc w:val="left"/>
        <w:rPr>
          <w:rFonts w:asciiTheme="minorEastAsia" w:hAnsiTheme="minorEastAsia"/>
          <w:sz w:val="28"/>
          <w:szCs w:val="28"/>
        </w:rPr>
      </w:pPr>
    </w:p>
    <w:p w:rsidR="00F400DE" w:rsidRDefault="004944D3">
      <w:pPr>
        <w:jc w:val="center"/>
        <w:rPr>
          <w:rFonts w:asciiTheme="minorEastAsia" w:hAnsiTheme="minorEastAsia"/>
          <w:b/>
          <w:sz w:val="32"/>
          <w:szCs w:val="32"/>
        </w:rPr>
      </w:pPr>
      <w:r>
        <w:rPr>
          <w:rFonts w:asciiTheme="minorEastAsia" w:hAnsiTheme="minorEastAsia" w:hint="eastAsia"/>
          <w:b/>
          <w:sz w:val="32"/>
          <w:szCs w:val="32"/>
        </w:rPr>
        <w:t>比选文件要求提供的其他技术方面的文件</w:t>
      </w: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F400DE">
      <w:pPr>
        <w:jc w:val="left"/>
        <w:rPr>
          <w:rFonts w:asciiTheme="minorEastAsia" w:hAnsiTheme="minorEastAsia"/>
          <w:sz w:val="28"/>
          <w:szCs w:val="28"/>
        </w:rPr>
      </w:pPr>
    </w:p>
    <w:p w:rsidR="00F400DE" w:rsidRDefault="004944D3">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F400DE" w:rsidRDefault="00F400DE">
      <w:pPr>
        <w:spacing w:line="440" w:lineRule="exact"/>
        <w:rPr>
          <w:rFonts w:ascii="宋体" w:hAnsi="宋体"/>
          <w:b/>
          <w:bCs/>
          <w:sz w:val="28"/>
        </w:rPr>
      </w:pPr>
    </w:p>
    <w:p w:rsidR="00F400DE" w:rsidRDefault="004944D3">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F400DE" w:rsidRDefault="00F400DE">
      <w:pPr>
        <w:spacing w:line="440" w:lineRule="exact"/>
        <w:jc w:val="center"/>
        <w:rPr>
          <w:rFonts w:ascii="宋体" w:hAnsi="宋体" w:cs="宋体"/>
          <w:b/>
          <w:sz w:val="32"/>
          <w:szCs w:val="32"/>
        </w:rPr>
      </w:pPr>
    </w:p>
    <w:p w:rsidR="00F400DE" w:rsidRDefault="00F400DE">
      <w:pPr>
        <w:spacing w:line="440" w:lineRule="exact"/>
        <w:jc w:val="center"/>
        <w:rPr>
          <w:rFonts w:ascii="宋体" w:hAnsi="宋体" w:cs="宋体"/>
          <w:b/>
          <w:sz w:val="32"/>
          <w:szCs w:val="32"/>
        </w:rPr>
      </w:pPr>
    </w:p>
    <w:p w:rsidR="00F400DE" w:rsidRDefault="00F400DE">
      <w:pPr>
        <w:spacing w:line="440" w:lineRule="exact"/>
        <w:jc w:val="center"/>
        <w:rPr>
          <w:rFonts w:ascii="宋体" w:hAnsi="宋体" w:cs="宋体"/>
          <w:b/>
          <w:sz w:val="32"/>
          <w:szCs w:val="32"/>
        </w:rPr>
      </w:pPr>
    </w:p>
    <w:p w:rsidR="00F400DE" w:rsidRDefault="004944D3">
      <w:pPr>
        <w:spacing w:line="440" w:lineRule="exact"/>
        <w:jc w:val="center"/>
        <w:rPr>
          <w:rFonts w:ascii="宋体" w:hAnsi="宋体"/>
          <w:b/>
          <w:sz w:val="32"/>
          <w:szCs w:val="32"/>
        </w:rPr>
      </w:pPr>
      <w:r>
        <w:rPr>
          <w:rFonts w:ascii="宋体" w:hAnsi="宋体" w:cs="宋体" w:hint="eastAsia"/>
          <w:b/>
          <w:sz w:val="32"/>
          <w:szCs w:val="32"/>
        </w:rPr>
        <w:t>参选报价单</w:t>
      </w:r>
    </w:p>
    <w:p w:rsidR="00F400DE" w:rsidRDefault="00F400DE">
      <w:pPr>
        <w:spacing w:line="440" w:lineRule="exact"/>
        <w:rPr>
          <w:rFonts w:ascii="宋体" w:hAnsi="宋体"/>
          <w:b/>
          <w:sz w:val="32"/>
        </w:rPr>
      </w:pPr>
    </w:p>
    <w:p w:rsidR="00F400DE" w:rsidRDefault="00F400DE">
      <w:pPr>
        <w:spacing w:line="440" w:lineRule="exact"/>
        <w:jc w:val="center"/>
        <w:rPr>
          <w:rFonts w:ascii="宋体" w:hAnsi="宋体"/>
          <w:b/>
          <w:sz w:val="32"/>
        </w:rPr>
      </w:pPr>
    </w:p>
    <w:p w:rsidR="00F400DE" w:rsidRDefault="004944D3">
      <w:pPr>
        <w:spacing w:line="440" w:lineRule="exact"/>
        <w:jc w:val="center"/>
        <w:rPr>
          <w:rFonts w:ascii="宋体" w:hAnsi="宋体"/>
          <w:b/>
          <w:sz w:val="32"/>
        </w:rPr>
      </w:pPr>
      <w:r>
        <w:rPr>
          <w:rFonts w:ascii="宋体" w:hAnsi="宋体" w:hint="eastAsia"/>
          <w:b/>
          <w:sz w:val="32"/>
        </w:rPr>
        <w:t>2021</w:t>
      </w:r>
      <w:r>
        <w:rPr>
          <w:rFonts w:ascii="宋体" w:hAnsi="宋体" w:hint="eastAsia"/>
          <w:b/>
          <w:sz w:val="32"/>
        </w:rPr>
        <w:t>年职工春节慰问品采购项目报价</w:t>
      </w:r>
    </w:p>
    <w:p w:rsidR="00F400DE" w:rsidRDefault="00F400DE">
      <w:pPr>
        <w:snapToGrid w:val="0"/>
        <w:spacing w:line="360" w:lineRule="auto"/>
        <w:ind w:firstLineChars="200" w:firstLine="560"/>
        <w:rPr>
          <w:rFonts w:ascii="宋体" w:hAnsi="宋体"/>
          <w:sz w:val="28"/>
          <w:szCs w:val="28"/>
        </w:rPr>
      </w:pPr>
    </w:p>
    <w:tbl>
      <w:tblPr>
        <w:tblStyle w:val="aa"/>
        <w:tblpPr w:leftFromText="180" w:rightFromText="180" w:vertAnchor="text" w:horzAnchor="page" w:tblpXSpec="center" w:tblpY="220"/>
        <w:tblOverlap w:val="never"/>
        <w:tblW w:w="9660" w:type="dxa"/>
        <w:jc w:val="center"/>
        <w:tblLayout w:type="fixed"/>
        <w:tblLook w:val="04A0" w:firstRow="1" w:lastRow="0" w:firstColumn="1" w:lastColumn="0" w:noHBand="0" w:noVBand="1"/>
      </w:tblPr>
      <w:tblGrid>
        <w:gridCol w:w="1793"/>
        <w:gridCol w:w="2212"/>
        <w:gridCol w:w="2168"/>
        <w:gridCol w:w="1744"/>
        <w:gridCol w:w="1743"/>
      </w:tblGrid>
      <w:tr w:rsidR="00F400DE" w:rsidTr="002E1C11">
        <w:trPr>
          <w:trHeight w:val="1043"/>
          <w:jc w:val="center"/>
        </w:trPr>
        <w:tc>
          <w:tcPr>
            <w:tcW w:w="1793" w:type="dxa"/>
            <w:tcBorders>
              <w:left w:val="single" w:sz="4" w:space="0" w:color="auto"/>
              <w:bottom w:val="single" w:sz="4" w:space="0" w:color="auto"/>
              <w:right w:val="single" w:sz="4" w:space="0" w:color="auto"/>
            </w:tcBorders>
            <w:vAlign w:val="center"/>
          </w:tcPr>
          <w:p w:rsidR="00F400DE" w:rsidRDefault="004944D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212" w:type="dxa"/>
            <w:tcBorders>
              <w:left w:val="single" w:sz="4" w:space="0" w:color="auto"/>
              <w:bottom w:val="single" w:sz="4" w:space="0" w:color="auto"/>
              <w:right w:val="single" w:sz="4" w:space="0" w:color="auto"/>
            </w:tcBorders>
            <w:vAlign w:val="center"/>
          </w:tcPr>
          <w:p w:rsidR="00F400DE" w:rsidRDefault="004944D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2168" w:type="dxa"/>
            <w:tcBorders>
              <w:left w:val="single" w:sz="4" w:space="0" w:color="auto"/>
              <w:bottom w:val="single" w:sz="4" w:space="0" w:color="auto"/>
              <w:right w:val="single" w:sz="4" w:space="0" w:color="auto"/>
            </w:tcBorders>
            <w:vAlign w:val="center"/>
          </w:tcPr>
          <w:p w:rsidR="00F400DE" w:rsidRDefault="004944D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规格</w:t>
            </w:r>
          </w:p>
        </w:tc>
        <w:tc>
          <w:tcPr>
            <w:tcW w:w="1744" w:type="dxa"/>
            <w:tcBorders>
              <w:left w:val="single" w:sz="4" w:space="0" w:color="auto"/>
              <w:bottom w:val="single" w:sz="4" w:space="0" w:color="auto"/>
              <w:right w:val="single" w:sz="4" w:space="0" w:color="auto"/>
            </w:tcBorders>
            <w:vAlign w:val="center"/>
          </w:tcPr>
          <w:p w:rsidR="00F400DE" w:rsidRDefault="004944D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43" w:type="dxa"/>
            <w:tcBorders>
              <w:left w:val="single" w:sz="4" w:space="0" w:color="auto"/>
              <w:bottom w:val="single" w:sz="4" w:space="0" w:color="auto"/>
              <w:right w:val="single" w:sz="4" w:space="0" w:color="auto"/>
            </w:tcBorders>
            <w:vAlign w:val="center"/>
          </w:tcPr>
          <w:p w:rsidR="00F400DE" w:rsidRDefault="004944D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价格</w:t>
            </w:r>
          </w:p>
        </w:tc>
      </w:tr>
      <w:tr w:rsidR="00F400DE" w:rsidTr="002E1C11">
        <w:trPr>
          <w:trHeight w:val="1059"/>
          <w:jc w:val="center"/>
        </w:trPr>
        <w:tc>
          <w:tcPr>
            <w:tcW w:w="1793" w:type="dxa"/>
            <w:tcBorders>
              <w:top w:val="single" w:sz="4" w:space="0" w:color="auto"/>
              <w:left w:val="single" w:sz="4" w:space="0" w:color="auto"/>
              <w:bottom w:val="single" w:sz="4" w:space="0" w:color="auto"/>
              <w:right w:val="single" w:sz="4" w:space="0" w:color="auto"/>
            </w:tcBorders>
            <w:vAlign w:val="center"/>
          </w:tcPr>
          <w:p w:rsidR="00F400DE" w:rsidRDefault="004944D3">
            <w:pPr>
              <w:tabs>
                <w:tab w:val="center" w:pos="519"/>
              </w:tabs>
              <w:jc w:val="center"/>
              <w:rPr>
                <w:rFonts w:asciiTheme="minorEastAsia" w:eastAsiaTheme="minorEastAsia" w:hAnsiTheme="minorEastAsia"/>
                <w:sz w:val="24"/>
              </w:rPr>
            </w:pPr>
            <w:r>
              <w:rPr>
                <w:rFonts w:ascii="宋体" w:hAnsi="宋体" w:cs="宋体" w:hint="eastAsia"/>
                <w:sz w:val="28"/>
                <w:szCs w:val="28"/>
              </w:rPr>
              <w:t>慰问品采购清单</w:t>
            </w:r>
          </w:p>
        </w:tc>
        <w:tc>
          <w:tcPr>
            <w:tcW w:w="2212" w:type="dxa"/>
            <w:tcBorders>
              <w:top w:val="single" w:sz="4" w:space="0" w:color="auto"/>
              <w:left w:val="single" w:sz="4" w:space="0" w:color="auto"/>
              <w:bottom w:val="single" w:sz="4" w:space="0" w:color="auto"/>
              <w:right w:val="single" w:sz="4" w:space="0" w:color="auto"/>
            </w:tcBorders>
            <w:vAlign w:val="center"/>
          </w:tcPr>
          <w:p w:rsidR="00F400DE" w:rsidRDefault="00F400DE">
            <w:pPr>
              <w:jc w:val="center"/>
              <w:rPr>
                <w:rFonts w:ascii="微软雅黑" w:eastAsia="微软雅黑" w:hAnsi="微软雅黑" w:cs="微软雅黑"/>
                <w:sz w:val="24"/>
              </w:rPr>
            </w:pPr>
          </w:p>
        </w:tc>
        <w:tc>
          <w:tcPr>
            <w:tcW w:w="2168" w:type="dxa"/>
            <w:tcBorders>
              <w:top w:val="single" w:sz="4" w:space="0" w:color="auto"/>
              <w:left w:val="single" w:sz="4" w:space="0" w:color="auto"/>
              <w:bottom w:val="single" w:sz="4" w:space="0" w:color="auto"/>
              <w:right w:val="single" w:sz="4" w:space="0" w:color="auto"/>
            </w:tcBorders>
            <w:vAlign w:val="center"/>
          </w:tcPr>
          <w:p w:rsidR="00F400DE" w:rsidRDefault="00F400DE">
            <w:pPr>
              <w:rPr>
                <w:rFonts w:ascii="微软雅黑" w:eastAsia="微软雅黑" w:hAnsi="微软雅黑" w:cs="微软雅黑"/>
                <w:sz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F400DE" w:rsidRDefault="00F400DE">
            <w:pPr>
              <w:rPr>
                <w:rFonts w:ascii="微软雅黑" w:eastAsia="微软雅黑" w:hAnsi="微软雅黑" w:cs="微软雅黑"/>
                <w:sz w:val="24"/>
              </w:rPr>
            </w:pPr>
          </w:p>
        </w:tc>
        <w:tc>
          <w:tcPr>
            <w:tcW w:w="1743" w:type="dxa"/>
            <w:tcBorders>
              <w:top w:val="single" w:sz="4" w:space="0" w:color="auto"/>
              <w:left w:val="single" w:sz="4" w:space="0" w:color="auto"/>
              <w:bottom w:val="single" w:sz="4" w:space="0" w:color="auto"/>
              <w:right w:val="single" w:sz="4" w:space="0" w:color="auto"/>
            </w:tcBorders>
            <w:vAlign w:val="center"/>
          </w:tcPr>
          <w:p w:rsidR="00F400DE" w:rsidRDefault="00F400DE">
            <w:pPr>
              <w:rPr>
                <w:rFonts w:ascii="微软雅黑" w:eastAsia="微软雅黑" w:hAnsi="微软雅黑" w:cs="微软雅黑"/>
                <w:sz w:val="24"/>
              </w:rPr>
            </w:pPr>
          </w:p>
        </w:tc>
      </w:tr>
    </w:tbl>
    <w:p w:rsidR="00F400DE" w:rsidRDefault="00F400DE">
      <w:pPr>
        <w:snapToGrid w:val="0"/>
        <w:spacing w:line="360" w:lineRule="auto"/>
        <w:ind w:firstLineChars="200" w:firstLine="560"/>
        <w:rPr>
          <w:rFonts w:asciiTheme="minorEastAsia" w:eastAsiaTheme="minorEastAsia" w:hAnsiTheme="minorEastAsia"/>
          <w:sz w:val="28"/>
          <w:szCs w:val="28"/>
        </w:rPr>
      </w:pPr>
    </w:p>
    <w:p w:rsidR="00F400DE" w:rsidRDefault="00F400DE">
      <w:pPr>
        <w:snapToGrid w:val="0"/>
        <w:spacing w:line="360" w:lineRule="auto"/>
        <w:ind w:firstLineChars="300" w:firstLine="840"/>
        <w:rPr>
          <w:rFonts w:asciiTheme="minorEastAsia" w:eastAsiaTheme="minorEastAsia" w:hAnsiTheme="minorEastAsia"/>
          <w:sz w:val="28"/>
          <w:szCs w:val="28"/>
        </w:rPr>
      </w:pPr>
    </w:p>
    <w:p w:rsidR="00F400DE" w:rsidRDefault="004944D3">
      <w:pPr>
        <w:spacing w:line="360" w:lineRule="auto"/>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本次</w:t>
      </w:r>
      <w:r>
        <w:rPr>
          <w:rFonts w:ascii="宋体" w:hAnsi="宋体" w:cs="宋体" w:hint="eastAsia"/>
          <w:sz w:val="28"/>
          <w:szCs w:val="28"/>
        </w:rPr>
        <w:t>慰问品采购清单最高限价</w:t>
      </w:r>
      <w:r>
        <w:rPr>
          <w:rFonts w:ascii="宋体" w:hAnsi="宋体" w:cs="宋体" w:hint="eastAsia"/>
          <w:sz w:val="28"/>
          <w:szCs w:val="28"/>
        </w:rPr>
        <w:t>900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份</w:t>
      </w:r>
    </w:p>
    <w:p w:rsidR="00F400DE" w:rsidRDefault="004944D3">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F400DE" w:rsidRDefault="004944D3">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w:t>
      </w:r>
      <w:r>
        <w:rPr>
          <w:rFonts w:ascii="宋体" w:hAnsi="宋体" w:cs="宋体" w:hint="eastAsia"/>
          <w:color w:val="000000"/>
          <w:sz w:val="28"/>
          <w:szCs w:val="28"/>
        </w:rPr>
        <w:t>相应调整。</w:t>
      </w:r>
    </w:p>
    <w:p w:rsidR="00F400DE" w:rsidRDefault="00F400DE">
      <w:pPr>
        <w:spacing w:line="500" w:lineRule="exact"/>
        <w:rPr>
          <w:sz w:val="28"/>
          <w:szCs w:val="28"/>
        </w:rPr>
      </w:pPr>
    </w:p>
    <w:p w:rsidR="00F400DE" w:rsidRDefault="00F400DE">
      <w:pPr>
        <w:spacing w:line="500" w:lineRule="exact"/>
        <w:rPr>
          <w:sz w:val="28"/>
          <w:szCs w:val="28"/>
        </w:rPr>
      </w:pPr>
    </w:p>
    <w:p w:rsidR="00F400DE" w:rsidRDefault="00F400DE">
      <w:pPr>
        <w:spacing w:line="500" w:lineRule="exact"/>
        <w:rPr>
          <w:sz w:val="28"/>
          <w:szCs w:val="28"/>
        </w:rPr>
      </w:pP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F400DE" w:rsidRDefault="004944D3">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F400DE" w:rsidRDefault="00F400DE">
      <w:pPr>
        <w:tabs>
          <w:tab w:val="left" w:pos="5880"/>
        </w:tabs>
      </w:pPr>
    </w:p>
    <w:p w:rsidR="00F400DE" w:rsidRDefault="00F400DE">
      <w:pPr>
        <w:tabs>
          <w:tab w:val="left" w:pos="5880"/>
        </w:tabs>
      </w:pPr>
    </w:p>
    <w:p w:rsidR="00F400DE" w:rsidRDefault="004944D3">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附件三、采购清单图片</w:t>
      </w:r>
    </w:p>
    <w:p w:rsidR="00F400DE" w:rsidRDefault="004944D3">
      <w:pPr>
        <w:numPr>
          <w:ilvl w:val="0"/>
          <w:numId w:val="3"/>
        </w:numPr>
        <w:tabs>
          <w:tab w:val="left" w:pos="5880"/>
        </w:tabs>
        <w:rPr>
          <w:rFonts w:ascii="宋体" w:hAnsi="宋体" w:cs="宋体"/>
          <w:sz w:val="28"/>
          <w:szCs w:val="28"/>
        </w:rPr>
      </w:pPr>
      <w:r>
        <w:rPr>
          <w:rFonts w:ascii="宋体" w:hAnsi="宋体" w:cs="宋体" w:hint="eastAsia"/>
          <w:sz w:val="28"/>
          <w:szCs w:val="28"/>
        </w:rPr>
        <w:t>摩飞电器多功能料理锅</w:t>
      </w:r>
    </w:p>
    <w:p w:rsidR="00F400DE" w:rsidRDefault="004944D3">
      <w:pPr>
        <w:tabs>
          <w:tab w:val="left" w:pos="5880"/>
        </w:tabs>
        <w:rPr>
          <w:rFonts w:ascii="宋体" w:hAnsi="宋体" w:cs="宋体"/>
          <w:sz w:val="28"/>
          <w:szCs w:val="28"/>
        </w:rPr>
      </w:pPr>
      <w:r>
        <w:rPr>
          <w:rFonts w:eastAsiaTheme="minorEastAsia" w:hint="eastAsia"/>
          <w:noProof/>
        </w:rPr>
        <w:drawing>
          <wp:inline distT="0" distB="0" distL="114300" distR="114300">
            <wp:extent cx="5273675" cy="4523105"/>
            <wp:effectExtent l="0" t="0" r="3175" b="10795"/>
            <wp:docPr id="3" name="图片 3" descr="摩飞电器MR9088型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摩飞电器MR9088型号"/>
                    <pic:cNvPicPr>
                      <a:picLocks noChangeAspect="1"/>
                    </pic:cNvPicPr>
                  </pic:nvPicPr>
                  <pic:blipFill>
                    <a:blip r:embed="rId8"/>
                    <a:stretch>
                      <a:fillRect/>
                    </a:stretch>
                  </pic:blipFill>
                  <pic:spPr>
                    <a:xfrm>
                      <a:off x="0" y="0"/>
                      <a:ext cx="5273675" cy="4523105"/>
                    </a:xfrm>
                    <a:prstGeom prst="rect">
                      <a:avLst/>
                    </a:prstGeom>
                  </pic:spPr>
                </pic:pic>
              </a:graphicData>
            </a:graphic>
          </wp:inline>
        </w:drawing>
      </w:r>
    </w:p>
    <w:p w:rsidR="00F400DE" w:rsidRDefault="004944D3">
      <w:pPr>
        <w:tabs>
          <w:tab w:val="left" w:pos="5880"/>
        </w:tabs>
        <w:rPr>
          <w:rFonts w:ascii="宋体" w:hAnsi="宋体" w:cs="宋体"/>
          <w:sz w:val="28"/>
          <w:szCs w:val="28"/>
        </w:rPr>
      </w:pPr>
      <w:r>
        <w:rPr>
          <w:rFonts w:eastAsiaTheme="minorEastAsia" w:hint="eastAsia"/>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398145</wp:posOffset>
            </wp:positionV>
            <wp:extent cx="3496310" cy="3505835"/>
            <wp:effectExtent l="0" t="0" r="8890" b="18415"/>
            <wp:wrapTopAndBottom/>
            <wp:docPr id="4" name="图片 4" descr="碧然德家用滤水壶金典星光系列3.5L蓝色（1壶1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碧然德家用滤水壶金典星光系列3.5L蓝色（1壶1芯）"/>
                    <pic:cNvPicPr>
                      <a:picLocks noChangeAspect="1"/>
                    </pic:cNvPicPr>
                  </pic:nvPicPr>
                  <pic:blipFill>
                    <a:blip r:embed="rId9"/>
                    <a:stretch>
                      <a:fillRect/>
                    </a:stretch>
                  </pic:blipFill>
                  <pic:spPr>
                    <a:xfrm>
                      <a:off x="0" y="0"/>
                      <a:ext cx="3496310" cy="3505835"/>
                    </a:xfrm>
                    <a:prstGeom prst="rect">
                      <a:avLst/>
                    </a:prstGeom>
                  </pic:spPr>
                </pic:pic>
              </a:graphicData>
            </a:graphic>
          </wp:anchor>
        </w:drawing>
      </w:r>
      <w:r>
        <w:rPr>
          <w:rFonts w:ascii="宋体" w:hAnsi="宋体" w:cs="宋体" w:hint="eastAsia"/>
          <w:sz w:val="28"/>
          <w:szCs w:val="28"/>
        </w:rPr>
        <w:t>2.</w:t>
      </w:r>
      <w:r>
        <w:rPr>
          <w:rFonts w:ascii="宋体" w:hAnsi="宋体" w:cs="宋体" w:hint="eastAsia"/>
          <w:sz w:val="28"/>
          <w:szCs w:val="28"/>
        </w:rPr>
        <w:t>碧然德家用滤水壶金典星光系列</w:t>
      </w:r>
    </w:p>
    <w:p w:rsidR="00F400DE" w:rsidRDefault="00F400DE">
      <w:pPr>
        <w:tabs>
          <w:tab w:val="left" w:pos="5880"/>
        </w:tabs>
        <w:rPr>
          <w:rFonts w:ascii="宋体" w:hAnsi="宋体" w:cs="宋体"/>
          <w:sz w:val="28"/>
          <w:szCs w:val="28"/>
        </w:rPr>
      </w:pPr>
    </w:p>
    <w:p w:rsidR="00F400DE" w:rsidRDefault="004944D3">
      <w:pPr>
        <w:numPr>
          <w:ilvl w:val="0"/>
          <w:numId w:val="3"/>
        </w:numPr>
        <w:tabs>
          <w:tab w:val="left" w:pos="5880"/>
        </w:tabs>
        <w:rPr>
          <w:rFonts w:ascii="宋体" w:hAnsi="宋体" w:cs="宋体"/>
          <w:sz w:val="28"/>
          <w:szCs w:val="28"/>
        </w:rPr>
      </w:pPr>
      <w:r>
        <w:rPr>
          <w:rFonts w:ascii="宋体" w:hAnsi="宋体" w:cs="宋体" w:hint="eastAsia"/>
          <w:sz w:val="28"/>
          <w:szCs w:val="28"/>
        </w:rPr>
        <w:t>碧然德双效滤芯</w:t>
      </w:r>
      <w:r>
        <w:rPr>
          <w:rFonts w:ascii="宋体" w:hAnsi="宋体" w:cs="宋体" w:hint="eastAsia"/>
          <w:sz w:val="28"/>
          <w:szCs w:val="28"/>
        </w:rPr>
        <w:t>3</w:t>
      </w:r>
      <w:r>
        <w:rPr>
          <w:rFonts w:ascii="宋体" w:hAnsi="宋体" w:cs="宋体" w:hint="eastAsia"/>
          <w:sz w:val="28"/>
          <w:szCs w:val="28"/>
        </w:rPr>
        <w:t>只装</w:t>
      </w:r>
    </w:p>
    <w:p w:rsidR="00F400DE" w:rsidRDefault="004944D3">
      <w:pPr>
        <w:tabs>
          <w:tab w:val="left" w:pos="5880"/>
        </w:tabs>
        <w:rPr>
          <w:rFonts w:ascii="宋体" w:hAnsi="宋体" w:cs="宋体"/>
          <w:sz w:val="28"/>
          <w:szCs w:val="28"/>
        </w:rPr>
      </w:pPr>
      <w:r>
        <w:rPr>
          <w:rFonts w:eastAsiaTheme="minorEastAsia" w:hint="eastAsia"/>
          <w:noProof/>
        </w:rPr>
        <w:drawing>
          <wp:inline distT="0" distB="0" distL="114300" distR="114300">
            <wp:extent cx="3858260" cy="3362960"/>
            <wp:effectExtent l="0" t="0" r="8890" b="8890"/>
            <wp:docPr id="5" name="图片 5" descr="滤芯3只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滤芯3只装"/>
                    <pic:cNvPicPr>
                      <a:picLocks noChangeAspect="1"/>
                    </pic:cNvPicPr>
                  </pic:nvPicPr>
                  <pic:blipFill>
                    <a:blip r:embed="rId10"/>
                    <a:stretch>
                      <a:fillRect/>
                    </a:stretch>
                  </pic:blipFill>
                  <pic:spPr>
                    <a:xfrm>
                      <a:off x="0" y="0"/>
                      <a:ext cx="3858260" cy="3362960"/>
                    </a:xfrm>
                    <a:prstGeom prst="rect">
                      <a:avLst/>
                    </a:prstGeom>
                  </pic:spPr>
                </pic:pic>
              </a:graphicData>
            </a:graphic>
          </wp:inline>
        </w:drawing>
      </w:r>
    </w:p>
    <w:sectPr w:rsidR="00F400D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D3" w:rsidRDefault="004944D3">
      <w:r>
        <w:separator/>
      </w:r>
    </w:p>
  </w:endnote>
  <w:endnote w:type="continuationSeparator" w:id="0">
    <w:p w:rsidR="004944D3" w:rsidRDefault="0049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DE" w:rsidRDefault="004944D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400DE" w:rsidRDefault="004944D3">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E1C11" w:rsidRPr="002E1C11">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38</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F400DE" w:rsidRDefault="004944D3">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E1C11" w:rsidRPr="002E1C11">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38</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D3" w:rsidRDefault="004944D3">
      <w:r>
        <w:separator/>
      </w:r>
    </w:p>
  </w:footnote>
  <w:footnote w:type="continuationSeparator" w:id="0">
    <w:p w:rsidR="004944D3" w:rsidRDefault="00494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abstractNum w:abstractNumId="2" w15:restartNumberingAfterBreak="0">
    <w:nsid w:val="5FD723C7"/>
    <w:multiLevelType w:val="singleLevel"/>
    <w:tmpl w:val="5FD723C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2E1C11"/>
    <w:rsid w:val="004944D3"/>
    <w:rsid w:val="00F400DE"/>
    <w:rsid w:val="26736F1B"/>
    <w:rsid w:val="2DDA04F9"/>
    <w:rsid w:val="2FF60CA7"/>
    <w:rsid w:val="31A70D28"/>
    <w:rsid w:val="35714339"/>
    <w:rsid w:val="35BA468B"/>
    <w:rsid w:val="39A42B7B"/>
    <w:rsid w:val="3CF668AD"/>
    <w:rsid w:val="3DCD4192"/>
    <w:rsid w:val="400C3018"/>
    <w:rsid w:val="40A67D8E"/>
    <w:rsid w:val="42AE5BEC"/>
    <w:rsid w:val="433A31CF"/>
    <w:rsid w:val="49CE6B4B"/>
    <w:rsid w:val="4E020B7F"/>
    <w:rsid w:val="53BA5D1D"/>
    <w:rsid w:val="58BE3FF6"/>
    <w:rsid w:val="5A5D16A8"/>
    <w:rsid w:val="5C127291"/>
    <w:rsid w:val="603975AD"/>
    <w:rsid w:val="60DE156F"/>
    <w:rsid w:val="64EC2649"/>
    <w:rsid w:val="6E8F58F4"/>
    <w:rsid w:val="7EF4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FCCA4EC-0B0B-4B49-8388-811B304C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character" w:styleId="a7">
    <w:name w:val="page number"/>
    <w:basedOn w:val="a0"/>
    <w:qFormat/>
  </w:style>
  <w:style w:type="character" w:styleId="a8">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b">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zhangyz</cp:lastModifiedBy>
  <cp:revision>1</cp:revision>
  <dcterms:created xsi:type="dcterms:W3CDTF">2020-03-25T06:18:00Z</dcterms:created>
  <dcterms:modified xsi:type="dcterms:W3CDTF">2020-12-21T01:42:00Z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