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F1" w:rsidRPr="00FA3CFC" w:rsidRDefault="003D51F1" w:rsidP="003D51F1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A81F5D" w:rsidRDefault="00A81F5D" w:rsidP="00A81F5D">
      <w:pPr>
        <w:snapToGrid w:val="0"/>
        <w:spacing w:line="360" w:lineRule="auto"/>
        <w:rPr>
          <w:szCs w:val="28"/>
          <w:lang w:eastAsia="zh-CN"/>
        </w:rPr>
      </w:pPr>
    </w:p>
    <w:p w:rsidR="003D51F1" w:rsidRPr="00155287" w:rsidRDefault="003D51F1" w:rsidP="00A81F5D">
      <w:pPr>
        <w:snapToGrid w:val="0"/>
        <w:spacing w:line="360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</w:t>
      </w:r>
      <w:r w:rsidR="00A81F5D">
        <w:rPr>
          <w:rFonts w:hint="eastAsia"/>
          <w:szCs w:val="21"/>
          <w:lang w:eastAsia="zh-CN"/>
        </w:rPr>
        <w:t>省福化古蕾化学</w:t>
      </w:r>
      <w:r>
        <w:rPr>
          <w:rFonts w:hint="eastAsia"/>
          <w:szCs w:val="21"/>
          <w:lang w:eastAsia="zh-CN"/>
        </w:rPr>
        <w:t>有限公司</w:t>
      </w:r>
    </w:p>
    <w:p w:rsidR="003D51F1" w:rsidRPr="00155287" w:rsidRDefault="003D51F1" w:rsidP="00A81F5D">
      <w:pPr>
        <w:adjustRightInd w:val="0"/>
        <w:spacing w:line="360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D03EA7">
        <w:rPr>
          <w:color w:val="00B050"/>
          <w:szCs w:val="21"/>
          <w:u w:val="single"/>
          <w:lang w:eastAsia="zh-CN"/>
        </w:rPr>
        <w:t>(</w:t>
      </w:r>
      <w:r w:rsidRPr="00D03EA7">
        <w:rPr>
          <w:rFonts w:hint="eastAsia"/>
          <w:color w:val="00B050"/>
          <w:szCs w:val="21"/>
          <w:u w:val="single"/>
          <w:lang w:eastAsia="zh-CN"/>
        </w:rPr>
        <w:t>公司住所</w:t>
      </w:r>
      <w:r w:rsidRPr="00D03EA7">
        <w:rPr>
          <w:color w:val="00B050"/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D03EA7">
        <w:rPr>
          <w:rFonts w:hint="eastAsia"/>
          <w:color w:val="00B050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D03EA7">
        <w:rPr>
          <w:color w:val="00B050"/>
          <w:szCs w:val="21"/>
          <w:u w:val="single"/>
          <w:lang w:eastAsia="zh-CN"/>
        </w:rPr>
        <w:t>(</w:t>
      </w:r>
      <w:r w:rsidRPr="00D03EA7">
        <w:rPr>
          <w:rFonts w:hint="eastAsia"/>
          <w:color w:val="00B050"/>
          <w:szCs w:val="21"/>
          <w:u w:val="single"/>
          <w:lang w:eastAsia="zh-CN"/>
        </w:rPr>
        <w:t>法定代表人姓名</w:t>
      </w:r>
      <w:r w:rsidRPr="00D03EA7">
        <w:rPr>
          <w:color w:val="00B050"/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D03EA7">
        <w:rPr>
          <w:rFonts w:hint="eastAsia"/>
          <w:color w:val="00B050"/>
          <w:szCs w:val="21"/>
          <w:u w:val="single"/>
          <w:lang w:eastAsia="zh-CN"/>
        </w:rPr>
        <w:t>（代理人的姓名</w:t>
      </w:r>
      <w:r w:rsidRPr="00155287">
        <w:rPr>
          <w:rFonts w:hint="eastAsia"/>
          <w:szCs w:val="21"/>
          <w:u w:val="single"/>
          <w:lang w:eastAsia="zh-CN"/>
        </w:rPr>
        <w:t>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="00A81F5D">
        <w:rPr>
          <w:rFonts w:hint="eastAsia"/>
          <w:szCs w:val="21"/>
          <w:lang w:eastAsia="zh-CN"/>
        </w:rPr>
        <w:t>福建省福化古蕾化学有限公司</w:t>
      </w:r>
      <w:r w:rsidR="00EB2651" w:rsidRPr="00EB2651">
        <w:rPr>
          <w:rFonts w:hint="eastAsia"/>
          <w:szCs w:val="21"/>
          <w:u w:val="single"/>
          <w:lang w:eastAsia="zh-CN"/>
        </w:rPr>
        <w:t>循环水和锅炉给水加药装置成套设备采购</w:t>
      </w:r>
      <w:r w:rsidR="00A81F5D" w:rsidRPr="00A81F5D">
        <w:rPr>
          <w:rFonts w:hint="eastAsia"/>
          <w:szCs w:val="21"/>
          <w:lang w:eastAsia="zh-CN"/>
        </w:rPr>
        <w:t>项目的</w:t>
      </w:r>
      <w:r w:rsidRPr="00155287">
        <w:rPr>
          <w:rFonts w:hint="eastAsia"/>
          <w:szCs w:val="21"/>
          <w:lang w:eastAsia="zh-CN"/>
        </w:rPr>
        <w:t>意向比选方申请登记、比选竞价，我方承认代理人全权代表我方所签署的本项目的参选文件、签订合同和处理有关事宜，其法律后果由我方承担。</w:t>
      </w:r>
    </w:p>
    <w:p w:rsidR="003D51F1" w:rsidRPr="00155287" w:rsidRDefault="003D51F1" w:rsidP="00A81F5D">
      <w:pPr>
        <w:spacing w:line="360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3D51F1" w:rsidRPr="00155287" w:rsidRDefault="003D51F1" w:rsidP="00A81F5D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8524" w:type="dxa"/>
        <w:tblLook w:val="04A0"/>
      </w:tblPr>
      <w:tblGrid>
        <w:gridCol w:w="4262"/>
        <w:gridCol w:w="4262"/>
      </w:tblGrid>
      <w:tr w:rsidR="003D51F1" w:rsidTr="00A81F5D">
        <w:trPr>
          <w:trHeight w:val="2285"/>
        </w:trPr>
        <w:tc>
          <w:tcPr>
            <w:tcW w:w="4262" w:type="dxa"/>
          </w:tcPr>
          <w:p w:rsidR="003D51F1" w:rsidRDefault="003D51F1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D51F1" w:rsidRDefault="003D51F1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（正面）</w:t>
            </w: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4262" w:type="dxa"/>
          </w:tcPr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（反面）</w:t>
            </w:r>
          </w:p>
        </w:tc>
      </w:tr>
    </w:tbl>
    <w:p w:rsidR="003D51F1" w:rsidRPr="00155287" w:rsidRDefault="003D51F1" w:rsidP="00A81F5D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代理人：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           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="00323E44">
        <w:rPr>
          <w:rFonts w:hint="eastAsia"/>
          <w:color w:val="000000"/>
          <w:szCs w:val="21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="00323E44">
        <w:rPr>
          <w:rFonts w:hint="eastAsia"/>
          <w:color w:val="000000"/>
          <w:szCs w:val="21"/>
          <w:lang w:eastAsia="zh-CN"/>
        </w:rPr>
        <w:t xml:space="preserve">        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3D51F1" w:rsidRPr="00155287" w:rsidRDefault="003D51F1" w:rsidP="00A81F5D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="00323E44">
        <w:rPr>
          <w:rFonts w:hint="eastAsia"/>
          <w:color w:val="000000"/>
          <w:szCs w:val="21"/>
          <w:lang w:eastAsia="zh-CN"/>
        </w:rPr>
        <w:t xml:space="preserve">                   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="00323E44">
        <w:rPr>
          <w:rFonts w:hint="eastAsia"/>
          <w:color w:val="000000"/>
          <w:szCs w:val="21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3D51F1" w:rsidRPr="00155287" w:rsidRDefault="003D51F1" w:rsidP="00A81F5D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="00323E44">
        <w:rPr>
          <w:rFonts w:hint="eastAsia"/>
          <w:color w:val="000000"/>
          <w:szCs w:val="21"/>
          <w:lang w:eastAsia="zh-CN"/>
        </w:rPr>
        <w:t xml:space="preserve"> </w:t>
      </w:r>
      <w:r w:rsidRPr="00431D78">
        <w:rPr>
          <w:rFonts w:hint="eastAsia"/>
          <w:color w:val="00B050"/>
          <w:szCs w:val="21"/>
          <w:lang w:eastAsia="zh-CN"/>
        </w:rPr>
        <w:t>年</w:t>
      </w:r>
      <w:r w:rsidR="00323E44">
        <w:rPr>
          <w:rFonts w:hint="eastAsia"/>
          <w:color w:val="00B050"/>
          <w:szCs w:val="21"/>
          <w:lang w:eastAsia="zh-CN"/>
        </w:rPr>
        <w:t xml:space="preserve">  </w:t>
      </w:r>
      <w:r w:rsidRPr="00431D78">
        <w:rPr>
          <w:rFonts w:hint="eastAsia"/>
          <w:color w:val="00B050"/>
          <w:szCs w:val="21"/>
          <w:lang w:eastAsia="zh-CN"/>
        </w:rPr>
        <w:t>月</w:t>
      </w:r>
      <w:r w:rsidR="00323E44">
        <w:rPr>
          <w:rFonts w:hint="eastAsia"/>
          <w:color w:val="00B050"/>
          <w:szCs w:val="21"/>
          <w:lang w:eastAsia="zh-CN"/>
        </w:rPr>
        <w:t xml:space="preserve">   </w:t>
      </w:r>
      <w:r w:rsidRPr="00431D78">
        <w:rPr>
          <w:rFonts w:hint="eastAsia"/>
          <w:color w:val="00B050"/>
          <w:szCs w:val="21"/>
          <w:lang w:eastAsia="zh-CN"/>
        </w:rPr>
        <w:t>日至</w:t>
      </w:r>
      <w:r w:rsidR="00323E44">
        <w:rPr>
          <w:rFonts w:hint="eastAsia"/>
          <w:color w:val="00B050"/>
          <w:szCs w:val="21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年</w:t>
      </w:r>
      <w:r w:rsidR="00323E44">
        <w:rPr>
          <w:rFonts w:hint="eastAsia"/>
          <w:color w:val="00B050"/>
          <w:szCs w:val="21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月</w:t>
      </w:r>
      <w:r w:rsidR="00323E44">
        <w:rPr>
          <w:rFonts w:hint="eastAsia"/>
          <w:color w:val="00B050"/>
          <w:szCs w:val="21"/>
          <w:lang w:eastAsia="zh-CN"/>
        </w:rPr>
        <w:t xml:space="preserve">   </w:t>
      </w:r>
      <w:r w:rsidRPr="00431D78">
        <w:rPr>
          <w:rFonts w:hint="eastAsia"/>
          <w:color w:val="00B050"/>
          <w:szCs w:val="21"/>
          <w:lang w:eastAsia="zh-CN"/>
        </w:rPr>
        <w:t>日</w:t>
      </w:r>
      <w:r w:rsidRPr="00155287">
        <w:rPr>
          <w:rFonts w:hint="eastAsia"/>
          <w:color w:val="000000"/>
          <w:szCs w:val="21"/>
          <w:lang w:eastAsia="zh-CN"/>
        </w:rPr>
        <w:t>。</w:t>
      </w:r>
    </w:p>
    <w:p w:rsidR="003D51F1" w:rsidRPr="00155287" w:rsidRDefault="003D51F1" w:rsidP="00A81F5D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="00323E44">
        <w:rPr>
          <w:rFonts w:hint="eastAsia"/>
          <w:color w:val="000000"/>
          <w:szCs w:val="21"/>
          <w:lang w:eastAsia="zh-CN"/>
        </w:rPr>
        <w:t xml:space="preserve">                    </w:t>
      </w:r>
      <w:r w:rsidRPr="00155287">
        <w:rPr>
          <w:rFonts w:hint="eastAsia"/>
          <w:color w:val="000000"/>
          <w:szCs w:val="21"/>
          <w:lang w:eastAsia="zh-CN"/>
        </w:rPr>
        <w:t>邮箱：</w:t>
      </w:r>
      <w:r w:rsidRPr="00431D78">
        <w:rPr>
          <w:rFonts w:hint="eastAsia"/>
          <w:color w:val="00B050"/>
          <w:szCs w:val="21"/>
          <w:lang w:eastAsia="zh-CN"/>
        </w:rPr>
        <w:t>；</w:t>
      </w:r>
    </w:p>
    <w:p w:rsidR="003D51F1" w:rsidRPr="00155287" w:rsidRDefault="003D51F1" w:rsidP="00A81F5D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D03EA7">
        <w:rPr>
          <w:rFonts w:hint="eastAsia"/>
          <w:color w:val="00B050"/>
          <w:szCs w:val="21"/>
          <w:u w:val="single"/>
          <w:lang w:eastAsia="zh-CN"/>
        </w:rPr>
        <w:t>（签字）</w:t>
      </w:r>
    </w:p>
    <w:p w:rsidR="003D51F1" w:rsidRPr="00431D78" w:rsidRDefault="003D51F1" w:rsidP="00A81F5D">
      <w:pPr>
        <w:spacing w:line="360" w:lineRule="auto"/>
        <w:ind w:firstLineChars="200" w:firstLine="440"/>
        <w:rPr>
          <w:color w:val="00B05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参选人：</w:t>
      </w:r>
      <w:r w:rsidRPr="00431D78">
        <w:rPr>
          <w:rFonts w:hint="eastAsia"/>
          <w:color w:val="00B050"/>
          <w:szCs w:val="21"/>
          <w:u w:val="single"/>
          <w:lang w:eastAsia="zh-CN"/>
        </w:rPr>
        <w:t>（盖单位章）</w:t>
      </w:r>
    </w:p>
    <w:p w:rsidR="003D51F1" w:rsidRPr="00431D78" w:rsidRDefault="003D51F1" w:rsidP="00323E44">
      <w:pPr>
        <w:spacing w:line="360" w:lineRule="auto"/>
        <w:ind w:firstLineChars="450" w:firstLine="990"/>
        <w:rPr>
          <w:color w:val="00B050"/>
          <w:szCs w:val="21"/>
          <w:lang w:eastAsia="zh-CN"/>
        </w:rPr>
      </w:pPr>
      <w:r w:rsidRPr="00431D78">
        <w:rPr>
          <w:rFonts w:hint="eastAsia"/>
          <w:color w:val="00B050"/>
          <w:szCs w:val="21"/>
          <w:lang w:eastAsia="zh-CN"/>
        </w:rPr>
        <w:t>年</w:t>
      </w:r>
      <w:r w:rsidR="00323E44">
        <w:rPr>
          <w:rFonts w:hint="eastAsia"/>
          <w:color w:val="00B050"/>
          <w:szCs w:val="21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月</w:t>
      </w:r>
      <w:r w:rsidR="00323E44">
        <w:rPr>
          <w:rFonts w:hint="eastAsia"/>
          <w:color w:val="00B050"/>
          <w:szCs w:val="21"/>
          <w:lang w:eastAsia="zh-CN"/>
        </w:rPr>
        <w:t xml:space="preserve">  </w:t>
      </w:r>
      <w:r w:rsidRPr="00431D78">
        <w:rPr>
          <w:rFonts w:hint="eastAsia"/>
          <w:color w:val="00B050"/>
          <w:szCs w:val="21"/>
          <w:lang w:eastAsia="zh-CN"/>
        </w:rPr>
        <w:t>日</w:t>
      </w:r>
    </w:p>
    <w:p w:rsidR="003D51F1" w:rsidRPr="00155287" w:rsidRDefault="003D51F1" w:rsidP="00A81F5D">
      <w:pPr>
        <w:spacing w:line="360" w:lineRule="auto"/>
        <w:ind w:firstLineChars="200" w:firstLine="440"/>
        <w:jc w:val="both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8570" w:type="dxa"/>
        <w:tblLook w:val="04A0"/>
      </w:tblPr>
      <w:tblGrid>
        <w:gridCol w:w="4285"/>
        <w:gridCol w:w="4285"/>
      </w:tblGrid>
      <w:tr w:rsidR="00A81F5D" w:rsidTr="00A81F5D">
        <w:trPr>
          <w:trHeight w:val="2673"/>
        </w:trPr>
        <w:tc>
          <w:tcPr>
            <w:tcW w:w="4285" w:type="dxa"/>
          </w:tcPr>
          <w:p w:rsidR="00A81F5D" w:rsidRDefault="00A81F5D" w:rsidP="00B7421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A81F5D" w:rsidRDefault="00A81F5D" w:rsidP="00B7421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A81F5D" w:rsidRDefault="00A81F5D" w:rsidP="00B7421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（正面）</w:t>
            </w:r>
          </w:p>
          <w:p w:rsidR="00A81F5D" w:rsidRDefault="00A81F5D" w:rsidP="00B7421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4285" w:type="dxa"/>
          </w:tcPr>
          <w:p w:rsidR="00A81F5D" w:rsidRDefault="00A81F5D" w:rsidP="00B7421A">
            <w:pPr>
              <w:spacing w:line="360" w:lineRule="auto"/>
              <w:rPr>
                <w:color w:val="000000"/>
                <w:szCs w:val="21"/>
              </w:rPr>
            </w:pPr>
          </w:p>
          <w:p w:rsidR="00A81F5D" w:rsidRDefault="00A81F5D" w:rsidP="00B7421A">
            <w:pPr>
              <w:spacing w:line="360" w:lineRule="auto"/>
              <w:rPr>
                <w:color w:val="000000"/>
                <w:szCs w:val="21"/>
              </w:rPr>
            </w:pPr>
          </w:p>
          <w:p w:rsidR="00A81F5D" w:rsidRDefault="00A81F5D" w:rsidP="00B7421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（反面）</w:t>
            </w:r>
          </w:p>
        </w:tc>
      </w:tr>
    </w:tbl>
    <w:p w:rsidR="00CD2ECF" w:rsidRDefault="00CD2ECF"/>
    <w:sectPr w:rsidR="00CD2ECF" w:rsidSect="00496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5C2" w:rsidRDefault="00F745C2" w:rsidP="00E33173">
      <w:r>
        <w:separator/>
      </w:r>
    </w:p>
  </w:endnote>
  <w:endnote w:type="continuationSeparator" w:id="1">
    <w:p w:rsidR="00F745C2" w:rsidRDefault="00F745C2" w:rsidP="00E3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5C2" w:rsidRDefault="00F745C2" w:rsidP="00E33173">
      <w:r>
        <w:separator/>
      </w:r>
    </w:p>
  </w:footnote>
  <w:footnote w:type="continuationSeparator" w:id="1">
    <w:p w:rsidR="00F745C2" w:rsidRDefault="00F745C2" w:rsidP="00E33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1F1"/>
    <w:rsid w:val="00323E44"/>
    <w:rsid w:val="003D51F1"/>
    <w:rsid w:val="00496026"/>
    <w:rsid w:val="007718B9"/>
    <w:rsid w:val="00A81F5D"/>
    <w:rsid w:val="00CD2ECF"/>
    <w:rsid w:val="00E33173"/>
    <w:rsid w:val="00EB2651"/>
    <w:rsid w:val="00F7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1F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D51F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3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3173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E331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3173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Lenovo NB</cp:lastModifiedBy>
  <cp:revision>5</cp:revision>
  <dcterms:created xsi:type="dcterms:W3CDTF">2020-11-23T00:44:00Z</dcterms:created>
  <dcterms:modified xsi:type="dcterms:W3CDTF">2020-12-15T15:33:00Z</dcterms:modified>
</cp:coreProperties>
</file>