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8E07B5" w:rsidRPr="008E07B5">
        <w:rPr>
          <w:rFonts w:asciiTheme="majorEastAsia" w:eastAsiaTheme="majorEastAsia" w:hAnsiTheme="majorEastAsia" w:hint="eastAsia"/>
          <w:b/>
          <w:bCs/>
          <w:sz w:val="44"/>
          <w:szCs w:val="44"/>
          <w:u w:val="single"/>
          <w:lang w:eastAsia="zh-CN"/>
        </w:rPr>
        <w:t>气胀式救生衣、救生圈</w:t>
      </w:r>
      <w:r w:rsidR="00A67BF0" w:rsidRPr="00A67BF0">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8E07B5" w:rsidRPr="008E07B5">
        <w:rPr>
          <w:rFonts w:hAnsi="宋体" w:cs="宋体"/>
          <w:bCs/>
          <w:u w:val="single"/>
        </w:rPr>
        <w:t>FHC-PTCG20201130002</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A67BF0">
        <w:rPr>
          <w:rFonts w:ascii="微软雅黑" w:eastAsia="微软雅黑" w:hint="eastAsia"/>
          <w:b/>
          <w:w w:val="95"/>
          <w:sz w:val="32"/>
          <w:lang w:eastAsia="zh-CN"/>
        </w:rPr>
        <w:t>1</w:t>
      </w:r>
      <w:r w:rsidR="008E07B5">
        <w:rPr>
          <w:rFonts w:ascii="微软雅黑" w:eastAsia="微软雅黑" w:hint="eastAsia"/>
          <w:b/>
          <w:w w:val="95"/>
          <w:sz w:val="32"/>
          <w:lang w:eastAsia="zh-CN"/>
        </w:rPr>
        <w:t>2</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5B0451" w:rsidRPr="003D2A89" w:rsidRDefault="008534B5" w:rsidP="005B0451">
      <w:pPr>
        <w:jc w:val="center"/>
        <w:rPr>
          <w:b/>
          <w:bCs/>
          <w:sz w:val="32"/>
          <w:lang w:eastAsia="zh-CN"/>
        </w:rPr>
      </w:pPr>
      <w:r w:rsidRPr="008534B5">
        <w:rPr>
          <w:rFonts w:hint="eastAsia"/>
          <w:b/>
          <w:bCs/>
          <w:sz w:val="32"/>
          <w:lang w:eastAsia="zh-CN"/>
        </w:rPr>
        <w:t>气胀式救生衣、救生圈采购</w:t>
      </w:r>
      <w:r w:rsidRPr="008534B5">
        <w:rPr>
          <w:b/>
          <w:bCs/>
          <w:sz w:val="32"/>
          <w:lang w:eastAsia="zh-CN"/>
        </w:rPr>
        <w:cr/>
      </w:r>
      <w:r w:rsidR="005B0451"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8E07B5" w:rsidRPr="008E07B5">
        <w:rPr>
          <w:rFonts w:asciiTheme="minorEastAsia" w:eastAsiaTheme="minorEastAsia" w:hAnsiTheme="minorEastAsia" w:hint="eastAsia"/>
          <w:bCs/>
          <w:sz w:val="24"/>
          <w:szCs w:val="24"/>
          <w:u w:val="single"/>
          <w:lang w:eastAsia="zh-CN"/>
        </w:rPr>
        <w:t>气胀式救生衣、救生圈</w:t>
      </w:r>
      <w:r w:rsidR="00A67BF0" w:rsidRPr="00A67BF0">
        <w:rPr>
          <w:rFonts w:asciiTheme="minorEastAsia" w:eastAsiaTheme="minorEastAsia" w:hAnsiTheme="minorEastAsia" w:hint="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8E07B5" w:rsidRPr="008E07B5">
        <w:rPr>
          <w:rFonts w:asciiTheme="minorEastAsia" w:eastAsiaTheme="minorEastAsia" w:hAnsiTheme="minorEastAsia"/>
          <w:bCs/>
          <w:sz w:val="24"/>
          <w:szCs w:val="24"/>
          <w:u w:val="single"/>
          <w:lang w:eastAsia="zh-CN"/>
        </w:rPr>
        <w:t>FHC-PTCG20201130002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8E07B5"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8E07B5">
        <w:rPr>
          <w:rFonts w:asciiTheme="minorEastAsia" w:eastAsiaTheme="minorEastAsia" w:hAnsiTheme="minorEastAsia" w:hint="eastAsia"/>
          <w:bCs/>
          <w:sz w:val="24"/>
          <w:szCs w:val="24"/>
          <w:lang w:eastAsia="zh-CN"/>
        </w:rPr>
        <w:t>项目名称：</w:t>
      </w:r>
      <w:r w:rsidR="008E07B5" w:rsidRPr="008E07B5">
        <w:rPr>
          <w:rFonts w:asciiTheme="minorEastAsia" w:eastAsiaTheme="minorEastAsia" w:hAnsiTheme="minorEastAsia" w:hint="eastAsia"/>
          <w:bCs/>
          <w:sz w:val="24"/>
          <w:szCs w:val="24"/>
          <w:lang w:eastAsia="zh-CN"/>
        </w:rPr>
        <w:t>气胀式救生衣、救生圈采购</w:t>
      </w:r>
    </w:p>
    <w:p w:rsidR="005B0451" w:rsidRPr="008E07B5"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E07B5">
        <w:rPr>
          <w:rFonts w:asciiTheme="minorEastAsia" w:eastAsiaTheme="minorEastAsia" w:hAnsiTheme="minorEastAsia" w:hint="eastAsia"/>
          <w:bCs/>
          <w:sz w:val="24"/>
          <w:szCs w:val="24"/>
          <w:lang w:eastAsia="zh-CN"/>
        </w:rPr>
        <w:t>比选项目</w:t>
      </w:r>
      <w:r w:rsidR="00C65C80" w:rsidRPr="008E07B5">
        <w:rPr>
          <w:rFonts w:asciiTheme="minorEastAsia" w:eastAsiaTheme="minorEastAsia" w:hAnsiTheme="minorEastAsia" w:hint="eastAsia"/>
          <w:bCs/>
          <w:sz w:val="24"/>
          <w:szCs w:val="24"/>
          <w:lang w:eastAsia="zh-CN"/>
        </w:rPr>
        <w:t>：</w:t>
      </w:r>
      <w:r w:rsidR="008534B5">
        <w:rPr>
          <w:rFonts w:asciiTheme="minorEastAsia" w:eastAsiaTheme="minorEastAsia" w:hAnsiTheme="minorEastAsia" w:hint="eastAsia"/>
          <w:bCs/>
          <w:sz w:val="24"/>
          <w:szCs w:val="24"/>
          <w:lang w:eastAsia="zh-CN"/>
        </w:rPr>
        <w:t>采购</w:t>
      </w:r>
      <w:r w:rsidR="008E07B5" w:rsidRPr="008E07B5">
        <w:rPr>
          <w:rFonts w:asciiTheme="minorEastAsia" w:eastAsiaTheme="minorEastAsia" w:hAnsiTheme="minorEastAsia" w:hint="eastAsia"/>
          <w:bCs/>
          <w:sz w:val="24"/>
          <w:szCs w:val="24"/>
          <w:lang w:eastAsia="zh-CN"/>
        </w:rPr>
        <w:t>气胀式</w:t>
      </w:r>
      <w:r w:rsidR="008E07B5">
        <w:rPr>
          <w:rFonts w:asciiTheme="minorEastAsia" w:eastAsiaTheme="minorEastAsia" w:hAnsiTheme="minorEastAsia" w:hint="eastAsia"/>
          <w:bCs/>
          <w:sz w:val="24"/>
          <w:szCs w:val="24"/>
          <w:lang w:eastAsia="zh-CN"/>
        </w:rPr>
        <w:t>海上</w:t>
      </w:r>
      <w:r w:rsidR="008E07B5" w:rsidRPr="008E07B5">
        <w:rPr>
          <w:rFonts w:asciiTheme="minorEastAsia" w:eastAsiaTheme="minorEastAsia" w:hAnsiTheme="minorEastAsia" w:hint="eastAsia"/>
          <w:bCs/>
          <w:sz w:val="24"/>
          <w:szCs w:val="24"/>
          <w:lang w:eastAsia="zh-CN"/>
        </w:rPr>
        <w:t>救生衣</w:t>
      </w:r>
      <w:r w:rsidR="008E07B5">
        <w:rPr>
          <w:rFonts w:asciiTheme="minorEastAsia" w:eastAsiaTheme="minorEastAsia" w:hAnsiTheme="minorEastAsia" w:hint="eastAsia"/>
          <w:bCs/>
          <w:sz w:val="24"/>
          <w:szCs w:val="24"/>
          <w:lang w:eastAsia="zh-CN"/>
        </w:rPr>
        <w:t>7件、</w:t>
      </w:r>
      <w:r w:rsidR="008E07B5" w:rsidRPr="008E07B5">
        <w:rPr>
          <w:rFonts w:asciiTheme="minorEastAsia" w:eastAsiaTheme="minorEastAsia" w:hAnsiTheme="minorEastAsia" w:hint="eastAsia"/>
          <w:bCs/>
          <w:sz w:val="24"/>
          <w:szCs w:val="24"/>
          <w:lang w:eastAsia="zh-CN"/>
        </w:rPr>
        <w:t>救生圈</w:t>
      </w:r>
      <w:r w:rsidR="008E07B5">
        <w:rPr>
          <w:rFonts w:asciiTheme="minorEastAsia" w:eastAsiaTheme="minorEastAsia" w:hAnsiTheme="minorEastAsia" w:hint="eastAsia"/>
          <w:bCs/>
          <w:sz w:val="24"/>
          <w:szCs w:val="24"/>
          <w:lang w:eastAsia="zh-CN"/>
        </w:rPr>
        <w:t>30个，规格要求见：</w:t>
      </w:r>
      <w:r w:rsidR="008E07B5" w:rsidRPr="008E07B5">
        <w:rPr>
          <w:rFonts w:asciiTheme="minorEastAsia" w:eastAsiaTheme="minorEastAsia" w:hAnsiTheme="minorEastAsia" w:hint="eastAsia"/>
          <w:bCs/>
          <w:sz w:val="24"/>
          <w:szCs w:val="24"/>
          <w:lang w:eastAsia="zh-CN"/>
        </w:rPr>
        <w:t>气胀式救生衣、救生圈发包说明</w:t>
      </w:r>
      <w:r w:rsidR="008E07B5">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8E07B5">
        <w:rPr>
          <w:rFonts w:asciiTheme="minorEastAsia" w:eastAsiaTheme="minorEastAsia" w:hAnsiTheme="minorEastAsia" w:hint="eastAsia"/>
          <w:bCs/>
          <w:sz w:val="24"/>
          <w:szCs w:val="24"/>
          <w:lang w:eastAsia="zh-CN"/>
        </w:rPr>
        <w:t>8000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8E07B5"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具备独立法人资格、具备有效的企业法人营业执照</w:t>
      </w:r>
      <w:r>
        <w:rPr>
          <w:rFonts w:asciiTheme="minorEastAsia" w:eastAsiaTheme="minorEastAsia" w:hAnsiTheme="minorEastAsia" w:hint="eastAsia"/>
          <w:bCs/>
          <w:sz w:val="24"/>
          <w:szCs w:val="24"/>
          <w:lang w:eastAsia="zh-CN"/>
        </w:rPr>
        <w:t>，</w:t>
      </w:r>
      <w:r w:rsidRPr="008E07B5">
        <w:rPr>
          <w:rFonts w:asciiTheme="minorEastAsia" w:eastAsiaTheme="minorEastAsia" w:hAnsiTheme="minorEastAsia" w:hint="eastAsia"/>
          <w:bCs/>
          <w:sz w:val="24"/>
          <w:szCs w:val="24"/>
          <w:lang w:eastAsia="zh-CN"/>
        </w:rPr>
        <w:t>具备该类劳动防护用品经营许可。其注册资金≥</w:t>
      </w:r>
      <w:r w:rsidRPr="008E07B5">
        <w:rPr>
          <w:rFonts w:asciiTheme="minorEastAsia" w:eastAsiaTheme="minorEastAsia" w:hAnsiTheme="minorEastAsia"/>
          <w:bCs/>
          <w:sz w:val="24"/>
          <w:szCs w:val="24"/>
          <w:lang w:eastAsia="zh-CN"/>
        </w:rPr>
        <w:t>50万元RMB</w:t>
      </w:r>
      <w:r>
        <w:rPr>
          <w:rFonts w:asciiTheme="minorEastAsia" w:eastAsiaTheme="minorEastAsia" w:hAnsiTheme="minorEastAsia" w:hint="eastAsia"/>
          <w:bCs/>
          <w:sz w:val="24"/>
          <w:szCs w:val="24"/>
          <w:lang w:eastAsia="zh-CN"/>
        </w:rPr>
        <w:t>；</w:t>
      </w:r>
    </w:p>
    <w:p w:rsidR="008E07B5" w:rsidRDefault="008E07B5"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A046DA">
        <w:rPr>
          <w:rFonts w:hint="eastAsia"/>
          <w:szCs w:val="21"/>
          <w:lang w:eastAsia="zh-CN"/>
        </w:rPr>
        <w:t>供货时需提供原生产厂家供货证明、检测报告、产品合格证</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8534B5" w:rsidRDefault="00D917C3" w:rsidP="00B65800">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ED478D">
        <w:rPr>
          <w:rFonts w:asciiTheme="minorEastAsia" w:eastAsiaTheme="minorEastAsia" w:hAnsiTheme="minorEastAsia" w:hint="eastAsia"/>
          <w:bCs/>
          <w:sz w:val="24"/>
          <w:szCs w:val="24"/>
          <w:lang w:eastAsia="zh-CN"/>
        </w:rPr>
        <w:t>1</w:t>
      </w:r>
      <w:r w:rsidR="008E07B5">
        <w:rPr>
          <w:rFonts w:asciiTheme="minorEastAsia" w:eastAsiaTheme="minorEastAsia" w:hAnsiTheme="minorEastAsia" w:hint="eastAsia"/>
          <w:bCs/>
          <w:sz w:val="24"/>
          <w:szCs w:val="24"/>
          <w:lang w:eastAsia="zh-CN"/>
        </w:rPr>
        <w:t>2</w:t>
      </w:r>
      <w:r w:rsidRPr="00D917C3">
        <w:rPr>
          <w:rFonts w:asciiTheme="minorEastAsia" w:eastAsiaTheme="minorEastAsia" w:hAnsiTheme="minorEastAsia"/>
          <w:bCs/>
          <w:sz w:val="24"/>
          <w:szCs w:val="24"/>
          <w:lang w:eastAsia="zh-CN"/>
        </w:rPr>
        <w:t>月</w:t>
      </w:r>
      <w:r w:rsidR="008E07B5">
        <w:rPr>
          <w:rFonts w:asciiTheme="minorEastAsia" w:eastAsiaTheme="minorEastAsia" w:hAnsiTheme="minorEastAsia" w:hint="eastAsia"/>
          <w:bCs/>
          <w:sz w:val="24"/>
          <w:szCs w:val="24"/>
          <w:lang w:eastAsia="zh-CN"/>
        </w:rPr>
        <w:t>14</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w:t>
      </w:r>
      <w:r w:rsidR="00764116">
        <w:rPr>
          <w:rFonts w:asciiTheme="minorEastAsia" w:eastAsiaTheme="minorEastAsia" w:hAnsiTheme="minorEastAsia"/>
          <w:bCs/>
          <w:sz w:val="24"/>
          <w:szCs w:val="24"/>
          <w:lang w:eastAsia="zh-CN"/>
        </w:rPr>
        <w:t>2</w:t>
      </w:r>
      <w:r w:rsidRPr="00D917C3">
        <w:rPr>
          <w:rFonts w:asciiTheme="minorEastAsia" w:eastAsiaTheme="minorEastAsia" w:hAnsiTheme="minorEastAsia"/>
          <w:bCs/>
          <w:sz w:val="24"/>
          <w:szCs w:val="24"/>
          <w:lang w:eastAsia="zh-CN"/>
        </w:rPr>
        <w:t>月</w:t>
      </w:r>
      <w:r w:rsidR="008E07B5">
        <w:rPr>
          <w:rFonts w:asciiTheme="minorEastAsia" w:eastAsiaTheme="minorEastAsia" w:hAnsiTheme="minorEastAsia" w:hint="eastAsia"/>
          <w:bCs/>
          <w:sz w:val="24"/>
          <w:szCs w:val="24"/>
          <w:lang w:eastAsia="zh-CN"/>
        </w:rPr>
        <w:t>23</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p>
    <w:p w:rsidR="008534B5" w:rsidRDefault="008534B5" w:rsidP="008534B5">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8534B5">
        <w:rPr>
          <w:rFonts w:asciiTheme="minorEastAsia" w:eastAsiaTheme="minorEastAsia" w:hAnsiTheme="minorEastAsia" w:hint="eastAsia"/>
          <w:bCs/>
          <w:sz w:val="24"/>
          <w:szCs w:val="24"/>
          <w:lang w:eastAsia="zh-CN"/>
        </w:rPr>
        <w:t>报名方式：</w:t>
      </w:r>
      <w:r w:rsidRPr="008534B5">
        <w:rPr>
          <w:rFonts w:asciiTheme="minorEastAsia" w:eastAsiaTheme="minorEastAsia" w:hAnsiTheme="minorEastAsia" w:hint="eastAsia"/>
          <w:sz w:val="24"/>
          <w:szCs w:val="24"/>
          <w:lang w:eastAsia="zh-CN"/>
        </w:rPr>
        <w:t>以邮件附件方式发送至商务联系人邮箱</w:t>
      </w:r>
      <w:hyperlink r:id="rId9" w:history="1">
        <w:r w:rsidRPr="008534B5">
          <w:rPr>
            <w:rStyle w:val="ae"/>
            <w:rFonts w:asciiTheme="minorEastAsia" w:eastAsiaTheme="minorEastAsia" w:hAnsiTheme="minorEastAsia"/>
            <w:bCs/>
            <w:sz w:val="24"/>
            <w:szCs w:val="24"/>
          </w:rPr>
          <w:t>adgu@fhcpec.com.cn</w:t>
        </w:r>
      </w:hyperlink>
      <w:r w:rsidRPr="008534B5">
        <w:rPr>
          <w:rFonts w:asciiTheme="minorEastAsia" w:eastAsiaTheme="minorEastAsia" w:hAnsiTheme="minorEastAsia"/>
          <w:bCs/>
          <w:sz w:val="24"/>
          <w:szCs w:val="24"/>
          <w:lang w:eastAsia="zh-CN"/>
        </w:rPr>
        <w:t>登记报名，登记报名时需递交以下文件：</w:t>
      </w:r>
      <w:r w:rsidRPr="008534B5">
        <w:rPr>
          <w:rFonts w:asciiTheme="minorEastAsia" w:eastAsiaTheme="minorEastAsia" w:hAnsiTheme="minorEastAsia"/>
          <w:bCs/>
          <w:sz w:val="24"/>
          <w:szCs w:val="24"/>
          <w:lang w:eastAsia="zh-CN"/>
        </w:rPr>
        <w:cr/>
        <w:t>（1）针对本项目的法人授权委托书（原件，格式详见参选文件附件2）；</w:t>
      </w:r>
      <w:r w:rsidRPr="008534B5">
        <w:rPr>
          <w:rFonts w:asciiTheme="minorEastAsia" w:eastAsiaTheme="minorEastAsia" w:hAnsiTheme="minorEastAsia"/>
          <w:bCs/>
          <w:sz w:val="24"/>
          <w:szCs w:val="24"/>
          <w:lang w:eastAsia="zh-CN"/>
        </w:rPr>
        <w:cr/>
        <w:t>（2）营业执照（加盖单位公章的复印件）。</w:t>
      </w:r>
    </w:p>
    <w:p w:rsidR="00D917C3" w:rsidRPr="008534B5" w:rsidRDefault="005B0451" w:rsidP="008534B5">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8534B5">
        <w:rPr>
          <w:rFonts w:asciiTheme="minorEastAsia" w:eastAsiaTheme="minorEastAsia" w:hAnsiTheme="minorEastAsia" w:hint="eastAsia"/>
          <w:bCs/>
          <w:sz w:val="24"/>
          <w:szCs w:val="24"/>
          <w:lang w:eastAsia="zh-CN"/>
        </w:rPr>
        <w:t>获取比选文件：</w:t>
      </w:r>
      <w:r w:rsidR="00D917C3" w:rsidRPr="008534B5">
        <w:rPr>
          <w:rFonts w:asciiTheme="minorEastAsia" w:eastAsiaTheme="minorEastAsia" w:hAnsiTheme="minorEastAsia" w:hint="eastAsia"/>
          <w:bCs/>
          <w:sz w:val="24"/>
          <w:szCs w:val="24"/>
          <w:lang w:eastAsia="zh-CN"/>
        </w:rPr>
        <w:t>参选人自行下载比选文件。</w:t>
      </w:r>
    </w:p>
    <w:p w:rsidR="008534B5" w:rsidRPr="00D917C3" w:rsidRDefault="008534B5"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p>
    <w:p w:rsidR="005B0451" w:rsidRPr="008534B5" w:rsidRDefault="008534B5" w:rsidP="008534B5">
      <w:pPr>
        <w:autoSpaceDE/>
        <w:autoSpaceDN/>
        <w:spacing w:before="100" w:beforeAutospacing="1" w:after="100" w:afterAutospacing="1" w:line="360" w:lineRule="auto"/>
        <w:ind w:firstLineChars="196" w:firstLine="472"/>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lastRenderedPageBreak/>
        <w:t xml:space="preserve">四、  </w:t>
      </w:r>
      <w:r w:rsidR="005B0451" w:rsidRPr="008534B5">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764116">
        <w:rPr>
          <w:rFonts w:asciiTheme="minorEastAsia" w:eastAsiaTheme="minorEastAsia" w:hAnsiTheme="minorEastAsia"/>
          <w:sz w:val="24"/>
          <w:szCs w:val="24"/>
          <w:lang w:eastAsia="zh-CN"/>
        </w:rPr>
        <w:t>2</w:t>
      </w:r>
      <w:r w:rsidRPr="00845971">
        <w:rPr>
          <w:rFonts w:asciiTheme="minorEastAsia" w:eastAsiaTheme="minorEastAsia" w:hAnsiTheme="minorEastAsia" w:hint="eastAsia"/>
          <w:sz w:val="24"/>
          <w:szCs w:val="24"/>
          <w:lang w:eastAsia="zh-CN"/>
        </w:rPr>
        <w:t>月</w:t>
      </w:r>
      <w:r w:rsidR="008534B5">
        <w:rPr>
          <w:rFonts w:asciiTheme="minorEastAsia" w:eastAsiaTheme="minorEastAsia" w:hAnsiTheme="minorEastAsia" w:hint="eastAsia"/>
          <w:sz w:val="24"/>
          <w:szCs w:val="24"/>
          <w:lang w:eastAsia="zh-CN"/>
        </w:rPr>
        <w:t>25</w:t>
      </w:r>
      <w:r w:rsidRPr="00845971">
        <w:rPr>
          <w:rFonts w:asciiTheme="minorEastAsia" w:eastAsiaTheme="minorEastAsia" w:hAnsiTheme="minorEastAsia" w:hint="eastAsia"/>
          <w:sz w:val="24"/>
          <w:szCs w:val="24"/>
          <w:lang w:eastAsia="zh-CN"/>
        </w:rPr>
        <w:t>日  1</w:t>
      </w:r>
      <w:r w:rsidR="008534B5">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534B5" w:rsidRDefault="008534B5" w:rsidP="008534B5">
      <w:pPr>
        <w:autoSpaceDE/>
        <w:autoSpaceDN/>
        <w:spacing w:before="100" w:beforeAutospacing="1" w:after="100" w:afterAutospacing="1" w:line="360" w:lineRule="auto"/>
        <w:ind w:firstLineChars="196" w:firstLine="472"/>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lang w:eastAsia="zh-CN"/>
        </w:rPr>
        <w:t xml:space="preserve">五、   </w:t>
      </w:r>
      <w:r w:rsidR="005B0451" w:rsidRPr="008534B5">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10" w:history="1">
        <w:r w:rsidRPr="00845971">
          <w:rPr>
            <w:rStyle w:val="ae"/>
            <w:rFonts w:asciiTheme="minorEastAsia" w:hAnsiTheme="minorEastAsia" w:cs="宋体"/>
            <w:bCs/>
            <w:sz w:val="24"/>
            <w:szCs w:val="24"/>
          </w:rPr>
          <w:t>adgu@fhcpec.com.cn</w:t>
        </w:r>
      </w:hyperlink>
    </w:p>
    <w:p w:rsidR="008534B5" w:rsidRDefault="008534B5" w:rsidP="008534B5">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Pr>
          <w:rFonts w:asciiTheme="minorEastAsia" w:hAnsiTheme="minorEastAsia" w:cs="宋体" w:hint="eastAsia"/>
          <w:bCs/>
          <w:sz w:val="24"/>
          <w:szCs w:val="24"/>
        </w:rPr>
        <w:t>黄小玲</w:t>
      </w:r>
      <w:r w:rsidRPr="00845971">
        <w:rPr>
          <w:rFonts w:asciiTheme="minorEastAsia" w:hAnsiTheme="minorEastAsia" w:cs="宋体" w:hint="eastAsia"/>
          <w:bCs/>
          <w:sz w:val="24"/>
          <w:szCs w:val="24"/>
        </w:rPr>
        <w:t xml:space="preserve">  电话：</w:t>
      </w:r>
      <w:r>
        <w:rPr>
          <w:rFonts w:asciiTheme="minorEastAsia" w:hAnsiTheme="minorEastAsia" w:cs="宋体" w:hint="eastAsia"/>
          <w:bCs/>
          <w:sz w:val="24"/>
          <w:szCs w:val="24"/>
        </w:rPr>
        <w:t>15260561396</w:t>
      </w:r>
      <w:r w:rsidRPr="00845971">
        <w:rPr>
          <w:rFonts w:asciiTheme="minorEastAsia" w:hAnsiTheme="minorEastAsia" w:cs="宋体" w:hint="eastAsia"/>
          <w:bCs/>
          <w:sz w:val="24"/>
          <w:szCs w:val="24"/>
        </w:rPr>
        <w:t xml:space="preserve">   邮箱：</w:t>
      </w:r>
      <w:hyperlink r:id="rId11" w:history="1">
        <w:r w:rsidRPr="0016731B">
          <w:rPr>
            <w:rStyle w:val="ae"/>
            <w:rFonts w:asciiTheme="minorEastAsia" w:hAnsiTheme="minorEastAsia" w:cs="宋体"/>
            <w:bCs/>
            <w:sz w:val="24"/>
            <w:szCs w:val="24"/>
          </w:rPr>
          <w:t>xlhuang@fhcpec.com.cn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2"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8534B5">
        <w:rPr>
          <w:rFonts w:asciiTheme="minorEastAsia" w:eastAsiaTheme="minorEastAsia" w:hAnsiTheme="minorEastAsia" w:hint="eastAsia"/>
          <w:sz w:val="24"/>
          <w:szCs w:val="24"/>
          <w:lang w:eastAsia="zh-CN"/>
        </w:rPr>
        <w:t>2</w:t>
      </w:r>
      <w:r w:rsidRPr="00C8517B">
        <w:rPr>
          <w:rFonts w:asciiTheme="minorEastAsia" w:eastAsiaTheme="minorEastAsia" w:hAnsiTheme="minorEastAsia" w:hint="eastAsia"/>
          <w:sz w:val="24"/>
          <w:szCs w:val="24"/>
          <w:lang w:eastAsia="zh-CN"/>
        </w:rPr>
        <w:t>月</w:t>
      </w:r>
      <w:r w:rsidR="008534B5">
        <w:rPr>
          <w:rFonts w:asciiTheme="minorEastAsia" w:eastAsiaTheme="minorEastAsia" w:hAnsiTheme="minorEastAsia" w:hint="eastAsia"/>
          <w:sz w:val="24"/>
          <w:szCs w:val="24"/>
          <w:lang w:eastAsia="zh-CN"/>
        </w:rPr>
        <w:t>08</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6B5FB8" w:rsidRPr="006B5FB8">
        <w:rPr>
          <w:rFonts w:hint="eastAsia"/>
          <w:u w:val="single"/>
          <w:lang w:eastAsia="zh-CN"/>
        </w:rPr>
        <w:t>气胀式救生衣、救生圈采购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w:t>
      </w:r>
      <w:r w:rsidR="005E79C8">
        <w:rPr>
          <w:rFonts w:asciiTheme="minorEastAsia" w:eastAsiaTheme="minorEastAsia" w:hAnsiTheme="minorEastAsia" w:hint="eastAsia"/>
          <w:sz w:val="24"/>
          <w:szCs w:val="24"/>
          <w:lang w:eastAsia="zh-CN"/>
        </w:rPr>
        <w:t>参选报价单附件发包说明。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lastRenderedPageBreak/>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6B5FB8" w:rsidRPr="00845971" w:rsidRDefault="006B5FB8" w:rsidP="006B5FB8">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具备独立法人资格、具备有效的企业法人营业执照</w:t>
      </w:r>
      <w:r>
        <w:rPr>
          <w:rFonts w:asciiTheme="minorEastAsia" w:eastAsiaTheme="minorEastAsia" w:hAnsiTheme="minorEastAsia" w:hint="eastAsia"/>
          <w:bCs/>
          <w:sz w:val="24"/>
          <w:szCs w:val="24"/>
          <w:lang w:eastAsia="zh-CN"/>
        </w:rPr>
        <w:t>，</w:t>
      </w:r>
      <w:r w:rsidRPr="008E07B5">
        <w:rPr>
          <w:rFonts w:asciiTheme="minorEastAsia" w:eastAsiaTheme="minorEastAsia" w:hAnsiTheme="minorEastAsia" w:hint="eastAsia"/>
          <w:bCs/>
          <w:sz w:val="24"/>
          <w:szCs w:val="24"/>
          <w:lang w:eastAsia="zh-CN"/>
        </w:rPr>
        <w:t>具备该类劳动防护用品经营许可。其注册资金≥</w:t>
      </w:r>
      <w:r w:rsidRPr="008E07B5">
        <w:rPr>
          <w:rFonts w:asciiTheme="minorEastAsia" w:eastAsiaTheme="minorEastAsia" w:hAnsiTheme="minorEastAsia"/>
          <w:bCs/>
          <w:sz w:val="24"/>
          <w:szCs w:val="24"/>
          <w:lang w:eastAsia="zh-CN"/>
        </w:rPr>
        <w:t>50万元RMB</w:t>
      </w:r>
      <w:r>
        <w:rPr>
          <w:rFonts w:asciiTheme="minorEastAsia" w:eastAsiaTheme="minorEastAsia" w:hAnsiTheme="minorEastAsia" w:hint="eastAsia"/>
          <w:bCs/>
          <w:sz w:val="24"/>
          <w:szCs w:val="24"/>
          <w:lang w:eastAsia="zh-CN"/>
        </w:rPr>
        <w:t>；</w:t>
      </w:r>
    </w:p>
    <w:p w:rsidR="006B5FB8" w:rsidRDefault="006B5FB8" w:rsidP="006B5FB8">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A046DA">
        <w:rPr>
          <w:rFonts w:hint="eastAsia"/>
          <w:szCs w:val="21"/>
          <w:lang w:eastAsia="zh-CN"/>
        </w:rPr>
        <w:t>供货时需提供原生产厂家供货证明、检测报告、产品合格证</w:t>
      </w:r>
      <w:r>
        <w:rPr>
          <w:rFonts w:asciiTheme="minorEastAsia" w:eastAsiaTheme="minorEastAsia" w:hAnsiTheme="minorEastAsia" w:hint="eastAsia"/>
          <w:bCs/>
          <w:sz w:val="24"/>
          <w:szCs w:val="24"/>
          <w:lang w:eastAsia="zh-CN"/>
        </w:rPr>
        <w:t>；</w:t>
      </w:r>
    </w:p>
    <w:p w:rsidR="006B5FB8" w:rsidRDefault="006B5FB8" w:rsidP="006B5FB8">
      <w:pPr>
        <w:pStyle w:val="a7"/>
        <w:numPr>
          <w:ilvl w:val="0"/>
          <w:numId w:val="20"/>
        </w:numPr>
        <w:autoSpaceDE/>
        <w:autoSpaceDN/>
        <w:spacing w:before="95" w:beforeAutospacing="1" w:after="100" w:afterAutospacing="1" w:line="360" w:lineRule="auto"/>
        <w:jc w:val="both"/>
        <w:rPr>
          <w:rFonts w:asciiTheme="minorEastAsia" w:eastAsiaTheme="minorEastAsia" w:hAnsiTheme="minorEastAsia" w:hint="eastAsia"/>
          <w:sz w:val="24"/>
          <w:szCs w:val="24"/>
          <w:lang w:eastAsia="zh-CN"/>
        </w:rPr>
      </w:pPr>
      <w:r w:rsidRPr="006B5FB8">
        <w:rPr>
          <w:rFonts w:asciiTheme="minorEastAsia" w:eastAsiaTheme="minorEastAsia" w:hAnsiTheme="minorEastAsia" w:hint="eastAsia"/>
          <w:sz w:val="24"/>
          <w:szCs w:val="24"/>
          <w:lang w:eastAsia="zh-CN"/>
        </w:rPr>
        <w:t>没有失信黑名单记录（以最高院失信被执行人系统发布信息为准）；</w:t>
      </w:r>
    </w:p>
    <w:p w:rsidR="006B5FB8" w:rsidRPr="006B5FB8" w:rsidRDefault="006B5FB8" w:rsidP="006B5FB8">
      <w:pPr>
        <w:pStyle w:val="a7"/>
        <w:numPr>
          <w:ilvl w:val="0"/>
          <w:numId w:val="20"/>
        </w:numPr>
        <w:autoSpaceDE/>
        <w:autoSpaceDN/>
        <w:spacing w:before="95" w:beforeAutospacing="1" w:after="100" w:afterAutospacing="1" w:line="360" w:lineRule="auto"/>
        <w:jc w:val="both"/>
        <w:rPr>
          <w:rFonts w:asciiTheme="minorEastAsia" w:eastAsiaTheme="minorEastAsia" w:hAnsiTheme="minorEastAsia" w:hint="eastAsia"/>
          <w:sz w:val="24"/>
          <w:szCs w:val="24"/>
          <w:lang w:eastAsia="zh-CN"/>
        </w:rPr>
      </w:pPr>
      <w:r w:rsidRPr="006B5FB8">
        <w:rPr>
          <w:rFonts w:asciiTheme="minorEastAsia" w:eastAsiaTheme="minorEastAsia" w:hAnsiTheme="minorEastAsia" w:hint="eastAsia"/>
          <w:sz w:val="24"/>
          <w:szCs w:val="24"/>
          <w:lang w:eastAsia="zh-CN"/>
        </w:rPr>
        <w:t>与比选人无诉讼纠纷</w:t>
      </w:r>
      <w:r>
        <w:rPr>
          <w:rFonts w:asciiTheme="minorEastAsia" w:eastAsiaTheme="minorEastAsia" w:hAnsiTheme="minorEastAsia" w:hint="eastAsia"/>
          <w:sz w:val="24"/>
          <w:szCs w:val="24"/>
          <w:lang w:eastAsia="zh-CN"/>
        </w:rPr>
        <w:t>。</w:t>
      </w:r>
    </w:p>
    <w:p w:rsidR="005B0451" w:rsidRPr="003D2A89" w:rsidRDefault="005B0451" w:rsidP="006B5FB8">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ED478D">
        <w:rPr>
          <w:rFonts w:hint="eastAsia"/>
          <w:lang w:eastAsia="zh-CN"/>
        </w:rPr>
        <w:t>1</w:t>
      </w:r>
      <w:r w:rsidR="00764116">
        <w:rPr>
          <w:lang w:eastAsia="zh-CN"/>
        </w:rPr>
        <w:t>2</w:t>
      </w:r>
      <w:r w:rsidRPr="003D2A89">
        <w:rPr>
          <w:rFonts w:hint="eastAsia"/>
          <w:lang w:eastAsia="zh-CN"/>
        </w:rPr>
        <w:t>月</w:t>
      </w:r>
      <w:bookmarkStart w:id="0" w:name="_GoBack"/>
      <w:bookmarkEnd w:id="0"/>
      <w:r w:rsidR="006B5FB8">
        <w:rPr>
          <w:rFonts w:hint="eastAsia"/>
          <w:lang w:eastAsia="zh-CN"/>
        </w:rPr>
        <w:t>25</w:t>
      </w:r>
      <w:r w:rsidRPr="003D2A89">
        <w:rPr>
          <w:rFonts w:hint="eastAsia"/>
          <w:lang w:eastAsia="zh-CN"/>
        </w:rPr>
        <w:t>日下午1</w:t>
      </w:r>
      <w:r w:rsidR="006B5FB8">
        <w:rPr>
          <w:rFonts w:hint="eastAsia"/>
          <w:lang w:eastAsia="zh-CN"/>
        </w:rPr>
        <w:t>4</w:t>
      </w:r>
      <w:r w:rsidRPr="003D2A89">
        <w:rPr>
          <w:rFonts w:hint="eastAsia"/>
          <w:lang w:eastAsia="zh-CN"/>
        </w:rPr>
        <w:t xml:space="preserve">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3"/>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657AB3" w:rsidP="008E07B5">
      <w:pPr>
        <w:spacing w:beforeLines="100" w:afterLines="100" w:line="120" w:lineRule="auto"/>
        <w:jc w:val="center"/>
        <w:rPr>
          <w:rFonts w:asciiTheme="minorEastAsia" w:eastAsiaTheme="minorEastAsia" w:hAnsiTheme="minorEastAsia"/>
          <w:b/>
          <w:sz w:val="28"/>
          <w:szCs w:val="28"/>
          <w:lang w:eastAsia="zh-CN"/>
        </w:rPr>
      </w:pPr>
      <w:bookmarkStart w:id="1" w:name="_Toc251742852"/>
      <w:r>
        <w:rPr>
          <w:rFonts w:asciiTheme="minorEastAsia" w:eastAsiaTheme="minorEastAsia" w:hAnsiTheme="minorEastAsia" w:hint="eastAsia"/>
          <w:b/>
          <w:sz w:val="28"/>
          <w:szCs w:val="28"/>
          <w:lang w:eastAsia="zh-CN"/>
        </w:rPr>
        <w:t>气胀式救生衣、救生圈</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8E07B5">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8E07B5">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8E07B5">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8E07B5">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66DF8" w:rsidRPr="00B5064B" w:rsidTr="00C66DF8">
        <w:trPr>
          <w:trHeight w:val="525"/>
        </w:trPr>
        <w:tc>
          <w:tcPr>
            <w:tcW w:w="1995" w:type="dxa"/>
            <w:vAlign w:val="center"/>
          </w:tcPr>
          <w:p w:rsidR="00C66DF8" w:rsidRDefault="00BE50F5" w:rsidP="00C66DF8">
            <w:pPr>
              <w:jc w:val="center"/>
              <w:rPr>
                <w:rFonts w:ascii="Arial" w:hAnsi="Arial" w:cs="Arial"/>
                <w:sz w:val="18"/>
                <w:szCs w:val="18"/>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sidRPr="00BE50F5">
              <w:rPr>
                <w:rFonts w:ascii="Arial" w:hAnsi="Arial" w:cs="Arial" w:hint="eastAsia"/>
                <w:noProof/>
                <w:sz w:val="18"/>
                <w:szCs w:val="18"/>
                <w:lang w:eastAsia="zh-CN"/>
              </w:rPr>
              <w:t>胀式救生衣</w:t>
            </w:r>
          </w:p>
        </w:tc>
        <w:tc>
          <w:tcPr>
            <w:tcW w:w="2082" w:type="dxa"/>
            <w:vAlign w:val="center"/>
          </w:tcPr>
          <w:p w:rsidR="00C66DF8" w:rsidRDefault="00BE50F5" w:rsidP="00C66DF8">
            <w:pPr>
              <w:jc w:val="center"/>
              <w:rPr>
                <w:rFonts w:ascii="Arial" w:hAnsi="Arial" w:cs="Arial"/>
                <w:sz w:val="18"/>
                <w:szCs w:val="18"/>
              </w:rPr>
            </w:pPr>
            <w:r w:rsidRPr="009C4D14">
              <w:rPr>
                <w:rFonts w:hint="eastAsia"/>
                <w:szCs w:val="21"/>
              </w:rPr>
              <w:t>ZHCQY(T)ZS</w:t>
            </w:r>
          </w:p>
        </w:tc>
        <w:tc>
          <w:tcPr>
            <w:tcW w:w="851" w:type="dxa"/>
            <w:vAlign w:val="center"/>
          </w:tcPr>
          <w:p w:rsidR="00C66DF8" w:rsidRDefault="00BE50F5" w:rsidP="00C66DF8">
            <w:pPr>
              <w:jc w:val="center"/>
              <w:rPr>
                <w:rFonts w:ascii="Arial" w:hAnsi="Arial" w:cs="Arial" w:hint="eastAsia"/>
                <w:sz w:val="18"/>
                <w:szCs w:val="18"/>
                <w:lang w:eastAsia="zh-CN"/>
              </w:rPr>
            </w:pPr>
            <w:r>
              <w:rPr>
                <w:rFonts w:ascii="Arial" w:hAnsi="Arial" w:cs="Arial" w:hint="eastAsia"/>
                <w:sz w:val="18"/>
                <w:szCs w:val="18"/>
                <w:lang w:eastAsia="zh-CN"/>
              </w:rPr>
              <w:t>7</w:t>
            </w:r>
          </w:p>
        </w:tc>
        <w:tc>
          <w:tcPr>
            <w:tcW w:w="757" w:type="dxa"/>
            <w:vAlign w:val="center"/>
          </w:tcPr>
          <w:p w:rsidR="00C66DF8" w:rsidRDefault="00BE50F5" w:rsidP="00C66DF8">
            <w:pPr>
              <w:jc w:val="center"/>
              <w:rPr>
                <w:rFonts w:ascii="Arial" w:hAnsi="Arial" w:cs="Arial" w:hint="eastAsia"/>
                <w:sz w:val="18"/>
                <w:szCs w:val="18"/>
                <w:lang w:eastAsia="zh-CN"/>
              </w:rPr>
            </w:pPr>
            <w:r>
              <w:rPr>
                <w:rFonts w:ascii="Arial" w:hAnsi="Arial" w:cs="Arial" w:hint="eastAsia"/>
                <w:sz w:val="18"/>
                <w:szCs w:val="18"/>
                <w:lang w:eastAsia="zh-CN"/>
              </w:rPr>
              <w:t>件</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BE50F5" w:rsidP="00C66DF8">
            <w:pPr>
              <w:jc w:val="center"/>
              <w:rPr>
                <w:rFonts w:ascii="Arial" w:hAnsi="Arial" w:cs="Arial"/>
                <w:sz w:val="18"/>
                <w:szCs w:val="18"/>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r w:rsidRPr="00BE50F5">
              <w:rPr>
                <w:rFonts w:ascii="Arial" w:hAnsi="Arial" w:cs="Arial" w:hint="eastAsia"/>
                <w:noProof/>
                <w:sz w:val="18"/>
                <w:szCs w:val="18"/>
                <w:lang w:eastAsia="zh-CN"/>
              </w:rPr>
              <w:t>救生圈</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30</w:t>
            </w:r>
          </w:p>
        </w:tc>
        <w:tc>
          <w:tcPr>
            <w:tcW w:w="757"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permEnd w:id="7"/>
      <w:permEnd w:id="8"/>
      <w:permEnd w:id="9"/>
      <w:permEnd w:id="10"/>
      <w:permEnd w:id="11"/>
      <w:permEnd w:id="12"/>
      <w:permEnd w:id="13"/>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00C66DF8" w:rsidRPr="00C66DF8">
        <w:rPr>
          <w:rFonts w:asciiTheme="minorEastAsia" w:eastAsiaTheme="minorEastAsia" w:hAnsiTheme="minorEastAsia" w:hint="eastAsia"/>
          <w:sz w:val="24"/>
          <w:u w:val="single"/>
          <w:lang w:eastAsia="zh-CN"/>
        </w:rPr>
        <w:t>货运</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C66DF8"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w:t>
      </w:r>
      <w:r w:rsidRPr="00C8517B">
        <w:rPr>
          <w:rFonts w:asciiTheme="minorEastAsia" w:eastAsiaTheme="minorEastAsia" w:hAnsiTheme="minorEastAsia"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8D2286"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8D2286"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8D2286"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8D2286"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C66DF8">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3E04AF" w:rsidRPr="003E04AF">
        <w:rPr>
          <w:rFonts w:asciiTheme="minorEastAsia" w:eastAsiaTheme="minorEastAsia" w:hAnsiTheme="minorEastAsia" w:hint="eastAsia"/>
          <w:bCs/>
          <w:sz w:val="24"/>
          <w:szCs w:val="24"/>
          <w:u w:val="single"/>
          <w:lang w:eastAsia="zh-CN"/>
        </w:rPr>
        <w:t>气胀式救生衣、救生圈采购（项目编号：</w:t>
      </w:r>
      <w:r w:rsidR="003E04AF" w:rsidRPr="003E04AF">
        <w:rPr>
          <w:rFonts w:asciiTheme="minorEastAsia" w:eastAsiaTheme="minorEastAsia" w:hAnsiTheme="minorEastAsia"/>
          <w:bCs/>
          <w:sz w:val="24"/>
          <w:szCs w:val="24"/>
          <w:u w:val="single"/>
          <w:lang w:eastAsia="zh-CN"/>
        </w:rPr>
        <w:t>FHC-PTCG20201130002）</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w:t>
      </w:r>
      <w:r w:rsidR="00C66DF8">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C66DF8">
      <w:pPr>
        <w:ind w:firstLineChars="200" w:firstLine="480"/>
        <w:rPr>
          <w:rFonts w:asciiTheme="minorEastAsia" w:eastAsiaTheme="minorEastAsia" w:hAnsiTheme="minorEastAsia"/>
          <w:sz w:val="28"/>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3E04AF" w:rsidRPr="003E04AF">
        <w:rPr>
          <w:rFonts w:asciiTheme="minorEastAsia" w:eastAsiaTheme="minorEastAsia" w:hAnsiTheme="minorEastAsia" w:hint="eastAsia"/>
          <w:bCs/>
          <w:sz w:val="24"/>
          <w:szCs w:val="24"/>
          <w:u w:val="single"/>
          <w:lang w:eastAsia="zh-CN"/>
        </w:rPr>
        <w:t>气胀式救生衣、救生圈采购（项目编号：</w:t>
      </w:r>
      <w:r w:rsidR="003E04AF" w:rsidRPr="003E04AF">
        <w:rPr>
          <w:rFonts w:asciiTheme="minorEastAsia" w:eastAsiaTheme="minorEastAsia" w:hAnsiTheme="minorEastAsia"/>
          <w:bCs/>
          <w:sz w:val="24"/>
          <w:szCs w:val="24"/>
          <w:u w:val="single"/>
          <w:lang w:eastAsia="zh-CN"/>
        </w:rPr>
        <w:t>FHC-PTCG20201130002）</w:t>
      </w:r>
      <w:r>
        <w:rPr>
          <w:rFonts w:asciiTheme="minorEastAsia" w:eastAsiaTheme="minorEastAsia" w:hAnsiTheme="minorEastAsia" w:hint="eastAsia"/>
          <w:sz w:val="28"/>
          <w:lang w:eastAsia="zh-CN"/>
        </w:rPr>
        <w:t xml:space="preserve">         </w:t>
      </w:r>
    </w:p>
    <w:p w:rsidR="00C66DF8" w:rsidRDefault="005B0451" w:rsidP="005B0451">
      <w:pPr>
        <w:pStyle w:val="1"/>
        <w:ind w:firstLine="675"/>
        <w:rPr>
          <w:b/>
          <w:sz w:val="32"/>
          <w:szCs w:val="32"/>
        </w:rPr>
      </w:pPr>
      <w:r w:rsidRPr="00C8517B">
        <w:rPr>
          <w:rFonts w:asciiTheme="minorEastAsia" w:eastAsiaTheme="minorEastAsia" w:hAnsiTheme="minorEastAsia" w:hint="eastAsia"/>
        </w:rPr>
        <w:t>具体报价清单：</w:t>
      </w:r>
      <w:r w:rsidRPr="003D2A89">
        <w:rPr>
          <w:b/>
          <w:sz w:val="32"/>
          <w:szCs w:val="32"/>
        </w:rPr>
        <w:tab/>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851"/>
        <w:gridCol w:w="757"/>
        <w:gridCol w:w="1189"/>
        <w:gridCol w:w="1787"/>
      </w:tblGrid>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66DF8" w:rsidRPr="00B5064B" w:rsidTr="00C66DF8">
        <w:trPr>
          <w:trHeight w:val="525"/>
        </w:trPr>
        <w:tc>
          <w:tcPr>
            <w:tcW w:w="1995" w:type="dxa"/>
            <w:vAlign w:val="center"/>
          </w:tcPr>
          <w:p w:rsidR="00C66DF8" w:rsidRDefault="00764116" w:rsidP="003E04AF">
            <w:pPr>
              <w:jc w:val="center"/>
              <w:rPr>
                <w:rFonts w:ascii="Arial" w:hAnsi="Arial" w:cs="Arial" w:hint="eastAsia"/>
                <w:sz w:val="18"/>
                <w:szCs w:val="18"/>
                <w:lang w:eastAsia="zh-CN"/>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r>
              <w:rPr>
                <w:rFonts w:ascii="Arial" w:hAnsi="Arial" w:cs="Arial"/>
                <w:noProof/>
                <w:sz w:val="18"/>
                <w:szCs w:val="18"/>
                <w:lang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914400" cy="228600"/>
                  <wp:effectExtent l="0" t="0" r="0" b="0"/>
                  <wp:wrapNone/>
                  <wp:docPr id="44" name="图片 4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hidden="1"/>
                          <pic:cNvPicPr preferRelativeResize="0">
                            <a:picLocks noChangeArrowheads="1" noChangeShapeType="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anchor>
              </w:drawing>
            </w:r>
            <w:r w:rsidR="003E04AF">
              <w:rPr>
                <w:rFonts w:ascii="Arial" w:hAnsi="Arial" w:cs="Arial" w:hint="eastAsia"/>
                <w:sz w:val="18"/>
                <w:szCs w:val="18"/>
                <w:lang w:eastAsia="zh-CN"/>
              </w:rPr>
              <w:t>气胀式救生衣</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7</w:t>
            </w:r>
          </w:p>
        </w:tc>
        <w:tc>
          <w:tcPr>
            <w:tcW w:w="757"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件</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hint="eastAsia"/>
                <w:sz w:val="18"/>
                <w:szCs w:val="18"/>
                <w:lang w:eastAsia="zh-CN"/>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permEnd w:id="14"/>
            <w:permEnd w:id="15"/>
            <w:permEnd w:id="16"/>
            <w:permEnd w:id="17"/>
            <w:permEnd w:id="18"/>
            <w:permEnd w:id="19"/>
            <w:permEnd w:id="20"/>
            <w:r>
              <w:rPr>
                <w:rFonts w:ascii="Arial" w:hAnsi="Arial" w:cs="Arial"/>
                <w:noProof/>
                <w:sz w:val="18"/>
                <w:szCs w:val="18"/>
                <w:lang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914400" cy="228600"/>
                  <wp:effectExtent l="0" t="0" r="0" b="0"/>
                  <wp:wrapNone/>
                  <wp:docPr id="45" name="图片 4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hidden="1"/>
                          <pic:cNvPicPr preferRelativeResize="0">
                            <a:picLocks noChangeArrowheads="1" noChangeShapeType="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anchor>
              </w:drawing>
            </w:r>
            <w:r w:rsidR="003E04AF">
              <w:rPr>
                <w:rFonts w:ascii="Arial" w:hAnsi="Arial" w:cs="Arial" w:hint="eastAsia"/>
                <w:sz w:val="18"/>
                <w:szCs w:val="18"/>
                <w:lang w:eastAsia="zh-CN"/>
              </w:rPr>
              <w:t>求生圈</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30</w:t>
            </w:r>
          </w:p>
        </w:tc>
        <w:tc>
          <w:tcPr>
            <w:tcW w:w="757" w:type="dxa"/>
            <w:vAlign w:val="center"/>
          </w:tcPr>
          <w:p w:rsidR="00C66DF8" w:rsidRDefault="003E04AF" w:rsidP="00C66DF8">
            <w:pPr>
              <w:jc w:val="center"/>
              <w:rPr>
                <w:rFonts w:ascii="Arial" w:hAnsi="Arial" w:cs="Arial" w:hint="eastAsia"/>
                <w:sz w:val="18"/>
                <w:szCs w:val="18"/>
                <w:lang w:eastAsia="zh-CN"/>
              </w:rPr>
            </w:pPr>
            <w:r>
              <w:rPr>
                <w:rFonts w:ascii="Arial" w:hAnsi="Arial" w:cs="Arial" w:hint="eastAsia"/>
                <w:sz w:val="18"/>
                <w:szCs w:val="18"/>
                <w:lang w:eastAsia="zh-CN"/>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permEnd w:id="21"/>
      <w:permEnd w:id="22"/>
      <w:permEnd w:id="23"/>
      <w:permEnd w:id="24"/>
      <w:permEnd w:id="25"/>
      <w:permEnd w:id="26"/>
      <w:permEnd w:id="27"/>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C66DF8" w:rsidRPr="00C8517B" w:rsidRDefault="00C66DF8"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277894" w:rsidRPr="00C8517B" w:rsidRDefault="00277894" w:rsidP="003E04AF">
      <w:pPr>
        <w:pStyle w:val="1"/>
        <w:spacing w:before="100" w:beforeAutospacing="1" w:after="100" w:afterAutospacing="1"/>
        <w:rPr>
          <w:rFonts w:asciiTheme="minorEastAsia" w:eastAsiaTheme="minorEastAsia" w:hAnsiTheme="minorEastAsia"/>
          <w:sz w:val="24"/>
          <w:u w:val="single"/>
        </w:rPr>
      </w:pPr>
      <w:r w:rsidRPr="00C8517B">
        <w:rPr>
          <w:rFonts w:asciiTheme="minorEastAsia" w:eastAsiaTheme="minorEastAsia" w:hAnsiTheme="minorEastAsia" w:hint="eastAsia"/>
          <w:sz w:val="24"/>
        </w:rPr>
        <w:t>备注：1、所包含发票类型及税率：</w:t>
      </w:r>
      <w:r w:rsidRPr="00C8517B">
        <w:rPr>
          <w:rFonts w:asciiTheme="minorEastAsia" w:eastAsiaTheme="minorEastAsia" w:hAnsiTheme="minorEastAsia" w:hint="eastAsia"/>
          <w:sz w:val="24"/>
          <w:u w:val="single"/>
        </w:rPr>
        <w:t xml:space="preserve">                                 </w:t>
      </w:r>
    </w:p>
    <w:p w:rsidR="00277894" w:rsidRPr="00C8517B" w:rsidRDefault="00277894" w:rsidP="003E04AF">
      <w:pPr>
        <w:pStyle w:val="1"/>
        <w:spacing w:before="100" w:beforeAutospacing="1" w:after="100" w:afterAutospacing="1"/>
        <w:ind w:firstLineChars="300" w:firstLine="720"/>
        <w:rPr>
          <w:rFonts w:asciiTheme="minorEastAsia" w:eastAsiaTheme="minorEastAsia" w:hAnsiTheme="minorEastAsia"/>
        </w:rPr>
      </w:pPr>
      <w:r w:rsidRPr="00C8517B">
        <w:rPr>
          <w:rFonts w:asciiTheme="minorEastAsia" w:eastAsiaTheme="minorEastAsia" w:hAnsiTheme="minorEastAsia" w:hint="eastAsia"/>
          <w:sz w:val="24"/>
        </w:rPr>
        <w:t>2、付款方式：</w:t>
      </w:r>
      <w:r w:rsidR="00F001DA" w:rsidRPr="008D24E0">
        <w:rPr>
          <w:rFonts w:ascii="Arial" w:cs="Arial" w:hint="eastAsia"/>
          <w:sz w:val="24"/>
          <w:u w:val="single"/>
        </w:rPr>
        <w:t>货到验收合格，收到供应商开具发票</w:t>
      </w:r>
      <w:r w:rsidR="00F001DA">
        <w:rPr>
          <w:rFonts w:ascii="Arial" w:cs="Arial" w:hint="eastAsia"/>
          <w:sz w:val="24"/>
          <w:u w:val="single"/>
        </w:rPr>
        <w:t xml:space="preserve"> 30</w:t>
      </w:r>
      <w:r w:rsidR="00F001DA">
        <w:rPr>
          <w:rFonts w:ascii="Arial" w:cs="Arial" w:hint="eastAsia"/>
          <w:sz w:val="24"/>
          <w:u w:val="single"/>
        </w:rPr>
        <w:t>天内</w:t>
      </w:r>
      <w:r w:rsidR="00F001DA" w:rsidRPr="008D24E0">
        <w:rPr>
          <w:rFonts w:ascii="Arial" w:cs="Arial" w:hint="eastAsia"/>
          <w:sz w:val="24"/>
          <w:u w:val="single"/>
        </w:rPr>
        <w:t>支付货款</w:t>
      </w:r>
      <w:r w:rsidR="00F001DA">
        <w:rPr>
          <w:rFonts w:ascii="Arial" w:cs="Arial" w:hint="eastAsia"/>
          <w:sz w:val="24"/>
        </w:rPr>
        <w:t>。</w:t>
      </w:r>
    </w:p>
    <w:p w:rsidR="00277894" w:rsidRDefault="00277894" w:rsidP="003E04AF">
      <w:pPr>
        <w:spacing w:before="100" w:beforeAutospacing="1" w:after="100" w:afterAutospacing="1"/>
        <w:ind w:firstLineChars="300" w:firstLine="72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w:t>
      </w:r>
      <w:r w:rsidR="00F001DA">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天内完成交货。</w:t>
      </w:r>
    </w:p>
    <w:p w:rsidR="00F001DA" w:rsidRPr="00F001DA" w:rsidRDefault="00F001DA" w:rsidP="003E04AF">
      <w:pPr>
        <w:autoSpaceDE/>
        <w:autoSpaceDN/>
        <w:spacing w:before="100" w:beforeAutospacing="1" w:after="100" w:afterAutospacing="1" w:line="440" w:lineRule="exact"/>
        <w:ind w:firstLineChars="300" w:firstLine="720"/>
        <w:jc w:val="both"/>
        <w:rPr>
          <w:sz w:val="24"/>
          <w:szCs w:val="24"/>
          <w:lang w:eastAsia="zh-CN"/>
        </w:rPr>
      </w:pPr>
      <w:r w:rsidRPr="00F001DA">
        <w:rPr>
          <w:rFonts w:hint="eastAsia"/>
          <w:sz w:val="24"/>
          <w:szCs w:val="24"/>
          <w:lang w:eastAsia="zh-CN"/>
        </w:rPr>
        <w:t>4、</w:t>
      </w:r>
      <w:r w:rsidR="003E04AF" w:rsidRPr="003E04AF">
        <w:rPr>
          <w:rFonts w:hint="eastAsia"/>
          <w:sz w:val="24"/>
          <w:szCs w:val="24"/>
          <w:lang w:eastAsia="zh-CN"/>
        </w:rPr>
        <w:t>气胀式救生衣、救生圈</w:t>
      </w:r>
      <w:r w:rsidRPr="00F001DA">
        <w:rPr>
          <w:rFonts w:hint="eastAsia"/>
          <w:sz w:val="24"/>
          <w:szCs w:val="24"/>
          <w:lang w:eastAsia="zh-CN"/>
        </w:rPr>
        <w:t>的技术参数详见附件</w:t>
      </w:r>
      <w:r>
        <w:rPr>
          <w:rFonts w:hint="eastAsia"/>
          <w:sz w:val="24"/>
          <w:szCs w:val="24"/>
          <w:lang w:eastAsia="zh-CN"/>
        </w:rPr>
        <w:t>发包说明</w:t>
      </w:r>
    </w:p>
    <w:p w:rsidR="003E04AF" w:rsidRDefault="00277894" w:rsidP="003E04AF">
      <w:pPr>
        <w:spacing w:before="100" w:beforeAutospacing="1" w:after="100" w:afterAutospacing="1"/>
        <w:ind w:firstLine="555"/>
        <w:rPr>
          <w:rFonts w:asciiTheme="minorEastAsia" w:eastAsiaTheme="minorEastAsia" w:hAnsiTheme="minorEastAsia" w:hint="eastAsia"/>
          <w:color w:val="00B050"/>
          <w:sz w:val="28"/>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3E04AF">
      <w:pPr>
        <w:spacing w:before="100" w:beforeAutospacing="1" w:after="100" w:afterAutospacing="1"/>
        <w:ind w:firstLine="555"/>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Default="00277894" w:rsidP="00277894">
      <w:pPr>
        <w:spacing w:line="460" w:lineRule="exact"/>
        <w:ind w:firstLineChars="200" w:firstLine="560"/>
        <w:rPr>
          <w:rFonts w:asciiTheme="minorEastAsia" w:eastAsiaTheme="minorEastAsia" w:hAnsiTheme="minorEastAsia" w:hint="eastAsia"/>
          <w:color w:val="00B050"/>
          <w:sz w:val="28"/>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3E04AF" w:rsidRPr="003E04AF" w:rsidRDefault="003E04AF" w:rsidP="003E04AF">
      <w:pPr>
        <w:pStyle w:val="1"/>
      </w:pP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Default="005B0451" w:rsidP="005B0451">
      <w:pPr>
        <w:pStyle w:val="1"/>
        <w:rPr>
          <w:rFonts w:hint="eastAsia"/>
        </w:rPr>
      </w:pPr>
    </w:p>
    <w:p w:rsidR="003E04AF" w:rsidRDefault="003E04AF" w:rsidP="005B0451">
      <w:pPr>
        <w:pStyle w:val="1"/>
        <w:rPr>
          <w:rFonts w:hint="eastAsia"/>
        </w:rPr>
      </w:pPr>
    </w:p>
    <w:p w:rsidR="003E04AF" w:rsidRDefault="003E04AF" w:rsidP="005B0451">
      <w:pPr>
        <w:pStyle w:val="1"/>
        <w:rPr>
          <w:rFonts w:hint="eastAsia"/>
        </w:rPr>
      </w:pPr>
    </w:p>
    <w:p w:rsidR="003E04AF" w:rsidRDefault="003E04AF" w:rsidP="005B0451">
      <w:pPr>
        <w:pStyle w:val="1"/>
        <w:rPr>
          <w:rFonts w:hint="eastAsia"/>
        </w:rPr>
      </w:pPr>
    </w:p>
    <w:p w:rsidR="003E04AF" w:rsidRPr="00151B6B" w:rsidRDefault="003E04AF" w:rsidP="003E04AF">
      <w:pPr>
        <w:jc w:val="center"/>
        <w:rPr>
          <w:rFonts w:hint="eastAsia"/>
          <w:b/>
          <w:sz w:val="36"/>
          <w:szCs w:val="36"/>
          <w:lang w:eastAsia="zh-CN"/>
        </w:rPr>
      </w:pPr>
      <w:r w:rsidRPr="009C4D14">
        <w:rPr>
          <w:rFonts w:hint="eastAsia"/>
          <w:b/>
          <w:sz w:val="36"/>
          <w:szCs w:val="36"/>
          <w:lang w:eastAsia="zh-CN"/>
        </w:rPr>
        <w:lastRenderedPageBreak/>
        <w:t>气胀式救生衣</w:t>
      </w:r>
      <w:r>
        <w:rPr>
          <w:rFonts w:hint="eastAsia"/>
          <w:b/>
          <w:sz w:val="36"/>
          <w:szCs w:val="36"/>
          <w:lang w:eastAsia="zh-CN"/>
        </w:rPr>
        <w:t>、救生圈发包说明</w:t>
      </w:r>
    </w:p>
    <w:p w:rsidR="003E04AF" w:rsidRDefault="003E04AF" w:rsidP="003E04AF">
      <w:pPr>
        <w:spacing w:line="360" w:lineRule="auto"/>
        <w:rPr>
          <w:rFonts w:hint="eastAsia"/>
          <w:b/>
          <w:szCs w:val="21"/>
          <w:lang w:eastAsia="zh-CN"/>
        </w:rPr>
      </w:pPr>
      <w:r>
        <w:rPr>
          <w:rFonts w:hint="eastAsia"/>
          <w:b/>
          <w:szCs w:val="21"/>
          <w:lang w:eastAsia="zh-CN"/>
        </w:rPr>
        <w:t>一、需求数量</w:t>
      </w:r>
    </w:p>
    <w:p w:rsidR="003E04AF" w:rsidRPr="00184317" w:rsidRDefault="003E04AF" w:rsidP="003E04AF">
      <w:pPr>
        <w:spacing w:line="360" w:lineRule="auto"/>
        <w:rPr>
          <w:rFonts w:hint="eastAsia"/>
          <w:szCs w:val="21"/>
          <w:lang w:eastAsia="zh-CN"/>
        </w:rPr>
      </w:pPr>
      <w:r w:rsidRPr="00184317">
        <w:rPr>
          <w:rFonts w:hint="eastAsia"/>
          <w:szCs w:val="21"/>
          <w:lang w:eastAsia="zh-CN"/>
        </w:rPr>
        <w:t>气胀式救生衣7件</w:t>
      </w:r>
    </w:p>
    <w:p w:rsidR="003E04AF" w:rsidRPr="00184317" w:rsidRDefault="003E04AF" w:rsidP="003E04AF">
      <w:pPr>
        <w:spacing w:line="360" w:lineRule="auto"/>
        <w:rPr>
          <w:rFonts w:hint="eastAsia"/>
          <w:szCs w:val="21"/>
          <w:lang w:eastAsia="zh-CN"/>
        </w:rPr>
      </w:pPr>
      <w:r w:rsidRPr="00184317">
        <w:rPr>
          <w:rFonts w:hint="eastAsia"/>
          <w:szCs w:val="21"/>
          <w:lang w:eastAsia="zh-CN"/>
        </w:rPr>
        <w:t>救生圈30个</w:t>
      </w:r>
    </w:p>
    <w:p w:rsidR="003E04AF" w:rsidRDefault="003E04AF" w:rsidP="003E04AF">
      <w:pPr>
        <w:spacing w:line="360" w:lineRule="auto"/>
        <w:rPr>
          <w:rFonts w:hint="eastAsia"/>
          <w:b/>
          <w:szCs w:val="21"/>
          <w:lang w:eastAsia="zh-CN"/>
        </w:rPr>
      </w:pPr>
      <w:r>
        <w:rPr>
          <w:rFonts w:hint="eastAsia"/>
          <w:b/>
          <w:szCs w:val="21"/>
          <w:lang w:eastAsia="zh-CN"/>
        </w:rPr>
        <w:t>二、规格要求</w:t>
      </w:r>
    </w:p>
    <w:p w:rsidR="003E04AF" w:rsidRDefault="003E04AF" w:rsidP="003E04AF">
      <w:pPr>
        <w:spacing w:line="360" w:lineRule="auto"/>
        <w:rPr>
          <w:rFonts w:hint="eastAsia"/>
          <w:b/>
          <w:szCs w:val="21"/>
          <w:lang w:eastAsia="zh-CN"/>
        </w:rPr>
      </w:pPr>
      <w:r>
        <w:rPr>
          <w:rFonts w:hint="eastAsia"/>
          <w:b/>
          <w:szCs w:val="21"/>
          <w:lang w:eastAsia="zh-CN"/>
        </w:rPr>
        <w:t>1、气胀式救生衣</w:t>
      </w:r>
    </w:p>
    <w:p w:rsidR="003E04AF" w:rsidRDefault="003E04AF" w:rsidP="003E04AF">
      <w:pPr>
        <w:spacing w:line="360" w:lineRule="auto"/>
        <w:rPr>
          <w:rFonts w:hint="eastAsia"/>
          <w:b/>
          <w:szCs w:val="21"/>
        </w:rPr>
      </w:pPr>
      <w:r>
        <w:rPr>
          <w:rFonts w:hint="eastAsia"/>
          <w:b/>
          <w:szCs w:val="21"/>
        </w:rPr>
        <w:t>（1）规格要求</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76"/>
        <w:gridCol w:w="992"/>
        <w:gridCol w:w="1276"/>
        <w:gridCol w:w="1276"/>
        <w:gridCol w:w="1134"/>
        <w:gridCol w:w="1134"/>
        <w:gridCol w:w="1559"/>
      </w:tblGrid>
      <w:tr w:rsidR="003E04AF" w:rsidTr="00E6664E">
        <w:tc>
          <w:tcPr>
            <w:tcW w:w="1418" w:type="dxa"/>
            <w:vAlign w:val="center"/>
          </w:tcPr>
          <w:p w:rsidR="003E04AF" w:rsidRPr="009C4D14" w:rsidRDefault="003E04AF" w:rsidP="00E6664E">
            <w:pPr>
              <w:spacing w:line="360" w:lineRule="auto"/>
              <w:jc w:val="center"/>
              <w:rPr>
                <w:b/>
                <w:szCs w:val="21"/>
              </w:rPr>
            </w:pPr>
            <w:r w:rsidRPr="009C4D14">
              <w:rPr>
                <w:rFonts w:hint="eastAsia"/>
                <w:b/>
                <w:szCs w:val="21"/>
              </w:rPr>
              <w:t>名称</w:t>
            </w:r>
          </w:p>
        </w:tc>
        <w:tc>
          <w:tcPr>
            <w:tcW w:w="1276" w:type="dxa"/>
            <w:vAlign w:val="center"/>
          </w:tcPr>
          <w:p w:rsidR="003E04AF" w:rsidRPr="009C4D14" w:rsidRDefault="003E04AF" w:rsidP="00E6664E">
            <w:pPr>
              <w:spacing w:line="360" w:lineRule="auto"/>
              <w:jc w:val="center"/>
              <w:rPr>
                <w:b/>
                <w:szCs w:val="21"/>
              </w:rPr>
            </w:pPr>
            <w:r w:rsidRPr="009C4D14">
              <w:rPr>
                <w:rFonts w:hint="eastAsia"/>
                <w:b/>
                <w:szCs w:val="21"/>
              </w:rPr>
              <w:t>型号</w:t>
            </w:r>
          </w:p>
        </w:tc>
        <w:tc>
          <w:tcPr>
            <w:tcW w:w="992" w:type="dxa"/>
            <w:vAlign w:val="center"/>
          </w:tcPr>
          <w:p w:rsidR="003E04AF" w:rsidRPr="009C4D14" w:rsidRDefault="003E04AF" w:rsidP="00E6664E">
            <w:pPr>
              <w:spacing w:line="360" w:lineRule="auto"/>
              <w:jc w:val="center"/>
              <w:rPr>
                <w:b/>
                <w:szCs w:val="21"/>
              </w:rPr>
            </w:pPr>
            <w:r w:rsidRPr="009C4D14">
              <w:rPr>
                <w:rFonts w:hint="eastAsia"/>
                <w:b/>
                <w:szCs w:val="21"/>
              </w:rPr>
              <w:t>规格</w:t>
            </w:r>
          </w:p>
        </w:tc>
        <w:tc>
          <w:tcPr>
            <w:tcW w:w="1276" w:type="dxa"/>
            <w:vAlign w:val="center"/>
          </w:tcPr>
          <w:p w:rsidR="003E04AF" w:rsidRPr="009C4D14" w:rsidRDefault="003E04AF" w:rsidP="00E6664E">
            <w:pPr>
              <w:spacing w:line="360" w:lineRule="auto"/>
              <w:jc w:val="center"/>
              <w:rPr>
                <w:b/>
                <w:szCs w:val="21"/>
              </w:rPr>
            </w:pPr>
            <w:r w:rsidRPr="009C4D14">
              <w:rPr>
                <w:rFonts w:hint="eastAsia"/>
                <w:b/>
                <w:szCs w:val="21"/>
              </w:rPr>
              <w:t>充气方式</w:t>
            </w:r>
          </w:p>
        </w:tc>
        <w:tc>
          <w:tcPr>
            <w:tcW w:w="1276" w:type="dxa"/>
            <w:vAlign w:val="center"/>
          </w:tcPr>
          <w:p w:rsidR="003E04AF" w:rsidRPr="009C4D14" w:rsidRDefault="003E04AF" w:rsidP="00E6664E">
            <w:pPr>
              <w:spacing w:line="360" w:lineRule="auto"/>
              <w:jc w:val="center"/>
              <w:rPr>
                <w:b/>
                <w:szCs w:val="21"/>
              </w:rPr>
            </w:pPr>
            <w:r w:rsidRPr="009C4D14">
              <w:rPr>
                <w:rFonts w:hint="eastAsia"/>
                <w:b/>
                <w:szCs w:val="21"/>
              </w:rPr>
              <w:t>浮力</w:t>
            </w:r>
          </w:p>
        </w:tc>
        <w:tc>
          <w:tcPr>
            <w:tcW w:w="1134" w:type="dxa"/>
            <w:vAlign w:val="center"/>
          </w:tcPr>
          <w:p w:rsidR="003E04AF" w:rsidRPr="009C4D14" w:rsidRDefault="003E04AF" w:rsidP="00E6664E">
            <w:pPr>
              <w:spacing w:line="360" w:lineRule="auto"/>
              <w:jc w:val="center"/>
              <w:rPr>
                <w:b/>
                <w:szCs w:val="21"/>
              </w:rPr>
            </w:pPr>
            <w:r w:rsidRPr="009C4D14">
              <w:rPr>
                <w:rFonts w:hint="eastAsia"/>
                <w:b/>
                <w:szCs w:val="21"/>
              </w:rPr>
              <w:t>CO2气体重量</w:t>
            </w:r>
          </w:p>
        </w:tc>
        <w:tc>
          <w:tcPr>
            <w:tcW w:w="1134" w:type="dxa"/>
            <w:vAlign w:val="center"/>
          </w:tcPr>
          <w:p w:rsidR="003E04AF" w:rsidRPr="009C4D14" w:rsidRDefault="003E04AF" w:rsidP="00E6664E">
            <w:pPr>
              <w:spacing w:line="360" w:lineRule="auto"/>
              <w:jc w:val="center"/>
              <w:rPr>
                <w:b/>
                <w:szCs w:val="21"/>
              </w:rPr>
            </w:pPr>
            <w:r w:rsidRPr="009C4D14">
              <w:rPr>
                <w:rFonts w:hint="eastAsia"/>
                <w:b/>
                <w:szCs w:val="21"/>
              </w:rPr>
              <w:t>产品重量</w:t>
            </w:r>
          </w:p>
        </w:tc>
        <w:tc>
          <w:tcPr>
            <w:tcW w:w="1559" w:type="dxa"/>
            <w:vAlign w:val="center"/>
          </w:tcPr>
          <w:p w:rsidR="003E04AF" w:rsidRPr="009C4D14" w:rsidRDefault="003E04AF" w:rsidP="00E6664E">
            <w:pPr>
              <w:spacing w:line="360" w:lineRule="auto"/>
              <w:jc w:val="center"/>
              <w:rPr>
                <w:b/>
                <w:szCs w:val="21"/>
              </w:rPr>
            </w:pPr>
            <w:r w:rsidRPr="009C4D14">
              <w:rPr>
                <w:rFonts w:hint="eastAsia"/>
                <w:b/>
                <w:szCs w:val="21"/>
              </w:rPr>
              <w:t>外观图片</w:t>
            </w:r>
          </w:p>
        </w:tc>
      </w:tr>
      <w:tr w:rsidR="003E04AF" w:rsidTr="00E6664E">
        <w:tc>
          <w:tcPr>
            <w:tcW w:w="1418" w:type="dxa"/>
            <w:vAlign w:val="center"/>
          </w:tcPr>
          <w:p w:rsidR="003E04AF" w:rsidRPr="009C4D14" w:rsidRDefault="003E04AF" w:rsidP="00E6664E">
            <w:pPr>
              <w:spacing w:line="360" w:lineRule="auto"/>
              <w:jc w:val="center"/>
              <w:rPr>
                <w:szCs w:val="21"/>
                <w:lang w:eastAsia="zh-CN"/>
              </w:rPr>
            </w:pPr>
            <w:r w:rsidRPr="009C4D14">
              <w:rPr>
                <w:rFonts w:hint="eastAsia"/>
                <w:szCs w:val="21"/>
                <w:lang w:eastAsia="zh-CN"/>
              </w:rPr>
              <w:t>气胀式救生衣（套头式，双气式）</w:t>
            </w:r>
          </w:p>
        </w:tc>
        <w:tc>
          <w:tcPr>
            <w:tcW w:w="1276" w:type="dxa"/>
            <w:vAlign w:val="center"/>
          </w:tcPr>
          <w:p w:rsidR="003E04AF" w:rsidRPr="009C4D14" w:rsidRDefault="003E04AF" w:rsidP="00E6664E">
            <w:pPr>
              <w:spacing w:line="360" w:lineRule="auto"/>
              <w:jc w:val="center"/>
              <w:rPr>
                <w:szCs w:val="21"/>
              </w:rPr>
            </w:pPr>
            <w:r w:rsidRPr="009C4D14">
              <w:rPr>
                <w:rFonts w:hint="eastAsia"/>
                <w:szCs w:val="21"/>
              </w:rPr>
              <w:t>ZHCQY(T)ZS</w:t>
            </w:r>
          </w:p>
        </w:tc>
        <w:tc>
          <w:tcPr>
            <w:tcW w:w="992" w:type="dxa"/>
            <w:vAlign w:val="center"/>
          </w:tcPr>
          <w:p w:rsidR="003E04AF" w:rsidRPr="009C4D14" w:rsidRDefault="003E04AF" w:rsidP="00E6664E">
            <w:pPr>
              <w:spacing w:line="360" w:lineRule="auto"/>
              <w:jc w:val="center"/>
              <w:rPr>
                <w:szCs w:val="21"/>
              </w:rPr>
            </w:pPr>
            <w:r w:rsidRPr="009C4D14">
              <w:rPr>
                <w:rFonts w:hint="eastAsia"/>
                <w:szCs w:val="21"/>
              </w:rPr>
              <w:t>双气室</w:t>
            </w:r>
          </w:p>
        </w:tc>
        <w:tc>
          <w:tcPr>
            <w:tcW w:w="1276" w:type="dxa"/>
            <w:vAlign w:val="center"/>
          </w:tcPr>
          <w:p w:rsidR="003E04AF" w:rsidRPr="009C4D14" w:rsidRDefault="003E04AF" w:rsidP="00E6664E">
            <w:pPr>
              <w:spacing w:line="360" w:lineRule="auto"/>
              <w:jc w:val="center"/>
              <w:rPr>
                <w:szCs w:val="21"/>
              </w:rPr>
            </w:pPr>
            <w:r w:rsidRPr="009C4D14">
              <w:rPr>
                <w:rFonts w:hint="eastAsia"/>
                <w:szCs w:val="21"/>
              </w:rPr>
              <w:t>自动+手动</w:t>
            </w:r>
          </w:p>
        </w:tc>
        <w:tc>
          <w:tcPr>
            <w:tcW w:w="1276" w:type="dxa"/>
            <w:vAlign w:val="center"/>
          </w:tcPr>
          <w:p w:rsidR="003E04AF" w:rsidRPr="009C4D14" w:rsidRDefault="003E04AF" w:rsidP="00E6664E">
            <w:pPr>
              <w:spacing w:line="360" w:lineRule="auto"/>
              <w:jc w:val="center"/>
              <w:rPr>
                <w:szCs w:val="21"/>
              </w:rPr>
            </w:pPr>
            <w:r w:rsidRPr="009C4D14">
              <w:rPr>
                <w:rFonts w:hint="eastAsia"/>
                <w:szCs w:val="21"/>
              </w:rPr>
              <w:t>≥150N×2</w:t>
            </w:r>
          </w:p>
        </w:tc>
        <w:tc>
          <w:tcPr>
            <w:tcW w:w="1134" w:type="dxa"/>
            <w:vAlign w:val="center"/>
          </w:tcPr>
          <w:p w:rsidR="003E04AF" w:rsidRPr="009C4D14" w:rsidRDefault="003E04AF" w:rsidP="00E6664E">
            <w:pPr>
              <w:spacing w:line="360" w:lineRule="auto"/>
              <w:jc w:val="center"/>
              <w:rPr>
                <w:szCs w:val="21"/>
              </w:rPr>
            </w:pPr>
            <w:r w:rsidRPr="009C4D14">
              <w:rPr>
                <w:rFonts w:hint="eastAsia"/>
                <w:szCs w:val="21"/>
              </w:rPr>
              <w:t>33g×2</w:t>
            </w:r>
          </w:p>
        </w:tc>
        <w:tc>
          <w:tcPr>
            <w:tcW w:w="1134" w:type="dxa"/>
            <w:vAlign w:val="center"/>
          </w:tcPr>
          <w:p w:rsidR="003E04AF" w:rsidRPr="009C4D14" w:rsidRDefault="003E04AF" w:rsidP="00E6664E">
            <w:pPr>
              <w:spacing w:line="360" w:lineRule="auto"/>
              <w:jc w:val="center"/>
              <w:rPr>
                <w:szCs w:val="21"/>
              </w:rPr>
            </w:pPr>
            <w:r w:rsidRPr="009C4D14">
              <w:rPr>
                <w:rFonts w:hint="eastAsia"/>
                <w:szCs w:val="21"/>
              </w:rPr>
              <w:t>≤1.5kg</w:t>
            </w:r>
          </w:p>
        </w:tc>
        <w:tc>
          <w:tcPr>
            <w:tcW w:w="1559" w:type="dxa"/>
          </w:tcPr>
          <w:p w:rsidR="003E04AF" w:rsidRPr="009C4D14" w:rsidRDefault="003E04AF" w:rsidP="00E6664E">
            <w:pPr>
              <w:spacing w:line="360" w:lineRule="auto"/>
              <w:rPr>
                <w:szCs w:val="21"/>
              </w:rPr>
            </w:pPr>
            <w:r>
              <w:rPr>
                <w:noProof/>
                <w:szCs w:val="21"/>
                <w:lang w:eastAsia="zh-CN"/>
              </w:rPr>
              <w:drawing>
                <wp:inline distT="0" distB="0" distL="0" distR="0">
                  <wp:extent cx="771525" cy="8953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srcRect/>
                          <a:stretch>
                            <a:fillRect/>
                          </a:stretch>
                        </pic:blipFill>
                        <pic:spPr bwMode="auto">
                          <a:xfrm>
                            <a:off x="0" y="0"/>
                            <a:ext cx="771525" cy="895350"/>
                          </a:xfrm>
                          <a:prstGeom prst="rect">
                            <a:avLst/>
                          </a:prstGeom>
                          <a:noFill/>
                          <a:ln w="9525">
                            <a:noFill/>
                            <a:miter lim="800000"/>
                            <a:headEnd/>
                            <a:tailEnd/>
                          </a:ln>
                        </pic:spPr>
                      </pic:pic>
                    </a:graphicData>
                  </a:graphic>
                </wp:inline>
              </w:drawing>
            </w:r>
          </w:p>
        </w:tc>
      </w:tr>
    </w:tbl>
    <w:p w:rsidR="003E04AF" w:rsidRPr="00A046DA" w:rsidRDefault="003E04AF" w:rsidP="003E04AF">
      <w:pPr>
        <w:spacing w:line="360" w:lineRule="auto"/>
        <w:rPr>
          <w:szCs w:val="21"/>
          <w:lang w:eastAsia="zh-CN"/>
        </w:rPr>
      </w:pPr>
      <w:r w:rsidRPr="00A046DA">
        <w:rPr>
          <w:rFonts w:hint="eastAsia"/>
          <w:szCs w:val="21"/>
          <w:lang w:eastAsia="zh-CN"/>
        </w:rPr>
        <w:t>气胀式救生衣（套头式，双气式）：</w:t>
      </w:r>
    </w:p>
    <w:p w:rsidR="003E04AF" w:rsidRPr="00A046DA" w:rsidRDefault="003E04AF" w:rsidP="003E04AF">
      <w:pPr>
        <w:spacing w:line="360" w:lineRule="auto"/>
        <w:rPr>
          <w:szCs w:val="21"/>
          <w:lang w:eastAsia="zh-CN"/>
        </w:rPr>
      </w:pPr>
      <w:r w:rsidRPr="00A046DA">
        <w:rPr>
          <w:rFonts w:hint="eastAsia"/>
          <w:szCs w:val="21"/>
          <w:lang w:eastAsia="zh-CN"/>
        </w:rPr>
        <w:t>产品型号：ZHCQY(T)ZS</w:t>
      </w:r>
    </w:p>
    <w:p w:rsidR="003E04AF" w:rsidRPr="00A046DA" w:rsidRDefault="003E04AF" w:rsidP="003E04AF">
      <w:pPr>
        <w:spacing w:line="360" w:lineRule="auto"/>
        <w:rPr>
          <w:szCs w:val="21"/>
          <w:lang w:eastAsia="zh-CN"/>
        </w:rPr>
      </w:pPr>
      <w:r w:rsidRPr="00A046DA">
        <w:rPr>
          <w:rFonts w:hint="eastAsia"/>
          <w:szCs w:val="21"/>
          <w:lang w:eastAsia="zh-CN"/>
        </w:rPr>
        <w:t>主要技术参数：</w:t>
      </w:r>
    </w:p>
    <w:p w:rsidR="003E04AF" w:rsidRPr="00A046DA" w:rsidRDefault="003E04AF" w:rsidP="003E04AF">
      <w:pPr>
        <w:spacing w:line="360" w:lineRule="auto"/>
        <w:rPr>
          <w:szCs w:val="21"/>
          <w:lang w:eastAsia="zh-CN"/>
        </w:rPr>
      </w:pPr>
      <w:r w:rsidRPr="00A046DA">
        <w:rPr>
          <w:rFonts w:hint="eastAsia"/>
          <w:szCs w:val="21"/>
          <w:lang w:eastAsia="zh-CN"/>
        </w:rPr>
        <w:t>1) 重量: ≤1.5g；</w:t>
      </w:r>
    </w:p>
    <w:p w:rsidR="003E04AF" w:rsidRPr="00A046DA" w:rsidRDefault="003E04AF" w:rsidP="003E04AF">
      <w:pPr>
        <w:spacing w:line="360" w:lineRule="auto"/>
        <w:rPr>
          <w:szCs w:val="21"/>
        </w:rPr>
      </w:pPr>
      <w:r w:rsidRPr="00A046DA">
        <w:rPr>
          <w:rFonts w:hint="eastAsia"/>
          <w:szCs w:val="21"/>
        </w:rPr>
        <w:t>2) 入水干舷：口部与水平面距离≥120mm;</w:t>
      </w:r>
    </w:p>
    <w:p w:rsidR="003E04AF" w:rsidRPr="00A046DA" w:rsidRDefault="003E04AF" w:rsidP="003E04AF">
      <w:pPr>
        <w:spacing w:line="360" w:lineRule="auto"/>
        <w:rPr>
          <w:szCs w:val="21"/>
          <w:lang w:eastAsia="zh-CN"/>
        </w:rPr>
      </w:pPr>
      <w:r w:rsidRPr="00A046DA">
        <w:rPr>
          <w:rFonts w:hint="eastAsia"/>
          <w:szCs w:val="21"/>
          <w:lang w:eastAsia="zh-CN"/>
        </w:rPr>
        <w:t>3) 充气时间：≤5s;</w:t>
      </w:r>
    </w:p>
    <w:p w:rsidR="003E04AF" w:rsidRPr="00A046DA" w:rsidRDefault="003E04AF" w:rsidP="003E04AF">
      <w:pPr>
        <w:spacing w:line="360" w:lineRule="auto"/>
        <w:rPr>
          <w:szCs w:val="21"/>
          <w:lang w:eastAsia="zh-CN"/>
        </w:rPr>
      </w:pPr>
      <w:r w:rsidRPr="00A046DA">
        <w:rPr>
          <w:rFonts w:hint="eastAsia"/>
          <w:szCs w:val="21"/>
          <w:lang w:eastAsia="zh-CN"/>
        </w:rPr>
        <w:t>4) 漂浮时间：≥24h;</w:t>
      </w:r>
    </w:p>
    <w:p w:rsidR="003E04AF" w:rsidRPr="00A046DA" w:rsidRDefault="003E04AF" w:rsidP="003E04AF">
      <w:pPr>
        <w:spacing w:line="360" w:lineRule="auto"/>
        <w:rPr>
          <w:szCs w:val="21"/>
          <w:lang w:eastAsia="zh-CN"/>
        </w:rPr>
      </w:pPr>
      <w:r w:rsidRPr="00A046DA">
        <w:rPr>
          <w:rFonts w:hint="eastAsia"/>
          <w:szCs w:val="21"/>
          <w:lang w:eastAsia="zh-CN"/>
        </w:rPr>
        <w:t>5) 24小时后浮力损失：≤5%；</w:t>
      </w:r>
    </w:p>
    <w:p w:rsidR="003E04AF" w:rsidRPr="00A046DA" w:rsidRDefault="003E04AF" w:rsidP="003E04AF">
      <w:pPr>
        <w:spacing w:line="360" w:lineRule="auto"/>
        <w:rPr>
          <w:szCs w:val="21"/>
          <w:lang w:eastAsia="zh-CN"/>
        </w:rPr>
      </w:pPr>
      <w:r w:rsidRPr="00A046DA">
        <w:rPr>
          <w:rFonts w:hint="eastAsia"/>
          <w:szCs w:val="21"/>
          <w:lang w:eastAsia="zh-CN"/>
        </w:rPr>
        <w:t>6) 示位灯发光强度：≥0.75cd，连续发光时间：≥8h;</w:t>
      </w:r>
    </w:p>
    <w:p w:rsidR="003E04AF" w:rsidRPr="00A046DA" w:rsidRDefault="003E04AF" w:rsidP="003E04AF">
      <w:pPr>
        <w:spacing w:line="360" w:lineRule="auto"/>
        <w:rPr>
          <w:szCs w:val="21"/>
          <w:lang w:eastAsia="zh-CN"/>
        </w:rPr>
      </w:pPr>
      <w:r w:rsidRPr="00A046DA">
        <w:rPr>
          <w:rFonts w:hint="eastAsia"/>
          <w:szCs w:val="21"/>
          <w:lang w:eastAsia="zh-CN"/>
        </w:rPr>
        <w:t>7) 使用环境温度：-30℃～+65℃；</w:t>
      </w:r>
    </w:p>
    <w:p w:rsidR="003E04AF" w:rsidRPr="00A046DA" w:rsidRDefault="003E04AF" w:rsidP="003E04AF">
      <w:pPr>
        <w:spacing w:line="360" w:lineRule="auto"/>
        <w:rPr>
          <w:szCs w:val="21"/>
        </w:rPr>
      </w:pPr>
      <w:r w:rsidRPr="00A046DA">
        <w:rPr>
          <w:rFonts w:hint="eastAsia"/>
          <w:szCs w:val="21"/>
        </w:rPr>
        <w:t>8) 有效期：3年。</w:t>
      </w:r>
    </w:p>
    <w:p w:rsidR="003E04AF" w:rsidRPr="00A046DA" w:rsidRDefault="003E04AF" w:rsidP="003E04AF">
      <w:pPr>
        <w:spacing w:line="360" w:lineRule="auto"/>
        <w:rPr>
          <w:rFonts w:hint="eastAsia"/>
          <w:b/>
          <w:szCs w:val="21"/>
        </w:rPr>
      </w:pPr>
      <w:r>
        <w:rPr>
          <w:rFonts w:hint="eastAsia"/>
          <w:b/>
          <w:szCs w:val="21"/>
        </w:rPr>
        <w:t>（2）</w:t>
      </w:r>
      <w:r w:rsidRPr="00A046DA">
        <w:rPr>
          <w:rFonts w:hint="eastAsia"/>
          <w:b/>
          <w:szCs w:val="21"/>
        </w:rPr>
        <w:t>需符合要求</w:t>
      </w:r>
    </w:p>
    <w:p w:rsidR="003E04AF" w:rsidRPr="00A046DA" w:rsidRDefault="003E04AF" w:rsidP="003E04AF">
      <w:pPr>
        <w:spacing w:line="360" w:lineRule="auto"/>
        <w:rPr>
          <w:rFonts w:hint="eastAsia"/>
          <w:szCs w:val="21"/>
          <w:lang w:eastAsia="zh-CN"/>
        </w:rPr>
      </w:pPr>
      <w:r w:rsidRPr="00A046DA">
        <w:rPr>
          <w:rFonts w:hint="eastAsia"/>
          <w:szCs w:val="21"/>
          <w:lang w:eastAsia="zh-CN"/>
        </w:rPr>
        <w:t>1</w:t>
      </w:r>
      <w:r>
        <w:rPr>
          <w:rFonts w:hint="eastAsia"/>
          <w:szCs w:val="21"/>
          <w:lang w:eastAsia="zh-CN"/>
        </w:rPr>
        <w:t>）</w:t>
      </w:r>
      <w:r w:rsidRPr="00A046DA">
        <w:rPr>
          <w:rFonts w:hint="eastAsia"/>
          <w:szCs w:val="21"/>
          <w:lang w:eastAsia="zh-CN"/>
        </w:rPr>
        <w:t>需通过中国船级社(CCS)和中华人民共和国渔业船舶检验局认可。</w:t>
      </w:r>
    </w:p>
    <w:p w:rsidR="003E04AF" w:rsidRPr="00A046DA" w:rsidRDefault="003E04AF" w:rsidP="003E04AF">
      <w:pPr>
        <w:spacing w:line="360" w:lineRule="auto"/>
        <w:rPr>
          <w:rFonts w:hint="eastAsia"/>
          <w:szCs w:val="21"/>
          <w:lang w:eastAsia="zh-CN"/>
        </w:rPr>
      </w:pPr>
      <w:r w:rsidRPr="00A046DA">
        <w:rPr>
          <w:rFonts w:hint="eastAsia"/>
          <w:szCs w:val="21"/>
          <w:lang w:eastAsia="zh-CN"/>
        </w:rPr>
        <w:t>2</w:t>
      </w:r>
      <w:r>
        <w:rPr>
          <w:rFonts w:hint="eastAsia"/>
          <w:szCs w:val="21"/>
          <w:lang w:eastAsia="zh-CN"/>
        </w:rPr>
        <w:t>）</w:t>
      </w:r>
      <w:r w:rsidRPr="00A046DA">
        <w:rPr>
          <w:rFonts w:hint="eastAsia"/>
          <w:szCs w:val="21"/>
          <w:lang w:eastAsia="zh-CN"/>
        </w:rPr>
        <w:t>符合国际标准MSC.47(66)[SOLAS 74]、MSC.48(66) [LSA Code] 、MSC.81(70)。</w:t>
      </w:r>
    </w:p>
    <w:p w:rsidR="003E04AF" w:rsidRDefault="003E04AF" w:rsidP="003E04AF">
      <w:pPr>
        <w:spacing w:line="360" w:lineRule="auto"/>
        <w:rPr>
          <w:rFonts w:hint="eastAsia"/>
          <w:szCs w:val="21"/>
          <w:lang w:eastAsia="zh-CN"/>
        </w:rPr>
      </w:pPr>
      <w:r w:rsidRPr="00A046DA">
        <w:rPr>
          <w:rFonts w:hint="eastAsia"/>
          <w:szCs w:val="21"/>
          <w:lang w:eastAsia="zh-CN"/>
        </w:rPr>
        <w:t>3</w:t>
      </w:r>
      <w:r>
        <w:rPr>
          <w:rFonts w:hint="eastAsia"/>
          <w:szCs w:val="21"/>
          <w:lang w:eastAsia="zh-CN"/>
        </w:rPr>
        <w:t>）</w:t>
      </w:r>
      <w:r w:rsidRPr="00A046DA">
        <w:rPr>
          <w:rFonts w:hint="eastAsia"/>
          <w:szCs w:val="21"/>
          <w:lang w:eastAsia="zh-CN"/>
        </w:rPr>
        <w:t>需提供相关检测报告。</w:t>
      </w:r>
    </w:p>
    <w:p w:rsidR="003E04AF" w:rsidRDefault="003E04AF" w:rsidP="003E04AF">
      <w:pPr>
        <w:spacing w:line="360" w:lineRule="auto"/>
        <w:rPr>
          <w:rFonts w:hint="eastAsia"/>
          <w:szCs w:val="21"/>
          <w:lang w:eastAsia="zh-CN"/>
        </w:rPr>
      </w:pPr>
      <w:r>
        <w:rPr>
          <w:rFonts w:hint="eastAsia"/>
          <w:szCs w:val="21"/>
          <w:lang w:eastAsia="zh-CN"/>
        </w:rPr>
        <w:t>4）适合海上使用</w:t>
      </w:r>
    </w:p>
    <w:p w:rsidR="003E04AF" w:rsidRDefault="003E04AF" w:rsidP="003E04AF">
      <w:pPr>
        <w:spacing w:line="360" w:lineRule="auto"/>
        <w:rPr>
          <w:rFonts w:hint="eastAsia"/>
          <w:b/>
          <w:szCs w:val="21"/>
          <w:lang w:eastAsia="zh-CN"/>
        </w:rPr>
      </w:pPr>
      <w:r>
        <w:rPr>
          <w:rFonts w:hint="eastAsia"/>
          <w:b/>
          <w:szCs w:val="21"/>
          <w:lang w:eastAsia="zh-CN"/>
        </w:rPr>
        <w:t>2、救生圈</w:t>
      </w:r>
    </w:p>
    <w:p w:rsidR="003E04AF" w:rsidRPr="00A046DA" w:rsidRDefault="003E04AF" w:rsidP="003E04AF">
      <w:pPr>
        <w:spacing w:line="360" w:lineRule="auto"/>
        <w:rPr>
          <w:szCs w:val="21"/>
          <w:lang w:eastAsia="zh-CN"/>
        </w:rPr>
      </w:pPr>
      <w:r w:rsidRPr="00A046DA">
        <w:rPr>
          <w:rFonts w:hint="eastAsia"/>
          <w:szCs w:val="21"/>
          <w:lang w:eastAsia="zh-CN"/>
        </w:rPr>
        <w:lastRenderedPageBreak/>
        <w:t>主要技术参数：</w:t>
      </w:r>
    </w:p>
    <w:p w:rsidR="003E04AF" w:rsidRPr="00184317" w:rsidRDefault="003E04AF" w:rsidP="003E04AF">
      <w:pPr>
        <w:numPr>
          <w:ilvl w:val="0"/>
          <w:numId w:val="21"/>
        </w:numPr>
        <w:autoSpaceDE/>
        <w:autoSpaceDN/>
        <w:spacing w:line="360" w:lineRule="auto"/>
        <w:jc w:val="both"/>
        <w:rPr>
          <w:rFonts w:hint="eastAsia"/>
          <w:szCs w:val="21"/>
        </w:rPr>
      </w:pPr>
      <w:r w:rsidRPr="00184317">
        <w:rPr>
          <w:rFonts w:hint="eastAsia"/>
          <w:szCs w:val="21"/>
        </w:rPr>
        <w:t>颜色：橙红色</w:t>
      </w:r>
    </w:p>
    <w:p w:rsidR="003E04AF" w:rsidRPr="00184317" w:rsidRDefault="003E04AF" w:rsidP="003E04AF">
      <w:pPr>
        <w:numPr>
          <w:ilvl w:val="0"/>
          <w:numId w:val="21"/>
        </w:numPr>
        <w:autoSpaceDE/>
        <w:autoSpaceDN/>
        <w:spacing w:line="360" w:lineRule="auto"/>
        <w:jc w:val="both"/>
        <w:rPr>
          <w:rFonts w:hint="eastAsia"/>
          <w:szCs w:val="21"/>
        </w:rPr>
      </w:pPr>
      <w:r w:rsidRPr="00184317">
        <w:rPr>
          <w:rFonts w:hint="eastAsia"/>
          <w:szCs w:val="21"/>
        </w:rPr>
        <w:t>重量：＞2.5kg</w:t>
      </w:r>
    </w:p>
    <w:p w:rsidR="003E04AF" w:rsidRPr="00184317" w:rsidRDefault="003E04AF" w:rsidP="003E04AF">
      <w:pPr>
        <w:numPr>
          <w:ilvl w:val="0"/>
          <w:numId w:val="21"/>
        </w:numPr>
        <w:autoSpaceDE/>
        <w:autoSpaceDN/>
        <w:spacing w:line="360" w:lineRule="auto"/>
        <w:jc w:val="both"/>
        <w:rPr>
          <w:rFonts w:hint="eastAsia"/>
          <w:szCs w:val="21"/>
          <w:lang w:eastAsia="zh-CN"/>
        </w:rPr>
      </w:pPr>
      <w:r w:rsidRPr="00184317">
        <w:rPr>
          <w:rFonts w:hint="eastAsia"/>
          <w:szCs w:val="21"/>
          <w:lang w:eastAsia="zh-CN"/>
        </w:rPr>
        <w:t>沿救生圈周长四个相等间距位置，应环绕贴有50mm宽度的逆向反光带。</w:t>
      </w:r>
    </w:p>
    <w:p w:rsidR="003E04AF" w:rsidRPr="00184317" w:rsidRDefault="003E04AF" w:rsidP="003E04AF">
      <w:pPr>
        <w:numPr>
          <w:ilvl w:val="0"/>
          <w:numId w:val="21"/>
        </w:numPr>
        <w:autoSpaceDE/>
        <w:autoSpaceDN/>
        <w:spacing w:line="360" w:lineRule="auto"/>
        <w:jc w:val="both"/>
        <w:rPr>
          <w:rFonts w:hint="eastAsia"/>
          <w:szCs w:val="21"/>
          <w:lang w:eastAsia="zh-CN"/>
        </w:rPr>
      </w:pPr>
      <w:r w:rsidRPr="00184317">
        <w:rPr>
          <w:rFonts w:hint="eastAsia"/>
          <w:szCs w:val="21"/>
          <w:lang w:eastAsia="zh-CN"/>
        </w:rPr>
        <w:t>救生圈外径应不大于800mm，内径应不小于400mm。</w:t>
      </w:r>
    </w:p>
    <w:p w:rsidR="003E04AF" w:rsidRPr="00184317" w:rsidRDefault="003E04AF" w:rsidP="003E04AF">
      <w:pPr>
        <w:numPr>
          <w:ilvl w:val="0"/>
          <w:numId w:val="21"/>
        </w:numPr>
        <w:autoSpaceDE/>
        <w:autoSpaceDN/>
        <w:spacing w:line="360" w:lineRule="auto"/>
        <w:jc w:val="both"/>
        <w:rPr>
          <w:rFonts w:hint="eastAsia"/>
          <w:szCs w:val="21"/>
          <w:lang w:eastAsia="zh-CN"/>
        </w:rPr>
      </w:pPr>
      <w:r w:rsidRPr="00184317">
        <w:rPr>
          <w:rFonts w:hint="eastAsia"/>
          <w:szCs w:val="21"/>
          <w:lang w:eastAsia="zh-CN"/>
        </w:rPr>
        <w:t>救生圈外围应装有直径不小于9.5mm，长度不小于救生圈外径4倍的可浮把手索。此索应紧固在圈体周边4个等距位置上，并形成4个等长的索环。</w:t>
      </w:r>
    </w:p>
    <w:p w:rsidR="003E04AF" w:rsidRPr="00184317" w:rsidRDefault="003E04AF" w:rsidP="003E04AF">
      <w:pPr>
        <w:numPr>
          <w:ilvl w:val="0"/>
          <w:numId w:val="21"/>
        </w:numPr>
        <w:autoSpaceDE/>
        <w:autoSpaceDN/>
        <w:spacing w:line="360" w:lineRule="auto"/>
        <w:jc w:val="both"/>
        <w:rPr>
          <w:rFonts w:hint="eastAsia"/>
          <w:szCs w:val="21"/>
        </w:rPr>
      </w:pPr>
      <w:r w:rsidRPr="00184317">
        <w:rPr>
          <w:rFonts w:hint="eastAsia"/>
          <w:szCs w:val="21"/>
        </w:rPr>
        <w:t>配8mm*20米绳索。</w:t>
      </w:r>
    </w:p>
    <w:p w:rsidR="003E04AF" w:rsidRPr="00F76593" w:rsidRDefault="003E04AF" w:rsidP="003E04AF">
      <w:pPr>
        <w:spacing w:line="360" w:lineRule="auto"/>
        <w:rPr>
          <w:rFonts w:hint="eastAsia"/>
          <w:b/>
          <w:szCs w:val="21"/>
        </w:rPr>
      </w:pPr>
      <w:r w:rsidRPr="00F76593">
        <w:rPr>
          <w:rFonts w:hint="eastAsia"/>
          <w:b/>
          <w:szCs w:val="21"/>
        </w:rPr>
        <w:t>（2）需符合要求</w:t>
      </w:r>
    </w:p>
    <w:p w:rsidR="003E04AF" w:rsidRPr="00A046DA" w:rsidRDefault="003E04AF" w:rsidP="003E04AF">
      <w:pPr>
        <w:spacing w:line="360" w:lineRule="auto"/>
        <w:rPr>
          <w:rFonts w:hint="eastAsia"/>
          <w:szCs w:val="21"/>
        </w:rPr>
      </w:pPr>
      <w:r w:rsidRPr="00A046DA">
        <w:rPr>
          <w:rFonts w:hint="eastAsia"/>
          <w:szCs w:val="21"/>
        </w:rPr>
        <w:t>1</w:t>
      </w:r>
      <w:r>
        <w:rPr>
          <w:rFonts w:hint="eastAsia"/>
          <w:szCs w:val="21"/>
        </w:rPr>
        <w:t>）</w:t>
      </w:r>
      <w:r w:rsidRPr="00A046DA">
        <w:rPr>
          <w:rFonts w:hint="eastAsia"/>
          <w:szCs w:val="21"/>
        </w:rPr>
        <w:t>需</w:t>
      </w:r>
      <w:r>
        <w:rPr>
          <w:rFonts w:hint="eastAsia"/>
          <w:szCs w:val="21"/>
        </w:rPr>
        <w:t>符合GB4302-2008。</w:t>
      </w:r>
    </w:p>
    <w:p w:rsidR="003E04AF" w:rsidRPr="00341C04" w:rsidRDefault="003E04AF" w:rsidP="003E04AF">
      <w:pPr>
        <w:spacing w:line="360" w:lineRule="auto"/>
        <w:rPr>
          <w:rFonts w:hint="eastAsia"/>
          <w:b/>
          <w:szCs w:val="21"/>
          <w:lang w:eastAsia="zh-CN"/>
        </w:rPr>
      </w:pPr>
      <w:r>
        <w:rPr>
          <w:rFonts w:hint="eastAsia"/>
          <w:szCs w:val="21"/>
          <w:lang w:eastAsia="zh-CN"/>
        </w:rPr>
        <w:t>2）</w:t>
      </w:r>
      <w:r w:rsidRPr="00A046DA">
        <w:rPr>
          <w:rFonts w:hint="eastAsia"/>
          <w:szCs w:val="21"/>
          <w:lang w:eastAsia="zh-CN"/>
        </w:rPr>
        <w:t>需提供相关检测报告。</w:t>
      </w:r>
    </w:p>
    <w:p w:rsidR="003E04AF" w:rsidRPr="00A046DA" w:rsidRDefault="003E04AF" w:rsidP="003E04AF">
      <w:pPr>
        <w:spacing w:line="360" w:lineRule="auto"/>
        <w:rPr>
          <w:rFonts w:hint="eastAsia"/>
          <w:b/>
          <w:szCs w:val="21"/>
          <w:lang w:eastAsia="zh-CN"/>
        </w:rPr>
      </w:pPr>
      <w:r w:rsidRPr="00A046DA">
        <w:rPr>
          <w:rFonts w:hint="eastAsia"/>
          <w:b/>
          <w:szCs w:val="21"/>
          <w:lang w:eastAsia="zh-CN"/>
        </w:rPr>
        <w:t>四、供应商资质要求</w:t>
      </w:r>
    </w:p>
    <w:p w:rsidR="003E04AF" w:rsidRPr="00A046DA" w:rsidRDefault="003E04AF" w:rsidP="003E04AF">
      <w:pPr>
        <w:spacing w:line="360" w:lineRule="auto"/>
        <w:rPr>
          <w:szCs w:val="21"/>
          <w:lang w:eastAsia="zh-CN"/>
        </w:rPr>
      </w:pPr>
      <w:r w:rsidRPr="00A046DA">
        <w:rPr>
          <w:rFonts w:hint="eastAsia"/>
          <w:szCs w:val="21"/>
          <w:lang w:eastAsia="zh-CN"/>
        </w:rPr>
        <w:t>1、供应商</w:t>
      </w:r>
      <w:r w:rsidRPr="00A046DA">
        <w:rPr>
          <w:szCs w:val="21"/>
          <w:lang w:eastAsia="zh-CN"/>
        </w:rPr>
        <w:t>需</w:t>
      </w:r>
      <w:r w:rsidRPr="00A046DA">
        <w:rPr>
          <w:rFonts w:hint="eastAsia"/>
          <w:szCs w:val="21"/>
          <w:lang w:eastAsia="zh-CN"/>
        </w:rPr>
        <w:t>具备该类劳动防护用品经营许可。</w:t>
      </w:r>
      <w:r w:rsidRPr="00A046DA">
        <w:rPr>
          <w:szCs w:val="21"/>
          <w:lang w:eastAsia="zh-CN"/>
        </w:rPr>
        <w:t>其注册资金≥50万元RMB。</w:t>
      </w:r>
    </w:p>
    <w:p w:rsidR="003E04AF" w:rsidRPr="00A046DA" w:rsidRDefault="003E04AF" w:rsidP="003E04AF">
      <w:pPr>
        <w:spacing w:line="360" w:lineRule="auto"/>
        <w:rPr>
          <w:szCs w:val="21"/>
          <w:lang w:eastAsia="zh-CN"/>
        </w:rPr>
      </w:pPr>
      <w:r w:rsidRPr="00A046DA">
        <w:rPr>
          <w:rFonts w:hint="eastAsia"/>
          <w:szCs w:val="21"/>
          <w:lang w:eastAsia="zh-CN"/>
        </w:rPr>
        <w:t>2、信用良好，无不良销售记录。</w:t>
      </w:r>
    </w:p>
    <w:p w:rsidR="003E04AF" w:rsidRDefault="003E04AF" w:rsidP="003E04AF">
      <w:pPr>
        <w:spacing w:line="360" w:lineRule="auto"/>
        <w:rPr>
          <w:rFonts w:hint="eastAsia"/>
          <w:szCs w:val="21"/>
          <w:lang w:eastAsia="zh-CN"/>
        </w:rPr>
      </w:pPr>
      <w:r w:rsidRPr="00A046DA">
        <w:rPr>
          <w:rFonts w:hint="eastAsia"/>
          <w:szCs w:val="21"/>
          <w:lang w:eastAsia="zh-CN"/>
        </w:rPr>
        <w:t>3、供货时需提供原生产厂家供货证明、检测报告、产品合格证。</w:t>
      </w: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Default="003E04AF" w:rsidP="003E04AF">
      <w:pPr>
        <w:pStyle w:val="1"/>
        <w:rPr>
          <w:rFonts w:hint="eastAsia"/>
        </w:rPr>
      </w:pPr>
    </w:p>
    <w:p w:rsidR="003E04AF" w:rsidRPr="003E04AF" w:rsidRDefault="003E04AF" w:rsidP="003E04AF">
      <w:pPr>
        <w:pStyle w:val="1"/>
      </w:pPr>
    </w:p>
    <w:p w:rsidR="003E04AF" w:rsidRPr="00A046DA" w:rsidRDefault="003E04AF" w:rsidP="003E04AF">
      <w:pPr>
        <w:spacing w:line="360" w:lineRule="auto"/>
        <w:rPr>
          <w:rFonts w:hint="eastAsia"/>
          <w:szCs w:val="21"/>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845788" w:rsidRPr="00845788">
        <w:rPr>
          <w:rFonts w:asciiTheme="minorEastAsia" w:eastAsiaTheme="minorEastAsia" w:hAnsiTheme="minorEastAsia" w:hint="eastAsia"/>
          <w:bCs/>
          <w:sz w:val="24"/>
          <w:szCs w:val="24"/>
          <w:u w:val="single"/>
          <w:lang w:eastAsia="zh-CN"/>
        </w:rPr>
        <w:t>气胀式救生衣、救生圈采购（项目编号：</w:t>
      </w:r>
      <w:r w:rsidR="00845788" w:rsidRPr="00845788">
        <w:rPr>
          <w:rFonts w:asciiTheme="minorEastAsia" w:eastAsiaTheme="minorEastAsia" w:hAnsiTheme="minorEastAsia"/>
          <w:bCs/>
          <w:sz w:val="24"/>
          <w:szCs w:val="24"/>
          <w:u w:val="single"/>
          <w:lang w:eastAsia="zh-CN"/>
        </w:rPr>
        <w:t>FHC-PTCG20201130002）</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845788" w:rsidRPr="00845788">
        <w:rPr>
          <w:rFonts w:asciiTheme="minorEastAsia" w:eastAsiaTheme="minorEastAsia" w:hAnsiTheme="minorEastAsia" w:hint="eastAsia"/>
          <w:bCs/>
          <w:sz w:val="24"/>
          <w:szCs w:val="24"/>
          <w:u w:val="single"/>
          <w:lang w:eastAsia="zh-CN"/>
        </w:rPr>
        <w:t>气胀式救生衣、救生圈采购（项目编号：</w:t>
      </w:r>
      <w:r w:rsidR="00845788" w:rsidRPr="00845788">
        <w:rPr>
          <w:rFonts w:asciiTheme="minorEastAsia" w:eastAsiaTheme="minorEastAsia" w:hAnsiTheme="minorEastAsia"/>
          <w:bCs/>
          <w:sz w:val="24"/>
          <w:szCs w:val="24"/>
          <w:u w:val="single"/>
          <w:lang w:eastAsia="zh-CN"/>
        </w:rPr>
        <w:t>FHC-PTCG20201130002）</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1"/>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7"/>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B0" w:rsidRDefault="00B478B0" w:rsidP="00D324AD">
      <w:r>
        <w:separator/>
      </w:r>
    </w:p>
  </w:endnote>
  <w:endnote w:type="continuationSeparator" w:id="0">
    <w:p w:rsidR="00B478B0" w:rsidRDefault="00B478B0"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B5" w:rsidRDefault="008E07B5">
    <w:pPr>
      <w:pStyle w:val="a3"/>
      <w:spacing w:line="14" w:lineRule="auto"/>
      <w:rPr>
        <w:sz w:val="20"/>
      </w:rPr>
    </w:pPr>
    <w:r w:rsidRPr="008D2286">
      <w:rPr>
        <w:noProof/>
        <w:lang w:eastAsia="zh-CN"/>
      </w:rPr>
      <w:pict>
        <v:shapetype id="_x0000_t202" coordsize="21600,21600" o:spt="202" path="m,l,21600r21600,l21600,xe">
          <v:stroke joinstyle="miter"/>
          <v:path gradientshapeok="t" o:connecttype="rect"/>
        </v:shapetype>
        <v:shape id="Text Box 1" o:spid="_x0000_s4098"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8E07B5" w:rsidRDefault="008E07B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B5" w:rsidRDefault="008E07B5">
    <w:pPr>
      <w:pStyle w:val="a3"/>
      <w:spacing w:line="14" w:lineRule="auto"/>
      <w:rPr>
        <w:sz w:val="20"/>
      </w:rPr>
    </w:pPr>
    <w:r w:rsidRPr="008D2286">
      <w:rPr>
        <w:noProof/>
        <w:lang w:eastAsia="zh-CN"/>
      </w:rPr>
      <w:pict>
        <v:shapetype id="_x0000_t202" coordsize="21600,21600" o:spt="202" path="m,l,21600r21600,l21600,xe">
          <v:stroke joinstyle="miter"/>
          <v:path gradientshapeok="t" o:connecttype="rect"/>
        </v:shapetype>
        <v:shape id="Text Box 2" o:spid="_x0000_s4097"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8E07B5" w:rsidRDefault="008E07B5">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B5" w:rsidRDefault="008E07B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B0" w:rsidRDefault="00B478B0" w:rsidP="00D324AD">
      <w:r>
        <w:separator/>
      </w:r>
    </w:p>
  </w:footnote>
  <w:footnote w:type="continuationSeparator" w:id="0">
    <w:p w:rsidR="00B478B0" w:rsidRDefault="00B478B0"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201B6A39"/>
    <w:multiLevelType w:val="hybridMultilevel"/>
    <w:tmpl w:val="DFAEAFDA"/>
    <w:lvl w:ilvl="0" w:tplc="F1525BA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26361BB2"/>
    <w:multiLevelType w:val="hybridMultilevel"/>
    <w:tmpl w:val="A3D810DA"/>
    <w:lvl w:ilvl="0" w:tplc="91CE0C00">
      <w:start w:val="1"/>
      <w:numFmt w:val="decimal"/>
      <w:lvlText w:val="%1、"/>
      <w:lvlJc w:val="left"/>
      <w:pPr>
        <w:ind w:left="886" w:hanging="39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39DD1CE4"/>
    <w:multiLevelType w:val="hybridMultilevel"/>
    <w:tmpl w:val="EF72A898"/>
    <w:lvl w:ilvl="0" w:tplc="7DA6B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52E145E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9">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3"/>
  </w:num>
  <w:num w:numId="3">
    <w:abstractNumId w:val="10"/>
  </w:num>
  <w:num w:numId="4">
    <w:abstractNumId w:val="17"/>
  </w:num>
  <w:num w:numId="5">
    <w:abstractNumId w:val="16"/>
  </w:num>
  <w:num w:numId="6">
    <w:abstractNumId w:val="1"/>
  </w:num>
  <w:num w:numId="7">
    <w:abstractNumId w:val="14"/>
  </w:num>
  <w:num w:numId="8">
    <w:abstractNumId w:val="2"/>
  </w:num>
  <w:num w:numId="9">
    <w:abstractNumId w:val="4"/>
  </w:num>
  <w:num w:numId="10">
    <w:abstractNumId w:val="3"/>
  </w:num>
  <w:num w:numId="11">
    <w:abstractNumId w:val="18"/>
  </w:num>
  <w:num w:numId="12">
    <w:abstractNumId w:val="19"/>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9"/>
  </w:num>
  <w:num w:numId="18">
    <w:abstractNumId w:val="6"/>
  </w:num>
  <w:num w:numId="19">
    <w:abstractNumId w:val="5"/>
  </w:num>
  <w:num w:numId="20">
    <w:abstractNumId w:val="1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D2EE2"/>
    <w:rsid w:val="000F0E59"/>
    <w:rsid w:val="000F114D"/>
    <w:rsid w:val="00152809"/>
    <w:rsid w:val="00215306"/>
    <w:rsid w:val="00222053"/>
    <w:rsid w:val="0023656F"/>
    <w:rsid w:val="00236AB3"/>
    <w:rsid w:val="00277894"/>
    <w:rsid w:val="002D4D2A"/>
    <w:rsid w:val="003042F9"/>
    <w:rsid w:val="003652C4"/>
    <w:rsid w:val="003A4071"/>
    <w:rsid w:val="003A63A7"/>
    <w:rsid w:val="003C2F65"/>
    <w:rsid w:val="003E04AF"/>
    <w:rsid w:val="00437A9A"/>
    <w:rsid w:val="004D52E3"/>
    <w:rsid w:val="00502108"/>
    <w:rsid w:val="00514DDA"/>
    <w:rsid w:val="00532677"/>
    <w:rsid w:val="005B0451"/>
    <w:rsid w:val="005E3800"/>
    <w:rsid w:val="005E79C8"/>
    <w:rsid w:val="005F0945"/>
    <w:rsid w:val="00610EFA"/>
    <w:rsid w:val="00657AB3"/>
    <w:rsid w:val="006B5FB8"/>
    <w:rsid w:val="006C5DD1"/>
    <w:rsid w:val="00764116"/>
    <w:rsid w:val="007823F0"/>
    <w:rsid w:val="00845788"/>
    <w:rsid w:val="00847982"/>
    <w:rsid w:val="008534B5"/>
    <w:rsid w:val="00870FA2"/>
    <w:rsid w:val="008D2286"/>
    <w:rsid w:val="008E07B5"/>
    <w:rsid w:val="00937033"/>
    <w:rsid w:val="00957632"/>
    <w:rsid w:val="00957DDD"/>
    <w:rsid w:val="009C5626"/>
    <w:rsid w:val="009C5B63"/>
    <w:rsid w:val="00A15EF7"/>
    <w:rsid w:val="00A67BF0"/>
    <w:rsid w:val="00A763D8"/>
    <w:rsid w:val="00A7721F"/>
    <w:rsid w:val="00A86D22"/>
    <w:rsid w:val="00AB6941"/>
    <w:rsid w:val="00B478B0"/>
    <w:rsid w:val="00B568F0"/>
    <w:rsid w:val="00B65800"/>
    <w:rsid w:val="00B70D2A"/>
    <w:rsid w:val="00B71661"/>
    <w:rsid w:val="00BB37D9"/>
    <w:rsid w:val="00BE50F5"/>
    <w:rsid w:val="00BE535F"/>
    <w:rsid w:val="00C22B67"/>
    <w:rsid w:val="00C4115A"/>
    <w:rsid w:val="00C46B18"/>
    <w:rsid w:val="00C65C80"/>
    <w:rsid w:val="00C66DF8"/>
    <w:rsid w:val="00C76BA9"/>
    <w:rsid w:val="00CA32C1"/>
    <w:rsid w:val="00D324AD"/>
    <w:rsid w:val="00D917C3"/>
    <w:rsid w:val="00DB37BC"/>
    <w:rsid w:val="00DD0EEB"/>
    <w:rsid w:val="00E34FEC"/>
    <w:rsid w:val="00EC143F"/>
    <w:rsid w:val="00ED478D"/>
    <w:rsid w:val="00ED617C"/>
    <w:rsid w:val="00F001DA"/>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lin@fhcpec.com.c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lhuang@fhcpec.com.cn"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adgu@fhcpec.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12FE6-8F53-4F32-B15A-DB0C9B5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1629</Words>
  <Characters>9290</Characters>
  <Application>Microsoft Office Word</Application>
  <DocSecurity>0</DocSecurity>
  <Lines>77</Lines>
  <Paragraphs>21</Paragraphs>
  <ScaleCrop>false</ScaleCrop>
  <Company>Microsoft</Company>
  <LinksUpToDate>false</LinksUpToDate>
  <CharactersWithSpaces>10898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2020-12-08T01:12:00Z</dcterms:created>
  <dcterms:modified xsi:type="dcterms:W3CDTF">2020-12-08T02:01:00Z</dcterms:modified>
</cp:coreProperties>
</file>