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C7" w:rsidRPr="00FA3CFC" w:rsidRDefault="00D404C7" w:rsidP="00D404C7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D404C7" w:rsidRPr="00FA3CFC" w:rsidRDefault="00D404C7" w:rsidP="00D404C7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D404C7" w:rsidRPr="004C3B84" w:rsidRDefault="00D404C7" w:rsidP="00D404C7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D404C7" w:rsidRPr="004C3B84" w:rsidRDefault="00D404C7" w:rsidP="00D404C7">
      <w:pPr>
        <w:adjustRightIn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8565D6">
        <w:rPr>
          <w:color w:val="FF0000"/>
          <w:sz w:val="21"/>
          <w:szCs w:val="21"/>
          <w:u w:val="single"/>
          <w:lang w:eastAsia="zh-CN"/>
        </w:rPr>
        <w:t>PTA装置现场设备年度检修项目</w:t>
      </w:r>
      <w:r w:rsidRPr="008565D6">
        <w:rPr>
          <w:rFonts w:hint="eastAsia"/>
          <w:color w:val="FF0000"/>
          <w:sz w:val="21"/>
          <w:szCs w:val="21"/>
          <w:u w:val="single"/>
          <w:lang w:eastAsia="zh-CN"/>
        </w:rPr>
        <w:t>（</w:t>
      </w:r>
      <w:r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8565D6">
        <w:rPr>
          <w:rFonts w:hint="eastAsia"/>
          <w:color w:val="FF0000"/>
          <w:sz w:val="21"/>
          <w:szCs w:val="21"/>
          <w:u w:val="single"/>
          <w:lang w:eastAsia="zh-CN"/>
        </w:rPr>
        <w:t>包1、</w:t>
      </w:r>
      <w:r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bookmarkStart w:id="0" w:name="_GoBack"/>
      <w:bookmarkEnd w:id="0"/>
      <w:r w:rsidRPr="008565D6">
        <w:rPr>
          <w:rFonts w:hint="eastAsia"/>
          <w:color w:val="FF0000"/>
          <w:sz w:val="21"/>
          <w:szCs w:val="21"/>
          <w:u w:val="single"/>
          <w:lang w:eastAsia="zh-CN"/>
        </w:rPr>
        <w:t>包2）（项目编号：</w:t>
      </w:r>
      <w:r w:rsidRPr="008565D6">
        <w:rPr>
          <w:color w:val="FF0000"/>
          <w:sz w:val="21"/>
          <w:szCs w:val="21"/>
          <w:u w:val="single"/>
          <w:lang w:eastAsia="zh-CN"/>
        </w:rPr>
        <w:t>FHC-PTCG20201109003</w:t>
      </w:r>
      <w:r w:rsidRPr="008565D6">
        <w:rPr>
          <w:rFonts w:hint="eastAsia"/>
          <w:color w:val="FF0000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D404C7" w:rsidRPr="004C3B84" w:rsidRDefault="00D404C7" w:rsidP="00D404C7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D404C7" w:rsidRPr="004C3B84" w:rsidRDefault="00D404C7" w:rsidP="00D404C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404C7" w:rsidRPr="004C3B84" w:rsidTr="004F60CC">
        <w:tc>
          <w:tcPr>
            <w:tcW w:w="4643" w:type="dxa"/>
          </w:tcPr>
          <w:p w:rsidR="00D404C7" w:rsidRPr="004C3B84" w:rsidRDefault="00D404C7" w:rsidP="004F60CC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D404C7" w:rsidRPr="004C3B84" w:rsidRDefault="00D404C7" w:rsidP="004F60CC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D404C7" w:rsidRPr="004C3B84" w:rsidRDefault="00D404C7" w:rsidP="004F60C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D404C7" w:rsidRPr="004C3B84" w:rsidRDefault="00D404C7" w:rsidP="004F60CC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404C7" w:rsidRPr="004C3B84" w:rsidRDefault="00D404C7" w:rsidP="004F60CC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404C7" w:rsidRPr="004C3B84" w:rsidRDefault="00D404C7" w:rsidP="004F60CC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D404C7" w:rsidRPr="004C3B84" w:rsidRDefault="00D404C7" w:rsidP="004F60CC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404C7" w:rsidRPr="004C3B84" w:rsidRDefault="00D404C7" w:rsidP="004F60CC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404C7" w:rsidRPr="004C3B84" w:rsidRDefault="00D404C7" w:rsidP="004F60C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D404C7" w:rsidRPr="004C3B84" w:rsidRDefault="00D404C7" w:rsidP="00D404C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404C7" w:rsidRPr="004C3B84" w:rsidRDefault="00D404C7" w:rsidP="00D404C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404C7" w:rsidRPr="004C3B84" w:rsidRDefault="00D404C7" w:rsidP="00D404C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D404C7" w:rsidRPr="004C3B84" w:rsidRDefault="00D404C7" w:rsidP="00D404C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404C7" w:rsidRPr="004C3B84" w:rsidRDefault="00D404C7" w:rsidP="00D404C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D404C7" w:rsidRPr="004C3B84" w:rsidRDefault="00D404C7" w:rsidP="00D404C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D404C7" w:rsidRPr="004C3B84" w:rsidRDefault="00D404C7" w:rsidP="00D404C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D404C7" w:rsidRPr="004C3B84" w:rsidRDefault="00D404C7" w:rsidP="00D404C7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404C7" w:rsidTr="004F60CC">
        <w:tc>
          <w:tcPr>
            <w:tcW w:w="4643" w:type="dxa"/>
          </w:tcPr>
          <w:p w:rsidR="00D404C7" w:rsidRDefault="00D404C7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404C7" w:rsidRDefault="00D404C7" w:rsidP="004F60CC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404C7" w:rsidRDefault="00D404C7" w:rsidP="004F60C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D404C7" w:rsidRDefault="00D404C7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D404C7" w:rsidRDefault="00D404C7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D404C7" w:rsidRDefault="00D404C7" w:rsidP="004F60CC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D404C7" w:rsidRDefault="00D404C7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D404C7" w:rsidRDefault="00D404C7" w:rsidP="004F60CC">
            <w:pPr>
              <w:spacing w:line="360" w:lineRule="auto"/>
              <w:rPr>
                <w:color w:val="000000"/>
                <w:szCs w:val="21"/>
              </w:rPr>
            </w:pPr>
          </w:p>
          <w:p w:rsidR="00D404C7" w:rsidRDefault="00D404C7" w:rsidP="004F60C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CD2ECF" w:rsidRDefault="00CD2ECF" w:rsidP="00D404C7"/>
    <w:sectPr w:rsidR="00CD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C7"/>
    <w:rsid w:val="00CD2ECF"/>
    <w:rsid w:val="00D4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ED8B3-BA59-476F-93B2-6B66838B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04C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404C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qFormat/>
    <w:rsid w:val="00D404C7"/>
    <w:rPr>
      <w:rFonts w:ascii="宋体" w:eastAsia="宋体" w:hAnsi="宋体" w:cs="宋体"/>
      <w:kern w:val="0"/>
      <w:sz w:val="22"/>
      <w:lang w:eastAsia="en-US"/>
    </w:rPr>
  </w:style>
  <w:style w:type="table" w:styleId="a4">
    <w:name w:val="Table Grid"/>
    <w:basedOn w:val="a1"/>
    <w:qFormat/>
    <w:rsid w:val="00D404C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2020-11-23T01:06:00Z</dcterms:created>
  <dcterms:modified xsi:type="dcterms:W3CDTF">2020-11-23T01:07:00Z</dcterms:modified>
</cp:coreProperties>
</file>