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15" w:rsidRPr="00FA3CFC" w:rsidRDefault="003C4C15" w:rsidP="003C4C15">
      <w:pPr>
        <w:snapToGrid w:val="0"/>
        <w:spacing w:line="360" w:lineRule="auto"/>
        <w:jc w:val="center"/>
        <w:rPr>
          <w:szCs w:val="28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  <w:bookmarkStart w:id="0" w:name="_GoBack"/>
      <w:bookmarkEnd w:id="0"/>
    </w:p>
    <w:p w:rsidR="003C4C15" w:rsidRPr="004C3B84" w:rsidRDefault="003C4C15" w:rsidP="003C4C15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3C4C15" w:rsidRPr="004C3B84" w:rsidRDefault="003C4C15" w:rsidP="003C4C15">
      <w:pPr>
        <w:adjustRightIn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106142">
        <w:rPr>
          <w:u w:val="single"/>
          <w:lang w:eastAsia="zh-CN"/>
        </w:rPr>
        <w:t>冰醋酸用软管绝缘法兰等</w:t>
      </w:r>
      <w:r w:rsidRPr="00106142">
        <w:rPr>
          <w:rFonts w:hint="eastAsia"/>
          <w:u w:val="single"/>
          <w:lang w:eastAsia="zh-CN"/>
        </w:rPr>
        <w:t>材料项目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DD6FDE">
        <w:rPr>
          <w:sz w:val="21"/>
          <w:szCs w:val="21"/>
          <w:u w:val="single"/>
          <w:lang w:eastAsia="zh-CN"/>
        </w:rPr>
        <w:t>FHCPTCG20200918001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3C4C15" w:rsidRPr="004C3B84" w:rsidRDefault="003C4C15" w:rsidP="003C4C15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C4C15" w:rsidRPr="004C3B84" w:rsidTr="00066F16">
        <w:tc>
          <w:tcPr>
            <w:tcW w:w="4643" w:type="dxa"/>
          </w:tcPr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3C4C15" w:rsidRPr="004C3B84" w:rsidRDefault="003C4C15" w:rsidP="00066F1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C4C15" w:rsidRPr="004C3B84" w:rsidRDefault="003C4C15" w:rsidP="00066F16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3C4C15" w:rsidRPr="004C3B84" w:rsidRDefault="003C4C15" w:rsidP="00066F1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3C4C15" w:rsidRPr="004C3B84" w:rsidRDefault="003C4C15" w:rsidP="003C4C15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3C4C15" w:rsidRPr="004C3B84" w:rsidRDefault="003C4C15" w:rsidP="003C4C15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C4C15" w:rsidTr="00066F16">
        <w:tc>
          <w:tcPr>
            <w:tcW w:w="4643" w:type="dxa"/>
          </w:tcPr>
          <w:p w:rsidR="003C4C15" w:rsidRDefault="003C4C15" w:rsidP="00066F1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C4C15" w:rsidRDefault="003C4C15" w:rsidP="00066F1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3C4C15" w:rsidRDefault="003C4C15" w:rsidP="00066F1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3C4C15" w:rsidRDefault="003C4C15" w:rsidP="00066F16">
            <w:pPr>
              <w:spacing w:line="360" w:lineRule="auto"/>
              <w:rPr>
                <w:color w:val="000000"/>
                <w:szCs w:val="21"/>
              </w:rPr>
            </w:pPr>
          </w:p>
          <w:p w:rsidR="003C4C15" w:rsidRDefault="003C4C15" w:rsidP="00066F16">
            <w:pPr>
              <w:spacing w:line="360" w:lineRule="auto"/>
              <w:rPr>
                <w:color w:val="000000"/>
                <w:szCs w:val="21"/>
              </w:rPr>
            </w:pPr>
          </w:p>
          <w:p w:rsidR="003C4C15" w:rsidRDefault="003C4C15" w:rsidP="00066F16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3C4C15" w:rsidRDefault="003C4C15" w:rsidP="00066F16">
            <w:pPr>
              <w:spacing w:line="360" w:lineRule="auto"/>
              <w:rPr>
                <w:color w:val="000000"/>
                <w:szCs w:val="21"/>
              </w:rPr>
            </w:pPr>
          </w:p>
          <w:p w:rsidR="003C4C15" w:rsidRDefault="003C4C15" w:rsidP="00066F16">
            <w:pPr>
              <w:spacing w:line="360" w:lineRule="auto"/>
              <w:rPr>
                <w:color w:val="000000"/>
                <w:szCs w:val="21"/>
              </w:rPr>
            </w:pPr>
          </w:p>
          <w:p w:rsidR="003C4C15" w:rsidRDefault="003C4C15" w:rsidP="00066F1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D57E2B" w:rsidRDefault="00D57E2B" w:rsidP="003C4C15"/>
    <w:sectPr w:rsidR="00D5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15"/>
    <w:rsid w:val="003C4C15"/>
    <w:rsid w:val="00D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8CFB7-4058-4160-BF68-FD63FBD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4C1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C4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</cp:revision>
  <dcterms:created xsi:type="dcterms:W3CDTF">2020-10-28T07:26:00Z</dcterms:created>
  <dcterms:modified xsi:type="dcterms:W3CDTF">2020-10-28T07:27:00Z</dcterms:modified>
</cp:coreProperties>
</file>