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114625">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51B31" w:rsidRPr="00951B31" w:rsidRDefault="00951B31" w:rsidP="00951B31">
      <w:pPr>
        <w:pStyle w:val="1"/>
      </w:pPr>
    </w:p>
    <w:p w:rsidR="00967702" w:rsidRDefault="00DD1A24" w:rsidP="00556D89">
      <w:pPr>
        <w:spacing w:line="360" w:lineRule="auto"/>
        <w:jc w:val="center"/>
        <w:rPr>
          <w:rFonts w:ascii="微软雅黑" w:eastAsia="微软雅黑"/>
          <w:b/>
          <w:sz w:val="52"/>
          <w:lang w:eastAsia="zh-CN"/>
        </w:rPr>
      </w:pPr>
      <w:r w:rsidRPr="00556D89">
        <w:rPr>
          <w:rFonts w:hint="eastAsia"/>
          <w:sz w:val="32"/>
          <w:szCs w:val="32"/>
          <w:u w:val="single"/>
          <w:lang w:eastAsia="zh-CN"/>
        </w:rPr>
        <w:t>福海创芳烃装置机柜间二和</w:t>
      </w:r>
      <w:r w:rsidRPr="00556D89">
        <w:rPr>
          <w:sz w:val="32"/>
          <w:szCs w:val="32"/>
          <w:u w:val="single"/>
          <w:lang w:eastAsia="zh-CN"/>
        </w:rPr>
        <w:t>CS11、12、13、SS11变电所空调系统维修工程</w:t>
      </w:r>
      <w:r w:rsidR="00DD56C2" w:rsidRPr="00556D89">
        <w:rPr>
          <w:rFonts w:hint="eastAsia"/>
          <w:b/>
          <w:sz w:val="32"/>
          <w:szCs w:val="32"/>
          <w:lang w:eastAsia="zh-CN"/>
        </w:rPr>
        <w:t>项目</w:t>
      </w:r>
    </w:p>
    <w:p w:rsidR="00967702" w:rsidRPr="008F7F68"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765738">
      <w:pPr>
        <w:adjustRightInd w:val="0"/>
        <w:jc w:val="center"/>
        <w:rPr>
          <w:sz w:val="28"/>
          <w:szCs w:val="28"/>
          <w:lang w:eastAsia="zh-CN"/>
        </w:rPr>
      </w:pPr>
      <w:r w:rsidRPr="00322549">
        <w:rPr>
          <w:rFonts w:hint="eastAsia"/>
          <w:sz w:val="28"/>
          <w:szCs w:val="28"/>
          <w:lang w:eastAsia="zh-CN"/>
        </w:rPr>
        <w:t>（</w:t>
      </w:r>
      <w:r w:rsidRPr="000E3C1A">
        <w:rPr>
          <w:rFonts w:hint="eastAsia"/>
          <w:sz w:val="28"/>
          <w:szCs w:val="28"/>
          <w:lang w:eastAsia="zh-CN"/>
        </w:rPr>
        <w:t>文件编号：</w:t>
      </w:r>
      <w:r w:rsidR="00624996" w:rsidRPr="00624996">
        <w:rPr>
          <w:sz w:val="28"/>
          <w:szCs w:val="28"/>
          <w:lang w:eastAsia="zh-CN"/>
        </w:rPr>
        <w:t>FHC-PTCG20200616002</w:t>
      </w:r>
      <w:r w:rsidRPr="000E3C1A">
        <w:rPr>
          <w:rFonts w:hint="eastAsia"/>
          <w:sz w:val="28"/>
          <w:szCs w:val="28"/>
          <w:lang w:eastAsia="zh-CN"/>
        </w:rPr>
        <w:t xml:space="preserve"> </w:t>
      </w:r>
      <w:r w:rsidRPr="00322549">
        <w:rPr>
          <w:rFonts w:hint="eastAsia"/>
          <w:sz w:val="28"/>
          <w:szCs w:val="28"/>
          <w:lang w:eastAsia="zh-CN"/>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1858C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A0BCC">
        <w:rPr>
          <w:rFonts w:ascii="微软雅黑" w:eastAsia="微软雅黑" w:hint="eastAsia"/>
          <w:b/>
          <w:w w:val="95"/>
          <w:sz w:val="32"/>
          <w:lang w:eastAsia="zh-CN"/>
        </w:rPr>
        <w:t>二0</w:t>
      </w:r>
      <w:r>
        <w:rPr>
          <w:rFonts w:ascii="微软雅黑" w:eastAsia="微软雅黑" w:hint="eastAsia"/>
          <w:b/>
          <w:w w:val="95"/>
          <w:sz w:val="32"/>
          <w:lang w:eastAsia="zh-CN"/>
        </w:rPr>
        <w:t>年</w:t>
      </w:r>
      <w:r w:rsidR="001860EE">
        <w:rPr>
          <w:rFonts w:ascii="微软雅黑" w:eastAsia="微软雅黑" w:hint="eastAsia"/>
          <w:b/>
          <w:w w:val="95"/>
          <w:sz w:val="32"/>
          <w:lang w:eastAsia="zh-CN"/>
        </w:rPr>
        <w:t>十一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B769AE" w:rsidRDefault="00967702">
      <w:pPr>
        <w:pStyle w:val="a3"/>
        <w:spacing w:before="12"/>
        <w:rPr>
          <w:b/>
          <w:bCs/>
          <w:sz w:val="36"/>
          <w:szCs w:val="22"/>
          <w:lang w:eastAsia="zh-CN"/>
        </w:rPr>
      </w:pPr>
    </w:p>
    <w:p w:rsidR="00FF45EA" w:rsidRPr="00F46FAA" w:rsidRDefault="00D51FFA" w:rsidP="00FF45EA">
      <w:pPr>
        <w:jc w:val="center"/>
        <w:rPr>
          <w:b/>
          <w:bCs/>
          <w:sz w:val="36"/>
          <w:lang w:eastAsia="zh-CN"/>
        </w:rPr>
      </w:pPr>
      <w:r w:rsidRPr="00D51FFA">
        <w:rPr>
          <w:rFonts w:hint="eastAsia"/>
          <w:b/>
          <w:bCs/>
          <w:sz w:val="36"/>
          <w:lang w:eastAsia="zh-CN"/>
        </w:rPr>
        <w:t>福建福海创石油化工有限公司</w:t>
      </w:r>
      <w:r w:rsidR="00116913" w:rsidRPr="00116913">
        <w:rPr>
          <w:rFonts w:hint="eastAsia"/>
          <w:b/>
          <w:bCs/>
          <w:sz w:val="36"/>
          <w:lang w:eastAsia="zh-CN"/>
        </w:rPr>
        <w:t>芳烃装置机柜间二和</w:t>
      </w:r>
      <w:r w:rsidR="00116913" w:rsidRPr="00116913">
        <w:rPr>
          <w:b/>
          <w:bCs/>
          <w:sz w:val="36"/>
          <w:lang w:eastAsia="zh-CN"/>
        </w:rPr>
        <w:t>CS11、12、13、SS11变电所空调系统维修工程</w:t>
      </w:r>
      <w:r w:rsidR="00FF45EA">
        <w:rPr>
          <w:rFonts w:hint="eastAsia"/>
          <w:b/>
          <w:bCs/>
          <w:sz w:val="36"/>
          <w:lang w:eastAsia="zh-CN"/>
        </w:rPr>
        <w:t>公开比选</w:t>
      </w:r>
      <w:r w:rsidR="00FF45EA" w:rsidRPr="00F46FAA">
        <w:rPr>
          <w:rFonts w:hint="eastAsia"/>
          <w:b/>
          <w:bCs/>
          <w:sz w:val="36"/>
          <w:lang w:eastAsia="zh-CN"/>
        </w:rPr>
        <w:t>公告</w:t>
      </w:r>
      <w:r w:rsidR="00781DC7">
        <w:rPr>
          <w:rFonts w:hint="eastAsia"/>
          <w:b/>
          <w:bCs/>
          <w:sz w:val="36"/>
          <w:lang w:eastAsia="zh-CN"/>
        </w:rPr>
        <w:t>（第</w:t>
      </w:r>
      <w:r w:rsidR="00C0318B">
        <w:rPr>
          <w:rFonts w:hint="eastAsia"/>
          <w:b/>
          <w:bCs/>
          <w:sz w:val="36"/>
          <w:lang w:eastAsia="zh-CN"/>
        </w:rPr>
        <w:t>三</w:t>
      </w:r>
      <w:r w:rsidR="00781DC7">
        <w:rPr>
          <w:rFonts w:hint="eastAsia"/>
          <w:b/>
          <w:bCs/>
          <w:sz w:val="36"/>
          <w:lang w:eastAsia="zh-CN"/>
        </w:rPr>
        <w:t>次）</w:t>
      </w:r>
    </w:p>
    <w:p w:rsidR="00FF45EA" w:rsidRPr="005C03D1" w:rsidRDefault="00FF45EA" w:rsidP="00FF45EA">
      <w:pPr>
        <w:spacing w:line="360" w:lineRule="auto"/>
        <w:ind w:right="315"/>
        <w:jc w:val="right"/>
        <w:rPr>
          <w:bCs/>
          <w:sz w:val="24"/>
          <w:szCs w:val="24"/>
          <w:lang w:eastAsia="zh-CN"/>
        </w:rPr>
      </w:pPr>
      <w:r w:rsidRPr="005C03D1">
        <w:rPr>
          <w:rFonts w:hint="eastAsia"/>
          <w:bCs/>
          <w:sz w:val="24"/>
          <w:szCs w:val="24"/>
          <w:lang w:eastAsia="zh-CN"/>
        </w:rPr>
        <w:t>比选编号：</w:t>
      </w:r>
      <w:r w:rsidR="00116913" w:rsidRPr="00CF1FA3">
        <w:rPr>
          <w:bCs/>
          <w:sz w:val="24"/>
          <w:szCs w:val="24"/>
          <w:lang w:eastAsia="zh-CN"/>
        </w:rPr>
        <w:t>FHC-PTCG20200616002</w:t>
      </w:r>
    </w:p>
    <w:p w:rsidR="00FF45EA" w:rsidRPr="005E50AB" w:rsidRDefault="001858CE" w:rsidP="00AF598D">
      <w:pPr>
        <w:spacing w:line="360" w:lineRule="auto"/>
        <w:ind w:firstLineChars="200" w:firstLine="480"/>
        <w:rPr>
          <w:rFonts w:asciiTheme="minorEastAsia" w:eastAsiaTheme="minorEastAsia" w:hAnsiTheme="minorEastAsia"/>
          <w:bCs/>
          <w:spacing w:val="-2"/>
          <w:sz w:val="24"/>
          <w:szCs w:val="24"/>
          <w:lang w:eastAsia="zh-CN"/>
        </w:rPr>
      </w:pPr>
      <w:r w:rsidRPr="005E50AB">
        <w:rPr>
          <w:rFonts w:asciiTheme="minorEastAsia" w:eastAsiaTheme="minorEastAsia" w:hAnsiTheme="minorEastAsia" w:hint="eastAsia"/>
          <w:bCs/>
          <w:sz w:val="24"/>
          <w:szCs w:val="24"/>
          <w:lang w:eastAsia="zh-CN"/>
        </w:rPr>
        <w:t>福建福海创石油化工有限公司</w:t>
      </w:r>
      <w:r w:rsidR="00FF45EA" w:rsidRPr="005E50AB">
        <w:rPr>
          <w:rFonts w:asciiTheme="minorEastAsia" w:eastAsiaTheme="minorEastAsia" w:hAnsiTheme="minorEastAsia" w:hint="eastAsia"/>
          <w:bCs/>
          <w:sz w:val="24"/>
          <w:szCs w:val="24"/>
          <w:lang w:eastAsia="zh-CN"/>
        </w:rPr>
        <w:t>拟对</w:t>
      </w:r>
      <w:r w:rsidR="00A03382" w:rsidRPr="00A03382">
        <w:rPr>
          <w:rFonts w:asciiTheme="minorEastAsia" w:eastAsiaTheme="minorEastAsia" w:hAnsiTheme="minorEastAsia" w:hint="eastAsia"/>
          <w:bCs/>
          <w:sz w:val="24"/>
          <w:szCs w:val="24"/>
          <w:lang w:eastAsia="zh-CN"/>
        </w:rPr>
        <w:t>芳烃装置机柜间二和</w:t>
      </w:r>
      <w:r w:rsidR="00A03382" w:rsidRPr="00A03382">
        <w:rPr>
          <w:rFonts w:asciiTheme="minorEastAsia" w:eastAsiaTheme="minorEastAsia" w:hAnsiTheme="minorEastAsia"/>
          <w:bCs/>
          <w:sz w:val="24"/>
          <w:szCs w:val="24"/>
          <w:lang w:eastAsia="zh-CN"/>
        </w:rPr>
        <w:t>CS11、12、13、SS11变电所空调系统维修工程</w:t>
      </w:r>
      <w:r w:rsidR="00FF45EA" w:rsidRPr="005E50AB">
        <w:rPr>
          <w:rFonts w:asciiTheme="minorEastAsia" w:eastAsiaTheme="minorEastAsia" w:hAnsiTheme="minorEastAsia" w:hint="eastAsia"/>
          <w:bCs/>
          <w:spacing w:val="-2"/>
          <w:sz w:val="24"/>
          <w:szCs w:val="24"/>
          <w:lang w:eastAsia="zh-CN"/>
        </w:rPr>
        <w:t>进</w:t>
      </w:r>
      <w:r w:rsidR="00FF45EA" w:rsidRPr="005E50AB">
        <w:rPr>
          <w:rFonts w:asciiTheme="minorEastAsia" w:eastAsiaTheme="minorEastAsia" w:hAnsiTheme="minorEastAsia" w:hint="eastAsia"/>
          <w:bCs/>
          <w:sz w:val="24"/>
          <w:szCs w:val="24"/>
          <w:lang w:eastAsia="zh-CN"/>
        </w:rPr>
        <w:t>行国内公开比选，现欢迎国内</w:t>
      </w:r>
      <w:r w:rsidR="00FF45EA" w:rsidRPr="005E50AB">
        <w:rPr>
          <w:rFonts w:asciiTheme="minorEastAsia" w:eastAsiaTheme="minorEastAsia" w:hAnsiTheme="minorEastAsia" w:hint="eastAsia"/>
          <w:bCs/>
          <w:spacing w:val="-2"/>
          <w:sz w:val="24"/>
          <w:szCs w:val="24"/>
          <w:lang w:eastAsia="zh-CN"/>
        </w:rPr>
        <w:t>合格参选人对该比选物资及服务进行密封报价参选。</w:t>
      </w:r>
    </w:p>
    <w:p w:rsidR="00A553E8" w:rsidRPr="005E50AB" w:rsidRDefault="00A06B73"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一、</w:t>
      </w:r>
      <w:r w:rsidR="00A553E8" w:rsidRPr="005E50AB">
        <w:rPr>
          <w:rFonts w:asciiTheme="minorEastAsia" w:eastAsiaTheme="minorEastAsia" w:hAnsiTheme="minorEastAsia" w:cs="宋体" w:hint="eastAsia"/>
          <w:bCs/>
          <w:spacing w:val="-2"/>
          <w:sz w:val="24"/>
          <w:szCs w:val="24"/>
        </w:rPr>
        <w:t>项目概况：</w:t>
      </w:r>
    </w:p>
    <w:p w:rsidR="00A06B73" w:rsidRPr="005E50AB" w:rsidRDefault="00A553E8"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物资或服务名称：</w:t>
      </w:r>
      <w:r w:rsidR="00F64EDC" w:rsidRPr="00F64EDC">
        <w:rPr>
          <w:rFonts w:asciiTheme="minorEastAsia" w:eastAsiaTheme="minorEastAsia" w:hAnsiTheme="minorEastAsia" w:hint="eastAsia"/>
          <w:bCs/>
          <w:sz w:val="24"/>
          <w:szCs w:val="24"/>
        </w:rPr>
        <w:t>芳烃装置机柜间二和</w:t>
      </w:r>
      <w:r w:rsidR="00F64EDC" w:rsidRPr="00F64EDC">
        <w:rPr>
          <w:rFonts w:asciiTheme="minorEastAsia" w:eastAsiaTheme="minorEastAsia" w:hAnsiTheme="minorEastAsia"/>
          <w:bCs/>
          <w:sz w:val="24"/>
          <w:szCs w:val="24"/>
        </w:rPr>
        <w:t>CS11、12、13、SS11变电所空调系统维修工程</w:t>
      </w:r>
      <w:r w:rsidR="00643A12">
        <w:rPr>
          <w:rFonts w:asciiTheme="minorEastAsia" w:eastAsiaTheme="minorEastAsia" w:hAnsiTheme="minorEastAsia" w:hint="eastAsia"/>
          <w:bCs/>
          <w:sz w:val="24"/>
          <w:szCs w:val="24"/>
        </w:rPr>
        <w:t>；</w:t>
      </w:r>
    </w:p>
    <w:p w:rsidR="00A553E8" w:rsidRPr="005E50AB" w:rsidRDefault="00A553E8" w:rsidP="00AF598D">
      <w:pPr>
        <w:pStyle w:val="1"/>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sidR="00A831E9">
        <w:rPr>
          <w:rFonts w:asciiTheme="minorEastAsia" w:eastAsiaTheme="minorEastAsia" w:hAnsiTheme="minorEastAsia" w:hint="eastAsia"/>
          <w:bCs/>
          <w:sz w:val="24"/>
          <w:szCs w:val="24"/>
        </w:rPr>
        <w:t>S</w:t>
      </w:r>
      <w:r w:rsidR="00A831E9">
        <w:rPr>
          <w:rFonts w:asciiTheme="minorEastAsia" w:eastAsiaTheme="minorEastAsia" w:hAnsiTheme="minorEastAsia"/>
          <w:bCs/>
          <w:sz w:val="24"/>
          <w:szCs w:val="24"/>
        </w:rPr>
        <w:t>S11变电所至集控中心空调风管上需加</w:t>
      </w:r>
      <w:r w:rsidR="00A831E9">
        <w:rPr>
          <w:rFonts w:asciiTheme="minorEastAsia" w:eastAsiaTheme="minorEastAsia" w:hAnsiTheme="minorEastAsia" w:hint="eastAsia"/>
          <w:bCs/>
          <w:sz w:val="24"/>
          <w:szCs w:val="24"/>
        </w:rPr>
        <w:t>2个防火阀，对破损风管整体更换</w:t>
      </w:r>
      <w:r w:rsidR="00A831E9" w:rsidRPr="005E50AB">
        <w:rPr>
          <w:rFonts w:asciiTheme="minorEastAsia" w:eastAsiaTheme="minorEastAsia" w:hAnsiTheme="minorEastAsia" w:cs="宋体" w:hint="eastAsia"/>
          <w:bCs/>
          <w:spacing w:val="-2"/>
          <w:sz w:val="24"/>
          <w:szCs w:val="24"/>
        </w:rPr>
        <w:t>；</w:t>
      </w:r>
      <w:r w:rsidR="00F14B24" w:rsidRPr="005E50AB">
        <w:rPr>
          <w:rFonts w:asciiTheme="minorEastAsia" w:eastAsiaTheme="minorEastAsia" w:hAnsiTheme="minorEastAsia"/>
          <w:snapToGrid w:val="0"/>
          <w:spacing w:val="8"/>
          <w:sz w:val="24"/>
          <w:szCs w:val="24"/>
        </w:rPr>
        <w:t xml:space="preserve"> </w:t>
      </w:r>
    </w:p>
    <w:p w:rsidR="00AF598D"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65AF9"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00AF598D"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交货/工程地点：福建福海创石油化工有限公司</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00AF598D" w:rsidRPr="005E50AB">
        <w:rPr>
          <w:rFonts w:asciiTheme="minorEastAsia" w:eastAsiaTheme="minorEastAsia" w:hAnsiTheme="minorEastAsia" w:cs="宋体" w:hint="eastAsia"/>
          <w:bCs/>
          <w:sz w:val="24"/>
          <w:szCs w:val="24"/>
        </w:rPr>
        <w:t>）</w:t>
      </w:r>
      <w:r w:rsidR="00FF45EA"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BD376D" w:rsidRPr="005E50AB" w:rsidRDefault="00BD376D"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3</w:t>
      </w:r>
      <w:r w:rsidR="00AF598D" w:rsidRPr="005E50AB">
        <w:rPr>
          <w:rFonts w:asciiTheme="minorEastAsia" w:eastAsiaTheme="minorEastAsia" w:hAnsiTheme="minorEastAsia" w:cs="宋体" w:hint="eastAsia"/>
          <w:bCs/>
          <w:sz w:val="24"/>
          <w:szCs w:val="24"/>
        </w:rPr>
        <w:t>）</w:t>
      </w:r>
      <w:r w:rsidRPr="005E50AB">
        <w:rPr>
          <w:rFonts w:asciiTheme="minorEastAsia" w:eastAsiaTheme="minorEastAsia" w:hAnsiTheme="minorEastAsia" w:cs="宋体"/>
          <w:bCs/>
          <w:sz w:val="24"/>
          <w:szCs w:val="24"/>
        </w:rPr>
        <w:t>控制价</w:t>
      </w:r>
      <w:r w:rsidR="00044556" w:rsidRPr="005E50AB">
        <w:rPr>
          <w:rFonts w:asciiTheme="minorEastAsia" w:eastAsiaTheme="minorEastAsia" w:hAnsiTheme="minorEastAsia" w:cs="宋体" w:hint="eastAsia"/>
          <w:bCs/>
          <w:sz w:val="24"/>
          <w:szCs w:val="24"/>
        </w:rPr>
        <w:t>￥</w:t>
      </w:r>
      <w:r w:rsidR="00710FE7">
        <w:rPr>
          <w:rFonts w:asciiTheme="minorEastAsia" w:eastAsiaTheme="minorEastAsia" w:hAnsiTheme="minorEastAsia" w:cs="宋体"/>
          <w:bCs/>
          <w:sz w:val="24"/>
          <w:szCs w:val="24"/>
        </w:rPr>
        <w:t>161</w:t>
      </w:r>
      <w:r w:rsidR="005F0EAF" w:rsidRPr="005E50AB">
        <w:rPr>
          <w:rFonts w:asciiTheme="minorEastAsia" w:eastAsiaTheme="minorEastAsia" w:hAnsiTheme="minorEastAsia" w:cs="宋体"/>
          <w:bCs/>
          <w:sz w:val="24"/>
          <w:szCs w:val="24"/>
        </w:rPr>
        <w:t>,</w:t>
      </w:r>
      <w:r w:rsidR="00710FE7">
        <w:rPr>
          <w:rFonts w:asciiTheme="minorEastAsia" w:eastAsiaTheme="minorEastAsia" w:hAnsiTheme="minorEastAsia" w:cs="宋体"/>
          <w:bCs/>
          <w:sz w:val="24"/>
          <w:szCs w:val="24"/>
        </w:rPr>
        <w:t>3</w:t>
      </w:r>
      <w:r w:rsidR="005F0EAF" w:rsidRPr="005E50AB">
        <w:rPr>
          <w:rFonts w:asciiTheme="minorEastAsia" w:eastAsiaTheme="minorEastAsia" w:hAnsiTheme="minorEastAsia" w:cs="宋体"/>
          <w:bCs/>
          <w:sz w:val="24"/>
          <w:szCs w:val="24"/>
        </w:rPr>
        <w:t>00.00</w:t>
      </w:r>
      <w:r w:rsidR="0011746A" w:rsidRPr="005E50AB">
        <w:rPr>
          <w:rFonts w:asciiTheme="minorEastAsia" w:eastAsiaTheme="minorEastAsia" w:hAnsiTheme="minorEastAsia" w:cs="宋体"/>
          <w:bCs/>
          <w:sz w:val="24"/>
          <w:szCs w:val="24"/>
        </w:rPr>
        <w:t>元</w:t>
      </w:r>
      <w:r w:rsidR="00DD7303" w:rsidRPr="005E50AB">
        <w:rPr>
          <w:rFonts w:asciiTheme="minorEastAsia" w:eastAsiaTheme="minorEastAsia" w:hAnsiTheme="minorEastAsia" w:cs="宋体" w:hint="eastAsia"/>
          <w:bCs/>
          <w:sz w:val="24"/>
          <w:szCs w:val="24"/>
        </w:rPr>
        <w:t>。</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二</w:t>
      </w:r>
      <w:r w:rsidR="00FF45EA" w:rsidRPr="005E50AB">
        <w:rPr>
          <w:rFonts w:asciiTheme="minorEastAsia" w:eastAsiaTheme="minorEastAsia" w:hAnsiTheme="minorEastAsia" w:cs="宋体" w:hint="eastAsia"/>
          <w:bCs/>
          <w:sz w:val="24"/>
          <w:szCs w:val="24"/>
        </w:rPr>
        <w:t>、参选人</w:t>
      </w:r>
      <w:r w:rsidR="00AD71DF" w:rsidRPr="005E50AB">
        <w:rPr>
          <w:rFonts w:asciiTheme="minorEastAsia" w:eastAsiaTheme="minorEastAsia" w:hAnsiTheme="minorEastAsia" w:cs="宋体" w:hint="eastAsia"/>
          <w:bCs/>
          <w:sz w:val="24"/>
          <w:szCs w:val="24"/>
        </w:rPr>
        <w:t>需具备以下</w:t>
      </w:r>
      <w:r w:rsidR="00FF45EA" w:rsidRPr="005E50AB">
        <w:rPr>
          <w:rFonts w:asciiTheme="minorEastAsia" w:eastAsiaTheme="minorEastAsia" w:hAnsiTheme="minorEastAsia" w:cs="宋体" w:hint="eastAsia"/>
          <w:bCs/>
          <w:sz w:val="24"/>
          <w:szCs w:val="24"/>
        </w:rPr>
        <w:t xml:space="preserve">资格： </w:t>
      </w:r>
    </w:p>
    <w:p w:rsidR="00B204AC" w:rsidRDefault="00FE0324" w:rsidP="000A6FD5">
      <w:pPr>
        <w:pStyle w:val="1"/>
        <w:numPr>
          <w:ilvl w:val="0"/>
          <w:numId w:val="31"/>
        </w:numPr>
        <w:spacing w:line="360" w:lineRule="auto"/>
        <w:rPr>
          <w:rFonts w:asciiTheme="minorEastAsia" w:eastAsiaTheme="minorEastAsia" w:hAnsiTheme="minorEastAsia" w:cs="宋体"/>
          <w:bCs/>
          <w:spacing w:val="-2"/>
          <w:sz w:val="24"/>
          <w:szCs w:val="24"/>
        </w:rPr>
      </w:pPr>
      <w:r w:rsidRPr="00FE0324">
        <w:rPr>
          <w:rFonts w:asciiTheme="minorEastAsia" w:eastAsiaTheme="minorEastAsia" w:hAnsiTheme="minorEastAsia" w:cs="宋体" w:hint="eastAsia"/>
          <w:bCs/>
          <w:spacing w:val="-2"/>
          <w:sz w:val="24"/>
          <w:szCs w:val="24"/>
        </w:rPr>
        <w:t>具有在中华人民共和国大陆境内合法注册的独立法人资格</w:t>
      </w:r>
      <w:r>
        <w:rPr>
          <w:rFonts w:asciiTheme="minorEastAsia" w:eastAsiaTheme="minorEastAsia" w:hAnsiTheme="minorEastAsia" w:cs="宋体" w:hint="eastAsia"/>
          <w:bCs/>
          <w:spacing w:val="-2"/>
          <w:sz w:val="24"/>
          <w:szCs w:val="24"/>
        </w:rPr>
        <w:t>；</w:t>
      </w:r>
    </w:p>
    <w:p w:rsidR="00977E1B" w:rsidRPr="005E50AB" w:rsidRDefault="009D1240" w:rsidP="000A6FD5">
      <w:pPr>
        <w:pStyle w:val="1"/>
        <w:numPr>
          <w:ilvl w:val="0"/>
          <w:numId w:val="31"/>
        </w:numPr>
        <w:spacing w:line="360" w:lineRule="auto"/>
        <w:rPr>
          <w:rFonts w:asciiTheme="minorEastAsia" w:eastAsiaTheme="minorEastAsia" w:hAnsiTheme="minorEastAsia" w:cs="宋体"/>
          <w:bCs/>
          <w:spacing w:val="-2"/>
          <w:sz w:val="24"/>
          <w:szCs w:val="24"/>
        </w:rPr>
      </w:pPr>
      <w:r w:rsidRPr="009D1240">
        <w:rPr>
          <w:rFonts w:asciiTheme="minorEastAsia" w:eastAsiaTheme="minorEastAsia" w:hAnsiTheme="minorEastAsia" w:cs="宋体" w:hint="eastAsia"/>
          <w:bCs/>
          <w:spacing w:val="-2"/>
          <w:sz w:val="24"/>
          <w:szCs w:val="24"/>
        </w:rPr>
        <w:t>具有空调维修经验</w:t>
      </w:r>
      <w:r w:rsidR="00977E1B" w:rsidRPr="005E50AB">
        <w:rPr>
          <w:rFonts w:asciiTheme="minorEastAsia" w:eastAsiaTheme="minorEastAsia" w:hAnsiTheme="minorEastAsia" w:cs="宋体" w:hint="eastAsia"/>
          <w:bCs/>
          <w:spacing w:val="-2"/>
          <w:sz w:val="24"/>
          <w:szCs w:val="24"/>
        </w:rPr>
        <w:t>；</w:t>
      </w:r>
    </w:p>
    <w:p w:rsidR="005F707A" w:rsidRPr="005E50AB" w:rsidRDefault="005F707A" w:rsidP="000A6FD5">
      <w:pPr>
        <w:pStyle w:val="1"/>
        <w:numPr>
          <w:ilvl w:val="0"/>
          <w:numId w:val="31"/>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p>
    <w:p w:rsidR="00FF45EA" w:rsidRPr="005E50AB" w:rsidRDefault="005F707A" w:rsidP="000A6FD5">
      <w:pPr>
        <w:pStyle w:val="1"/>
        <w:numPr>
          <w:ilvl w:val="0"/>
          <w:numId w:val="31"/>
        </w:numPr>
        <w:spacing w:line="360" w:lineRule="auto"/>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三、参选保证金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1</w:t>
      </w:r>
      <w:r w:rsidRPr="005E50AB">
        <w:rPr>
          <w:rFonts w:asciiTheme="minorEastAsia" w:eastAsiaTheme="minorEastAsia" w:hAnsiTheme="minorEastAsia" w:hint="eastAsia"/>
          <w:sz w:val="24"/>
          <w:szCs w:val="24"/>
          <w:lang w:eastAsia="zh-CN"/>
        </w:rPr>
        <w:t>、本项目参选保证金的金额为：人民币</w:t>
      </w:r>
      <w:r w:rsidR="00DA6B88">
        <w:rPr>
          <w:rFonts w:asciiTheme="minorEastAsia" w:eastAsiaTheme="minorEastAsia" w:hAnsiTheme="minorEastAsia" w:hint="eastAsia"/>
          <w:sz w:val="24"/>
          <w:szCs w:val="24"/>
          <w:lang w:eastAsia="zh-CN"/>
        </w:rPr>
        <w:t>壹</w:t>
      </w:r>
      <w:r w:rsidR="005F707A" w:rsidRPr="005E50AB">
        <w:rPr>
          <w:rFonts w:asciiTheme="minorEastAsia" w:eastAsiaTheme="minorEastAsia" w:hAnsiTheme="minorEastAsia" w:hint="eastAsia"/>
          <w:sz w:val="24"/>
          <w:szCs w:val="24"/>
          <w:lang w:eastAsia="zh-CN"/>
        </w:rPr>
        <w:t>仟</w:t>
      </w:r>
      <w:r w:rsidRPr="005E50AB">
        <w:rPr>
          <w:rFonts w:asciiTheme="minorEastAsia" w:eastAsiaTheme="minorEastAsia" w:hAnsiTheme="minorEastAsia" w:hint="eastAsia"/>
          <w:sz w:val="24"/>
          <w:szCs w:val="24"/>
          <w:lang w:eastAsia="zh-CN"/>
        </w:rPr>
        <w:t>元整（</w:t>
      </w:r>
      <w:r w:rsidR="00697027">
        <w:rPr>
          <w:rFonts w:asciiTheme="minorEastAsia" w:eastAsiaTheme="minorEastAsia" w:hAnsiTheme="minorEastAsia"/>
          <w:sz w:val="24"/>
          <w:szCs w:val="24"/>
          <w:lang w:eastAsia="zh-CN"/>
        </w:rPr>
        <w:t>1</w:t>
      </w:r>
      <w:r w:rsidR="005F707A" w:rsidRPr="005E50AB">
        <w:rPr>
          <w:rFonts w:asciiTheme="minorEastAsia" w:eastAsiaTheme="minorEastAsia" w:hAnsiTheme="minorEastAsia"/>
          <w:sz w:val="24"/>
          <w:szCs w:val="24"/>
          <w:lang w:eastAsia="zh-CN"/>
        </w:rPr>
        <w:t>,000.00</w:t>
      </w:r>
      <w:r w:rsidRPr="005E50AB">
        <w:rPr>
          <w:rFonts w:asciiTheme="minorEastAsia" w:eastAsiaTheme="minorEastAsia" w:hAnsiTheme="minorEastAsia" w:hint="eastAsia"/>
          <w:sz w:val="24"/>
          <w:szCs w:val="24"/>
          <w:lang w:eastAsia="zh-CN"/>
        </w:rPr>
        <w:t>元）；</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2</w:t>
      </w:r>
      <w:r w:rsidRPr="005E50AB">
        <w:rPr>
          <w:rFonts w:asciiTheme="minorEastAsia" w:eastAsiaTheme="minorEastAsia" w:hAnsiTheme="minorEastAsia" w:hint="eastAsia"/>
          <w:sz w:val="24"/>
          <w:szCs w:val="24"/>
          <w:lang w:eastAsia="zh-CN"/>
        </w:rPr>
        <w:t>、参选保证金提交的时间：应在</w:t>
      </w:r>
      <w:r w:rsidR="00BB09FE">
        <w:rPr>
          <w:rFonts w:asciiTheme="minorEastAsia" w:eastAsiaTheme="minorEastAsia" w:hAnsiTheme="minorEastAsia" w:hint="eastAsia"/>
          <w:spacing w:val="8"/>
          <w:sz w:val="24"/>
          <w:szCs w:val="24"/>
          <w:lang w:eastAsia="zh-CN"/>
        </w:rPr>
        <w:t>提交</w:t>
      </w:r>
      <w:r w:rsidRPr="005E50AB">
        <w:rPr>
          <w:rFonts w:asciiTheme="minorEastAsia" w:eastAsiaTheme="minorEastAsia" w:hAnsiTheme="minorEastAsia" w:hint="eastAsia"/>
          <w:spacing w:val="8"/>
          <w:sz w:val="24"/>
          <w:szCs w:val="24"/>
          <w:lang w:eastAsia="zh-CN"/>
        </w:rPr>
        <w:t>参选</w:t>
      </w:r>
      <w:r w:rsidR="00BB09FE">
        <w:rPr>
          <w:rFonts w:asciiTheme="minorEastAsia" w:eastAsiaTheme="minorEastAsia" w:hAnsiTheme="minorEastAsia" w:hint="eastAsia"/>
          <w:spacing w:val="8"/>
          <w:sz w:val="24"/>
          <w:szCs w:val="24"/>
          <w:lang w:eastAsia="zh-CN"/>
        </w:rPr>
        <w:t>文件</w:t>
      </w:r>
      <w:r w:rsidRPr="005E50AB">
        <w:rPr>
          <w:rFonts w:asciiTheme="minorEastAsia" w:eastAsiaTheme="minorEastAsia" w:hAnsiTheme="minorEastAsia" w:hint="eastAsia"/>
          <w:sz w:val="24"/>
          <w:szCs w:val="24"/>
          <w:lang w:eastAsia="zh-CN"/>
        </w:rPr>
        <w:t>之前汇达参选保证金指定账户；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sz w:val="24"/>
          <w:szCs w:val="24"/>
          <w:lang w:eastAsia="zh-CN"/>
        </w:rPr>
        <w:t>3</w:t>
      </w:r>
      <w:r w:rsidRPr="005E50AB">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4</w:t>
      </w:r>
      <w:r w:rsidRPr="005E50AB">
        <w:rPr>
          <w:rFonts w:asciiTheme="minorEastAsia" w:eastAsiaTheme="minorEastAsia" w:hAnsiTheme="minorEastAsia" w:hint="eastAsia"/>
          <w:sz w:val="24"/>
          <w:szCs w:val="24"/>
          <w:lang w:eastAsia="zh-CN"/>
        </w:rPr>
        <w:t>、参选保证金指定账户：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开户名称：</w:t>
      </w:r>
      <w:r w:rsidRPr="005E50AB">
        <w:rPr>
          <w:rFonts w:asciiTheme="minorEastAsia" w:eastAsiaTheme="minorEastAsia" w:hAnsiTheme="minorEastAsia" w:hint="eastAsia"/>
          <w:spacing w:val="8"/>
          <w:sz w:val="24"/>
          <w:szCs w:val="24"/>
          <w:lang w:eastAsia="zh-CN"/>
        </w:rPr>
        <w:t>福建福海创石油化工有限公司</w:t>
      </w:r>
      <w:r w:rsidRPr="005E50AB">
        <w:rPr>
          <w:rFonts w:asciiTheme="minorEastAsia" w:eastAsiaTheme="minorEastAsia" w:hAnsiTheme="minorEastAsia"/>
          <w:sz w:val="24"/>
          <w:szCs w:val="24"/>
          <w:lang w:eastAsia="zh-CN"/>
        </w:rPr>
        <w:t xml:space="preserve"> </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lastRenderedPageBreak/>
        <w:t>开户银行：中国银行股份有限公司漳州古雷经济开发区支行</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帐</w:t>
      </w:r>
      <w:r w:rsidRPr="005E50AB">
        <w:rPr>
          <w:rFonts w:asciiTheme="minorEastAsia" w:eastAsiaTheme="minorEastAsia" w:hAnsiTheme="minorEastAsia"/>
          <w:sz w:val="24"/>
          <w:szCs w:val="24"/>
          <w:lang w:eastAsia="zh-CN"/>
        </w:rPr>
        <w:t xml:space="preserve">    </w:t>
      </w:r>
      <w:r w:rsidRPr="005E50AB">
        <w:rPr>
          <w:rFonts w:asciiTheme="minorEastAsia" w:eastAsiaTheme="minorEastAsia" w:hAnsiTheme="minorEastAsia" w:hint="eastAsia"/>
          <w:sz w:val="24"/>
          <w:szCs w:val="24"/>
          <w:lang w:eastAsia="zh-CN"/>
        </w:rPr>
        <w:t>号：</w:t>
      </w:r>
      <w:r w:rsidRPr="005E50AB">
        <w:rPr>
          <w:rFonts w:asciiTheme="minorEastAsia" w:eastAsiaTheme="minorEastAsia" w:hAnsiTheme="minorEastAsia"/>
          <w:sz w:val="24"/>
          <w:szCs w:val="24"/>
          <w:lang w:eastAsia="zh-CN"/>
        </w:rPr>
        <w:t>406574816628</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注明用途：</w:t>
      </w:r>
      <w:r w:rsidR="00693DF8" w:rsidRPr="00693DF8">
        <w:rPr>
          <w:rFonts w:asciiTheme="minorEastAsia" w:eastAsiaTheme="minorEastAsia" w:hAnsiTheme="minorEastAsia"/>
          <w:sz w:val="24"/>
          <w:szCs w:val="24"/>
          <w:lang w:eastAsia="zh-CN"/>
        </w:rPr>
        <w:t>空调系统维修</w:t>
      </w:r>
      <w:r w:rsidRPr="005E50AB">
        <w:rPr>
          <w:rFonts w:asciiTheme="minorEastAsia" w:eastAsiaTheme="minorEastAsia" w:hAnsiTheme="minorEastAsia" w:hint="eastAsia"/>
          <w:sz w:val="24"/>
          <w:szCs w:val="24"/>
          <w:lang w:eastAsia="zh-CN"/>
        </w:rPr>
        <w:t>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参选保证金有效期：</w:t>
      </w:r>
      <w:r w:rsidRPr="005E50AB">
        <w:rPr>
          <w:rFonts w:asciiTheme="minorEastAsia" w:eastAsiaTheme="minorEastAsia" w:hAnsiTheme="minorEastAsia"/>
          <w:sz w:val="24"/>
          <w:szCs w:val="24"/>
          <w:lang w:eastAsia="zh-CN"/>
        </w:rPr>
        <w:t>90</w:t>
      </w:r>
      <w:r w:rsidRPr="005E50AB">
        <w:rPr>
          <w:rFonts w:asciiTheme="minorEastAsia" w:eastAsiaTheme="minorEastAsia" w:hAnsiTheme="minorEastAsia" w:hint="eastAsia"/>
          <w:sz w:val="24"/>
          <w:szCs w:val="24"/>
          <w:lang w:eastAsia="zh-CN"/>
        </w:rPr>
        <w:t>日历天。</w:t>
      </w:r>
    </w:p>
    <w:p w:rsidR="00255CB4" w:rsidRPr="005E50AB" w:rsidRDefault="00255CB4" w:rsidP="00AF598D">
      <w:pPr>
        <w:spacing w:line="360" w:lineRule="auto"/>
        <w:ind w:firstLineChars="200" w:firstLine="480"/>
        <w:rPr>
          <w:rFonts w:asciiTheme="minorEastAsia" w:eastAsiaTheme="minorEastAsia" w:hAnsiTheme="minorEastAsia"/>
          <w:bCs/>
          <w:sz w:val="24"/>
          <w:szCs w:val="24"/>
          <w:u w:val="double"/>
          <w:lang w:eastAsia="zh-CN"/>
        </w:rPr>
      </w:pPr>
      <w:r w:rsidRPr="005E50AB">
        <w:rPr>
          <w:rFonts w:asciiTheme="minorEastAsia" w:eastAsiaTheme="minorEastAsia" w:hAnsiTheme="minorEastAsia" w:hint="eastAsia"/>
          <w:sz w:val="24"/>
          <w:szCs w:val="24"/>
          <w:lang w:eastAsia="zh-CN"/>
        </w:rPr>
        <w:t>注：</w:t>
      </w:r>
      <w:r w:rsidRPr="005E50AB">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5、参选保证金的退回</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5E50AB">
        <w:rPr>
          <w:rFonts w:asciiTheme="minorEastAsia" w:eastAsiaTheme="minorEastAsia" w:hAnsiTheme="minorEastAsia" w:hint="eastAsia"/>
          <w:sz w:val="24"/>
          <w:szCs w:val="24"/>
          <w:lang w:eastAsia="zh-CN"/>
        </w:rPr>
        <w:t>基本账户</w:t>
      </w:r>
      <w:r w:rsidRPr="005E50AB">
        <w:rPr>
          <w:rFonts w:asciiTheme="minorEastAsia" w:eastAsiaTheme="minorEastAsia" w:hAnsiTheme="minorEastAsia" w:hint="eastAsia"/>
          <w:spacing w:val="8"/>
          <w:sz w:val="24"/>
          <w:szCs w:val="24"/>
          <w:lang w:eastAsia="zh-CN"/>
        </w:rPr>
        <w:t>。</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6、履约保证金</w:t>
      </w:r>
    </w:p>
    <w:p w:rsidR="00255CB4" w:rsidRPr="005E50AB" w:rsidRDefault="00693DF8" w:rsidP="00AF598D">
      <w:pPr>
        <w:pStyle w:val="a9"/>
        <w:snapToGrid w:val="0"/>
        <w:spacing w:line="360" w:lineRule="auto"/>
        <w:ind w:firstLineChars="200" w:firstLine="496"/>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00255CB4" w:rsidRPr="005E50AB">
        <w:rPr>
          <w:rFonts w:asciiTheme="minorEastAsia" w:eastAsiaTheme="minorEastAsia" w:hAnsiTheme="minorEastAsia" w:hint="eastAsia"/>
          <w:spacing w:val="8"/>
          <w:sz w:val="24"/>
          <w:szCs w:val="24"/>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四、参选报名：</w:t>
      </w:r>
    </w:p>
    <w:p w:rsidR="00B657AC"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公示日期</w:t>
      </w:r>
      <w:r w:rsidRPr="005E50AB">
        <w:rPr>
          <w:rFonts w:asciiTheme="minorEastAsia" w:eastAsiaTheme="minorEastAsia" w:hAnsiTheme="minorEastAsia" w:hint="eastAsia"/>
          <w:sz w:val="24"/>
          <w:szCs w:val="24"/>
          <w:lang w:eastAsia="zh-CN"/>
        </w:rPr>
        <w:t>：20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0009472D">
        <w:rPr>
          <w:rFonts w:asciiTheme="minorEastAsia" w:eastAsiaTheme="minorEastAsia" w:hAnsiTheme="minorEastAsia"/>
          <w:sz w:val="24"/>
          <w:szCs w:val="24"/>
          <w:lang w:eastAsia="zh-CN"/>
        </w:rPr>
        <w:t>11</w:t>
      </w:r>
      <w:r w:rsidRPr="005E50AB">
        <w:rPr>
          <w:rFonts w:asciiTheme="minorEastAsia" w:eastAsiaTheme="minorEastAsia" w:hAnsiTheme="minorEastAsia" w:hint="eastAsia"/>
          <w:sz w:val="24"/>
          <w:szCs w:val="24"/>
          <w:lang w:eastAsia="zh-CN"/>
        </w:rPr>
        <w:t>月</w:t>
      </w:r>
      <w:r w:rsidR="0009472D">
        <w:rPr>
          <w:rFonts w:asciiTheme="minorEastAsia" w:eastAsiaTheme="minorEastAsia" w:hAnsiTheme="minorEastAsia"/>
          <w:sz w:val="24"/>
          <w:szCs w:val="24"/>
          <w:lang w:eastAsia="zh-CN"/>
        </w:rPr>
        <w:t>11</w:t>
      </w:r>
      <w:r w:rsidRPr="005E50AB">
        <w:rPr>
          <w:rFonts w:asciiTheme="minorEastAsia" w:eastAsiaTheme="minorEastAsia" w:hAnsiTheme="minorEastAsia" w:hint="eastAsia"/>
          <w:sz w:val="24"/>
          <w:szCs w:val="24"/>
          <w:lang w:eastAsia="zh-CN"/>
        </w:rPr>
        <w:t>日－20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0009472D">
        <w:rPr>
          <w:rFonts w:asciiTheme="minorEastAsia" w:eastAsiaTheme="minorEastAsia" w:hAnsiTheme="minorEastAsia"/>
          <w:sz w:val="24"/>
          <w:szCs w:val="24"/>
          <w:lang w:eastAsia="zh-CN"/>
        </w:rPr>
        <w:t>11</w:t>
      </w:r>
      <w:r w:rsidRPr="005E50AB">
        <w:rPr>
          <w:rFonts w:asciiTheme="minorEastAsia" w:eastAsiaTheme="minorEastAsia" w:hAnsiTheme="minorEastAsia" w:hint="eastAsia"/>
          <w:sz w:val="24"/>
          <w:szCs w:val="24"/>
          <w:lang w:eastAsia="zh-CN"/>
        </w:rPr>
        <w:t>月</w:t>
      </w:r>
      <w:r w:rsidR="0009472D">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日，参选人在公示日期内需与我司签订技术协议；</w:t>
      </w:r>
    </w:p>
    <w:p w:rsidR="00726B49"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技术协议联络人</w:t>
      </w:r>
      <w:r w:rsidR="00AF598D" w:rsidRPr="005E50AB">
        <w:rPr>
          <w:rFonts w:asciiTheme="minorEastAsia" w:eastAsiaTheme="minorEastAsia" w:hAnsiTheme="minorEastAsia" w:hint="eastAsia"/>
          <w:sz w:val="24"/>
          <w:szCs w:val="24"/>
          <w:lang w:eastAsia="zh-CN"/>
        </w:rPr>
        <w:t>：</w:t>
      </w:r>
      <w:r w:rsidR="00F978A4">
        <w:rPr>
          <w:rFonts w:asciiTheme="minorEastAsia" w:eastAsiaTheme="minorEastAsia" w:hAnsiTheme="minorEastAsia" w:hint="eastAsia"/>
          <w:sz w:val="24"/>
          <w:szCs w:val="24"/>
          <w:lang w:eastAsia="zh-CN"/>
        </w:rPr>
        <w:t>邓</w:t>
      </w:r>
      <w:r w:rsidR="00F978A4">
        <w:rPr>
          <w:rFonts w:asciiTheme="minorEastAsia" w:eastAsiaTheme="minorEastAsia" w:hAnsiTheme="minorEastAsia"/>
          <w:sz w:val="24"/>
          <w:szCs w:val="24"/>
          <w:lang w:eastAsia="zh-CN"/>
        </w:rPr>
        <w:t>工</w:t>
      </w:r>
      <w:r w:rsidRPr="005E50AB">
        <w:rPr>
          <w:rFonts w:asciiTheme="minorEastAsia" w:eastAsiaTheme="minorEastAsia" w:hAnsiTheme="minorEastAsia" w:hint="eastAsia"/>
          <w:sz w:val="24"/>
          <w:szCs w:val="24"/>
          <w:lang w:eastAsia="zh-CN"/>
        </w:rPr>
        <w:t xml:space="preserve"> </w:t>
      </w:r>
      <w:r w:rsidRPr="005E50AB">
        <w:rPr>
          <w:rFonts w:asciiTheme="minorEastAsia" w:eastAsiaTheme="minorEastAsia" w:hAnsiTheme="minorEastAsia"/>
          <w:sz w:val="24"/>
          <w:szCs w:val="24"/>
          <w:lang w:eastAsia="zh-CN"/>
        </w:rPr>
        <w:t xml:space="preserve"> 电话</w:t>
      </w:r>
      <w:r w:rsidRPr="005E50AB">
        <w:rPr>
          <w:rFonts w:asciiTheme="minorEastAsia" w:eastAsiaTheme="minorEastAsia" w:hAnsiTheme="minorEastAsia" w:hint="eastAsia"/>
          <w:sz w:val="24"/>
          <w:szCs w:val="24"/>
          <w:lang w:eastAsia="zh-CN"/>
        </w:rPr>
        <w:t>：</w:t>
      </w:r>
      <w:r w:rsidRPr="005E50AB">
        <w:rPr>
          <w:rFonts w:asciiTheme="minorEastAsia" w:eastAsiaTheme="minorEastAsia" w:hAnsiTheme="minorEastAsia"/>
          <w:sz w:val="24"/>
          <w:szCs w:val="24"/>
          <w:lang w:eastAsia="zh-CN"/>
        </w:rPr>
        <w:t>0596-6311</w:t>
      </w:r>
      <w:r w:rsidR="00F978A4">
        <w:rPr>
          <w:rFonts w:asciiTheme="minorEastAsia" w:eastAsiaTheme="minorEastAsia" w:hAnsiTheme="minorEastAsia"/>
          <w:sz w:val="24"/>
          <w:szCs w:val="24"/>
          <w:lang w:eastAsia="zh-CN"/>
        </w:rPr>
        <w:t>638</w:t>
      </w:r>
      <w:r w:rsidRPr="005E50AB">
        <w:rPr>
          <w:rFonts w:asciiTheme="minorEastAsia" w:eastAsiaTheme="minorEastAsia" w:hAnsiTheme="minorEastAsia"/>
          <w:sz w:val="24"/>
          <w:szCs w:val="24"/>
          <w:lang w:eastAsia="zh-CN"/>
        </w:rPr>
        <w:t>/</w:t>
      </w:r>
      <w:r w:rsidR="00F978A4">
        <w:rPr>
          <w:rFonts w:asciiTheme="minorEastAsia" w:eastAsiaTheme="minorEastAsia" w:hAnsiTheme="minorEastAsia"/>
          <w:sz w:val="24"/>
          <w:szCs w:val="24"/>
          <w:lang w:eastAsia="zh-CN"/>
        </w:rPr>
        <w:t>18250223088</w:t>
      </w:r>
      <w:r w:rsidRPr="005E50AB">
        <w:rPr>
          <w:rFonts w:asciiTheme="minorEastAsia" w:eastAsiaTheme="minorEastAsia" w:hAnsiTheme="minorEastAsia" w:hint="eastAsia"/>
          <w:sz w:val="24"/>
          <w:szCs w:val="24"/>
          <w:lang w:eastAsia="zh-CN"/>
        </w:rPr>
        <w:t>，邮箱：</w:t>
      </w:r>
      <w:r w:rsidR="00C517C1">
        <w:rPr>
          <w:rFonts w:asciiTheme="minorEastAsia" w:eastAsiaTheme="minorEastAsia" w:hAnsiTheme="minorEastAsia"/>
          <w:sz w:val="24"/>
          <w:szCs w:val="24"/>
          <w:lang w:eastAsia="zh-CN"/>
        </w:rPr>
        <w:t>tpdeng</w:t>
      </w:r>
      <w:r w:rsidR="00737F27" w:rsidRPr="005E50AB">
        <w:rPr>
          <w:rFonts w:asciiTheme="minorEastAsia" w:eastAsiaTheme="minorEastAsia" w:hAnsiTheme="minorEastAsia"/>
          <w:sz w:val="24"/>
          <w:szCs w:val="24"/>
          <w:lang w:eastAsia="zh-CN"/>
        </w:rPr>
        <w:t>@fhcpec.com.cn</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五、参选文件递交</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1、参选文件截止时间(以比选人收到参选文件的时间为准)：</w:t>
      </w:r>
      <w:r w:rsidRPr="005E50AB">
        <w:rPr>
          <w:rFonts w:asciiTheme="minorEastAsia" w:eastAsiaTheme="minorEastAsia" w:hAnsiTheme="minorEastAsia" w:hint="eastAsia"/>
          <w:sz w:val="24"/>
          <w:szCs w:val="24"/>
          <w:u w:val="single"/>
          <w:lang w:eastAsia="zh-CN"/>
        </w:rPr>
        <w:t>20</w:t>
      </w:r>
      <w:r w:rsidR="00FB710F" w:rsidRPr="005E50AB">
        <w:rPr>
          <w:rFonts w:asciiTheme="minorEastAsia" w:eastAsiaTheme="minorEastAsia" w:hAnsiTheme="minorEastAsia"/>
          <w:sz w:val="24"/>
          <w:szCs w:val="24"/>
          <w:u w:val="single"/>
          <w:lang w:eastAsia="zh-CN"/>
        </w:rPr>
        <w:t>20</w:t>
      </w:r>
      <w:r w:rsidRPr="005E50AB">
        <w:rPr>
          <w:rFonts w:asciiTheme="minorEastAsia" w:eastAsiaTheme="minorEastAsia" w:hAnsiTheme="minorEastAsia" w:hint="eastAsia"/>
          <w:sz w:val="24"/>
          <w:szCs w:val="24"/>
          <w:lang w:eastAsia="zh-CN"/>
        </w:rPr>
        <w:t>年</w:t>
      </w:r>
      <w:r w:rsidR="005058FD">
        <w:rPr>
          <w:rFonts w:asciiTheme="minorEastAsia" w:eastAsiaTheme="minorEastAsia" w:hAnsiTheme="minorEastAsia"/>
          <w:sz w:val="24"/>
          <w:szCs w:val="24"/>
          <w:u w:val="single"/>
          <w:lang w:eastAsia="zh-CN"/>
        </w:rPr>
        <w:t>10</w:t>
      </w:r>
      <w:r w:rsidR="00A40EDE" w:rsidRPr="005E50AB">
        <w:rPr>
          <w:rFonts w:asciiTheme="minorEastAsia" w:eastAsiaTheme="minorEastAsia" w:hAnsiTheme="minorEastAsia"/>
          <w:sz w:val="24"/>
          <w:szCs w:val="24"/>
          <w:u w:val="single"/>
          <w:lang w:eastAsia="zh-CN"/>
        </w:rPr>
        <w:t>月</w:t>
      </w:r>
      <w:r w:rsidR="005058FD">
        <w:rPr>
          <w:rFonts w:asciiTheme="minorEastAsia" w:eastAsiaTheme="minorEastAsia" w:hAnsiTheme="minorEastAsia"/>
          <w:sz w:val="24"/>
          <w:szCs w:val="24"/>
          <w:u w:val="single"/>
          <w:lang w:eastAsia="zh-CN"/>
        </w:rPr>
        <w:t>25</w:t>
      </w:r>
      <w:r w:rsidR="00A40EDE" w:rsidRPr="005E50AB">
        <w:rPr>
          <w:rFonts w:asciiTheme="minorEastAsia" w:eastAsiaTheme="minorEastAsia" w:hAnsiTheme="minorEastAsia"/>
          <w:sz w:val="24"/>
          <w:szCs w:val="24"/>
          <w:u w:val="single"/>
          <w:lang w:eastAsia="zh-CN"/>
        </w:rPr>
        <w:t>日</w:t>
      </w:r>
      <w:r w:rsidRPr="005E50AB">
        <w:rPr>
          <w:rFonts w:asciiTheme="minorEastAsia" w:eastAsiaTheme="minorEastAsia" w:hAnsiTheme="minorEastAsia" w:hint="eastAsia"/>
          <w:sz w:val="24"/>
          <w:szCs w:val="24"/>
          <w:lang w:eastAsia="zh-CN"/>
        </w:rPr>
        <w:t>下午14时00分</w:t>
      </w:r>
      <w:r w:rsidRPr="005E50AB">
        <w:rPr>
          <w:rFonts w:asciiTheme="minorEastAsia" w:eastAsiaTheme="minorEastAsia" w:hAnsiTheme="minorEastAsia" w:hint="eastAsia"/>
          <w:spacing w:val="8"/>
          <w:sz w:val="24"/>
          <w:szCs w:val="24"/>
          <w:lang w:eastAsia="zh-CN"/>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2、</w:t>
      </w:r>
      <w:r w:rsidRPr="005E50AB">
        <w:rPr>
          <w:rFonts w:asciiTheme="minorEastAsia" w:eastAsiaTheme="minorEastAsia" w:hAnsiTheme="minorEastAsia" w:hint="eastAsia"/>
          <w:color w:val="000000"/>
          <w:sz w:val="24"/>
          <w:szCs w:val="24"/>
          <w:lang w:eastAsia="zh-CN"/>
        </w:rPr>
        <w:t>未</w:t>
      </w:r>
      <w:r w:rsidR="00A40EDE" w:rsidRPr="005E50AB">
        <w:rPr>
          <w:rFonts w:asciiTheme="minorEastAsia" w:eastAsiaTheme="minorEastAsia" w:hAnsiTheme="minorEastAsia" w:hint="eastAsia"/>
          <w:color w:val="000000"/>
          <w:sz w:val="24"/>
          <w:szCs w:val="24"/>
          <w:lang w:eastAsia="zh-CN"/>
        </w:rPr>
        <w:t>签订技术协议</w:t>
      </w:r>
      <w:r w:rsidRPr="005E50AB">
        <w:rPr>
          <w:rFonts w:asciiTheme="minorEastAsia" w:eastAsiaTheme="minorEastAsia" w:hAnsiTheme="minorEastAsia" w:hint="eastAsia"/>
          <w:color w:val="000000"/>
          <w:sz w:val="24"/>
          <w:szCs w:val="24"/>
          <w:lang w:eastAsia="zh-CN"/>
        </w:rPr>
        <w:t>的参选人，其所递交的参选文件将被拒收。</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六、联系方式</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联系人：</w:t>
      </w:r>
      <w:r w:rsidR="00642E80" w:rsidRPr="005E50AB">
        <w:rPr>
          <w:rFonts w:asciiTheme="minorEastAsia" w:eastAsiaTheme="minorEastAsia" w:hAnsiTheme="minorEastAsia" w:hint="eastAsia"/>
          <w:sz w:val="24"/>
          <w:szCs w:val="24"/>
          <w:lang w:eastAsia="zh-CN"/>
        </w:rPr>
        <w:t>钟</w:t>
      </w:r>
      <w:r w:rsidRPr="005E50AB">
        <w:rPr>
          <w:rFonts w:asciiTheme="minorEastAsia" w:eastAsiaTheme="minorEastAsia" w:hAnsiTheme="minorEastAsia" w:hint="eastAsia"/>
          <w:sz w:val="24"/>
          <w:szCs w:val="24"/>
          <w:lang w:eastAsia="zh-CN"/>
        </w:rPr>
        <w:t>先生  电话：0596-6311</w:t>
      </w:r>
      <w:r w:rsidR="00A83CEF" w:rsidRPr="005E50AB">
        <w:rPr>
          <w:rFonts w:asciiTheme="minorEastAsia" w:eastAsiaTheme="minorEastAsia" w:hAnsiTheme="minorEastAsia"/>
          <w:sz w:val="24"/>
          <w:szCs w:val="24"/>
          <w:lang w:eastAsia="zh-CN"/>
        </w:rPr>
        <w:t>820</w:t>
      </w:r>
      <w:r w:rsidRPr="005E50AB">
        <w:rPr>
          <w:rFonts w:asciiTheme="minorEastAsia" w:eastAsiaTheme="minorEastAsia" w:hAnsiTheme="minorEastAsia" w:hint="eastAsia"/>
          <w:sz w:val="24"/>
          <w:szCs w:val="24"/>
          <w:lang w:eastAsia="zh-CN"/>
        </w:rPr>
        <w:t xml:space="preserve">  邮箱：</w:t>
      </w:r>
      <w:r w:rsidR="00A83CEF" w:rsidRPr="005E50AB">
        <w:rPr>
          <w:rFonts w:asciiTheme="minorEastAsia" w:eastAsiaTheme="minorEastAsia" w:hAnsiTheme="minorEastAsia" w:hint="eastAsia"/>
          <w:sz w:val="24"/>
          <w:szCs w:val="24"/>
          <w:lang w:eastAsia="zh-CN"/>
        </w:rPr>
        <w:t>g</w:t>
      </w:r>
      <w:r w:rsidR="00A83CEF" w:rsidRPr="005E50AB">
        <w:rPr>
          <w:rFonts w:asciiTheme="minorEastAsia" w:eastAsiaTheme="minorEastAsia" w:hAnsiTheme="minorEastAsia"/>
          <w:sz w:val="24"/>
          <w:szCs w:val="24"/>
          <w:lang w:eastAsia="zh-CN"/>
        </w:rPr>
        <w:t>yzhong</w:t>
      </w:r>
      <w:r w:rsidRPr="005E50AB">
        <w:rPr>
          <w:rFonts w:asciiTheme="minorEastAsia" w:eastAsiaTheme="minorEastAsia" w:hAnsiTheme="minorEastAsia" w:hint="eastAsia"/>
          <w:sz w:val="24"/>
          <w:szCs w:val="24"/>
          <w:lang w:eastAsia="zh-CN"/>
        </w:rPr>
        <w:t>@fhcpec.com.cn</w:t>
      </w:r>
    </w:p>
    <w:p w:rsidR="00726B49" w:rsidRPr="005E50AB" w:rsidRDefault="00726B49"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hint="eastAsia"/>
          <w:sz w:val="24"/>
          <w:szCs w:val="24"/>
          <w:lang w:eastAsia="zh-CN"/>
        </w:rPr>
        <w:t>纪检监察室电话：0596-6311774</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联系地址：漳州市漳浦县</w:t>
      </w:r>
      <w:proofErr w:type="gramStart"/>
      <w:r w:rsidRPr="005E50AB">
        <w:rPr>
          <w:rFonts w:asciiTheme="minorEastAsia" w:eastAsiaTheme="minorEastAsia" w:hAnsiTheme="minorEastAsia" w:hint="eastAsia"/>
          <w:sz w:val="24"/>
          <w:szCs w:val="24"/>
          <w:lang w:eastAsia="zh-CN"/>
        </w:rPr>
        <w:t>杜浔镇杜昌路</w:t>
      </w:r>
      <w:proofErr w:type="gramEnd"/>
      <w:r w:rsidRPr="005E50AB">
        <w:rPr>
          <w:rFonts w:asciiTheme="minorEastAsia" w:eastAsiaTheme="minorEastAsia" w:hAnsiTheme="minorEastAsia" w:hint="eastAsia"/>
          <w:sz w:val="24"/>
          <w:szCs w:val="24"/>
          <w:lang w:eastAsia="zh-CN"/>
        </w:rPr>
        <w:t>9号</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proofErr w:type="gramStart"/>
      <w:r w:rsidRPr="005E50AB">
        <w:rPr>
          <w:rFonts w:asciiTheme="minorEastAsia" w:eastAsiaTheme="minorEastAsia" w:hAnsiTheme="minorEastAsia" w:hint="eastAsia"/>
          <w:sz w:val="24"/>
          <w:szCs w:val="24"/>
          <w:lang w:eastAsia="zh-CN"/>
        </w:rPr>
        <w:t>邮</w:t>
      </w:r>
      <w:proofErr w:type="gramEnd"/>
      <w:r w:rsidRPr="005E50AB">
        <w:rPr>
          <w:rFonts w:asciiTheme="minorEastAsia" w:eastAsiaTheme="minorEastAsia" w:hAnsiTheme="minorEastAsia" w:hint="eastAsia"/>
          <w:sz w:val="24"/>
          <w:szCs w:val="24"/>
          <w:lang w:eastAsia="zh-CN"/>
        </w:rPr>
        <w:t xml:space="preserve">    编：363216</w:t>
      </w:r>
    </w:p>
    <w:p w:rsidR="00726B49" w:rsidRPr="005E50AB" w:rsidRDefault="00726B49" w:rsidP="00726B49">
      <w:pPr>
        <w:spacing w:line="300" w:lineRule="auto"/>
        <w:ind w:firstLineChars="200" w:firstLine="480"/>
        <w:rPr>
          <w:sz w:val="24"/>
          <w:szCs w:val="24"/>
          <w:lang w:eastAsia="zh-CN"/>
        </w:rPr>
      </w:pPr>
    </w:p>
    <w:p w:rsidR="00726B49" w:rsidRPr="005E50AB" w:rsidRDefault="00726B49" w:rsidP="007752BD">
      <w:pPr>
        <w:spacing w:line="300" w:lineRule="auto"/>
        <w:ind w:right="440"/>
        <w:jc w:val="right"/>
        <w:rPr>
          <w:sz w:val="24"/>
          <w:szCs w:val="24"/>
          <w:lang w:eastAsia="zh-CN"/>
        </w:rPr>
      </w:pPr>
      <w:r w:rsidRPr="005E50AB">
        <w:rPr>
          <w:rFonts w:hint="eastAsia"/>
          <w:spacing w:val="8"/>
          <w:sz w:val="24"/>
          <w:szCs w:val="24"/>
          <w:lang w:eastAsia="zh-CN"/>
        </w:rPr>
        <w:t>福建福海创石油化工有限公司</w:t>
      </w:r>
    </w:p>
    <w:p w:rsidR="00FF45EA" w:rsidRPr="005E50AB" w:rsidRDefault="004D1D47" w:rsidP="007752BD">
      <w:pPr>
        <w:pStyle w:val="a9"/>
        <w:snapToGrid w:val="0"/>
        <w:spacing w:line="360" w:lineRule="auto"/>
        <w:ind w:right="880" w:firstLineChars="250" w:firstLine="6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00F2190B">
        <w:rPr>
          <w:rFonts w:ascii="宋体" w:hAnsi="宋体"/>
          <w:sz w:val="24"/>
          <w:szCs w:val="24"/>
        </w:rPr>
        <w:t>11</w:t>
      </w:r>
      <w:r w:rsidRPr="005E50AB">
        <w:rPr>
          <w:rFonts w:ascii="宋体" w:hAnsi="宋体" w:hint="eastAsia"/>
          <w:sz w:val="24"/>
          <w:szCs w:val="24"/>
        </w:rPr>
        <w:t>月</w:t>
      </w:r>
      <w:r w:rsidR="00F2190B">
        <w:rPr>
          <w:rFonts w:ascii="宋体" w:hAnsi="宋体"/>
          <w:sz w:val="24"/>
          <w:szCs w:val="24"/>
        </w:rPr>
        <w:t>11</w:t>
      </w:r>
      <w:r w:rsidR="00726B49" w:rsidRPr="005E50AB">
        <w:rPr>
          <w:rFonts w:ascii="宋体" w:hAnsi="宋体" w:hint="eastAsia"/>
          <w:sz w:val="24"/>
          <w:szCs w:val="24"/>
        </w:rPr>
        <w:t>日</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A01D45" w:rsidRDefault="00DD56C2" w:rsidP="00CA4E8A">
      <w:pPr>
        <w:pStyle w:val="10"/>
        <w:tabs>
          <w:tab w:val="left" w:pos="1262"/>
        </w:tabs>
        <w:spacing w:line="360" w:lineRule="auto"/>
        <w:ind w:left="0" w:right="108"/>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第二章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比选须</w:t>
      </w:r>
      <w:r w:rsidRPr="00A01D45">
        <w:rPr>
          <w:rFonts w:asciiTheme="minorEastAsia" w:eastAsiaTheme="minorEastAsia" w:hAnsiTheme="minorEastAsia"/>
          <w:w w:val="95"/>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一、比选内容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proofErr w:type="gramStart"/>
      <w:r w:rsidRPr="005E50AB">
        <w:rPr>
          <w:rFonts w:asciiTheme="minorEastAsia" w:eastAsiaTheme="minorEastAsia" w:hAnsiTheme="minorEastAsia"/>
          <w:lang w:eastAsia="zh-CN"/>
        </w:rPr>
        <w:t>一</w:t>
      </w:r>
      <w:proofErr w:type="gramEnd"/>
      <w:r w:rsidRPr="005E50AB">
        <w:rPr>
          <w:rFonts w:asciiTheme="minorEastAsia" w:eastAsiaTheme="minorEastAsia" w:hAnsiTheme="minorEastAsia"/>
          <w:lang w:eastAsia="zh-CN"/>
        </w:rPr>
        <w:t>)名称：</w:t>
      </w:r>
      <w:r w:rsidR="005E3910" w:rsidRPr="00F64EDC">
        <w:rPr>
          <w:rFonts w:asciiTheme="minorEastAsia" w:eastAsiaTheme="minorEastAsia" w:hAnsiTheme="minorEastAsia" w:hint="eastAsia"/>
          <w:bCs/>
          <w:lang w:eastAsia="zh-CN"/>
        </w:rPr>
        <w:t>芳烃装置机柜间二和</w:t>
      </w:r>
      <w:r w:rsidR="005E3910" w:rsidRPr="00F64EDC">
        <w:rPr>
          <w:rFonts w:asciiTheme="minorEastAsia" w:eastAsiaTheme="minorEastAsia" w:hAnsiTheme="minorEastAsia"/>
          <w:bCs/>
          <w:lang w:eastAsia="zh-CN"/>
        </w:rPr>
        <w:t>CS11、12、13、SS11变电所空调系统维修工程</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(二)地点：</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hint="eastAsia"/>
          <w:lang w:eastAsia="zh-CN"/>
        </w:rPr>
        <w:t>指定地点</w:t>
      </w:r>
      <w:r w:rsidR="00462A9C" w:rsidRPr="005E50AB">
        <w:rPr>
          <w:rFonts w:asciiTheme="minorEastAsia" w:eastAsiaTheme="minorEastAsia" w:hAnsiTheme="minorEastAsia" w:hint="eastAsia"/>
          <w:lang w:eastAsia="zh-CN"/>
        </w:rPr>
        <w:t>及中标人厂区</w:t>
      </w:r>
      <w:r w:rsidRPr="005E50AB">
        <w:rPr>
          <w:rFonts w:asciiTheme="minorEastAsia" w:eastAsiaTheme="minorEastAsia" w:hAnsiTheme="minorEastAsia" w:hint="eastAsia"/>
          <w:lang w:eastAsia="zh-CN"/>
        </w:rPr>
        <w:t>。</w:t>
      </w:r>
    </w:p>
    <w:p w:rsidR="006A5E0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三</w:t>
      </w:r>
      <w:r w:rsidRPr="005E50AB">
        <w:rPr>
          <w:rFonts w:asciiTheme="minorEastAsia" w:eastAsiaTheme="minorEastAsia" w:hAnsiTheme="minorEastAsia"/>
          <w:lang w:eastAsia="zh-CN"/>
        </w:rPr>
        <w:t>)比选范围：</w:t>
      </w:r>
      <w:r w:rsidR="00B44FC3" w:rsidRPr="005E50AB">
        <w:rPr>
          <w:rFonts w:asciiTheme="minorEastAsia" w:eastAsiaTheme="minorEastAsia" w:hAnsiTheme="minorEastAsia" w:hint="eastAsia"/>
          <w:lang w:eastAsia="zh-CN"/>
        </w:rPr>
        <w:t xml:space="preserve"> </w:t>
      </w:r>
      <w:r w:rsidR="00590160" w:rsidRPr="005E50AB">
        <w:rPr>
          <w:rFonts w:asciiTheme="minorEastAsia" w:eastAsiaTheme="minorEastAsia" w:hAnsiTheme="minorEastAsia" w:hint="eastAsia"/>
          <w:lang w:eastAsia="zh-CN"/>
        </w:rPr>
        <w:t>见</w:t>
      </w:r>
      <w:r w:rsidR="005E3910">
        <w:rPr>
          <w:rFonts w:asciiTheme="minorEastAsia" w:eastAsiaTheme="minorEastAsia" w:hAnsiTheme="minorEastAsia" w:hint="eastAsia"/>
          <w:lang w:eastAsia="zh-CN"/>
        </w:rPr>
        <w:t>发包说明</w:t>
      </w:r>
      <w:r w:rsidR="00B44FC3" w:rsidRPr="005E50AB">
        <w:rPr>
          <w:rFonts w:asciiTheme="minorEastAsia" w:eastAsiaTheme="minorEastAsia" w:hAnsiTheme="minorEastAsia" w:hint="eastAsia"/>
          <w:lang w:eastAsia="zh-CN"/>
        </w:rPr>
        <w:t xml:space="preserve"> </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四</w:t>
      </w:r>
      <w:r w:rsidRPr="005E50AB">
        <w:rPr>
          <w:rFonts w:asciiTheme="minorEastAsia" w:eastAsiaTheme="minorEastAsia" w:hAnsiTheme="minorEastAsia"/>
          <w:lang w:eastAsia="zh-CN"/>
        </w:rPr>
        <w:t>)外包期限：</w:t>
      </w:r>
      <w:r w:rsidR="00154DA3" w:rsidRPr="005E50AB">
        <w:rPr>
          <w:rFonts w:asciiTheme="minorEastAsia" w:eastAsiaTheme="minorEastAsia" w:hAnsiTheme="minorEastAsia" w:hint="eastAsia"/>
          <w:lang w:eastAsia="zh-CN"/>
        </w:rPr>
        <w:t>依据合同要求</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二、定义和解释</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1.“比选人”系</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lang w:eastAsia="zh-CN"/>
        </w:rPr>
        <w:t>，即业主方。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2.“参选人”系指向比选人报名并接受邀请，领取比选文件，且已经提交或准备提交本次参选文件的法人。</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3.“参选人代表”系指全权代表参选人参加本次比选活动并签署参选文件的人，如果参选人代表不是参选人的法定代表人，须持有《法定代表人授权委托书》详见附件。</w:t>
      </w:r>
    </w:p>
    <w:p w:rsidR="00967702" w:rsidRPr="005E50AB" w:rsidRDefault="00DD56C2" w:rsidP="00CA4E8A">
      <w:pPr>
        <w:pStyle w:val="10"/>
        <w:spacing w:before="95" w:line="360" w:lineRule="auto"/>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三、比选文件组成</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1.比选文件包括下列内容：</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比选公告、比选须知、项目内容、合同书格式、报价单、承诺函等。</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w:t>
      </w:r>
      <w:r w:rsidRPr="005E50AB">
        <w:rPr>
          <w:rFonts w:asciiTheme="minorEastAsia" w:eastAsiaTheme="minorEastAsia" w:hAnsiTheme="minorEastAsia"/>
          <w:spacing w:val="-12"/>
          <w:lang w:eastAsia="zh-CN"/>
        </w:rPr>
        <w:t>参选人应认真阅读、并充分理解比选文件的全部内容</w:t>
      </w:r>
      <w:r w:rsidRPr="005E50AB">
        <w:rPr>
          <w:rFonts w:asciiTheme="minorEastAsia" w:eastAsiaTheme="minorEastAsia" w:hAnsiTheme="minorEastAsia"/>
          <w:lang w:eastAsia="zh-CN"/>
        </w:rPr>
        <w:t>（</w:t>
      </w:r>
      <w:r w:rsidRPr="005E50AB">
        <w:rPr>
          <w:rFonts w:asciiTheme="minorEastAsia" w:eastAsiaTheme="minorEastAsia" w:hAnsiTheme="minorEastAsia"/>
          <w:spacing w:val="-9"/>
          <w:lang w:eastAsia="zh-CN"/>
        </w:rPr>
        <w:t>包括所有的补充、修改内容、</w:t>
      </w:r>
      <w:r w:rsidRPr="005E50AB">
        <w:rPr>
          <w:rFonts w:asciiTheme="minorEastAsia" w:eastAsiaTheme="minorEastAsia" w:hAnsiTheme="minorEastAsia"/>
          <w:lang w:eastAsia="zh-CN"/>
        </w:rPr>
        <w:t>重要事项、格式、条款和技术规范、参数及要求等）。参选人没有按照比选文件要求提交</w:t>
      </w:r>
      <w:r w:rsidRPr="005E50AB">
        <w:rPr>
          <w:rFonts w:asciiTheme="minorEastAsia" w:eastAsiaTheme="minorEastAsia" w:hAnsiTheme="minorEastAsia"/>
          <w:spacing w:val="-10"/>
          <w:lang w:eastAsia="zh-CN"/>
        </w:rPr>
        <w:t>全部资料，或者没有对比</w:t>
      </w:r>
      <w:proofErr w:type="gramStart"/>
      <w:r w:rsidRPr="005E50AB">
        <w:rPr>
          <w:rFonts w:asciiTheme="minorEastAsia" w:eastAsiaTheme="minorEastAsia" w:hAnsiTheme="minorEastAsia"/>
          <w:spacing w:val="-10"/>
          <w:lang w:eastAsia="zh-CN"/>
        </w:rPr>
        <w:t>选文件</w:t>
      </w:r>
      <w:proofErr w:type="gramEnd"/>
      <w:r w:rsidRPr="005E50AB">
        <w:rPr>
          <w:rFonts w:asciiTheme="minorEastAsia" w:eastAsiaTheme="minorEastAsia" w:hAnsiTheme="minorEastAsia"/>
          <w:spacing w:val="-10"/>
          <w:lang w:eastAsia="zh-CN"/>
        </w:rPr>
        <w:t>在各方面都做出实质性响应是参选人的风险，有可能导致其参选被拒绝，或被认定为无效参选或被确定为参选无效。</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四、比选文件的澄清</w:t>
      </w:r>
    </w:p>
    <w:p w:rsidR="00967702" w:rsidRPr="005E50AB" w:rsidRDefault="00DD56C2" w:rsidP="00C81FF8">
      <w:pPr>
        <w:pStyle w:val="a3"/>
        <w:spacing w:line="360" w:lineRule="auto"/>
        <w:ind w:firstLineChars="200" w:firstLine="462"/>
        <w:rPr>
          <w:rFonts w:asciiTheme="minorEastAsia" w:eastAsiaTheme="minorEastAsia" w:hAnsiTheme="minorEastAsia"/>
          <w:lang w:eastAsia="zh-CN"/>
        </w:rPr>
      </w:pPr>
      <w:r w:rsidRPr="005E50AB">
        <w:rPr>
          <w:rFonts w:asciiTheme="minorEastAsia" w:eastAsiaTheme="minorEastAsia" w:hAnsiTheme="minorEastAsia"/>
          <w:spacing w:val="-9"/>
          <w:lang w:eastAsia="zh-CN"/>
        </w:rPr>
        <w:t>参选人获取比选文件后，应仔细检查比选文件的所有内容，如有残缺等问题应在获得</w:t>
      </w:r>
      <w:r w:rsidRPr="005E50AB">
        <w:rPr>
          <w:rFonts w:asciiTheme="minorEastAsia" w:eastAsiaTheme="minorEastAsia" w:hAnsiTheme="minorEastAsia"/>
          <w:spacing w:val="-20"/>
          <w:lang w:eastAsia="zh-CN"/>
        </w:rPr>
        <w:t xml:space="preserve">比选文件 </w:t>
      </w:r>
      <w:r w:rsidRPr="005E50AB">
        <w:rPr>
          <w:rFonts w:asciiTheme="minorEastAsia" w:eastAsiaTheme="minorEastAsia" w:hAnsiTheme="minorEastAsia"/>
          <w:lang w:eastAsia="zh-CN"/>
        </w:rPr>
        <w:t>3</w:t>
      </w:r>
      <w:r w:rsidRPr="005E50AB">
        <w:rPr>
          <w:rFonts w:asciiTheme="minorEastAsia" w:eastAsiaTheme="minorEastAsia" w:hAnsiTheme="minorEastAsia"/>
          <w:spacing w:val="-13"/>
          <w:lang w:eastAsia="zh-CN"/>
        </w:rPr>
        <w:t xml:space="preserve"> 日内向比选人提出。参选人若对比</w:t>
      </w:r>
      <w:proofErr w:type="gramStart"/>
      <w:r w:rsidRPr="005E50AB">
        <w:rPr>
          <w:rFonts w:asciiTheme="minorEastAsia" w:eastAsiaTheme="minorEastAsia" w:hAnsiTheme="minorEastAsia"/>
          <w:spacing w:val="-13"/>
          <w:lang w:eastAsia="zh-CN"/>
        </w:rPr>
        <w:t>选文件</w:t>
      </w:r>
      <w:proofErr w:type="gramEnd"/>
      <w:r w:rsidRPr="005E50AB">
        <w:rPr>
          <w:rFonts w:asciiTheme="minorEastAsia" w:eastAsiaTheme="minorEastAsia" w:hAnsiTheme="minorEastAsia"/>
          <w:spacing w:val="-13"/>
          <w:lang w:eastAsia="zh-CN"/>
        </w:rPr>
        <w:t xml:space="preserve">有任何疑问，应在参选截止时间前 </w:t>
      </w:r>
      <w:r w:rsidRPr="005E50AB">
        <w:rPr>
          <w:rFonts w:asciiTheme="minorEastAsia" w:eastAsiaTheme="minorEastAsia" w:hAnsiTheme="minorEastAsia"/>
          <w:lang w:eastAsia="zh-CN"/>
        </w:rPr>
        <w:t xml:space="preserve">5 </w:t>
      </w:r>
      <w:r w:rsidRPr="005E50AB">
        <w:rPr>
          <w:rFonts w:asciiTheme="minorEastAsia" w:eastAsiaTheme="minorEastAsia" w:hAnsiTheme="minorEastAsia"/>
          <w:spacing w:val="-10"/>
          <w:lang w:eastAsia="zh-CN"/>
        </w:rPr>
        <w:t>日，按参选须知载明的地址以书面形式</w:t>
      </w:r>
      <w:r w:rsidRPr="005E50AB">
        <w:rPr>
          <w:rFonts w:asciiTheme="minorEastAsia" w:eastAsiaTheme="minorEastAsia" w:hAnsiTheme="minorEastAsia"/>
          <w:spacing w:val="-3"/>
          <w:lang w:eastAsia="zh-CN"/>
        </w:rPr>
        <w:t>（</w:t>
      </w:r>
      <w:r w:rsidRPr="005E50AB">
        <w:rPr>
          <w:rFonts w:asciiTheme="minorEastAsia" w:eastAsiaTheme="minorEastAsia" w:hAnsiTheme="minorEastAsia"/>
          <w:spacing w:val="-10"/>
          <w:lang w:eastAsia="zh-CN"/>
        </w:rPr>
        <w:t>包括书面、传真、电子邮件下同</w:t>
      </w:r>
      <w:r w:rsidRPr="005E50AB">
        <w:rPr>
          <w:rFonts w:asciiTheme="minorEastAsia" w:eastAsiaTheme="minorEastAsia" w:hAnsiTheme="minorEastAsia"/>
          <w:spacing w:val="-49"/>
          <w:lang w:eastAsia="zh-CN"/>
        </w:rPr>
        <w:t>）</w:t>
      </w:r>
      <w:r w:rsidRPr="005E50AB">
        <w:rPr>
          <w:rFonts w:asciiTheme="minorEastAsia" w:eastAsiaTheme="minorEastAsia" w:hAnsiTheme="minorEastAsia"/>
          <w:lang w:eastAsia="zh-CN"/>
        </w:rPr>
        <w:t>通知到比选人。</w:t>
      </w:r>
      <w:r w:rsidRPr="005E50A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五、比选文件的修改、补充</w:t>
      </w:r>
    </w:p>
    <w:p w:rsidR="00967702" w:rsidRPr="005E50AB" w:rsidRDefault="00DD56C2" w:rsidP="00C81FF8">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lastRenderedPageBreak/>
        <w:t>1.在参选截止日期前，比选人可主动地或依据参选人要求澄清的问题而修改比选文</w:t>
      </w:r>
      <w:r w:rsidRPr="005E50AB">
        <w:rPr>
          <w:rFonts w:asciiTheme="minorEastAsia" w:eastAsiaTheme="minorEastAsia" w:hAnsiTheme="minorEastAsia"/>
          <w:spacing w:val="-10"/>
          <w:lang w:eastAsia="zh-CN"/>
        </w:rPr>
        <w:t>件，并以书面形式通知所有报名参加比选项目的每一参选人，对方在收到该通知后应立即</w:t>
      </w:r>
      <w:r w:rsidRPr="005E50A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3.比选文件的修改书将构成比选文件的一部分，对参选人具有约束作用。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六、参选人资格</w:t>
      </w:r>
    </w:p>
    <w:p w:rsidR="00D001D7" w:rsidRDefault="00D001D7" w:rsidP="00D001D7">
      <w:pPr>
        <w:pStyle w:val="1"/>
        <w:numPr>
          <w:ilvl w:val="0"/>
          <w:numId w:val="34"/>
        </w:numPr>
        <w:spacing w:line="360" w:lineRule="auto"/>
        <w:rPr>
          <w:rFonts w:asciiTheme="minorEastAsia" w:eastAsiaTheme="minorEastAsia" w:hAnsiTheme="minorEastAsia" w:cs="宋体"/>
          <w:bCs/>
          <w:spacing w:val="-2"/>
          <w:sz w:val="24"/>
          <w:szCs w:val="24"/>
        </w:rPr>
      </w:pPr>
      <w:r w:rsidRPr="00FE0324">
        <w:rPr>
          <w:rFonts w:asciiTheme="minorEastAsia" w:eastAsiaTheme="minorEastAsia" w:hAnsiTheme="minorEastAsia" w:cs="宋体" w:hint="eastAsia"/>
          <w:bCs/>
          <w:spacing w:val="-2"/>
          <w:sz w:val="24"/>
          <w:szCs w:val="24"/>
        </w:rPr>
        <w:t>具有在中华人民共和国大陆境内合法注册的独立法人资格</w:t>
      </w:r>
      <w:r>
        <w:rPr>
          <w:rFonts w:asciiTheme="minorEastAsia" w:eastAsiaTheme="minorEastAsia" w:hAnsiTheme="minorEastAsia" w:cs="宋体" w:hint="eastAsia"/>
          <w:bCs/>
          <w:spacing w:val="-2"/>
          <w:sz w:val="24"/>
          <w:szCs w:val="24"/>
        </w:rPr>
        <w:t>；</w:t>
      </w:r>
    </w:p>
    <w:p w:rsidR="00D001D7" w:rsidRPr="005E50AB" w:rsidRDefault="00D001D7" w:rsidP="00D001D7">
      <w:pPr>
        <w:pStyle w:val="1"/>
        <w:numPr>
          <w:ilvl w:val="0"/>
          <w:numId w:val="34"/>
        </w:numPr>
        <w:spacing w:line="360" w:lineRule="auto"/>
        <w:rPr>
          <w:rFonts w:asciiTheme="minorEastAsia" w:eastAsiaTheme="minorEastAsia" w:hAnsiTheme="minorEastAsia" w:cs="宋体"/>
          <w:bCs/>
          <w:spacing w:val="-2"/>
          <w:sz w:val="24"/>
          <w:szCs w:val="24"/>
        </w:rPr>
      </w:pPr>
      <w:r w:rsidRPr="009D1240">
        <w:rPr>
          <w:rFonts w:asciiTheme="minorEastAsia" w:eastAsiaTheme="minorEastAsia" w:hAnsiTheme="minorEastAsia" w:cs="宋体" w:hint="eastAsia"/>
          <w:bCs/>
          <w:spacing w:val="-2"/>
          <w:sz w:val="24"/>
          <w:szCs w:val="24"/>
        </w:rPr>
        <w:t>具有空调维修经验</w:t>
      </w:r>
      <w:r w:rsidRPr="005E50AB">
        <w:rPr>
          <w:rFonts w:asciiTheme="minorEastAsia" w:eastAsiaTheme="minorEastAsia" w:hAnsiTheme="minorEastAsia" w:cs="宋体" w:hint="eastAsia"/>
          <w:bCs/>
          <w:spacing w:val="-2"/>
          <w:sz w:val="24"/>
          <w:szCs w:val="24"/>
        </w:rPr>
        <w:t>；</w:t>
      </w:r>
    </w:p>
    <w:p w:rsidR="00D001D7" w:rsidRPr="005E50AB" w:rsidRDefault="00D001D7" w:rsidP="00D001D7">
      <w:pPr>
        <w:pStyle w:val="1"/>
        <w:numPr>
          <w:ilvl w:val="0"/>
          <w:numId w:val="3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A02421" w:rsidRPr="00D001D7" w:rsidRDefault="00D001D7" w:rsidP="0071616D">
      <w:pPr>
        <w:pStyle w:val="1"/>
        <w:numPr>
          <w:ilvl w:val="0"/>
          <w:numId w:val="34"/>
        </w:numPr>
        <w:spacing w:line="360" w:lineRule="auto"/>
        <w:rPr>
          <w:rFonts w:asciiTheme="minorEastAsia" w:eastAsiaTheme="minorEastAsia" w:hAnsiTheme="minorEastAsia"/>
          <w:spacing w:val="-2"/>
        </w:rPr>
      </w:pPr>
      <w:r w:rsidRPr="00D001D7">
        <w:rPr>
          <w:rFonts w:asciiTheme="minorEastAsia" w:eastAsiaTheme="minorEastAsia" w:hAnsiTheme="minorEastAsia" w:cs="宋体" w:hint="eastAsia"/>
          <w:bCs/>
          <w:spacing w:val="-2"/>
          <w:sz w:val="24"/>
          <w:szCs w:val="24"/>
        </w:rPr>
        <w:t>与我公司无诉讼纠纷。</w:t>
      </w:r>
    </w:p>
    <w:p w:rsidR="00967702" w:rsidRPr="005E50AB" w:rsidRDefault="00DD56C2" w:rsidP="00A02421">
      <w:pPr>
        <w:pStyle w:val="1"/>
        <w:spacing w:line="360" w:lineRule="auto"/>
        <w:ind w:firstLineChars="200" w:firstLine="482"/>
        <w:rPr>
          <w:rFonts w:asciiTheme="minorEastAsia" w:eastAsiaTheme="minorEastAsia" w:hAnsiTheme="minorEastAsia"/>
          <w:b/>
          <w:bCs/>
          <w:sz w:val="24"/>
          <w:szCs w:val="24"/>
        </w:rPr>
      </w:pPr>
      <w:r w:rsidRPr="005E50AB">
        <w:rPr>
          <w:rFonts w:asciiTheme="minorEastAsia" w:eastAsiaTheme="minorEastAsia" w:hAnsiTheme="minorEastAsia"/>
          <w:b/>
          <w:bCs/>
          <w:sz w:val="24"/>
          <w:szCs w:val="24"/>
        </w:rPr>
        <w:t>七、保证金</w:t>
      </w:r>
    </w:p>
    <w:p w:rsidR="00967702" w:rsidRPr="005E50AB" w:rsidRDefault="00D65FAC" w:rsidP="00C81FF8">
      <w:pPr>
        <w:pStyle w:val="10"/>
        <w:spacing w:line="360" w:lineRule="auto"/>
        <w:ind w:left="0" w:firstLineChars="200" w:firstLine="482"/>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1</w:t>
      </w:r>
      <w:r w:rsidRPr="005E50AB">
        <w:rPr>
          <w:rFonts w:asciiTheme="minorEastAsia" w:eastAsiaTheme="minorEastAsia" w:hAnsiTheme="minorEastAsia"/>
          <w:sz w:val="24"/>
          <w:szCs w:val="24"/>
          <w:lang w:eastAsia="zh-CN"/>
        </w:rPr>
        <w:t>.</w:t>
      </w:r>
      <w:r w:rsidR="00DD56C2" w:rsidRPr="005E50AB">
        <w:rPr>
          <w:rFonts w:asciiTheme="minorEastAsia" w:eastAsiaTheme="minorEastAsia" w:hAnsiTheme="minorEastAsia" w:hint="eastAsia"/>
          <w:sz w:val="24"/>
          <w:szCs w:val="24"/>
          <w:lang w:eastAsia="zh-CN"/>
        </w:rPr>
        <w:t>本项目参选保证金</w:t>
      </w:r>
      <w:r w:rsidR="004576BF">
        <w:rPr>
          <w:rFonts w:asciiTheme="minorEastAsia" w:eastAsiaTheme="minorEastAsia" w:hAnsiTheme="minorEastAsia" w:hint="eastAsia"/>
          <w:sz w:val="24"/>
          <w:szCs w:val="24"/>
          <w:lang w:eastAsia="zh-CN"/>
        </w:rPr>
        <w:t>壹</w:t>
      </w:r>
      <w:r w:rsidR="00C81FF8" w:rsidRPr="005E50AB">
        <w:rPr>
          <w:rFonts w:asciiTheme="minorEastAsia" w:eastAsiaTheme="minorEastAsia" w:hAnsiTheme="minorEastAsia" w:hint="eastAsia"/>
          <w:sz w:val="24"/>
          <w:szCs w:val="24"/>
          <w:lang w:eastAsia="zh-CN"/>
        </w:rPr>
        <w:t>仟</w:t>
      </w:r>
      <w:r w:rsidR="00EC244A" w:rsidRPr="005E50AB">
        <w:rPr>
          <w:rFonts w:asciiTheme="minorEastAsia" w:eastAsiaTheme="minorEastAsia" w:hAnsiTheme="minorEastAsia" w:hint="eastAsia"/>
          <w:sz w:val="24"/>
          <w:szCs w:val="24"/>
          <w:lang w:eastAsia="zh-CN"/>
        </w:rPr>
        <w:t>元</w:t>
      </w:r>
      <w:r w:rsidR="00D53BC2" w:rsidRPr="005E50AB">
        <w:rPr>
          <w:rFonts w:asciiTheme="minorEastAsia" w:eastAsiaTheme="minorEastAsia" w:hAnsiTheme="minorEastAsia" w:hint="eastAsia"/>
          <w:sz w:val="24"/>
          <w:szCs w:val="24"/>
          <w:lang w:eastAsia="zh-CN"/>
        </w:rPr>
        <w:t>（</w:t>
      </w:r>
      <w:r w:rsidR="00AF589C" w:rsidRPr="005E50AB">
        <w:rPr>
          <w:rFonts w:asciiTheme="minorEastAsia" w:eastAsiaTheme="minorEastAsia" w:hAnsiTheme="minorEastAsia" w:hint="eastAsia"/>
          <w:sz w:val="24"/>
          <w:szCs w:val="24"/>
          <w:lang w:eastAsia="zh-CN"/>
        </w:rPr>
        <w:t>￥</w:t>
      </w:r>
      <w:r w:rsidR="004576BF">
        <w:rPr>
          <w:rFonts w:asciiTheme="minorEastAsia" w:eastAsiaTheme="minorEastAsia" w:hAnsiTheme="minorEastAsia"/>
          <w:sz w:val="24"/>
          <w:szCs w:val="24"/>
          <w:lang w:eastAsia="zh-CN"/>
        </w:rPr>
        <w:t>1</w:t>
      </w:r>
      <w:r w:rsidR="00D53BC2" w:rsidRPr="005E50AB">
        <w:rPr>
          <w:rFonts w:asciiTheme="minorEastAsia" w:eastAsiaTheme="minorEastAsia" w:hAnsiTheme="minorEastAsia"/>
          <w:sz w:val="24"/>
          <w:szCs w:val="24"/>
          <w:lang w:eastAsia="zh-CN"/>
        </w:rPr>
        <w:t>,000.00</w:t>
      </w:r>
      <w:r w:rsidR="00AF589C" w:rsidRPr="005E50AB">
        <w:rPr>
          <w:rFonts w:asciiTheme="minorEastAsia" w:eastAsiaTheme="minorEastAsia" w:hAnsiTheme="minorEastAsia"/>
          <w:sz w:val="24"/>
          <w:szCs w:val="24"/>
          <w:lang w:eastAsia="zh-CN"/>
        </w:rPr>
        <w:t>元</w:t>
      </w:r>
      <w:r w:rsidR="00D53BC2" w:rsidRPr="005E50AB">
        <w:rPr>
          <w:rFonts w:asciiTheme="minorEastAsia" w:eastAsiaTheme="minorEastAsia" w:hAnsiTheme="minorEastAsia" w:hint="eastAsia"/>
          <w:sz w:val="24"/>
          <w:szCs w:val="24"/>
          <w:lang w:eastAsia="zh-CN"/>
        </w:rPr>
        <w:t>）</w:t>
      </w:r>
      <w:r w:rsidR="00671111" w:rsidRPr="005E50AB">
        <w:rPr>
          <w:rFonts w:asciiTheme="minorEastAsia" w:eastAsiaTheme="minorEastAsia" w:hAnsiTheme="minorEastAsia" w:hint="eastAsia"/>
          <w:sz w:val="24"/>
          <w:szCs w:val="24"/>
          <w:lang w:eastAsia="zh-CN"/>
        </w:rPr>
        <w:t>，参选保证金需在参选文件递交截止时间前一天</w:t>
      </w:r>
      <w:r w:rsidR="00AF589C" w:rsidRPr="005E50AB">
        <w:rPr>
          <w:rFonts w:asciiTheme="minorEastAsia" w:eastAsiaTheme="minorEastAsia" w:hAnsiTheme="minorEastAsia" w:hint="eastAsia"/>
          <w:sz w:val="24"/>
          <w:szCs w:val="24"/>
          <w:lang w:eastAsia="zh-CN"/>
        </w:rPr>
        <w:t>，回执单附在参选文件中</w:t>
      </w:r>
      <w:r w:rsidR="00DD56C2" w:rsidRPr="005E50AB">
        <w:rPr>
          <w:rFonts w:asciiTheme="minorEastAsia" w:eastAsiaTheme="minorEastAsia" w:hAnsiTheme="minorEastAsia" w:hint="eastAsia"/>
          <w:sz w:val="24"/>
          <w:szCs w:val="24"/>
          <w:lang w:eastAsia="zh-CN"/>
        </w:rPr>
        <w:t>。</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开户名称：福建福海创石油化工有限公司</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开户银行：中国银行股份有限公司漳州古雷经济开发区支行</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帐</w:t>
      </w:r>
      <w:r w:rsidRPr="005E50AB">
        <w:rPr>
          <w:rFonts w:ascii="宋体" w:hAnsi="宋体" w:cs="宋体"/>
          <w:bCs/>
          <w:sz w:val="24"/>
          <w:szCs w:val="24"/>
        </w:rPr>
        <w:t xml:space="preserve">    </w:t>
      </w:r>
      <w:r w:rsidRPr="005E50AB">
        <w:rPr>
          <w:rFonts w:ascii="宋体" w:hAnsi="宋体" w:cs="宋体" w:hint="eastAsia"/>
          <w:bCs/>
          <w:sz w:val="24"/>
          <w:szCs w:val="24"/>
        </w:rPr>
        <w:t>号：</w:t>
      </w:r>
      <w:r w:rsidRPr="005E50AB">
        <w:rPr>
          <w:rFonts w:ascii="宋体" w:hAnsi="宋体" w:cs="宋体"/>
          <w:bCs/>
          <w:sz w:val="24"/>
          <w:szCs w:val="24"/>
        </w:rPr>
        <w:t>406574816628</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注明用途：</w:t>
      </w:r>
      <w:r w:rsidR="00FB723F" w:rsidRPr="00693DF8">
        <w:rPr>
          <w:rFonts w:asciiTheme="minorEastAsia" w:eastAsiaTheme="minorEastAsia" w:hAnsiTheme="minorEastAsia"/>
          <w:sz w:val="24"/>
          <w:szCs w:val="24"/>
        </w:rPr>
        <w:t>空调系统维修</w:t>
      </w:r>
      <w:r w:rsidR="00FB723F" w:rsidRPr="005E50AB">
        <w:rPr>
          <w:rFonts w:asciiTheme="minorEastAsia" w:eastAsiaTheme="minorEastAsia" w:hAnsiTheme="minorEastAsia" w:hint="eastAsia"/>
          <w:sz w:val="24"/>
          <w:szCs w:val="24"/>
        </w:rPr>
        <w:t>参选保证金</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参选保证金有效期：</w:t>
      </w:r>
      <w:r w:rsidRPr="005E50AB">
        <w:rPr>
          <w:rFonts w:ascii="宋体" w:hAnsi="宋体" w:cs="宋体"/>
          <w:bCs/>
          <w:sz w:val="24"/>
          <w:szCs w:val="24"/>
        </w:rPr>
        <w:t>90</w:t>
      </w:r>
      <w:r w:rsidRPr="005E50AB">
        <w:rPr>
          <w:rFonts w:ascii="宋体" w:hAnsi="宋体" w:cs="宋体" w:hint="eastAsia"/>
          <w:bCs/>
          <w:sz w:val="24"/>
          <w:szCs w:val="24"/>
        </w:rPr>
        <w:t>日历天。</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注：开户许可证上账号应与参选保证金转账回单上账号一致，否则视为未按规定提交参选保证金,所造成的一切后果由参选人自行负责。</w:t>
      </w:r>
    </w:p>
    <w:p w:rsidR="009B393B" w:rsidRPr="005E50AB" w:rsidRDefault="009B393B" w:rsidP="00C81FF8">
      <w:pPr>
        <w:pStyle w:val="a9"/>
        <w:snapToGrid w:val="0"/>
        <w:spacing w:line="360" w:lineRule="auto"/>
        <w:ind w:firstLineChars="200" w:firstLine="480"/>
        <w:rPr>
          <w:sz w:val="24"/>
          <w:szCs w:val="24"/>
        </w:rPr>
      </w:pPr>
      <w:r w:rsidRPr="005E50AB">
        <w:rPr>
          <w:rFonts w:ascii="宋体" w:hAnsi="宋体" w:cs="宋体" w:hint="eastAsia"/>
          <w:bCs/>
          <w:sz w:val="24"/>
          <w:szCs w:val="24"/>
        </w:rPr>
        <w:t>2</w:t>
      </w:r>
      <w:r w:rsidRPr="005E50AB">
        <w:rPr>
          <w:rFonts w:ascii="宋体" w:hAnsi="宋体" w:cs="宋体"/>
          <w:bCs/>
          <w:sz w:val="24"/>
          <w:szCs w:val="24"/>
        </w:rPr>
        <w:t>.</w:t>
      </w:r>
      <w:r w:rsidR="00955F8C">
        <w:rPr>
          <w:rFonts w:ascii="宋体" w:hAnsi="宋体" w:cs="宋体" w:hint="eastAsia"/>
          <w:b/>
          <w:bCs/>
          <w:sz w:val="24"/>
          <w:szCs w:val="24"/>
        </w:rPr>
        <w:t>中选</w:t>
      </w:r>
      <w:r w:rsidR="00955F8C">
        <w:rPr>
          <w:rFonts w:ascii="宋体" w:hAnsi="宋体" w:cs="宋体"/>
          <w:b/>
          <w:bCs/>
          <w:sz w:val="24"/>
          <w:szCs w:val="24"/>
        </w:rPr>
        <w:t>厂商参选保证金将转为履约保证金</w:t>
      </w:r>
      <w:r w:rsidR="00461B62">
        <w:rPr>
          <w:rFonts w:ascii="宋体" w:hAnsi="宋体" w:cs="宋体" w:hint="eastAsia"/>
          <w:b/>
          <w:bCs/>
          <w:sz w:val="24"/>
          <w:szCs w:val="24"/>
        </w:rPr>
        <w:t>。</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八、参选文件的递交</w:t>
      </w:r>
    </w:p>
    <w:p w:rsidR="00967702" w:rsidRPr="005E50AB" w:rsidRDefault="00DD56C2" w:rsidP="00C81FF8">
      <w:pPr>
        <w:pStyle w:val="2"/>
        <w:tabs>
          <w:tab w:val="left" w:pos="6879"/>
        </w:tabs>
        <w:spacing w:line="360" w:lineRule="auto"/>
        <w:ind w:left="0" w:firstLineChars="200" w:firstLine="482"/>
        <w:rPr>
          <w:rFonts w:asciiTheme="minorEastAsia" w:eastAsiaTheme="minorEastAsia" w:hAnsiTheme="minorEastAsia"/>
          <w:lang w:eastAsia="zh-CN"/>
        </w:rPr>
      </w:pPr>
      <w:r w:rsidRPr="005E50AB">
        <w:rPr>
          <w:rFonts w:asciiTheme="minorEastAsia" w:eastAsiaTheme="minorEastAsia" w:hAnsiTheme="minorEastAsia"/>
          <w:lang w:eastAsia="zh-CN"/>
        </w:rPr>
        <w:t>1.参选文件递交的截止时间：</w:t>
      </w:r>
      <w:r w:rsidR="004D1D47" w:rsidRPr="005E50AB">
        <w:rPr>
          <w:rFonts w:hint="eastAsia"/>
          <w:u w:val="single"/>
          <w:lang w:eastAsia="zh-CN"/>
        </w:rPr>
        <w:t>20</w:t>
      </w:r>
      <w:r w:rsidR="004D1D47" w:rsidRPr="005E50AB">
        <w:rPr>
          <w:u w:val="single"/>
          <w:lang w:eastAsia="zh-CN"/>
        </w:rPr>
        <w:t>20</w:t>
      </w:r>
      <w:r w:rsidR="004D1D47" w:rsidRPr="005E50AB">
        <w:rPr>
          <w:rFonts w:hint="eastAsia"/>
          <w:lang w:eastAsia="zh-CN"/>
        </w:rPr>
        <w:t>年</w:t>
      </w:r>
      <w:r w:rsidR="008E0067">
        <w:rPr>
          <w:u w:val="single"/>
          <w:lang w:eastAsia="zh-CN"/>
        </w:rPr>
        <w:t>11</w:t>
      </w:r>
      <w:r w:rsidR="004D1D47" w:rsidRPr="005E50AB">
        <w:rPr>
          <w:rFonts w:hint="eastAsia"/>
          <w:lang w:eastAsia="zh-CN"/>
        </w:rPr>
        <w:t>月</w:t>
      </w:r>
      <w:r w:rsidR="008E0067">
        <w:rPr>
          <w:u w:val="single"/>
          <w:lang w:eastAsia="zh-CN"/>
        </w:rPr>
        <w:t>24</w:t>
      </w:r>
      <w:r w:rsidR="004D1D47" w:rsidRPr="005E50AB">
        <w:rPr>
          <w:rFonts w:hint="eastAsia"/>
          <w:lang w:eastAsia="zh-CN"/>
        </w:rPr>
        <w:t>日下午14时00分</w:t>
      </w:r>
      <w:r w:rsidR="00F90BD7" w:rsidRPr="005E50AB">
        <w:rPr>
          <w:rFonts w:asciiTheme="minorEastAsia" w:eastAsiaTheme="minorEastAsia" w:hAnsiTheme="minorEastAsia" w:hint="eastAsia"/>
          <w:lang w:eastAsia="zh-CN"/>
        </w:rPr>
        <w:t>（收到参选文件时间</w:t>
      </w:r>
      <w:r w:rsidR="00D56858" w:rsidRPr="005E50AB">
        <w:rPr>
          <w:rFonts w:asciiTheme="minorEastAsia" w:eastAsiaTheme="minorEastAsia" w:hAnsiTheme="minorEastAsia" w:hint="eastAsia"/>
          <w:lang w:eastAsia="zh-CN"/>
        </w:rPr>
        <w:t>）</w:t>
      </w:r>
      <w:r w:rsidRPr="005E50AB">
        <w:rPr>
          <w:rFonts w:asciiTheme="minorEastAsia" w:eastAsiaTheme="minorEastAsia" w:hAnsiTheme="minorEastAsia" w:hint="eastAsia"/>
          <w:lang w:eastAsia="zh-CN"/>
        </w:rPr>
        <w:t>。</w:t>
      </w:r>
    </w:p>
    <w:p w:rsidR="00CA4E8A" w:rsidRPr="005E50AB" w:rsidRDefault="00DD56C2" w:rsidP="00C81FF8">
      <w:pPr>
        <w:pStyle w:val="2"/>
        <w:tabs>
          <w:tab w:val="left" w:pos="6879"/>
        </w:tabs>
        <w:spacing w:line="360" w:lineRule="auto"/>
        <w:ind w:left="0" w:firstLineChars="200" w:firstLine="482"/>
        <w:rPr>
          <w:rFonts w:asciiTheme="minorEastAsia" w:eastAsiaTheme="minorEastAsia" w:hAnsiTheme="minorEastAsia"/>
          <w:spacing w:val="-4"/>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4"/>
          <w:lang w:eastAsia="zh-CN"/>
        </w:rPr>
        <w:t>递交</w:t>
      </w:r>
      <w:r w:rsidRPr="005E50AB">
        <w:rPr>
          <w:rFonts w:asciiTheme="minorEastAsia" w:eastAsiaTheme="minorEastAsia" w:hAnsiTheme="minorEastAsia"/>
          <w:lang w:eastAsia="zh-CN"/>
        </w:rPr>
        <w:t>参</w:t>
      </w:r>
      <w:r w:rsidRPr="005E50AB">
        <w:rPr>
          <w:rFonts w:asciiTheme="minorEastAsia" w:eastAsiaTheme="minorEastAsia" w:hAnsiTheme="minorEastAsia"/>
          <w:spacing w:val="4"/>
          <w:lang w:eastAsia="zh-CN"/>
        </w:rPr>
        <w:t>选文件的地</w:t>
      </w:r>
      <w:r w:rsidRPr="005E50AB">
        <w:rPr>
          <w:rFonts w:asciiTheme="minorEastAsia" w:eastAsiaTheme="minorEastAsia" w:hAnsiTheme="minorEastAsia"/>
          <w:lang w:eastAsia="zh-CN"/>
        </w:rPr>
        <w:t>点</w:t>
      </w:r>
      <w:r w:rsidRPr="005E50AB">
        <w:rPr>
          <w:rFonts w:asciiTheme="minorEastAsia" w:eastAsiaTheme="minorEastAsia" w:hAnsiTheme="minorEastAsia"/>
          <w:spacing w:val="4"/>
          <w:lang w:eastAsia="zh-CN"/>
        </w:rPr>
        <w:t>为：</w:t>
      </w:r>
      <w:r w:rsidR="00322549" w:rsidRPr="005E50AB">
        <w:rPr>
          <w:rFonts w:asciiTheme="minorEastAsia" w:eastAsiaTheme="minorEastAsia" w:hAnsiTheme="minorEastAsia"/>
          <w:spacing w:val="4"/>
          <w:lang w:eastAsia="zh-CN"/>
        </w:rPr>
        <w:t>福建福海创石油化工有限公司</w:t>
      </w:r>
      <w:r w:rsidR="00322549" w:rsidRPr="005E50AB">
        <w:rPr>
          <w:rFonts w:asciiTheme="minorEastAsia" w:eastAsiaTheme="minorEastAsia" w:hAnsiTheme="minorEastAsia" w:hint="eastAsia"/>
          <w:spacing w:val="4"/>
          <w:lang w:eastAsia="zh-CN"/>
        </w:rPr>
        <w:t>办公楼</w:t>
      </w:r>
      <w:r w:rsidRPr="005E50AB">
        <w:rPr>
          <w:rFonts w:asciiTheme="minorEastAsia" w:eastAsiaTheme="minorEastAsia" w:hAnsiTheme="minorEastAsia"/>
          <w:spacing w:val="4"/>
          <w:lang w:eastAsia="zh-CN"/>
        </w:rPr>
        <w:t>（</w:t>
      </w:r>
      <w:r w:rsidR="00322549" w:rsidRPr="005E50AB">
        <w:rPr>
          <w:rFonts w:asciiTheme="minorEastAsia" w:eastAsiaTheme="minorEastAsia" w:hAnsiTheme="minorEastAsia" w:hint="eastAsia"/>
          <w:spacing w:val="4"/>
          <w:lang w:eastAsia="zh-CN"/>
        </w:rPr>
        <w:t>漳州市漳浦县</w:t>
      </w:r>
      <w:proofErr w:type="gramStart"/>
      <w:r w:rsidR="00322549" w:rsidRPr="005E50AB">
        <w:rPr>
          <w:rFonts w:asciiTheme="minorEastAsia" w:eastAsiaTheme="minorEastAsia" w:hAnsiTheme="minorEastAsia" w:hint="eastAsia"/>
          <w:spacing w:val="4"/>
          <w:lang w:eastAsia="zh-CN"/>
        </w:rPr>
        <w:t>杜浔镇杜昌路</w:t>
      </w:r>
      <w:proofErr w:type="gramEnd"/>
      <w:r w:rsidR="00322549" w:rsidRPr="005E50AB">
        <w:rPr>
          <w:rFonts w:asciiTheme="minorEastAsia" w:eastAsiaTheme="minorEastAsia" w:hAnsiTheme="minorEastAsia" w:hint="eastAsia"/>
          <w:spacing w:val="4"/>
          <w:lang w:eastAsia="zh-CN"/>
        </w:rPr>
        <w:t>9号</w:t>
      </w:r>
      <w:r w:rsidRPr="005E50AB">
        <w:rPr>
          <w:rFonts w:asciiTheme="minorEastAsia" w:eastAsiaTheme="minorEastAsia" w:hAnsiTheme="minorEastAsia"/>
          <w:spacing w:val="4"/>
          <w:lang w:eastAsia="zh-CN"/>
        </w:rPr>
        <w:t>）</w:t>
      </w:r>
      <w:r w:rsidRPr="005E50AB">
        <w:rPr>
          <w:rFonts w:asciiTheme="minorEastAsia" w:eastAsiaTheme="minorEastAsia" w:hAnsiTheme="minorEastAsia"/>
          <w:spacing w:val="-57"/>
          <w:lang w:eastAsia="zh-CN"/>
        </w:rPr>
        <w:t>，</w:t>
      </w:r>
      <w:r w:rsidRPr="005E50AB">
        <w:rPr>
          <w:rFonts w:asciiTheme="minorEastAsia" w:eastAsiaTheme="minorEastAsia" w:hAnsiTheme="minorEastAsia"/>
          <w:lang w:eastAsia="zh-CN"/>
        </w:rPr>
        <w:t>联系人</w:t>
      </w:r>
      <w:r w:rsidRPr="005E50AB">
        <w:rPr>
          <w:rFonts w:asciiTheme="minorEastAsia" w:eastAsiaTheme="minorEastAsia" w:hAnsiTheme="minorEastAsia"/>
          <w:spacing w:val="-56"/>
          <w:lang w:eastAsia="zh-CN"/>
        </w:rPr>
        <w:t>：</w:t>
      </w:r>
      <w:r w:rsidR="00124A88" w:rsidRPr="005E50AB">
        <w:rPr>
          <w:rFonts w:asciiTheme="minorEastAsia" w:eastAsiaTheme="minorEastAsia" w:hAnsiTheme="minorEastAsia" w:hint="eastAsia"/>
          <w:spacing w:val="-56"/>
          <w:lang w:eastAsia="zh-CN"/>
        </w:rPr>
        <w:t>钟先生</w:t>
      </w:r>
      <w:r w:rsidR="00322549" w:rsidRPr="005E50AB">
        <w:rPr>
          <w:rFonts w:asciiTheme="minorEastAsia" w:eastAsiaTheme="minorEastAsia" w:hAnsiTheme="minorEastAsia" w:hint="eastAsia"/>
          <w:lang w:eastAsia="zh-CN"/>
        </w:rPr>
        <w:t xml:space="preserve">   </w:t>
      </w:r>
      <w:r w:rsidRPr="005E50AB">
        <w:rPr>
          <w:rFonts w:asciiTheme="minorEastAsia" w:eastAsiaTheme="minorEastAsia" w:hAnsiTheme="minorEastAsia"/>
          <w:spacing w:val="-6"/>
          <w:lang w:eastAsia="zh-CN"/>
        </w:rPr>
        <w:t xml:space="preserve"> </w:t>
      </w:r>
      <w:r w:rsidRPr="005E50AB">
        <w:rPr>
          <w:rFonts w:asciiTheme="minorEastAsia" w:eastAsiaTheme="minorEastAsia" w:hAnsiTheme="minorEastAsia"/>
          <w:lang w:eastAsia="zh-CN"/>
        </w:rPr>
        <w:t>联系电话</w:t>
      </w:r>
      <w:r w:rsidRPr="005E50AB">
        <w:rPr>
          <w:rFonts w:asciiTheme="minorEastAsia" w:eastAsiaTheme="minorEastAsia" w:hAnsiTheme="minorEastAsia"/>
          <w:spacing w:val="-4"/>
          <w:lang w:eastAsia="zh-CN"/>
        </w:rPr>
        <w:t>：</w:t>
      </w:r>
      <w:r w:rsidR="00124A88" w:rsidRPr="005E50AB">
        <w:rPr>
          <w:rFonts w:asciiTheme="minorEastAsia" w:eastAsiaTheme="minorEastAsia" w:hAnsiTheme="minorEastAsia" w:hint="eastAsia"/>
          <w:spacing w:val="-4"/>
          <w:lang w:eastAsia="zh-CN"/>
        </w:rPr>
        <w:t>05966311820/13695017633</w:t>
      </w:r>
      <w:r w:rsidR="00322549" w:rsidRPr="005E50AB">
        <w:rPr>
          <w:rFonts w:asciiTheme="minorEastAsia" w:eastAsiaTheme="minorEastAsia" w:hAnsiTheme="minorEastAsia" w:hint="eastAsia"/>
          <w:spacing w:val="-4"/>
          <w:lang w:eastAsia="zh-CN"/>
        </w:rPr>
        <w:t xml:space="preserve">     </w:t>
      </w:r>
    </w:p>
    <w:p w:rsidR="00967702" w:rsidRPr="005E50AB" w:rsidRDefault="00DD56C2" w:rsidP="00C81FF8">
      <w:pPr>
        <w:pStyle w:val="2"/>
        <w:tabs>
          <w:tab w:val="left" w:pos="6879"/>
        </w:tabs>
        <w:spacing w:line="360" w:lineRule="auto"/>
        <w:ind w:left="0" w:firstLineChars="200" w:firstLine="480"/>
        <w:rPr>
          <w:rFonts w:asciiTheme="minorEastAsia" w:eastAsiaTheme="minorEastAsia" w:hAnsiTheme="minorEastAsia"/>
          <w:b w:val="0"/>
          <w:lang w:eastAsia="zh-CN"/>
        </w:rPr>
      </w:pPr>
      <w:r w:rsidRPr="005E50AB">
        <w:rPr>
          <w:rFonts w:asciiTheme="minorEastAsia" w:eastAsiaTheme="minorEastAsia" w:hAnsiTheme="minorEastAsia"/>
          <w:b w:val="0"/>
          <w:lang w:eastAsia="zh-CN"/>
        </w:rPr>
        <w:t>注：请使用顺丰快递或中国邮政 EMS 快递，其他快递不能保证送达目的地。</w:t>
      </w:r>
    </w:p>
    <w:p w:rsidR="00967702" w:rsidRPr="005E50AB" w:rsidRDefault="00DD56C2" w:rsidP="00AC4BFE">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3.只允许参选人有一个参选方案，否则将被视为无效参选。</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4.</w:t>
      </w:r>
      <w:r w:rsidRPr="005E50A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lastRenderedPageBreak/>
        <w:t>5.</w:t>
      </w:r>
      <w:r w:rsidRPr="005E50AB">
        <w:rPr>
          <w:rFonts w:asciiTheme="minorEastAsia" w:eastAsiaTheme="minorEastAsia" w:hAnsiTheme="minorEastAsia"/>
          <w:spacing w:val="-9"/>
          <w:lang w:eastAsia="zh-CN"/>
        </w:rPr>
        <w:t>参选人收到比选文件后，如有疑问需要澄清，请以书面形式在规定时间内报比选人汇总。</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6.</w:t>
      </w:r>
      <w:r w:rsidRPr="005E50AB">
        <w:rPr>
          <w:rFonts w:asciiTheme="minorEastAsia" w:eastAsiaTheme="minorEastAsia" w:hAnsiTheme="minorEastAsia"/>
          <w:spacing w:val="-6"/>
          <w:lang w:eastAsia="zh-CN"/>
        </w:rPr>
        <w:t>参选人对比选人提供的比选文件所做出的推论、解释和结论，比选人概不负责。参</w:t>
      </w:r>
      <w:r w:rsidRPr="005E50AB">
        <w:rPr>
          <w:rFonts w:asciiTheme="minorEastAsia" w:eastAsiaTheme="minorEastAsia" w:hAnsiTheme="minorEastAsia"/>
          <w:spacing w:val="-9"/>
          <w:lang w:eastAsia="zh-CN"/>
        </w:rPr>
        <w:t>选人由于对比</w:t>
      </w:r>
      <w:proofErr w:type="gramStart"/>
      <w:r w:rsidRPr="005E50AB">
        <w:rPr>
          <w:rFonts w:asciiTheme="minorEastAsia" w:eastAsiaTheme="minorEastAsia" w:hAnsiTheme="minorEastAsia"/>
          <w:spacing w:val="-9"/>
          <w:lang w:eastAsia="zh-CN"/>
        </w:rPr>
        <w:t>选文件</w:t>
      </w:r>
      <w:proofErr w:type="gramEnd"/>
      <w:r w:rsidRPr="005E50AB">
        <w:rPr>
          <w:rFonts w:asciiTheme="minorEastAsia" w:eastAsiaTheme="minorEastAsia" w:hAnsiTheme="minorEastAsia"/>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A01D45" w:rsidRDefault="00DD56C2">
      <w:pPr>
        <w:pStyle w:val="10"/>
        <w:tabs>
          <w:tab w:val="left" w:pos="4627"/>
        </w:tabs>
        <w:spacing w:line="355" w:lineRule="exact"/>
        <w:ind w:left="3363"/>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第三章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参选文</w:t>
      </w:r>
      <w:r w:rsidRPr="00A01D45">
        <w:rPr>
          <w:rFonts w:asciiTheme="minorEastAsia" w:eastAsiaTheme="minorEastAsia" w:hAnsiTheme="minorEastAsia"/>
          <w:w w:val="95"/>
          <w:lang w:eastAsia="zh-CN"/>
        </w:rPr>
        <w:t>件的编制</w:t>
      </w:r>
    </w:p>
    <w:p w:rsidR="00967702" w:rsidRPr="00A01D45" w:rsidRDefault="00967702">
      <w:pPr>
        <w:pStyle w:val="a3"/>
        <w:rPr>
          <w:rFonts w:asciiTheme="minorEastAsia" w:eastAsiaTheme="minorEastAsia" w:hAnsiTheme="minorEastAsia"/>
          <w:b/>
          <w:sz w:val="28"/>
          <w:szCs w:val="28"/>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D24175" w:rsidRDefault="00DD56C2" w:rsidP="00D24175">
      <w:pPr>
        <w:pStyle w:val="a7"/>
        <w:numPr>
          <w:ilvl w:val="0"/>
          <w:numId w:val="28"/>
        </w:numPr>
        <w:spacing w:before="0" w:line="360" w:lineRule="auto"/>
        <w:ind w:firstLineChars="200" w:firstLine="459"/>
        <w:rPr>
          <w:rFonts w:asciiTheme="minorEastAsia" w:eastAsiaTheme="minorEastAsia" w:hAnsiTheme="minorEastAsia"/>
          <w:b/>
          <w:w w:val="95"/>
          <w:sz w:val="24"/>
          <w:szCs w:val="24"/>
          <w:lang w:eastAsia="zh-CN"/>
        </w:rPr>
      </w:pPr>
      <w:r w:rsidRPr="00D24175">
        <w:rPr>
          <w:rFonts w:asciiTheme="minorEastAsia" w:eastAsiaTheme="minorEastAsia" w:hAnsiTheme="minorEastAsia"/>
          <w:b/>
          <w:w w:val="95"/>
          <w:sz w:val="24"/>
          <w:szCs w:val="24"/>
          <w:lang w:eastAsia="zh-CN"/>
        </w:rPr>
        <w:t>参选文件的组成</w:t>
      </w:r>
      <w:r w:rsidR="000F396C" w:rsidRPr="00D24175">
        <w:rPr>
          <w:rFonts w:asciiTheme="minorEastAsia" w:eastAsiaTheme="minorEastAsia" w:hAnsiTheme="minorEastAsia" w:hint="eastAsia"/>
          <w:b/>
          <w:w w:val="95"/>
          <w:sz w:val="24"/>
          <w:szCs w:val="24"/>
          <w:lang w:eastAsia="zh-CN"/>
        </w:rPr>
        <w:t>、装订</w:t>
      </w:r>
      <w:r w:rsidRPr="00D24175">
        <w:rPr>
          <w:rFonts w:asciiTheme="minorEastAsia" w:eastAsiaTheme="minorEastAsia" w:hAnsiTheme="minorEastAsia"/>
          <w:b/>
          <w:w w:val="95"/>
          <w:sz w:val="24"/>
          <w:szCs w:val="24"/>
          <w:lang w:eastAsia="zh-CN"/>
        </w:rPr>
        <w:t>：</w:t>
      </w:r>
    </w:p>
    <w:p w:rsidR="000F396C" w:rsidRPr="009729CA" w:rsidRDefault="00F9126C" w:rsidP="00AC4BFE">
      <w:pPr>
        <w:spacing w:line="360" w:lineRule="auto"/>
        <w:ind w:firstLineChars="200" w:firstLine="480"/>
        <w:rPr>
          <w:rFonts w:asciiTheme="minorEastAsia" w:eastAsiaTheme="minorEastAsia" w:hAnsiTheme="minorEastAsia"/>
          <w:sz w:val="24"/>
          <w:szCs w:val="24"/>
          <w:lang w:eastAsia="zh-CN"/>
        </w:rPr>
      </w:pPr>
      <w:r w:rsidRPr="009729CA">
        <w:rPr>
          <w:rFonts w:hint="eastAsia"/>
          <w:sz w:val="24"/>
          <w:szCs w:val="24"/>
          <w:lang w:eastAsia="zh-CN"/>
        </w:rPr>
        <w:t>参选文件</w:t>
      </w:r>
      <w:r w:rsidR="00034969" w:rsidRPr="009729CA">
        <w:rPr>
          <w:rFonts w:asciiTheme="minorEastAsia" w:eastAsiaTheme="minorEastAsia" w:hAnsiTheme="minorEastAsia" w:hint="eastAsia"/>
          <w:sz w:val="24"/>
          <w:szCs w:val="24"/>
          <w:lang w:eastAsia="zh-CN"/>
        </w:rPr>
        <w:t>单独密封，如用快递送达，需密封完后再装入快递袋中，</w:t>
      </w:r>
      <w:r w:rsidR="00034969" w:rsidRPr="009729CA">
        <w:rPr>
          <w:rFonts w:asciiTheme="minorEastAsia" w:eastAsiaTheme="minorEastAsia" w:hAnsiTheme="minorEastAsia" w:hint="eastAsia"/>
          <w:b/>
          <w:sz w:val="24"/>
          <w:szCs w:val="24"/>
          <w:lang w:eastAsia="zh-CN"/>
        </w:rPr>
        <w:t>未按规定密封，造成误拆</w:t>
      </w:r>
      <w:r w:rsidR="00EB244B" w:rsidRPr="009729CA">
        <w:rPr>
          <w:rFonts w:asciiTheme="minorEastAsia" w:eastAsiaTheme="minorEastAsia" w:hAnsiTheme="minorEastAsia" w:hint="eastAsia"/>
          <w:b/>
          <w:sz w:val="24"/>
          <w:szCs w:val="24"/>
          <w:lang w:eastAsia="zh-CN"/>
        </w:rPr>
        <w:t>投标文件</w:t>
      </w:r>
      <w:r w:rsidR="00034969" w:rsidRPr="009729CA">
        <w:rPr>
          <w:rFonts w:asciiTheme="minorEastAsia" w:eastAsiaTheme="minorEastAsia" w:hAnsiTheme="minorEastAsia" w:hint="eastAsia"/>
          <w:b/>
          <w:sz w:val="24"/>
          <w:szCs w:val="24"/>
          <w:lang w:eastAsia="zh-CN"/>
        </w:rPr>
        <w:t>不承担责任</w:t>
      </w:r>
      <w:r w:rsidR="00034969" w:rsidRPr="009729CA">
        <w:rPr>
          <w:rFonts w:asciiTheme="minorEastAsia" w:eastAsiaTheme="minorEastAsia" w:hAnsiTheme="minorEastAsia" w:hint="eastAsia"/>
          <w:sz w:val="24"/>
          <w:szCs w:val="24"/>
          <w:lang w:eastAsia="zh-CN"/>
        </w:rPr>
        <w:t>。</w:t>
      </w:r>
    </w:p>
    <w:p w:rsidR="00C05BFB" w:rsidRDefault="000F396C" w:rsidP="00E9296C">
      <w:pPr>
        <w:pStyle w:val="1"/>
        <w:spacing w:line="360" w:lineRule="auto"/>
        <w:ind w:firstLineChars="200" w:firstLine="480"/>
        <w:rPr>
          <w:rFonts w:asciiTheme="minorEastAsia" w:hAnsiTheme="minorEastAsia" w:cs="宋体"/>
          <w:sz w:val="24"/>
          <w:szCs w:val="21"/>
        </w:rPr>
      </w:pPr>
      <w:r w:rsidRPr="009729CA">
        <w:rPr>
          <w:rFonts w:asciiTheme="minorEastAsia" w:eastAsiaTheme="minorEastAsia" w:hAnsiTheme="minorEastAsia" w:cs="宋体" w:hint="eastAsia"/>
          <w:sz w:val="24"/>
          <w:szCs w:val="24"/>
        </w:rPr>
        <w:t>1.</w:t>
      </w:r>
      <w:r w:rsidR="00AF2EAB" w:rsidRPr="009729CA">
        <w:rPr>
          <w:rFonts w:asciiTheme="minorEastAsia" w:eastAsiaTheme="minorEastAsia" w:hAnsiTheme="minorEastAsia" w:cs="宋体" w:hint="eastAsia"/>
          <w:sz w:val="24"/>
          <w:szCs w:val="24"/>
        </w:rPr>
        <w:t>技术</w:t>
      </w:r>
      <w:r w:rsidR="00342963" w:rsidRPr="009729CA">
        <w:rPr>
          <w:rFonts w:asciiTheme="minorEastAsia" w:eastAsiaTheme="minorEastAsia" w:hAnsiTheme="minorEastAsia" w:cs="宋体" w:hint="eastAsia"/>
          <w:sz w:val="24"/>
          <w:szCs w:val="24"/>
        </w:rPr>
        <w:t>参选</w:t>
      </w:r>
      <w:r w:rsidRPr="009729CA">
        <w:rPr>
          <w:rFonts w:asciiTheme="minorEastAsia" w:eastAsiaTheme="minorEastAsia" w:hAnsiTheme="minorEastAsia" w:cs="宋体" w:hint="eastAsia"/>
          <w:sz w:val="24"/>
          <w:szCs w:val="24"/>
        </w:rPr>
        <w:t>文件</w:t>
      </w:r>
      <w:r w:rsidR="00627C3F" w:rsidRPr="009729CA">
        <w:rPr>
          <w:rFonts w:asciiTheme="minorEastAsia" w:eastAsiaTheme="minorEastAsia" w:hAnsiTheme="minorEastAsia" w:cs="宋体" w:hint="eastAsia"/>
          <w:sz w:val="24"/>
          <w:szCs w:val="24"/>
        </w:rPr>
        <w:t>（需加盖公章）</w:t>
      </w:r>
      <w:r w:rsidR="00E9296C">
        <w:rPr>
          <w:rFonts w:asciiTheme="minorEastAsia" w:eastAsiaTheme="minorEastAsia" w:hAnsiTheme="minorEastAsia" w:cs="宋体" w:hint="eastAsia"/>
          <w:sz w:val="24"/>
          <w:szCs w:val="24"/>
        </w:rPr>
        <w:t>，</w:t>
      </w:r>
      <w:r w:rsidR="00E9296C">
        <w:rPr>
          <w:rFonts w:asciiTheme="minorEastAsia" w:hAnsiTheme="minorEastAsia" w:cs="宋体" w:hint="eastAsia"/>
          <w:sz w:val="24"/>
          <w:szCs w:val="21"/>
        </w:rPr>
        <w:t>需提供纸质单</w:t>
      </w:r>
      <w:r w:rsidR="00E9296C" w:rsidRPr="00E17B83">
        <w:rPr>
          <w:rFonts w:asciiTheme="minorEastAsia" w:hAnsiTheme="minorEastAsia" w:cs="宋体" w:hint="eastAsia"/>
          <w:sz w:val="24"/>
          <w:szCs w:val="21"/>
        </w:rPr>
        <w:t>1份</w:t>
      </w:r>
      <w:r w:rsidR="00E9296C">
        <w:rPr>
          <w:rFonts w:asciiTheme="minorEastAsia" w:hAnsiTheme="minorEastAsia" w:cs="宋体" w:hint="eastAsia"/>
          <w:sz w:val="24"/>
          <w:szCs w:val="21"/>
        </w:rPr>
        <w:t>，电子单1份，拷盘密封至商务参选文件中；</w:t>
      </w:r>
    </w:p>
    <w:p w:rsidR="00967702" w:rsidRPr="00E9296C" w:rsidRDefault="00DD56C2" w:rsidP="00E9296C">
      <w:pPr>
        <w:pStyle w:val="1"/>
        <w:spacing w:line="360" w:lineRule="auto"/>
        <w:ind w:firstLineChars="200" w:firstLine="480"/>
        <w:rPr>
          <w:rFonts w:asciiTheme="minorEastAsia" w:hAnsiTheme="minorEastAsia" w:cs="宋体"/>
          <w:sz w:val="24"/>
          <w:szCs w:val="21"/>
        </w:rPr>
      </w:pPr>
      <w:r w:rsidRPr="00E9296C">
        <w:rPr>
          <w:rFonts w:asciiTheme="minorEastAsia" w:hAnsiTheme="minorEastAsia" w:cs="宋体"/>
          <w:sz w:val="24"/>
          <w:szCs w:val="21"/>
        </w:rPr>
        <w:t>①</w:t>
      </w:r>
      <w:r w:rsidR="002004D5" w:rsidRPr="00E9296C">
        <w:rPr>
          <w:rFonts w:asciiTheme="minorEastAsia" w:hAnsiTheme="minorEastAsia" w:cs="宋体" w:hint="eastAsia"/>
          <w:sz w:val="24"/>
          <w:szCs w:val="21"/>
        </w:rPr>
        <w:t>法定代表人授权委托书</w:t>
      </w:r>
      <w:r w:rsidR="00A044BB" w:rsidRPr="00E9296C">
        <w:rPr>
          <w:rFonts w:asciiTheme="minorEastAsia" w:hAnsiTheme="minorEastAsia" w:cs="宋体" w:hint="eastAsia"/>
          <w:sz w:val="24"/>
          <w:szCs w:val="21"/>
        </w:rPr>
        <w:t>；</w:t>
      </w:r>
    </w:p>
    <w:p w:rsidR="00A044BB"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w:t>
      </w:r>
      <w:r w:rsidR="00A044BB" w:rsidRPr="009729CA">
        <w:rPr>
          <w:rFonts w:asciiTheme="minorEastAsia" w:eastAsiaTheme="minorEastAsia" w:hAnsiTheme="minorEastAsia"/>
          <w:lang w:eastAsia="zh-CN"/>
        </w:rPr>
        <w:t>营业执照</w:t>
      </w:r>
      <w:r w:rsidR="005D0468" w:rsidRPr="009729CA">
        <w:rPr>
          <w:rFonts w:asciiTheme="minorEastAsia" w:eastAsiaTheme="minorEastAsia" w:hAnsiTheme="minorEastAsia" w:hint="eastAsia"/>
          <w:lang w:eastAsia="zh-CN"/>
        </w:rPr>
        <w:t>；</w:t>
      </w:r>
    </w:p>
    <w:p w:rsidR="00A044BB"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3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sidR="00A044BB" w:rsidRPr="009729CA">
        <w:rPr>
          <w:rFonts w:asciiTheme="minorEastAsia" w:eastAsiaTheme="minorEastAsia" w:hAnsiTheme="minorEastAsia"/>
          <w:lang w:eastAsia="zh-CN"/>
        </w:rPr>
        <w:t>投标保证金回执单</w:t>
      </w:r>
      <w:r w:rsidR="00A044BB" w:rsidRPr="009729CA">
        <w:rPr>
          <w:rFonts w:asciiTheme="minorEastAsia" w:eastAsiaTheme="minorEastAsia" w:hAnsiTheme="minorEastAsia" w:hint="eastAsia"/>
          <w:lang w:eastAsia="zh-CN"/>
        </w:rPr>
        <w:t>；</w:t>
      </w:r>
    </w:p>
    <w:p w:rsidR="00967702"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4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④</w:t>
      </w:r>
      <w:r w:rsidRPr="009729CA">
        <w:rPr>
          <w:rFonts w:asciiTheme="minorEastAsia" w:eastAsiaTheme="minorEastAsia" w:hAnsiTheme="minorEastAsia"/>
          <w:lang w:eastAsia="zh-CN"/>
        </w:rPr>
        <w:fldChar w:fldCharType="end"/>
      </w:r>
      <w:r w:rsidR="002004D5" w:rsidRPr="009729CA">
        <w:rPr>
          <w:rFonts w:asciiTheme="minorEastAsia" w:eastAsiaTheme="minorEastAsia" w:hAnsiTheme="minorEastAsia" w:hint="eastAsia"/>
          <w:lang w:eastAsia="zh-CN"/>
        </w:rPr>
        <w:t>企业概况、业绩的证明、其他需说明问题</w:t>
      </w:r>
      <w:r w:rsidR="00DD56C2" w:rsidRPr="009729CA">
        <w:rPr>
          <w:rFonts w:asciiTheme="minorEastAsia" w:eastAsiaTheme="minorEastAsia" w:hAnsiTheme="minorEastAsia"/>
          <w:lang w:eastAsia="zh-CN"/>
        </w:rPr>
        <w:t>。</w:t>
      </w:r>
      <w:r w:rsidR="00A42130" w:rsidRPr="009729CA">
        <w:rPr>
          <w:rFonts w:asciiTheme="minorEastAsia" w:eastAsiaTheme="minorEastAsia" w:hAnsiTheme="minorEastAsia" w:hint="eastAsia"/>
          <w:lang w:eastAsia="zh-CN"/>
        </w:rPr>
        <w:t>。</w:t>
      </w:r>
    </w:p>
    <w:p w:rsidR="00967702" w:rsidRPr="00E9296C" w:rsidRDefault="00DD56C2" w:rsidP="00AC4BFE">
      <w:pPr>
        <w:pStyle w:val="a3"/>
        <w:spacing w:line="360" w:lineRule="auto"/>
        <w:ind w:firstLineChars="200" w:firstLine="480"/>
        <w:rPr>
          <w:rFonts w:asciiTheme="minorEastAsia" w:eastAsiaTheme="minorEastAsia" w:hAnsiTheme="minorEastAsia"/>
          <w:lang w:eastAsia="zh-CN"/>
        </w:rPr>
      </w:pPr>
      <w:r w:rsidRPr="00E9296C">
        <w:rPr>
          <w:rFonts w:asciiTheme="minorEastAsia" w:eastAsiaTheme="minorEastAsia" w:hAnsiTheme="minorEastAsia"/>
          <w:lang w:eastAsia="zh-CN"/>
        </w:rPr>
        <w:t>⑤以上①至④项内容</w:t>
      </w:r>
      <w:r w:rsidR="00AB42B3" w:rsidRPr="00E9296C">
        <w:rPr>
          <w:rFonts w:asciiTheme="minorEastAsia" w:eastAsiaTheme="minorEastAsia" w:hAnsiTheme="minorEastAsia" w:hint="eastAsia"/>
          <w:lang w:eastAsia="zh-CN"/>
        </w:rPr>
        <w:t>装订或</w:t>
      </w:r>
      <w:r w:rsidRPr="00E9296C">
        <w:rPr>
          <w:rFonts w:asciiTheme="minorEastAsia" w:eastAsiaTheme="minorEastAsia" w:hAnsiTheme="minorEastAsia"/>
          <w:lang w:eastAsia="zh-CN"/>
        </w:rPr>
        <w:t>密封并加盖公章。</w:t>
      </w:r>
    </w:p>
    <w:p w:rsidR="00C05BFB" w:rsidRDefault="00AF2EAB" w:rsidP="00C05BFB">
      <w:pPr>
        <w:pStyle w:val="1"/>
        <w:spacing w:line="360" w:lineRule="auto"/>
        <w:ind w:firstLineChars="200" w:firstLine="480"/>
        <w:rPr>
          <w:rFonts w:asciiTheme="minorEastAsia" w:hAnsiTheme="minorEastAsia" w:cs="宋体"/>
          <w:sz w:val="24"/>
          <w:szCs w:val="21"/>
        </w:rPr>
      </w:pPr>
      <w:r w:rsidRPr="00E9296C">
        <w:rPr>
          <w:rFonts w:asciiTheme="minorEastAsia" w:eastAsiaTheme="minorEastAsia" w:hAnsiTheme="minorEastAsia" w:cs="宋体" w:hint="eastAsia"/>
          <w:sz w:val="24"/>
          <w:szCs w:val="24"/>
        </w:rPr>
        <w:t>2</w:t>
      </w:r>
      <w:r w:rsidRPr="00E9296C">
        <w:rPr>
          <w:rFonts w:asciiTheme="minorEastAsia" w:eastAsiaTheme="minorEastAsia" w:hAnsiTheme="minorEastAsia" w:cs="宋体"/>
          <w:sz w:val="24"/>
          <w:szCs w:val="24"/>
        </w:rPr>
        <w:t xml:space="preserve">. </w:t>
      </w:r>
      <w:r w:rsidRPr="00E9296C">
        <w:rPr>
          <w:rFonts w:asciiTheme="minorEastAsia" w:eastAsiaTheme="minorEastAsia" w:hAnsiTheme="minorEastAsia" w:cs="宋体" w:hint="eastAsia"/>
          <w:sz w:val="24"/>
          <w:szCs w:val="24"/>
        </w:rPr>
        <w:t>商务参选文件（每页需盖公章）</w:t>
      </w:r>
      <w:r w:rsidR="00E9296C">
        <w:rPr>
          <w:rFonts w:asciiTheme="minorEastAsia" w:eastAsiaTheme="minorEastAsia" w:hAnsiTheme="minorEastAsia" w:hint="eastAsia"/>
        </w:rPr>
        <w:t>，</w:t>
      </w:r>
      <w:r w:rsidR="00E9296C">
        <w:rPr>
          <w:rFonts w:asciiTheme="minorEastAsia" w:hAnsiTheme="minorEastAsia" w:cs="宋体" w:hint="eastAsia"/>
          <w:sz w:val="24"/>
          <w:szCs w:val="21"/>
        </w:rPr>
        <w:t>需提供纸质单</w:t>
      </w:r>
      <w:r w:rsidR="00E9296C" w:rsidRPr="00E17B83">
        <w:rPr>
          <w:rFonts w:asciiTheme="minorEastAsia" w:hAnsiTheme="minorEastAsia" w:cs="宋体" w:hint="eastAsia"/>
          <w:sz w:val="24"/>
          <w:szCs w:val="21"/>
        </w:rPr>
        <w:t>1份</w:t>
      </w:r>
      <w:r w:rsidR="00E9296C">
        <w:rPr>
          <w:rFonts w:asciiTheme="minorEastAsia" w:hAnsiTheme="minorEastAsia" w:cs="宋体" w:hint="eastAsia"/>
          <w:sz w:val="24"/>
          <w:szCs w:val="21"/>
        </w:rPr>
        <w:t>，电子单1份，</w:t>
      </w:r>
      <w:r w:rsidR="00C05BFB">
        <w:rPr>
          <w:rFonts w:asciiTheme="minorEastAsia" w:hAnsiTheme="minorEastAsia" w:cs="宋体" w:hint="eastAsia"/>
          <w:sz w:val="24"/>
          <w:szCs w:val="21"/>
        </w:rPr>
        <w:t>，拷盘密封至商务参选文件中；</w:t>
      </w:r>
    </w:p>
    <w:p w:rsidR="00AF2EAB" w:rsidRPr="00C05BFB" w:rsidRDefault="00821673" w:rsidP="00C05BFB">
      <w:pPr>
        <w:pStyle w:val="1"/>
        <w:spacing w:line="360" w:lineRule="auto"/>
        <w:ind w:firstLineChars="200" w:firstLine="480"/>
        <w:rPr>
          <w:rFonts w:asciiTheme="minorEastAsia" w:hAnsiTheme="minorEastAsia" w:cs="宋体"/>
          <w:sz w:val="24"/>
          <w:szCs w:val="21"/>
        </w:rPr>
      </w:pPr>
      <w:r w:rsidRPr="00C05BFB">
        <w:rPr>
          <w:rFonts w:asciiTheme="minorEastAsia" w:hAnsiTheme="minorEastAsia" w:cs="宋体"/>
          <w:sz w:val="24"/>
          <w:szCs w:val="21"/>
        </w:rPr>
        <w:t>①</w:t>
      </w:r>
      <w:r w:rsidR="00AF2EAB" w:rsidRPr="00C05BFB">
        <w:rPr>
          <w:rFonts w:asciiTheme="minorEastAsia" w:hAnsiTheme="minorEastAsia" w:cs="宋体" w:hint="eastAsia"/>
          <w:sz w:val="24"/>
          <w:szCs w:val="21"/>
        </w:rPr>
        <w:t>参选报价单。</w:t>
      </w:r>
    </w:p>
    <w:p w:rsidR="002004D5" w:rsidRPr="009729CA" w:rsidRDefault="00821673" w:rsidP="00AF2EAB">
      <w:pPr>
        <w:pStyle w:val="a3"/>
        <w:spacing w:line="360" w:lineRule="auto"/>
        <w:ind w:firstLineChars="200" w:firstLine="480"/>
        <w:rPr>
          <w:rFonts w:asciiTheme="minorEastAsia" w:eastAsiaTheme="minorEastAsia" w:hAnsiTheme="minorEastAsia"/>
          <w:spacing w:val="-6"/>
          <w:lang w:eastAsia="zh-CN"/>
        </w:rPr>
      </w:pPr>
      <w:r w:rsidRPr="009729CA">
        <w:rPr>
          <w:rFonts w:asciiTheme="minorEastAsia" w:eastAsiaTheme="minorEastAsia" w:hAnsiTheme="minorEastAsia"/>
          <w:lang w:eastAsia="zh-CN"/>
        </w:rPr>
        <w:t>②</w:t>
      </w:r>
      <w:r w:rsidR="00AF2EAB" w:rsidRPr="009729CA">
        <w:rPr>
          <w:rFonts w:asciiTheme="minorEastAsia" w:eastAsiaTheme="minorEastAsia" w:hAnsiTheme="minorEastAsia" w:hint="eastAsia"/>
          <w:lang w:eastAsia="zh-CN"/>
        </w:rPr>
        <w:t>承诺函</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二、参选书格式内容</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参选人应按附件二格式内容要求进行参选书的编制。</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三、参选报价</w:t>
      </w:r>
    </w:p>
    <w:p w:rsidR="00967702" w:rsidRPr="009729CA" w:rsidRDefault="00DD56C2" w:rsidP="00AC4BFE">
      <w:pPr>
        <w:pStyle w:val="a3"/>
        <w:spacing w:line="360" w:lineRule="auto"/>
        <w:ind w:firstLineChars="200" w:firstLine="474"/>
        <w:rPr>
          <w:rFonts w:asciiTheme="minorEastAsia" w:eastAsiaTheme="minorEastAsia" w:hAnsiTheme="minorEastAsia"/>
          <w:lang w:eastAsia="zh-CN"/>
        </w:rPr>
      </w:pPr>
      <w:r w:rsidRPr="009729CA">
        <w:rPr>
          <w:rFonts w:asciiTheme="minorEastAsia" w:eastAsiaTheme="minorEastAsia" w:hAnsiTheme="minorEastAsia"/>
          <w:spacing w:val="-3"/>
          <w:lang w:eastAsia="zh-CN"/>
        </w:rPr>
        <w:t>参选人须按要求进行报价</w:t>
      </w:r>
      <w:r w:rsidRPr="009729CA">
        <w:rPr>
          <w:rFonts w:asciiTheme="minorEastAsia" w:eastAsiaTheme="minorEastAsia" w:hAnsiTheme="minorEastAsia"/>
          <w:spacing w:val="-29"/>
          <w:lang w:eastAsia="zh-CN"/>
        </w:rPr>
        <w:t>，</w:t>
      </w:r>
      <w:r w:rsidRPr="009729CA">
        <w:rPr>
          <w:rFonts w:asciiTheme="minorEastAsia" w:eastAsiaTheme="minorEastAsia" w:hAnsiTheme="minorEastAsia"/>
          <w:spacing w:val="-4"/>
          <w:lang w:eastAsia="zh-CN"/>
        </w:rPr>
        <w:t>对参选报价负责。参选报价应加盖参选人印章，字迹清晰，否则视为无效。</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四、特别说明</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1.</w:t>
      </w:r>
      <w:r w:rsidRPr="009729CA">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2.</w:t>
      </w:r>
      <w:r w:rsidRPr="009729CA">
        <w:rPr>
          <w:rFonts w:asciiTheme="minorEastAsia" w:eastAsiaTheme="minorEastAsia" w:hAnsiTheme="minorEastAsia"/>
          <w:spacing w:val="-9"/>
          <w:lang w:eastAsia="zh-CN"/>
        </w:rPr>
        <w:t>参选收到比选文件后，如有疑问需要澄清，请以书面形式在规定时间内报比选人汇总。</w:t>
      </w:r>
    </w:p>
    <w:p w:rsidR="00967702" w:rsidRPr="000704C1" w:rsidRDefault="00DD56C2" w:rsidP="00AC4BFE">
      <w:pPr>
        <w:pStyle w:val="a3"/>
        <w:spacing w:line="360" w:lineRule="auto"/>
        <w:ind w:firstLineChars="200" w:firstLine="480"/>
        <w:jc w:val="both"/>
        <w:rPr>
          <w:rFonts w:asciiTheme="minorEastAsia" w:eastAsiaTheme="minorEastAsia" w:hAnsiTheme="minorEastAsia"/>
          <w:sz w:val="21"/>
          <w:szCs w:val="21"/>
          <w:lang w:eastAsia="zh-CN"/>
        </w:rPr>
      </w:pPr>
      <w:r w:rsidRPr="009729CA">
        <w:rPr>
          <w:rFonts w:asciiTheme="minorEastAsia" w:eastAsiaTheme="minorEastAsia" w:hAnsiTheme="minorEastAsia"/>
          <w:lang w:eastAsia="zh-CN"/>
        </w:rPr>
        <w:t>3.</w:t>
      </w:r>
      <w:r w:rsidRPr="009729CA">
        <w:rPr>
          <w:rFonts w:asciiTheme="minorEastAsia" w:eastAsiaTheme="minorEastAsia" w:hAnsiTheme="minorEastAsia"/>
          <w:spacing w:val="-6"/>
          <w:lang w:eastAsia="zh-CN"/>
        </w:rPr>
        <w:t>参选人对比选人提供的比选文件所做出的推论、解释和结论，比选人概不负责。参</w:t>
      </w:r>
      <w:r w:rsidRPr="009729CA">
        <w:rPr>
          <w:rFonts w:asciiTheme="minorEastAsia" w:eastAsiaTheme="minorEastAsia" w:hAnsiTheme="minorEastAsia"/>
          <w:spacing w:val="-9"/>
          <w:lang w:eastAsia="zh-CN"/>
        </w:rPr>
        <w:t>选人由于对比</w:t>
      </w:r>
      <w:proofErr w:type="gramStart"/>
      <w:r w:rsidRPr="009729CA">
        <w:rPr>
          <w:rFonts w:asciiTheme="minorEastAsia" w:eastAsiaTheme="minorEastAsia" w:hAnsiTheme="minorEastAsia"/>
          <w:spacing w:val="-9"/>
          <w:lang w:eastAsia="zh-CN"/>
        </w:rPr>
        <w:t>选文件</w:t>
      </w:r>
      <w:proofErr w:type="gramEnd"/>
      <w:r w:rsidRPr="009729CA">
        <w:rPr>
          <w:rFonts w:asciiTheme="minorEastAsia" w:eastAsiaTheme="minorEastAsia" w:hAnsiTheme="minorEastAsia"/>
          <w:spacing w:val="-9"/>
          <w:lang w:eastAsia="zh-CN"/>
        </w:rPr>
        <w:t>的任何推论和误解以及比选对有关问题的口头解释所造成的后果，均由参选人负责</w:t>
      </w:r>
      <w:r w:rsidRPr="000704C1">
        <w:rPr>
          <w:rFonts w:asciiTheme="minorEastAsia" w:eastAsiaTheme="minorEastAsia" w:hAnsiTheme="minorEastAsia"/>
          <w:spacing w:val="-9"/>
          <w:sz w:val="21"/>
          <w:szCs w:val="21"/>
          <w:lang w:eastAsia="zh-CN"/>
        </w:rPr>
        <w:t>。</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01D45" w:rsidRDefault="00DD56C2">
      <w:pPr>
        <w:pStyle w:val="10"/>
        <w:tabs>
          <w:tab w:val="left" w:pos="1488"/>
        </w:tabs>
        <w:spacing w:line="355" w:lineRule="exact"/>
        <w:ind w:left="365"/>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第四章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评比规</w:t>
      </w:r>
      <w:r w:rsidRPr="00A01D45">
        <w:rPr>
          <w:rFonts w:asciiTheme="minorEastAsia" w:eastAsiaTheme="minorEastAsia" w:hAnsiTheme="minorEastAsia"/>
          <w:w w:val="95"/>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一、规则：</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2.参选人串选、相互勾结故意压低标价以排挤竞争对手的公平竞争的，其参选无效。</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3.</w:t>
      </w:r>
      <w:r w:rsidRPr="0062676D">
        <w:rPr>
          <w:rFonts w:asciiTheme="minorEastAsia" w:eastAsiaTheme="minorEastAsia" w:hAnsiTheme="minorEastAsia"/>
          <w:spacing w:val="-8"/>
          <w:lang w:eastAsia="zh-CN"/>
        </w:rPr>
        <w:t>替补候选人的设定与使用：在合同签订前，比选单位发现参选人的参选报价或供货</w:t>
      </w:r>
      <w:r w:rsidRPr="0062676D">
        <w:rPr>
          <w:rFonts w:asciiTheme="minorEastAsia" w:eastAsiaTheme="minorEastAsia" w:hAnsiTheme="minorEastAsia"/>
          <w:spacing w:val="-12"/>
          <w:lang w:eastAsia="zh-CN"/>
        </w:rPr>
        <w:t>范围有缺漏、实际应标产品或服务存在重大偏差、或参选材料存在欺诈行为时、或参选人</w:t>
      </w:r>
      <w:r w:rsidRPr="0062676D">
        <w:rPr>
          <w:rFonts w:asciiTheme="minorEastAsia" w:eastAsiaTheme="minorEastAsia" w:hAnsiTheme="minorEastAsia"/>
          <w:spacing w:val="-22"/>
          <w:lang w:eastAsia="zh-CN"/>
        </w:rPr>
        <w:t>因不可抗力或自身原因不能履行合同的，将有理由取消中选人资格，保留依法追究的权利； 并将依法确定</w:t>
      </w:r>
      <w:r w:rsidR="003C6860" w:rsidRPr="0062676D">
        <w:rPr>
          <w:rFonts w:asciiTheme="minorEastAsia" w:eastAsiaTheme="minorEastAsia" w:hAnsiTheme="minorEastAsia" w:hint="eastAsia"/>
          <w:spacing w:val="-22"/>
          <w:lang w:eastAsia="zh-CN"/>
        </w:rPr>
        <w:t>后续</w:t>
      </w:r>
      <w:r w:rsidR="00A458E5" w:rsidRPr="0062676D">
        <w:rPr>
          <w:rFonts w:asciiTheme="minorEastAsia" w:eastAsiaTheme="minorEastAsia" w:hAnsiTheme="minorEastAsia"/>
          <w:spacing w:val="-22"/>
          <w:lang w:eastAsia="zh-CN"/>
        </w:rPr>
        <w:t>排名</w:t>
      </w:r>
      <w:r w:rsidRPr="0062676D">
        <w:rPr>
          <w:rFonts w:asciiTheme="minorEastAsia" w:eastAsiaTheme="minorEastAsia" w:hAnsiTheme="minorEastAsia"/>
          <w:spacing w:val="-22"/>
          <w:lang w:eastAsia="zh-CN"/>
        </w:rPr>
        <w:t>的中选候选人为本项目的中选人</w:t>
      </w:r>
      <w:r w:rsidR="003A0F27" w:rsidRPr="0062676D">
        <w:rPr>
          <w:rFonts w:asciiTheme="minorEastAsia" w:eastAsiaTheme="minorEastAsia" w:hAnsiTheme="minorEastAsia"/>
          <w:spacing w:val="-22"/>
          <w:lang w:eastAsia="zh-CN"/>
        </w:rPr>
        <w:t>或重新比选</w:t>
      </w:r>
      <w:r w:rsidRPr="0062676D">
        <w:rPr>
          <w:rFonts w:asciiTheme="minorEastAsia" w:eastAsiaTheme="minorEastAsia" w:hAnsiTheme="minorEastAsia"/>
          <w:spacing w:val="-22"/>
          <w:lang w:eastAsia="zh-CN"/>
        </w:rPr>
        <w:t>。</w:t>
      </w:r>
    </w:p>
    <w:p w:rsidR="00967702" w:rsidRPr="0062676D" w:rsidRDefault="00DD56C2" w:rsidP="0062676D">
      <w:pPr>
        <w:pStyle w:val="10"/>
        <w:spacing w:line="360" w:lineRule="auto"/>
        <w:ind w:left="0" w:firstLineChars="200" w:firstLine="459"/>
        <w:rPr>
          <w:rFonts w:asciiTheme="minorEastAsia" w:eastAsiaTheme="minorEastAsia" w:hAnsiTheme="minorEastAsia"/>
          <w:sz w:val="24"/>
          <w:szCs w:val="24"/>
          <w:lang w:eastAsia="zh-CN"/>
        </w:rPr>
      </w:pPr>
      <w:r w:rsidRPr="0062676D">
        <w:rPr>
          <w:rFonts w:asciiTheme="minorEastAsia" w:eastAsiaTheme="minorEastAsia" w:hAnsiTheme="minorEastAsia"/>
          <w:w w:val="95"/>
          <w:sz w:val="24"/>
          <w:szCs w:val="24"/>
          <w:lang w:eastAsia="zh-CN"/>
        </w:rPr>
        <w:t>二、资格审查：</w:t>
      </w:r>
    </w:p>
    <w:p w:rsidR="00967702" w:rsidRPr="0062676D" w:rsidRDefault="00DD56C2" w:rsidP="0062676D">
      <w:pPr>
        <w:pStyle w:val="a3"/>
        <w:spacing w:line="360" w:lineRule="auto"/>
        <w:ind w:firstLineChars="200" w:firstLine="470"/>
        <w:jc w:val="both"/>
        <w:rPr>
          <w:rFonts w:asciiTheme="minorEastAsia" w:eastAsiaTheme="minorEastAsia" w:hAnsiTheme="minorEastAsia"/>
          <w:lang w:eastAsia="zh-CN"/>
        </w:rPr>
      </w:pPr>
      <w:r w:rsidRPr="0062676D">
        <w:rPr>
          <w:rFonts w:asciiTheme="minorEastAsia" w:eastAsiaTheme="minorEastAsia" w:hAnsiTheme="minorEastAsia"/>
          <w:spacing w:val="-5"/>
          <w:lang w:eastAsia="zh-CN"/>
        </w:rPr>
        <w:t>由比选人依法组建的评选委员会将按照第二章比选须知第六点“参选人资格”的要求</w:t>
      </w:r>
      <w:r w:rsidRPr="0062676D">
        <w:rPr>
          <w:rFonts w:asciiTheme="minorEastAsia" w:eastAsiaTheme="minorEastAsia" w:hAnsiTheme="minorEastAsia"/>
          <w:spacing w:val="-11"/>
          <w:lang w:eastAsia="zh-CN"/>
        </w:rPr>
        <w:t>对参选人进行资格审查，以确定是否为符合比选文件规定要求的合格参选人，同时，评选</w:t>
      </w:r>
      <w:r w:rsidRPr="0062676D">
        <w:rPr>
          <w:rFonts w:asciiTheme="minorEastAsia" w:eastAsiaTheme="minorEastAsia" w:hAnsiTheme="minorEastAsia"/>
          <w:spacing w:val="-14"/>
          <w:lang w:eastAsia="zh-CN"/>
        </w:rPr>
        <w:t>委员会将依据参选人提供的资格证明文件审查参选人的法人资格、营业范围、财务，以确</w:t>
      </w:r>
      <w:r w:rsidRPr="0062676D">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967702" w:rsidRPr="0062676D" w:rsidRDefault="00DD56C2" w:rsidP="0062676D">
      <w:pPr>
        <w:spacing w:line="360" w:lineRule="auto"/>
        <w:ind w:firstLineChars="200" w:firstLine="454"/>
        <w:rPr>
          <w:rFonts w:asciiTheme="minorEastAsia" w:eastAsiaTheme="minorEastAsia" w:hAnsiTheme="minorEastAsia"/>
          <w:b/>
          <w:sz w:val="24"/>
          <w:szCs w:val="24"/>
          <w:lang w:eastAsia="zh-CN"/>
        </w:rPr>
      </w:pPr>
      <w:r w:rsidRPr="0062676D">
        <w:rPr>
          <w:rFonts w:asciiTheme="minorEastAsia" w:eastAsiaTheme="minorEastAsia" w:hAnsiTheme="minorEastAsia"/>
          <w:w w:val="95"/>
          <w:sz w:val="24"/>
          <w:szCs w:val="24"/>
          <w:lang w:eastAsia="zh-CN"/>
        </w:rPr>
        <w:t>三、</w:t>
      </w:r>
      <w:r w:rsidRPr="0062676D">
        <w:rPr>
          <w:rFonts w:asciiTheme="minorEastAsia" w:eastAsiaTheme="minorEastAsia" w:hAnsiTheme="minorEastAsia"/>
          <w:b/>
          <w:w w:val="95"/>
          <w:sz w:val="24"/>
          <w:szCs w:val="24"/>
          <w:lang w:eastAsia="zh-CN"/>
        </w:rPr>
        <w:t>评选办法：</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评选委员会将对通过资格及实质响应性审查的各合格参选人，根据以下标准和方法进行评分。</w:t>
      </w:r>
    </w:p>
    <w:p w:rsidR="00AC3B11" w:rsidRPr="0062676D" w:rsidRDefault="00AC3B11" w:rsidP="0062676D">
      <w:pPr>
        <w:spacing w:line="360" w:lineRule="auto"/>
        <w:ind w:firstLineChars="200" w:firstLine="480"/>
        <w:rPr>
          <w:rFonts w:asciiTheme="minorEastAsia" w:eastAsiaTheme="minorEastAsia" w:hAnsiTheme="minorEastAsia"/>
          <w:sz w:val="24"/>
          <w:szCs w:val="24"/>
          <w:lang w:eastAsia="zh-CN"/>
        </w:rPr>
      </w:pPr>
      <w:r w:rsidRPr="0062676D">
        <w:rPr>
          <w:rFonts w:asciiTheme="minorEastAsia" w:eastAsiaTheme="minorEastAsia" w:hAnsiTheme="minorEastAsia" w:hint="eastAsia"/>
          <w:sz w:val="24"/>
          <w:szCs w:val="24"/>
          <w:lang w:eastAsia="zh-CN"/>
        </w:rPr>
        <w:t>本项目评审采用</w:t>
      </w:r>
      <w:r w:rsidR="00AE0739" w:rsidRPr="0062676D">
        <w:rPr>
          <w:rFonts w:asciiTheme="minorEastAsia" w:eastAsiaTheme="minorEastAsia" w:hAnsiTheme="minorEastAsia" w:hint="eastAsia"/>
          <w:sz w:val="24"/>
          <w:szCs w:val="24"/>
          <w:lang w:eastAsia="zh-CN"/>
        </w:rPr>
        <w:t>价格</w:t>
      </w:r>
      <w:r w:rsidRPr="0062676D">
        <w:rPr>
          <w:rFonts w:asciiTheme="minorEastAsia" w:eastAsiaTheme="minorEastAsia" w:hAnsiTheme="minorEastAsia" w:hint="eastAsia"/>
          <w:sz w:val="24"/>
          <w:szCs w:val="24"/>
          <w:lang w:eastAsia="zh-CN"/>
        </w:rPr>
        <w:t>评标法。评标委员会</w:t>
      </w:r>
      <w:r w:rsidR="008D2926" w:rsidRPr="0062676D">
        <w:rPr>
          <w:rFonts w:asciiTheme="minorEastAsia" w:eastAsiaTheme="minorEastAsia" w:hAnsiTheme="minorEastAsia" w:hint="eastAsia"/>
          <w:sz w:val="24"/>
          <w:szCs w:val="24"/>
          <w:lang w:eastAsia="zh-CN"/>
        </w:rPr>
        <w:t>对合同包</w:t>
      </w:r>
      <w:r w:rsidR="00D9123D" w:rsidRPr="0062676D">
        <w:rPr>
          <w:rFonts w:asciiTheme="minorEastAsia" w:eastAsiaTheme="minorEastAsia" w:hAnsiTheme="minorEastAsia" w:hint="eastAsia"/>
          <w:sz w:val="24"/>
          <w:szCs w:val="24"/>
          <w:lang w:eastAsia="zh-CN"/>
        </w:rPr>
        <w:t>参选文件</w:t>
      </w:r>
      <w:r w:rsidR="008D2926" w:rsidRPr="0062676D">
        <w:rPr>
          <w:rFonts w:asciiTheme="minorEastAsia" w:eastAsiaTheme="minorEastAsia" w:hAnsiTheme="minorEastAsia" w:hint="eastAsia"/>
          <w:sz w:val="24"/>
          <w:szCs w:val="24"/>
          <w:lang w:eastAsia="zh-CN"/>
        </w:rPr>
        <w:t>进行比选，</w:t>
      </w:r>
      <w:r w:rsidRPr="0062676D">
        <w:rPr>
          <w:rFonts w:asciiTheme="minorEastAsia" w:eastAsiaTheme="minorEastAsia" w:hAnsiTheme="minorEastAsia" w:hint="eastAsia"/>
          <w:sz w:val="24"/>
          <w:szCs w:val="24"/>
          <w:lang w:eastAsia="zh-CN"/>
        </w:rPr>
        <w:t>对通过资格及符合性检查和响应</w:t>
      </w:r>
      <w:proofErr w:type="gramStart"/>
      <w:r w:rsidRPr="0062676D">
        <w:rPr>
          <w:rFonts w:asciiTheme="minorEastAsia" w:eastAsiaTheme="minorEastAsia" w:hAnsiTheme="minorEastAsia" w:hint="eastAsia"/>
          <w:sz w:val="24"/>
          <w:szCs w:val="24"/>
          <w:lang w:eastAsia="zh-CN"/>
        </w:rPr>
        <w:t>性确定</w:t>
      </w:r>
      <w:proofErr w:type="gramEnd"/>
      <w:r w:rsidRPr="0062676D">
        <w:rPr>
          <w:rFonts w:asciiTheme="minorEastAsia" w:eastAsiaTheme="minorEastAsia" w:hAnsiTheme="minorEastAsia" w:hint="eastAsia"/>
          <w:sz w:val="24"/>
          <w:szCs w:val="24"/>
          <w:lang w:eastAsia="zh-CN"/>
        </w:rPr>
        <w:t>的各合格参选人进行综合分析、比较，在全部满足比选文件实质性要求前提下，经评审的有效参选人按评标</w:t>
      </w:r>
      <w:proofErr w:type="gramStart"/>
      <w:r w:rsidR="007A2690" w:rsidRPr="0062676D">
        <w:rPr>
          <w:rFonts w:asciiTheme="minorEastAsia" w:eastAsiaTheme="minorEastAsia" w:hAnsiTheme="minorEastAsia" w:hint="eastAsia"/>
          <w:sz w:val="24"/>
          <w:szCs w:val="24"/>
          <w:lang w:eastAsia="zh-CN"/>
        </w:rPr>
        <w:t>合计</w:t>
      </w:r>
      <w:r w:rsidR="00833C0A" w:rsidRPr="0062676D">
        <w:rPr>
          <w:rFonts w:asciiTheme="minorEastAsia" w:eastAsiaTheme="minorEastAsia" w:hAnsiTheme="minorEastAsia" w:hint="eastAsia"/>
          <w:sz w:val="24"/>
          <w:szCs w:val="24"/>
          <w:lang w:eastAsia="zh-CN"/>
        </w:rPr>
        <w:t>未税</w:t>
      </w:r>
      <w:r w:rsidR="007A2690" w:rsidRPr="0062676D">
        <w:rPr>
          <w:rFonts w:asciiTheme="minorEastAsia" w:eastAsiaTheme="minorEastAsia" w:hAnsiTheme="minorEastAsia" w:hint="eastAsia"/>
          <w:sz w:val="24"/>
          <w:szCs w:val="24"/>
          <w:lang w:eastAsia="zh-CN"/>
        </w:rPr>
        <w:t>总价</w:t>
      </w:r>
      <w:proofErr w:type="gramEnd"/>
      <w:r w:rsidR="00D45229" w:rsidRPr="0062676D">
        <w:rPr>
          <w:rFonts w:asciiTheme="minorEastAsia" w:eastAsiaTheme="minorEastAsia" w:hAnsiTheme="minorEastAsia" w:hint="eastAsia"/>
          <w:sz w:val="24"/>
          <w:szCs w:val="24"/>
          <w:lang w:eastAsia="zh-CN"/>
        </w:rPr>
        <w:t>由低至高</w:t>
      </w:r>
      <w:r w:rsidR="00242256" w:rsidRPr="0062676D">
        <w:rPr>
          <w:rFonts w:asciiTheme="minorEastAsia" w:eastAsiaTheme="minorEastAsia" w:hAnsiTheme="minorEastAsia" w:hint="eastAsia"/>
          <w:sz w:val="24"/>
          <w:szCs w:val="24"/>
          <w:lang w:eastAsia="zh-CN"/>
        </w:rPr>
        <w:t>排列</w:t>
      </w:r>
      <w:r w:rsidR="006F135E" w:rsidRPr="0062676D">
        <w:rPr>
          <w:rFonts w:asciiTheme="minorEastAsia" w:eastAsiaTheme="minorEastAsia" w:hAnsiTheme="minorEastAsia" w:hint="eastAsia"/>
          <w:sz w:val="24"/>
          <w:szCs w:val="24"/>
          <w:lang w:eastAsia="zh-CN"/>
        </w:rPr>
        <w:t>，</w:t>
      </w:r>
      <w:proofErr w:type="gramStart"/>
      <w:r w:rsidR="00DB71B6" w:rsidRPr="0062676D">
        <w:rPr>
          <w:rFonts w:asciiTheme="minorEastAsia" w:eastAsiaTheme="minorEastAsia" w:hAnsiTheme="minorEastAsia" w:hint="eastAsia"/>
          <w:sz w:val="24"/>
          <w:szCs w:val="24"/>
          <w:lang w:eastAsia="zh-CN"/>
        </w:rPr>
        <w:t>选择</w:t>
      </w:r>
      <w:r w:rsidR="00242256" w:rsidRPr="0062676D">
        <w:rPr>
          <w:rFonts w:asciiTheme="minorEastAsia" w:eastAsiaTheme="minorEastAsia" w:hAnsiTheme="minorEastAsia" w:hint="eastAsia"/>
          <w:sz w:val="24"/>
          <w:szCs w:val="24"/>
          <w:lang w:eastAsia="zh-CN"/>
        </w:rPr>
        <w:t>未税总价</w:t>
      </w:r>
      <w:proofErr w:type="gramEnd"/>
      <w:r w:rsidR="00242256" w:rsidRPr="0062676D">
        <w:rPr>
          <w:rFonts w:asciiTheme="minorEastAsia" w:eastAsiaTheme="minorEastAsia" w:hAnsiTheme="minorEastAsia" w:hint="eastAsia"/>
          <w:sz w:val="24"/>
          <w:szCs w:val="24"/>
          <w:lang w:eastAsia="zh-CN"/>
        </w:rPr>
        <w:t>最低的为</w:t>
      </w:r>
      <w:r w:rsidR="00DB71B6" w:rsidRPr="0062676D">
        <w:rPr>
          <w:rFonts w:asciiTheme="minorEastAsia" w:eastAsiaTheme="minorEastAsia" w:hAnsiTheme="minorEastAsia" w:hint="eastAsia"/>
          <w:sz w:val="24"/>
          <w:szCs w:val="24"/>
          <w:lang w:eastAsia="zh-CN"/>
        </w:rPr>
        <w:t>中</w:t>
      </w:r>
      <w:r w:rsidR="00A20007" w:rsidRPr="0062676D">
        <w:rPr>
          <w:rFonts w:asciiTheme="minorEastAsia" w:eastAsiaTheme="minorEastAsia" w:hAnsiTheme="minorEastAsia" w:hint="eastAsia"/>
          <w:sz w:val="24"/>
          <w:szCs w:val="24"/>
          <w:lang w:eastAsia="zh-CN"/>
        </w:rPr>
        <w:t>选</w:t>
      </w:r>
      <w:r w:rsidR="00DB71B6" w:rsidRPr="0062676D">
        <w:rPr>
          <w:rFonts w:asciiTheme="minorEastAsia" w:eastAsiaTheme="minorEastAsia" w:hAnsiTheme="minorEastAsia" w:hint="eastAsia"/>
          <w:sz w:val="24"/>
          <w:szCs w:val="24"/>
          <w:lang w:eastAsia="zh-CN"/>
        </w:rPr>
        <w:t>候选人。</w:t>
      </w:r>
    </w:p>
    <w:p w:rsidR="00D66BE1" w:rsidRPr="0062676D" w:rsidRDefault="00D66BE1" w:rsidP="0062676D">
      <w:pPr>
        <w:adjustRightInd w:val="0"/>
        <w:spacing w:line="360" w:lineRule="auto"/>
        <w:ind w:firstLineChars="200" w:firstLine="480"/>
        <w:rPr>
          <w:sz w:val="24"/>
          <w:szCs w:val="24"/>
          <w:lang w:eastAsia="zh-CN"/>
        </w:rPr>
      </w:pPr>
      <w:r w:rsidRPr="0062676D">
        <w:rPr>
          <w:rFonts w:hint="eastAsia"/>
          <w:sz w:val="24"/>
          <w:szCs w:val="24"/>
          <w:lang w:eastAsia="zh-CN"/>
        </w:rPr>
        <w:t xml:space="preserve"> </w:t>
      </w:r>
      <w:r w:rsidRPr="0062676D">
        <w:rPr>
          <w:rFonts w:asciiTheme="minorEastAsia" w:eastAsiaTheme="minorEastAsia" w:hAnsiTheme="minorEastAsia" w:hint="eastAsia"/>
          <w:sz w:val="24"/>
          <w:szCs w:val="24"/>
          <w:lang w:eastAsia="zh-CN"/>
        </w:rPr>
        <w:t>本项目的最高限价为人民币￥</w:t>
      </w:r>
      <w:r w:rsidR="00260E7B" w:rsidRPr="0062676D">
        <w:rPr>
          <w:rFonts w:asciiTheme="minorEastAsia" w:eastAsiaTheme="minorEastAsia" w:hAnsiTheme="minorEastAsia"/>
          <w:sz w:val="24"/>
          <w:szCs w:val="24"/>
          <w:lang w:eastAsia="zh-CN"/>
        </w:rPr>
        <w:t>1</w:t>
      </w:r>
      <w:r w:rsidR="002B38C9">
        <w:rPr>
          <w:rFonts w:asciiTheme="minorEastAsia" w:eastAsiaTheme="minorEastAsia" w:hAnsiTheme="minorEastAsia"/>
          <w:sz w:val="24"/>
          <w:szCs w:val="24"/>
          <w:lang w:eastAsia="zh-CN"/>
        </w:rPr>
        <w:t>6</w:t>
      </w:r>
      <w:r w:rsidR="006A0B70">
        <w:rPr>
          <w:rFonts w:asciiTheme="minorEastAsia" w:eastAsiaTheme="minorEastAsia" w:hAnsiTheme="minorEastAsia"/>
          <w:sz w:val="24"/>
          <w:szCs w:val="24"/>
          <w:lang w:eastAsia="zh-CN"/>
        </w:rPr>
        <w:t>1</w:t>
      </w:r>
      <w:r w:rsidR="00260E7B" w:rsidRPr="0062676D">
        <w:rPr>
          <w:rFonts w:asciiTheme="minorEastAsia" w:eastAsiaTheme="minorEastAsia" w:hAnsiTheme="minorEastAsia"/>
          <w:sz w:val="24"/>
          <w:szCs w:val="24"/>
          <w:lang w:eastAsia="zh-CN"/>
        </w:rPr>
        <w:t>,</w:t>
      </w:r>
      <w:r w:rsidR="006A0B70">
        <w:rPr>
          <w:rFonts w:asciiTheme="minorEastAsia" w:eastAsiaTheme="minorEastAsia" w:hAnsiTheme="minorEastAsia"/>
          <w:sz w:val="24"/>
          <w:szCs w:val="24"/>
          <w:lang w:eastAsia="zh-CN"/>
        </w:rPr>
        <w:t>3</w:t>
      </w:r>
      <w:r w:rsidR="00260E7B" w:rsidRPr="0062676D">
        <w:rPr>
          <w:rFonts w:asciiTheme="minorEastAsia" w:eastAsiaTheme="minorEastAsia" w:hAnsiTheme="minorEastAsia"/>
          <w:sz w:val="24"/>
          <w:szCs w:val="24"/>
          <w:lang w:eastAsia="zh-CN"/>
        </w:rPr>
        <w:t>00.00</w:t>
      </w:r>
      <w:r w:rsidRPr="0062676D">
        <w:rPr>
          <w:rFonts w:asciiTheme="minorEastAsia" w:eastAsiaTheme="minorEastAsia" w:hAnsiTheme="minorEastAsia" w:hint="eastAsia"/>
          <w:sz w:val="24"/>
          <w:szCs w:val="24"/>
          <w:lang w:eastAsia="zh-CN"/>
        </w:rPr>
        <w:t>元；投标人所填报的投标总价高于最高限价的其投标将被评标委员会予以否决。</w:t>
      </w:r>
    </w:p>
    <w:p w:rsidR="00967702" w:rsidRPr="0062676D" w:rsidRDefault="00AC3B11" w:rsidP="0062676D">
      <w:pPr>
        <w:pStyle w:val="a3"/>
        <w:spacing w:line="360" w:lineRule="auto"/>
        <w:ind w:firstLineChars="200" w:firstLine="480"/>
        <w:rPr>
          <w:rFonts w:asciiTheme="minorEastAsia" w:eastAsiaTheme="minorEastAsia" w:hAnsiTheme="minorEastAsia"/>
          <w:b/>
          <w:lang w:eastAsia="zh-CN"/>
        </w:rPr>
      </w:pPr>
      <w:r w:rsidRPr="0062676D">
        <w:rPr>
          <w:rFonts w:asciiTheme="minorEastAsia" w:eastAsiaTheme="minorEastAsia" w:hAnsiTheme="minorEastAsia" w:hint="eastAsia"/>
          <w:lang w:eastAsia="zh-CN"/>
        </w:rPr>
        <w:t>若有相同的评标价格，则由评标委员会全体成员记名投票表决，得票</w:t>
      </w:r>
      <w:r w:rsidRPr="0062676D">
        <w:rPr>
          <w:rFonts w:asciiTheme="minorEastAsia" w:eastAsiaTheme="minorEastAsia" w:hAnsiTheme="minorEastAsia" w:hint="eastAsia"/>
          <w:color w:val="000000"/>
          <w:lang w:eastAsia="zh-CN"/>
        </w:rPr>
        <w:t>超过半数的</w:t>
      </w:r>
      <w:r w:rsidRPr="0062676D">
        <w:rPr>
          <w:rFonts w:asciiTheme="minorEastAsia" w:eastAsiaTheme="minorEastAsia" w:hAnsiTheme="minorEastAsia" w:hint="eastAsia"/>
          <w:lang w:eastAsia="zh-CN"/>
        </w:rPr>
        <w:t>将被排序在前</w:t>
      </w: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四、以下情况作废选处理：</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1.对比</w:t>
      </w:r>
      <w:proofErr w:type="gramStart"/>
      <w:r w:rsidRPr="0062676D">
        <w:rPr>
          <w:rFonts w:asciiTheme="minorEastAsia" w:eastAsiaTheme="minorEastAsia" w:hAnsiTheme="minorEastAsia"/>
          <w:lang w:eastAsia="zh-CN"/>
        </w:rPr>
        <w:t>选文件</w:t>
      </w:r>
      <w:proofErr w:type="gramEnd"/>
      <w:r w:rsidRPr="0062676D">
        <w:rPr>
          <w:rFonts w:asciiTheme="minorEastAsia" w:eastAsiaTheme="minorEastAsia" w:hAnsiTheme="minorEastAsia"/>
          <w:lang w:eastAsia="zh-CN"/>
        </w:rPr>
        <w:t>提出的实质性要求和条件，参选文件未能在实质上响应的。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2.参选文件存在重大偏差的。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t>3</w:t>
      </w:r>
      <w:r w:rsidRPr="0062676D">
        <w:rPr>
          <w:rFonts w:asciiTheme="minorEastAsia" w:eastAsiaTheme="minorEastAsia" w:hAnsiTheme="minorEastAsia"/>
          <w:lang w:eastAsia="zh-CN"/>
        </w:rPr>
        <w:t>.违反规定</w:t>
      </w:r>
      <w:proofErr w:type="gramStart"/>
      <w:r w:rsidRPr="0062676D">
        <w:rPr>
          <w:rFonts w:asciiTheme="minorEastAsia" w:eastAsiaTheme="minorEastAsia" w:hAnsiTheme="minorEastAsia"/>
          <w:lang w:eastAsia="zh-CN"/>
        </w:rPr>
        <w:t>影响开选评选</w:t>
      </w:r>
      <w:proofErr w:type="gramEnd"/>
      <w:r w:rsidRPr="0062676D">
        <w:rPr>
          <w:rFonts w:asciiTheme="minorEastAsia" w:eastAsiaTheme="minorEastAsia" w:hAnsiTheme="minorEastAsia"/>
          <w:lang w:eastAsia="zh-CN"/>
        </w:rPr>
        <w:t>工作或采取其他方式对比选人施加影响的。</w:t>
      </w:r>
    </w:p>
    <w:p w:rsid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lastRenderedPageBreak/>
        <w:t>4</w:t>
      </w:r>
      <w:r w:rsidRPr="0062676D">
        <w:rPr>
          <w:rFonts w:asciiTheme="minorEastAsia" w:eastAsiaTheme="minorEastAsia" w:hAnsiTheme="minorEastAsia"/>
          <w:lang w:eastAsia="zh-CN"/>
        </w:rPr>
        <w:t>.参选人串标、相互勾结故意压低标价以排挤竞争对手的公平竞争的，其参选无效。</w:t>
      </w:r>
    </w:p>
    <w:p w:rsidR="00967702" w:rsidRPr="0062676D" w:rsidRDefault="00DD56C2" w:rsidP="0062676D">
      <w:pPr>
        <w:pStyle w:val="a3"/>
        <w:spacing w:line="360" w:lineRule="auto"/>
        <w:ind w:firstLineChars="200" w:firstLine="459"/>
        <w:rPr>
          <w:rFonts w:asciiTheme="minorEastAsia" w:eastAsiaTheme="minorEastAsia" w:hAnsiTheme="minorEastAsia"/>
          <w:lang w:eastAsia="zh-CN"/>
        </w:rPr>
      </w:pPr>
      <w:r w:rsidRPr="0062676D">
        <w:rPr>
          <w:rFonts w:asciiTheme="minorEastAsia" w:eastAsiaTheme="minorEastAsia" w:hAnsiTheme="minorEastAsia"/>
          <w:b/>
          <w:w w:val="95"/>
          <w:lang w:eastAsia="zh-CN"/>
        </w:rPr>
        <w:t>五、评选</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5"/>
          <w:lang w:eastAsia="zh-CN"/>
        </w:rPr>
        <w:t>比选人将在参选文件截止日期后另行择日组织比选会，参选人选定工作在比选人有关部门监督下，由比选人依法组建的评选委员会负责。</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2.在开选时没有启封和读出的参选文件，在评选时将不予考虑。</w:t>
      </w:r>
    </w:p>
    <w:p w:rsidR="00967702" w:rsidRPr="0062676D" w:rsidRDefault="00DD56C2" w:rsidP="0035651A">
      <w:pPr>
        <w:pStyle w:val="a3"/>
        <w:spacing w:line="360" w:lineRule="auto"/>
        <w:ind w:firstLineChars="200" w:firstLine="480"/>
        <w:rPr>
          <w:lang w:eastAsia="zh-CN"/>
        </w:rPr>
      </w:pPr>
      <w:r w:rsidRPr="0062676D">
        <w:rPr>
          <w:rFonts w:asciiTheme="minorEastAsia" w:eastAsiaTheme="minorEastAsia" w:hAnsiTheme="minorEastAsia"/>
          <w:lang w:eastAsia="zh-CN"/>
        </w:rPr>
        <w:t>3.比选人将</w:t>
      </w:r>
      <w:proofErr w:type="gramStart"/>
      <w:r w:rsidRPr="0062676D">
        <w:rPr>
          <w:rFonts w:asciiTheme="minorEastAsia" w:eastAsiaTheme="minorEastAsia" w:hAnsiTheme="minorEastAsia"/>
          <w:lang w:eastAsia="zh-CN"/>
        </w:rPr>
        <w:t>做开选记录</w:t>
      </w:r>
      <w:proofErr w:type="gramEnd"/>
      <w:r w:rsidRPr="0062676D">
        <w:rPr>
          <w:rFonts w:asciiTheme="minorEastAsia" w:eastAsiaTheme="minorEastAsia" w:hAnsiTheme="minorEastAsia"/>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A01D45" w:rsidRDefault="00DD56C2" w:rsidP="008B21D9">
      <w:pPr>
        <w:pStyle w:val="10"/>
        <w:tabs>
          <w:tab w:val="left" w:pos="1632"/>
        </w:tabs>
        <w:spacing w:line="360" w:lineRule="auto"/>
        <w:ind w:left="0" w:firstLineChars="200" w:firstLine="562"/>
        <w:jc w:val="center"/>
        <w:rPr>
          <w:lang w:eastAsia="zh-CN"/>
        </w:rPr>
      </w:pPr>
      <w:r w:rsidRPr="00A01D45">
        <w:rPr>
          <w:lang w:eastAsia="zh-CN"/>
        </w:rPr>
        <w:lastRenderedPageBreak/>
        <w:t>第五章</w:t>
      </w:r>
      <w:r w:rsidRPr="00A01D45">
        <w:rPr>
          <w:lang w:eastAsia="zh-CN"/>
        </w:rPr>
        <w:tab/>
      </w:r>
      <w:r w:rsidRPr="00A01D45">
        <w:rPr>
          <w:spacing w:val="-1"/>
          <w:w w:val="95"/>
          <w:lang w:eastAsia="zh-CN"/>
        </w:rPr>
        <w:t>合同授</w:t>
      </w:r>
      <w:r w:rsidRPr="00A01D45">
        <w:rPr>
          <w:w w:val="95"/>
          <w:lang w:eastAsia="zh-CN"/>
        </w:rPr>
        <w:t>予</w:t>
      </w:r>
    </w:p>
    <w:p w:rsidR="00AA2E47" w:rsidRDefault="00AA2E47" w:rsidP="0062676D">
      <w:pPr>
        <w:pStyle w:val="a3"/>
        <w:spacing w:line="360" w:lineRule="auto"/>
        <w:ind w:firstLineChars="200" w:firstLine="420"/>
        <w:rPr>
          <w:sz w:val="21"/>
          <w:szCs w:val="21"/>
          <w:lang w:eastAsia="zh-CN"/>
        </w:rPr>
      </w:pPr>
    </w:p>
    <w:p w:rsidR="00967702" w:rsidRPr="0062676D" w:rsidRDefault="00DD56C2" w:rsidP="0062676D">
      <w:pPr>
        <w:pStyle w:val="a3"/>
        <w:spacing w:line="360" w:lineRule="auto"/>
        <w:ind w:firstLineChars="200" w:firstLine="480"/>
        <w:rPr>
          <w:lang w:eastAsia="zh-CN"/>
        </w:rPr>
      </w:pPr>
      <w:r w:rsidRPr="0062676D">
        <w:rPr>
          <w:lang w:eastAsia="zh-CN"/>
        </w:rPr>
        <w:t>1.比选人将把合同授予中选人；在授予前，仍需进行资格审查。</w:t>
      </w:r>
    </w:p>
    <w:p w:rsidR="00967702" w:rsidRPr="0062676D" w:rsidRDefault="00DD56C2" w:rsidP="0062676D">
      <w:pPr>
        <w:pStyle w:val="a3"/>
        <w:spacing w:line="360" w:lineRule="auto"/>
        <w:ind w:firstLineChars="200" w:firstLine="480"/>
        <w:rPr>
          <w:lang w:eastAsia="zh-CN"/>
        </w:rPr>
      </w:pPr>
      <w:r w:rsidRPr="0062676D">
        <w:rPr>
          <w:lang w:eastAsia="zh-CN"/>
        </w:rPr>
        <w:t>2.中选人确定后，比选将通知中选人，并将中选结果公示在比选人集团官网。</w:t>
      </w:r>
    </w:p>
    <w:p w:rsidR="00967702" w:rsidRPr="0062676D" w:rsidRDefault="00DD56C2" w:rsidP="0062676D">
      <w:pPr>
        <w:pStyle w:val="a3"/>
        <w:spacing w:line="360" w:lineRule="auto"/>
        <w:ind w:firstLineChars="200" w:firstLine="480"/>
        <w:jc w:val="both"/>
        <w:rPr>
          <w:lang w:eastAsia="zh-CN"/>
        </w:rPr>
      </w:pPr>
      <w:r w:rsidRPr="0062676D">
        <w:rPr>
          <w:lang w:eastAsia="zh-CN"/>
        </w:rPr>
        <w:t>3.</w:t>
      </w:r>
      <w:r w:rsidRPr="0062676D">
        <w:rPr>
          <w:spacing w:val="-2"/>
          <w:lang w:eastAsia="zh-CN"/>
        </w:rPr>
        <w:t>中选通知对比选人和参选人具有法律效力。</w:t>
      </w:r>
      <w:r w:rsidR="007C2F21" w:rsidRPr="0062676D">
        <w:rPr>
          <w:rFonts w:hint="eastAsia"/>
          <w:spacing w:val="-4"/>
          <w:lang w:eastAsia="zh-CN"/>
        </w:rPr>
        <w:t>福建福海创石油化工有限公司的权属子公司“腾龙芳烃（漳州）有限公司”作为合同执行主体，</w:t>
      </w:r>
      <w:r w:rsidRPr="0062676D">
        <w:rPr>
          <w:spacing w:val="-4"/>
          <w:lang w:eastAsia="zh-CN"/>
        </w:rPr>
        <w:t>中选单位需在比选人通知中选后</w:t>
      </w:r>
      <w:r w:rsidR="007C2F21" w:rsidRPr="0062676D">
        <w:rPr>
          <w:rFonts w:hint="eastAsia"/>
          <w:spacing w:val="-4"/>
          <w:lang w:eastAsia="zh-CN"/>
        </w:rPr>
        <w:t>30日内</w:t>
      </w:r>
      <w:r w:rsidRPr="0062676D">
        <w:rPr>
          <w:spacing w:val="-4"/>
          <w:lang w:eastAsia="zh-CN"/>
        </w:rPr>
        <w:t>工作日内与比选人签订合同。若因中选单位原因未在规定的时间和地点与比选人签署合</w:t>
      </w:r>
      <w:r w:rsidRPr="0062676D">
        <w:rPr>
          <w:spacing w:val="-10"/>
          <w:lang w:eastAsia="zh-CN"/>
        </w:rPr>
        <w:t>同，比选人有权单方取消中选单位的资格。同时，由此给比选人造成的损失，比选人有权追究中选单位的全部责任。</w:t>
      </w:r>
    </w:p>
    <w:p w:rsidR="00967702" w:rsidRPr="0062676D" w:rsidRDefault="00DD56C2" w:rsidP="0062676D">
      <w:pPr>
        <w:pStyle w:val="a3"/>
        <w:spacing w:line="360" w:lineRule="auto"/>
        <w:ind w:firstLineChars="200" w:firstLine="480"/>
        <w:jc w:val="both"/>
        <w:rPr>
          <w:lang w:eastAsia="zh-CN"/>
        </w:rPr>
      </w:pPr>
      <w:r w:rsidRPr="0062676D">
        <w:rPr>
          <w:lang w:eastAsia="zh-CN"/>
        </w:rPr>
        <w:t>4.</w:t>
      </w:r>
      <w:r w:rsidRPr="0062676D">
        <w:rPr>
          <w:spacing w:val="-8"/>
          <w:lang w:eastAsia="zh-CN"/>
        </w:rPr>
        <w:t>中选人签署合同后必须履行合同要求。若因中选单位原因未在规定的时间内完成</w:t>
      </w:r>
      <w:r w:rsidR="002D0988" w:rsidRPr="0062676D">
        <w:rPr>
          <w:rFonts w:hint="eastAsia"/>
          <w:spacing w:val="-8"/>
          <w:lang w:eastAsia="zh-CN"/>
        </w:rPr>
        <w:t>此次比选内容的</w:t>
      </w:r>
      <w:r w:rsidRPr="0062676D">
        <w:rPr>
          <w:spacing w:val="-14"/>
          <w:lang w:eastAsia="zh-CN"/>
        </w:rPr>
        <w:t>相关工作，则比选人有权单方面取消中选单位的资格。并取消参选人三年内</w:t>
      </w:r>
      <w:r w:rsidRPr="0062676D">
        <w:rPr>
          <w:spacing w:val="-18"/>
          <w:lang w:eastAsia="zh-CN"/>
        </w:rPr>
        <w:t>在比选人的业务中的参选资格，由此给比选人造成的损失，比选人有权追究中选方的全部责任。</w:t>
      </w:r>
    </w:p>
    <w:p w:rsidR="00967702" w:rsidRPr="0062676D" w:rsidRDefault="00DD56C2" w:rsidP="0062676D">
      <w:pPr>
        <w:pStyle w:val="a3"/>
        <w:spacing w:line="360" w:lineRule="auto"/>
        <w:ind w:firstLineChars="200" w:firstLine="480"/>
        <w:rPr>
          <w:lang w:eastAsia="zh-CN"/>
        </w:rPr>
      </w:pPr>
      <w:r w:rsidRPr="0062676D">
        <w:rPr>
          <w:lang w:eastAsia="zh-CN"/>
        </w:rPr>
        <w:t>5.比选文件与合同附件作为签订合同的条款，比选文件合同条款中没有规定的内容， 比选人、参选人认为有必要进行补充，可另行商定解决。</w:t>
      </w:r>
    </w:p>
    <w:p w:rsidR="00967702" w:rsidRPr="0062676D" w:rsidRDefault="00DD56C2" w:rsidP="0062676D">
      <w:pPr>
        <w:pStyle w:val="a3"/>
        <w:spacing w:line="360" w:lineRule="auto"/>
        <w:ind w:firstLineChars="200" w:firstLine="480"/>
        <w:jc w:val="both"/>
        <w:rPr>
          <w:lang w:eastAsia="zh-CN"/>
        </w:rPr>
      </w:pPr>
      <w:r w:rsidRPr="0062676D">
        <w:rPr>
          <w:lang w:eastAsia="zh-CN"/>
        </w:rPr>
        <w:t>6.</w:t>
      </w:r>
      <w:r w:rsidRPr="0062676D">
        <w:rPr>
          <w:spacing w:val="-8"/>
          <w:lang w:eastAsia="zh-CN"/>
        </w:rPr>
        <w:t>接受和拒绝</w:t>
      </w:r>
      <w:proofErr w:type="gramStart"/>
      <w:r w:rsidRPr="0062676D">
        <w:rPr>
          <w:spacing w:val="-8"/>
          <w:lang w:eastAsia="zh-CN"/>
        </w:rPr>
        <w:t>任何或</w:t>
      </w:r>
      <w:proofErr w:type="gramEnd"/>
      <w:r w:rsidRPr="0062676D">
        <w:rPr>
          <w:spacing w:val="-8"/>
          <w:lang w:eastAsia="zh-CN"/>
        </w:rPr>
        <w:t>所有参选的权利：比选机构和比选人保留在授标之前任何时候接</w:t>
      </w:r>
      <w:r w:rsidRPr="0062676D">
        <w:rPr>
          <w:spacing w:val="-13"/>
          <w:lang w:eastAsia="zh-CN"/>
        </w:rPr>
        <w:t>受或拒绝任何比选，以及宣布比选程序无效或拒绝所有参选的权利，对受影响的参选人不承担任何责任。</w:t>
      </w:r>
    </w:p>
    <w:p w:rsidR="00967702" w:rsidRDefault="00967702" w:rsidP="0062676D">
      <w:pPr>
        <w:spacing w:line="360" w:lineRule="auto"/>
        <w:ind w:firstLineChars="200" w:firstLine="440"/>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62676D" w:rsidRDefault="00DD56C2" w:rsidP="00C64ECC">
      <w:pPr>
        <w:pStyle w:val="a3"/>
        <w:spacing w:line="360" w:lineRule="auto"/>
        <w:ind w:firstLineChars="200" w:firstLine="480"/>
        <w:rPr>
          <w:lang w:eastAsia="zh-CN"/>
        </w:rPr>
      </w:pPr>
      <w:r w:rsidRPr="0062676D">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967702" w:rsidRPr="0062676D" w:rsidRDefault="00DD56C2" w:rsidP="00C64ECC">
      <w:pPr>
        <w:pStyle w:val="a3"/>
        <w:spacing w:line="360" w:lineRule="auto"/>
        <w:ind w:firstLineChars="200" w:firstLine="480"/>
        <w:rPr>
          <w:lang w:eastAsia="zh-CN"/>
        </w:rPr>
      </w:pPr>
      <w:r w:rsidRPr="0062676D">
        <w:rPr>
          <w:lang w:eastAsia="zh-CN"/>
        </w:rPr>
        <w:t>2.中选单位必须严格执行合同（详见附件一）、《承诺函》（详见附件二）的规定。</w:t>
      </w:r>
    </w:p>
    <w:p w:rsidR="00967702" w:rsidRPr="0062676D" w:rsidRDefault="00DD56C2" w:rsidP="00C64ECC">
      <w:pPr>
        <w:pStyle w:val="a3"/>
        <w:spacing w:line="360" w:lineRule="auto"/>
        <w:ind w:firstLineChars="200" w:firstLine="480"/>
        <w:rPr>
          <w:lang w:eastAsia="zh-CN"/>
        </w:rPr>
      </w:pPr>
      <w:r w:rsidRPr="0062676D">
        <w:rPr>
          <w:lang w:eastAsia="zh-CN"/>
        </w:rPr>
        <w:t>3.中选单位需遵守比选人的各项管理规章制度。如违反相关条例者则按</w:t>
      </w:r>
      <w:r w:rsidR="001858CE" w:rsidRPr="0062676D">
        <w:rPr>
          <w:rFonts w:hint="eastAsia"/>
          <w:lang w:eastAsia="zh-CN"/>
        </w:rPr>
        <w:t>福建福海创石油化工有限公司</w:t>
      </w:r>
      <w:r w:rsidRPr="0062676D">
        <w:rPr>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E52A1D">
      <w:pPr>
        <w:pStyle w:val="a3"/>
        <w:spacing w:line="360" w:lineRule="auto"/>
        <w:ind w:firstLineChars="200" w:firstLine="480"/>
        <w:rPr>
          <w:lang w:eastAsia="zh-CN"/>
        </w:rPr>
      </w:pPr>
      <w:r>
        <w:rPr>
          <w:lang w:eastAsia="zh-CN"/>
        </w:rPr>
        <w:t>1.参选人的参选文件无论其是否中选，均不退回。</w:t>
      </w:r>
    </w:p>
    <w:p w:rsidR="00967702" w:rsidRDefault="00DD56C2" w:rsidP="00E52A1D">
      <w:pPr>
        <w:pStyle w:val="a3"/>
        <w:spacing w:line="360" w:lineRule="auto"/>
        <w:ind w:firstLineChars="200" w:firstLine="480"/>
        <w:rPr>
          <w:lang w:eastAsia="zh-CN"/>
        </w:rPr>
      </w:pPr>
      <w:r>
        <w:rPr>
          <w:lang w:eastAsia="zh-CN"/>
        </w:rPr>
        <w:t>2.比选人郑重承诺：参选人所提交的参选文件及相关资料不向第三方泄露。</w:t>
      </w:r>
    </w:p>
    <w:p w:rsidR="00967702" w:rsidRDefault="00DD56C2" w:rsidP="00E52A1D">
      <w:pPr>
        <w:pStyle w:val="a3"/>
        <w:spacing w:line="360" w:lineRule="auto"/>
        <w:ind w:firstLineChars="200" w:firstLine="480"/>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rsidP="00E52A1D">
      <w:pPr>
        <w:pStyle w:val="a3"/>
        <w:spacing w:line="360" w:lineRule="auto"/>
        <w:ind w:firstLineChars="200" w:firstLine="480"/>
        <w:rPr>
          <w:lang w:eastAsia="zh-CN"/>
        </w:rPr>
      </w:pPr>
      <w:r>
        <w:rPr>
          <w:lang w:eastAsia="zh-CN"/>
        </w:rPr>
        <w:br w:type="page"/>
      </w:r>
    </w:p>
    <w:p w:rsidR="006A5E0B" w:rsidRDefault="00DD56C2" w:rsidP="006A5E0B">
      <w:pPr>
        <w:spacing w:beforeLines="50" w:before="120" w:afterLines="50" w:after="120"/>
        <w:jc w:val="center"/>
        <w:rPr>
          <w:b/>
          <w:sz w:val="36"/>
          <w:szCs w:val="36"/>
          <w:lang w:eastAsia="zh-CN"/>
        </w:rPr>
      </w:pPr>
      <w:r>
        <w:rPr>
          <w:rFonts w:ascii="Times New Roman" w:hint="eastAsia"/>
          <w:b/>
          <w:bCs/>
          <w:lang w:eastAsia="zh-CN"/>
        </w:rPr>
        <w:lastRenderedPageBreak/>
        <w:t>附件一</w:t>
      </w:r>
      <w:r w:rsidR="003C3E6D">
        <w:rPr>
          <w:rFonts w:ascii="Times New Roman" w:hint="eastAsia"/>
          <w:b/>
          <w:bCs/>
          <w:lang w:eastAsia="zh-CN"/>
        </w:rPr>
        <w:t>：</w:t>
      </w:r>
      <w:r w:rsidR="006A5E0B" w:rsidRPr="006A5E0B">
        <w:rPr>
          <w:rFonts w:asciiTheme="minorEastAsia" w:eastAsiaTheme="minorEastAsia" w:hAnsiTheme="minorEastAsia" w:hint="eastAsia"/>
          <w:szCs w:val="21"/>
          <w:lang w:eastAsia="zh-CN"/>
        </w:rPr>
        <w:t>芳烃装置机柜间二和</w:t>
      </w:r>
      <w:r w:rsidR="006A5E0B" w:rsidRPr="006A5E0B">
        <w:rPr>
          <w:rFonts w:asciiTheme="minorEastAsia" w:eastAsiaTheme="minorEastAsia" w:hAnsiTheme="minorEastAsia"/>
          <w:szCs w:val="21"/>
          <w:lang w:eastAsia="zh-CN"/>
        </w:rPr>
        <w:t>CS11、12、13、SS11变电所空调系统维修工程</w:t>
      </w:r>
    </w:p>
    <w:p w:rsidR="006A5E0B" w:rsidRDefault="006A5E0B" w:rsidP="006A5E0B">
      <w:pPr>
        <w:spacing w:beforeLines="50" w:before="120" w:afterLines="50" w:after="120"/>
        <w:jc w:val="center"/>
        <w:rPr>
          <w:sz w:val="24"/>
          <w:lang w:eastAsia="zh-CN"/>
        </w:rPr>
      </w:pPr>
      <w:r>
        <w:rPr>
          <w:rFonts w:hint="eastAsia"/>
          <w:sz w:val="24"/>
          <w:lang w:eastAsia="zh-CN"/>
        </w:rPr>
        <w:t xml:space="preserve">                             </w:t>
      </w:r>
      <w:r w:rsidRPr="00802C78">
        <w:rPr>
          <w:rFonts w:hint="eastAsia"/>
          <w:sz w:val="24"/>
          <w:lang w:eastAsia="zh-CN"/>
        </w:rPr>
        <w:t>合同编号：</w:t>
      </w:r>
    </w:p>
    <w:p w:rsidR="006A5E0B" w:rsidRPr="00001E58" w:rsidRDefault="006A5E0B" w:rsidP="006A5E0B">
      <w:pPr>
        <w:pStyle w:val="1"/>
        <w:rPr>
          <w:rFonts w:hAnsi="宋体" w:cs="宋体"/>
          <w:sz w:val="24"/>
        </w:rPr>
      </w:pPr>
      <w:r>
        <w:rPr>
          <w:rFonts w:hint="eastAsia"/>
        </w:rPr>
        <w:t xml:space="preserve"> </w:t>
      </w:r>
      <w:r>
        <w:t xml:space="preserve">                               </w:t>
      </w:r>
      <w:r w:rsidRPr="00001E58">
        <w:rPr>
          <w:rFonts w:hAnsi="宋体" w:cs="宋体"/>
          <w:sz w:val="24"/>
        </w:rPr>
        <w:t>签订日期</w:t>
      </w:r>
      <w:r w:rsidRPr="00001E58">
        <w:rPr>
          <w:rFonts w:hAnsi="宋体" w:cs="宋体" w:hint="eastAsia"/>
          <w:sz w:val="24"/>
        </w:rPr>
        <w:t>：2</w:t>
      </w:r>
      <w:r w:rsidRPr="00001E58">
        <w:rPr>
          <w:rFonts w:hAnsi="宋体" w:cs="宋体"/>
          <w:sz w:val="24"/>
        </w:rPr>
        <w:t>020年</w:t>
      </w:r>
      <w:r w:rsidR="00294452">
        <w:rPr>
          <w:rFonts w:hAnsi="宋体" w:cs="宋体"/>
          <w:sz w:val="24"/>
        </w:rPr>
        <w:t>11</w:t>
      </w:r>
      <w:r w:rsidRPr="00001E58">
        <w:rPr>
          <w:rFonts w:hAnsi="宋体" w:cs="宋体"/>
          <w:sz w:val="24"/>
        </w:rPr>
        <w:t>月</w:t>
      </w:r>
      <w:r w:rsidRPr="00001E58">
        <w:rPr>
          <w:rFonts w:hAnsi="宋体" w:cs="宋体" w:hint="eastAsia"/>
          <w:sz w:val="24"/>
        </w:rPr>
        <w:t xml:space="preserve"> </w:t>
      </w:r>
      <w:r w:rsidRPr="00001E58">
        <w:rPr>
          <w:rFonts w:hAnsi="宋体" w:cs="宋体"/>
          <w:sz w:val="24"/>
        </w:rPr>
        <w:t xml:space="preserve"> 日</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甲方：腾龙芳烃（漳州）有限公司</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乙方：</w:t>
      </w:r>
      <w:r w:rsidR="00DA39D5" w:rsidRPr="00DC2AE1">
        <w:rPr>
          <w:rFonts w:asciiTheme="minorEastAsia" w:eastAsiaTheme="minorEastAsia" w:hAnsiTheme="minorEastAsia"/>
          <w:b/>
          <w:szCs w:val="21"/>
          <w:lang w:eastAsia="zh-CN"/>
        </w:rPr>
        <w:t xml:space="preserve"> </w:t>
      </w:r>
    </w:p>
    <w:p w:rsidR="006A5E0B" w:rsidRPr="00DC2AE1" w:rsidRDefault="006A5E0B" w:rsidP="006A5E0B">
      <w:pPr>
        <w:spacing w:line="520" w:lineRule="exact"/>
        <w:ind w:firstLineChars="200" w:firstLine="440"/>
        <w:rPr>
          <w:rFonts w:asciiTheme="minorEastAsia" w:eastAsiaTheme="minorEastAsia" w:hAnsiTheme="minorEastAsia"/>
          <w:szCs w:val="21"/>
          <w:u w:val="single"/>
          <w:lang w:eastAsia="zh-CN"/>
        </w:rPr>
      </w:pPr>
      <w:r w:rsidRPr="00DC2AE1">
        <w:rPr>
          <w:rFonts w:asciiTheme="minorEastAsia" w:eastAsiaTheme="minorEastAsia" w:hAnsiTheme="minorEastAsia" w:hint="eastAsia"/>
          <w:szCs w:val="21"/>
          <w:lang w:eastAsia="zh-CN"/>
        </w:rPr>
        <w:t>就乙方承接甲方检维修项目事宜，甲乙双方根据《中华人民共和国合同法》及其他相关法律法规，本着平等互利原则，经友好协商，达成如下协议，共同遵照执行。</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第一条 一般条款</w:t>
      </w:r>
    </w:p>
    <w:p w:rsidR="006A5E0B" w:rsidRPr="00DC2AE1"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概况</w:t>
      </w:r>
    </w:p>
    <w:p w:rsidR="00B70CB9"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1.1</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名称：</w:t>
      </w:r>
      <w:r w:rsidR="00DA39D5" w:rsidRPr="006A5E0B">
        <w:rPr>
          <w:rFonts w:asciiTheme="minorEastAsia" w:eastAsiaTheme="minorEastAsia" w:hAnsiTheme="minorEastAsia" w:hint="eastAsia"/>
          <w:szCs w:val="21"/>
          <w:lang w:eastAsia="zh-CN"/>
        </w:rPr>
        <w:t>芳烃装置机柜间二和</w:t>
      </w:r>
      <w:r w:rsidR="00DA39D5" w:rsidRPr="006A5E0B">
        <w:rPr>
          <w:rFonts w:asciiTheme="minorEastAsia" w:eastAsiaTheme="minorEastAsia" w:hAnsiTheme="minorEastAsia"/>
          <w:szCs w:val="21"/>
          <w:lang w:eastAsia="zh-CN"/>
        </w:rPr>
        <w:t>CS11、12、13、SS11变电所空调系统维修工程</w:t>
      </w:r>
    </w:p>
    <w:p w:rsidR="006A5E0B" w:rsidRPr="002B151E"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1.2合同期限：</w:t>
      </w:r>
      <w:r>
        <w:rPr>
          <w:rFonts w:asciiTheme="minorEastAsia" w:eastAsiaTheme="minorEastAsia" w:hAnsiTheme="minorEastAsia" w:hint="eastAsia"/>
          <w:szCs w:val="21"/>
          <w:lang w:eastAsia="zh-CN"/>
        </w:rPr>
        <w:t>合同签订之日</w:t>
      </w:r>
      <w:r w:rsidR="002B1156">
        <w:rPr>
          <w:rFonts w:asciiTheme="minorEastAsia" w:eastAsiaTheme="minorEastAsia" w:hAnsiTheme="minorEastAsia" w:hint="eastAsia"/>
          <w:szCs w:val="21"/>
          <w:lang w:eastAsia="zh-CN"/>
        </w:rPr>
        <w:t>后3</w:t>
      </w:r>
      <w:r w:rsidR="002B1156">
        <w:rPr>
          <w:rFonts w:asciiTheme="minorEastAsia" w:eastAsiaTheme="minorEastAsia" w:hAnsiTheme="minorEastAsia"/>
          <w:szCs w:val="21"/>
          <w:lang w:eastAsia="zh-CN"/>
        </w:rPr>
        <w:t>0天内完成</w:t>
      </w:r>
      <w:r>
        <w:rPr>
          <w:rFonts w:asciiTheme="minorEastAsia" w:eastAsiaTheme="minorEastAsia" w:hAnsiTheme="minorEastAsia" w:hint="eastAsia"/>
          <w:szCs w:val="21"/>
          <w:lang w:eastAsia="zh-CN"/>
        </w:rPr>
        <w:t>，</w:t>
      </w:r>
      <w:r w:rsidRPr="00DC2AE1">
        <w:rPr>
          <w:rFonts w:asciiTheme="minorEastAsia" w:eastAsiaTheme="minorEastAsia" w:hAnsiTheme="minorEastAsia" w:hint="eastAsia"/>
          <w:szCs w:val="21"/>
          <w:lang w:eastAsia="zh-CN"/>
        </w:rPr>
        <w:t>合同期限届满，乙方尚未完成的检维修施工，仍应按照本合同约定履行。</w:t>
      </w:r>
    </w:p>
    <w:p w:rsidR="006A5E0B" w:rsidRPr="00DC2AE1" w:rsidRDefault="006A5E0B" w:rsidP="006A5E0B">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2、主要标准、规程及规范</w:t>
      </w:r>
    </w:p>
    <w:p w:rsidR="006A5E0B" w:rsidRPr="00DC2AE1" w:rsidRDefault="006A5E0B" w:rsidP="006A5E0B">
      <w:pPr>
        <w:spacing w:line="520" w:lineRule="exact"/>
        <w:ind w:leftChars="-17" w:left="-37" w:firstLineChars="100" w:firstLine="220"/>
        <w:rPr>
          <w:rFonts w:asciiTheme="minorEastAsia" w:eastAsiaTheme="minorEastAsia" w:hAnsiTheme="minorEastAsia"/>
          <w:szCs w:val="21"/>
          <w:u w:val="single"/>
          <w:lang w:eastAsia="zh-CN"/>
        </w:rPr>
      </w:pPr>
      <w:r w:rsidRPr="00DC2AE1">
        <w:rPr>
          <w:rFonts w:asciiTheme="minorEastAsia" w:eastAsiaTheme="minorEastAsia" w:hAnsiTheme="minorEastAsia" w:hint="eastAsia"/>
          <w:szCs w:val="21"/>
          <w:lang w:eastAsia="zh-CN"/>
        </w:rPr>
        <w:t>验收标准：依据附件技术协议。</w:t>
      </w:r>
    </w:p>
    <w:p w:rsidR="006A5E0B" w:rsidRPr="00DC2AE1" w:rsidRDefault="006A5E0B" w:rsidP="006A5E0B">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第二条   承包方式及结算办法：</w:t>
      </w:r>
    </w:p>
    <w:p w:rsidR="006A5E0B" w:rsidRPr="00DC2AE1" w:rsidRDefault="006A5E0B" w:rsidP="006A5E0B">
      <w:pPr>
        <w:spacing w:line="520" w:lineRule="exact"/>
        <w:ind w:leftChars="-68" w:left="-15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本合同乙方采用承包范围内包</w:t>
      </w:r>
      <w:r>
        <w:rPr>
          <w:rFonts w:asciiTheme="minorEastAsia" w:eastAsiaTheme="minorEastAsia" w:hAnsiTheme="minorEastAsia" w:hint="eastAsia"/>
          <w:szCs w:val="21"/>
          <w:lang w:eastAsia="zh-CN"/>
        </w:rPr>
        <w:t>材料、包</w:t>
      </w:r>
      <w:r w:rsidRPr="00DC2AE1">
        <w:rPr>
          <w:rFonts w:asciiTheme="minorEastAsia" w:eastAsiaTheme="minorEastAsia" w:hAnsiTheme="minorEastAsia" w:hint="eastAsia"/>
          <w:szCs w:val="21"/>
          <w:lang w:eastAsia="zh-CN"/>
        </w:rPr>
        <w:t>质量、包工期、包安全文明施工、</w:t>
      </w:r>
      <w:proofErr w:type="gramStart"/>
      <w:r w:rsidRPr="00DC2AE1">
        <w:rPr>
          <w:rFonts w:asciiTheme="minorEastAsia" w:eastAsiaTheme="minorEastAsia" w:hAnsiTheme="minorEastAsia" w:hint="eastAsia"/>
          <w:szCs w:val="21"/>
          <w:lang w:eastAsia="zh-CN"/>
        </w:rPr>
        <w:t>包施工</w:t>
      </w:r>
      <w:proofErr w:type="gramEnd"/>
      <w:r w:rsidRPr="00DC2AE1">
        <w:rPr>
          <w:rFonts w:asciiTheme="minorEastAsia" w:eastAsiaTheme="minorEastAsia" w:hAnsiTheme="minorEastAsia" w:hint="eastAsia"/>
          <w:szCs w:val="21"/>
          <w:lang w:eastAsia="zh-CN"/>
        </w:rPr>
        <w:t>风险的承包方式。</w:t>
      </w:r>
    </w:p>
    <w:p w:rsidR="006A5E0B" w:rsidRPr="00DC2AE1" w:rsidRDefault="006A5E0B" w:rsidP="006A5E0B">
      <w:pPr>
        <w:spacing w:line="520" w:lineRule="exact"/>
        <w:rPr>
          <w:rFonts w:asciiTheme="minorEastAsia" w:eastAsiaTheme="minorEastAsia" w:hAnsiTheme="minorEastAsia"/>
          <w:b/>
          <w:szCs w:val="21"/>
        </w:rPr>
      </w:pPr>
      <w:proofErr w:type="spellStart"/>
      <w:r w:rsidRPr="00DC2AE1">
        <w:rPr>
          <w:rFonts w:asciiTheme="minorEastAsia" w:eastAsiaTheme="minorEastAsia" w:hAnsiTheme="minorEastAsia" w:hint="eastAsia"/>
          <w:b/>
          <w:szCs w:val="21"/>
        </w:rPr>
        <w:t>第三条</w:t>
      </w:r>
      <w:proofErr w:type="spellEnd"/>
      <w:r w:rsidRPr="00DC2AE1">
        <w:rPr>
          <w:rFonts w:asciiTheme="minorEastAsia" w:eastAsiaTheme="minorEastAsia" w:hAnsiTheme="minorEastAsia" w:hint="eastAsia"/>
          <w:b/>
          <w:szCs w:val="21"/>
        </w:rPr>
        <w:t xml:space="preserve">   </w:t>
      </w:r>
      <w:proofErr w:type="spellStart"/>
      <w:r w:rsidRPr="00DC2AE1">
        <w:rPr>
          <w:rFonts w:asciiTheme="minorEastAsia" w:eastAsiaTheme="minorEastAsia" w:hAnsiTheme="minorEastAsia" w:hint="eastAsia"/>
          <w:b/>
          <w:szCs w:val="21"/>
        </w:rPr>
        <w:t>合同价款及支付</w:t>
      </w:r>
      <w:proofErr w:type="spellEnd"/>
    </w:p>
    <w:p w:rsidR="006A5E0B" w:rsidRPr="00DC2AE1" w:rsidRDefault="006A5E0B" w:rsidP="005B7571">
      <w:pPr>
        <w:pStyle w:val="a7"/>
        <w:numPr>
          <w:ilvl w:val="0"/>
          <w:numId w:val="35"/>
        </w:numPr>
        <w:autoSpaceDE/>
        <w:autoSpaceDN/>
        <w:spacing w:before="0" w:line="360" w:lineRule="auto"/>
        <w:jc w:val="both"/>
        <w:rPr>
          <w:rFonts w:asciiTheme="minorEastAsia" w:eastAsiaTheme="minorEastAsia" w:hAnsiTheme="minorEastAsia"/>
          <w:szCs w:val="21"/>
        </w:rPr>
      </w:pPr>
      <w:proofErr w:type="spellStart"/>
      <w:r w:rsidRPr="00DC2AE1">
        <w:rPr>
          <w:rFonts w:asciiTheme="minorEastAsia" w:eastAsiaTheme="minorEastAsia" w:hAnsiTheme="minorEastAsia" w:hint="eastAsia"/>
          <w:szCs w:val="21"/>
        </w:rPr>
        <w:t>合同价款</w:t>
      </w:r>
      <w:proofErr w:type="spellEnd"/>
    </w:p>
    <w:p w:rsidR="006A5E0B" w:rsidRPr="00DC2AE1" w:rsidRDefault="006A5E0B" w:rsidP="006A45F7">
      <w:pPr>
        <w:pStyle w:val="a7"/>
        <w:spacing w:before="0" w:line="360" w:lineRule="auto"/>
        <w:ind w:left="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1.1</w:t>
      </w:r>
      <w:r w:rsidR="009C137E">
        <w:rPr>
          <w:rFonts w:asciiTheme="minorEastAsia" w:eastAsiaTheme="minorEastAsia" w:hAnsiTheme="minorEastAsia"/>
          <w:szCs w:val="21"/>
          <w:lang w:eastAsia="zh-CN"/>
        </w:rPr>
        <w:t xml:space="preserve"> </w:t>
      </w:r>
      <w:r w:rsidRPr="00DC2AE1">
        <w:rPr>
          <w:rFonts w:asciiTheme="minorEastAsia" w:eastAsiaTheme="minorEastAsia" w:hAnsiTheme="minorEastAsia" w:hint="eastAsia"/>
          <w:szCs w:val="21"/>
          <w:lang w:eastAsia="zh-CN"/>
        </w:rPr>
        <w:t>本</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采用固定</w:t>
      </w:r>
      <w:r w:rsidR="00BC4C10">
        <w:rPr>
          <w:rFonts w:asciiTheme="minorEastAsia" w:eastAsiaTheme="minorEastAsia" w:hAnsiTheme="minorEastAsia" w:hint="eastAsia"/>
          <w:szCs w:val="21"/>
          <w:lang w:eastAsia="zh-CN"/>
        </w:rPr>
        <w:t>总</w:t>
      </w:r>
      <w:r w:rsidRPr="00DC2AE1">
        <w:rPr>
          <w:rFonts w:asciiTheme="minorEastAsia" w:eastAsiaTheme="minorEastAsia" w:hAnsiTheme="minorEastAsia" w:hint="eastAsia"/>
          <w:szCs w:val="21"/>
          <w:lang w:eastAsia="zh-CN"/>
        </w:rPr>
        <w:t>价的承包方式，</w:t>
      </w:r>
      <w:r w:rsidR="00432E20" w:rsidRPr="00DC2AE1">
        <w:rPr>
          <w:rFonts w:asciiTheme="minorEastAsia" w:eastAsiaTheme="minorEastAsia" w:hAnsiTheme="minorEastAsia"/>
          <w:szCs w:val="21"/>
          <w:lang w:eastAsia="zh-CN"/>
        </w:rPr>
        <w:t xml:space="preserve"> </w:t>
      </w:r>
    </w:p>
    <w:p w:rsidR="006A5E0B" w:rsidRPr="00DC2AE1" w:rsidRDefault="006A5E0B" w:rsidP="006A45F7">
      <w:pPr>
        <w:pStyle w:val="a7"/>
        <w:spacing w:before="0" w:line="360" w:lineRule="auto"/>
        <w:ind w:left="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 本</w:t>
      </w:r>
      <w:r w:rsidRPr="00DC2AE1">
        <w:rPr>
          <w:rFonts w:asciiTheme="minorEastAsia" w:eastAsiaTheme="minorEastAsia" w:hAnsiTheme="minorEastAsia"/>
          <w:szCs w:val="21"/>
          <w:lang w:eastAsia="zh-CN"/>
        </w:rPr>
        <w:t>合同</w:t>
      </w:r>
      <w:r w:rsidR="00432E20">
        <w:rPr>
          <w:rFonts w:asciiTheme="minorEastAsia" w:eastAsiaTheme="minorEastAsia" w:hAnsiTheme="minorEastAsia" w:hint="eastAsia"/>
          <w:szCs w:val="21"/>
          <w:lang w:eastAsia="zh-CN"/>
        </w:rPr>
        <w:t>包干价</w:t>
      </w:r>
      <w:r w:rsidRPr="00DC2AE1">
        <w:rPr>
          <w:rFonts w:asciiTheme="minorEastAsia" w:eastAsiaTheme="minorEastAsia" w:hAnsiTheme="minorEastAsia" w:hint="eastAsia"/>
          <w:szCs w:val="21"/>
          <w:lang w:eastAsia="zh-CN"/>
        </w:rPr>
        <w:t>为已包含人工费、运输费、材料费、税费、施工机具费、保险、保固、检维修过程中的质量检测费等所有费用并包含所有的价格风险，包括市场材料价格变动风险、汇率</w:t>
      </w:r>
      <w:r w:rsidRPr="00DC2AE1">
        <w:rPr>
          <w:rFonts w:asciiTheme="minorEastAsia" w:eastAsiaTheme="minorEastAsia" w:hAnsiTheme="minorEastAsia"/>
          <w:szCs w:val="21"/>
          <w:lang w:eastAsia="zh-CN"/>
        </w:rPr>
        <w:t>/</w:t>
      </w:r>
      <w:r w:rsidRPr="00DC2AE1">
        <w:rPr>
          <w:rFonts w:asciiTheme="minorEastAsia" w:eastAsiaTheme="minorEastAsia" w:hAnsiTheme="minorEastAsia" w:hint="eastAsia"/>
          <w:szCs w:val="21"/>
          <w:lang w:eastAsia="zh-CN"/>
        </w:rPr>
        <w:t>利率调整风险等，结算时一律不再调整，</w:t>
      </w:r>
      <w:r w:rsidRPr="00DC2AE1" w:rsidDel="00505813">
        <w:rPr>
          <w:rFonts w:asciiTheme="minorEastAsia" w:eastAsiaTheme="minorEastAsia" w:hAnsiTheme="minorEastAsia" w:hint="eastAsia"/>
          <w:szCs w:val="21"/>
          <w:lang w:eastAsia="zh-CN"/>
        </w:rPr>
        <w:t xml:space="preserve"> </w:t>
      </w:r>
    </w:p>
    <w:p w:rsidR="006A5E0B" w:rsidRPr="00DC2AE1" w:rsidRDefault="006A5E0B" w:rsidP="006A45F7">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1.3税费：</w:t>
      </w:r>
      <w:r w:rsidRPr="00DC2AE1">
        <w:rPr>
          <w:rFonts w:asciiTheme="minorEastAsia" w:eastAsiaTheme="minorEastAsia" w:hAnsiTheme="minorEastAsia" w:hint="eastAsia"/>
          <w:color w:val="000000"/>
          <w:szCs w:val="21"/>
          <w:lang w:eastAsia="zh-CN"/>
        </w:rPr>
        <w:t>本合同项下价格均为含税价格，乙方全额开具</w:t>
      </w:r>
      <w:r w:rsidR="004B33B0">
        <w:rPr>
          <w:rFonts w:asciiTheme="minorEastAsia" w:eastAsiaTheme="minorEastAsia" w:hAnsiTheme="minorEastAsia"/>
          <w:color w:val="000000"/>
          <w:szCs w:val="21"/>
          <w:u w:val="single"/>
          <w:lang w:eastAsia="zh-CN"/>
        </w:rPr>
        <w:t xml:space="preserve"> </w:t>
      </w:r>
      <w:r w:rsidRPr="00DC2AE1">
        <w:rPr>
          <w:rFonts w:asciiTheme="minorEastAsia" w:eastAsiaTheme="minorEastAsia" w:hAnsiTheme="minorEastAsia" w:hint="eastAsia"/>
          <w:color w:val="000000"/>
          <w:szCs w:val="21"/>
          <w:lang w:eastAsia="zh-CN"/>
        </w:rPr>
        <w:t>增值税专用发票</w:t>
      </w:r>
      <w:r w:rsidRPr="00DC2AE1">
        <w:rPr>
          <w:rFonts w:asciiTheme="minorEastAsia" w:eastAsiaTheme="minorEastAsia" w:hAnsiTheme="minorEastAsia" w:hint="eastAsia"/>
          <w:szCs w:val="21"/>
          <w:lang w:eastAsia="zh-CN"/>
        </w:rPr>
        <w:t>。</w:t>
      </w:r>
      <w:r w:rsidRPr="00DC2AE1">
        <w:rPr>
          <w:rFonts w:asciiTheme="minorEastAsia" w:eastAsiaTheme="minorEastAsia" w:hAnsiTheme="minorEastAsia"/>
          <w:szCs w:val="21"/>
          <w:lang w:eastAsia="zh-CN"/>
        </w:rPr>
        <w:t xml:space="preserve"> </w:t>
      </w:r>
      <w:r w:rsidRPr="00DC2AE1">
        <w:rPr>
          <w:rFonts w:asciiTheme="minorEastAsia" w:eastAsiaTheme="minorEastAsia" w:hAnsiTheme="minorEastAsia" w:hint="eastAsia"/>
          <w:szCs w:val="21"/>
          <w:lang w:eastAsia="zh-CN"/>
        </w:rPr>
        <w:t>乙方应在甲方付款前提供，否则甲方有权顺延付款。</w:t>
      </w:r>
    </w:p>
    <w:p w:rsidR="006A5E0B" w:rsidRPr="00DC2AE1" w:rsidRDefault="006A5E0B" w:rsidP="00B202E7">
      <w:pPr>
        <w:spacing w:line="360" w:lineRule="auto"/>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2、付款方式</w:t>
      </w:r>
    </w:p>
    <w:p w:rsidR="006A5E0B" w:rsidRPr="00DC2AE1" w:rsidRDefault="006A5E0B" w:rsidP="008F74AA">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维修完工并经甲方验收合格，乙方根据合同约定及甲方要求，开具相关税项专用发票，甲方收到乙方提供的合同全额的增值税专用发票后30个工作日内向乙方支付该批</w:t>
      </w:r>
      <w:r w:rsidR="00261846">
        <w:rPr>
          <w:rFonts w:asciiTheme="minorEastAsia" w:eastAsiaTheme="minorEastAsia" w:hAnsiTheme="minorEastAsia"/>
          <w:szCs w:val="21"/>
          <w:lang w:eastAsia="zh-CN"/>
        </w:rPr>
        <w:t>9</w:t>
      </w:r>
      <w:r w:rsidR="005F5AB1">
        <w:rPr>
          <w:rFonts w:asciiTheme="minorEastAsia" w:eastAsiaTheme="minorEastAsia" w:hAnsiTheme="minorEastAsia"/>
          <w:szCs w:val="21"/>
          <w:lang w:eastAsia="zh-CN"/>
        </w:rPr>
        <w:t>7</w:t>
      </w:r>
      <w:r w:rsidR="00261846">
        <w:rPr>
          <w:rFonts w:asciiTheme="minorEastAsia" w:eastAsiaTheme="minorEastAsia" w:hAnsiTheme="minorEastAsia" w:hint="eastAsia"/>
          <w:szCs w:val="21"/>
          <w:lang w:eastAsia="zh-CN"/>
        </w:rPr>
        <w:t>%</w:t>
      </w:r>
      <w:r w:rsidR="00261846">
        <w:rPr>
          <w:rFonts w:asciiTheme="minorEastAsia" w:eastAsiaTheme="minorEastAsia" w:hAnsiTheme="minorEastAsia"/>
          <w:szCs w:val="21"/>
          <w:lang w:eastAsia="zh-CN"/>
        </w:rPr>
        <w:t>的完工款</w:t>
      </w:r>
      <w:r w:rsidR="00261846">
        <w:rPr>
          <w:rFonts w:asciiTheme="minorEastAsia" w:eastAsiaTheme="minorEastAsia" w:hAnsiTheme="minorEastAsia" w:hint="eastAsia"/>
          <w:szCs w:val="21"/>
          <w:lang w:eastAsia="zh-CN"/>
        </w:rPr>
        <w:t>；剩余</w:t>
      </w:r>
      <w:r w:rsidR="005F5AB1">
        <w:rPr>
          <w:rFonts w:asciiTheme="minorEastAsia" w:eastAsiaTheme="minorEastAsia" w:hAnsiTheme="minorEastAsia"/>
          <w:szCs w:val="21"/>
          <w:lang w:eastAsia="zh-CN"/>
        </w:rPr>
        <w:t>3</w:t>
      </w:r>
      <w:r w:rsidR="00261846">
        <w:rPr>
          <w:rFonts w:asciiTheme="minorEastAsia" w:eastAsiaTheme="minorEastAsia" w:hAnsiTheme="minorEastAsia" w:hint="eastAsia"/>
          <w:szCs w:val="21"/>
          <w:lang w:eastAsia="zh-CN"/>
        </w:rPr>
        <w:t>%</w:t>
      </w:r>
      <w:r w:rsidR="00261846">
        <w:rPr>
          <w:rFonts w:asciiTheme="minorEastAsia" w:eastAsiaTheme="minorEastAsia" w:hAnsiTheme="minorEastAsia"/>
          <w:szCs w:val="21"/>
          <w:lang w:eastAsia="zh-CN"/>
        </w:rPr>
        <w:t>质保期满后无息支付</w:t>
      </w:r>
      <w:r w:rsidR="00261846">
        <w:rPr>
          <w:rFonts w:asciiTheme="minorEastAsia" w:eastAsiaTheme="minorEastAsia" w:hAnsiTheme="minorEastAsia" w:hint="eastAsia"/>
          <w:szCs w:val="21"/>
          <w:lang w:eastAsia="zh-CN"/>
        </w:rPr>
        <w:t>。</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第四条 双方责任</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1、甲方工作 </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lastRenderedPageBreak/>
        <w:t>1.1甲方有权对进维修项目的质量、进度、安全等进行监督检查，协调检维修施工中的有关事项，并对乙方检维修施工进行全过程跟踪监督和管理。</w:t>
      </w:r>
      <w:r>
        <w:rPr>
          <w:rFonts w:asciiTheme="minorEastAsia" w:eastAsiaTheme="minorEastAsia" w:hAnsiTheme="minorEastAsia" w:hint="eastAsia"/>
          <w:szCs w:val="21"/>
          <w:lang w:eastAsia="zh-CN"/>
        </w:rPr>
        <w:t>甲方</w:t>
      </w:r>
      <w:r w:rsidRPr="00DC2AE1">
        <w:rPr>
          <w:rFonts w:asciiTheme="minorEastAsia" w:eastAsiaTheme="minorEastAsia" w:hAnsiTheme="minorEastAsia" w:hint="eastAsia"/>
          <w:szCs w:val="21"/>
          <w:lang w:eastAsia="zh-CN"/>
        </w:rPr>
        <w:t>履行协调义务或行使监督管理权利，均不代表甲方承诺对乙方的行为承担任何责任，更不因此构成对乙方所应承担的各项责任和义务的减轻或豁免。</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1.2甲方为乙方的检维修服务提供配合。</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2、乙方工作</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2.1 检维修结束后乙方向甲方提供更换的配件清单一式二份。</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2.2 严格按本合同约定及甲方要求的质量、进度进行安全</w:t>
      </w:r>
      <w:proofErr w:type="gramStart"/>
      <w:r w:rsidRPr="00DC2AE1">
        <w:rPr>
          <w:rFonts w:asciiTheme="minorEastAsia" w:eastAsiaTheme="minorEastAsia" w:hAnsiTheme="minorEastAsia" w:hint="eastAsia"/>
          <w:szCs w:val="21"/>
          <w:lang w:eastAsia="zh-CN"/>
        </w:rPr>
        <w:t>文明检</w:t>
      </w:r>
      <w:proofErr w:type="gramEnd"/>
      <w:r w:rsidRPr="00DC2AE1">
        <w:rPr>
          <w:rFonts w:asciiTheme="minorEastAsia" w:eastAsiaTheme="minorEastAsia" w:hAnsiTheme="minorEastAsia" w:hint="eastAsia"/>
          <w:szCs w:val="21"/>
          <w:lang w:eastAsia="zh-CN"/>
        </w:rPr>
        <w:t>维修施工。</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2.3必须服从甲方或甲方所委托的第三方的管理。</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2.4制定和优化质量保证体系，有效控制检维修施工质量。</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2.5检维修安全责任由乙方承担，发生各类安全事故，乙方应及时报告甲方，不得隐瞒。甲方有权根据有关规定组织、参与事故的调查处理。</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2.6 包装要求及包装费用承担：</w:t>
      </w:r>
      <w:r>
        <w:rPr>
          <w:rFonts w:asciiTheme="minorEastAsia" w:eastAsiaTheme="minorEastAsia" w:hAnsiTheme="minorEastAsia" w:hint="eastAsia"/>
          <w:szCs w:val="21"/>
          <w:lang w:eastAsia="zh-CN"/>
        </w:rPr>
        <w:t>本合同出厂检维修的磨辊，</w:t>
      </w:r>
      <w:r w:rsidRPr="00DC2AE1">
        <w:rPr>
          <w:rFonts w:asciiTheme="minorEastAsia" w:eastAsiaTheme="minorEastAsia" w:hAnsiTheme="minorEastAsia" w:hint="eastAsia"/>
          <w:szCs w:val="21"/>
          <w:lang w:eastAsia="zh-CN"/>
        </w:rPr>
        <w:t>乙方应当按照足以固定、保护好磨辊的措施包装，费用由乙方承担（已包含在合同单价中）。若因乙方包装不善，造成</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损坏的，乙方应当照价赔偿。</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2.7</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从离甲方至修复送达甲方现场期间，</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的损坏灭失风险由乙方承担，并向甲方承担相关的赔偿责任。</w:t>
      </w:r>
    </w:p>
    <w:p w:rsidR="006A5E0B" w:rsidRPr="00DC2AE1" w:rsidRDefault="006A5E0B" w:rsidP="00EF3CE4">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3、乙方应遵守以下安全条件：</w:t>
      </w:r>
    </w:p>
    <w:p w:rsidR="006A5E0B" w:rsidRPr="00DC2AE1" w:rsidRDefault="006A5E0B" w:rsidP="00EF3CE4">
      <w:pPr>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3.1、应认真贯彻执行国家《安全生产法》、《安全生产条例》、《消防法》、《环境保护法》、《劳动法》和《职业卫生防治法》等法律法规，以及遵守“甲方”的各项安全管理制度。</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第五条 服务质量与验收</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1、乙方严格按本合同约定提供检维修服务，严格按施工验收标准组织施工及验收，施工质量达到约定标准。验收合格以甲方书面确认为准。</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2、维修质量达不到约定标准的部分，乙方应返工直至达到约定标准为止，乙方应承担因返工所发生的一切施工费用，包含配件费用和人工费用等。</w:t>
      </w:r>
    </w:p>
    <w:p w:rsidR="006A5E0B" w:rsidRPr="00DC2AE1" w:rsidRDefault="006A5E0B" w:rsidP="00EF3CE4">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3、乙方应为甲方的检查、检验的提供便利条件。</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第六条  保修</w:t>
      </w:r>
    </w:p>
    <w:p w:rsidR="006A5E0B" w:rsidRDefault="006A5E0B" w:rsidP="00AF1D9F">
      <w:pPr>
        <w:tabs>
          <w:tab w:val="left" w:pos="2010"/>
        </w:tabs>
        <w:spacing w:line="360" w:lineRule="auto"/>
        <w:ind w:firstLineChars="200" w:firstLine="440"/>
        <w:rPr>
          <w:rFonts w:asciiTheme="minorEastAsia" w:eastAsiaTheme="minorEastAsia" w:hAnsiTheme="minorEastAsia"/>
          <w:color w:val="000000" w:themeColor="text1"/>
          <w:szCs w:val="21"/>
          <w:lang w:eastAsia="zh-CN"/>
        </w:rPr>
      </w:pPr>
      <w:r w:rsidRPr="00450594">
        <w:rPr>
          <w:rFonts w:asciiTheme="minorEastAsia" w:eastAsiaTheme="minorEastAsia" w:hAnsiTheme="minorEastAsia" w:hint="eastAsia"/>
          <w:color w:val="000000" w:themeColor="text1"/>
          <w:szCs w:val="21"/>
          <w:lang w:eastAsia="zh-CN"/>
        </w:rPr>
        <w:t>1</w:t>
      </w:r>
      <w:r w:rsidRPr="00986FD6">
        <w:rPr>
          <w:rFonts w:asciiTheme="minorEastAsia" w:eastAsiaTheme="minorEastAsia" w:hAnsiTheme="minorEastAsia" w:hint="eastAsia"/>
          <w:color w:val="000000" w:themeColor="text1"/>
          <w:szCs w:val="21"/>
          <w:lang w:eastAsia="zh-CN"/>
        </w:rPr>
        <w:t>、</w:t>
      </w:r>
      <w:r>
        <w:rPr>
          <w:rFonts w:asciiTheme="minorEastAsia" w:eastAsiaTheme="minorEastAsia" w:hAnsiTheme="minorEastAsia" w:hint="eastAsia"/>
          <w:color w:val="000000" w:themeColor="text1"/>
          <w:szCs w:val="21"/>
          <w:lang w:eastAsia="zh-CN"/>
        </w:rPr>
        <w:t>保修时间：</w:t>
      </w:r>
      <w:r w:rsidR="00EF3CE4">
        <w:rPr>
          <w:rFonts w:asciiTheme="minorEastAsia" w:eastAsiaTheme="minorEastAsia" w:hAnsiTheme="minorEastAsia" w:hint="eastAsia"/>
          <w:color w:val="000000" w:themeColor="text1"/>
          <w:szCs w:val="21"/>
          <w:lang w:eastAsia="zh-CN"/>
        </w:rPr>
        <w:t>完工验收合格后1年</w:t>
      </w:r>
      <w:r>
        <w:rPr>
          <w:rFonts w:asciiTheme="minorEastAsia" w:eastAsiaTheme="minorEastAsia" w:hAnsiTheme="minorEastAsia" w:hint="eastAsia"/>
          <w:color w:val="000000" w:themeColor="text1"/>
          <w:szCs w:val="21"/>
          <w:lang w:eastAsia="zh-CN"/>
        </w:rPr>
        <w:t>。</w:t>
      </w:r>
    </w:p>
    <w:p w:rsidR="006A5E0B" w:rsidRPr="00DC2AE1" w:rsidRDefault="006A5E0B" w:rsidP="00AF1D9F">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w:t>
      </w:r>
      <w:r w:rsidRPr="00DC2AE1">
        <w:rPr>
          <w:rFonts w:asciiTheme="minorEastAsia" w:eastAsiaTheme="minorEastAsia" w:hAnsiTheme="minorEastAsia" w:hint="eastAsia"/>
          <w:color w:val="000000" w:themeColor="text1"/>
          <w:szCs w:val="21"/>
          <w:lang w:eastAsia="zh-CN"/>
        </w:rPr>
        <w:t>在保修期内</w:t>
      </w:r>
      <w:proofErr w:type="gramStart"/>
      <w:r w:rsidRPr="00DC2AE1">
        <w:rPr>
          <w:rFonts w:asciiTheme="minorEastAsia" w:eastAsiaTheme="minorEastAsia" w:hAnsiTheme="minorEastAsia" w:hint="eastAsia"/>
          <w:color w:val="000000" w:themeColor="text1"/>
          <w:szCs w:val="21"/>
          <w:lang w:eastAsia="zh-CN"/>
        </w:rPr>
        <w:t>如因检维修</w:t>
      </w:r>
      <w:proofErr w:type="gramEnd"/>
      <w:r w:rsidRPr="00DC2AE1">
        <w:rPr>
          <w:rFonts w:asciiTheme="minorEastAsia" w:eastAsiaTheme="minorEastAsia" w:hAnsiTheme="minorEastAsia" w:hint="eastAsia"/>
          <w:color w:val="000000" w:themeColor="text1"/>
          <w:szCs w:val="21"/>
          <w:lang w:eastAsia="zh-CN"/>
        </w:rPr>
        <w:t>质量原因发生问题，乙方应按照甲方要求提供免费保修服务，确保检维修设备的正常运行。乙方拒绝提供保修服务的，每次应向甲方支付违约金</w:t>
      </w:r>
      <w:r w:rsidRPr="00DC2AE1">
        <w:rPr>
          <w:rFonts w:asciiTheme="minorEastAsia" w:eastAsiaTheme="minorEastAsia" w:hAnsiTheme="minorEastAsia" w:hint="eastAsia"/>
          <w:color w:val="000000" w:themeColor="text1"/>
          <w:szCs w:val="21"/>
          <w:u w:val="single"/>
          <w:lang w:eastAsia="zh-CN"/>
        </w:rPr>
        <w:t xml:space="preserve"> 10000 </w:t>
      </w:r>
      <w:r w:rsidRPr="00DC2AE1">
        <w:rPr>
          <w:rFonts w:asciiTheme="minorEastAsia" w:eastAsiaTheme="minorEastAsia" w:hAnsiTheme="minorEastAsia" w:hint="eastAsia"/>
          <w:color w:val="000000" w:themeColor="text1"/>
          <w:szCs w:val="21"/>
          <w:lang w:eastAsia="zh-CN"/>
        </w:rPr>
        <w:t>元；甲方亦有权委托第三方提供保修服务，费用由问题方承</w:t>
      </w:r>
      <w:r w:rsidRPr="00DC2AE1">
        <w:rPr>
          <w:rFonts w:asciiTheme="minorEastAsia" w:eastAsiaTheme="minorEastAsia" w:hAnsiTheme="minorEastAsia" w:hint="eastAsia"/>
          <w:szCs w:val="21"/>
          <w:lang w:eastAsia="zh-CN"/>
        </w:rPr>
        <w:t>担。</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第七条 争议、违约和索赔</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1、争议：甲乙双方在履行合同过程中，发生争议和纠纷时，双方应友好协商解决，经协商无</w:t>
      </w:r>
      <w:r w:rsidRPr="00DC2AE1">
        <w:rPr>
          <w:rFonts w:asciiTheme="minorEastAsia" w:eastAsiaTheme="minorEastAsia" w:hAnsiTheme="minorEastAsia" w:hint="eastAsia"/>
          <w:szCs w:val="21"/>
          <w:lang w:eastAsia="zh-CN"/>
        </w:rPr>
        <w:lastRenderedPageBreak/>
        <w:t>法解决时，应由甲方所在地法院解决。</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2.1 甲方未按照合同约定支付检维修服务费的，按照银行同期同类贷款基准利率标准支付利息。（最高不超过合同总额的5%）</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2.2 乙方提供的检修服务达不到合同约定的质量标准，乙方应无偿返修或返工，并承担由此给甲方造成的损失。</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2.3 乙方违反施工规范、操作规范、技术要求等造成</w:t>
      </w:r>
      <w:r>
        <w:rPr>
          <w:rFonts w:asciiTheme="minorEastAsia" w:eastAsiaTheme="minorEastAsia" w:hAnsiTheme="minorEastAsia" w:hint="eastAsia"/>
          <w:szCs w:val="21"/>
          <w:lang w:eastAsia="zh-CN"/>
        </w:rPr>
        <w:t>检维修</w:t>
      </w:r>
      <w:r w:rsidRPr="00DC2AE1">
        <w:rPr>
          <w:rFonts w:asciiTheme="minorEastAsia" w:eastAsiaTheme="minorEastAsia" w:hAnsiTheme="minorEastAsia" w:hint="eastAsia"/>
          <w:szCs w:val="21"/>
          <w:lang w:eastAsia="zh-CN"/>
        </w:rPr>
        <w:t>质量低劣及带来损失，甲方有权要求乙方整改，乙方不得拒绝接受甲方的整改通知。整改费用由乙方承担，并由乙方承担由此给甲方造成的损失。</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2.4 乙方未在甲方规定的工期期限内完成检维修施工的，每逾期一日，甲方有权扣减该次检维修费用</w:t>
      </w:r>
      <w:r w:rsidRPr="00DC2AE1">
        <w:rPr>
          <w:rFonts w:asciiTheme="minorEastAsia" w:eastAsiaTheme="minorEastAsia" w:hAnsiTheme="minorEastAsia" w:hint="eastAsia"/>
          <w:color w:val="000000"/>
          <w:szCs w:val="21"/>
          <w:u w:val="single"/>
          <w:lang w:eastAsia="zh-CN"/>
        </w:rPr>
        <w:t xml:space="preserve">  1 </w:t>
      </w:r>
      <w:r w:rsidRPr="00DC2AE1">
        <w:rPr>
          <w:rFonts w:asciiTheme="minorEastAsia" w:eastAsiaTheme="minorEastAsia" w:hAnsiTheme="minorEastAsia" w:hint="eastAsia"/>
          <w:szCs w:val="21"/>
          <w:lang w:eastAsia="zh-CN"/>
        </w:rPr>
        <w:t xml:space="preserve"> %的违约金（甲方可从应付给乙方的检维修费中自动扣减）；逾期超过</w:t>
      </w:r>
      <w:r w:rsidRPr="00DC2AE1">
        <w:rPr>
          <w:rFonts w:asciiTheme="minorEastAsia" w:eastAsiaTheme="minorEastAsia" w:hAnsiTheme="minorEastAsia" w:hint="eastAsia"/>
          <w:color w:val="000000"/>
          <w:szCs w:val="21"/>
          <w:u w:val="single"/>
          <w:lang w:eastAsia="zh-CN"/>
        </w:rPr>
        <w:t xml:space="preserve"> 10 </w:t>
      </w:r>
      <w:r w:rsidRPr="00DC2AE1">
        <w:rPr>
          <w:rFonts w:asciiTheme="minorEastAsia" w:eastAsiaTheme="minorEastAsia" w:hAnsiTheme="minorEastAsia" w:hint="eastAsia"/>
          <w:szCs w:val="21"/>
          <w:lang w:eastAsia="zh-CN"/>
        </w:rPr>
        <w:t>日的，甲方还有权解除本合同、拒绝结算，并要求乙方赔偿损失，乙方还应支付甲方合同总额10%的违约金。</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2.5 因乙方堆焊维修后设备质量原因导致甲方设备损坏的，乙方应赔偿甲方相应零件并负责修复工作，且由此造成逾期修复的，按逾期修复承担赔偿责任。</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2.6 乙方检维修施工期间，因不可归责于甲方的原因造成甲方、乙方或第三方人身、财产损失的，乙方承担全部赔偿责任，不可抗力等法律另有规定的除外。</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2.7 乙方违反本合同约定，经甲方指出后未在甲方规定期限更正的，甲方视情况提前解除本合同并拒绝支付应付款项。</w:t>
      </w:r>
    </w:p>
    <w:p w:rsidR="006A5E0B" w:rsidRPr="00DC2AE1" w:rsidRDefault="006A5E0B" w:rsidP="004755F9">
      <w:pPr>
        <w:tabs>
          <w:tab w:val="left" w:pos="2010"/>
        </w:tabs>
        <w:spacing w:line="360" w:lineRule="auto"/>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2.8 乙方无正当理由单方解除合同的，应支付甲方合同总额10%的违约金，并赔偿甲方的损失。</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第八条 通知</w:t>
      </w:r>
    </w:p>
    <w:p w:rsidR="006A5E0B" w:rsidRDefault="006A5E0B" w:rsidP="006A5E0B">
      <w:pPr>
        <w:spacing w:line="500" w:lineRule="exact"/>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C2AE1">
        <w:rPr>
          <w:rFonts w:asciiTheme="minorEastAsia" w:eastAsiaTheme="minorEastAsia" w:hAnsiTheme="minorEastAsia" w:hint="eastAsia"/>
          <w:szCs w:val="21"/>
          <w:lang w:eastAsia="zh-CN"/>
        </w:rPr>
        <w:t>方应第一时间</w:t>
      </w:r>
      <w:proofErr w:type="gramEnd"/>
      <w:r w:rsidRPr="00DC2AE1">
        <w:rPr>
          <w:rFonts w:asciiTheme="minorEastAsia" w:eastAsiaTheme="minorEastAsia" w:hAnsiTheme="minorEastAsia" w:hint="eastAsia"/>
          <w:szCs w:val="21"/>
          <w:lang w:eastAsia="zh-CN"/>
        </w:rPr>
        <w:t>通知另一方，否则，通知方按对方变更前地址寄出的，仍然视为有效送达，地址变更方对此无异议。</w:t>
      </w:r>
    </w:p>
    <w:p w:rsidR="006A5E0B" w:rsidRDefault="006A5E0B" w:rsidP="006A5E0B">
      <w:pPr>
        <w:spacing w:line="500" w:lineRule="exact"/>
        <w:rPr>
          <w:rFonts w:asciiTheme="minorEastAsia" w:eastAsiaTheme="minorEastAsia" w:hAnsiTheme="minorEastAsia"/>
          <w:b/>
          <w:szCs w:val="21"/>
          <w:lang w:eastAsia="zh-CN"/>
        </w:rPr>
      </w:pPr>
      <w:r w:rsidRPr="0006700E">
        <w:rPr>
          <w:rFonts w:asciiTheme="minorEastAsia" w:eastAsiaTheme="minorEastAsia" w:hAnsiTheme="minorEastAsia" w:hint="eastAsia"/>
          <w:b/>
          <w:szCs w:val="21"/>
          <w:lang w:eastAsia="zh-CN"/>
        </w:rPr>
        <w:t>第九条</w:t>
      </w:r>
      <w:r>
        <w:rPr>
          <w:rFonts w:asciiTheme="minorEastAsia" w:eastAsiaTheme="minorEastAsia" w:hAnsiTheme="minorEastAsia" w:hint="eastAsia"/>
          <w:b/>
          <w:szCs w:val="21"/>
          <w:lang w:eastAsia="zh-CN"/>
        </w:rPr>
        <w:t xml:space="preserve"> 合同附件</w:t>
      </w:r>
    </w:p>
    <w:p w:rsidR="00AA0F43" w:rsidRDefault="00AA0F43" w:rsidP="00AA0F43">
      <w:pPr>
        <w:pStyle w:val="a7"/>
        <w:numPr>
          <w:ilvl w:val="0"/>
          <w:numId w:val="37"/>
        </w:numPr>
        <w:adjustRightInd w:val="0"/>
        <w:spacing w:line="360" w:lineRule="auto"/>
        <w:jc w:val="both"/>
        <w:rPr>
          <w:rFonts w:asciiTheme="minorEastAsia" w:eastAsiaTheme="minorEastAsia" w:hAnsiTheme="minorEastAsia"/>
          <w:szCs w:val="21"/>
          <w:lang w:eastAsia="zh-CN"/>
        </w:rPr>
      </w:pPr>
      <w:r>
        <w:rPr>
          <w:rFonts w:asciiTheme="minorEastAsia" w:eastAsiaTheme="minorEastAsia" w:hAnsiTheme="minorEastAsia"/>
          <w:szCs w:val="21"/>
          <w:lang w:eastAsia="zh-CN"/>
        </w:rPr>
        <w:t>价格清单</w:t>
      </w:r>
    </w:p>
    <w:p w:rsidR="006A5E0B" w:rsidRPr="00AA0F43" w:rsidRDefault="00C26E14" w:rsidP="00AA0F43">
      <w:pPr>
        <w:pStyle w:val="a7"/>
        <w:numPr>
          <w:ilvl w:val="0"/>
          <w:numId w:val="37"/>
        </w:numPr>
        <w:adjustRightInd w:val="0"/>
        <w:spacing w:line="360" w:lineRule="auto"/>
        <w:jc w:val="both"/>
        <w:rPr>
          <w:rFonts w:asciiTheme="minorEastAsia" w:eastAsiaTheme="minorEastAsia" w:hAnsiTheme="minorEastAsia"/>
          <w:szCs w:val="21"/>
          <w:lang w:eastAsia="zh-CN"/>
        </w:rPr>
      </w:pPr>
      <w:r w:rsidRPr="00AA0F43">
        <w:rPr>
          <w:rFonts w:asciiTheme="minorEastAsia" w:eastAsiaTheme="minorEastAsia" w:hAnsiTheme="minorEastAsia" w:hint="eastAsia"/>
          <w:szCs w:val="21"/>
          <w:lang w:eastAsia="zh-CN"/>
        </w:rPr>
        <w:lastRenderedPageBreak/>
        <w:t>福</w:t>
      </w:r>
      <w:r w:rsidRPr="00AA0F43">
        <w:rPr>
          <w:rFonts w:asciiTheme="minorEastAsia" w:eastAsiaTheme="minorEastAsia" w:hAnsiTheme="minorEastAsia"/>
          <w:szCs w:val="21"/>
          <w:lang w:eastAsia="zh-CN"/>
        </w:rPr>
        <w:t>海创芳烃装置</w:t>
      </w:r>
      <w:r w:rsidRPr="00AA0F43">
        <w:rPr>
          <w:rFonts w:asciiTheme="minorEastAsia" w:eastAsiaTheme="minorEastAsia" w:hAnsiTheme="minorEastAsia" w:hint="eastAsia"/>
          <w:szCs w:val="21"/>
          <w:lang w:eastAsia="zh-CN"/>
        </w:rPr>
        <w:t>机柜间二和CS11/12/13、SS11变电所</w:t>
      </w:r>
      <w:r w:rsidRPr="00AA0F43">
        <w:rPr>
          <w:rFonts w:asciiTheme="minorEastAsia" w:eastAsiaTheme="minorEastAsia" w:hAnsiTheme="minorEastAsia"/>
          <w:szCs w:val="21"/>
          <w:lang w:eastAsia="zh-CN"/>
        </w:rPr>
        <w:t>空调系统维修</w:t>
      </w:r>
      <w:r w:rsidRPr="00AA0F43">
        <w:rPr>
          <w:rFonts w:asciiTheme="minorEastAsia" w:eastAsiaTheme="minorEastAsia" w:hAnsiTheme="minorEastAsia" w:hint="eastAsia"/>
          <w:szCs w:val="21"/>
          <w:lang w:eastAsia="zh-CN"/>
        </w:rPr>
        <w:t>工程</w:t>
      </w:r>
      <w:r w:rsidRPr="00AA0F43">
        <w:rPr>
          <w:rFonts w:asciiTheme="minorEastAsia" w:eastAsiaTheme="minorEastAsia" w:hAnsiTheme="minorEastAsia"/>
          <w:szCs w:val="21"/>
          <w:lang w:eastAsia="zh-CN"/>
        </w:rPr>
        <w:t>发包说明</w:t>
      </w:r>
    </w:p>
    <w:p w:rsidR="00AA0F43" w:rsidRPr="00A67491" w:rsidRDefault="00AA0F43" w:rsidP="00AA0F43">
      <w:pPr>
        <w:pStyle w:val="1"/>
        <w:numPr>
          <w:ilvl w:val="0"/>
          <w:numId w:val="37"/>
        </w:numPr>
        <w:rPr>
          <w:rFonts w:asciiTheme="minorEastAsia" w:eastAsiaTheme="minorEastAsia" w:hAnsiTheme="minorEastAsia" w:cs="宋体"/>
          <w:sz w:val="22"/>
          <w:szCs w:val="21"/>
        </w:rPr>
      </w:pPr>
      <w:r w:rsidRPr="00A67491">
        <w:rPr>
          <w:rFonts w:asciiTheme="minorEastAsia" w:eastAsiaTheme="minorEastAsia" w:hAnsiTheme="minorEastAsia" w:cs="宋体" w:hint="eastAsia"/>
          <w:sz w:val="22"/>
          <w:szCs w:val="21"/>
        </w:rPr>
        <w:t>安全环保协议书</w:t>
      </w:r>
    </w:p>
    <w:p w:rsidR="006A5E0B" w:rsidRPr="00DC2AE1" w:rsidRDefault="006A5E0B" w:rsidP="006A5E0B">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w:t>
      </w:r>
      <w:r>
        <w:rPr>
          <w:rFonts w:asciiTheme="minorEastAsia" w:eastAsiaTheme="minorEastAsia" w:hAnsiTheme="minorEastAsia" w:hint="eastAsia"/>
          <w:b/>
          <w:szCs w:val="21"/>
          <w:lang w:eastAsia="zh-CN"/>
        </w:rPr>
        <w:t>十</w:t>
      </w:r>
      <w:r w:rsidRPr="00DC2AE1">
        <w:rPr>
          <w:rFonts w:asciiTheme="minorEastAsia" w:eastAsiaTheme="minorEastAsia" w:hAnsiTheme="minorEastAsia" w:hint="eastAsia"/>
          <w:b/>
          <w:szCs w:val="21"/>
          <w:lang w:eastAsia="zh-CN"/>
        </w:rPr>
        <w:t>条 合同份数及生效、失效：</w:t>
      </w:r>
    </w:p>
    <w:p w:rsidR="006A5E0B" w:rsidRPr="00DC2AE1" w:rsidRDefault="006A5E0B" w:rsidP="006A5E0B">
      <w:pPr>
        <w:pStyle w:val="a7"/>
        <w:numPr>
          <w:ilvl w:val="0"/>
          <w:numId w:val="36"/>
        </w:numPr>
        <w:tabs>
          <w:tab w:val="left" w:pos="2010"/>
        </w:tabs>
        <w:autoSpaceDE/>
        <w:autoSpaceDN/>
        <w:spacing w:before="0" w:line="520" w:lineRule="exact"/>
        <w:jc w:val="both"/>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本合同经双方</w:t>
      </w:r>
      <w:r>
        <w:rPr>
          <w:rFonts w:asciiTheme="minorEastAsia" w:eastAsiaTheme="minorEastAsia" w:hAnsiTheme="minorEastAsia" w:hint="eastAsia"/>
          <w:szCs w:val="21"/>
          <w:lang w:eastAsia="zh-CN"/>
        </w:rPr>
        <w:t>盖章</w:t>
      </w:r>
      <w:r w:rsidRPr="00DC2AE1">
        <w:rPr>
          <w:rFonts w:asciiTheme="minorEastAsia" w:eastAsiaTheme="minorEastAsia" w:hAnsiTheme="minorEastAsia" w:hint="eastAsia"/>
          <w:szCs w:val="21"/>
          <w:lang w:eastAsia="zh-CN"/>
        </w:rPr>
        <w:t>后生效。合同正本</w:t>
      </w:r>
      <w:r>
        <w:rPr>
          <w:rFonts w:asciiTheme="minorEastAsia" w:eastAsiaTheme="minorEastAsia" w:hAnsiTheme="minorEastAsia" w:hint="eastAsia"/>
          <w:szCs w:val="21"/>
          <w:lang w:eastAsia="zh-CN"/>
        </w:rPr>
        <w:t>陆</w:t>
      </w:r>
      <w:r w:rsidRPr="00DC2AE1">
        <w:rPr>
          <w:rFonts w:asciiTheme="minorEastAsia" w:eastAsiaTheme="minorEastAsia" w:hAnsiTheme="minorEastAsia" w:hint="eastAsia"/>
          <w:szCs w:val="21"/>
          <w:lang w:eastAsia="zh-CN"/>
        </w:rPr>
        <w:t>份，甲方执</w:t>
      </w:r>
      <w:r>
        <w:rPr>
          <w:rFonts w:asciiTheme="minorEastAsia" w:eastAsiaTheme="minorEastAsia" w:hAnsiTheme="minorEastAsia" w:hint="eastAsia"/>
          <w:szCs w:val="21"/>
          <w:lang w:eastAsia="zh-CN"/>
        </w:rPr>
        <w:t>肆</w:t>
      </w:r>
      <w:r w:rsidRPr="00DC2AE1">
        <w:rPr>
          <w:rFonts w:asciiTheme="minorEastAsia" w:eastAsiaTheme="minorEastAsia" w:hAnsiTheme="minorEastAsia" w:hint="eastAsia"/>
          <w:szCs w:val="21"/>
          <w:lang w:eastAsia="zh-CN"/>
        </w:rPr>
        <w:t>份，乙方执贰份。</w:t>
      </w:r>
    </w:p>
    <w:p w:rsidR="006A5E0B" w:rsidRPr="00FB2575" w:rsidRDefault="006A5E0B" w:rsidP="006A5E0B">
      <w:pPr>
        <w:pStyle w:val="a7"/>
        <w:widowControl/>
        <w:numPr>
          <w:ilvl w:val="0"/>
          <w:numId w:val="36"/>
        </w:numPr>
        <w:tabs>
          <w:tab w:val="left" w:pos="0"/>
        </w:tabs>
        <w:autoSpaceDE/>
        <w:autoSpaceDN/>
        <w:spacing w:before="0" w:line="520" w:lineRule="exact"/>
        <w:ind w:left="0" w:firstLine="284"/>
        <w:jc w:val="both"/>
        <w:rPr>
          <w:rFonts w:asciiTheme="minorEastAsia" w:eastAsiaTheme="minorEastAsia" w:hAnsiTheme="minorEastAsia"/>
          <w:b/>
          <w:szCs w:val="21"/>
          <w:lang w:eastAsia="zh-CN"/>
        </w:rPr>
      </w:pPr>
      <w:r w:rsidRPr="00FB2575">
        <w:rPr>
          <w:rFonts w:asciiTheme="minorEastAsia" w:eastAsiaTheme="minorEastAsia" w:hAnsiTheme="minorEastAsia" w:hint="eastAsia"/>
          <w:szCs w:val="21"/>
          <w:lang w:eastAsia="zh-CN"/>
        </w:rPr>
        <w:t>合同双方因执行本合同所发生的或与本合同有关的一切争执首先应通过友好协商解决。如协商不能达成协议的，双方均应向甲方所在地人民法院起诉。</w:t>
      </w:r>
    </w:p>
    <w:p w:rsidR="00894163" w:rsidRDefault="00894163">
      <w:pPr>
        <w:widowControl/>
        <w:autoSpaceDE/>
        <w:autoSpaceDN/>
        <w:rPr>
          <w:rFonts w:asciiTheme="minorEastAsia" w:eastAsiaTheme="minorEastAsia" w:hAnsiTheme="minorEastAsia"/>
          <w:szCs w:val="21"/>
          <w:lang w:eastAsia="zh-CN"/>
        </w:rPr>
      </w:pPr>
      <w:r>
        <w:rPr>
          <w:rFonts w:asciiTheme="minorEastAsia" w:eastAsiaTheme="minorEastAsia" w:hAnsiTheme="minorEastAsia"/>
          <w:szCs w:val="21"/>
          <w:lang w:eastAsia="zh-CN"/>
        </w:rPr>
        <w:br w:type="page"/>
      </w:r>
    </w:p>
    <w:p w:rsidR="006A5E0B" w:rsidRDefault="006A5E0B" w:rsidP="006A5E0B">
      <w:pPr>
        <w:pStyle w:val="a7"/>
        <w:widowControl/>
        <w:tabs>
          <w:tab w:val="left" w:pos="0"/>
        </w:tabs>
        <w:autoSpaceDE/>
        <w:autoSpaceDN/>
        <w:spacing w:before="0" w:line="520" w:lineRule="exact"/>
        <w:ind w:left="284" w:firstLine="0"/>
        <w:jc w:val="both"/>
        <w:rPr>
          <w:rFonts w:asciiTheme="minorEastAsia" w:eastAsiaTheme="minorEastAsia" w:hAnsiTheme="minorEastAsia"/>
          <w:szCs w:val="21"/>
          <w:lang w:eastAsia="zh-CN"/>
        </w:rPr>
      </w:pPr>
    </w:p>
    <w:p w:rsidR="006A5E0B" w:rsidRDefault="006A5E0B" w:rsidP="006A5E0B">
      <w:pPr>
        <w:adjustRightInd w:val="0"/>
        <w:snapToGrid w:val="0"/>
        <w:spacing w:line="360" w:lineRule="auto"/>
        <w:ind w:firstLineChars="200" w:firstLine="440"/>
        <w:rPr>
          <w:szCs w:val="21"/>
          <w:lang w:eastAsia="zh-CN"/>
        </w:rPr>
      </w:pPr>
      <w:r>
        <w:rPr>
          <w:rFonts w:hint="eastAsia"/>
          <w:szCs w:val="21"/>
          <w:lang w:eastAsia="zh-CN"/>
        </w:rPr>
        <w:t>（以下无正文）</w:t>
      </w:r>
    </w:p>
    <w:p w:rsidR="006A5E0B" w:rsidRDefault="006A5E0B" w:rsidP="006A5E0B">
      <w:pPr>
        <w:pStyle w:val="a4"/>
        <w:spacing w:line="400" w:lineRule="exact"/>
        <w:ind w:firstLineChars="200" w:firstLine="440"/>
        <w:rPr>
          <w:rFonts w:hAnsi="宋体"/>
          <w:lang w:eastAsia="zh-CN"/>
        </w:rPr>
      </w:pPr>
    </w:p>
    <w:p w:rsidR="006A5E0B" w:rsidRDefault="006A5E0B" w:rsidP="006A5E0B">
      <w:pPr>
        <w:snapToGrid w:val="0"/>
        <w:spacing w:line="360" w:lineRule="auto"/>
        <w:ind w:firstLine="482"/>
        <w:rPr>
          <w:szCs w:val="21"/>
          <w:lang w:eastAsia="zh-CN"/>
        </w:rPr>
      </w:pPr>
      <w:r>
        <w:rPr>
          <w:rFonts w:hint="eastAsia"/>
          <w:szCs w:val="21"/>
          <w:lang w:eastAsia="zh-CN"/>
        </w:rPr>
        <w:t>甲方：</w:t>
      </w:r>
      <w:r>
        <w:rPr>
          <w:rFonts w:hint="eastAsia"/>
          <w:szCs w:val="21"/>
          <w:u w:val="single"/>
          <w:lang w:eastAsia="zh-CN"/>
        </w:rPr>
        <w:t xml:space="preserve">腾龙芳烃（漳州）有限公司 </w:t>
      </w:r>
      <w:r>
        <w:rPr>
          <w:szCs w:val="21"/>
          <w:lang w:eastAsia="zh-CN"/>
        </w:rPr>
        <w:t xml:space="preserve"> </w:t>
      </w:r>
      <w:r>
        <w:rPr>
          <w:rFonts w:hint="eastAsia"/>
          <w:szCs w:val="21"/>
          <w:lang w:eastAsia="zh-CN"/>
        </w:rPr>
        <w:t xml:space="preserve">  （盖章）</w:t>
      </w:r>
    </w:p>
    <w:p w:rsidR="006A5E0B" w:rsidRDefault="006A5E0B" w:rsidP="006A5E0B">
      <w:pPr>
        <w:snapToGrid w:val="0"/>
        <w:spacing w:line="360" w:lineRule="auto"/>
        <w:ind w:firstLine="482"/>
        <w:rPr>
          <w:szCs w:val="21"/>
          <w:lang w:eastAsia="zh-CN"/>
        </w:rPr>
      </w:pPr>
      <w:r>
        <w:rPr>
          <w:rFonts w:hint="eastAsia"/>
          <w:szCs w:val="21"/>
          <w:lang w:eastAsia="zh-CN"/>
        </w:rPr>
        <w:t>法定代表人/委托代理人：</w:t>
      </w:r>
      <w:r>
        <w:rPr>
          <w:rFonts w:hint="eastAsia"/>
          <w:szCs w:val="21"/>
          <w:u w:val="single"/>
          <w:lang w:eastAsia="zh-CN"/>
        </w:rPr>
        <w:t xml:space="preserve">           </w:t>
      </w:r>
      <w:r>
        <w:rPr>
          <w:rFonts w:hint="eastAsia"/>
          <w:szCs w:val="21"/>
          <w:lang w:eastAsia="zh-CN"/>
        </w:rPr>
        <w:t>（签名）</w:t>
      </w:r>
    </w:p>
    <w:p w:rsidR="006A5E0B" w:rsidRDefault="006A5E0B" w:rsidP="006A5E0B">
      <w:pPr>
        <w:snapToGrid w:val="0"/>
        <w:spacing w:line="360" w:lineRule="auto"/>
        <w:ind w:firstLine="482"/>
        <w:rPr>
          <w:szCs w:val="21"/>
          <w:lang w:eastAsia="zh-CN"/>
        </w:rPr>
      </w:pPr>
      <w:r>
        <w:rPr>
          <w:rFonts w:hint="eastAsia"/>
          <w:szCs w:val="21"/>
          <w:lang w:eastAsia="zh-CN"/>
        </w:rPr>
        <w:t xml:space="preserve">税号：91350600717866709A </w:t>
      </w:r>
    </w:p>
    <w:p w:rsidR="006A5E0B" w:rsidRDefault="006A5E0B" w:rsidP="006A5E0B">
      <w:pPr>
        <w:snapToGrid w:val="0"/>
        <w:spacing w:line="360" w:lineRule="auto"/>
        <w:ind w:firstLine="482"/>
        <w:rPr>
          <w:szCs w:val="21"/>
          <w:lang w:eastAsia="zh-CN"/>
        </w:rPr>
      </w:pPr>
      <w:r>
        <w:rPr>
          <w:rFonts w:hint="eastAsia"/>
          <w:szCs w:val="21"/>
          <w:lang w:eastAsia="zh-CN"/>
        </w:rPr>
        <w:t>地址、电话：漳州市漳浦县古雷半岛</w:t>
      </w:r>
    </w:p>
    <w:p w:rsidR="006A5E0B" w:rsidRDefault="006A5E0B" w:rsidP="006A5E0B">
      <w:pPr>
        <w:snapToGrid w:val="0"/>
        <w:spacing w:line="360" w:lineRule="auto"/>
        <w:ind w:firstLine="482"/>
        <w:rPr>
          <w:lang w:eastAsia="zh-CN"/>
        </w:rPr>
      </w:pPr>
      <w:r>
        <w:rPr>
          <w:rFonts w:hint="eastAsia"/>
          <w:szCs w:val="21"/>
          <w:lang w:eastAsia="zh-CN"/>
        </w:rPr>
        <w:t xml:space="preserve">开户行及账号：中国农业银行股份有限公司漳浦古雷石化支行  13641501040004550   </w:t>
      </w:r>
    </w:p>
    <w:p w:rsidR="006A5E0B" w:rsidRDefault="006A5E0B" w:rsidP="006A5E0B">
      <w:pPr>
        <w:snapToGrid w:val="0"/>
        <w:spacing w:line="360" w:lineRule="auto"/>
        <w:ind w:firstLine="482"/>
        <w:rPr>
          <w:szCs w:val="21"/>
          <w:lang w:eastAsia="zh-CN"/>
        </w:rPr>
      </w:pPr>
      <w:r>
        <w:rPr>
          <w:rFonts w:hint="eastAsia"/>
          <w:szCs w:val="21"/>
          <w:lang w:eastAsia="zh-CN"/>
        </w:rPr>
        <w:t xml:space="preserve">                                                        </w:t>
      </w:r>
    </w:p>
    <w:p w:rsidR="006A5E0B" w:rsidRDefault="006A5E0B" w:rsidP="006A5E0B">
      <w:pPr>
        <w:snapToGrid w:val="0"/>
        <w:spacing w:line="360" w:lineRule="auto"/>
        <w:ind w:firstLine="482"/>
        <w:rPr>
          <w:szCs w:val="21"/>
          <w:lang w:eastAsia="zh-CN"/>
        </w:rPr>
      </w:pPr>
    </w:p>
    <w:p w:rsidR="006A5E0B" w:rsidRDefault="006A5E0B" w:rsidP="006A5E0B">
      <w:pPr>
        <w:snapToGrid w:val="0"/>
        <w:spacing w:line="360" w:lineRule="auto"/>
        <w:ind w:firstLine="482"/>
        <w:rPr>
          <w:szCs w:val="21"/>
          <w:lang w:eastAsia="zh-CN"/>
        </w:rPr>
      </w:pPr>
    </w:p>
    <w:p w:rsidR="006A5E0B" w:rsidRDefault="006A5E0B" w:rsidP="006A5E0B">
      <w:pPr>
        <w:snapToGrid w:val="0"/>
        <w:spacing w:line="360" w:lineRule="auto"/>
        <w:ind w:firstLine="482"/>
        <w:rPr>
          <w:szCs w:val="21"/>
          <w:lang w:eastAsia="zh-CN"/>
        </w:rPr>
      </w:pPr>
    </w:p>
    <w:p w:rsidR="006A5E0B" w:rsidRDefault="006A5E0B" w:rsidP="006A5E0B">
      <w:pPr>
        <w:snapToGrid w:val="0"/>
        <w:spacing w:line="360" w:lineRule="auto"/>
        <w:ind w:firstLine="482"/>
        <w:rPr>
          <w:szCs w:val="21"/>
          <w:lang w:eastAsia="zh-CN"/>
        </w:rPr>
      </w:pPr>
      <w:r>
        <w:rPr>
          <w:rFonts w:hint="eastAsia"/>
          <w:szCs w:val="21"/>
          <w:lang w:eastAsia="zh-CN"/>
        </w:rPr>
        <w:t>乙方：</w:t>
      </w:r>
      <w:r>
        <w:rPr>
          <w:rFonts w:hint="eastAsia"/>
          <w:szCs w:val="21"/>
          <w:u w:val="single"/>
          <w:lang w:eastAsia="zh-CN"/>
        </w:rPr>
        <w:t xml:space="preserve"> </w:t>
      </w:r>
      <w:r>
        <w:rPr>
          <w:rFonts w:hint="eastAsia"/>
          <w:szCs w:val="21"/>
          <w:lang w:eastAsia="zh-CN"/>
        </w:rPr>
        <w:t>（盖章）</w:t>
      </w:r>
    </w:p>
    <w:p w:rsidR="006A5E0B" w:rsidRDefault="006A5E0B" w:rsidP="006A5E0B">
      <w:pPr>
        <w:snapToGrid w:val="0"/>
        <w:spacing w:line="360" w:lineRule="auto"/>
        <w:ind w:firstLine="482"/>
        <w:rPr>
          <w:szCs w:val="21"/>
          <w:lang w:eastAsia="zh-CN"/>
        </w:rPr>
      </w:pPr>
      <w:r>
        <w:rPr>
          <w:rFonts w:hint="eastAsia"/>
          <w:szCs w:val="21"/>
          <w:lang w:eastAsia="zh-CN"/>
        </w:rPr>
        <w:t>法定代表人/委托代理人：</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（签名）</w:t>
      </w:r>
    </w:p>
    <w:p w:rsidR="006A5E0B" w:rsidRDefault="006A5E0B" w:rsidP="006A5E0B">
      <w:pPr>
        <w:snapToGrid w:val="0"/>
        <w:spacing w:line="360" w:lineRule="auto"/>
        <w:ind w:firstLine="482"/>
        <w:rPr>
          <w:szCs w:val="21"/>
          <w:lang w:eastAsia="zh-CN"/>
        </w:rPr>
      </w:pPr>
      <w:r>
        <w:rPr>
          <w:rFonts w:hint="eastAsia"/>
          <w:szCs w:val="21"/>
          <w:lang w:eastAsia="zh-CN"/>
        </w:rPr>
        <w:t xml:space="preserve">税号：             </w:t>
      </w:r>
    </w:p>
    <w:p w:rsidR="006A5E0B" w:rsidRDefault="006A5E0B" w:rsidP="006A5E0B">
      <w:pPr>
        <w:snapToGrid w:val="0"/>
        <w:spacing w:line="360" w:lineRule="auto"/>
        <w:ind w:firstLine="482"/>
        <w:rPr>
          <w:szCs w:val="21"/>
          <w:lang w:eastAsia="zh-CN"/>
        </w:rPr>
      </w:pPr>
      <w:r>
        <w:rPr>
          <w:rFonts w:hint="eastAsia"/>
          <w:szCs w:val="21"/>
          <w:lang w:eastAsia="zh-CN"/>
        </w:rPr>
        <w:t xml:space="preserve">地址、电话： </w:t>
      </w:r>
    </w:p>
    <w:p w:rsidR="008C0706" w:rsidRDefault="006A5E0B" w:rsidP="00852656">
      <w:pPr>
        <w:snapToGrid w:val="0"/>
        <w:spacing w:line="360" w:lineRule="auto"/>
        <w:ind w:firstLine="482"/>
        <w:rPr>
          <w:szCs w:val="21"/>
          <w:u w:val="single"/>
          <w:lang w:eastAsia="zh-CN"/>
        </w:rPr>
      </w:pPr>
      <w:r>
        <w:rPr>
          <w:rFonts w:hint="eastAsia"/>
          <w:szCs w:val="21"/>
          <w:lang w:eastAsia="zh-CN"/>
        </w:rPr>
        <w:t>开户行及账号：</w:t>
      </w:r>
      <w:r>
        <w:rPr>
          <w:rFonts w:hint="eastAsia"/>
          <w:szCs w:val="21"/>
          <w:u w:val="single"/>
          <w:lang w:eastAsia="zh-CN"/>
        </w:rPr>
        <w:t xml:space="preserve"> </w:t>
      </w:r>
    </w:p>
    <w:p w:rsidR="008C0706" w:rsidRDefault="008C0706">
      <w:pPr>
        <w:widowControl/>
        <w:autoSpaceDE/>
        <w:autoSpaceDN/>
        <w:rPr>
          <w:szCs w:val="21"/>
          <w:u w:val="single"/>
          <w:lang w:eastAsia="zh-CN"/>
        </w:rPr>
      </w:pPr>
      <w:r>
        <w:rPr>
          <w:szCs w:val="21"/>
          <w:u w:val="single"/>
          <w:lang w:eastAsia="zh-CN"/>
        </w:rPr>
        <w:br w:type="page"/>
      </w:r>
    </w:p>
    <w:p w:rsidR="00941140" w:rsidRPr="007542CF" w:rsidRDefault="00DE7C27" w:rsidP="00941140">
      <w:pPr>
        <w:adjustRightInd w:val="0"/>
        <w:spacing w:line="440" w:lineRule="exact"/>
        <w:ind w:firstLineChars="345" w:firstLine="1108"/>
        <w:rPr>
          <w:rFonts w:asciiTheme="minorEastAsia" w:eastAsiaTheme="minorEastAsia" w:hAnsiTheme="minorEastAsia" w:cs="仿宋_GB2312"/>
          <w:b/>
          <w:color w:val="000000"/>
          <w:sz w:val="32"/>
          <w:szCs w:val="32"/>
          <w:lang w:eastAsia="zh-CN"/>
        </w:rPr>
      </w:pPr>
      <w:r>
        <w:rPr>
          <w:rFonts w:asciiTheme="minorEastAsia" w:eastAsiaTheme="minorEastAsia" w:hAnsiTheme="minorEastAsia" w:cs="仿宋_GB2312" w:hint="eastAsia"/>
          <w:b/>
          <w:color w:val="000000"/>
          <w:sz w:val="32"/>
          <w:szCs w:val="32"/>
          <w:lang w:eastAsia="zh-CN"/>
        </w:rPr>
        <w:lastRenderedPageBreak/>
        <w:t>附件二：</w:t>
      </w:r>
      <w:r w:rsidR="00941140" w:rsidRPr="007542CF">
        <w:rPr>
          <w:rFonts w:asciiTheme="minorEastAsia" w:eastAsiaTheme="minorEastAsia" w:hAnsiTheme="minorEastAsia" w:cs="仿宋_GB2312" w:hint="eastAsia"/>
          <w:b/>
          <w:color w:val="000000"/>
          <w:sz w:val="32"/>
          <w:szCs w:val="32"/>
          <w:lang w:eastAsia="zh-CN"/>
        </w:rPr>
        <w:t>福</w:t>
      </w:r>
      <w:r w:rsidR="00941140" w:rsidRPr="007542CF">
        <w:rPr>
          <w:rFonts w:asciiTheme="minorEastAsia" w:eastAsiaTheme="minorEastAsia" w:hAnsiTheme="minorEastAsia" w:cs="仿宋_GB2312"/>
          <w:b/>
          <w:color w:val="000000"/>
          <w:sz w:val="32"/>
          <w:szCs w:val="32"/>
          <w:lang w:eastAsia="zh-CN"/>
        </w:rPr>
        <w:t>海创芳烃装置</w:t>
      </w:r>
      <w:r w:rsidR="00941140">
        <w:rPr>
          <w:rFonts w:asciiTheme="minorEastAsia" w:eastAsiaTheme="minorEastAsia" w:hAnsiTheme="minorEastAsia" w:cs="仿宋_GB2312" w:hint="eastAsia"/>
          <w:b/>
          <w:color w:val="000000"/>
          <w:sz w:val="32"/>
          <w:szCs w:val="32"/>
          <w:lang w:eastAsia="zh-CN"/>
        </w:rPr>
        <w:t>机柜间</w:t>
      </w:r>
      <w:r w:rsidR="00941140" w:rsidRPr="007542CF">
        <w:rPr>
          <w:rFonts w:asciiTheme="minorEastAsia" w:eastAsiaTheme="minorEastAsia" w:hAnsiTheme="minorEastAsia" w:cs="仿宋_GB2312" w:hint="eastAsia"/>
          <w:b/>
          <w:color w:val="000000"/>
          <w:sz w:val="32"/>
          <w:szCs w:val="32"/>
          <w:lang w:eastAsia="zh-CN"/>
        </w:rPr>
        <w:t>二和CS11/12/13、</w:t>
      </w:r>
    </w:p>
    <w:p w:rsidR="00941140" w:rsidRPr="007542CF" w:rsidRDefault="00941140" w:rsidP="00941140">
      <w:pPr>
        <w:adjustRightInd w:val="0"/>
        <w:spacing w:line="440" w:lineRule="exact"/>
        <w:ind w:firstLineChars="345" w:firstLine="1108"/>
        <w:rPr>
          <w:rFonts w:asciiTheme="minorEastAsia" w:eastAsiaTheme="minorEastAsia" w:hAnsiTheme="minorEastAsia" w:cs="仿宋_GB2312"/>
          <w:b/>
          <w:color w:val="000000"/>
          <w:sz w:val="32"/>
          <w:szCs w:val="32"/>
          <w:lang w:eastAsia="zh-CN"/>
        </w:rPr>
      </w:pPr>
      <w:r w:rsidRPr="007542CF">
        <w:rPr>
          <w:rFonts w:asciiTheme="minorEastAsia" w:eastAsiaTheme="minorEastAsia" w:hAnsiTheme="minorEastAsia" w:cs="仿宋_GB2312" w:hint="eastAsia"/>
          <w:b/>
          <w:color w:val="000000"/>
          <w:sz w:val="32"/>
          <w:szCs w:val="32"/>
          <w:lang w:eastAsia="zh-CN"/>
        </w:rPr>
        <w:t>SS11变电所</w:t>
      </w:r>
      <w:r w:rsidRPr="007542CF">
        <w:rPr>
          <w:rFonts w:asciiTheme="minorEastAsia" w:eastAsiaTheme="minorEastAsia" w:hAnsiTheme="minorEastAsia" w:cs="仿宋_GB2312"/>
          <w:b/>
          <w:color w:val="000000"/>
          <w:sz w:val="32"/>
          <w:szCs w:val="32"/>
          <w:lang w:eastAsia="zh-CN"/>
        </w:rPr>
        <w:t>空调系统维修</w:t>
      </w:r>
      <w:r w:rsidRPr="007542CF">
        <w:rPr>
          <w:rFonts w:asciiTheme="minorEastAsia" w:eastAsiaTheme="minorEastAsia" w:hAnsiTheme="minorEastAsia" w:cs="仿宋_GB2312" w:hint="eastAsia"/>
          <w:b/>
          <w:color w:val="000000"/>
          <w:sz w:val="32"/>
          <w:szCs w:val="32"/>
          <w:lang w:eastAsia="zh-CN"/>
        </w:rPr>
        <w:t>工程</w:t>
      </w:r>
      <w:r w:rsidRPr="007542CF">
        <w:rPr>
          <w:rFonts w:asciiTheme="minorEastAsia" w:eastAsiaTheme="minorEastAsia" w:hAnsiTheme="minorEastAsia" w:cs="仿宋_GB2312"/>
          <w:b/>
          <w:color w:val="000000"/>
          <w:sz w:val="32"/>
          <w:szCs w:val="32"/>
          <w:lang w:eastAsia="zh-CN"/>
        </w:rPr>
        <w:t>发包说明</w:t>
      </w:r>
    </w:p>
    <w:p w:rsidR="00941140" w:rsidRPr="006C6531" w:rsidRDefault="00941140" w:rsidP="00941140">
      <w:pPr>
        <w:adjustRightInd w:val="0"/>
        <w:spacing w:line="440" w:lineRule="exact"/>
        <w:ind w:leftChars="758" w:left="3258" w:hangingChars="495" w:hanging="1590"/>
        <w:rPr>
          <w:rFonts w:ascii="仿宋_GB2312" w:eastAsiaTheme="minorEastAsia" w:hAnsi="仿宋_GB2312" w:cs="仿宋_GB2312"/>
          <w:b/>
          <w:color w:val="000000"/>
          <w:sz w:val="32"/>
          <w:szCs w:val="32"/>
          <w:lang w:eastAsia="zh-CN"/>
        </w:rPr>
      </w:pPr>
    </w:p>
    <w:p w:rsidR="00941140" w:rsidRPr="004226A1" w:rsidRDefault="00941140" w:rsidP="00941140">
      <w:pPr>
        <w:numPr>
          <w:ilvl w:val="0"/>
          <w:numId w:val="38"/>
        </w:numPr>
        <w:adjustRightInd w:val="0"/>
        <w:spacing w:line="360" w:lineRule="auto"/>
        <w:rPr>
          <w:rFonts w:ascii="黑体" w:eastAsia="黑体" w:hAnsi="黑体" w:cs="仿宋_GB2312"/>
          <w:b/>
          <w:color w:val="000000"/>
          <w:sz w:val="24"/>
        </w:rPr>
      </w:pPr>
      <w:proofErr w:type="spellStart"/>
      <w:r w:rsidRPr="004226A1">
        <w:rPr>
          <w:rFonts w:ascii="黑体" w:eastAsia="黑体" w:hAnsi="黑体" w:cs="仿宋_GB2312" w:hint="eastAsia"/>
          <w:b/>
          <w:color w:val="000000"/>
          <w:sz w:val="24"/>
        </w:rPr>
        <w:t>工程说明</w:t>
      </w:r>
      <w:proofErr w:type="spellEnd"/>
      <w:r>
        <w:rPr>
          <w:rFonts w:ascii="黑体" w:eastAsia="黑体" w:hAnsi="黑体" w:cs="仿宋_GB2312" w:hint="eastAsia"/>
          <w:b/>
          <w:color w:val="000000"/>
          <w:sz w:val="24"/>
        </w:rPr>
        <w:t>：</w:t>
      </w:r>
    </w:p>
    <w:p w:rsidR="00941140" w:rsidRPr="004226A1"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3B73E4">
        <w:rPr>
          <w:rFonts w:ascii="仿宋_GB2312" w:eastAsia="仿宋_GB2312" w:cs="仿宋_GB2312" w:hint="eastAsia"/>
          <w:color w:val="000000"/>
          <w:sz w:val="18"/>
          <w:szCs w:val="18"/>
          <w:lang w:eastAsia="zh-CN"/>
        </w:rPr>
        <w:t>1</w:t>
      </w:r>
      <w:r>
        <w:rPr>
          <w:rFonts w:ascii="仿宋_GB2312" w:eastAsia="仿宋_GB2312" w:cs="仿宋_GB2312" w:hint="eastAsia"/>
          <w:color w:val="000000"/>
          <w:sz w:val="24"/>
          <w:lang w:eastAsia="zh-CN"/>
        </w:rPr>
        <w:t>、</w:t>
      </w:r>
      <w:r w:rsidRPr="004226A1">
        <w:rPr>
          <w:rFonts w:asciiTheme="minorEastAsia" w:eastAsiaTheme="minorEastAsia" w:hAnsiTheme="minorEastAsia" w:cs="仿宋_GB2312" w:hint="eastAsia"/>
          <w:color w:val="000000"/>
          <w:sz w:val="18"/>
          <w:szCs w:val="18"/>
          <w:lang w:eastAsia="zh-CN"/>
        </w:rPr>
        <w:t>根据消防安全评估火灾风险情况反馈意见要求，SS11变电所至集控中心空调风管上需加装2个防火阀（详见附件：消防安全评估火灾风险情况反馈意见）。</w:t>
      </w:r>
    </w:p>
    <w:p w:rsidR="00941140" w:rsidRPr="009363CF"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4226A1">
        <w:rPr>
          <w:rFonts w:asciiTheme="minorEastAsia" w:eastAsiaTheme="minorEastAsia" w:hAnsiTheme="minorEastAsia" w:cs="仿宋_GB2312" w:hint="eastAsia"/>
          <w:color w:val="000000"/>
          <w:sz w:val="18"/>
          <w:szCs w:val="18"/>
          <w:lang w:eastAsia="zh-CN"/>
        </w:rPr>
        <w:t>2、</w:t>
      </w:r>
      <w:r>
        <w:rPr>
          <w:rFonts w:asciiTheme="minorEastAsia" w:eastAsiaTheme="minorEastAsia" w:hAnsiTheme="minorEastAsia" w:cs="仿宋_GB2312" w:hint="eastAsia"/>
          <w:color w:val="000000"/>
          <w:sz w:val="18"/>
          <w:szCs w:val="18"/>
          <w:lang w:eastAsia="zh-CN"/>
        </w:rPr>
        <w:t>芳烃装置机柜间二和</w:t>
      </w:r>
      <w:r w:rsidRPr="004226A1">
        <w:rPr>
          <w:rFonts w:asciiTheme="minorEastAsia" w:eastAsiaTheme="minorEastAsia" w:hAnsiTheme="minorEastAsia" w:cs="仿宋_GB2312" w:hint="eastAsia"/>
          <w:color w:val="000000"/>
          <w:sz w:val="18"/>
          <w:szCs w:val="18"/>
          <w:lang w:eastAsia="zh-CN"/>
        </w:rPr>
        <w:t>CS11、CS12、SS11、CS13变电所的空调风管部分开裂，风</w:t>
      </w:r>
      <w:r w:rsidRPr="004226A1">
        <w:rPr>
          <w:rFonts w:asciiTheme="minorEastAsia" w:eastAsiaTheme="minorEastAsia" w:hAnsiTheme="minorEastAsia" w:cs="仿宋_GB2312"/>
          <w:color w:val="000000"/>
          <w:sz w:val="18"/>
          <w:szCs w:val="18"/>
          <w:lang w:eastAsia="zh-CN"/>
        </w:rPr>
        <w:t>管破损</w:t>
      </w:r>
      <w:r w:rsidRPr="004226A1">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经</w:t>
      </w:r>
      <w:r w:rsidRPr="004226A1">
        <w:rPr>
          <w:rFonts w:asciiTheme="minorEastAsia" w:eastAsiaTheme="minorEastAsia" w:hAnsiTheme="minorEastAsia" w:cs="仿宋_GB2312" w:hint="eastAsia"/>
          <w:color w:val="000000"/>
          <w:sz w:val="18"/>
          <w:szCs w:val="18"/>
          <w:lang w:eastAsia="zh-CN"/>
        </w:rPr>
        <w:t>年约</w:t>
      </w:r>
      <w:r w:rsidRPr="004D3EC0">
        <w:rPr>
          <w:rFonts w:asciiTheme="minorEastAsia" w:eastAsiaTheme="minorEastAsia" w:hAnsiTheme="minorEastAsia" w:cs="仿宋_GB2312" w:hint="eastAsia"/>
          <w:color w:val="000000"/>
          <w:sz w:val="18"/>
          <w:szCs w:val="18"/>
          <w:lang w:eastAsia="zh-CN"/>
        </w:rPr>
        <w:t>空调维保商</w:t>
      </w:r>
      <w:r>
        <w:rPr>
          <w:rFonts w:asciiTheme="minorEastAsia" w:eastAsiaTheme="minorEastAsia" w:hAnsiTheme="minorEastAsia" w:cs="仿宋_GB2312" w:hint="eastAsia"/>
          <w:color w:val="000000"/>
          <w:sz w:val="18"/>
          <w:szCs w:val="18"/>
          <w:lang w:eastAsia="zh-CN"/>
        </w:rPr>
        <w:t>多次做临时的维护维修处理</w:t>
      </w:r>
      <w:r w:rsidRPr="004D3EC0">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还是未能解决风管破损问题，现</w:t>
      </w:r>
      <w:proofErr w:type="gramStart"/>
      <w:r>
        <w:rPr>
          <w:rFonts w:asciiTheme="minorEastAsia" w:eastAsiaTheme="minorEastAsia" w:hAnsiTheme="minorEastAsia" w:cs="仿宋_GB2312" w:hint="eastAsia"/>
          <w:color w:val="000000"/>
          <w:sz w:val="18"/>
          <w:szCs w:val="18"/>
          <w:lang w:eastAsia="zh-CN"/>
        </w:rPr>
        <w:t>需</w:t>
      </w:r>
      <w:r w:rsidRPr="004D3EC0">
        <w:rPr>
          <w:rFonts w:asciiTheme="minorEastAsia" w:eastAsiaTheme="minorEastAsia" w:hAnsiTheme="minorEastAsia" w:cs="仿宋_GB2312" w:hint="eastAsia"/>
          <w:color w:val="000000"/>
          <w:sz w:val="18"/>
          <w:szCs w:val="18"/>
          <w:lang w:eastAsia="zh-CN"/>
        </w:rPr>
        <w:t>拟委</w:t>
      </w:r>
      <w:proofErr w:type="gramEnd"/>
      <w:r w:rsidRPr="004D3EC0">
        <w:rPr>
          <w:rFonts w:asciiTheme="minorEastAsia" w:eastAsiaTheme="minorEastAsia" w:hAnsiTheme="minorEastAsia" w:cs="仿宋_GB2312" w:hint="eastAsia"/>
          <w:color w:val="000000"/>
          <w:sz w:val="18"/>
          <w:szCs w:val="18"/>
          <w:lang w:eastAsia="zh-CN"/>
        </w:rPr>
        <w:t>外维修。</w:t>
      </w:r>
    </w:p>
    <w:p w:rsidR="00941140" w:rsidRPr="00C35AFB" w:rsidRDefault="00941140" w:rsidP="00941140">
      <w:pPr>
        <w:adjustRightInd w:val="0"/>
        <w:spacing w:line="360" w:lineRule="auto"/>
        <w:rPr>
          <w:rFonts w:ascii="黑体" w:eastAsia="黑体" w:hAnsi="黑体" w:cs="仿宋_GB2312"/>
          <w:b/>
          <w:color w:val="000000"/>
          <w:sz w:val="24"/>
          <w:lang w:eastAsia="zh-CN"/>
        </w:rPr>
      </w:pPr>
      <w:r w:rsidRPr="00C35AFB">
        <w:rPr>
          <w:rFonts w:ascii="黑体" w:eastAsia="黑体" w:hAnsi="黑体" w:cs="仿宋_GB2312" w:hint="eastAsia"/>
          <w:b/>
          <w:color w:val="000000"/>
          <w:sz w:val="24"/>
          <w:lang w:eastAsia="zh-CN"/>
        </w:rPr>
        <w:t>二、工程内容：</w:t>
      </w:r>
    </w:p>
    <w:p w:rsidR="00941140" w:rsidRPr="00243F36"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243F36">
        <w:rPr>
          <w:rFonts w:asciiTheme="minorEastAsia" w:eastAsiaTheme="minorEastAsia" w:hAnsiTheme="minorEastAsia" w:cs="仿宋_GB2312" w:hint="eastAsia"/>
          <w:color w:val="000000"/>
          <w:sz w:val="18"/>
          <w:szCs w:val="18"/>
          <w:lang w:eastAsia="zh-CN"/>
        </w:rPr>
        <w:t>1、SS11变电所空调风管上增加</w:t>
      </w:r>
      <w:r>
        <w:rPr>
          <w:rFonts w:asciiTheme="minorEastAsia" w:eastAsiaTheme="minorEastAsia" w:hAnsiTheme="minorEastAsia" w:cs="仿宋_GB2312" w:hint="eastAsia"/>
          <w:color w:val="000000"/>
          <w:sz w:val="18"/>
          <w:szCs w:val="18"/>
          <w:lang w:eastAsia="zh-CN"/>
        </w:rPr>
        <w:t>安装</w:t>
      </w:r>
      <w:r w:rsidRPr="00243F36">
        <w:rPr>
          <w:rFonts w:asciiTheme="minorEastAsia" w:eastAsiaTheme="minorEastAsia" w:hAnsiTheme="minorEastAsia" w:cs="仿宋_GB2312" w:hint="eastAsia"/>
          <w:color w:val="000000"/>
          <w:sz w:val="18"/>
          <w:szCs w:val="18"/>
          <w:lang w:eastAsia="zh-CN"/>
        </w:rPr>
        <w:t>2个防火阀</w:t>
      </w:r>
      <w:r>
        <w:rPr>
          <w:rFonts w:asciiTheme="minorEastAsia" w:eastAsiaTheme="minorEastAsia" w:hAnsiTheme="minorEastAsia" w:cs="仿宋_GB2312" w:hint="eastAsia"/>
          <w:color w:val="000000"/>
          <w:sz w:val="18"/>
          <w:szCs w:val="18"/>
          <w:lang w:eastAsia="zh-CN"/>
        </w:rPr>
        <w:t>(甲方提供防火阀)</w:t>
      </w:r>
      <w:r w:rsidRPr="00243F36">
        <w:rPr>
          <w:rFonts w:asciiTheme="minorEastAsia" w:eastAsiaTheme="minorEastAsia" w:hAnsiTheme="minorEastAsia" w:cs="仿宋_GB2312" w:hint="eastAsia"/>
          <w:color w:val="000000"/>
          <w:sz w:val="18"/>
          <w:szCs w:val="18"/>
          <w:lang w:eastAsia="zh-CN"/>
        </w:rPr>
        <w:t>。</w:t>
      </w:r>
    </w:p>
    <w:p w:rsidR="00941140" w:rsidRPr="00243F36"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243F36">
        <w:rPr>
          <w:rFonts w:asciiTheme="minorEastAsia" w:eastAsiaTheme="minorEastAsia" w:hAnsiTheme="minorEastAsia" w:cs="仿宋_GB2312" w:hint="eastAsia"/>
          <w:color w:val="000000"/>
          <w:sz w:val="18"/>
          <w:szCs w:val="18"/>
          <w:lang w:eastAsia="zh-CN"/>
        </w:rPr>
        <w:t>2、</w:t>
      </w:r>
      <w:r>
        <w:rPr>
          <w:rFonts w:asciiTheme="minorEastAsia" w:eastAsiaTheme="minorEastAsia" w:hAnsiTheme="minorEastAsia" w:cs="仿宋_GB2312" w:hint="eastAsia"/>
          <w:color w:val="000000"/>
          <w:sz w:val="18"/>
          <w:szCs w:val="18"/>
          <w:lang w:eastAsia="zh-CN"/>
        </w:rPr>
        <w:t>芳烃机柜间二和</w:t>
      </w:r>
      <w:r w:rsidRPr="00243F36">
        <w:rPr>
          <w:rFonts w:asciiTheme="minorEastAsia" w:eastAsiaTheme="minorEastAsia" w:hAnsiTheme="minorEastAsia" w:cs="仿宋_GB2312" w:hint="eastAsia"/>
          <w:color w:val="000000"/>
          <w:sz w:val="18"/>
          <w:szCs w:val="18"/>
          <w:lang w:eastAsia="zh-CN"/>
        </w:rPr>
        <w:t>CS11、CS12、SS11、CS13变电所内部分</w:t>
      </w:r>
      <w:r>
        <w:rPr>
          <w:rFonts w:asciiTheme="minorEastAsia" w:eastAsiaTheme="minorEastAsia" w:hAnsiTheme="minorEastAsia" w:cs="仿宋_GB2312" w:hint="eastAsia"/>
          <w:color w:val="000000"/>
          <w:sz w:val="18"/>
          <w:szCs w:val="18"/>
          <w:lang w:eastAsia="zh-CN"/>
        </w:rPr>
        <w:t>空调风管更换和检查风管上的防火阀</w:t>
      </w:r>
      <w:r w:rsidRPr="00243F36">
        <w:rPr>
          <w:rFonts w:asciiTheme="minorEastAsia" w:eastAsiaTheme="minorEastAsia" w:hAnsiTheme="minorEastAsia" w:cs="仿宋_GB2312" w:hint="eastAsia"/>
          <w:color w:val="000000"/>
          <w:sz w:val="18"/>
          <w:szCs w:val="18"/>
          <w:lang w:eastAsia="zh-CN"/>
        </w:rPr>
        <w:t>（包括防火阀防腐除锈润滑</w:t>
      </w:r>
      <w:r w:rsidRPr="00243F36">
        <w:rPr>
          <w:rFonts w:asciiTheme="minorEastAsia" w:eastAsiaTheme="minorEastAsia" w:hAnsiTheme="minorEastAsia" w:cs="仿宋_GB2312"/>
          <w:color w:val="000000"/>
          <w:sz w:val="18"/>
          <w:szCs w:val="18"/>
          <w:lang w:eastAsia="zh-CN"/>
        </w:rPr>
        <w:t>等</w:t>
      </w:r>
      <w:r w:rsidRPr="00243F36">
        <w:rPr>
          <w:rFonts w:asciiTheme="minorEastAsia" w:eastAsiaTheme="minorEastAsia" w:hAnsiTheme="minorEastAsia" w:cs="仿宋_GB2312" w:hint="eastAsia"/>
          <w:color w:val="000000"/>
          <w:sz w:val="18"/>
          <w:szCs w:val="18"/>
          <w:lang w:eastAsia="zh-CN"/>
        </w:rPr>
        <w:t>）。</w:t>
      </w:r>
    </w:p>
    <w:p w:rsidR="00941140" w:rsidRPr="001F749F"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243F36">
        <w:rPr>
          <w:rFonts w:asciiTheme="minorEastAsia" w:eastAsiaTheme="minorEastAsia" w:hAnsiTheme="minorEastAsia" w:cs="仿宋_GB2312" w:hint="eastAsia"/>
          <w:color w:val="000000"/>
          <w:sz w:val="18"/>
          <w:szCs w:val="18"/>
          <w:lang w:eastAsia="zh-CN"/>
        </w:rPr>
        <w:t>3、CS11、CS12、SS11、CS13</w:t>
      </w:r>
      <w:r>
        <w:rPr>
          <w:rFonts w:asciiTheme="minorEastAsia" w:eastAsiaTheme="minorEastAsia" w:hAnsiTheme="minorEastAsia" w:cs="仿宋_GB2312" w:hint="eastAsia"/>
          <w:color w:val="000000"/>
          <w:sz w:val="18"/>
          <w:szCs w:val="18"/>
          <w:lang w:eastAsia="zh-CN"/>
        </w:rPr>
        <w:t>变电所的空调冷冻水管上的压力表、温度计的更换</w:t>
      </w:r>
      <w:r w:rsidRPr="00243F36">
        <w:rPr>
          <w:rFonts w:asciiTheme="minorEastAsia" w:eastAsiaTheme="minorEastAsia" w:hAnsiTheme="minorEastAsia" w:cs="仿宋_GB2312" w:hint="eastAsia"/>
          <w:color w:val="000000"/>
          <w:sz w:val="18"/>
          <w:szCs w:val="18"/>
          <w:lang w:eastAsia="zh-CN"/>
        </w:rPr>
        <w:t>（ 包括防腐除锈</w:t>
      </w:r>
      <w:r>
        <w:rPr>
          <w:rFonts w:asciiTheme="minorEastAsia" w:eastAsiaTheme="minorEastAsia" w:hAnsiTheme="minorEastAsia" w:cs="仿宋_GB2312" w:hint="eastAsia"/>
          <w:color w:val="000000"/>
          <w:sz w:val="18"/>
          <w:szCs w:val="18"/>
          <w:lang w:eastAsia="zh-CN"/>
        </w:rPr>
        <w:t>和增加保温</w:t>
      </w:r>
      <w:r w:rsidRPr="00243F36">
        <w:rPr>
          <w:rFonts w:asciiTheme="minorEastAsia" w:eastAsiaTheme="minorEastAsia" w:hAnsiTheme="minorEastAsia" w:cs="仿宋_GB2312" w:hint="eastAsia"/>
          <w:color w:val="000000"/>
          <w:sz w:val="18"/>
          <w:szCs w:val="18"/>
          <w:lang w:eastAsia="zh-CN"/>
        </w:rPr>
        <w:t>等）。</w:t>
      </w:r>
    </w:p>
    <w:p w:rsidR="00941140" w:rsidRPr="009D0A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4</w:t>
      </w:r>
      <w:r w:rsidRPr="009D0A33">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具体</w:t>
      </w:r>
      <w:r w:rsidRPr="009D0A33">
        <w:rPr>
          <w:rFonts w:asciiTheme="minorEastAsia" w:eastAsiaTheme="minorEastAsia" w:hAnsiTheme="minorEastAsia" w:cs="仿宋_GB2312"/>
          <w:color w:val="000000"/>
          <w:sz w:val="18"/>
          <w:szCs w:val="18"/>
          <w:lang w:eastAsia="zh-CN"/>
        </w:rPr>
        <w:t>工程量</w:t>
      </w:r>
      <w:r>
        <w:rPr>
          <w:rFonts w:asciiTheme="minorEastAsia" w:eastAsiaTheme="minorEastAsia" w:hAnsiTheme="minorEastAsia" w:cs="仿宋_GB2312" w:hint="eastAsia"/>
          <w:color w:val="000000"/>
          <w:sz w:val="18"/>
          <w:szCs w:val="18"/>
          <w:lang w:eastAsia="zh-CN"/>
        </w:rPr>
        <w:t>及材料</w:t>
      </w:r>
      <w:r w:rsidRPr="009D0A33">
        <w:rPr>
          <w:rFonts w:asciiTheme="minorEastAsia" w:eastAsiaTheme="minorEastAsia" w:hAnsiTheme="minorEastAsia" w:cs="仿宋_GB2312"/>
          <w:color w:val="000000"/>
          <w:sz w:val="18"/>
          <w:szCs w:val="18"/>
          <w:lang w:eastAsia="zh-CN"/>
        </w:rPr>
        <w:t>清单</w:t>
      </w:r>
      <w:r>
        <w:rPr>
          <w:rFonts w:asciiTheme="minorEastAsia" w:eastAsiaTheme="minorEastAsia" w:hAnsiTheme="minorEastAsia" w:cs="仿宋_GB2312" w:hint="eastAsia"/>
          <w:color w:val="000000"/>
          <w:sz w:val="18"/>
          <w:szCs w:val="18"/>
          <w:lang w:eastAsia="zh-CN"/>
        </w:rPr>
        <w:t>如下：</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652"/>
        <w:gridCol w:w="1664"/>
        <w:gridCol w:w="1111"/>
        <w:gridCol w:w="1695"/>
        <w:gridCol w:w="1192"/>
      </w:tblGrid>
      <w:tr w:rsidR="00941140" w:rsidRPr="00A74DAF" w:rsidTr="00997128">
        <w:trPr>
          <w:trHeight w:val="398"/>
        </w:trPr>
        <w:tc>
          <w:tcPr>
            <w:tcW w:w="624"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sidRPr="00A74DAF">
              <w:rPr>
                <w:rFonts w:asciiTheme="minorEastAsia" w:eastAsiaTheme="minorEastAsia" w:hAnsiTheme="minorEastAsia" w:cs="仿宋_GB2312" w:hint="eastAsia"/>
                <w:color w:val="000000"/>
                <w:sz w:val="18"/>
                <w:szCs w:val="18"/>
              </w:rPr>
              <w:t>序号</w:t>
            </w:r>
            <w:proofErr w:type="spellEnd"/>
          </w:p>
        </w:tc>
        <w:tc>
          <w:tcPr>
            <w:tcW w:w="1652"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项目</w:t>
            </w:r>
            <w:r w:rsidRPr="00A74DAF">
              <w:rPr>
                <w:rFonts w:asciiTheme="minorEastAsia" w:eastAsiaTheme="minorEastAsia" w:hAnsiTheme="minorEastAsia" w:cs="仿宋_GB2312" w:hint="eastAsia"/>
                <w:color w:val="000000"/>
                <w:sz w:val="18"/>
                <w:szCs w:val="18"/>
              </w:rPr>
              <w:t>名称</w:t>
            </w:r>
            <w:proofErr w:type="spellEnd"/>
          </w:p>
        </w:tc>
        <w:tc>
          <w:tcPr>
            <w:tcW w:w="1664"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规格、</w:t>
            </w:r>
            <w:r w:rsidRPr="00A74DAF">
              <w:rPr>
                <w:rFonts w:asciiTheme="minorEastAsia" w:eastAsiaTheme="minorEastAsia" w:hAnsiTheme="minorEastAsia" w:cs="仿宋_GB2312" w:hint="eastAsia"/>
                <w:color w:val="000000"/>
                <w:sz w:val="18"/>
                <w:szCs w:val="18"/>
              </w:rPr>
              <w:t>型号</w:t>
            </w:r>
            <w:proofErr w:type="spellEnd"/>
          </w:p>
        </w:tc>
        <w:tc>
          <w:tcPr>
            <w:tcW w:w="1111"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数量</w:t>
            </w:r>
            <w:proofErr w:type="spellEnd"/>
          </w:p>
        </w:tc>
        <w:tc>
          <w:tcPr>
            <w:tcW w:w="1695"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sidRPr="00A74DAF">
              <w:rPr>
                <w:rFonts w:asciiTheme="minorEastAsia" w:eastAsiaTheme="minorEastAsia" w:hAnsiTheme="minorEastAsia" w:cs="仿宋_GB2312" w:hint="eastAsia"/>
                <w:color w:val="000000"/>
                <w:sz w:val="18"/>
                <w:szCs w:val="18"/>
              </w:rPr>
              <w:t>备注</w:t>
            </w:r>
            <w:proofErr w:type="spellEnd"/>
          </w:p>
        </w:tc>
        <w:tc>
          <w:tcPr>
            <w:tcW w:w="1192" w:type="dxa"/>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其他</w:t>
            </w:r>
            <w:proofErr w:type="spellEnd"/>
          </w:p>
        </w:tc>
      </w:tr>
      <w:tr w:rsidR="00941140" w:rsidRPr="00A74DAF" w:rsidTr="00997128">
        <w:trPr>
          <w:trHeight w:val="448"/>
        </w:trPr>
        <w:tc>
          <w:tcPr>
            <w:tcW w:w="624"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A74DAF">
              <w:rPr>
                <w:rFonts w:asciiTheme="minorEastAsia" w:eastAsiaTheme="minorEastAsia" w:hAnsiTheme="minorEastAsia" w:cs="仿宋_GB2312" w:hint="eastAsia"/>
                <w:color w:val="000000"/>
                <w:sz w:val="18"/>
                <w:szCs w:val="18"/>
              </w:rPr>
              <w:t>一</w:t>
            </w:r>
          </w:p>
        </w:tc>
        <w:tc>
          <w:tcPr>
            <w:tcW w:w="1652" w:type="dxa"/>
          </w:tcPr>
          <w:p w:rsidR="00941140" w:rsidRPr="00A74DAF" w:rsidRDefault="00941140" w:rsidP="00997128">
            <w:pPr>
              <w:adjustRightInd w:val="0"/>
              <w:spacing w:line="500" w:lineRule="exact"/>
              <w:rPr>
                <w:rFonts w:asciiTheme="minorEastAsia" w:eastAsiaTheme="minorEastAsia" w:hAnsiTheme="minorEastAsia" w:cs="仿宋_GB2312"/>
                <w:color w:val="000000"/>
                <w:sz w:val="18"/>
                <w:szCs w:val="18"/>
              </w:rPr>
            </w:pPr>
            <w:r w:rsidRPr="00A74DAF">
              <w:rPr>
                <w:rFonts w:asciiTheme="minorEastAsia" w:eastAsiaTheme="minorEastAsia" w:hAnsiTheme="minorEastAsia" w:cs="仿宋_GB2312" w:hint="eastAsia"/>
                <w:color w:val="000000"/>
                <w:sz w:val="18"/>
                <w:szCs w:val="18"/>
              </w:rPr>
              <w:t>CS11变电所</w:t>
            </w:r>
          </w:p>
        </w:tc>
        <w:tc>
          <w:tcPr>
            <w:tcW w:w="1664" w:type="dxa"/>
          </w:tcPr>
          <w:p w:rsidR="00941140" w:rsidRPr="00A74DAF" w:rsidRDefault="00941140" w:rsidP="00997128">
            <w:pPr>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A74DAF"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tcPr>
          <w:p w:rsidR="00941140" w:rsidRPr="00A74DAF"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A74DAF"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出风管道(空调机房内，空调进低压</w:t>
            </w:r>
            <w:proofErr w:type="gramStart"/>
            <w:r>
              <w:rPr>
                <w:rFonts w:asciiTheme="minorEastAsia" w:eastAsiaTheme="minorEastAsia" w:hAnsiTheme="minorEastAsia" w:cs="仿宋_GB2312" w:hint="eastAsia"/>
                <w:color w:val="000000"/>
                <w:sz w:val="18"/>
                <w:szCs w:val="18"/>
                <w:lang w:eastAsia="zh-CN"/>
              </w:rPr>
              <w:t>变电房段</w:t>
            </w:r>
            <w:proofErr w:type="gramEnd"/>
            <w:r>
              <w:rPr>
                <w:rFonts w:asciiTheme="minorEastAsia" w:eastAsiaTheme="minorEastAsia" w:hAnsiTheme="minorEastAsia" w:cs="仿宋_GB2312" w:hint="eastAsia"/>
                <w:color w:val="000000"/>
                <w:sz w:val="18"/>
                <w:szCs w:val="18"/>
                <w:lang w:eastAsia="zh-CN"/>
              </w:rPr>
              <w:t>)</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840*680*2650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8.056平方米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出风管道（空调机房内，空调进高压变电房段）</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highlight w:val="yellow"/>
              </w:rPr>
            </w:pPr>
            <w:r>
              <w:rPr>
                <w:rFonts w:asciiTheme="minorEastAsia" w:eastAsiaTheme="minorEastAsia" w:hAnsiTheme="minorEastAsia" w:cs="仿宋_GB2312" w:hint="eastAsia"/>
                <w:color w:val="000000"/>
                <w:sz w:val="18"/>
                <w:szCs w:val="18"/>
              </w:rPr>
              <w:t>840*680*3500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10.64平方米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3</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出风管道（空调机房内，空调进高压</w:t>
            </w:r>
            <w:proofErr w:type="gramStart"/>
            <w:r>
              <w:rPr>
                <w:rFonts w:asciiTheme="minorEastAsia" w:eastAsiaTheme="minorEastAsia" w:hAnsiTheme="minorEastAsia" w:cs="仿宋_GB2312" w:hint="eastAsia"/>
                <w:color w:val="000000"/>
                <w:sz w:val="18"/>
                <w:szCs w:val="18"/>
                <w:lang w:eastAsia="zh-CN"/>
              </w:rPr>
              <w:t>电容室段</w:t>
            </w:r>
            <w:proofErr w:type="gramEnd"/>
            <w:r>
              <w:rPr>
                <w:rFonts w:asciiTheme="minorEastAsia" w:eastAsiaTheme="minorEastAsia" w:hAnsiTheme="minorEastAsia" w:cs="仿宋_GB2312" w:hint="eastAsia"/>
                <w:color w:val="000000"/>
                <w:sz w:val="18"/>
                <w:szCs w:val="18"/>
                <w:lang w:eastAsia="zh-CN"/>
              </w:rPr>
              <w:t>）</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840*680*4100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12.46平方米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4</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出风消音器及保温增加（3台空调共3个消音器）</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4.368平方米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由承包商负责：保温材料厚度30mm,b1级阻燃</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5</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3台</w:t>
            </w:r>
            <w:proofErr w:type="gramStart"/>
            <w:r>
              <w:rPr>
                <w:rFonts w:asciiTheme="minorEastAsia" w:eastAsiaTheme="minorEastAsia" w:hAnsiTheme="minorEastAsia" w:cs="仿宋_GB2312" w:hint="eastAsia"/>
                <w:color w:val="000000"/>
                <w:sz w:val="18"/>
                <w:szCs w:val="18"/>
                <w:lang w:eastAsia="zh-CN"/>
              </w:rPr>
              <w:t>空调风柜中侧板</w:t>
            </w:r>
            <w:proofErr w:type="gramEnd"/>
            <w:r>
              <w:rPr>
                <w:rFonts w:asciiTheme="minorEastAsia" w:eastAsiaTheme="minorEastAsia" w:hAnsiTheme="minorEastAsia" w:cs="仿宋_GB2312" w:hint="eastAsia"/>
                <w:color w:val="000000"/>
                <w:sz w:val="18"/>
                <w:szCs w:val="18"/>
                <w:lang w:eastAsia="zh-CN"/>
              </w:rPr>
              <w:t>损坏的3片更换</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2380*1100*20mm（每片的尺寸）</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3片</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由承包商负责提供侧板材料。</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lastRenderedPageBreak/>
              <w:t>6</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回风管道（空调机房内，空调进低电压变电所段）</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850*1050*4820和850*1050*3970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17.5平方米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7</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回风管道（空调机房内，空调进高压变电所段）</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850*1050*4420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20.5平方米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8</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回风管道（空调机房内，空调进高压</w:t>
            </w:r>
            <w:proofErr w:type="gramStart"/>
            <w:r>
              <w:rPr>
                <w:rFonts w:asciiTheme="minorEastAsia" w:eastAsiaTheme="minorEastAsia" w:hAnsiTheme="minorEastAsia" w:cs="仿宋_GB2312" w:hint="eastAsia"/>
                <w:color w:val="000000"/>
                <w:sz w:val="18"/>
                <w:szCs w:val="18"/>
                <w:lang w:eastAsia="zh-CN"/>
              </w:rPr>
              <w:t>电容室段</w:t>
            </w:r>
            <w:proofErr w:type="gramEnd"/>
            <w:r>
              <w:rPr>
                <w:rFonts w:asciiTheme="minorEastAsia" w:eastAsiaTheme="minorEastAsia" w:hAnsiTheme="minorEastAsia" w:cs="仿宋_GB2312" w:hint="eastAsia"/>
                <w:color w:val="000000"/>
                <w:sz w:val="18"/>
                <w:szCs w:val="18"/>
                <w:lang w:eastAsia="zh-CN"/>
              </w:rPr>
              <w:t>）</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500*450*3600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9.6平方米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9</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出风管道（高压变电所门口的过道上）</w:t>
            </w:r>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800*600*7200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22平方米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出风管道（高压室内）</w:t>
            </w:r>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860*680*12000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38平方米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回风管道（低压室内）</w:t>
            </w:r>
          </w:p>
        </w:tc>
        <w:tc>
          <w:tcPr>
            <w:tcW w:w="1664" w:type="dxa"/>
            <w:vAlign w:val="center"/>
          </w:tcPr>
          <w:p w:rsidR="00941140" w:rsidRPr="0055267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850*1050*21000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45平方米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12</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高压配电室风管加固</w:t>
            </w:r>
            <w:proofErr w:type="spellEnd"/>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12000mm</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1套</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每间隔0.5米进行加固处理</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13</w:t>
            </w:r>
          </w:p>
        </w:tc>
        <w:tc>
          <w:tcPr>
            <w:tcW w:w="1652" w:type="dxa"/>
            <w:vAlign w:val="center"/>
          </w:tcPr>
          <w:p w:rsidR="00941140"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低压配电室风管加固</w:t>
            </w:r>
            <w:proofErr w:type="spellEnd"/>
          </w:p>
        </w:tc>
        <w:tc>
          <w:tcPr>
            <w:tcW w:w="166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10000mm</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1套</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每间隔0.5米进行加固处理</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二</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CS12变电所</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695"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回风管道（空调机房内，加</w:t>
            </w:r>
            <w:proofErr w:type="gramStart"/>
            <w:r>
              <w:rPr>
                <w:rFonts w:asciiTheme="minorEastAsia" w:eastAsiaTheme="minorEastAsia" w:hAnsiTheme="minorEastAsia" w:cs="仿宋_GB2312" w:hint="eastAsia"/>
                <w:color w:val="000000"/>
                <w:sz w:val="18"/>
                <w:szCs w:val="18"/>
                <w:lang w:eastAsia="zh-CN"/>
              </w:rPr>
              <w:t>高压室</w:t>
            </w:r>
            <w:proofErr w:type="gramEnd"/>
            <w:r>
              <w:rPr>
                <w:rFonts w:asciiTheme="minorEastAsia" w:eastAsiaTheme="minorEastAsia" w:hAnsiTheme="minorEastAsia" w:cs="仿宋_GB2312" w:hint="eastAsia"/>
                <w:color w:val="000000"/>
                <w:sz w:val="18"/>
                <w:szCs w:val="18"/>
                <w:lang w:eastAsia="zh-CN"/>
              </w:rPr>
              <w:t>门口过道，以及高压室内）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850*680*12000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49.8平方米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出风消音器及保</w:t>
            </w:r>
            <w:r>
              <w:rPr>
                <w:rFonts w:asciiTheme="minorEastAsia" w:eastAsiaTheme="minorEastAsia" w:hAnsiTheme="minorEastAsia" w:cs="仿宋_GB2312" w:hint="eastAsia"/>
                <w:color w:val="000000"/>
                <w:sz w:val="18"/>
                <w:szCs w:val="18"/>
                <w:lang w:eastAsia="zh-CN"/>
              </w:rPr>
              <w:lastRenderedPageBreak/>
              <w:t>温增加</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lastRenderedPageBreak/>
              <w:t>1100*1200*5000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30平方米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由承包商负责：保</w:t>
            </w:r>
            <w:r>
              <w:rPr>
                <w:rFonts w:asciiTheme="minorEastAsia" w:eastAsiaTheme="minorEastAsia" w:hAnsiTheme="minorEastAsia" w:cs="仿宋_GB2312" w:hint="eastAsia"/>
                <w:color w:val="000000"/>
                <w:sz w:val="18"/>
                <w:szCs w:val="18"/>
                <w:lang w:eastAsia="zh-CN"/>
              </w:rPr>
              <w:lastRenderedPageBreak/>
              <w:t>温材料厚度30mm,b1级阻燃</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lastRenderedPageBreak/>
              <w:t>现空调维保</w:t>
            </w:r>
            <w:r>
              <w:rPr>
                <w:rFonts w:asciiTheme="minorEastAsia" w:eastAsiaTheme="minorEastAsia" w:hAnsiTheme="minorEastAsia" w:cs="仿宋_GB2312" w:hint="eastAsia"/>
                <w:color w:val="000000"/>
                <w:sz w:val="18"/>
                <w:szCs w:val="18"/>
                <w:lang w:eastAsia="zh-CN"/>
              </w:rPr>
              <w:lastRenderedPageBreak/>
              <w:t>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lastRenderedPageBreak/>
              <w:t>3</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出风管道（低压室内）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680*800*3600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4</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出风管道（低压室内）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800*800*3600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11.5平方米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控制室风阀维修及防腐</w:t>
            </w:r>
          </w:p>
        </w:tc>
        <w:tc>
          <w:tcPr>
            <w:tcW w:w="1664" w:type="dxa"/>
            <w:vAlign w:val="center"/>
          </w:tcPr>
          <w:p w:rsidR="00941140" w:rsidRPr="007B122E"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600*700*2400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三</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SS11变电所</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风管上加装防火阀</w:t>
            </w:r>
            <w:proofErr w:type="spellEnd"/>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550*550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2套</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甲方提供</w:t>
            </w:r>
            <w:r w:rsidRPr="00115633">
              <w:rPr>
                <w:rFonts w:asciiTheme="minorEastAsia" w:eastAsiaTheme="minorEastAsia" w:hAnsiTheme="minorEastAsia" w:cs="仿宋_GB2312" w:hint="eastAsia"/>
                <w:color w:val="000000"/>
                <w:sz w:val="18"/>
                <w:szCs w:val="18"/>
              </w:rPr>
              <w:t>防火阀</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1600*850*1600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3</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w:t>
            </w:r>
            <w:proofErr w:type="gramStart"/>
            <w:r>
              <w:rPr>
                <w:rFonts w:asciiTheme="minorEastAsia" w:eastAsiaTheme="minorEastAsia" w:hAnsiTheme="minorEastAsia" w:cs="仿宋_GB2312" w:hint="eastAsia"/>
                <w:color w:val="000000"/>
                <w:sz w:val="18"/>
                <w:szCs w:val="18"/>
                <w:lang w:eastAsia="zh-CN"/>
              </w:rPr>
              <w:t>高压室与低压室</w:t>
            </w:r>
            <w:proofErr w:type="gramEnd"/>
            <w:r>
              <w:rPr>
                <w:rFonts w:asciiTheme="minorEastAsia" w:eastAsiaTheme="minorEastAsia" w:hAnsiTheme="minorEastAsia" w:cs="仿宋_GB2312" w:hint="eastAsia"/>
                <w:color w:val="000000"/>
                <w:sz w:val="18"/>
                <w:szCs w:val="18"/>
                <w:lang w:eastAsia="zh-CN"/>
              </w:rPr>
              <w:t>交界处）</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1100*700*3600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13平方米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风阀执行器维修及防腐</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回风管道（低压室</w:t>
            </w:r>
            <w:proofErr w:type="spellEnd"/>
            <w:r>
              <w:rPr>
                <w:rFonts w:asciiTheme="minorEastAsia" w:eastAsiaTheme="minorEastAsia" w:hAnsiTheme="minorEastAsia" w:cs="仿宋_GB2312" w:hint="eastAsia"/>
                <w:color w:val="000000"/>
                <w:sz w:val="18"/>
                <w:szCs w:val="18"/>
              </w:rPr>
              <w:t>）</w:t>
            </w:r>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900*700*3200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10平方米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Pr>
                <w:rFonts w:asciiTheme="minorEastAsia" w:eastAsiaTheme="minorEastAsia" w:hAnsiTheme="minorEastAsia" w:cs="仿宋_GB2312" w:hint="eastAsia"/>
                <w:color w:val="000000"/>
                <w:sz w:val="15"/>
                <w:szCs w:val="15"/>
                <w:lang w:eastAsia="zh-CN"/>
              </w:rPr>
              <w:t>（</w:t>
            </w:r>
            <w:r w:rsidRPr="00472783">
              <w:rPr>
                <w:rFonts w:asciiTheme="minorEastAsia" w:eastAsiaTheme="minorEastAsia" w:hAnsiTheme="minorEastAsia" w:cs="仿宋_GB2312" w:hint="eastAsia"/>
                <w:color w:val="000000"/>
                <w:sz w:val="15"/>
                <w:szCs w:val="15"/>
                <w:lang w:eastAsia="zh-CN"/>
              </w:rPr>
              <w:t>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lastRenderedPageBreak/>
              <w:t>四</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CS13变电所</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9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1</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回风管道（空调机房内2条）</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650*680*6400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40平方米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sidRPr="00115633">
              <w:rPr>
                <w:rFonts w:asciiTheme="minorEastAsia" w:eastAsiaTheme="minorEastAsia" w:hAnsiTheme="minorEastAsia" w:cs="仿宋_GB2312" w:hint="eastAsia"/>
                <w:color w:val="000000"/>
                <w:sz w:val="18"/>
                <w:szCs w:val="18"/>
              </w:rPr>
              <w:t>2</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出风消音器及保温增加</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1100*1200*5000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26平方米</w:t>
            </w: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由承包商负责：保温材料厚度30mm,b1级阻燃</w:t>
            </w:r>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w:t>
            </w:r>
            <w:proofErr w:type="gramStart"/>
            <w:r>
              <w:rPr>
                <w:rFonts w:asciiTheme="minorEastAsia" w:eastAsiaTheme="minorEastAsia" w:hAnsiTheme="minorEastAsia" w:cs="仿宋_GB2312" w:hint="eastAsia"/>
                <w:color w:val="000000"/>
                <w:sz w:val="18"/>
                <w:szCs w:val="18"/>
                <w:lang w:eastAsia="zh-CN"/>
              </w:rPr>
              <w:t>高压室</w:t>
            </w:r>
            <w:proofErr w:type="gramEnd"/>
            <w:r>
              <w:rPr>
                <w:rFonts w:asciiTheme="minorEastAsia" w:eastAsiaTheme="minorEastAsia" w:hAnsiTheme="minorEastAsia" w:cs="仿宋_GB2312" w:hint="eastAsia"/>
                <w:color w:val="000000"/>
                <w:sz w:val="18"/>
                <w:szCs w:val="18"/>
                <w:lang w:eastAsia="zh-CN"/>
              </w:rPr>
              <w:t>门口过道）</w:t>
            </w:r>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800*650*2000</w:t>
            </w: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4</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回风管道（高压室内）</w:t>
            </w:r>
          </w:p>
        </w:tc>
        <w:tc>
          <w:tcPr>
            <w:tcW w:w="1664" w:type="dxa"/>
            <w:vAlign w:val="center"/>
          </w:tcPr>
          <w:p w:rsidR="00941140" w:rsidRPr="00915B7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风管转弯部分</w:t>
            </w:r>
            <w:proofErr w:type="spellEnd"/>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3平方米</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c>
          <w:tcPr>
            <w:tcW w:w="119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同上</w:t>
            </w:r>
            <w:proofErr w:type="spellEnd"/>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控制室出风管整改</w:t>
            </w:r>
            <w:proofErr w:type="spellEnd"/>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6</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低压室回风管道整改</w:t>
            </w:r>
            <w:proofErr w:type="spellEnd"/>
          </w:p>
        </w:tc>
        <w:tc>
          <w:tcPr>
            <w:tcW w:w="1664" w:type="dxa"/>
            <w:vAlign w:val="center"/>
          </w:tcPr>
          <w:p w:rsidR="00941140" w:rsidRPr="00A62D04"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由承包商负责材料</w:t>
            </w:r>
            <w:proofErr w:type="spellEnd"/>
          </w:p>
        </w:tc>
        <w:tc>
          <w:tcPr>
            <w:tcW w:w="1192" w:type="dxa"/>
          </w:tcPr>
          <w:p w:rsidR="00941140" w:rsidRPr="00D90F7A"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现空调维保不包括该内容。</w:t>
            </w: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五</w:t>
            </w:r>
          </w:p>
        </w:tc>
        <w:tc>
          <w:tcPr>
            <w:tcW w:w="1652"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芳烃装置机柜间2</w:t>
            </w: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p>
        </w:tc>
        <w:tc>
          <w:tcPr>
            <w:tcW w:w="1695"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highlight w:val="yellow"/>
              </w:rPr>
            </w:pPr>
          </w:p>
        </w:tc>
        <w:tc>
          <w:tcPr>
            <w:tcW w:w="1192" w:type="dxa"/>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highlight w:val="yellow"/>
              </w:rPr>
            </w:pPr>
          </w:p>
        </w:tc>
      </w:tr>
      <w:tr w:rsidR="00941140" w:rsidRPr="00115633" w:rsidTr="00997128">
        <w:tc>
          <w:tcPr>
            <w:tcW w:w="62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w:t>
            </w:r>
          </w:p>
        </w:tc>
        <w:tc>
          <w:tcPr>
            <w:tcW w:w="1652" w:type="dxa"/>
            <w:vAlign w:val="center"/>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回风管道</w:t>
            </w:r>
            <w:proofErr w:type="spellEnd"/>
          </w:p>
        </w:tc>
        <w:tc>
          <w:tcPr>
            <w:tcW w:w="1664"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550*680*7200</w:t>
            </w:r>
          </w:p>
        </w:tc>
        <w:tc>
          <w:tcPr>
            <w:tcW w:w="1111" w:type="dxa"/>
            <w:vAlign w:val="center"/>
          </w:tcPr>
          <w:p w:rsidR="00941140" w:rsidRPr="00115633"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18平方米</w:t>
            </w:r>
          </w:p>
        </w:tc>
        <w:tc>
          <w:tcPr>
            <w:tcW w:w="1695" w:type="dxa"/>
            <w:vAlign w:val="center"/>
          </w:tcPr>
          <w:p w:rsidR="00941140" w:rsidRPr="00D90F7A"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sidRPr="00D90F7A">
              <w:rPr>
                <w:rFonts w:asciiTheme="minorEastAsia" w:eastAsiaTheme="minorEastAsia" w:hAnsiTheme="minorEastAsia" w:cs="仿宋_GB2312" w:hint="eastAsia"/>
                <w:color w:val="000000" w:themeColor="text1"/>
                <w:sz w:val="15"/>
                <w:szCs w:val="15"/>
                <w:lang w:eastAsia="zh-CN"/>
              </w:rPr>
              <w:t>由承包</w:t>
            </w:r>
            <w:r w:rsidRPr="00D90F7A">
              <w:rPr>
                <w:rFonts w:asciiTheme="minorEastAsia" w:eastAsiaTheme="minorEastAsia" w:hAnsiTheme="minorEastAsia" w:cs="仿宋_GB2312"/>
                <w:color w:val="000000" w:themeColor="text1"/>
                <w:sz w:val="15"/>
                <w:szCs w:val="15"/>
                <w:lang w:eastAsia="zh-CN"/>
              </w:rPr>
              <w:t>商负责</w:t>
            </w:r>
          </w:p>
          <w:p w:rsidR="00941140" w:rsidRPr="00472783" w:rsidRDefault="00941140" w:rsidP="00997128">
            <w:pPr>
              <w:adjustRightInd w:val="0"/>
              <w:jc w:val="center"/>
              <w:rPr>
                <w:rFonts w:asciiTheme="minorEastAsia" w:eastAsiaTheme="minorEastAsia" w:hAnsiTheme="minorEastAsia" w:cs="仿宋_GB2312"/>
                <w:color w:val="000000"/>
                <w:sz w:val="15"/>
                <w:szCs w:val="15"/>
                <w:lang w:eastAsia="zh-CN"/>
              </w:rPr>
            </w:pPr>
            <w:r w:rsidRPr="00472783">
              <w:rPr>
                <w:rFonts w:asciiTheme="minorEastAsia" w:eastAsiaTheme="minorEastAsia" w:hAnsiTheme="minorEastAsia" w:cs="仿宋_GB2312" w:hint="eastAsia"/>
                <w:color w:val="000000"/>
                <w:sz w:val="15"/>
                <w:szCs w:val="15"/>
                <w:lang w:eastAsia="zh-CN"/>
              </w:rPr>
              <w:t xml:space="preserve"> (1)风管采用</w:t>
            </w:r>
            <w:r w:rsidRPr="00472783">
              <w:rPr>
                <w:rFonts w:asciiTheme="minorEastAsia" w:eastAsiaTheme="minorEastAsia" w:hAnsiTheme="minorEastAsia" w:cs="仿宋_GB2312" w:hint="eastAsia"/>
                <w:color w:val="000000"/>
                <w:sz w:val="15"/>
                <w:szCs w:val="15"/>
              </w:rPr>
              <w:t>δ</w:t>
            </w:r>
            <w:r w:rsidRPr="00472783">
              <w:rPr>
                <w:rFonts w:asciiTheme="minorEastAsia" w:eastAsiaTheme="minorEastAsia" w:hAnsiTheme="minorEastAsia" w:cs="仿宋_GB2312" w:hint="eastAsia"/>
                <w:color w:val="000000"/>
                <w:sz w:val="15"/>
                <w:szCs w:val="15"/>
                <w:lang w:eastAsia="zh-CN"/>
              </w:rPr>
              <w:t>1.0镀锌钢板咬口制作，并保证气密性。（2）风管保温材料选用柔性泡沫橡塑泡棉保温板，厚度25mm,阻燃型，B1级（具体施工要求见原设计图纸说明）</w:t>
            </w:r>
          </w:p>
        </w:tc>
        <w:tc>
          <w:tcPr>
            <w:tcW w:w="1192" w:type="dxa"/>
            <w:vAlign w:val="center"/>
          </w:tcPr>
          <w:p w:rsidR="00941140" w:rsidRPr="00DD58FD" w:rsidRDefault="00941140" w:rsidP="00997128">
            <w:pPr>
              <w:adjustRightInd w:val="0"/>
              <w:jc w:val="center"/>
              <w:rPr>
                <w:rFonts w:asciiTheme="minorEastAsia" w:eastAsiaTheme="minorEastAsia" w:hAnsiTheme="minorEastAsia" w:cs="仿宋_GB2312"/>
                <w:color w:val="000000" w:themeColor="text1"/>
                <w:sz w:val="15"/>
                <w:szCs w:val="15"/>
                <w:lang w:eastAsia="zh-CN"/>
              </w:rPr>
            </w:pPr>
            <w:r>
              <w:rPr>
                <w:rFonts w:asciiTheme="minorEastAsia" w:eastAsiaTheme="minorEastAsia" w:hAnsiTheme="minorEastAsia" w:cs="仿宋_GB2312" w:hint="eastAsia"/>
                <w:color w:val="000000" w:themeColor="text1"/>
                <w:sz w:val="15"/>
                <w:szCs w:val="15"/>
                <w:lang w:eastAsia="zh-CN"/>
              </w:rPr>
              <w:t>更换管道说明</w:t>
            </w:r>
            <w:r w:rsidRPr="00DD58FD">
              <w:rPr>
                <w:rFonts w:asciiTheme="minorEastAsia" w:eastAsiaTheme="minorEastAsia" w:hAnsiTheme="minorEastAsia" w:cs="仿宋_GB2312" w:hint="eastAsia"/>
                <w:color w:val="000000" w:themeColor="text1"/>
                <w:sz w:val="15"/>
                <w:szCs w:val="15"/>
                <w:lang w:eastAsia="zh-CN"/>
              </w:rPr>
              <w:t>：风管经维保商临时修复多次都未能解决风管继续破裂的问题,只能更换更换管道。</w:t>
            </w:r>
          </w:p>
        </w:tc>
      </w:tr>
      <w:tr w:rsidR="00941140" w:rsidRPr="00115633" w:rsidTr="00997128">
        <w:tc>
          <w:tcPr>
            <w:tcW w:w="62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六</w:t>
            </w:r>
          </w:p>
        </w:tc>
        <w:tc>
          <w:tcPr>
            <w:tcW w:w="1652"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proofErr w:type="spellStart"/>
            <w:r>
              <w:rPr>
                <w:rFonts w:asciiTheme="minorEastAsia" w:eastAsiaTheme="minorEastAsia" w:hAnsiTheme="minorEastAsia" w:cs="仿宋_GB2312" w:hint="eastAsia"/>
                <w:color w:val="000000"/>
                <w:sz w:val="18"/>
                <w:szCs w:val="18"/>
              </w:rPr>
              <w:t>工程所用的辅材</w:t>
            </w:r>
            <w:proofErr w:type="spellEnd"/>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rPr>
            </w:pP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cs="仿宋_GB2312" w:hint="eastAsia"/>
                <w:color w:val="000000"/>
                <w:sz w:val="18"/>
                <w:szCs w:val="18"/>
              </w:rPr>
              <w:t>1项</w:t>
            </w: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color w:val="000000"/>
                <w:sz w:val="18"/>
                <w:szCs w:val="18"/>
                <w:lang w:eastAsia="zh-CN"/>
              </w:rPr>
              <w:t>由承包商负责（包括橡塑保温胶水、螺栓、螺杆等）</w:t>
            </w:r>
          </w:p>
        </w:tc>
        <w:tc>
          <w:tcPr>
            <w:tcW w:w="1192" w:type="dxa"/>
          </w:tcPr>
          <w:p w:rsidR="00941140" w:rsidRPr="00241AF8"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r>
      <w:tr w:rsidR="00941140" w:rsidRPr="00115633" w:rsidTr="00997128">
        <w:tc>
          <w:tcPr>
            <w:tcW w:w="624"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652" w:type="dxa"/>
          </w:tcPr>
          <w:p w:rsidR="00941140" w:rsidRDefault="00941140" w:rsidP="00997128">
            <w:pPr>
              <w:adjustRightInd w:val="0"/>
              <w:spacing w:line="500" w:lineRule="exact"/>
              <w:rPr>
                <w:rFonts w:asciiTheme="minorEastAsia" w:eastAsiaTheme="minorEastAsia" w:hAnsiTheme="minorEastAsia" w:cs="仿宋_GB2312"/>
                <w:color w:val="000000"/>
                <w:sz w:val="18"/>
                <w:szCs w:val="18"/>
                <w:lang w:eastAsia="zh-CN"/>
              </w:rPr>
            </w:pPr>
          </w:p>
        </w:tc>
        <w:tc>
          <w:tcPr>
            <w:tcW w:w="1664" w:type="dxa"/>
          </w:tcPr>
          <w:p w:rsidR="00941140" w:rsidRPr="00115633" w:rsidRDefault="00941140" w:rsidP="00997128">
            <w:pPr>
              <w:adjustRightInd w:val="0"/>
              <w:spacing w:line="500" w:lineRule="exact"/>
              <w:rPr>
                <w:rFonts w:asciiTheme="minorEastAsia" w:eastAsiaTheme="minorEastAsia" w:hAnsiTheme="minorEastAsia" w:cs="仿宋_GB2312"/>
                <w:color w:val="000000"/>
                <w:sz w:val="18"/>
                <w:szCs w:val="18"/>
                <w:lang w:eastAsia="zh-CN"/>
              </w:rPr>
            </w:pPr>
          </w:p>
        </w:tc>
        <w:tc>
          <w:tcPr>
            <w:tcW w:w="1111"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695" w:type="dxa"/>
            <w:vAlign w:val="center"/>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c>
          <w:tcPr>
            <w:tcW w:w="1192" w:type="dxa"/>
          </w:tcPr>
          <w:p w:rsidR="00941140" w:rsidRDefault="00941140" w:rsidP="00997128">
            <w:pPr>
              <w:adjustRightInd w:val="0"/>
              <w:spacing w:line="500" w:lineRule="exact"/>
              <w:jc w:val="center"/>
              <w:rPr>
                <w:rFonts w:asciiTheme="minorEastAsia" w:eastAsiaTheme="minorEastAsia" w:hAnsiTheme="minorEastAsia" w:cs="仿宋_GB2312"/>
                <w:color w:val="000000"/>
                <w:sz w:val="18"/>
                <w:szCs w:val="18"/>
                <w:lang w:eastAsia="zh-CN"/>
              </w:rPr>
            </w:pPr>
          </w:p>
        </w:tc>
      </w:tr>
    </w:tbl>
    <w:p w:rsidR="00941140" w:rsidRPr="00471EC3" w:rsidRDefault="00941140" w:rsidP="00941140">
      <w:pPr>
        <w:adjustRightInd w:val="0"/>
        <w:spacing w:line="360" w:lineRule="auto"/>
        <w:rPr>
          <w:rFonts w:asciiTheme="minorEastAsia" w:eastAsiaTheme="minorEastAsia" w:hAnsiTheme="minorEastAsia" w:cs="仿宋_GB2312"/>
          <w:color w:val="000000"/>
          <w:sz w:val="18"/>
          <w:szCs w:val="18"/>
          <w:lang w:eastAsia="zh-CN"/>
        </w:rPr>
      </w:pPr>
      <w:r>
        <w:rPr>
          <w:rFonts w:asciiTheme="minorEastAsia" w:eastAsiaTheme="minorEastAsia" w:hAnsiTheme="minorEastAsia" w:cs="仿宋_GB2312" w:hint="eastAsia"/>
          <w:b/>
          <w:color w:val="000000"/>
          <w:sz w:val="18"/>
          <w:szCs w:val="18"/>
          <w:lang w:eastAsia="zh-CN"/>
        </w:rPr>
        <w:lastRenderedPageBreak/>
        <w:t>报价说明：</w:t>
      </w:r>
      <w:r w:rsidRPr="00471EC3">
        <w:rPr>
          <w:rFonts w:asciiTheme="minorEastAsia" w:eastAsiaTheme="minorEastAsia" w:hAnsiTheme="minorEastAsia" w:cs="仿宋_GB2312" w:hint="eastAsia"/>
          <w:color w:val="000000"/>
          <w:sz w:val="18"/>
          <w:szCs w:val="18"/>
          <w:lang w:eastAsia="zh-CN"/>
        </w:rPr>
        <w:t>（1）、依据图纸及现场实际情况，进行报价。（</w:t>
      </w:r>
      <w:r>
        <w:rPr>
          <w:rFonts w:asciiTheme="minorEastAsia" w:eastAsiaTheme="minorEastAsia" w:hAnsiTheme="minorEastAsia" w:cs="仿宋_GB2312" w:hint="eastAsia"/>
          <w:color w:val="000000"/>
          <w:sz w:val="18"/>
          <w:szCs w:val="18"/>
          <w:lang w:eastAsia="zh-CN"/>
        </w:rPr>
        <w:t>2）、这工程风管采用</w:t>
      </w:r>
      <w:r>
        <w:rPr>
          <w:rFonts w:asciiTheme="minorEastAsia" w:eastAsiaTheme="minorEastAsia" w:hAnsiTheme="minorEastAsia" w:cs="仿宋_GB2312" w:hint="eastAsia"/>
          <w:color w:val="000000"/>
          <w:sz w:val="18"/>
          <w:szCs w:val="18"/>
        </w:rPr>
        <w:t>δ</w:t>
      </w:r>
      <w:r>
        <w:rPr>
          <w:rFonts w:asciiTheme="minorEastAsia" w:eastAsiaTheme="minorEastAsia" w:hAnsiTheme="minorEastAsia" w:cs="仿宋_GB2312" w:hint="eastAsia"/>
          <w:color w:val="000000"/>
          <w:sz w:val="18"/>
          <w:szCs w:val="18"/>
          <w:lang w:eastAsia="zh-CN"/>
        </w:rPr>
        <w:t>1.0镀锌钢板咬口制作，并保证气密性。保温材料选用柔性泡沫橡塑泡棉保温板，保温层厚度为25.</w:t>
      </w:r>
      <w:r w:rsidRPr="00471EC3">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具体施工要求见原设计图纸说明</w:t>
      </w:r>
      <w:r w:rsidRPr="00471EC3">
        <w:rPr>
          <w:rFonts w:asciiTheme="minorEastAsia" w:eastAsiaTheme="minorEastAsia" w:hAnsiTheme="minorEastAsia" w:cs="仿宋_GB2312" w:hint="eastAsia"/>
          <w:color w:val="000000"/>
          <w:sz w:val="18"/>
          <w:szCs w:val="18"/>
          <w:lang w:eastAsia="zh-CN"/>
        </w:rPr>
        <w:t>）。</w:t>
      </w:r>
      <w:r>
        <w:rPr>
          <w:rFonts w:asciiTheme="minorEastAsia" w:eastAsiaTheme="minorEastAsia" w:hAnsiTheme="minorEastAsia" w:cs="仿宋_GB2312" w:hint="eastAsia"/>
          <w:color w:val="000000"/>
          <w:sz w:val="18"/>
          <w:szCs w:val="18"/>
          <w:lang w:eastAsia="zh-CN"/>
        </w:rPr>
        <w:t>(3)、高处施工需要搭脚手架等工程包在总报价中。</w:t>
      </w:r>
    </w:p>
    <w:p w:rsidR="00941140" w:rsidRPr="00115633" w:rsidRDefault="00941140" w:rsidP="00941140">
      <w:pPr>
        <w:adjustRightInd w:val="0"/>
        <w:spacing w:line="360" w:lineRule="auto"/>
        <w:rPr>
          <w:rFonts w:asciiTheme="minorEastAsia" w:eastAsiaTheme="minorEastAsia" w:hAnsiTheme="minorEastAsia" w:cs="仿宋_GB2312"/>
          <w:b/>
          <w:color w:val="000000"/>
          <w:sz w:val="18"/>
          <w:szCs w:val="18"/>
          <w:lang w:eastAsia="zh-CN"/>
        </w:rPr>
      </w:pPr>
      <w:r w:rsidRPr="00115633">
        <w:rPr>
          <w:rFonts w:asciiTheme="minorEastAsia" w:eastAsiaTheme="minorEastAsia" w:hAnsiTheme="minorEastAsia" w:cs="仿宋_GB2312" w:hint="eastAsia"/>
          <w:b/>
          <w:color w:val="000000"/>
          <w:sz w:val="18"/>
          <w:szCs w:val="18"/>
          <w:lang w:eastAsia="zh-CN"/>
        </w:rPr>
        <w:t>三.施工要求</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hint="eastAsia"/>
          <w:color w:val="000000"/>
          <w:sz w:val="18"/>
          <w:szCs w:val="18"/>
          <w:lang w:eastAsia="zh-CN"/>
        </w:rPr>
        <w:t>1、本工程</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Pr>
          <w:rFonts w:asciiTheme="minorEastAsia" w:eastAsiaTheme="minorEastAsia" w:hAnsiTheme="minorEastAsia" w:cs="仿宋_GB2312" w:hint="eastAsia"/>
          <w:color w:val="000000"/>
          <w:sz w:val="18"/>
          <w:szCs w:val="18"/>
          <w:lang w:eastAsia="zh-CN"/>
        </w:rPr>
        <w:t>具有空调设备维修安装企业资质A类II级（集中式空调设备维修安装）及以上资质证书，其</w:t>
      </w:r>
      <w:r w:rsidRPr="00115633">
        <w:rPr>
          <w:rFonts w:asciiTheme="minorEastAsia" w:eastAsiaTheme="minorEastAsia" w:hAnsiTheme="minorEastAsia" w:cs="仿宋_GB2312" w:hint="eastAsia"/>
          <w:color w:val="000000"/>
          <w:sz w:val="18"/>
          <w:szCs w:val="18"/>
          <w:lang w:eastAsia="zh-CN"/>
        </w:rPr>
        <w:t>提供的材料须附材料合格证并经</w:t>
      </w:r>
      <w:r w:rsidRPr="00115633">
        <w:rPr>
          <w:rFonts w:asciiTheme="minorEastAsia" w:eastAsiaTheme="minorEastAsia" w:hAnsiTheme="minorEastAsia" w:cs="仿宋_GB2312"/>
          <w:color w:val="000000"/>
          <w:sz w:val="18"/>
          <w:szCs w:val="18"/>
          <w:lang w:eastAsia="zh-CN"/>
        </w:rPr>
        <w:t>业主验收，</w:t>
      </w:r>
      <w:r w:rsidRPr="00115633">
        <w:rPr>
          <w:rFonts w:asciiTheme="minorEastAsia" w:eastAsiaTheme="minorEastAsia" w:hAnsiTheme="minorEastAsia" w:cs="仿宋_GB2312" w:hint="eastAsia"/>
          <w:color w:val="000000"/>
          <w:sz w:val="18"/>
          <w:szCs w:val="18"/>
          <w:lang w:eastAsia="zh-CN"/>
        </w:rPr>
        <w:t>主</w:t>
      </w:r>
      <w:r w:rsidRPr="00115633">
        <w:rPr>
          <w:rFonts w:asciiTheme="minorEastAsia" w:eastAsiaTheme="minorEastAsia" w:hAnsiTheme="minorEastAsia" w:cs="仿宋_GB2312"/>
          <w:color w:val="000000"/>
          <w:sz w:val="18"/>
          <w:szCs w:val="18"/>
          <w:lang w:eastAsia="zh-CN"/>
        </w:rPr>
        <w:t>要材料、</w:t>
      </w:r>
      <w:r w:rsidRPr="00115633">
        <w:rPr>
          <w:rFonts w:asciiTheme="minorEastAsia" w:eastAsiaTheme="minorEastAsia" w:hAnsiTheme="minorEastAsia" w:cs="仿宋_GB2312" w:hint="eastAsia"/>
          <w:color w:val="000000"/>
          <w:sz w:val="18"/>
          <w:szCs w:val="18"/>
          <w:lang w:eastAsia="zh-CN"/>
        </w:rPr>
        <w:t>压力表</w:t>
      </w:r>
      <w:r>
        <w:rPr>
          <w:rFonts w:asciiTheme="minorEastAsia" w:eastAsiaTheme="minorEastAsia" w:hAnsiTheme="minorEastAsia" w:cs="仿宋_GB2312" w:hint="eastAsia"/>
          <w:color w:val="000000"/>
          <w:sz w:val="18"/>
          <w:szCs w:val="18"/>
          <w:lang w:eastAsia="zh-CN"/>
        </w:rPr>
        <w:t>、温度计</w:t>
      </w:r>
      <w:r w:rsidRPr="00115633">
        <w:rPr>
          <w:rFonts w:asciiTheme="minorEastAsia" w:eastAsiaTheme="minorEastAsia" w:hAnsiTheme="minorEastAsia" w:cs="仿宋_GB2312"/>
          <w:color w:val="000000"/>
          <w:sz w:val="18"/>
          <w:szCs w:val="18"/>
          <w:lang w:eastAsia="zh-CN"/>
        </w:rPr>
        <w:t>同原有品质</w:t>
      </w:r>
      <w:r>
        <w:rPr>
          <w:rFonts w:asciiTheme="minorEastAsia" w:eastAsiaTheme="minorEastAsia" w:hAnsiTheme="minorEastAsia" w:cs="仿宋_GB2312" w:hint="eastAsia"/>
          <w:color w:val="000000"/>
          <w:sz w:val="18"/>
          <w:szCs w:val="18"/>
          <w:lang w:eastAsia="zh-CN"/>
        </w:rPr>
        <w:t>，本工程为总包工程。</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2</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报价前需亲临现场，了解现场实际情况和</w:t>
      </w:r>
      <w:r w:rsidRPr="00115633">
        <w:rPr>
          <w:rFonts w:asciiTheme="minorEastAsia" w:eastAsiaTheme="minorEastAsia" w:hAnsiTheme="minorEastAsia" w:cs="仿宋_GB2312"/>
          <w:color w:val="000000"/>
          <w:sz w:val="18"/>
          <w:szCs w:val="18"/>
          <w:lang w:eastAsia="zh-CN"/>
        </w:rPr>
        <w:t>施工难度</w:t>
      </w:r>
      <w:r w:rsidRPr="00115633">
        <w:rPr>
          <w:rFonts w:asciiTheme="minorEastAsia" w:eastAsiaTheme="minorEastAsia" w:hAnsiTheme="minorEastAsia" w:cs="仿宋_GB2312" w:hint="eastAsia"/>
          <w:color w:val="000000"/>
          <w:sz w:val="18"/>
          <w:szCs w:val="18"/>
          <w:lang w:eastAsia="zh-CN"/>
        </w:rPr>
        <w:t>，施工过程中产生其它的工程量均视为优惠报价，不给予追加。</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3</w:t>
      </w:r>
      <w:r w:rsidRPr="00115633">
        <w:rPr>
          <w:rFonts w:asciiTheme="minorEastAsia" w:eastAsiaTheme="minorEastAsia" w:hAnsiTheme="minorEastAsia" w:cs="仿宋_GB2312" w:hint="eastAsia"/>
          <w:color w:val="000000"/>
          <w:sz w:val="18"/>
          <w:szCs w:val="18"/>
          <w:lang w:eastAsia="zh-CN"/>
        </w:rPr>
        <w:t>、施工过程中，需注意设备等的防护，防止由于施工造成其它设备或管线等设施的损坏，如由于施工造成设备或管线等的损坏，由承包方负责。</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4</w:t>
      </w:r>
      <w:r w:rsidRPr="00115633">
        <w:rPr>
          <w:rFonts w:asciiTheme="minorEastAsia" w:eastAsiaTheme="minorEastAsia" w:hAnsiTheme="minorEastAsia" w:cs="仿宋_GB2312" w:hint="eastAsia"/>
          <w:color w:val="000000"/>
          <w:sz w:val="18"/>
          <w:szCs w:val="18"/>
          <w:lang w:eastAsia="zh-CN"/>
        </w:rPr>
        <w:t>、施工工期为</w:t>
      </w:r>
      <w:r w:rsidRPr="00115633">
        <w:rPr>
          <w:rFonts w:asciiTheme="minorEastAsia" w:eastAsiaTheme="minorEastAsia" w:hAnsiTheme="minorEastAsia" w:cs="仿宋_GB2312"/>
          <w:color w:val="000000"/>
          <w:sz w:val="18"/>
          <w:szCs w:val="18"/>
          <w:lang w:eastAsia="zh-CN"/>
        </w:rPr>
        <w:t>合同</w:t>
      </w:r>
      <w:r w:rsidRPr="00115633">
        <w:rPr>
          <w:rFonts w:asciiTheme="minorEastAsia" w:eastAsiaTheme="minorEastAsia" w:hAnsiTheme="minorEastAsia" w:cs="仿宋_GB2312" w:hint="eastAsia"/>
          <w:color w:val="000000"/>
          <w:sz w:val="18"/>
          <w:szCs w:val="18"/>
          <w:lang w:eastAsia="zh-CN"/>
        </w:rPr>
        <w:t>签</w:t>
      </w:r>
      <w:r w:rsidRPr="00115633">
        <w:rPr>
          <w:rFonts w:asciiTheme="minorEastAsia" w:eastAsiaTheme="minorEastAsia" w:hAnsiTheme="minorEastAsia" w:cs="仿宋_GB2312"/>
          <w:color w:val="000000"/>
          <w:sz w:val="18"/>
          <w:szCs w:val="18"/>
          <w:lang w:eastAsia="zh-CN"/>
        </w:rPr>
        <w:t>约后</w:t>
      </w:r>
      <w:r>
        <w:rPr>
          <w:rFonts w:asciiTheme="minorEastAsia" w:eastAsiaTheme="minorEastAsia" w:hAnsiTheme="minorEastAsia" w:cs="仿宋_GB2312" w:hint="eastAsia"/>
          <w:color w:val="000000"/>
          <w:sz w:val="18"/>
          <w:szCs w:val="18"/>
          <w:lang w:eastAsia="zh-CN"/>
        </w:rPr>
        <w:t>3</w:t>
      </w:r>
      <w:r w:rsidRPr="00115633">
        <w:rPr>
          <w:rFonts w:asciiTheme="minorEastAsia" w:eastAsiaTheme="minorEastAsia" w:hAnsiTheme="minorEastAsia" w:cs="仿宋_GB2312" w:hint="eastAsia"/>
          <w:color w:val="000000"/>
          <w:sz w:val="18"/>
          <w:szCs w:val="18"/>
          <w:lang w:eastAsia="zh-CN"/>
        </w:rPr>
        <w:t>0天内完成。</w:t>
      </w:r>
    </w:p>
    <w:p w:rsidR="00941140" w:rsidRPr="00115633" w:rsidRDefault="00941140" w:rsidP="00941140">
      <w:pPr>
        <w:spacing w:line="360" w:lineRule="auto"/>
        <w:ind w:leftChars="150" w:left="60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5</w:t>
      </w:r>
      <w:r w:rsidRPr="00115633">
        <w:rPr>
          <w:rFonts w:asciiTheme="minorEastAsia" w:eastAsiaTheme="minorEastAsia" w:hAnsiTheme="minorEastAsia" w:cs="仿宋_GB2312" w:hint="eastAsia"/>
          <w:color w:val="000000"/>
          <w:sz w:val="18"/>
          <w:szCs w:val="18"/>
          <w:lang w:eastAsia="zh-CN"/>
        </w:rPr>
        <w:t>、施工质量保固期一年。</w:t>
      </w:r>
    </w:p>
    <w:p w:rsidR="00941140" w:rsidRPr="00115633" w:rsidRDefault="00941140" w:rsidP="00941140">
      <w:pPr>
        <w:adjustRightInd w:val="0"/>
        <w:spacing w:line="360" w:lineRule="auto"/>
        <w:rPr>
          <w:rFonts w:asciiTheme="minorEastAsia" w:eastAsiaTheme="minorEastAsia" w:hAnsiTheme="minorEastAsia"/>
          <w:b/>
          <w:sz w:val="18"/>
          <w:szCs w:val="18"/>
          <w:lang w:eastAsia="zh-CN"/>
        </w:rPr>
      </w:pPr>
      <w:r w:rsidRPr="00115633">
        <w:rPr>
          <w:rFonts w:asciiTheme="minorEastAsia" w:eastAsiaTheme="minorEastAsia" w:hAnsiTheme="minorEastAsia" w:cs="仿宋_GB2312" w:hint="eastAsia"/>
          <w:b/>
          <w:color w:val="000000"/>
          <w:sz w:val="18"/>
          <w:szCs w:val="18"/>
          <w:lang w:eastAsia="zh-CN"/>
        </w:rPr>
        <w:t>四、其 它</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1</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须具备空调系统维修资质，具有两年及以上空调维修经验并提供</w:t>
      </w:r>
      <w:r w:rsidRPr="00115633">
        <w:rPr>
          <w:rFonts w:asciiTheme="minorEastAsia" w:eastAsiaTheme="minorEastAsia" w:hAnsiTheme="minorEastAsia" w:cs="仿宋_GB2312"/>
          <w:color w:val="000000"/>
          <w:sz w:val="18"/>
          <w:szCs w:val="18"/>
          <w:lang w:eastAsia="zh-CN"/>
        </w:rPr>
        <w:t>相关</w:t>
      </w:r>
      <w:r w:rsidRPr="00115633">
        <w:rPr>
          <w:rFonts w:asciiTheme="minorEastAsia" w:eastAsiaTheme="minorEastAsia" w:hAnsiTheme="minorEastAsia" w:cs="仿宋_GB2312" w:hint="eastAsia"/>
          <w:color w:val="000000"/>
          <w:sz w:val="18"/>
          <w:szCs w:val="18"/>
          <w:lang w:eastAsia="zh-CN"/>
        </w:rPr>
        <w:t>资质</w:t>
      </w:r>
      <w:r w:rsidRPr="00115633">
        <w:rPr>
          <w:rFonts w:asciiTheme="minorEastAsia" w:eastAsiaTheme="minorEastAsia" w:hAnsiTheme="minorEastAsia" w:cs="仿宋_GB2312"/>
          <w:color w:val="000000"/>
          <w:sz w:val="18"/>
          <w:szCs w:val="18"/>
          <w:lang w:eastAsia="zh-CN"/>
        </w:rPr>
        <w:t>资料</w:t>
      </w:r>
      <w:r w:rsidRPr="00115633">
        <w:rPr>
          <w:rFonts w:asciiTheme="minorEastAsia" w:eastAsiaTheme="minorEastAsia" w:hAnsiTheme="minorEastAsia" w:cs="仿宋_GB2312" w:hint="eastAsia"/>
          <w:color w:val="000000"/>
          <w:sz w:val="18"/>
          <w:szCs w:val="18"/>
          <w:lang w:eastAsia="zh-CN"/>
        </w:rPr>
        <w:t>。</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2</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应保证文明施工，如在施工过程中对相关设施、设备及附件等造成的损坏由</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负责修复和赔偿。</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3</w:t>
      </w:r>
      <w:r w:rsidRPr="00115633">
        <w:rPr>
          <w:rFonts w:asciiTheme="minorEastAsia" w:eastAsiaTheme="minorEastAsia" w:hAnsiTheme="minorEastAsia" w:cs="仿宋_GB2312" w:hint="eastAsia"/>
          <w:color w:val="000000"/>
          <w:sz w:val="18"/>
          <w:szCs w:val="18"/>
          <w:lang w:eastAsia="zh-CN"/>
        </w:rPr>
        <w:t>、当天施工产生的垃圾须及时运送至指定地点存放，不得随意丢弃。施工结束时要做到“工完、料尽、场地清”。</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4</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w:t>
      </w:r>
      <w:proofErr w:type="gramEnd"/>
      <w:r w:rsidRPr="00115633">
        <w:rPr>
          <w:rFonts w:asciiTheme="minorEastAsia" w:eastAsiaTheme="minorEastAsia" w:hAnsiTheme="minorEastAsia" w:cs="仿宋_GB2312" w:hint="eastAsia"/>
          <w:color w:val="000000"/>
          <w:sz w:val="18"/>
          <w:szCs w:val="18"/>
          <w:lang w:eastAsia="zh-CN"/>
        </w:rPr>
        <w:t>施工期间不允许进入与施工无关的区域，在指定的地点作业和休息，确保安全。</w:t>
      </w:r>
    </w:p>
    <w:p w:rsidR="00941140" w:rsidRPr="00115633" w:rsidRDefault="00941140" w:rsidP="00941140">
      <w:pPr>
        <w:adjustRightInd w:val="0"/>
        <w:spacing w:line="360" w:lineRule="auto"/>
        <w:ind w:leftChars="100" w:left="490" w:hangingChars="150" w:hanging="270"/>
        <w:rPr>
          <w:rFonts w:asciiTheme="minorEastAsia" w:eastAsiaTheme="minorEastAsia" w:hAnsiTheme="minorEastAsia" w:cs="仿宋_GB2312"/>
          <w:color w:val="000000"/>
          <w:sz w:val="18"/>
          <w:szCs w:val="18"/>
          <w:lang w:eastAsia="zh-CN"/>
        </w:rPr>
      </w:pPr>
      <w:r w:rsidRPr="00115633">
        <w:rPr>
          <w:rFonts w:asciiTheme="minorEastAsia" w:eastAsiaTheme="minorEastAsia" w:hAnsiTheme="minorEastAsia" w:cs="仿宋_GB2312"/>
          <w:color w:val="000000"/>
          <w:sz w:val="18"/>
          <w:szCs w:val="18"/>
          <w:lang w:eastAsia="zh-CN"/>
        </w:rPr>
        <w:t>5</w:t>
      </w:r>
      <w:r w:rsidRPr="00115633">
        <w:rPr>
          <w:rFonts w:asciiTheme="minorEastAsia" w:eastAsiaTheme="minorEastAsia" w:hAnsiTheme="minorEastAsia" w:cs="仿宋_GB2312" w:hint="eastAsia"/>
          <w:color w:val="000000"/>
          <w:sz w:val="18"/>
          <w:szCs w:val="18"/>
          <w:lang w:eastAsia="zh-CN"/>
        </w:rPr>
        <w:t>、</w:t>
      </w:r>
      <w:proofErr w:type="gramStart"/>
      <w:r w:rsidRPr="00115633">
        <w:rPr>
          <w:rFonts w:asciiTheme="minorEastAsia" w:eastAsiaTheme="minorEastAsia" w:hAnsiTheme="minorEastAsia" w:cs="仿宋_GB2312" w:hint="eastAsia"/>
          <w:color w:val="000000"/>
          <w:sz w:val="18"/>
          <w:szCs w:val="18"/>
          <w:lang w:eastAsia="zh-CN"/>
        </w:rPr>
        <w:t>承揽商施工期间须</w:t>
      </w:r>
      <w:proofErr w:type="gramEnd"/>
      <w:r w:rsidRPr="00115633">
        <w:rPr>
          <w:rFonts w:asciiTheme="minorEastAsia" w:eastAsiaTheme="minorEastAsia" w:hAnsiTheme="minorEastAsia" w:cs="仿宋_GB2312" w:hint="eastAsia"/>
          <w:color w:val="000000"/>
          <w:sz w:val="18"/>
          <w:szCs w:val="18"/>
          <w:lang w:eastAsia="zh-CN"/>
        </w:rPr>
        <w:t>遵守福海创公司的各项规章制度,严禁违章</w:t>
      </w:r>
      <w:r w:rsidRPr="00115633">
        <w:rPr>
          <w:rFonts w:asciiTheme="minorEastAsia" w:eastAsiaTheme="minorEastAsia" w:hAnsiTheme="minorEastAsia" w:cs="仿宋_GB2312"/>
          <w:color w:val="000000"/>
          <w:sz w:val="18"/>
          <w:szCs w:val="18"/>
          <w:lang w:eastAsia="zh-CN"/>
        </w:rPr>
        <w:t>作业</w:t>
      </w:r>
      <w:r w:rsidRPr="00115633">
        <w:rPr>
          <w:rFonts w:asciiTheme="minorEastAsia" w:eastAsiaTheme="minorEastAsia" w:hAnsiTheme="minorEastAsia" w:cs="仿宋_GB2312" w:hint="eastAsia"/>
          <w:color w:val="000000"/>
          <w:sz w:val="18"/>
          <w:szCs w:val="18"/>
          <w:lang w:eastAsia="zh-CN"/>
        </w:rPr>
        <w:t>。</w:t>
      </w:r>
    </w:p>
    <w:p w:rsidR="00A51CAC" w:rsidRDefault="00941140" w:rsidP="00904752">
      <w:pPr>
        <w:adjustRightInd w:val="0"/>
        <w:spacing w:line="360" w:lineRule="auto"/>
        <w:ind w:leftChars="100" w:left="490" w:hangingChars="150" w:hanging="270"/>
        <w:rPr>
          <w:sz w:val="24"/>
          <w:szCs w:val="28"/>
          <w:lang w:eastAsia="zh-CN"/>
        </w:rPr>
        <w:sectPr w:rsidR="00A51CAC" w:rsidSect="00904752">
          <w:footerReference w:type="default" r:id="rId10"/>
          <w:pgSz w:w="11910" w:h="16840"/>
          <w:pgMar w:top="1480" w:right="1120" w:bottom="740" w:left="1300" w:header="0" w:footer="487" w:gutter="0"/>
          <w:cols w:space="720"/>
          <w:docGrid w:linePitch="299"/>
        </w:sectPr>
      </w:pPr>
      <w:r w:rsidRPr="00115633">
        <w:rPr>
          <w:rFonts w:asciiTheme="minorEastAsia" w:eastAsiaTheme="minorEastAsia" w:hAnsiTheme="minorEastAsia" w:cs="仿宋_GB2312"/>
          <w:color w:val="000000"/>
          <w:sz w:val="18"/>
          <w:szCs w:val="18"/>
          <w:lang w:eastAsia="zh-CN"/>
        </w:rPr>
        <w:t>6</w:t>
      </w:r>
      <w:r w:rsidRPr="00115633">
        <w:rPr>
          <w:rFonts w:asciiTheme="minorEastAsia" w:eastAsiaTheme="minorEastAsia" w:hAnsiTheme="minorEastAsia" w:cs="仿宋_GB2312" w:hint="eastAsia"/>
          <w:color w:val="000000"/>
          <w:sz w:val="18"/>
          <w:szCs w:val="18"/>
          <w:lang w:eastAsia="zh-CN"/>
        </w:rPr>
        <w:t>、现场联系人：邓天培 18250223088</w:t>
      </w:r>
    </w:p>
    <w:p w:rsidR="00F0387A" w:rsidRDefault="00F0387A" w:rsidP="00F0387A">
      <w:pPr>
        <w:spacing w:line="400" w:lineRule="exact"/>
        <w:ind w:leftChars="179" w:left="614" w:right="480" w:hangingChars="100" w:hanging="220"/>
        <w:jc w:val="center"/>
        <w:rPr>
          <w:lang w:eastAsia="zh-CN"/>
        </w:rPr>
      </w:pPr>
    </w:p>
    <w:p w:rsidR="00F0387A" w:rsidRDefault="00A51CAC" w:rsidP="00866512">
      <w:pPr>
        <w:pStyle w:val="a4"/>
        <w:spacing w:afterLines="150" w:after="36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附件</w:t>
      </w:r>
      <w:r w:rsidR="00904752">
        <w:rPr>
          <w:rFonts w:ascii="黑体" w:eastAsia="黑体" w:hAnsi="宋体" w:hint="eastAsia"/>
          <w:b/>
          <w:sz w:val="48"/>
          <w:szCs w:val="48"/>
          <w:lang w:eastAsia="zh-CN"/>
        </w:rPr>
        <w:t>三</w:t>
      </w:r>
      <w:r>
        <w:rPr>
          <w:rFonts w:ascii="黑体" w:eastAsia="黑体" w:hAnsi="宋体" w:hint="eastAsia"/>
          <w:b/>
          <w:sz w:val="48"/>
          <w:szCs w:val="48"/>
          <w:lang w:eastAsia="zh-CN"/>
        </w:rPr>
        <w:t>：</w:t>
      </w:r>
      <w:r w:rsidR="00F0387A">
        <w:rPr>
          <w:rFonts w:ascii="黑体" w:eastAsia="黑体" w:hAnsi="宋体" w:hint="eastAsia"/>
          <w:b/>
          <w:sz w:val="48"/>
          <w:szCs w:val="48"/>
          <w:lang w:eastAsia="zh-CN"/>
        </w:rPr>
        <w:t>安全环保协议书</w:t>
      </w:r>
    </w:p>
    <w:p w:rsidR="00F0387A" w:rsidRPr="00A73AAD" w:rsidRDefault="00F0387A" w:rsidP="00F0387A">
      <w:pPr>
        <w:spacing w:line="360" w:lineRule="auto"/>
        <w:ind w:leftChars="-67" w:left="-14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发包单位（以下简称甲方）：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289" w:left="-636" w:firstLineChars="200" w:firstLine="42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承包单位（以下简称乙方）：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双方就</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工程/项目签订了</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sidRPr="00A73AAD">
        <w:rPr>
          <w:rFonts w:asciiTheme="minorEastAsia" w:eastAsiaTheme="minorEastAsia" w:hAnsiTheme="minorEastAsia" w:hint="eastAsia"/>
          <w:sz w:val="21"/>
          <w:szCs w:val="21"/>
          <w:lang w:eastAsia="zh-CN"/>
        </w:rPr>
        <w:t>本安全</w:t>
      </w:r>
      <w:proofErr w:type="gramEnd"/>
      <w:r w:rsidRPr="00A73AAD">
        <w:rPr>
          <w:rFonts w:asciiTheme="minorEastAsia" w:eastAsiaTheme="minorEastAsia" w:hAnsiTheme="minorEastAsia" w:hint="eastAsia"/>
          <w:sz w:val="21"/>
          <w:szCs w:val="21"/>
          <w:lang w:eastAsia="zh-CN"/>
        </w:rPr>
        <w:t>环保协议，作为主合同的附件。</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一、甲方的权利和义务：</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 甲方有权对乙方的资质进行审查，确认其符合且具备进厂条件，方可进厂施工。</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甲方有权要求乙方维护好甲方相关的安全环保设施、设备和器材。</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5、 甲方有权对乙方不服从管理和严重违章者，驱除施工现场。</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6、 甲方负责对乙方进行厂级和部门级安全培训教育和考核，考核合格方可办理入厂手续。</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7、 甲方负责各装置的工艺处理、退料、置换、吹扫及盲板隔离工作，为本项目提供安全的施工条件。</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甲方应乙方要求，向乙方提供与乙方作业相关的甲方有毒有害、易燃易爆物品的数据。</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甲方在开工前必须对乙方进行全面的安全技术及文明施工交底。</w:t>
      </w:r>
    </w:p>
    <w:p w:rsidR="00F0387A" w:rsidRPr="00A73AAD" w:rsidRDefault="00F0387A" w:rsidP="00F0387A">
      <w:pPr>
        <w:spacing w:line="360" w:lineRule="auto"/>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二、乙方的权利和义务：</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乙方有权对甲方安全管理工作提出合理化建议或改进措施。</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3、 乙方对甲方管理人员违章指挥、强令冒险作业、有权拒绝执行。对打击和报复行为有权向上级和有关部门汇报。 </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乙方对危及生命安全和身体健康的施工作业条件和环境，有权提出整改建议或拒绝施工作业。</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乙方施工过程中在发生严重危及作业人员生命安全的不可抗拒紧急情况时，有权采取必要的避险措施，并立即向管理部门报告。</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6、 乙方有权要求甲方提供相关的安全资料。</w:t>
      </w:r>
    </w:p>
    <w:p w:rsidR="00F0387A" w:rsidRPr="00A73AAD" w:rsidRDefault="00F0387A" w:rsidP="00F0387A">
      <w:pPr>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 xml:space="preserve">7、 </w:t>
      </w:r>
      <w:r w:rsidRPr="00A73AAD">
        <w:rPr>
          <w:rFonts w:asciiTheme="minorEastAsia" w:eastAsiaTheme="minorEastAsia" w:hAnsiTheme="minorEastAsia" w:cs="Arial" w:hint="eastAsia"/>
          <w:sz w:val="21"/>
          <w:szCs w:val="21"/>
          <w:lang w:eastAsia="zh-CN"/>
        </w:rPr>
        <w:t>乙方必须建立健全HSE管理网络、HSE保证体系和HSE责任制，成立专职HSE管理机构</w:t>
      </w:r>
      <w:r w:rsidRPr="00A73AAD">
        <w:rPr>
          <w:rFonts w:asciiTheme="minorEastAsia" w:eastAsiaTheme="minorEastAsia" w:hAnsiTheme="minorEastAsia" w:hint="eastAsia"/>
          <w:sz w:val="21"/>
          <w:szCs w:val="21"/>
          <w:lang w:eastAsia="zh-CN"/>
        </w:rPr>
        <w:t>，依照《安全生产</w:t>
      </w:r>
      <w:r w:rsidRPr="00A73AAD">
        <w:rPr>
          <w:rFonts w:asciiTheme="minorEastAsia" w:eastAsiaTheme="minorEastAsia" w:hAnsiTheme="minorEastAsia" w:hint="eastAsia"/>
          <w:sz w:val="21"/>
          <w:szCs w:val="21"/>
          <w:lang w:eastAsia="zh-CN"/>
        </w:rPr>
        <w:lastRenderedPageBreak/>
        <w:t>法》的要求配备专职或兼职安全生产管理人员；施工队伍超过50人的应按比例配足专职安全员，</w:t>
      </w:r>
      <w:r w:rsidRPr="00A73AAD">
        <w:rPr>
          <w:rFonts w:asciiTheme="minorEastAsia" w:eastAsiaTheme="minorEastAsia" w:hAnsiTheme="minorEastAsia" w:cs="Arial" w:hint="eastAsia"/>
          <w:sz w:val="21"/>
          <w:szCs w:val="21"/>
          <w:lang w:eastAsia="zh-CN"/>
        </w:rPr>
        <w:t>并佩戴明显标志；编制和实施各安全环保施工方案和专项应急预案。</w:t>
      </w:r>
    </w:p>
    <w:p w:rsidR="00F0387A" w:rsidRPr="00A73AAD" w:rsidRDefault="00F0387A" w:rsidP="00F0387A">
      <w:pPr>
        <w:spacing w:line="360" w:lineRule="auto"/>
        <w:ind w:leftChars="-289" w:left="-531" w:hangingChars="50" w:hanging="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A73AAD">
        <w:rPr>
          <w:rFonts w:asciiTheme="minorEastAsia" w:eastAsiaTheme="minorEastAsia" w:hAnsiTheme="minorEastAsia" w:hint="eastAsia"/>
          <w:sz w:val="21"/>
          <w:szCs w:val="21"/>
          <w:lang w:eastAsia="zh-CN"/>
        </w:rPr>
        <w:t>经落实</w:t>
      </w:r>
      <w:proofErr w:type="gramEnd"/>
      <w:r w:rsidRPr="00A73AAD">
        <w:rPr>
          <w:rFonts w:asciiTheme="minorEastAsia" w:eastAsiaTheme="minorEastAsia" w:hAnsiTheme="minorEastAsia" w:hint="eastAsia"/>
          <w:sz w:val="21"/>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11、乙方应按《中华人民共和国劳动法》等法律、法规、规定用工，严禁使用未成年工和有职业禁忌的人员进行施工作业。</w:t>
      </w:r>
      <w:r w:rsidRPr="00A73AAD">
        <w:rPr>
          <w:rFonts w:asciiTheme="minorEastAsia" w:eastAsiaTheme="minorEastAsia" w:hAnsiTheme="minorEastAsia"/>
          <w:sz w:val="21"/>
          <w:szCs w:val="21"/>
          <w:lang w:eastAsia="zh-CN"/>
        </w:rPr>
        <w:t xml:space="preserve"> </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17、 </w:t>
      </w:r>
      <w:r w:rsidRPr="00A73AAD">
        <w:rPr>
          <w:rFonts w:asciiTheme="minorEastAsia" w:eastAsiaTheme="minorEastAsia" w:hAnsiTheme="min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F0387A" w:rsidRPr="00A73AAD" w:rsidRDefault="00F0387A" w:rsidP="00F0387A">
      <w:pPr>
        <w:spacing w:line="360" w:lineRule="auto"/>
        <w:ind w:leftChars="-289" w:left="-554" w:hangingChars="39" w:hanging="82"/>
        <w:rPr>
          <w:rFonts w:asciiTheme="minorEastAsia" w:eastAsiaTheme="minorEastAsia" w:hAnsiTheme="minorEastAsia"/>
          <w:bCs/>
          <w:sz w:val="21"/>
          <w:szCs w:val="21"/>
          <w:lang w:eastAsia="zh-CN"/>
        </w:rPr>
      </w:pPr>
      <w:r w:rsidRPr="00A73AAD">
        <w:rPr>
          <w:rFonts w:asciiTheme="minorEastAsia" w:eastAsiaTheme="minorEastAsia" w:hAnsiTheme="minorEastAsia" w:hint="eastAsia"/>
          <w:bCs/>
          <w:sz w:val="21"/>
          <w:szCs w:val="21"/>
          <w:lang w:eastAsia="zh-CN"/>
        </w:rPr>
        <w:t xml:space="preserve">18、 </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A73AAD">
        <w:rPr>
          <w:rFonts w:asciiTheme="minorEastAsia" w:eastAsiaTheme="minorEastAsia" w:hAnsiTheme="minorEastAsia" w:hint="eastAsia"/>
          <w:sz w:val="21"/>
          <w:szCs w:val="21"/>
          <w:lang w:eastAsia="zh-CN"/>
        </w:rPr>
        <w:t>GB 2894-2008）</w:t>
      </w:r>
      <w:r w:rsidRPr="00A73AAD">
        <w:rPr>
          <w:rFonts w:asciiTheme="minorEastAsia" w:eastAsiaTheme="minorEastAsia" w:hAnsiTheme="minorEastAsia" w:hint="eastAsia"/>
          <w:bCs/>
          <w:sz w:val="21"/>
          <w:szCs w:val="21"/>
          <w:lang w:eastAsia="zh-CN"/>
        </w:rPr>
        <w:t>的规定。</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bCs/>
          <w:sz w:val="21"/>
          <w:szCs w:val="21"/>
          <w:lang w:eastAsia="zh-CN"/>
        </w:rPr>
        <w:t>19、</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施工用配电开关箱、电焊机等临时用电设备须距离容易发生泄漏的设备及下水井、</w:t>
      </w:r>
      <w:proofErr w:type="gramStart"/>
      <w:r w:rsidRPr="00A73AAD">
        <w:rPr>
          <w:rFonts w:asciiTheme="minorEastAsia" w:eastAsiaTheme="minorEastAsia" w:hAnsiTheme="minorEastAsia" w:hint="eastAsia"/>
          <w:bCs/>
          <w:sz w:val="21"/>
          <w:szCs w:val="21"/>
          <w:lang w:eastAsia="zh-CN"/>
        </w:rPr>
        <w:t>油沟和</w:t>
      </w:r>
      <w:proofErr w:type="gramEnd"/>
      <w:r w:rsidRPr="00A73AAD">
        <w:rPr>
          <w:rFonts w:asciiTheme="minorEastAsia" w:eastAsiaTheme="minorEastAsia" w:hAnsiTheme="minorEastAsia" w:hint="eastAsia"/>
          <w:bCs/>
          <w:sz w:val="21"/>
          <w:szCs w:val="21"/>
          <w:lang w:eastAsia="zh-CN"/>
        </w:rPr>
        <w:t>隔油池不得少于15米，确因客观条件距离达不到15米的，必须覆盖严实并检测合格。电源线、电焊把线、电焊地线必须绝缘良好，并应避开下水井、</w:t>
      </w:r>
      <w:proofErr w:type="gramStart"/>
      <w:r w:rsidRPr="00A73AAD">
        <w:rPr>
          <w:rFonts w:asciiTheme="minorEastAsia" w:eastAsiaTheme="minorEastAsia" w:hAnsiTheme="minorEastAsia" w:hint="eastAsia"/>
          <w:bCs/>
          <w:sz w:val="21"/>
          <w:szCs w:val="21"/>
          <w:lang w:eastAsia="zh-CN"/>
        </w:rPr>
        <w:t>油沟等</w:t>
      </w:r>
      <w:proofErr w:type="gramEnd"/>
      <w:r w:rsidRPr="00A73AAD">
        <w:rPr>
          <w:rFonts w:asciiTheme="minorEastAsia" w:eastAsiaTheme="minorEastAsia" w:hAnsiTheme="minorEastAsia" w:hint="eastAsia"/>
          <w:bCs/>
          <w:sz w:val="21"/>
          <w:szCs w:val="21"/>
          <w:lang w:eastAsia="zh-CN"/>
        </w:rPr>
        <w:t>危险区域，电焊地线应固定在焊件本体上。在可燃</w:t>
      </w:r>
      <w:proofErr w:type="gramStart"/>
      <w:r w:rsidRPr="00A73AAD">
        <w:rPr>
          <w:rFonts w:asciiTheme="minorEastAsia" w:eastAsiaTheme="minorEastAsia" w:hAnsiTheme="minorEastAsia" w:hint="eastAsia"/>
          <w:bCs/>
          <w:sz w:val="21"/>
          <w:szCs w:val="21"/>
          <w:lang w:eastAsia="zh-CN"/>
        </w:rPr>
        <w:t>可爆区域</w:t>
      </w:r>
      <w:proofErr w:type="gramEnd"/>
      <w:r w:rsidRPr="00A73AAD">
        <w:rPr>
          <w:rFonts w:asciiTheme="minorEastAsia" w:eastAsiaTheme="minorEastAsia" w:hAnsiTheme="minorEastAsia" w:hint="eastAsia"/>
          <w:bCs/>
          <w:sz w:val="21"/>
          <w:szCs w:val="21"/>
          <w:lang w:eastAsia="zh-CN"/>
        </w:rPr>
        <w:t>动火所使用的电源线和地线不准用塑料铝线，要求使用胶皮铜线。</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20、 乙方施工产生的</w:t>
      </w:r>
      <w:r w:rsidRPr="00A73AAD">
        <w:rPr>
          <w:rFonts w:asciiTheme="minorEastAsia" w:eastAsiaTheme="minorEastAsia" w:hAnsiTheme="minorEastAsia" w:hint="eastAsia"/>
          <w:bCs/>
          <w:sz w:val="21"/>
          <w:szCs w:val="21"/>
          <w:lang w:eastAsia="zh-CN"/>
        </w:rPr>
        <w:t>任何有毒、有害物质，油类，化学品，废水，生活污水及其它污染物绝不能排入雨边</w:t>
      </w:r>
      <w:r w:rsidRPr="00A73AAD">
        <w:rPr>
          <w:rFonts w:asciiTheme="minorEastAsia" w:eastAsiaTheme="minorEastAsia" w:hAnsiTheme="minorEastAsia" w:hint="eastAsia"/>
          <w:bCs/>
          <w:sz w:val="21"/>
          <w:szCs w:val="21"/>
          <w:lang w:eastAsia="zh-CN"/>
        </w:rPr>
        <w:lastRenderedPageBreak/>
        <w:t>沟、地井或污染地表土，必须按国家及地方的相关规定进行妥善处置。</w:t>
      </w:r>
      <w:r w:rsidRPr="00A73AAD">
        <w:rPr>
          <w:rFonts w:asciiTheme="minorEastAsia" w:eastAsiaTheme="minorEastAsia" w:hAnsiTheme="minorEastAsia" w:hint="eastAsia"/>
          <w:sz w:val="21"/>
          <w:szCs w:val="21"/>
          <w:lang w:eastAsia="zh-CN"/>
        </w:rPr>
        <w:t>产生的废物应进行鉴别，一般固废和危险废物应妥善包装、分类堆放，并及时清理。不能任意排放和丢弃。</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22、 </w:t>
      </w:r>
      <w:r w:rsidRPr="00A73AAD">
        <w:rPr>
          <w:rFonts w:asciiTheme="minorEastAsia" w:eastAsiaTheme="minorEastAsia" w:hAnsiTheme="min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rPr>
      </w:pPr>
      <w:proofErr w:type="spellStart"/>
      <w:r w:rsidRPr="00A73AAD">
        <w:rPr>
          <w:rFonts w:asciiTheme="minorEastAsia" w:eastAsiaTheme="minorEastAsia" w:hAnsiTheme="minorEastAsia" w:hint="eastAsia"/>
          <w:b/>
          <w:sz w:val="21"/>
          <w:szCs w:val="21"/>
        </w:rPr>
        <w:t>三、违约责任及处理</w:t>
      </w:r>
      <w:proofErr w:type="spellEnd"/>
    </w:p>
    <w:p w:rsidR="00F0387A" w:rsidRPr="00A73AAD" w:rsidRDefault="00F0387A" w:rsidP="00F0387A">
      <w:pPr>
        <w:pStyle w:val="a7"/>
        <w:numPr>
          <w:ilvl w:val="0"/>
          <w:numId w:val="5"/>
        </w:numPr>
        <w:autoSpaceDE/>
        <w:autoSpaceDN/>
        <w:spacing w:before="0" w:line="550" w:lineRule="exact"/>
        <w:jc w:val="both"/>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乙方不得将工程违法转包、分包。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2、发生安全事故时，甲乙双方均有抢险、救灾的义务，所发生的费用由责任方承担。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F0387A" w:rsidRPr="00A73AAD" w:rsidRDefault="00F0387A" w:rsidP="00F0387A">
      <w:pPr>
        <w:spacing w:line="550" w:lineRule="exact"/>
        <w:ind w:leftChars="-289" w:left="-636" w:firstLineChars="100" w:firstLine="21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4、甲方违约造成的事故，甲方承担全部责任，并按规定追究有关人员责任及上报。</w:t>
      </w:r>
    </w:p>
    <w:p w:rsidR="00F0387A" w:rsidRPr="00A73AAD" w:rsidRDefault="00F0387A" w:rsidP="00F0387A">
      <w:pPr>
        <w:spacing w:line="550" w:lineRule="exact"/>
        <w:ind w:leftChars="-189" w:left="-22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F0387A" w:rsidRPr="00A73AAD" w:rsidRDefault="00F0387A" w:rsidP="00F0387A">
      <w:pPr>
        <w:tabs>
          <w:tab w:val="left" w:pos="360"/>
          <w:tab w:val="left" w:pos="840"/>
        </w:tabs>
        <w:spacing w:line="360" w:lineRule="auto"/>
        <w:ind w:leftChars="-139" w:left="-96" w:hangingChars="100" w:hanging="210"/>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F0387A" w:rsidRPr="00A73AAD" w:rsidRDefault="00F0387A" w:rsidP="00F0387A">
      <w:pPr>
        <w:spacing w:line="550" w:lineRule="exact"/>
        <w:ind w:leftChars="-139" w:left="-201" w:hangingChars="50" w:hanging="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四、 不可抗力：</w:t>
      </w:r>
    </w:p>
    <w:p w:rsidR="00F0387A" w:rsidRPr="00A73AAD" w:rsidRDefault="00F0387A" w:rsidP="00F0387A">
      <w:pPr>
        <w:spacing w:line="550" w:lineRule="exact"/>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由于不可抗力造成合同项目施工作业事故及产生的损失，甲乙双方各自承担相应的损失。</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五、</w:t>
      </w:r>
      <w:r w:rsidRPr="00A73AAD">
        <w:rPr>
          <w:rFonts w:asciiTheme="minorEastAsia" w:eastAsiaTheme="minorEastAsia" w:hAnsiTheme="minorEastAsia" w:hint="eastAsia"/>
          <w:sz w:val="21"/>
          <w:szCs w:val="21"/>
          <w:lang w:eastAsia="zh-CN"/>
        </w:rPr>
        <w:t>本协议书一式陆份，甲方肆份，乙方贰份。</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六、</w:t>
      </w:r>
      <w:r w:rsidRPr="00A73AAD">
        <w:rPr>
          <w:rFonts w:asciiTheme="minorEastAsia" w:eastAsiaTheme="minorEastAsia" w:hAnsiTheme="minorEastAsia" w:hint="eastAsia"/>
          <w:sz w:val="21"/>
          <w:szCs w:val="21"/>
          <w:lang w:eastAsia="zh-CN"/>
        </w:rPr>
        <w:t>本协议书经双方盖章后生效。</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七、协议期限：</w:t>
      </w:r>
    </w:p>
    <w:p w:rsidR="00F0387A" w:rsidRPr="00A73AAD" w:rsidRDefault="00F0387A" w:rsidP="00F0387A">
      <w:pPr>
        <w:spacing w:line="550" w:lineRule="exact"/>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本协议期限应与主合同期限一致。如果主合同因故需要变更期限，本合同应与主同变更至相同期限。</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lastRenderedPageBreak/>
        <w:t>（以下无正文）</w:t>
      </w: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甲方 (章)：                                  乙方(章)：</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法人代表:                                     法人代表:</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法人委托代理人 :                              法人委托代理人:</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480" w:lineRule="exact"/>
        <w:rPr>
          <w:rFonts w:asciiTheme="minorEastAsia" w:eastAsiaTheme="minorEastAsia" w:hAnsiTheme="minorEastAsia"/>
          <w:sz w:val="21"/>
          <w:szCs w:val="21"/>
          <w:lang w:eastAsia="zh-CN"/>
        </w:rPr>
      </w:pPr>
      <w:proofErr w:type="gramStart"/>
      <w:r w:rsidRPr="00A73AAD">
        <w:rPr>
          <w:rFonts w:asciiTheme="minorEastAsia" w:eastAsiaTheme="minorEastAsia" w:hAnsiTheme="minorEastAsia" w:hint="eastAsia"/>
          <w:sz w:val="21"/>
          <w:szCs w:val="21"/>
          <w:lang w:eastAsia="zh-CN"/>
        </w:rPr>
        <w:t>签定</w:t>
      </w:r>
      <w:proofErr w:type="gramEnd"/>
      <w:r w:rsidRPr="00A73AAD">
        <w:rPr>
          <w:rFonts w:asciiTheme="minorEastAsia" w:eastAsiaTheme="minorEastAsia" w:hAnsiTheme="minorEastAsia" w:hint="eastAsia"/>
          <w:sz w:val="21"/>
          <w:szCs w:val="21"/>
          <w:lang w:eastAsia="zh-CN"/>
        </w:rPr>
        <w:t>日期：    年    月    日                   年    月    日</w:t>
      </w:r>
    </w:p>
    <w:p w:rsidR="00967702" w:rsidRPr="00F0387A" w:rsidRDefault="00967702">
      <w:pPr>
        <w:pStyle w:val="a3"/>
        <w:rPr>
          <w:rFonts w:ascii="Times New Roman"/>
          <w:b/>
          <w:bCs/>
          <w:lang w:eastAsia="zh-CN"/>
        </w:rPr>
      </w:pPr>
    </w:p>
    <w:p w:rsidR="001942C5" w:rsidRPr="00780278" w:rsidRDefault="001942C5" w:rsidP="001942C5">
      <w:pPr>
        <w:jc w:val="center"/>
        <w:rPr>
          <w:lang w:eastAsia="zh-CN"/>
        </w:rPr>
      </w:pPr>
    </w:p>
    <w:p w:rsidR="0073168F" w:rsidRDefault="0073168F" w:rsidP="00CD4619">
      <w:pPr>
        <w:spacing w:line="400" w:lineRule="exact"/>
        <w:ind w:leftChars="179" w:left="614" w:right="480" w:hangingChars="100" w:hanging="220"/>
        <w:jc w:val="center"/>
        <w:rPr>
          <w:lang w:eastAsia="zh-CN"/>
        </w:rPr>
      </w:pPr>
      <w:r>
        <w:rPr>
          <w:lang w:eastAsia="zh-CN"/>
        </w:rPr>
        <w:br w:type="page"/>
      </w:r>
    </w:p>
    <w:p w:rsidR="00967702" w:rsidRDefault="00967702">
      <w:pPr>
        <w:jc w:val="both"/>
        <w:rPr>
          <w:lang w:eastAsia="zh-CN"/>
        </w:rPr>
        <w:sectPr w:rsidR="00967702" w:rsidSect="00A51CAC">
          <w:pgSz w:w="11910" w:h="16840"/>
          <w:pgMar w:top="1480" w:right="1120" w:bottom="740" w:left="1300" w:header="0" w:footer="487" w:gutter="0"/>
          <w:cols w:space="720"/>
          <w:docGrid w:linePitch="299"/>
        </w:sectPr>
      </w:pPr>
    </w:p>
    <w:p w:rsidR="00967702" w:rsidRDefault="00DD56C2">
      <w:pPr>
        <w:pStyle w:val="1"/>
        <w:rPr>
          <w:b/>
          <w:bCs/>
          <w:sz w:val="24"/>
          <w:szCs w:val="24"/>
        </w:rPr>
      </w:pPr>
      <w:bookmarkStart w:id="0"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1858CE">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821270">
      <w:pPr>
        <w:spacing w:line="1000" w:lineRule="exact"/>
        <w:jc w:val="center"/>
        <w:rPr>
          <w:rFonts w:ascii="方正小标宋简体" w:eastAsia="方正小标宋简体" w:hAnsi="方正小标宋简体" w:cs="方正小标宋简体"/>
          <w:b/>
          <w:sz w:val="44"/>
          <w:szCs w:val="44"/>
          <w:lang w:eastAsia="zh-CN"/>
        </w:rPr>
      </w:pPr>
      <w:r w:rsidRPr="00210E1F">
        <w:rPr>
          <w:rFonts w:ascii="方正小标宋简体" w:eastAsia="方正小标宋简体" w:hAnsi="方正小标宋简体" w:cs="方正小标宋简体" w:hint="eastAsia"/>
          <w:sz w:val="32"/>
          <w:szCs w:val="32"/>
          <w:lang w:eastAsia="zh-CN"/>
        </w:rPr>
        <w:t>芳烃装置机柜间二和</w:t>
      </w:r>
      <w:r w:rsidRPr="00210E1F">
        <w:rPr>
          <w:rFonts w:ascii="方正小标宋简体" w:eastAsia="方正小标宋简体" w:hAnsi="方正小标宋简体" w:cs="方正小标宋简体"/>
          <w:sz w:val="32"/>
          <w:szCs w:val="32"/>
          <w:lang w:eastAsia="zh-CN"/>
        </w:rPr>
        <w:t>CS11、12、13、SS11变电所空调系统维修工程</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E4228D">
        <w:rPr>
          <w:rFonts w:hint="eastAsia"/>
          <w:b/>
          <w:sz w:val="44"/>
          <w:szCs w:val="44"/>
          <w:lang w:eastAsia="zh-CN"/>
        </w:rPr>
        <w:t>(</w:t>
      </w:r>
      <w:r w:rsidR="00E4228D">
        <w:rPr>
          <w:b/>
          <w:sz w:val="44"/>
          <w:szCs w:val="44"/>
          <w:lang w:eastAsia="zh-CN"/>
        </w:rPr>
        <w:t>技术</w:t>
      </w:r>
      <w:r w:rsidR="00E4228D">
        <w:rPr>
          <w:rFonts w:hint="eastAsia"/>
          <w:b/>
          <w:sz w:val="44"/>
          <w:szCs w:val="44"/>
          <w:lang w:eastAsia="zh-CN"/>
        </w:rPr>
        <w:t>)</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B422DD" w:rsidRPr="006F1204" w:rsidRDefault="00B422DD" w:rsidP="00B422DD">
      <w:pPr>
        <w:spacing w:line="1000" w:lineRule="exact"/>
        <w:jc w:val="center"/>
        <w:rPr>
          <w:b/>
          <w:iCs/>
          <w:color w:val="C00000"/>
          <w:sz w:val="44"/>
          <w:szCs w:val="44"/>
          <w:lang w:eastAsia="zh-CN"/>
        </w:rPr>
      </w:pPr>
      <w:r w:rsidRPr="006F1204">
        <w:rPr>
          <w:rFonts w:hint="eastAsia"/>
          <w:b/>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sidRPr="006F1204">
        <w:rPr>
          <w:rFonts w:hint="eastAsia"/>
          <w:b/>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156630">
        <w:rPr>
          <w:rFonts w:cs="Times New Roman" w:hint="eastAsia"/>
          <w:b/>
          <w:color w:val="C00000"/>
          <w:lang w:eastAsia="zh-CN"/>
        </w:rPr>
        <w:t>参选文件</w:t>
      </w:r>
      <w:r w:rsidRPr="0049165D">
        <w:rPr>
          <w:rFonts w:cs="Times New Roman" w:hint="eastAsia"/>
          <w:b/>
          <w:color w:val="C00000"/>
          <w:lang w:eastAsia="zh-CN"/>
        </w:rPr>
        <w:t>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05C03">
            <w:pPr>
              <w:spacing w:line="500" w:lineRule="exact"/>
              <w:rPr>
                <w:sz w:val="24"/>
                <w:lang w:eastAsia="zh-CN"/>
              </w:rPr>
            </w:pPr>
            <w:r w:rsidRPr="00D05C03">
              <w:rPr>
                <w:rFonts w:hint="eastAsia"/>
                <w:sz w:val="24"/>
                <w:lang w:eastAsia="zh-CN"/>
              </w:rPr>
              <w:t>法定代表人授权委托书</w:t>
            </w:r>
          </w:p>
        </w:tc>
        <w:tc>
          <w:tcPr>
            <w:tcW w:w="1363" w:type="dxa"/>
          </w:tcPr>
          <w:p w:rsidR="00967702" w:rsidRDefault="00967702">
            <w:pPr>
              <w:spacing w:line="500" w:lineRule="exact"/>
              <w:jc w:val="center"/>
              <w:rPr>
                <w:sz w:val="24"/>
                <w:lang w:eastAsia="zh-CN"/>
              </w:rPr>
            </w:pPr>
          </w:p>
        </w:tc>
      </w:tr>
      <w:tr w:rsidR="00F32EAA">
        <w:trPr>
          <w:jc w:val="center"/>
        </w:trPr>
        <w:tc>
          <w:tcPr>
            <w:tcW w:w="971" w:type="dxa"/>
          </w:tcPr>
          <w:p w:rsidR="00F32EAA" w:rsidRDefault="00F32EAA" w:rsidP="00F32EAA">
            <w:pPr>
              <w:spacing w:line="500" w:lineRule="exact"/>
              <w:jc w:val="center"/>
              <w:rPr>
                <w:sz w:val="24"/>
                <w:lang w:eastAsia="zh-CN"/>
              </w:rPr>
            </w:pPr>
            <w:r>
              <w:rPr>
                <w:rFonts w:hint="eastAsia"/>
                <w:sz w:val="24"/>
                <w:lang w:eastAsia="zh-CN"/>
              </w:rPr>
              <w:t>2</w:t>
            </w:r>
          </w:p>
        </w:tc>
        <w:tc>
          <w:tcPr>
            <w:tcW w:w="6027" w:type="dxa"/>
          </w:tcPr>
          <w:p w:rsidR="00F32EAA" w:rsidRPr="00D05C03" w:rsidRDefault="006434C6" w:rsidP="00F32EAA">
            <w:pPr>
              <w:spacing w:line="500" w:lineRule="exact"/>
              <w:rPr>
                <w:sz w:val="24"/>
              </w:rPr>
            </w:pPr>
            <w:r>
              <w:rPr>
                <w:rFonts w:hint="eastAsia"/>
                <w:sz w:val="24"/>
                <w:szCs w:val="28"/>
                <w:lang w:eastAsia="zh-CN"/>
              </w:rPr>
              <w:t>营业</w:t>
            </w:r>
            <w:proofErr w:type="spellStart"/>
            <w:r>
              <w:rPr>
                <w:rFonts w:hint="eastAsia"/>
                <w:sz w:val="24"/>
                <w:szCs w:val="28"/>
              </w:rPr>
              <w:t>执照</w:t>
            </w:r>
            <w:proofErr w:type="spellEnd"/>
          </w:p>
        </w:tc>
        <w:tc>
          <w:tcPr>
            <w:tcW w:w="1363" w:type="dxa"/>
          </w:tcPr>
          <w:p w:rsidR="00F32EAA" w:rsidRDefault="00F32EAA" w:rsidP="00F32EAA">
            <w:pPr>
              <w:spacing w:line="500" w:lineRule="exact"/>
              <w:jc w:val="center"/>
              <w:rPr>
                <w:sz w:val="24"/>
                <w:lang w:eastAsia="zh-CN"/>
              </w:rPr>
            </w:pPr>
          </w:p>
        </w:tc>
      </w:tr>
      <w:tr w:rsidR="00CC7C18">
        <w:trPr>
          <w:jc w:val="center"/>
        </w:trPr>
        <w:tc>
          <w:tcPr>
            <w:tcW w:w="971" w:type="dxa"/>
          </w:tcPr>
          <w:p w:rsidR="00CC7C18" w:rsidRDefault="00CC7C18" w:rsidP="00F32EAA">
            <w:pPr>
              <w:spacing w:line="500" w:lineRule="exact"/>
              <w:jc w:val="center"/>
              <w:rPr>
                <w:sz w:val="24"/>
                <w:lang w:eastAsia="zh-CN"/>
              </w:rPr>
            </w:pPr>
            <w:r>
              <w:rPr>
                <w:rFonts w:hint="eastAsia"/>
                <w:sz w:val="24"/>
                <w:lang w:eastAsia="zh-CN"/>
              </w:rPr>
              <w:t>3</w:t>
            </w:r>
          </w:p>
        </w:tc>
        <w:tc>
          <w:tcPr>
            <w:tcW w:w="6027" w:type="dxa"/>
          </w:tcPr>
          <w:p w:rsidR="00CC7C18" w:rsidRDefault="00CC7C18" w:rsidP="00F32EAA">
            <w:pPr>
              <w:spacing w:line="500" w:lineRule="exact"/>
              <w:rPr>
                <w:sz w:val="24"/>
                <w:szCs w:val="28"/>
                <w:lang w:eastAsia="zh-CN"/>
              </w:rPr>
            </w:pPr>
            <w:r>
              <w:rPr>
                <w:rFonts w:hint="eastAsia"/>
                <w:sz w:val="24"/>
                <w:szCs w:val="28"/>
                <w:lang w:eastAsia="zh-CN"/>
              </w:rPr>
              <w:t>维修资质</w:t>
            </w:r>
          </w:p>
        </w:tc>
        <w:tc>
          <w:tcPr>
            <w:tcW w:w="1363" w:type="dxa"/>
          </w:tcPr>
          <w:p w:rsidR="00CC7C18" w:rsidRDefault="00CC7C18" w:rsidP="00F32EAA">
            <w:pPr>
              <w:spacing w:line="500" w:lineRule="exact"/>
              <w:jc w:val="center"/>
              <w:rPr>
                <w:sz w:val="24"/>
                <w:lang w:eastAsia="zh-CN"/>
              </w:rPr>
            </w:pPr>
          </w:p>
        </w:tc>
      </w:tr>
      <w:tr w:rsidR="00F32EAA">
        <w:trPr>
          <w:jc w:val="center"/>
        </w:trPr>
        <w:tc>
          <w:tcPr>
            <w:tcW w:w="971" w:type="dxa"/>
          </w:tcPr>
          <w:p w:rsidR="00F32EAA" w:rsidRDefault="00A571D5" w:rsidP="00F32EAA">
            <w:pPr>
              <w:spacing w:line="500" w:lineRule="exact"/>
              <w:jc w:val="center"/>
              <w:rPr>
                <w:sz w:val="24"/>
              </w:rPr>
            </w:pPr>
            <w:r>
              <w:rPr>
                <w:sz w:val="24"/>
              </w:rPr>
              <w:t>4</w:t>
            </w:r>
          </w:p>
        </w:tc>
        <w:tc>
          <w:tcPr>
            <w:tcW w:w="6027" w:type="dxa"/>
          </w:tcPr>
          <w:p w:rsidR="00F32EAA" w:rsidRDefault="003F6FFE" w:rsidP="00F32EAA">
            <w:pPr>
              <w:spacing w:line="500" w:lineRule="exact"/>
              <w:rPr>
                <w:sz w:val="24"/>
              </w:rPr>
            </w:pPr>
            <w:r>
              <w:rPr>
                <w:rFonts w:hint="eastAsia"/>
                <w:sz w:val="24"/>
                <w:szCs w:val="28"/>
                <w:lang w:eastAsia="zh-CN"/>
              </w:rPr>
              <w:t>投标</w:t>
            </w:r>
            <w:proofErr w:type="spellStart"/>
            <w:r>
              <w:rPr>
                <w:rFonts w:hint="eastAsia"/>
                <w:sz w:val="24"/>
                <w:szCs w:val="28"/>
              </w:rPr>
              <w:t>保证金回执</w:t>
            </w:r>
            <w:proofErr w:type="spellEnd"/>
          </w:p>
        </w:tc>
        <w:tc>
          <w:tcPr>
            <w:tcW w:w="1363" w:type="dxa"/>
          </w:tcPr>
          <w:p w:rsidR="00F32EAA" w:rsidRDefault="00F32EAA" w:rsidP="00F32EAA">
            <w:pPr>
              <w:spacing w:line="500" w:lineRule="exact"/>
              <w:jc w:val="center"/>
              <w:rPr>
                <w:sz w:val="24"/>
              </w:rPr>
            </w:pPr>
          </w:p>
        </w:tc>
      </w:tr>
      <w:tr w:rsidR="00F32EAA">
        <w:trPr>
          <w:jc w:val="center"/>
        </w:trPr>
        <w:tc>
          <w:tcPr>
            <w:tcW w:w="971" w:type="dxa"/>
          </w:tcPr>
          <w:p w:rsidR="00F32EAA" w:rsidRPr="00BA1204" w:rsidRDefault="00A571D5" w:rsidP="00F32EAA">
            <w:pPr>
              <w:spacing w:line="500" w:lineRule="exact"/>
              <w:jc w:val="center"/>
              <w:rPr>
                <w:sz w:val="24"/>
                <w:szCs w:val="28"/>
                <w:lang w:eastAsia="zh-CN"/>
              </w:rPr>
            </w:pPr>
            <w:r>
              <w:rPr>
                <w:sz w:val="24"/>
                <w:szCs w:val="28"/>
                <w:lang w:eastAsia="zh-CN"/>
              </w:rPr>
              <w:t>5</w:t>
            </w:r>
          </w:p>
        </w:tc>
        <w:tc>
          <w:tcPr>
            <w:tcW w:w="6027" w:type="dxa"/>
          </w:tcPr>
          <w:p w:rsidR="00F32EAA" w:rsidRPr="00BA1204" w:rsidRDefault="001E6520" w:rsidP="008E2F0F">
            <w:pPr>
              <w:spacing w:line="500" w:lineRule="exact"/>
              <w:rPr>
                <w:sz w:val="24"/>
                <w:szCs w:val="28"/>
                <w:lang w:eastAsia="zh-CN"/>
              </w:rPr>
            </w:pPr>
            <w:r w:rsidRPr="00BA1204">
              <w:rPr>
                <w:rFonts w:hint="eastAsia"/>
                <w:sz w:val="24"/>
                <w:szCs w:val="28"/>
                <w:lang w:eastAsia="zh-CN"/>
              </w:rPr>
              <w:t>企业概况、业绩的证明、其他需说明问题</w:t>
            </w:r>
            <w:r w:rsidRPr="00BA1204">
              <w:rPr>
                <w:sz w:val="24"/>
                <w:szCs w:val="28"/>
                <w:lang w:eastAsia="zh-CN"/>
              </w:rPr>
              <w:t>。</w:t>
            </w:r>
          </w:p>
        </w:tc>
        <w:tc>
          <w:tcPr>
            <w:tcW w:w="1363" w:type="dxa"/>
          </w:tcPr>
          <w:p w:rsidR="00F32EAA" w:rsidRDefault="00F32EAA" w:rsidP="00F32EAA">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pStyle w:val="1"/>
        <w:jc w:val="center"/>
      </w:pPr>
    </w:p>
    <w:p w:rsidR="004A4523" w:rsidRPr="00FA3CFC" w:rsidRDefault="004A4523" w:rsidP="004A4523">
      <w:pPr>
        <w:snapToGrid w:val="0"/>
        <w:spacing w:line="360" w:lineRule="auto"/>
        <w:jc w:val="center"/>
        <w:rPr>
          <w:b/>
          <w:bCs/>
          <w:sz w:val="24"/>
          <w:szCs w:val="32"/>
          <w:lang w:eastAsia="zh-CN"/>
        </w:rPr>
      </w:pPr>
      <w:r w:rsidRPr="00FA3CFC">
        <w:rPr>
          <w:rFonts w:hint="eastAsia"/>
          <w:b/>
          <w:bCs/>
          <w:sz w:val="24"/>
          <w:szCs w:val="32"/>
          <w:lang w:eastAsia="zh-CN"/>
        </w:rPr>
        <w:t>法定代表人授权委托书</w:t>
      </w:r>
    </w:p>
    <w:p w:rsidR="004A4523" w:rsidRPr="00FA3CFC" w:rsidRDefault="004A4523" w:rsidP="004A4523">
      <w:pPr>
        <w:snapToGrid w:val="0"/>
        <w:spacing w:line="276" w:lineRule="auto"/>
        <w:jc w:val="center"/>
        <w:rPr>
          <w:szCs w:val="28"/>
          <w:lang w:eastAsia="zh-CN"/>
        </w:rPr>
      </w:pPr>
    </w:p>
    <w:p w:rsidR="004A4523" w:rsidRPr="004C3B84" w:rsidRDefault="004A4523" w:rsidP="004C3B84">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4A4523" w:rsidRPr="004C3B84" w:rsidRDefault="004A4523" w:rsidP="00C2445F">
      <w:pPr>
        <w:adjustRightInd w:val="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公司住所</w:t>
      </w:r>
      <w:r w:rsidRPr="004C3B84">
        <w:rPr>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4C3B84">
        <w:rPr>
          <w:rFonts w:hint="eastAsia"/>
          <w:sz w:val="21"/>
          <w:szCs w:val="21"/>
          <w:u w:val="single"/>
          <w:lang w:eastAsia="zh-CN"/>
        </w:rPr>
        <w:t>（公司名称</w:t>
      </w:r>
      <w:r w:rsidRPr="004C3B84">
        <w:rPr>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4C3B84">
        <w:rPr>
          <w:rFonts w:hint="eastAsia"/>
          <w:sz w:val="21"/>
          <w:szCs w:val="21"/>
          <w:u w:val="single"/>
          <w:lang w:eastAsia="zh-CN"/>
        </w:rPr>
        <w:t>法定代表人姓名</w:t>
      </w:r>
      <w:r w:rsidRPr="004C3B84">
        <w:rPr>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（代理人的姓名）</w:t>
      </w:r>
      <w:r w:rsidRPr="004C3B84">
        <w:rPr>
          <w:rFonts w:hint="eastAsia"/>
          <w:sz w:val="21"/>
          <w:szCs w:val="21"/>
          <w:lang w:eastAsia="zh-CN"/>
        </w:rPr>
        <w:t>为公司的合法代理人，参加</w:t>
      </w:r>
      <w:r w:rsidR="007E38C1" w:rsidRPr="00C2445F">
        <w:rPr>
          <w:sz w:val="21"/>
          <w:szCs w:val="21"/>
          <w:u w:val="single"/>
          <w:lang w:eastAsia="zh-CN"/>
        </w:rPr>
        <w:t>空调系统维修工程</w:t>
      </w:r>
      <w:r w:rsidRPr="00C2445F">
        <w:rPr>
          <w:rFonts w:hint="eastAsia"/>
          <w:sz w:val="21"/>
          <w:szCs w:val="21"/>
          <w:u w:val="single"/>
          <w:lang w:eastAsia="zh-CN"/>
        </w:rPr>
        <w:t>（项目编号：</w:t>
      </w:r>
      <w:r w:rsidR="00C2445F" w:rsidRPr="00C2445F">
        <w:rPr>
          <w:sz w:val="21"/>
          <w:szCs w:val="21"/>
          <w:u w:val="single"/>
          <w:lang w:eastAsia="zh-CN"/>
        </w:rPr>
        <w:t>FHCPTCG20200616002</w:t>
      </w:r>
      <w:r w:rsidRPr="00C2445F">
        <w:rPr>
          <w:rFonts w:hint="eastAsia"/>
          <w:sz w:val="21"/>
          <w:szCs w:val="21"/>
          <w:u w:val="single"/>
          <w:lang w:eastAsia="zh-CN"/>
        </w:rPr>
        <w:t xml:space="preserve">） </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4A4523" w:rsidRPr="004C3B84" w:rsidRDefault="004A4523" w:rsidP="004C3B84">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4A4523" w:rsidRPr="004C3B84" w:rsidRDefault="004A4523" w:rsidP="004C3B84">
      <w:pPr>
        <w:spacing w:line="360" w:lineRule="auto"/>
        <w:ind w:firstLineChars="200" w:firstLine="420"/>
        <w:rPr>
          <w:color w:val="000000"/>
          <w:sz w:val="21"/>
          <w:szCs w:val="21"/>
          <w:lang w:eastAsia="zh-CN"/>
        </w:rPr>
      </w:pPr>
      <w:bookmarkStart w:id="1" w:name="_GoBack"/>
      <w:bookmarkEnd w:id="1"/>
      <w:r w:rsidRPr="004C3B84">
        <w:rPr>
          <w:rFonts w:hint="eastAsia"/>
          <w:color w:val="000000"/>
          <w:sz w:val="21"/>
          <w:szCs w:val="21"/>
          <w:lang w:eastAsia="zh-CN"/>
        </w:rPr>
        <w:t>附：法定代表人身份证明</w:t>
      </w:r>
    </w:p>
    <w:tbl>
      <w:tblPr>
        <w:tblStyle w:val="ac"/>
        <w:tblW w:w="0" w:type="auto"/>
        <w:tblLook w:val="04A0" w:firstRow="1" w:lastRow="0" w:firstColumn="1" w:lastColumn="0" w:noHBand="0" w:noVBand="1"/>
      </w:tblPr>
      <w:tblGrid>
        <w:gridCol w:w="4270"/>
        <w:gridCol w:w="4270"/>
      </w:tblGrid>
      <w:tr w:rsidR="004A4523" w:rsidRPr="004C3B84" w:rsidTr="008F7F68">
        <w:tc>
          <w:tcPr>
            <w:tcW w:w="4643" w:type="dxa"/>
          </w:tcPr>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tc>
        <w:tc>
          <w:tcPr>
            <w:tcW w:w="4643" w:type="dxa"/>
          </w:tcPr>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A4523">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c"/>
        <w:tblW w:w="0" w:type="auto"/>
        <w:tblLook w:val="04A0" w:firstRow="1" w:lastRow="0" w:firstColumn="1" w:lastColumn="0" w:noHBand="0" w:noVBand="1"/>
      </w:tblPr>
      <w:tblGrid>
        <w:gridCol w:w="4270"/>
        <w:gridCol w:w="4270"/>
      </w:tblGrid>
      <w:tr w:rsidR="004A4523" w:rsidTr="008F7F68">
        <w:tc>
          <w:tcPr>
            <w:tcW w:w="4643" w:type="dxa"/>
          </w:tcPr>
          <w:p w:rsidR="004A4523" w:rsidRDefault="004A4523" w:rsidP="008F7F68">
            <w:pPr>
              <w:spacing w:line="360" w:lineRule="auto"/>
              <w:rPr>
                <w:color w:val="000000"/>
                <w:szCs w:val="21"/>
                <w:lang w:eastAsia="zh-CN"/>
              </w:rPr>
            </w:pPr>
          </w:p>
          <w:p w:rsidR="004A4523" w:rsidRDefault="004A4523" w:rsidP="008F7F68">
            <w:pPr>
              <w:spacing w:line="360" w:lineRule="auto"/>
              <w:rPr>
                <w:color w:val="000000"/>
                <w:szCs w:val="21"/>
                <w:lang w:eastAsia="zh-CN"/>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tc>
        <w:tc>
          <w:tcPr>
            <w:tcW w:w="4643" w:type="dxa"/>
          </w:tcPr>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4A4523" w:rsidRDefault="004A4523" w:rsidP="00FA16B1">
      <w:pPr>
        <w:pStyle w:val="af1"/>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w:t>
      </w:r>
      <w:r w:rsidR="00802968">
        <w:rPr>
          <w:rFonts w:ascii="Times New Roman" w:hAnsi="Times New Roman" w:cs="Times New Roman" w:hint="eastAsia"/>
          <w:b/>
          <w:sz w:val="36"/>
          <w:szCs w:val="36"/>
          <w:lang w:eastAsia="zh-CN"/>
        </w:rPr>
        <w:t>营业执照</w:t>
      </w:r>
    </w:p>
    <w:p w:rsidR="00CC7C18" w:rsidRDefault="00CC7C18">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6C7037" w:rsidRDefault="006C703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lastRenderedPageBreak/>
        <w:t>维修资质</w:t>
      </w:r>
    </w:p>
    <w:p w:rsidR="00967702" w:rsidRDefault="00967702">
      <w:pPr>
        <w:pStyle w:val="a8"/>
        <w:spacing w:beforeLines="0" w:afterLines="0" w:line="240" w:lineRule="auto"/>
        <w:ind w:firstLineChars="0" w:firstLine="0"/>
        <w:jc w:val="center"/>
        <w:rPr>
          <w:rFonts w:cs="Times New Roman"/>
          <w:color w:val="FF0000"/>
          <w:lang w:eastAsia="zh-CN"/>
        </w:rPr>
      </w:pPr>
    </w:p>
    <w:p w:rsidR="00967702" w:rsidRDefault="00967702">
      <w:pPr>
        <w:pStyle w:val="1"/>
        <w:jc w:val="center"/>
        <w:rPr>
          <w:color w:val="FF0000"/>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EC11C4" w:rsidRDefault="00EC11C4">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rsidR="00F073BC" w:rsidRPr="009729CA" w:rsidRDefault="00F073BC" w:rsidP="00F073BC">
      <w:pPr>
        <w:pStyle w:val="a3"/>
        <w:spacing w:line="360" w:lineRule="auto"/>
        <w:ind w:firstLineChars="200" w:firstLine="723"/>
        <w:jc w:val="center"/>
        <w:rPr>
          <w:rFonts w:asciiTheme="minorEastAsia" w:eastAsiaTheme="minorEastAsia" w:hAnsiTheme="minorEastAsia"/>
          <w:lang w:eastAsia="zh-CN"/>
        </w:rPr>
      </w:pPr>
      <w:r w:rsidRPr="00F073BC">
        <w:rPr>
          <w:rFonts w:ascii="Times New Roman" w:hAnsi="Times New Roman" w:cs="Times New Roman"/>
          <w:b/>
          <w:bCs/>
          <w:kern w:val="2"/>
          <w:sz w:val="36"/>
          <w:szCs w:val="36"/>
          <w:lang w:eastAsia="zh-CN"/>
        </w:rPr>
        <w:lastRenderedPageBreak/>
        <w:t>投标保证金回执单</w:t>
      </w:r>
    </w:p>
    <w:p w:rsidR="00E852D1" w:rsidRDefault="00E852D1">
      <w:pPr>
        <w:widowControl/>
        <w:autoSpaceDE/>
        <w:autoSpaceDN/>
        <w:rPr>
          <w:rFonts w:cs="Times New Roman"/>
          <w:color w:val="4E6127"/>
          <w:sz w:val="28"/>
          <w:szCs w:val="28"/>
          <w:lang w:eastAsia="zh-CN"/>
        </w:rPr>
      </w:pPr>
      <w:r>
        <w:rPr>
          <w:rFonts w:cs="Times New Roman"/>
          <w:bCs/>
          <w:color w:val="4E6127"/>
          <w:lang w:eastAsia="zh-CN"/>
        </w:rPr>
        <w:br w:type="page"/>
      </w:r>
    </w:p>
    <w:p w:rsidR="00F073BC" w:rsidRDefault="00F073BC" w:rsidP="00F073BC">
      <w:pPr>
        <w:pStyle w:val="1"/>
        <w:jc w:val="center"/>
        <w:rPr>
          <w:rFonts w:ascii="Times New Roman" w:hAnsi="Times New Roman"/>
          <w:b/>
          <w:bCs/>
          <w:kern w:val="2"/>
          <w:sz w:val="36"/>
          <w:szCs w:val="36"/>
        </w:rPr>
      </w:pPr>
      <w:r w:rsidRPr="00F073BC">
        <w:rPr>
          <w:rFonts w:ascii="Times New Roman" w:hAnsi="Times New Roman" w:hint="eastAsia"/>
          <w:b/>
          <w:bCs/>
          <w:kern w:val="2"/>
          <w:sz w:val="36"/>
          <w:szCs w:val="36"/>
        </w:rPr>
        <w:lastRenderedPageBreak/>
        <w:t>企业概况、业绩的证明、</w:t>
      </w:r>
      <w:r w:rsidR="005D2981">
        <w:rPr>
          <w:rFonts w:ascii="Times New Roman" w:hAnsi="Times New Roman" w:hint="eastAsia"/>
          <w:b/>
          <w:bCs/>
          <w:kern w:val="2"/>
          <w:sz w:val="36"/>
          <w:szCs w:val="36"/>
        </w:rPr>
        <w:t>其它</w:t>
      </w:r>
      <w:r w:rsidRPr="00F073BC">
        <w:rPr>
          <w:rFonts w:ascii="Times New Roman" w:hAnsi="Times New Roman" w:hint="eastAsia"/>
          <w:b/>
          <w:bCs/>
          <w:kern w:val="2"/>
          <w:sz w:val="36"/>
          <w:szCs w:val="36"/>
        </w:rPr>
        <w:t>需说明问题</w:t>
      </w:r>
      <w:r w:rsidRPr="009729CA">
        <w:rPr>
          <w:rFonts w:asciiTheme="minorEastAsia" w:eastAsiaTheme="minorEastAsia" w:hAnsiTheme="minorEastAsia"/>
          <w:sz w:val="24"/>
          <w:szCs w:val="24"/>
        </w:rPr>
        <w:t>。</w:t>
      </w:r>
    </w:p>
    <w:p w:rsidR="00AF15F5" w:rsidRDefault="00F073BC" w:rsidP="00166A60">
      <w:pPr>
        <w:pStyle w:val="a8"/>
        <w:spacing w:beforeLines="0" w:afterLines="0" w:line="240" w:lineRule="auto"/>
        <w:ind w:firstLineChars="0" w:firstLine="0"/>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color w:val="FF0000"/>
          <w:sz w:val="24"/>
          <w:szCs w:val="24"/>
          <w:u w:val="single"/>
          <w:lang w:eastAsia="zh-CN"/>
        </w:rPr>
        <w:t>（如内容超过一页，可附页）</w:t>
      </w:r>
      <w:r w:rsidR="00AF15F5">
        <w:rPr>
          <w:rFonts w:hAnsi="Calibri" w:cs="Times New Roman"/>
          <w:color w:val="0000FF"/>
          <w:sz w:val="34"/>
          <w:lang w:eastAsia="zh-CN"/>
        </w:rPr>
        <w:br w:type="page"/>
      </w:r>
      <w:r w:rsidR="00AF15F5">
        <w:rPr>
          <w:rFonts w:ascii="方正小标宋简体" w:eastAsia="方正小标宋简体" w:hAnsi="方正小标宋简体" w:cs="方正小标宋简体" w:hint="eastAsia"/>
          <w:b/>
          <w:sz w:val="44"/>
          <w:szCs w:val="44"/>
          <w:lang w:eastAsia="zh-CN"/>
        </w:rPr>
        <w:lastRenderedPageBreak/>
        <w:t>福建福海创石油化工有限公司</w:t>
      </w:r>
    </w:p>
    <w:p w:rsidR="00AF15F5" w:rsidRDefault="00CF1948" w:rsidP="00AF15F5">
      <w:pPr>
        <w:spacing w:line="1000" w:lineRule="exact"/>
        <w:jc w:val="center"/>
        <w:rPr>
          <w:rFonts w:ascii="方正小标宋简体" w:eastAsia="方正小标宋简体" w:hAnsi="方正小标宋简体" w:cs="方正小标宋简体"/>
          <w:b/>
          <w:sz w:val="44"/>
          <w:szCs w:val="44"/>
          <w:lang w:eastAsia="zh-CN"/>
        </w:rPr>
      </w:pPr>
      <w:r w:rsidRPr="00210E1F">
        <w:rPr>
          <w:rFonts w:ascii="方正小标宋简体" w:eastAsia="方正小标宋简体" w:hAnsi="方正小标宋简体" w:cs="方正小标宋简体" w:hint="eastAsia"/>
          <w:sz w:val="32"/>
          <w:szCs w:val="32"/>
          <w:lang w:eastAsia="zh-CN"/>
        </w:rPr>
        <w:t>芳烃装置机柜间二和</w:t>
      </w:r>
      <w:r w:rsidRPr="00210E1F">
        <w:rPr>
          <w:rFonts w:ascii="方正小标宋简体" w:eastAsia="方正小标宋简体" w:hAnsi="方正小标宋简体" w:cs="方正小标宋简体"/>
          <w:sz w:val="32"/>
          <w:szCs w:val="32"/>
          <w:lang w:eastAsia="zh-CN"/>
        </w:rPr>
        <w:t>CS11、12、13、SS11变电所空调系统维修工程</w:t>
      </w:r>
      <w:r>
        <w:rPr>
          <w:rFonts w:ascii="方正小标宋简体" w:eastAsia="方正小标宋简体" w:hAnsi="方正小标宋简体" w:cs="方正小标宋简体" w:hint="eastAsia"/>
          <w:b/>
          <w:sz w:val="44"/>
          <w:szCs w:val="44"/>
          <w:lang w:eastAsia="zh-CN"/>
        </w:rPr>
        <w:t>项目</w:t>
      </w: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w:t>
      </w:r>
    </w:p>
    <w:p w:rsidR="00AF15F5" w:rsidRDefault="00AF15F5" w:rsidP="00AF15F5">
      <w:pPr>
        <w:pStyle w:val="1"/>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6"/>
          <w:lang w:eastAsia="zh-CN"/>
        </w:rPr>
      </w:pPr>
    </w:p>
    <w:p w:rsidR="00AF15F5" w:rsidRDefault="00AF15F5" w:rsidP="00AF15F5">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15F5" w:rsidRDefault="00AF15F5" w:rsidP="00AF15F5">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3C3DC9" w:rsidRDefault="003C3DC9">
      <w:pPr>
        <w:widowControl/>
        <w:autoSpaceDE/>
        <w:autoSpaceDN/>
        <w:rPr>
          <w:rFonts w:hAnsi="Calibri" w:cs="Times New Roman"/>
          <w:bCs/>
          <w:color w:val="0000FF"/>
          <w:sz w:val="34"/>
          <w:lang w:eastAsia="zh-CN"/>
        </w:rPr>
      </w:pPr>
      <w:r>
        <w:rPr>
          <w:rFonts w:hAnsi="Calibri" w:cs="Times New Roman"/>
          <w:bCs/>
          <w:color w:val="0000FF"/>
          <w:sz w:val="34"/>
          <w:lang w:eastAsia="zh-CN"/>
        </w:rPr>
        <w:br w:type="page"/>
      </w:r>
    </w:p>
    <w:p w:rsidR="00AF15F5" w:rsidRDefault="00AF15F5">
      <w:pPr>
        <w:widowControl/>
        <w:autoSpaceDE/>
        <w:autoSpaceDN/>
        <w:rPr>
          <w:rFonts w:hAnsi="Calibri" w:cs="Times New Roman"/>
          <w:bCs/>
          <w:color w:val="0000FF"/>
          <w:sz w:val="34"/>
          <w:lang w:eastAsia="zh-CN"/>
        </w:rPr>
      </w:pPr>
    </w:p>
    <w:p w:rsidR="00281E71" w:rsidRDefault="00281E71">
      <w:pPr>
        <w:widowControl/>
        <w:autoSpaceDE/>
        <w:autoSpaceDN/>
        <w:rPr>
          <w:rFonts w:hAnsi="Calibri" w:cs="Times New Roman"/>
          <w:color w:val="0000FF"/>
          <w:sz w:val="34"/>
          <w:lang w:eastAsia="zh-CN"/>
        </w:rPr>
      </w:pPr>
    </w:p>
    <w:p w:rsidR="0005361B" w:rsidRPr="00206FB7" w:rsidRDefault="0005361B" w:rsidP="007A2E44">
      <w:pPr>
        <w:pStyle w:val="a8"/>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05361B" w:rsidRDefault="0005361B" w:rsidP="0005361B">
      <w:pPr>
        <w:pStyle w:val="a8"/>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4165"/>
        <w:gridCol w:w="2551"/>
        <w:gridCol w:w="1778"/>
      </w:tblGrid>
      <w:tr w:rsidR="0067605C" w:rsidRPr="00496551" w:rsidTr="00FA60C9">
        <w:trPr>
          <w:trHeight w:val="594"/>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b/>
                <w:sz w:val="24"/>
                <w:szCs w:val="24"/>
              </w:rPr>
              <w:t>序号</w:t>
            </w:r>
            <w:proofErr w:type="spellEnd"/>
          </w:p>
        </w:tc>
        <w:tc>
          <w:tcPr>
            <w:tcW w:w="4165"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hint="eastAsia"/>
                <w:b/>
                <w:sz w:val="24"/>
                <w:szCs w:val="24"/>
              </w:rPr>
              <w:t>报价</w:t>
            </w:r>
            <w:r w:rsidRPr="00956E95">
              <w:rPr>
                <w:rFonts w:asciiTheme="minorEastAsia" w:eastAsiaTheme="minorEastAsia" w:hAnsiTheme="minorEastAsia" w:cs="Arial"/>
                <w:b/>
                <w:sz w:val="24"/>
                <w:szCs w:val="24"/>
              </w:rPr>
              <w:t>项目</w:t>
            </w:r>
            <w:proofErr w:type="spellEnd"/>
          </w:p>
          <w:p w:rsidR="0067605C" w:rsidRPr="00956E95" w:rsidRDefault="0067605C" w:rsidP="00DE0B43">
            <w:pPr>
              <w:widowControl/>
              <w:jc w:val="center"/>
              <w:rPr>
                <w:rFonts w:asciiTheme="minorEastAsia" w:eastAsiaTheme="minorEastAsia" w:hAnsiTheme="minorEastAsia" w:cs="Arial"/>
                <w:b/>
                <w:sz w:val="24"/>
                <w:szCs w:val="24"/>
              </w:rPr>
            </w:pPr>
          </w:p>
        </w:tc>
        <w:tc>
          <w:tcPr>
            <w:tcW w:w="2551" w:type="dxa"/>
            <w:vAlign w:val="center"/>
          </w:tcPr>
          <w:p w:rsidR="0067605C" w:rsidRDefault="0067605C" w:rsidP="00234476">
            <w:pPr>
              <w:widowControl/>
              <w:jc w:val="center"/>
              <w:rPr>
                <w:rFonts w:ascii="Arial" w:cs="Arial"/>
                <w:b/>
                <w:szCs w:val="21"/>
              </w:rPr>
            </w:pPr>
            <w:r>
              <w:rPr>
                <w:rFonts w:ascii="Arial" w:cs="Arial" w:hint="eastAsia"/>
                <w:b/>
                <w:szCs w:val="21"/>
                <w:lang w:eastAsia="zh-CN"/>
              </w:rPr>
              <w:t>合计</w:t>
            </w:r>
            <w:proofErr w:type="spellStart"/>
            <w:r>
              <w:rPr>
                <w:rFonts w:ascii="Arial" w:cs="Arial" w:hint="eastAsia"/>
                <w:b/>
                <w:szCs w:val="21"/>
              </w:rPr>
              <w:t>含税总价（元</w:t>
            </w:r>
            <w:proofErr w:type="spellEnd"/>
            <w:r>
              <w:rPr>
                <w:rFonts w:ascii="Arial" w:cs="Arial" w:hint="eastAsia"/>
                <w:b/>
                <w:szCs w:val="21"/>
                <w:lang w:eastAsia="zh-CN"/>
              </w:rPr>
              <w:t>）</w:t>
            </w:r>
          </w:p>
        </w:tc>
        <w:tc>
          <w:tcPr>
            <w:tcW w:w="1778" w:type="dxa"/>
            <w:vAlign w:val="center"/>
          </w:tcPr>
          <w:p w:rsidR="0067605C" w:rsidRDefault="0067605C" w:rsidP="00234476">
            <w:pPr>
              <w:widowControl/>
              <w:jc w:val="center"/>
              <w:rPr>
                <w:rFonts w:ascii="Arial" w:cs="Arial"/>
                <w:b/>
                <w:szCs w:val="21"/>
              </w:rPr>
            </w:pPr>
            <w:proofErr w:type="spellStart"/>
            <w:r>
              <w:rPr>
                <w:rFonts w:ascii="Arial" w:cs="Arial" w:hint="eastAsia"/>
                <w:b/>
                <w:szCs w:val="21"/>
              </w:rPr>
              <w:t>发票税率</w:t>
            </w:r>
            <w:proofErr w:type="spellEnd"/>
          </w:p>
        </w:tc>
      </w:tr>
      <w:tr w:rsidR="0067605C" w:rsidRPr="00496551" w:rsidTr="00FA60C9">
        <w:trPr>
          <w:trHeight w:val="1007"/>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sz w:val="24"/>
                <w:szCs w:val="24"/>
              </w:rPr>
            </w:pPr>
            <w:r w:rsidRPr="00956E95">
              <w:rPr>
                <w:rFonts w:asciiTheme="minorEastAsia" w:eastAsiaTheme="minorEastAsia" w:hAnsiTheme="minorEastAsia" w:hint="eastAsia"/>
                <w:sz w:val="24"/>
                <w:szCs w:val="24"/>
              </w:rPr>
              <w:t>1</w:t>
            </w:r>
          </w:p>
        </w:tc>
        <w:tc>
          <w:tcPr>
            <w:tcW w:w="4165" w:type="dxa"/>
            <w:shd w:val="clear" w:color="auto" w:fill="auto"/>
            <w:vAlign w:val="center"/>
          </w:tcPr>
          <w:p w:rsidR="0067605C" w:rsidRPr="00956E95" w:rsidRDefault="00CF1948" w:rsidP="00783479">
            <w:pPr>
              <w:widowControl/>
              <w:rPr>
                <w:rFonts w:asciiTheme="minorEastAsia" w:eastAsiaTheme="minorEastAsia" w:hAnsiTheme="minorEastAsia"/>
                <w:sz w:val="24"/>
                <w:szCs w:val="24"/>
                <w:lang w:eastAsia="zh-CN"/>
              </w:rPr>
            </w:pPr>
            <w:r w:rsidRPr="00CF1948">
              <w:rPr>
                <w:rFonts w:asciiTheme="minorEastAsia" w:eastAsiaTheme="minorEastAsia" w:hAnsiTheme="minorEastAsia" w:hint="eastAsia"/>
                <w:sz w:val="24"/>
                <w:szCs w:val="24"/>
                <w:lang w:eastAsia="zh-CN"/>
              </w:rPr>
              <w:t>芳烃装置机柜间二和</w:t>
            </w:r>
            <w:r w:rsidRPr="00CF1948">
              <w:rPr>
                <w:rFonts w:asciiTheme="minorEastAsia" w:eastAsiaTheme="minorEastAsia" w:hAnsiTheme="minorEastAsia"/>
                <w:sz w:val="24"/>
                <w:szCs w:val="24"/>
                <w:lang w:eastAsia="zh-CN"/>
              </w:rPr>
              <w:t>CS11、12、13、SS11变电所空调系统维修工程</w:t>
            </w:r>
            <w:r w:rsidRPr="00CF1948">
              <w:rPr>
                <w:rFonts w:asciiTheme="minorEastAsia" w:eastAsiaTheme="minorEastAsia" w:hAnsiTheme="minorEastAsia" w:hint="eastAsia"/>
                <w:sz w:val="24"/>
                <w:szCs w:val="24"/>
                <w:lang w:eastAsia="zh-CN"/>
              </w:rPr>
              <w:t>项目</w:t>
            </w:r>
          </w:p>
        </w:tc>
        <w:tc>
          <w:tcPr>
            <w:tcW w:w="2551" w:type="dxa"/>
            <w:vAlign w:val="center"/>
          </w:tcPr>
          <w:p w:rsidR="0067605C" w:rsidRDefault="0067605C" w:rsidP="00234476">
            <w:pPr>
              <w:widowControl/>
              <w:jc w:val="center"/>
              <w:rPr>
                <w:u w:val="single"/>
                <w:lang w:eastAsia="zh-CN"/>
              </w:rPr>
            </w:pPr>
          </w:p>
        </w:tc>
        <w:tc>
          <w:tcPr>
            <w:tcW w:w="1778" w:type="dxa"/>
            <w:vAlign w:val="center"/>
          </w:tcPr>
          <w:p w:rsidR="0067605C" w:rsidRDefault="0067605C" w:rsidP="00234476">
            <w:pPr>
              <w:widowControl/>
              <w:jc w:val="center"/>
              <w:rPr>
                <w:u w:val="single"/>
                <w:lang w:eastAsia="zh-CN"/>
              </w:rPr>
            </w:pPr>
          </w:p>
        </w:tc>
      </w:tr>
      <w:tr w:rsidR="0005361B" w:rsidRPr="00496551" w:rsidTr="00FA60C9">
        <w:trPr>
          <w:trHeight w:val="1381"/>
        </w:trPr>
        <w:tc>
          <w:tcPr>
            <w:tcW w:w="9433" w:type="dxa"/>
            <w:gridSpan w:val="4"/>
            <w:shd w:val="clear" w:color="auto" w:fill="auto"/>
            <w:noWrap/>
          </w:tcPr>
          <w:p w:rsidR="0005361B" w:rsidRPr="00956E95" w:rsidRDefault="0005361B" w:rsidP="00234476">
            <w:pPr>
              <w:widowControl/>
              <w:rPr>
                <w:rFonts w:asciiTheme="minorEastAsia" w:eastAsiaTheme="minorEastAsia" w:hAnsiTheme="minorEastAsia" w:cs="Arial"/>
                <w:sz w:val="24"/>
                <w:szCs w:val="24"/>
              </w:rPr>
            </w:pPr>
            <w:proofErr w:type="spellStart"/>
            <w:r w:rsidRPr="00956E95">
              <w:rPr>
                <w:rFonts w:asciiTheme="minorEastAsia" w:eastAsiaTheme="minorEastAsia" w:hAnsiTheme="minorEastAsia" w:cs="Arial" w:hint="eastAsia"/>
                <w:sz w:val="24"/>
                <w:szCs w:val="24"/>
              </w:rPr>
              <w:t>说明</w:t>
            </w:r>
            <w:proofErr w:type="spellEnd"/>
            <w:r w:rsidRPr="00956E95">
              <w:rPr>
                <w:rFonts w:asciiTheme="minorEastAsia" w:eastAsiaTheme="minorEastAsia" w:hAnsiTheme="minorEastAsia" w:cs="Arial" w:hint="eastAsia"/>
                <w:sz w:val="24"/>
                <w:szCs w:val="24"/>
              </w:rPr>
              <w:t>：</w:t>
            </w:r>
          </w:p>
          <w:p w:rsidR="0005361B" w:rsidRPr="00956E95" w:rsidRDefault="0005361B"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工期：</w:t>
            </w:r>
            <w:r w:rsidR="002D0ABC" w:rsidRPr="00956E95">
              <w:rPr>
                <w:rFonts w:asciiTheme="minorEastAsia" w:eastAsiaTheme="minorEastAsia" w:hAnsiTheme="minorEastAsia" w:hint="eastAsia"/>
                <w:sz w:val="24"/>
                <w:szCs w:val="24"/>
                <w:lang w:eastAsia="zh-CN"/>
              </w:rPr>
              <w:t>合同签订后</w:t>
            </w:r>
            <w:r w:rsidR="002D0ABC" w:rsidRPr="00434113">
              <w:rPr>
                <w:rFonts w:asciiTheme="minorEastAsia" w:eastAsiaTheme="minorEastAsia" w:hAnsiTheme="minorEastAsia" w:hint="eastAsia"/>
                <w:sz w:val="24"/>
                <w:szCs w:val="24"/>
                <w:u w:val="single"/>
                <w:lang w:eastAsia="zh-CN"/>
              </w:rPr>
              <w:t xml:space="preserve"> </w:t>
            </w:r>
            <w:r w:rsidR="002D0ABC" w:rsidRPr="00434113">
              <w:rPr>
                <w:rFonts w:asciiTheme="minorEastAsia" w:eastAsiaTheme="minorEastAsia" w:hAnsiTheme="minorEastAsia"/>
                <w:sz w:val="24"/>
                <w:szCs w:val="24"/>
                <w:u w:val="single"/>
                <w:lang w:eastAsia="zh-CN"/>
              </w:rPr>
              <w:t xml:space="preserve">   </w:t>
            </w:r>
            <w:r w:rsidR="002D0ABC" w:rsidRPr="00956E95">
              <w:rPr>
                <w:rFonts w:asciiTheme="minorEastAsia" w:eastAsiaTheme="minorEastAsia" w:hAnsiTheme="minorEastAsia"/>
                <w:sz w:val="24"/>
                <w:szCs w:val="24"/>
                <w:lang w:eastAsia="zh-CN"/>
              </w:rPr>
              <w:t>天</w:t>
            </w:r>
            <w:r w:rsidR="007C07E4" w:rsidRPr="00956E95">
              <w:rPr>
                <w:rFonts w:asciiTheme="minorEastAsia" w:eastAsiaTheme="minorEastAsia" w:hAnsiTheme="minorEastAsia"/>
                <w:sz w:val="24"/>
                <w:szCs w:val="24"/>
                <w:lang w:eastAsia="zh-CN"/>
              </w:rPr>
              <w:t>内</w:t>
            </w:r>
            <w:r w:rsidR="002D0ABC" w:rsidRPr="00956E95">
              <w:rPr>
                <w:rFonts w:asciiTheme="minorEastAsia" w:eastAsiaTheme="minorEastAsia" w:hAnsiTheme="minorEastAsia"/>
                <w:sz w:val="24"/>
                <w:szCs w:val="24"/>
                <w:lang w:eastAsia="zh-CN"/>
              </w:rPr>
              <w:t>完成</w:t>
            </w:r>
            <w:r w:rsidR="00367F5A" w:rsidRPr="00956E95">
              <w:rPr>
                <w:rFonts w:asciiTheme="minorEastAsia" w:eastAsiaTheme="minorEastAsia" w:hAnsiTheme="minorEastAsia" w:hint="eastAsia"/>
                <w:sz w:val="24"/>
                <w:szCs w:val="24"/>
                <w:lang w:eastAsia="zh-CN"/>
              </w:rPr>
              <w:t>；</w:t>
            </w:r>
          </w:p>
          <w:p w:rsidR="0005361B" w:rsidRPr="00956E95" w:rsidRDefault="005D2939"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hAnsiTheme="minorEastAsia" w:cs="Arial"/>
                <w:sz w:val="24"/>
                <w:szCs w:val="24"/>
                <w:lang w:eastAsia="zh-CN"/>
              </w:rPr>
              <w:t>乙方施工完成</w:t>
            </w:r>
            <w:r w:rsidRPr="00956E95">
              <w:rPr>
                <w:rFonts w:asciiTheme="minorEastAsia" w:hAnsiTheme="minorEastAsia" w:cs="Arial" w:hint="eastAsia"/>
                <w:sz w:val="24"/>
                <w:szCs w:val="24"/>
                <w:lang w:eastAsia="zh-CN"/>
              </w:rPr>
              <w:t>经甲方验收合格，在结算审核完后，且收到乙方提供的发票后</w:t>
            </w:r>
            <w:r w:rsidRPr="00956E95">
              <w:rPr>
                <w:rFonts w:asciiTheme="minorEastAsia" w:hAnsiTheme="minorEastAsia" w:cs="Arial"/>
                <w:sz w:val="24"/>
                <w:szCs w:val="24"/>
                <w:lang w:eastAsia="zh-CN"/>
              </w:rPr>
              <w:t>在30天内付清</w:t>
            </w:r>
            <w:r w:rsidRPr="00956E95">
              <w:rPr>
                <w:rFonts w:asciiTheme="minorEastAsia" w:hAnsiTheme="minorEastAsia" w:cs="Arial" w:hint="eastAsia"/>
                <w:sz w:val="24"/>
                <w:szCs w:val="24"/>
                <w:lang w:eastAsia="zh-CN"/>
              </w:rPr>
              <w:t>合同</w:t>
            </w:r>
            <w:r w:rsidR="00D86E62">
              <w:rPr>
                <w:rFonts w:asciiTheme="minorEastAsia" w:hAnsiTheme="minorEastAsia" w:cs="Arial" w:hint="eastAsia"/>
                <w:sz w:val="24"/>
                <w:szCs w:val="24"/>
                <w:lang w:eastAsia="zh-CN"/>
              </w:rPr>
              <w:t>结算</w:t>
            </w:r>
            <w:r w:rsidRPr="00956E95">
              <w:rPr>
                <w:rFonts w:asciiTheme="minorEastAsia" w:hAnsiTheme="minorEastAsia" w:cs="Arial"/>
                <w:sz w:val="24"/>
                <w:szCs w:val="24"/>
                <w:lang w:eastAsia="zh-CN"/>
              </w:rPr>
              <w:t>总价的</w:t>
            </w:r>
            <w:r w:rsidRPr="00956E95">
              <w:rPr>
                <w:rFonts w:asciiTheme="minorEastAsia" w:hAnsiTheme="minorEastAsia" w:cs="Arial" w:hint="eastAsia"/>
                <w:sz w:val="24"/>
                <w:szCs w:val="24"/>
                <w:lang w:eastAsia="zh-CN"/>
              </w:rPr>
              <w:t>9</w:t>
            </w:r>
            <w:r w:rsidR="00CD481A">
              <w:rPr>
                <w:rFonts w:asciiTheme="minorEastAsia" w:hAnsiTheme="minorEastAsia" w:cs="Arial"/>
                <w:sz w:val="24"/>
                <w:szCs w:val="24"/>
                <w:lang w:eastAsia="zh-CN"/>
              </w:rPr>
              <w:t>7</w:t>
            </w:r>
            <w:r w:rsidRPr="00956E95">
              <w:rPr>
                <w:rFonts w:asciiTheme="minorEastAsia" w:hAnsiTheme="minorEastAsia" w:cs="Arial" w:hint="eastAsia"/>
                <w:sz w:val="24"/>
                <w:szCs w:val="24"/>
                <w:lang w:eastAsia="zh-CN"/>
              </w:rPr>
              <w:t>%，质保期满后支付剩余款项</w:t>
            </w:r>
            <w:r w:rsidRPr="00956E95">
              <w:rPr>
                <w:rFonts w:asciiTheme="minorEastAsia" w:hAnsiTheme="minorEastAsia" w:cs="Arial"/>
                <w:sz w:val="24"/>
                <w:szCs w:val="24"/>
                <w:lang w:eastAsia="zh-CN"/>
              </w:rPr>
              <w:t>。</w:t>
            </w:r>
            <w:r w:rsidR="007624AC" w:rsidRPr="00956E95">
              <w:rPr>
                <w:rFonts w:asciiTheme="minorEastAsia" w:hAnsiTheme="minorEastAsia" w:cs="Arial"/>
                <w:sz w:val="24"/>
                <w:szCs w:val="24"/>
                <w:lang w:eastAsia="zh-CN"/>
              </w:rPr>
              <w:t>质保期</w:t>
            </w:r>
            <w:r w:rsidR="00E8042F">
              <w:rPr>
                <w:rFonts w:asciiTheme="minorEastAsia" w:hAnsiTheme="minorEastAsia" w:cs="Arial"/>
                <w:sz w:val="24"/>
                <w:szCs w:val="24"/>
                <w:lang w:eastAsia="zh-CN"/>
              </w:rPr>
              <w:t>1年</w:t>
            </w:r>
            <w:r w:rsidR="00A11E42">
              <w:rPr>
                <w:rFonts w:asciiTheme="minorEastAsia" w:hAnsiTheme="minorEastAsia" w:cs="Arial" w:hint="eastAsia"/>
                <w:sz w:val="24"/>
                <w:szCs w:val="24"/>
                <w:lang w:eastAsia="zh-CN"/>
              </w:rPr>
              <w:t>；</w:t>
            </w:r>
          </w:p>
          <w:p w:rsidR="0005361B" w:rsidRPr="00956E95" w:rsidRDefault="007624AC"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proofErr w:type="gramStart"/>
            <w:r w:rsidRPr="00956E95">
              <w:rPr>
                <w:rFonts w:asciiTheme="minorEastAsia" w:eastAsiaTheme="minorEastAsia" w:hAnsiTheme="minorEastAsia" w:hint="eastAsia"/>
                <w:sz w:val="24"/>
                <w:szCs w:val="24"/>
                <w:lang w:eastAsia="zh-CN"/>
              </w:rPr>
              <w:t>其余</w:t>
            </w:r>
            <w:r w:rsidR="0005361B" w:rsidRPr="00956E95">
              <w:rPr>
                <w:rFonts w:asciiTheme="minorEastAsia" w:eastAsiaTheme="minorEastAsia" w:hAnsiTheme="minorEastAsia" w:hint="eastAsia"/>
                <w:sz w:val="24"/>
                <w:szCs w:val="24"/>
                <w:lang w:eastAsia="zh-CN"/>
              </w:rPr>
              <w:t>具体</w:t>
            </w:r>
            <w:proofErr w:type="gramEnd"/>
            <w:r w:rsidR="004D2676" w:rsidRPr="00956E95">
              <w:rPr>
                <w:rFonts w:asciiTheme="minorEastAsia" w:eastAsiaTheme="minorEastAsia" w:hAnsiTheme="minorEastAsia" w:hint="eastAsia"/>
                <w:sz w:val="24"/>
                <w:szCs w:val="24"/>
                <w:lang w:eastAsia="zh-CN"/>
              </w:rPr>
              <w:t>要求见</w:t>
            </w:r>
            <w:r w:rsidR="002D1943" w:rsidRPr="00956E95">
              <w:rPr>
                <w:rFonts w:asciiTheme="minorEastAsia" w:eastAsiaTheme="minorEastAsia" w:hAnsiTheme="minorEastAsia" w:hint="eastAsia"/>
                <w:sz w:val="24"/>
                <w:szCs w:val="24"/>
                <w:lang w:eastAsia="zh-CN"/>
              </w:rPr>
              <w:t>发包说明</w:t>
            </w:r>
            <w:r w:rsidR="00FF12CE" w:rsidRPr="00956E95">
              <w:rPr>
                <w:rFonts w:asciiTheme="minorEastAsia" w:eastAsiaTheme="minorEastAsia" w:hAnsiTheme="minorEastAsia" w:hint="eastAsia"/>
                <w:sz w:val="24"/>
                <w:szCs w:val="24"/>
                <w:lang w:eastAsia="zh-CN"/>
              </w:rPr>
              <w:t>。</w:t>
            </w:r>
          </w:p>
          <w:p w:rsidR="0005361B" w:rsidRPr="00956E95" w:rsidRDefault="0005361B" w:rsidP="00234476">
            <w:pPr>
              <w:widowControl/>
              <w:autoSpaceDE/>
              <w:autoSpaceDN/>
              <w:snapToGrid w:val="0"/>
              <w:spacing w:line="360" w:lineRule="auto"/>
              <w:ind w:left="459"/>
              <w:rPr>
                <w:rFonts w:asciiTheme="minorEastAsia" w:eastAsiaTheme="minorEastAsia" w:hAnsiTheme="minorEastAsia" w:cs="Arial"/>
                <w:sz w:val="24"/>
                <w:szCs w:val="24"/>
                <w:lang w:eastAsia="zh-CN"/>
              </w:rPr>
            </w:pPr>
          </w:p>
        </w:tc>
      </w:tr>
    </w:tbl>
    <w:p w:rsidR="0005361B" w:rsidRDefault="0005361B" w:rsidP="0005361B">
      <w:pPr>
        <w:spacing w:line="276" w:lineRule="auto"/>
        <w:outlineLvl w:val="0"/>
        <w:rPr>
          <w:rFonts w:ascii="Arial" w:cs="Arial"/>
          <w:szCs w:val="21"/>
          <w:lang w:eastAsia="zh-CN"/>
        </w:rPr>
      </w:pPr>
    </w:p>
    <w:p w:rsidR="0005361B" w:rsidRPr="00257403" w:rsidRDefault="0005361B" w:rsidP="0005361B">
      <w:pPr>
        <w:spacing w:line="360" w:lineRule="auto"/>
        <w:outlineLvl w:val="0"/>
        <w:rPr>
          <w:rFonts w:ascii="Arial" w:cs="Arial"/>
          <w:szCs w:val="21"/>
          <w:lang w:eastAsia="zh-CN"/>
        </w:rPr>
      </w:pPr>
    </w:p>
    <w:p w:rsidR="0005361B" w:rsidRDefault="0005361B" w:rsidP="002E0D8E">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05361B" w:rsidRDefault="0005361B" w:rsidP="0005361B">
      <w:pPr>
        <w:spacing w:line="360" w:lineRule="auto"/>
        <w:rPr>
          <w:sz w:val="24"/>
          <w:lang w:eastAsia="zh-CN"/>
        </w:rPr>
      </w:pPr>
    </w:p>
    <w:p w:rsidR="0005361B" w:rsidRDefault="0005361B" w:rsidP="002E0D8E">
      <w:pPr>
        <w:spacing w:line="360" w:lineRule="auto"/>
        <w:ind w:leftChars="-85" w:left="-187" w:firstLineChars="2356" w:firstLine="5654"/>
        <w:rPr>
          <w:sz w:val="24"/>
          <w:lang w:eastAsia="zh-CN"/>
        </w:rPr>
      </w:pPr>
      <w:r>
        <w:rPr>
          <w:rFonts w:hint="eastAsia"/>
          <w:sz w:val="24"/>
          <w:lang w:eastAsia="zh-CN"/>
        </w:rPr>
        <w:t>报价日期</w:t>
      </w:r>
    </w:p>
    <w:p w:rsidR="00980610" w:rsidRDefault="00980610">
      <w:pPr>
        <w:widowControl/>
        <w:autoSpaceDE/>
        <w:autoSpaceDN/>
        <w:rPr>
          <w:sz w:val="24"/>
          <w:lang w:eastAsia="zh-CN"/>
        </w:rPr>
      </w:pPr>
      <w:r>
        <w:rPr>
          <w:sz w:val="24"/>
          <w:lang w:eastAsia="zh-CN"/>
        </w:rPr>
        <w:br w:type="page"/>
      </w:r>
    </w:p>
    <w:p w:rsidR="00DF1607" w:rsidRPr="00D46374" w:rsidRDefault="00DF1607" w:rsidP="00D46374">
      <w:pPr>
        <w:pStyle w:val="1"/>
        <w:jc w:val="center"/>
        <w:rPr>
          <w:sz w:val="21"/>
          <w:szCs w:val="21"/>
        </w:rPr>
      </w:pPr>
      <w:r w:rsidRPr="00D46374">
        <w:rPr>
          <w:sz w:val="21"/>
          <w:szCs w:val="21"/>
        </w:rPr>
        <w:lastRenderedPageBreak/>
        <w:t>分项报价表</w:t>
      </w:r>
    </w:p>
    <w:tbl>
      <w:tblPr>
        <w:tblW w:w="9523" w:type="dxa"/>
        <w:tblInd w:w="108" w:type="dxa"/>
        <w:tblLook w:val="04A0" w:firstRow="1" w:lastRow="0" w:firstColumn="1" w:lastColumn="0" w:noHBand="0" w:noVBand="1"/>
      </w:tblPr>
      <w:tblGrid>
        <w:gridCol w:w="993"/>
        <w:gridCol w:w="1726"/>
        <w:gridCol w:w="1476"/>
        <w:gridCol w:w="792"/>
        <w:gridCol w:w="993"/>
        <w:gridCol w:w="850"/>
        <w:gridCol w:w="1559"/>
        <w:gridCol w:w="1134"/>
      </w:tblGrid>
      <w:tr w:rsidR="00B23D75" w:rsidRPr="00B424E6" w:rsidTr="00E25CD6">
        <w:trPr>
          <w:trHeight w:val="27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序号</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项目名称</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规格、型号</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数量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单价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总价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备注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其他</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proofErr w:type="gramStart"/>
            <w:r w:rsidRPr="00B424E6">
              <w:rPr>
                <w:rFonts w:hint="eastAsia"/>
                <w:color w:val="000000"/>
                <w:sz w:val="18"/>
                <w:szCs w:val="18"/>
                <w:lang w:eastAsia="zh-CN"/>
              </w:rPr>
              <w:t>一</w:t>
            </w:r>
            <w:proofErr w:type="gramEnd"/>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CS11变电所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98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出风管道(空调机房内，空调进低压</w:t>
            </w:r>
            <w:proofErr w:type="gramStart"/>
            <w:r w:rsidRPr="00B424E6">
              <w:rPr>
                <w:rFonts w:hint="eastAsia"/>
                <w:color w:val="000000"/>
                <w:sz w:val="18"/>
                <w:szCs w:val="18"/>
                <w:lang w:eastAsia="zh-CN"/>
              </w:rPr>
              <w:t>变电房段</w:t>
            </w:r>
            <w:proofErr w:type="gramEnd"/>
            <w:r w:rsidRPr="00B424E6">
              <w:rPr>
                <w:rFonts w:hint="eastAsia"/>
                <w:color w:val="000000"/>
                <w:sz w:val="18"/>
                <w:szCs w:val="18"/>
                <w:lang w:eastAsia="zh-CN"/>
              </w:rPr>
              <w:t>)</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840*680*2650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8.056平方米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出风管道（空调机房内，空调进高压变电房段）</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840*680*3500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10.64平方米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出风管道（空调机房内，空调进高压</w:t>
            </w:r>
            <w:proofErr w:type="gramStart"/>
            <w:r w:rsidRPr="00B424E6">
              <w:rPr>
                <w:rFonts w:hint="eastAsia"/>
                <w:color w:val="000000"/>
                <w:sz w:val="18"/>
                <w:szCs w:val="18"/>
                <w:lang w:eastAsia="zh-CN"/>
              </w:rPr>
              <w:t>电容室段</w:t>
            </w:r>
            <w:proofErr w:type="gramEnd"/>
            <w:r w:rsidRPr="00B424E6">
              <w:rPr>
                <w:rFonts w:hint="eastAsia"/>
                <w:color w:val="000000"/>
                <w:sz w:val="18"/>
                <w:szCs w:val="18"/>
                <w:lang w:eastAsia="zh-CN"/>
              </w:rPr>
              <w:t>）</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840*680*4100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12.46平方米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出风消音器及保温增加（3台空调共3个消音器）</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4.368平方米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由承包商负责：保温材料厚度30mm,b1级阻燃</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3台</w:t>
            </w:r>
            <w:proofErr w:type="gramStart"/>
            <w:r w:rsidRPr="00B424E6">
              <w:rPr>
                <w:rFonts w:hint="eastAsia"/>
                <w:color w:val="000000"/>
                <w:sz w:val="18"/>
                <w:szCs w:val="18"/>
                <w:lang w:eastAsia="zh-CN"/>
              </w:rPr>
              <w:t>空调风柜中侧板</w:t>
            </w:r>
            <w:proofErr w:type="gramEnd"/>
            <w:r w:rsidRPr="00B424E6">
              <w:rPr>
                <w:rFonts w:hint="eastAsia"/>
                <w:color w:val="000000"/>
                <w:sz w:val="18"/>
                <w:szCs w:val="18"/>
                <w:lang w:eastAsia="zh-CN"/>
              </w:rPr>
              <w:t>损坏的3片更换</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2380*1100*20mm（每片的尺寸）</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3片</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由承包商负责提供侧板材料。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回风管道（空调机房内，空调进低电压变电所段）</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850*1050*4820和850*1050*3970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17.5平方米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7</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回风管道（空调机房内，空调进高压变电所段）</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850*1050*4420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20.5平方米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回风管道（空调机房内，空调进高压</w:t>
            </w:r>
            <w:proofErr w:type="gramStart"/>
            <w:r w:rsidRPr="00B424E6">
              <w:rPr>
                <w:rFonts w:hint="eastAsia"/>
                <w:color w:val="000000"/>
                <w:sz w:val="18"/>
                <w:szCs w:val="18"/>
                <w:lang w:eastAsia="zh-CN"/>
              </w:rPr>
              <w:t>电容室段</w:t>
            </w:r>
            <w:proofErr w:type="gramEnd"/>
            <w:r w:rsidRPr="00B424E6">
              <w:rPr>
                <w:rFonts w:hint="eastAsia"/>
                <w:color w:val="000000"/>
                <w:sz w:val="18"/>
                <w:szCs w:val="18"/>
                <w:lang w:eastAsia="zh-CN"/>
              </w:rPr>
              <w:t>）</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500*450*3600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9.6平方米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9</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出风管道（高压变电所门口的过道上）</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800*600*7200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22平方米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出风管道（高压室内）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860*680*12000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回风管道（低压室内）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850*1050*21000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高压配电室风管加固</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12000mm</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1套</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每间隔0.5米进行加固处理</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lastRenderedPageBreak/>
              <w:t>13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低压配电室风管加固</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10000mm</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1套</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每间隔0.5米进行加固处理</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二</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CS12变电所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回风管道（空调机房内，加</w:t>
            </w:r>
            <w:proofErr w:type="gramStart"/>
            <w:r w:rsidRPr="00B424E6">
              <w:rPr>
                <w:rFonts w:hint="eastAsia"/>
                <w:color w:val="000000"/>
                <w:sz w:val="18"/>
                <w:szCs w:val="18"/>
                <w:lang w:eastAsia="zh-CN"/>
              </w:rPr>
              <w:t>高压室</w:t>
            </w:r>
            <w:proofErr w:type="gramEnd"/>
            <w:r w:rsidRPr="00B424E6">
              <w:rPr>
                <w:rFonts w:hint="eastAsia"/>
                <w:color w:val="000000"/>
                <w:sz w:val="18"/>
                <w:szCs w:val="18"/>
                <w:lang w:eastAsia="zh-CN"/>
              </w:rPr>
              <w:t>门口过道，以及高压室内）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850*680*12000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49.8平方米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出风消音器及保温增加</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1100*1200*5000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30平方米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由承包商负责：保温材料厚度30mm,b1级阻燃</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出风管道（低压室内）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680*800*3600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出风管道（低压室内）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800*800*3600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11.5平方米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控制室风阀维修及防腐</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600*700*2400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三</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SS11变电所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风管上加装防火阀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550*550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2套</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甲方提供防火阀</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1600*850*1600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9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w:t>
            </w:r>
            <w:proofErr w:type="gramStart"/>
            <w:r w:rsidRPr="00B424E6">
              <w:rPr>
                <w:rFonts w:hint="eastAsia"/>
                <w:color w:val="000000"/>
                <w:sz w:val="18"/>
                <w:szCs w:val="18"/>
                <w:lang w:eastAsia="zh-CN"/>
              </w:rPr>
              <w:t>高压室与低压室</w:t>
            </w:r>
            <w:proofErr w:type="gramEnd"/>
            <w:r w:rsidRPr="00B424E6">
              <w:rPr>
                <w:rFonts w:hint="eastAsia"/>
                <w:color w:val="000000"/>
                <w:sz w:val="18"/>
                <w:szCs w:val="18"/>
                <w:lang w:eastAsia="zh-CN"/>
              </w:rPr>
              <w:t>交界处）</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1100*700*3600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13平方米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风阀执行器维修及防腐</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回风管道（低压室）</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900*700*3200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10平方米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2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四</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CS13变电所</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lastRenderedPageBreak/>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回风管道（空调机房内2条）</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650*680*6400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40平方米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出风消音器及保温增加</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1100*1200*5000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26平方米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由承包商负责：保温材料厚度30mm,b1级阻燃</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回风管道（</w:t>
            </w:r>
            <w:proofErr w:type="gramStart"/>
            <w:r w:rsidRPr="00B424E6">
              <w:rPr>
                <w:rFonts w:hint="eastAsia"/>
                <w:color w:val="000000"/>
                <w:sz w:val="18"/>
                <w:szCs w:val="18"/>
                <w:lang w:eastAsia="zh-CN"/>
              </w:rPr>
              <w:t>高压室</w:t>
            </w:r>
            <w:proofErr w:type="gramEnd"/>
            <w:r w:rsidRPr="00B424E6">
              <w:rPr>
                <w:rFonts w:hint="eastAsia"/>
                <w:color w:val="000000"/>
                <w:sz w:val="18"/>
                <w:szCs w:val="18"/>
                <w:lang w:eastAsia="zh-CN"/>
              </w:rPr>
              <w:t>门口过道）</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800*650*2000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4</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回风管道（高压室内）</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风管转弯部分</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3平方米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同上</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控制室出风管整改</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6</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proofErr w:type="gramStart"/>
            <w:r w:rsidRPr="00B424E6">
              <w:rPr>
                <w:rFonts w:hint="eastAsia"/>
                <w:color w:val="000000"/>
                <w:sz w:val="18"/>
                <w:szCs w:val="18"/>
                <w:lang w:eastAsia="zh-CN"/>
              </w:rPr>
              <w:t>低压室</w:t>
            </w:r>
            <w:proofErr w:type="gramEnd"/>
            <w:r w:rsidRPr="00B424E6">
              <w:rPr>
                <w:rFonts w:hint="eastAsia"/>
                <w:color w:val="000000"/>
                <w:sz w:val="18"/>
                <w:szCs w:val="18"/>
                <w:lang w:eastAsia="zh-CN"/>
              </w:rPr>
              <w:t>回风管道整改</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由承包商负责材料</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现空调维保不包括该内容。</w:t>
            </w:r>
          </w:p>
        </w:tc>
      </w:tr>
      <w:tr w:rsidR="00B23D75" w:rsidRPr="00B424E6" w:rsidTr="00B23D75">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五</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芳烃装置机柜间2</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r>
      <w:tr w:rsidR="00B23D75" w:rsidRPr="00B424E6" w:rsidTr="00B23D75">
        <w:trPr>
          <w:trHeight w:val="18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both"/>
              <w:rPr>
                <w:color w:val="000000"/>
                <w:sz w:val="18"/>
                <w:szCs w:val="18"/>
                <w:lang w:eastAsia="zh-CN"/>
              </w:rPr>
            </w:pPr>
            <w:r w:rsidRPr="00B424E6">
              <w:rPr>
                <w:rFonts w:hint="eastAsia"/>
                <w:color w:val="000000"/>
                <w:sz w:val="18"/>
                <w:szCs w:val="18"/>
                <w:lang w:eastAsia="zh-CN"/>
              </w:rPr>
              <w:t>回风管道</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550*680*7200</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18平方米</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由承包商负责 (1)风管采用δ1.0镀锌钢板咬口制作，并保证气密性。（2）风管保温材料选用柔性泡沫橡塑泡棉保温板，厚度25mm,阻燃型，B1级（具体施工要求见原设计图纸说明）</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5"/>
                <w:szCs w:val="15"/>
                <w:lang w:eastAsia="zh-CN"/>
              </w:rPr>
            </w:pPr>
            <w:r w:rsidRPr="00B424E6">
              <w:rPr>
                <w:rFonts w:hint="eastAsia"/>
                <w:color w:val="000000"/>
                <w:sz w:val="15"/>
                <w:szCs w:val="15"/>
                <w:lang w:eastAsia="zh-CN"/>
              </w:rPr>
              <w:t>更换管道说明：风管经维保商临时修复多次都未能解决风管继续破裂的问题,只能更换更换管道。</w:t>
            </w:r>
          </w:p>
        </w:tc>
      </w:tr>
      <w:tr w:rsidR="00B23D75" w:rsidRPr="00B424E6" w:rsidTr="00B23D75">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六</w:t>
            </w:r>
          </w:p>
        </w:tc>
        <w:tc>
          <w:tcPr>
            <w:tcW w:w="172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工程所用的辅材</w:t>
            </w:r>
          </w:p>
        </w:tc>
        <w:tc>
          <w:tcPr>
            <w:tcW w:w="1476"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rPr>
                <w:color w:val="000000"/>
                <w:sz w:val="18"/>
                <w:szCs w:val="18"/>
                <w:lang w:eastAsia="zh-CN"/>
              </w:rPr>
            </w:pPr>
            <w:r w:rsidRPr="00B424E6">
              <w:rPr>
                <w:rFonts w:hint="eastAsia"/>
                <w:color w:val="000000"/>
                <w:sz w:val="18"/>
                <w:szCs w:val="18"/>
                <w:lang w:eastAsia="zh-CN"/>
              </w:rPr>
              <w:t xml:space="preserve">　</w:t>
            </w:r>
          </w:p>
        </w:tc>
        <w:tc>
          <w:tcPr>
            <w:tcW w:w="792"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1项</w:t>
            </w:r>
          </w:p>
        </w:tc>
        <w:tc>
          <w:tcPr>
            <w:tcW w:w="993"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由承包商负责（包括橡塑保温胶水、螺栓、螺杆等）</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r>
      <w:tr w:rsidR="009C368C" w:rsidRPr="00B424E6" w:rsidTr="00B23D75">
        <w:trPr>
          <w:trHeight w:val="510"/>
        </w:trPr>
        <w:tc>
          <w:tcPr>
            <w:tcW w:w="59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合计总价</w:t>
            </w:r>
          </w:p>
        </w:tc>
        <w:tc>
          <w:tcPr>
            <w:tcW w:w="850"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424E6" w:rsidRPr="00B424E6" w:rsidRDefault="00B424E6" w:rsidP="00B424E6">
            <w:pPr>
              <w:widowControl/>
              <w:autoSpaceDE/>
              <w:autoSpaceDN/>
              <w:jc w:val="center"/>
              <w:rPr>
                <w:color w:val="000000"/>
                <w:sz w:val="18"/>
                <w:szCs w:val="18"/>
                <w:lang w:eastAsia="zh-CN"/>
              </w:rPr>
            </w:pPr>
            <w:r w:rsidRPr="00B424E6">
              <w:rPr>
                <w:rFonts w:hint="eastAsia"/>
                <w:color w:val="000000"/>
                <w:sz w:val="18"/>
                <w:szCs w:val="18"/>
                <w:lang w:eastAsia="zh-CN"/>
              </w:rPr>
              <w:t xml:space="preserve">　</w:t>
            </w:r>
          </w:p>
        </w:tc>
      </w:tr>
    </w:tbl>
    <w:p w:rsidR="00B424E6" w:rsidRDefault="00B424E6">
      <w:pPr>
        <w:widowControl/>
        <w:autoSpaceDE/>
        <w:autoSpaceDN/>
        <w:rPr>
          <w:b/>
          <w:sz w:val="21"/>
          <w:szCs w:val="21"/>
          <w:lang w:eastAsia="zh-CN"/>
        </w:rPr>
      </w:pPr>
      <w:r>
        <w:rPr>
          <w:b/>
          <w:sz w:val="21"/>
          <w:szCs w:val="21"/>
          <w:lang w:eastAsia="zh-CN"/>
        </w:rPr>
        <w:br w:type="page"/>
      </w:r>
    </w:p>
    <w:p w:rsidR="00D22303" w:rsidRDefault="00D22303">
      <w:pPr>
        <w:widowControl/>
        <w:autoSpaceDE/>
        <w:autoSpaceDN/>
        <w:rPr>
          <w:b/>
          <w:sz w:val="21"/>
          <w:szCs w:val="21"/>
          <w:lang w:eastAsia="zh-CN"/>
        </w:r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1858CE">
        <w:rPr>
          <w:rFonts w:hint="eastAsia"/>
          <w:sz w:val="21"/>
          <w:szCs w:val="21"/>
          <w:lang w:eastAsia="zh-CN"/>
        </w:rPr>
        <w:t>福建福海创石油化工有限公司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1858CE">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1858CE">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0"/>
    </w:p>
    <w:p w:rsidR="00121DC9" w:rsidRDefault="00121DC9" w:rsidP="00121DC9">
      <w:pPr>
        <w:pStyle w:val="1"/>
      </w:pPr>
      <w:r>
        <w:br w:type="page"/>
      </w:r>
    </w:p>
    <w:p w:rsidR="00D81F52" w:rsidRDefault="00121DC9" w:rsidP="00C41F94">
      <w:pPr>
        <w:widowControl/>
        <w:autoSpaceDE/>
        <w:autoSpaceDN/>
        <w:spacing w:line="360" w:lineRule="auto"/>
        <w:jc w:val="center"/>
        <w:rPr>
          <w:lang w:eastAsia="zh-CN"/>
        </w:rPr>
      </w:pPr>
      <w:r>
        <w:rPr>
          <w:rFonts w:hint="eastAsia"/>
          <w:lang w:eastAsia="zh-CN"/>
        </w:rPr>
        <w:lastRenderedPageBreak/>
        <w:t>偏离表（如有）</w:t>
      </w:r>
    </w:p>
    <w:sectPr w:rsidR="00D81F52" w:rsidSect="00BA6E50">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EC9" w:rsidRDefault="00F85EC9">
      <w:r>
        <w:separator/>
      </w:r>
    </w:p>
  </w:endnote>
  <w:endnote w:type="continuationSeparator" w:id="0">
    <w:p w:rsidR="00F85EC9" w:rsidRDefault="00F8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BD622C">
    <w:pPr>
      <w:pStyle w:val="a3"/>
      <w:spacing w:line="14" w:lineRule="auto"/>
      <w:rPr>
        <w:sz w:val="20"/>
      </w:rPr>
    </w:pPr>
    <w:r>
      <w:rPr>
        <w:noProof/>
        <w:lang w:eastAsia="zh-CN"/>
      </w:rPr>
      <mc:AlternateContent>
        <mc:Choice Requires="wps">
          <w:drawing>
            <wp:anchor distT="0" distB="0" distL="114300" distR="114300" simplePos="0" relativeHeight="251657216" behindDoc="1" locked="0" layoutInCell="1" allowOverlap="1">
              <wp:simplePos x="0" y="0"/>
              <wp:positionH relativeFrom="page">
                <wp:posOffset>3885565</wp:posOffset>
              </wp:positionH>
              <wp:positionV relativeFrom="page">
                <wp:posOffset>10203180</wp:posOffset>
              </wp:positionV>
              <wp:extent cx="482600" cy="152400"/>
              <wp:effectExtent l="0" t="0" r="12700" b="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05C" w:rsidRDefault="0067605C">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rsidR="0067605C" w:rsidRDefault="0067605C">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BD622C">
    <w:pPr>
      <w:pStyle w:val="a3"/>
      <w:spacing w:line="14" w:lineRule="auto"/>
      <w:rPr>
        <w:sz w:val="20"/>
      </w:rPr>
    </w:pPr>
    <w:r>
      <w:rPr>
        <w:noProof/>
        <w:lang w:eastAsia="zh-CN"/>
      </w:rPr>
      <mc:AlternateContent>
        <mc:Choice Requires="wps">
          <w:drawing>
            <wp:anchor distT="0" distB="0" distL="114300" distR="114300" simplePos="0" relativeHeight="251658240" behindDoc="1" locked="0" layoutInCell="1" allowOverlap="1">
              <wp:simplePos x="0" y="0"/>
              <wp:positionH relativeFrom="page">
                <wp:posOffset>3943350</wp:posOffset>
              </wp:positionH>
              <wp:positionV relativeFrom="page">
                <wp:posOffset>10203180</wp:posOffset>
              </wp:positionV>
              <wp:extent cx="482600" cy="152400"/>
              <wp:effectExtent l="0" t="0" r="12700"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05C" w:rsidRDefault="0067605C">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ydrg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" filled="f" stroked="f">
              <v:textbox inset="0,0,0,0">
                <w:txbxContent>
                  <w:p w:rsidR="0067605C" w:rsidRDefault="0067605C">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7605C">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7605C">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EC9" w:rsidRDefault="00F85EC9">
      <w:r>
        <w:separator/>
      </w:r>
    </w:p>
  </w:footnote>
  <w:footnote w:type="continuationSeparator" w:id="0">
    <w:p w:rsidR="00F85EC9" w:rsidRDefault="00F85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11"/>
    <w:lvl w:ilvl="0">
      <w:start w:val="1"/>
      <w:numFmt w:val="japaneseCounting"/>
      <w:lvlText w:val="%1、"/>
      <w:lvlJc w:val="left"/>
      <w:pPr>
        <w:tabs>
          <w:tab w:val="left" w:pos="855"/>
        </w:tabs>
        <w:ind w:left="855" w:hanging="420"/>
      </w:pPr>
      <w:rPr>
        <w:rFonts w:cs="Times New Roman" w:hint="default"/>
      </w:rPr>
    </w:lvl>
    <w:lvl w:ilvl="1">
      <w:start w:val="1"/>
      <w:numFmt w:val="lowerLetter"/>
      <w:lvlText w:val="%2)"/>
      <w:lvlJc w:val="left"/>
      <w:pPr>
        <w:tabs>
          <w:tab w:val="left" w:pos="1275"/>
        </w:tabs>
        <w:ind w:left="1275" w:hanging="420"/>
      </w:pPr>
      <w:rPr>
        <w:rFonts w:cs="Times New Roman"/>
      </w:rPr>
    </w:lvl>
    <w:lvl w:ilvl="2">
      <w:start w:val="1"/>
      <w:numFmt w:val="lowerRoman"/>
      <w:lvlText w:val="%3."/>
      <w:lvlJc w:val="right"/>
      <w:pPr>
        <w:tabs>
          <w:tab w:val="left" w:pos="1695"/>
        </w:tabs>
        <w:ind w:left="1695" w:hanging="420"/>
      </w:pPr>
      <w:rPr>
        <w:rFonts w:cs="Times New Roman"/>
      </w:rPr>
    </w:lvl>
    <w:lvl w:ilvl="3">
      <w:start w:val="1"/>
      <w:numFmt w:val="decimal"/>
      <w:lvlText w:val="%4."/>
      <w:lvlJc w:val="left"/>
      <w:pPr>
        <w:tabs>
          <w:tab w:val="left" w:pos="2115"/>
        </w:tabs>
        <w:ind w:left="2115" w:hanging="420"/>
      </w:pPr>
      <w:rPr>
        <w:rFonts w:cs="Times New Roman"/>
      </w:rPr>
    </w:lvl>
    <w:lvl w:ilvl="4">
      <w:start w:val="1"/>
      <w:numFmt w:val="lowerLetter"/>
      <w:lvlText w:val="%5)"/>
      <w:lvlJc w:val="left"/>
      <w:pPr>
        <w:tabs>
          <w:tab w:val="left" w:pos="2535"/>
        </w:tabs>
        <w:ind w:left="2535" w:hanging="420"/>
      </w:pPr>
      <w:rPr>
        <w:rFonts w:cs="Times New Roman"/>
      </w:rPr>
    </w:lvl>
    <w:lvl w:ilvl="5">
      <w:start w:val="1"/>
      <w:numFmt w:val="lowerRoman"/>
      <w:lvlText w:val="%6."/>
      <w:lvlJc w:val="right"/>
      <w:pPr>
        <w:tabs>
          <w:tab w:val="left" w:pos="2955"/>
        </w:tabs>
        <w:ind w:left="2955" w:hanging="420"/>
      </w:pPr>
      <w:rPr>
        <w:rFonts w:cs="Times New Roman"/>
      </w:rPr>
    </w:lvl>
    <w:lvl w:ilvl="6">
      <w:start w:val="1"/>
      <w:numFmt w:val="decimal"/>
      <w:lvlText w:val="%7."/>
      <w:lvlJc w:val="left"/>
      <w:pPr>
        <w:tabs>
          <w:tab w:val="left" w:pos="3375"/>
        </w:tabs>
        <w:ind w:left="3375" w:hanging="420"/>
      </w:pPr>
      <w:rPr>
        <w:rFonts w:cs="Times New Roman"/>
      </w:rPr>
    </w:lvl>
    <w:lvl w:ilvl="7">
      <w:start w:val="1"/>
      <w:numFmt w:val="lowerLetter"/>
      <w:lvlText w:val="%8)"/>
      <w:lvlJc w:val="left"/>
      <w:pPr>
        <w:tabs>
          <w:tab w:val="left" w:pos="3795"/>
        </w:tabs>
        <w:ind w:left="3795" w:hanging="420"/>
      </w:pPr>
      <w:rPr>
        <w:rFonts w:cs="Times New Roman"/>
      </w:rPr>
    </w:lvl>
    <w:lvl w:ilvl="8">
      <w:start w:val="1"/>
      <w:numFmt w:val="lowerRoman"/>
      <w:lvlText w:val="%9."/>
      <w:lvlJc w:val="right"/>
      <w:pPr>
        <w:tabs>
          <w:tab w:val="left" w:pos="4215"/>
        </w:tabs>
        <w:ind w:left="4215" w:hanging="420"/>
      </w:pPr>
      <w:rPr>
        <w:rFonts w:cs="Times New Roman"/>
      </w:rPr>
    </w:lvl>
  </w:abstractNum>
  <w:abstractNum w:abstractNumId="1">
    <w:nsid w:val="00000010"/>
    <w:multiLevelType w:val="hybridMultilevel"/>
    <w:tmpl w:val="CADC08A4"/>
    <w:lvl w:ilvl="0" w:tplc="C4A22C2A">
      <w:start w:val="3"/>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007A768B"/>
    <w:multiLevelType w:val="singleLevel"/>
    <w:tmpl w:val="007A768B"/>
    <w:lvl w:ilvl="0">
      <w:start w:val="1"/>
      <w:numFmt w:val="ideographTraditional"/>
      <w:suff w:val="nothing"/>
      <w:lvlText w:val="%1、"/>
      <w:lvlJc w:val="left"/>
      <w:rPr>
        <w:rFonts w:hint="eastAsia"/>
      </w:rPr>
    </w:lvl>
  </w:abstractNum>
  <w:abstractNum w:abstractNumId="3">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64661CA"/>
    <w:multiLevelType w:val="hybridMultilevel"/>
    <w:tmpl w:val="68BA283A"/>
    <w:lvl w:ilvl="0" w:tplc="40E289D0">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097C4E"/>
    <w:multiLevelType w:val="hybridMultilevel"/>
    <w:tmpl w:val="C58C131A"/>
    <w:lvl w:ilvl="0" w:tplc="FFDE76AA">
      <w:start w:val="1"/>
      <w:numFmt w:val="japaneseCounting"/>
      <w:lvlText w:val="%1、"/>
      <w:lvlJc w:val="left"/>
      <w:pPr>
        <w:ind w:left="720" w:hanging="720"/>
      </w:pPr>
      <w:rPr>
        <w:rFonts w:ascii="Calibri" w:hAnsi="Calibri"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0">
    <w:nsid w:val="0CC46C65"/>
    <w:multiLevelType w:val="hybridMultilevel"/>
    <w:tmpl w:val="B212F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E37CBB"/>
    <w:multiLevelType w:val="hybridMultilevel"/>
    <w:tmpl w:val="30F23C62"/>
    <w:lvl w:ilvl="0" w:tplc="D86092EE">
      <w:start w:val="1"/>
      <w:numFmt w:val="decimal"/>
      <w:lvlText w:val="%1、"/>
      <w:lvlJc w:val="left"/>
      <w:pPr>
        <w:ind w:left="836" w:hanging="36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3">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5D07C37"/>
    <w:multiLevelType w:val="hybridMultilevel"/>
    <w:tmpl w:val="146CB512"/>
    <w:lvl w:ilvl="0" w:tplc="80AE06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nsid w:val="25462491"/>
    <w:multiLevelType w:val="hybridMultilevel"/>
    <w:tmpl w:val="F45C3260"/>
    <w:lvl w:ilvl="0" w:tplc="B6B495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2B7F659D"/>
    <w:multiLevelType w:val="multilevel"/>
    <w:tmpl w:val="4EFA384C"/>
    <w:lvl w:ilvl="0">
      <w:start w:val="1"/>
      <w:numFmt w:val="decimal"/>
      <w:suff w:val="space"/>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9">
    <w:nsid w:val="36784644"/>
    <w:multiLevelType w:val="hybridMultilevel"/>
    <w:tmpl w:val="B5FC2D50"/>
    <w:lvl w:ilvl="0" w:tplc="B1D24DA2">
      <w:start w:val="1"/>
      <w:numFmt w:val="decimal"/>
      <w:lvlText w:val="%1、"/>
      <w:lvlJc w:val="left"/>
      <w:pPr>
        <w:ind w:left="567" w:hanging="29"/>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0">
    <w:nsid w:val="3BC77957"/>
    <w:multiLevelType w:val="hybridMultilevel"/>
    <w:tmpl w:val="79C27ECE"/>
    <w:lvl w:ilvl="0" w:tplc="09E4C3C8">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1">
    <w:nsid w:val="3DF6463A"/>
    <w:multiLevelType w:val="hybridMultilevel"/>
    <w:tmpl w:val="C9509D04"/>
    <w:lvl w:ilvl="0" w:tplc="32787390">
      <w:start w:val="1"/>
      <w:numFmt w:val="decimal"/>
      <w:lvlText w:val="%1."/>
      <w:lvlJc w:val="left"/>
      <w:pPr>
        <w:ind w:left="905" w:hanging="360"/>
      </w:pPr>
      <w:rPr>
        <w:rFonts w:hint="default"/>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22">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3">
    <w:nsid w:val="4B44014A"/>
    <w:multiLevelType w:val="singleLevel"/>
    <w:tmpl w:val="4B44014A"/>
    <w:lvl w:ilvl="0">
      <w:start w:val="9"/>
      <w:numFmt w:val="chineseCounting"/>
      <w:suff w:val="nothing"/>
      <w:lvlText w:val="%1、"/>
      <w:lvlJc w:val="left"/>
      <w:rPr>
        <w:rFonts w:hint="eastAsia"/>
      </w:rPr>
    </w:lvl>
  </w:abstractNum>
  <w:abstractNum w:abstractNumId="24">
    <w:nsid w:val="4F483912"/>
    <w:multiLevelType w:val="hybridMultilevel"/>
    <w:tmpl w:val="DDDCFEAE"/>
    <w:lvl w:ilvl="0" w:tplc="97BCB338">
      <w:start w:val="1"/>
      <w:numFmt w:val="decimal"/>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5">
    <w:nsid w:val="505919B1"/>
    <w:multiLevelType w:val="hybridMultilevel"/>
    <w:tmpl w:val="603AFD46"/>
    <w:lvl w:ilvl="0" w:tplc="183E645A">
      <w:start w:val="1"/>
      <w:numFmt w:val="decimal"/>
      <w:suff w:val="space"/>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4EA67C8"/>
    <w:multiLevelType w:val="hybridMultilevel"/>
    <w:tmpl w:val="0FDA9F62"/>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8">
    <w:nsid w:val="57EE16B9"/>
    <w:multiLevelType w:val="hybridMultilevel"/>
    <w:tmpl w:val="2098EE62"/>
    <w:lvl w:ilvl="0" w:tplc="146CB368">
      <w:start w:val="1"/>
      <w:numFmt w:val="japaneseCounting"/>
      <w:lvlText w:val="%1、"/>
      <w:lvlJc w:val="left"/>
      <w:pPr>
        <w:ind w:left="720" w:hanging="720"/>
      </w:pPr>
      <w:rPr>
        <w:rFonts w:hAnsi="Times New Roman"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1">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32">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nsid w:val="69286594"/>
    <w:multiLevelType w:val="hybridMultilevel"/>
    <w:tmpl w:val="1C5C7536"/>
    <w:lvl w:ilvl="0" w:tplc="163A307A">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F1E29D4"/>
    <w:multiLevelType w:val="hybridMultilevel"/>
    <w:tmpl w:val="414A193E"/>
    <w:lvl w:ilvl="0" w:tplc="4E242036">
      <w:start w:val="1"/>
      <w:numFmt w:val="decimal"/>
      <w:suff w:val="space"/>
      <w:lvlText w:val="%1、"/>
      <w:lvlJc w:val="left"/>
      <w:pPr>
        <w:ind w:left="476" w:firstLine="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5">
    <w:nsid w:val="6F585E4D"/>
    <w:multiLevelType w:val="hybridMultilevel"/>
    <w:tmpl w:val="0FDA9F62"/>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6">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0"/>
  </w:num>
  <w:num w:numId="3">
    <w:abstractNumId w:val="23"/>
  </w:num>
  <w:num w:numId="4">
    <w:abstractNumId w:val="22"/>
  </w:num>
  <w:num w:numId="5">
    <w:abstractNumId w:val="12"/>
  </w:num>
  <w:num w:numId="6">
    <w:abstractNumId w:val="33"/>
  </w:num>
  <w:num w:numId="7">
    <w:abstractNumId w:val="37"/>
  </w:num>
  <w:num w:numId="8">
    <w:abstractNumId w:val="32"/>
  </w:num>
  <w:num w:numId="9">
    <w:abstractNumId w:val="3"/>
  </w:num>
  <w:num w:numId="10">
    <w:abstractNumId w:val="6"/>
  </w:num>
  <w:num w:numId="11">
    <w:abstractNumId w:val="26"/>
  </w:num>
  <w:num w:numId="12">
    <w:abstractNumId w:val="31"/>
  </w:num>
  <w:num w:numId="13">
    <w:abstractNumId w:val="19"/>
  </w:num>
  <w:num w:numId="14">
    <w:abstractNumId w:val="16"/>
  </w:num>
  <w:num w:numId="15">
    <w:abstractNumId w:val="8"/>
  </w:num>
  <w:num w:numId="16">
    <w:abstractNumId w:val="9"/>
  </w:num>
  <w:num w:numId="17">
    <w:abstractNumId w:val="13"/>
  </w:num>
  <w:num w:numId="18">
    <w:abstractNumId w:val="15"/>
  </w:num>
  <w:num w:numId="19">
    <w:abstractNumId w:val="36"/>
  </w:num>
  <w:num w:numId="20">
    <w:abstractNumId w:val="29"/>
  </w:num>
  <w:num w:numId="21">
    <w:abstractNumId w:val="7"/>
  </w:num>
  <w:num w:numId="22">
    <w:abstractNumId w:val="25"/>
  </w:num>
  <w:num w:numId="23">
    <w:abstractNumId w:val="0"/>
  </w:num>
  <w:num w:numId="24">
    <w:abstractNumId w:val="1"/>
  </w:num>
  <w:num w:numId="25">
    <w:abstractNumId w:val="10"/>
  </w:num>
  <w:num w:numId="26">
    <w:abstractNumId w:val="24"/>
  </w:num>
  <w:num w:numId="27">
    <w:abstractNumId w:val="20"/>
  </w:num>
  <w:num w:numId="28">
    <w:abstractNumId w:val="5"/>
  </w:num>
  <w:num w:numId="29">
    <w:abstractNumId w:val="2"/>
  </w:num>
  <w:num w:numId="30">
    <w:abstractNumId w:val="18"/>
  </w:num>
  <w:num w:numId="31">
    <w:abstractNumId w:val="35"/>
  </w:num>
  <w:num w:numId="32">
    <w:abstractNumId w:val="11"/>
  </w:num>
  <w:num w:numId="33">
    <w:abstractNumId w:val="27"/>
  </w:num>
  <w:num w:numId="34">
    <w:abstractNumId w:val="34"/>
  </w:num>
  <w:num w:numId="35">
    <w:abstractNumId w:val="17"/>
  </w:num>
  <w:num w:numId="36">
    <w:abstractNumId w:val="14"/>
  </w:num>
  <w:num w:numId="37">
    <w:abstractNumId w:val="2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1E49"/>
    <w:rsid w:val="00004AA4"/>
    <w:rsid w:val="00014A8D"/>
    <w:rsid w:val="000164B4"/>
    <w:rsid w:val="000251D6"/>
    <w:rsid w:val="00033AF2"/>
    <w:rsid w:val="00034969"/>
    <w:rsid w:val="000407E0"/>
    <w:rsid w:val="000441AB"/>
    <w:rsid w:val="00044302"/>
    <w:rsid w:val="00044556"/>
    <w:rsid w:val="00045996"/>
    <w:rsid w:val="00050667"/>
    <w:rsid w:val="00050FC7"/>
    <w:rsid w:val="0005361B"/>
    <w:rsid w:val="00054F0C"/>
    <w:rsid w:val="000620FD"/>
    <w:rsid w:val="00064324"/>
    <w:rsid w:val="000704C1"/>
    <w:rsid w:val="00073BB3"/>
    <w:rsid w:val="00077D4A"/>
    <w:rsid w:val="000925AD"/>
    <w:rsid w:val="0009472D"/>
    <w:rsid w:val="00097381"/>
    <w:rsid w:val="000A4F4F"/>
    <w:rsid w:val="000A522A"/>
    <w:rsid w:val="000A6FD5"/>
    <w:rsid w:val="000B128C"/>
    <w:rsid w:val="000B1574"/>
    <w:rsid w:val="000B202C"/>
    <w:rsid w:val="000B2530"/>
    <w:rsid w:val="000B5877"/>
    <w:rsid w:val="000B7331"/>
    <w:rsid w:val="000C276C"/>
    <w:rsid w:val="000C2855"/>
    <w:rsid w:val="000C5037"/>
    <w:rsid w:val="000C5AB7"/>
    <w:rsid w:val="000C65FA"/>
    <w:rsid w:val="000C7CEB"/>
    <w:rsid w:val="000D1838"/>
    <w:rsid w:val="000D3186"/>
    <w:rsid w:val="000D696B"/>
    <w:rsid w:val="000E18BE"/>
    <w:rsid w:val="000E3C1A"/>
    <w:rsid w:val="000E5056"/>
    <w:rsid w:val="000F0722"/>
    <w:rsid w:val="000F396C"/>
    <w:rsid w:val="001012CA"/>
    <w:rsid w:val="00105420"/>
    <w:rsid w:val="00112A48"/>
    <w:rsid w:val="00113E91"/>
    <w:rsid w:val="00114625"/>
    <w:rsid w:val="0011670D"/>
    <w:rsid w:val="00116913"/>
    <w:rsid w:val="0011746A"/>
    <w:rsid w:val="001203B1"/>
    <w:rsid w:val="00120DD5"/>
    <w:rsid w:val="001212B1"/>
    <w:rsid w:val="00121DC9"/>
    <w:rsid w:val="00121EFA"/>
    <w:rsid w:val="00124A88"/>
    <w:rsid w:val="001306A6"/>
    <w:rsid w:val="001345AB"/>
    <w:rsid w:val="00136CA2"/>
    <w:rsid w:val="00141B21"/>
    <w:rsid w:val="00143BCF"/>
    <w:rsid w:val="0014500C"/>
    <w:rsid w:val="00146FAC"/>
    <w:rsid w:val="00151616"/>
    <w:rsid w:val="001516D7"/>
    <w:rsid w:val="0015488F"/>
    <w:rsid w:val="00154DA3"/>
    <w:rsid w:val="001553AF"/>
    <w:rsid w:val="00156630"/>
    <w:rsid w:val="001606E5"/>
    <w:rsid w:val="00160AD5"/>
    <w:rsid w:val="00163310"/>
    <w:rsid w:val="00164ADB"/>
    <w:rsid w:val="0016543E"/>
    <w:rsid w:val="0016595B"/>
    <w:rsid w:val="00166A60"/>
    <w:rsid w:val="001755D7"/>
    <w:rsid w:val="00184C0F"/>
    <w:rsid w:val="001858CE"/>
    <w:rsid w:val="001860EE"/>
    <w:rsid w:val="001905B3"/>
    <w:rsid w:val="00193817"/>
    <w:rsid w:val="001942C5"/>
    <w:rsid w:val="001979DF"/>
    <w:rsid w:val="00197AC1"/>
    <w:rsid w:val="001A661B"/>
    <w:rsid w:val="001A77D9"/>
    <w:rsid w:val="001B0325"/>
    <w:rsid w:val="001B07BD"/>
    <w:rsid w:val="001B19D0"/>
    <w:rsid w:val="001B32BD"/>
    <w:rsid w:val="001B698B"/>
    <w:rsid w:val="001B7313"/>
    <w:rsid w:val="001B7F70"/>
    <w:rsid w:val="001C0870"/>
    <w:rsid w:val="001C099B"/>
    <w:rsid w:val="001C2A5E"/>
    <w:rsid w:val="001C4E57"/>
    <w:rsid w:val="001D333B"/>
    <w:rsid w:val="001E6520"/>
    <w:rsid w:val="001E6D44"/>
    <w:rsid w:val="001E7E59"/>
    <w:rsid w:val="001F1F3E"/>
    <w:rsid w:val="001F21B4"/>
    <w:rsid w:val="001F44A8"/>
    <w:rsid w:val="002004B8"/>
    <w:rsid w:val="002004D5"/>
    <w:rsid w:val="00202FFE"/>
    <w:rsid w:val="00204373"/>
    <w:rsid w:val="00204B24"/>
    <w:rsid w:val="00210E1F"/>
    <w:rsid w:val="00211608"/>
    <w:rsid w:val="00212363"/>
    <w:rsid w:val="00224964"/>
    <w:rsid w:val="00226F69"/>
    <w:rsid w:val="00227520"/>
    <w:rsid w:val="00227556"/>
    <w:rsid w:val="00227F4B"/>
    <w:rsid w:val="00234476"/>
    <w:rsid w:val="002369EE"/>
    <w:rsid w:val="00240838"/>
    <w:rsid w:val="00242256"/>
    <w:rsid w:val="002470FE"/>
    <w:rsid w:val="00255CB4"/>
    <w:rsid w:val="00255ED9"/>
    <w:rsid w:val="00260E7B"/>
    <w:rsid w:val="00261846"/>
    <w:rsid w:val="00263155"/>
    <w:rsid w:val="00266D4A"/>
    <w:rsid w:val="00270B52"/>
    <w:rsid w:val="00270EC1"/>
    <w:rsid w:val="00281E71"/>
    <w:rsid w:val="00284A78"/>
    <w:rsid w:val="00284AF9"/>
    <w:rsid w:val="00285A69"/>
    <w:rsid w:val="002870B7"/>
    <w:rsid w:val="002900BF"/>
    <w:rsid w:val="00292355"/>
    <w:rsid w:val="00294452"/>
    <w:rsid w:val="00296726"/>
    <w:rsid w:val="002A4BAB"/>
    <w:rsid w:val="002A5953"/>
    <w:rsid w:val="002A6D8C"/>
    <w:rsid w:val="002B0B53"/>
    <w:rsid w:val="002B1156"/>
    <w:rsid w:val="002B1CC1"/>
    <w:rsid w:val="002B38C9"/>
    <w:rsid w:val="002B7EDD"/>
    <w:rsid w:val="002C03A9"/>
    <w:rsid w:val="002C253C"/>
    <w:rsid w:val="002D0988"/>
    <w:rsid w:val="002D0ABC"/>
    <w:rsid w:val="002D1943"/>
    <w:rsid w:val="002D2A35"/>
    <w:rsid w:val="002D2A42"/>
    <w:rsid w:val="002E0D8E"/>
    <w:rsid w:val="002F2FAA"/>
    <w:rsid w:val="00302EB3"/>
    <w:rsid w:val="003079AC"/>
    <w:rsid w:val="00312F53"/>
    <w:rsid w:val="00313A30"/>
    <w:rsid w:val="00313CDA"/>
    <w:rsid w:val="00314958"/>
    <w:rsid w:val="003150E1"/>
    <w:rsid w:val="00315AEF"/>
    <w:rsid w:val="00317C01"/>
    <w:rsid w:val="00322549"/>
    <w:rsid w:val="00323088"/>
    <w:rsid w:val="00324EE1"/>
    <w:rsid w:val="00342963"/>
    <w:rsid w:val="00342AC9"/>
    <w:rsid w:val="003453DB"/>
    <w:rsid w:val="0034689A"/>
    <w:rsid w:val="0035651A"/>
    <w:rsid w:val="00362A26"/>
    <w:rsid w:val="003651C5"/>
    <w:rsid w:val="00366AA5"/>
    <w:rsid w:val="00367F5A"/>
    <w:rsid w:val="00374D67"/>
    <w:rsid w:val="003801F8"/>
    <w:rsid w:val="003815B9"/>
    <w:rsid w:val="00381C6F"/>
    <w:rsid w:val="00383814"/>
    <w:rsid w:val="00387B51"/>
    <w:rsid w:val="0039488B"/>
    <w:rsid w:val="003A0F27"/>
    <w:rsid w:val="003A185F"/>
    <w:rsid w:val="003A1EBC"/>
    <w:rsid w:val="003B37DF"/>
    <w:rsid w:val="003B5173"/>
    <w:rsid w:val="003B5DD0"/>
    <w:rsid w:val="003B6541"/>
    <w:rsid w:val="003C3A77"/>
    <w:rsid w:val="003C3DC9"/>
    <w:rsid w:val="003C3E6D"/>
    <w:rsid w:val="003C6860"/>
    <w:rsid w:val="003C744D"/>
    <w:rsid w:val="003C7771"/>
    <w:rsid w:val="003D47C3"/>
    <w:rsid w:val="003D7220"/>
    <w:rsid w:val="003E3BA2"/>
    <w:rsid w:val="003E4C62"/>
    <w:rsid w:val="003F30C1"/>
    <w:rsid w:val="003F36B4"/>
    <w:rsid w:val="003F3753"/>
    <w:rsid w:val="003F3800"/>
    <w:rsid w:val="003F6FFE"/>
    <w:rsid w:val="00401C5D"/>
    <w:rsid w:val="00402783"/>
    <w:rsid w:val="0040417A"/>
    <w:rsid w:val="00406EFF"/>
    <w:rsid w:val="004106F7"/>
    <w:rsid w:val="004123FF"/>
    <w:rsid w:val="00412907"/>
    <w:rsid w:val="0041536C"/>
    <w:rsid w:val="00416CB8"/>
    <w:rsid w:val="004226D5"/>
    <w:rsid w:val="00427CEB"/>
    <w:rsid w:val="0043117A"/>
    <w:rsid w:val="00432729"/>
    <w:rsid w:val="00432E20"/>
    <w:rsid w:val="00433636"/>
    <w:rsid w:val="0043365E"/>
    <w:rsid w:val="00433C41"/>
    <w:rsid w:val="00434113"/>
    <w:rsid w:val="00434354"/>
    <w:rsid w:val="00437179"/>
    <w:rsid w:val="00442C3A"/>
    <w:rsid w:val="00443DF8"/>
    <w:rsid w:val="00447102"/>
    <w:rsid w:val="00451699"/>
    <w:rsid w:val="004576BF"/>
    <w:rsid w:val="00460056"/>
    <w:rsid w:val="00461264"/>
    <w:rsid w:val="00461B62"/>
    <w:rsid w:val="00462A9C"/>
    <w:rsid w:val="0046452B"/>
    <w:rsid w:val="00464AE0"/>
    <w:rsid w:val="00465261"/>
    <w:rsid w:val="00470BC1"/>
    <w:rsid w:val="00471F11"/>
    <w:rsid w:val="0047282D"/>
    <w:rsid w:val="004755F9"/>
    <w:rsid w:val="004822FC"/>
    <w:rsid w:val="004835AF"/>
    <w:rsid w:val="0048384F"/>
    <w:rsid w:val="00484A58"/>
    <w:rsid w:val="00486961"/>
    <w:rsid w:val="00492AF9"/>
    <w:rsid w:val="00496BB8"/>
    <w:rsid w:val="004976C8"/>
    <w:rsid w:val="004A3DAF"/>
    <w:rsid w:val="004A4523"/>
    <w:rsid w:val="004B03EC"/>
    <w:rsid w:val="004B33B0"/>
    <w:rsid w:val="004B40D0"/>
    <w:rsid w:val="004B6DE8"/>
    <w:rsid w:val="004C03C4"/>
    <w:rsid w:val="004C3B08"/>
    <w:rsid w:val="004C3B84"/>
    <w:rsid w:val="004D1D47"/>
    <w:rsid w:val="004D2676"/>
    <w:rsid w:val="004E27BB"/>
    <w:rsid w:val="004E42DF"/>
    <w:rsid w:val="004E7A46"/>
    <w:rsid w:val="004F371B"/>
    <w:rsid w:val="004F4DF6"/>
    <w:rsid w:val="004F6BFB"/>
    <w:rsid w:val="004F7EC5"/>
    <w:rsid w:val="005058FD"/>
    <w:rsid w:val="00512A4D"/>
    <w:rsid w:val="00512C4F"/>
    <w:rsid w:val="0051313C"/>
    <w:rsid w:val="00520B24"/>
    <w:rsid w:val="00521D00"/>
    <w:rsid w:val="005262CA"/>
    <w:rsid w:val="00526E83"/>
    <w:rsid w:val="00530A86"/>
    <w:rsid w:val="0053587A"/>
    <w:rsid w:val="00536C21"/>
    <w:rsid w:val="00540459"/>
    <w:rsid w:val="00542114"/>
    <w:rsid w:val="00545874"/>
    <w:rsid w:val="0055168C"/>
    <w:rsid w:val="00551A22"/>
    <w:rsid w:val="00551DD2"/>
    <w:rsid w:val="00556D89"/>
    <w:rsid w:val="00565AF9"/>
    <w:rsid w:val="005664F6"/>
    <w:rsid w:val="005670D6"/>
    <w:rsid w:val="00570270"/>
    <w:rsid w:val="00575086"/>
    <w:rsid w:val="00576010"/>
    <w:rsid w:val="005842F9"/>
    <w:rsid w:val="00590160"/>
    <w:rsid w:val="00595F8F"/>
    <w:rsid w:val="005A02DB"/>
    <w:rsid w:val="005A1B99"/>
    <w:rsid w:val="005A26D4"/>
    <w:rsid w:val="005A4871"/>
    <w:rsid w:val="005A6856"/>
    <w:rsid w:val="005A7EB2"/>
    <w:rsid w:val="005B3D05"/>
    <w:rsid w:val="005B4BA0"/>
    <w:rsid w:val="005B6C55"/>
    <w:rsid w:val="005B7571"/>
    <w:rsid w:val="005C03D1"/>
    <w:rsid w:val="005C38B3"/>
    <w:rsid w:val="005C7F45"/>
    <w:rsid w:val="005D0468"/>
    <w:rsid w:val="005D0C3A"/>
    <w:rsid w:val="005D1003"/>
    <w:rsid w:val="005D1601"/>
    <w:rsid w:val="005D2939"/>
    <w:rsid w:val="005D2981"/>
    <w:rsid w:val="005D2DE0"/>
    <w:rsid w:val="005D56C1"/>
    <w:rsid w:val="005D663E"/>
    <w:rsid w:val="005E0862"/>
    <w:rsid w:val="005E2AB3"/>
    <w:rsid w:val="005E3910"/>
    <w:rsid w:val="005E50AB"/>
    <w:rsid w:val="005E7816"/>
    <w:rsid w:val="005E7AFB"/>
    <w:rsid w:val="005F0453"/>
    <w:rsid w:val="005F0EAF"/>
    <w:rsid w:val="005F3DB6"/>
    <w:rsid w:val="005F4230"/>
    <w:rsid w:val="005F5AB1"/>
    <w:rsid w:val="005F707A"/>
    <w:rsid w:val="00601FC9"/>
    <w:rsid w:val="00602A0E"/>
    <w:rsid w:val="006048BF"/>
    <w:rsid w:val="00604CB7"/>
    <w:rsid w:val="00606F41"/>
    <w:rsid w:val="0060720C"/>
    <w:rsid w:val="00611541"/>
    <w:rsid w:val="00611B99"/>
    <w:rsid w:val="00613482"/>
    <w:rsid w:val="0061512B"/>
    <w:rsid w:val="00620354"/>
    <w:rsid w:val="006235DD"/>
    <w:rsid w:val="00624996"/>
    <w:rsid w:val="0062676D"/>
    <w:rsid w:val="006269AF"/>
    <w:rsid w:val="00627BF8"/>
    <w:rsid w:val="00627C3F"/>
    <w:rsid w:val="00632E23"/>
    <w:rsid w:val="006401C4"/>
    <w:rsid w:val="00642E80"/>
    <w:rsid w:val="006434C6"/>
    <w:rsid w:val="00643A12"/>
    <w:rsid w:val="006455EA"/>
    <w:rsid w:val="00663863"/>
    <w:rsid w:val="006671AC"/>
    <w:rsid w:val="00671111"/>
    <w:rsid w:val="00674C8A"/>
    <w:rsid w:val="0067605C"/>
    <w:rsid w:val="00685ACD"/>
    <w:rsid w:val="00685E8E"/>
    <w:rsid w:val="00686F2E"/>
    <w:rsid w:val="00691CED"/>
    <w:rsid w:val="00693BBA"/>
    <w:rsid w:val="00693DF8"/>
    <w:rsid w:val="00697027"/>
    <w:rsid w:val="006A0B70"/>
    <w:rsid w:val="006A24C6"/>
    <w:rsid w:val="006A25F6"/>
    <w:rsid w:val="006A45F7"/>
    <w:rsid w:val="006A5E0B"/>
    <w:rsid w:val="006A78D8"/>
    <w:rsid w:val="006B65EB"/>
    <w:rsid w:val="006B7F03"/>
    <w:rsid w:val="006C05ED"/>
    <w:rsid w:val="006C0B91"/>
    <w:rsid w:val="006C0FBC"/>
    <w:rsid w:val="006C2707"/>
    <w:rsid w:val="006C5C93"/>
    <w:rsid w:val="006C7037"/>
    <w:rsid w:val="006D1143"/>
    <w:rsid w:val="006D464F"/>
    <w:rsid w:val="006D6A22"/>
    <w:rsid w:val="006E07EC"/>
    <w:rsid w:val="006E5A5E"/>
    <w:rsid w:val="006E608F"/>
    <w:rsid w:val="006E75DF"/>
    <w:rsid w:val="006E7ED4"/>
    <w:rsid w:val="006F1204"/>
    <w:rsid w:val="006F135E"/>
    <w:rsid w:val="006F27B5"/>
    <w:rsid w:val="006F5154"/>
    <w:rsid w:val="006F7D13"/>
    <w:rsid w:val="007015DC"/>
    <w:rsid w:val="007024E3"/>
    <w:rsid w:val="00702828"/>
    <w:rsid w:val="007054E4"/>
    <w:rsid w:val="00705B09"/>
    <w:rsid w:val="00705E15"/>
    <w:rsid w:val="0070640F"/>
    <w:rsid w:val="007079EA"/>
    <w:rsid w:val="00710FE7"/>
    <w:rsid w:val="00712207"/>
    <w:rsid w:val="00712442"/>
    <w:rsid w:val="00720F20"/>
    <w:rsid w:val="0072216E"/>
    <w:rsid w:val="00723EB2"/>
    <w:rsid w:val="00724236"/>
    <w:rsid w:val="00724B24"/>
    <w:rsid w:val="00726B49"/>
    <w:rsid w:val="0073168F"/>
    <w:rsid w:val="00735801"/>
    <w:rsid w:val="00737F27"/>
    <w:rsid w:val="007427E3"/>
    <w:rsid w:val="00752F16"/>
    <w:rsid w:val="00755830"/>
    <w:rsid w:val="00756274"/>
    <w:rsid w:val="00757F4C"/>
    <w:rsid w:val="007624AC"/>
    <w:rsid w:val="007627C4"/>
    <w:rsid w:val="0076533D"/>
    <w:rsid w:val="00765738"/>
    <w:rsid w:val="00772A23"/>
    <w:rsid w:val="007752BD"/>
    <w:rsid w:val="00781DC7"/>
    <w:rsid w:val="00783479"/>
    <w:rsid w:val="00784054"/>
    <w:rsid w:val="00785AD2"/>
    <w:rsid w:val="007A0335"/>
    <w:rsid w:val="007A2690"/>
    <w:rsid w:val="007A2E44"/>
    <w:rsid w:val="007A348F"/>
    <w:rsid w:val="007A354C"/>
    <w:rsid w:val="007B2B44"/>
    <w:rsid w:val="007B62D3"/>
    <w:rsid w:val="007C07E4"/>
    <w:rsid w:val="007C1FCB"/>
    <w:rsid w:val="007C2DE5"/>
    <w:rsid w:val="007C2F21"/>
    <w:rsid w:val="007C3CA7"/>
    <w:rsid w:val="007C4898"/>
    <w:rsid w:val="007D388F"/>
    <w:rsid w:val="007D5040"/>
    <w:rsid w:val="007D67E3"/>
    <w:rsid w:val="007E064F"/>
    <w:rsid w:val="007E17AC"/>
    <w:rsid w:val="007E38C1"/>
    <w:rsid w:val="007E39FF"/>
    <w:rsid w:val="007E443A"/>
    <w:rsid w:val="007E6C2E"/>
    <w:rsid w:val="007E6FB2"/>
    <w:rsid w:val="007E7E1E"/>
    <w:rsid w:val="007F5D04"/>
    <w:rsid w:val="007F5E71"/>
    <w:rsid w:val="00802968"/>
    <w:rsid w:val="0080763F"/>
    <w:rsid w:val="00807AD7"/>
    <w:rsid w:val="00815440"/>
    <w:rsid w:val="0081782F"/>
    <w:rsid w:val="00821270"/>
    <w:rsid w:val="00821673"/>
    <w:rsid w:val="008231D2"/>
    <w:rsid w:val="00823A63"/>
    <w:rsid w:val="008245D6"/>
    <w:rsid w:val="00831647"/>
    <w:rsid w:val="00833C0A"/>
    <w:rsid w:val="00834D38"/>
    <w:rsid w:val="008436AC"/>
    <w:rsid w:val="00847B37"/>
    <w:rsid w:val="0085081C"/>
    <w:rsid w:val="00851371"/>
    <w:rsid w:val="00851C8F"/>
    <w:rsid w:val="00852656"/>
    <w:rsid w:val="00860788"/>
    <w:rsid w:val="00866512"/>
    <w:rsid w:val="0087394D"/>
    <w:rsid w:val="00873A49"/>
    <w:rsid w:val="00887EAF"/>
    <w:rsid w:val="00894163"/>
    <w:rsid w:val="00895439"/>
    <w:rsid w:val="008A030B"/>
    <w:rsid w:val="008A09A3"/>
    <w:rsid w:val="008A6EFE"/>
    <w:rsid w:val="008B007B"/>
    <w:rsid w:val="008B096A"/>
    <w:rsid w:val="008B21D9"/>
    <w:rsid w:val="008B29B2"/>
    <w:rsid w:val="008B4585"/>
    <w:rsid w:val="008B57D7"/>
    <w:rsid w:val="008B755C"/>
    <w:rsid w:val="008C0706"/>
    <w:rsid w:val="008C25C8"/>
    <w:rsid w:val="008C467C"/>
    <w:rsid w:val="008C4C6B"/>
    <w:rsid w:val="008D2926"/>
    <w:rsid w:val="008E0067"/>
    <w:rsid w:val="008E2F0F"/>
    <w:rsid w:val="008E347D"/>
    <w:rsid w:val="008E67C8"/>
    <w:rsid w:val="008F7085"/>
    <w:rsid w:val="008F74AA"/>
    <w:rsid w:val="008F7F68"/>
    <w:rsid w:val="00900CB5"/>
    <w:rsid w:val="00903F9D"/>
    <w:rsid w:val="00904544"/>
    <w:rsid w:val="00904752"/>
    <w:rsid w:val="0090511B"/>
    <w:rsid w:val="0090651C"/>
    <w:rsid w:val="0091255C"/>
    <w:rsid w:val="00912B57"/>
    <w:rsid w:val="00913389"/>
    <w:rsid w:val="00916F3D"/>
    <w:rsid w:val="009200DA"/>
    <w:rsid w:val="009205AD"/>
    <w:rsid w:val="009238B8"/>
    <w:rsid w:val="0092664A"/>
    <w:rsid w:val="009312CA"/>
    <w:rsid w:val="00932E1F"/>
    <w:rsid w:val="00934E61"/>
    <w:rsid w:val="0093652B"/>
    <w:rsid w:val="0093665A"/>
    <w:rsid w:val="00941140"/>
    <w:rsid w:val="0094239E"/>
    <w:rsid w:val="00942F8D"/>
    <w:rsid w:val="00951115"/>
    <w:rsid w:val="00951B31"/>
    <w:rsid w:val="0095515D"/>
    <w:rsid w:val="00955F8C"/>
    <w:rsid w:val="00956E95"/>
    <w:rsid w:val="00961119"/>
    <w:rsid w:val="00962AD9"/>
    <w:rsid w:val="009650E3"/>
    <w:rsid w:val="00965801"/>
    <w:rsid w:val="009667D8"/>
    <w:rsid w:val="0096683E"/>
    <w:rsid w:val="00967183"/>
    <w:rsid w:val="009676FD"/>
    <w:rsid w:val="00967702"/>
    <w:rsid w:val="00971CA5"/>
    <w:rsid w:val="009729CA"/>
    <w:rsid w:val="00975313"/>
    <w:rsid w:val="00977E1B"/>
    <w:rsid w:val="00980610"/>
    <w:rsid w:val="00982338"/>
    <w:rsid w:val="00982980"/>
    <w:rsid w:val="009863E2"/>
    <w:rsid w:val="00992255"/>
    <w:rsid w:val="009A1020"/>
    <w:rsid w:val="009A1998"/>
    <w:rsid w:val="009A283B"/>
    <w:rsid w:val="009A763C"/>
    <w:rsid w:val="009A79C3"/>
    <w:rsid w:val="009B2998"/>
    <w:rsid w:val="009B393B"/>
    <w:rsid w:val="009B6F21"/>
    <w:rsid w:val="009C0DC1"/>
    <w:rsid w:val="009C137E"/>
    <w:rsid w:val="009C1759"/>
    <w:rsid w:val="009C1C1C"/>
    <w:rsid w:val="009C333D"/>
    <w:rsid w:val="009C368C"/>
    <w:rsid w:val="009D0AD8"/>
    <w:rsid w:val="009D1240"/>
    <w:rsid w:val="009D572B"/>
    <w:rsid w:val="009D64BD"/>
    <w:rsid w:val="009D7BFD"/>
    <w:rsid w:val="009E0627"/>
    <w:rsid w:val="009E462E"/>
    <w:rsid w:val="009F3BF3"/>
    <w:rsid w:val="009F6C98"/>
    <w:rsid w:val="009F7AE6"/>
    <w:rsid w:val="00A01D45"/>
    <w:rsid w:val="00A02421"/>
    <w:rsid w:val="00A031F3"/>
    <w:rsid w:val="00A03382"/>
    <w:rsid w:val="00A044BB"/>
    <w:rsid w:val="00A04674"/>
    <w:rsid w:val="00A047B3"/>
    <w:rsid w:val="00A06B73"/>
    <w:rsid w:val="00A11E42"/>
    <w:rsid w:val="00A1300A"/>
    <w:rsid w:val="00A15FB6"/>
    <w:rsid w:val="00A16725"/>
    <w:rsid w:val="00A16CE8"/>
    <w:rsid w:val="00A20007"/>
    <w:rsid w:val="00A20386"/>
    <w:rsid w:val="00A21049"/>
    <w:rsid w:val="00A2126A"/>
    <w:rsid w:val="00A22B3F"/>
    <w:rsid w:val="00A3153B"/>
    <w:rsid w:val="00A33A27"/>
    <w:rsid w:val="00A40EDE"/>
    <w:rsid w:val="00A41724"/>
    <w:rsid w:val="00A42130"/>
    <w:rsid w:val="00A458E5"/>
    <w:rsid w:val="00A4770C"/>
    <w:rsid w:val="00A51CAC"/>
    <w:rsid w:val="00A536F8"/>
    <w:rsid w:val="00A553E8"/>
    <w:rsid w:val="00A56739"/>
    <w:rsid w:val="00A5681C"/>
    <w:rsid w:val="00A56B7B"/>
    <w:rsid w:val="00A571D5"/>
    <w:rsid w:val="00A626E5"/>
    <w:rsid w:val="00A6392F"/>
    <w:rsid w:val="00A649E2"/>
    <w:rsid w:val="00A64C39"/>
    <w:rsid w:val="00A67491"/>
    <w:rsid w:val="00A736F2"/>
    <w:rsid w:val="00A82228"/>
    <w:rsid w:val="00A831E9"/>
    <w:rsid w:val="00A83CEF"/>
    <w:rsid w:val="00A8622C"/>
    <w:rsid w:val="00A92478"/>
    <w:rsid w:val="00A9459A"/>
    <w:rsid w:val="00A966DC"/>
    <w:rsid w:val="00AA0F43"/>
    <w:rsid w:val="00AA26E0"/>
    <w:rsid w:val="00AA2E47"/>
    <w:rsid w:val="00AA5F78"/>
    <w:rsid w:val="00AA6B18"/>
    <w:rsid w:val="00AA7B38"/>
    <w:rsid w:val="00AB0178"/>
    <w:rsid w:val="00AB04A6"/>
    <w:rsid w:val="00AB310A"/>
    <w:rsid w:val="00AB3788"/>
    <w:rsid w:val="00AB42B3"/>
    <w:rsid w:val="00AB488A"/>
    <w:rsid w:val="00AB70DB"/>
    <w:rsid w:val="00AB7979"/>
    <w:rsid w:val="00AC3B11"/>
    <w:rsid w:val="00AC415B"/>
    <w:rsid w:val="00AC4BFE"/>
    <w:rsid w:val="00AC5709"/>
    <w:rsid w:val="00AC678A"/>
    <w:rsid w:val="00AD15BA"/>
    <w:rsid w:val="00AD6D84"/>
    <w:rsid w:val="00AD71DF"/>
    <w:rsid w:val="00AE0739"/>
    <w:rsid w:val="00AE0D90"/>
    <w:rsid w:val="00AE14DB"/>
    <w:rsid w:val="00AE5944"/>
    <w:rsid w:val="00AE7652"/>
    <w:rsid w:val="00AF15F5"/>
    <w:rsid w:val="00AF1D9F"/>
    <w:rsid w:val="00AF2EAB"/>
    <w:rsid w:val="00AF589C"/>
    <w:rsid w:val="00AF598D"/>
    <w:rsid w:val="00AF6800"/>
    <w:rsid w:val="00AF6C80"/>
    <w:rsid w:val="00B03E1F"/>
    <w:rsid w:val="00B161D3"/>
    <w:rsid w:val="00B16DED"/>
    <w:rsid w:val="00B16F37"/>
    <w:rsid w:val="00B202E7"/>
    <w:rsid w:val="00B204AC"/>
    <w:rsid w:val="00B212DD"/>
    <w:rsid w:val="00B232FC"/>
    <w:rsid w:val="00B23D75"/>
    <w:rsid w:val="00B2617E"/>
    <w:rsid w:val="00B30B67"/>
    <w:rsid w:val="00B35FC4"/>
    <w:rsid w:val="00B41311"/>
    <w:rsid w:val="00B41F0C"/>
    <w:rsid w:val="00B422DD"/>
    <w:rsid w:val="00B424E6"/>
    <w:rsid w:val="00B44FC3"/>
    <w:rsid w:val="00B47113"/>
    <w:rsid w:val="00B5053C"/>
    <w:rsid w:val="00B5220B"/>
    <w:rsid w:val="00B52A36"/>
    <w:rsid w:val="00B55128"/>
    <w:rsid w:val="00B5616E"/>
    <w:rsid w:val="00B562A8"/>
    <w:rsid w:val="00B63026"/>
    <w:rsid w:val="00B64738"/>
    <w:rsid w:val="00B657AC"/>
    <w:rsid w:val="00B70CB9"/>
    <w:rsid w:val="00B769AE"/>
    <w:rsid w:val="00B77D48"/>
    <w:rsid w:val="00B84EF7"/>
    <w:rsid w:val="00B90B41"/>
    <w:rsid w:val="00B93E74"/>
    <w:rsid w:val="00B94F04"/>
    <w:rsid w:val="00B97E37"/>
    <w:rsid w:val="00BA1204"/>
    <w:rsid w:val="00BA6E50"/>
    <w:rsid w:val="00BB09FE"/>
    <w:rsid w:val="00BC161A"/>
    <w:rsid w:val="00BC1B12"/>
    <w:rsid w:val="00BC2C59"/>
    <w:rsid w:val="00BC4C10"/>
    <w:rsid w:val="00BC610C"/>
    <w:rsid w:val="00BD376D"/>
    <w:rsid w:val="00BD4686"/>
    <w:rsid w:val="00BD622C"/>
    <w:rsid w:val="00BD7730"/>
    <w:rsid w:val="00BE75B3"/>
    <w:rsid w:val="00BF2D24"/>
    <w:rsid w:val="00BF3204"/>
    <w:rsid w:val="00BF7849"/>
    <w:rsid w:val="00C00714"/>
    <w:rsid w:val="00C0318B"/>
    <w:rsid w:val="00C032EA"/>
    <w:rsid w:val="00C041E0"/>
    <w:rsid w:val="00C05BFB"/>
    <w:rsid w:val="00C1270B"/>
    <w:rsid w:val="00C14ABE"/>
    <w:rsid w:val="00C17995"/>
    <w:rsid w:val="00C21EA3"/>
    <w:rsid w:val="00C22E21"/>
    <w:rsid w:val="00C2347D"/>
    <w:rsid w:val="00C2445F"/>
    <w:rsid w:val="00C250DE"/>
    <w:rsid w:val="00C26E14"/>
    <w:rsid w:val="00C27C70"/>
    <w:rsid w:val="00C30DDC"/>
    <w:rsid w:val="00C34B0F"/>
    <w:rsid w:val="00C41B82"/>
    <w:rsid w:val="00C41F94"/>
    <w:rsid w:val="00C42765"/>
    <w:rsid w:val="00C4332E"/>
    <w:rsid w:val="00C43B15"/>
    <w:rsid w:val="00C46071"/>
    <w:rsid w:val="00C517C1"/>
    <w:rsid w:val="00C52627"/>
    <w:rsid w:val="00C60116"/>
    <w:rsid w:val="00C61311"/>
    <w:rsid w:val="00C64ECC"/>
    <w:rsid w:val="00C713C9"/>
    <w:rsid w:val="00C722D9"/>
    <w:rsid w:val="00C739FA"/>
    <w:rsid w:val="00C81FF8"/>
    <w:rsid w:val="00C83757"/>
    <w:rsid w:val="00C87D98"/>
    <w:rsid w:val="00C90BC6"/>
    <w:rsid w:val="00C90E78"/>
    <w:rsid w:val="00C91462"/>
    <w:rsid w:val="00CA0BCC"/>
    <w:rsid w:val="00CA4E8A"/>
    <w:rsid w:val="00CA505F"/>
    <w:rsid w:val="00CA6A28"/>
    <w:rsid w:val="00CB2612"/>
    <w:rsid w:val="00CB2E01"/>
    <w:rsid w:val="00CC04C4"/>
    <w:rsid w:val="00CC299C"/>
    <w:rsid w:val="00CC4B8A"/>
    <w:rsid w:val="00CC57C4"/>
    <w:rsid w:val="00CC7037"/>
    <w:rsid w:val="00CC7C18"/>
    <w:rsid w:val="00CD4619"/>
    <w:rsid w:val="00CD481A"/>
    <w:rsid w:val="00CE1E2C"/>
    <w:rsid w:val="00CE35EA"/>
    <w:rsid w:val="00CE3798"/>
    <w:rsid w:val="00CE7866"/>
    <w:rsid w:val="00CF07DE"/>
    <w:rsid w:val="00CF1948"/>
    <w:rsid w:val="00CF1FA3"/>
    <w:rsid w:val="00CF6CC7"/>
    <w:rsid w:val="00D001D7"/>
    <w:rsid w:val="00D01A1D"/>
    <w:rsid w:val="00D0209B"/>
    <w:rsid w:val="00D02225"/>
    <w:rsid w:val="00D023B4"/>
    <w:rsid w:val="00D05381"/>
    <w:rsid w:val="00D05C03"/>
    <w:rsid w:val="00D13859"/>
    <w:rsid w:val="00D13F72"/>
    <w:rsid w:val="00D222AF"/>
    <w:rsid w:val="00D22303"/>
    <w:rsid w:val="00D22AE7"/>
    <w:rsid w:val="00D24175"/>
    <w:rsid w:val="00D251AF"/>
    <w:rsid w:val="00D3270D"/>
    <w:rsid w:val="00D33A9A"/>
    <w:rsid w:val="00D37C0D"/>
    <w:rsid w:val="00D418AE"/>
    <w:rsid w:val="00D41C85"/>
    <w:rsid w:val="00D42AAE"/>
    <w:rsid w:val="00D43317"/>
    <w:rsid w:val="00D43E7C"/>
    <w:rsid w:val="00D4464B"/>
    <w:rsid w:val="00D45229"/>
    <w:rsid w:val="00D46374"/>
    <w:rsid w:val="00D4766E"/>
    <w:rsid w:val="00D51FFA"/>
    <w:rsid w:val="00D53BC2"/>
    <w:rsid w:val="00D5452E"/>
    <w:rsid w:val="00D5512C"/>
    <w:rsid w:val="00D56858"/>
    <w:rsid w:val="00D625A0"/>
    <w:rsid w:val="00D62C63"/>
    <w:rsid w:val="00D63210"/>
    <w:rsid w:val="00D65FAC"/>
    <w:rsid w:val="00D66BE1"/>
    <w:rsid w:val="00D725D3"/>
    <w:rsid w:val="00D72CC5"/>
    <w:rsid w:val="00D73B6D"/>
    <w:rsid w:val="00D74985"/>
    <w:rsid w:val="00D749CB"/>
    <w:rsid w:val="00D7747F"/>
    <w:rsid w:val="00D81F52"/>
    <w:rsid w:val="00D82307"/>
    <w:rsid w:val="00D8270F"/>
    <w:rsid w:val="00D84814"/>
    <w:rsid w:val="00D86E62"/>
    <w:rsid w:val="00D90B6C"/>
    <w:rsid w:val="00D9123D"/>
    <w:rsid w:val="00D947D8"/>
    <w:rsid w:val="00D9510B"/>
    <w:rsid w:val="00D959C1"/>
    <w:rsid w:val="00DA1BC1"/>
    <w:rsid w:val="00DA2385"/>
    <w:rsid w:val="00DA2FEB"/>
    <w:rsid w:val="00DA39D5"/>
    <w:rsid w:val="00DA57F8"/>
    <w:rsid w:val="00DA6B88"/>
    <w:rsid w:val="00DB2307"/>
    <w:rsid w:val="00DB26AF"/>
    <w:rsid w:val="00DB71B6"/>
    <w:rsid w:val="00DB78F0"/>
    <w:rsid w:val="00DC48D4"/>
    <w:rsid w:val="00DC6A08"/>
    <w:rsid w:val="00DC6A0A"/>
    <w:rsid w:val="00DC7C18"/>
    <w:rsid w:val="00DD1A24"/>
    <w:rsid w:val="00DD1F96"/>
    <w:rsid w:val="00DD4D3B"/>
    <w:rsid w:val="00DD56C2"/>
    <w:rsid w:val="00DD6E1F"/>
    <w:rsid w:val="00DD7303"/>
    <w:rsid w:val="00DD7728"/>
    <w:rsid w:val="00DE0B43"/>
    <w:rsid w:val="00DE4FC3"/>
    <w:rsid w:val="00DE7C27"/>
    <w:rsid w:val="00DF003E"/>
    <w:rsid w:val="00DF1607"/>
    <w:rsid w:val="00DF288C"/>
    <w:rsid w:val="00DF2C50"/>
    <w:rsid w:val="00DF6B40"/>
    <w:rsid w:val="00DF79E4"/>
    <w:rsid w:val="00E02807"/>
    <w:rsid w:val="00E0413E"/>
    <w:rsid w:val="00E054D5"/>
    <w:rsid w:val="00E05623"/>
    <w:rsid w:val="00E07EA0"/>
    <w:rsid w:val="00E1014C"/>
    <w:rsid w:val="00E15564"/>
    <w:rsid w:val="00E21B17"/>
    <w:rsid w:val="00E25CD6"/>
    <w:rsid w:val="00E272ED"/>
    <w:rsid w:val="00E3692F"/>
    <w:rsid w:val="00E4052E"/>
    <w:rsid w:val="00E4228D"/>
    <w:rsid w:val="00E4417B"/>
    <w:rsid w:val="00E50EFA"/>
    <w:rsid w:val="00E52823"/>
    <w:rsid w:val="00E52A1D"/>
    <w:rsid w:val="00E52DBC"/>
    <w:rsid w:val="00E54B53"/>
    <w:rsid w:val="00E54FB3"/>
    <w:rsid w:val="00E57013"/>
    <w:rsid w:val="00E60873"/>
    <w:rsid w:val="00E62EC4"/>
    <w:rsid w:val="00E63329"/>
    <w:rsid w:val="00E719FC"/>
    <w:rsid w:val="00E77C2F"/>
    <w:rsid w:val="00E8042F"/>
    <w:rsid w:val="00E83497"/>
    <w:rsid w:val="00E83D5B"/>
    <w:rsid w:val="00E852D1"/>
    <w:rsid w:val="00E9296C"/>
    <w:rsid w:val="00E92A42"/>
    <w:rsid w:val="00E93F57"/>
    <w:rsid w:val="00E95BD4"/>
    <w:rsid w:val="00E95C0E"/>
    <w:rsid w:val="00EA10BC"/>
    <w:rsid w:val="00EA1449"/>
    <w:rsid w:val="00EA1FDA"/>
    <w:rsid w:val="00EA39B9"/>
    <w:rsid w:val="00EB244B"/>
    <w:rsid w:val="00EB2CFF"/>
    <w:rsid w:val="00EB2EFD"/>
    <w:rsid w:val="00EB7228"/>
    <w:rsid w:val="00EC11C4"/>
    <w:rsid w:val="00EC244A"/>
    <w:rsid w:val="00EC3F91"/>
    <w:rsid w:val="00EC7E3F"/>
    <w:rsid w:val="00ED3BD6"/>
    <w:rsid w:val="00ED4BBD"/>
    <w:rsid w:val="00EE21B7"/>
    <w:rsid w:val="00EE31ED"/>
    <w:rsid w:val="00EE6D14"/>
    <w:rsid w:val="00EE7E9A"/>
    <w:rsid w:val="00EF1483"/>
    <w:rsid w:val="00EF3CE4"/>
    <w:rsid w:val="00EF553A"/>
    <w:rsid w:val="00EF6181"/>
    <w:rsid w:val="00F00CFA"/>
    <w:rsid w:val="00F0387A"/>
    <w:rsid w:val="00F05D15"/>
    <w:rsid w:val="00F073BC"/>
    <w:rsid w:val="00F12FF3"/>
    <w:rsid w:val="00F14B24"/>
    <w:rsid w:val="00F20533"/>
    <w:rsid w:val="00F2190B"/>
    <w:rsid w:val="00F21999"/>
    <w:rsid w:val="00F24995"/>
    <w:rsid w:val="00F32352"/>
    <w:rsid w:val="00F32EAA"/>
    <w:rsid w:val="00F33E34"/>
    <w:rsid w:val="00F374F4"/>
    <w:rsid w:val="00F471A2"/>
    <w:rsid w:val="00F578BE"/>
    <w:rsid w:val="00F60BD9"/>
    <w:rsid w:val="00F6409E"/>
    <w:rsid w:val="00F6469B"/>
    <w:rsid w:val="00F64EDC"/>
    <w:rsid w:val="00F7278F"/>
    <w:rsid w:val="00F730F2"/>
    <w:rsid w:val="00F7728F"/>
    <w:rsid w:val="00F80954"/>
    <w:rsid w:val="00F85EC9"/>
    <w:rsid w:val="00F86DD5"/>
    <w:rsid w:val="00F86F14"/>
    <w:rsid w:val="00F87294"/>
    <w:rsid w:val="00F90BD7"/>
    <w:rsid w:val="00F9116F"/>
    <w:rsid w:val="00F9126C"/>
    <w:rsid w:val="00F916B9"/>
    <w:rsid w:val="00F9482E"/>
    <w:rsid w:val="00F97456"/>
    <w:rsid w:val="00F97466"/>
    <w:rsid w:val="00F978A4"/>
    <w:rsid w:val="00F97DFA"/>
    <w:rsid w:val="00FA0BF9"/>
    <w:rsid w:val="00FA16B1"/>
    <w:rsid w:val="00FA2A88"/>
    <w:rsid w:val="00FA60C9"/>
    <w:rsid w:val="00FA631D"/>
    <w:rsid w:val="00FB1BE5"/>
    <w:rsid w:val="00FB710F"/>
    <w:rsid w:val="00FB723F"/>
    <w:rsid w:val="00FB758B"/>
    <w:rsid w:val="00FC627F"/>
    <w:rsid w:val="00FD3074"/>
    <w:rsid w:val="00FE0324"/>
    <w:rsid w:val="00FE3114"/>
    <w:rsid w:val="00FE3B8D"/>
    <w:rsid w:val="00FE5033"/>
    <w:rsid w:val="00FE51E6"/>
    <w:rsid w:val="00FF0853"/>
    <w:rsid w:val="00FF12CE"/>
    <w:rsid w:val="00FF14D5"/>
    <w:rsid w:val="00FF2511"/>
    <w:rsid w:val="00FF31C2"/>
    <w:rsid w:val="00FF45EA"/>
    <w:rsid w:val="00FF642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4AE98-413B-4A76-A977-D4FAD86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annotation reference"/>
    <w:basedOn w:val="a0"/>
    <w:uiPriority w:val="99"/>
    <w:unhideWhenUsed/>
    <w:rsid w:val="0073168F"/>
    <w:rPr>
      <w:sz w:val="21"/>
      <w:szCs w:val="21"/>
    </w:rPr>
  </w:style>
  <w:style w:type="paragraph" w:styleId="af0">
    <w:name w:val="annotation text"/>
    <w:basedOn w:val="a"/>
    <w:link w:val="Char2"/>
    <w:uiPriority w:val="99"/>
    <w:unhideWhenUsed/>
    <w:rsid w:val="0073168F"/>
    <w:pPr>
      <w:autoSpaceDE/>
      <w:autoSpaceDN/>
    </w:pPr>
    <w:rPr>
      <w:rFonts w:ascii="Calibri" w:hAnsi="Calibri" w:cs="Times New Roman"/>
      <w:kern w:val="2"/>
      <w:sz w:val="21"/>
      <w:lang w:eastAsia="zh-CN"/>
    </w:rPr>
  </w:style>
  <w:style w:type="character" w:customStyle="1" w:styleId="Char2">
    <w:name w:val="批注文字 Char"/>
    <w:basedOn w:val="a0"/>
    <w:link w:val="af0"/>
    <w:uiPriority w:val="99"/>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1">
    <w:name w:val="Body Text Indent"/>
    <w:basedOn w:val="a"/>
    <w:link w:val="Char3"/>
    <w:qFormat/>
    <w:rsid w:val="00D81F52"/>
    <w:pPr>
      <w:spacing w:after="120"/>
      <w:ind w:leftChars="200" w:left="420"/>
    </w:pPr>
  </w:style>
  <w:style w:type="character" w:customStyle="1" w:styleId="Char3">
    <w:name w:val="正文文本缩进 Char"/>
    <w:basedOn w:val="a0"/>
    <w:link w:val="af1"/>
    <w:rsid w:val="00D81F52"/>
    <w:rPr>
      <w:rFonts w:ascii="宋体" w:hAnsi="宋体" w:cs="宋体"/>
      <w:sz w:val="22"/>
      <w:szCs w:val="22"/>
      <w:lang w:eastAsia="en-US"/>
    </w:rPr>
  </w:style>
  <w:style w:type="paragraph" w:styleId="af2">
    <w:name w:val="Balloon Text"/>
    <w:basedOn w:val="a"/>
    <w:link w:val="Char4"/>
    <w:semiHidden/>
    <w:unhideWhenUsed/>
    <w:rsid w:val="00F21999"/>
    <w:rPr>
      <w:sz w:val="18"/>
      <w:szCs w:val="18"/>
    </w:rPr>
  </w:style>
  <w:style w:type="character" w:customStyle="1" w:styleId="Char4">
    <w:name w:val="批注框文本 Char"/>
    <w:basedOn w:val="a0"/>
    <w:link w:val="af2"/>
    <w:semiHidden/>
    <w:rsid w:val="00F21999"/>
    <w:rPr>
      <w:rFonts w:ascii="宋体" w:hAnsi="宋体" w:cs="宋体"/>
      <w:sz w:val="18"/>
      <w:szCs w:val="18"/>
      <w:lang w:eastAsia="en-US"/>
    </w:rPr>
  </w:style>
  <w:style w:type="character" w:styleId="HTML">
    <w:name w:val="HTML Cite"/>
    <w:basedOn w:val="a0"/>
    <w:uiPriority w:val="99"/>
    <w:unhideWhenUsed/>
    <w:qFormat/>
    <w:rsid w:val="00255CB4"/>
  </w:style>
  <w:style w:type="paragraph" w:styleId="af3">
    <w:name w:val="annotation subject"/>
    <w:basedOn w:val="af0"/>
    <w:next w:val="af0"/>
    <w:link w:val="Char5"/>
    <w:semiHidden/>
    <w:unhideWhenUsed/>
    <w:rsid w:val="00113E91"/>
    <w:pPr>
      <w:autoSpaceDE w:val="0"/>
      <w:autoSpaceDN w:val="0"/>
    </w:pPr>
    <w:rPr>
      <w:rFonts w:ascii="宋体" w:hAnsi="宋体" w:cs="宋体"/>
      <w:b/>
      <w:bCs/>
      <w:kern w:val="0"/>
      <w:sz w:val="22"/>
      <w:lang w:eastAsia="en-US"/>
    </w:rPr>
  </w:style>
  <w:style w:type="character" w:customStyle="1" w:styleId="Char5">
    <w:name w:val="批注主题 Char"/>
    <w:basedOn w:val="Char2"/>
    <w:link w:val="af3"/>
    <w:semiHidden/>
    <w:rsid w:val="00113E91"/>
    <w:rPr>
      <w:rFonts w:ascii="宋体" w:hAnsi="宋体" w:cs="宋体"/>
      <w:b/>
      <w:bCs/>
      <w:kern w:val="2"/>
      <w:sz w:val="22"/>
      <w:szCs w:val="22"/>
      <w:lang w:eastAsia="en-US"/>
    </w:rPr>
  </w:style>
  <w:style w:type="character" w:customStyle="1" w:styleId="wz141">
    <w:name w:val="wz141"/>
    <w:uiPriority w:val="99"/>
    <w:qFormat/>
    <w:rsid w:val="003C3E6D"/>
    <w:rPr>
      <w:rFonts w:ascii="Arial" w:hAnsi="Arial" w:cs="Arial" w:hint="default"/>
      <w:color w:val="000000"/>
      <w:sz w:val="21"/>
      <w:szCs w:val="21"/>
    </w:rPr>
  </w:style>
  <w:style w:type="paragraph" w:customStyle="1" w:styleId="Default">
    <w:name w:val="Default"/>
    <w:qFormat/>
    <w:rsid w:val="003C3E6D"/>
    <w:pPr>
      <w:widowControl w:val="0"/>
      <w:autoSpaceDE w:val="0"/>
      <w:autoSpaceDN w:val="0"/>
      <w:adjustRightInd w:val="0"/>
    </w:pPr>
    <w:rPr>
      <w:rFonts w:ascii="宋体" w:hAnsi="Calibri" w:cs="宋体"/>
      <w:color w:val="000000"/>
      <w:sz w:val="24"/>
      <w:szCs w:val="24"/>
    </w:rPr>
  </w:style>
  <w:style w:type="character" w:customStyle="1" w:styleId="xdrichtextbox3">
    <w:name w:val="xdrichtextbox3"/>
    <w:basedOn w:val="a0"/>
    <w:rsid w:val="00624996"/>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18470878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694569837">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1861965096">
      <w:bodyDiv w:val="1"/>
      <w:marLeft w:val="0"/>
      <w:marRight w:val="0"/>
      <w:marTop w:val="0"/>
      <w:marBottom w:val="0"/>
      <w:divBdr>
        <w:top w:val="none" w:sz="0" w:space="0" w:color="auto"/>
        <w:left w:val="none" w:sz="0" w:space="0" w:color="auto"/>
        <w:bottom w:val="none" w:sz="0" w:space="0" w:color="auto"/>
        <w:right w:val="none" w:sz="0" w:space="0" w:color="auto"/>
      </w:divBdr>
    </w:div>
    <w:div w:id="2051491320">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3245</Words>
  <Characters>18498</Characters>
  <Application>Microsoft Office Word</Application>
  <DocSecurity>0</DocSecurity>
  <Lines>154</Lines>
  <Paragraphs>43</Paragraphs>
  <ScaleCrop>false</ScaleCrop>
  <Company>福化环保</Company>
  <LinksUpToDate>false</LinksUpToDate>
  <CharactersWithSpaces>21700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30</cp:revision>
  <dcterms:created xsi:type="dcterms:W3CDTF">2020-08-27T07:54:00Z</dcterms:created>
  <dcterms:modified xsi:type="dcterms:W3CDTF">2020-11-11T07:09:00Z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