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C95EC" w14:textId="77777777" w:rsidR="00967702" w:rsidRDefault="00967702">
      <w:pPr>
        <w:pStyle w:val="a6"/>
        <w:rPr>
          <w:rFonts w:ascii="Times New Roman"/>
          <w:sz w:val="20"/>
          <w:lang w:eastAsia="zh-CN"/>
        </w:rPr>
      </w:pPr>
    </w:p>
    <w:p w14:paraId="5B503A27" w14:textId="77777777" w:rsidR="00967702" w:rsidRDefault="00967702">
      <w:pPr>
        <w:pStyle w:val="a6"/>
        <w:rPr>
          <w:rFonts w:ascii="Times New Roman"/>
          <w:sz w:val="20"/>
        </w:rPr>
      </w:pPr>
    </w:p>
    <w:p w14:paraId="2FD3C595" w14:textId="77777777" w:rsidR="00967702" w:rsidRDefault="00967702">
      <w:pPr>
        <w:pStyle w:val="a6"/>
        <w:rPr>
          <w:rFonts w:ascii="Times New Roman"/>
          <w:sz w:val="20"/>
        </w:rPr>
      </w:pPr>
    </w:p>
    <w:p w14:paraId="6A4FAFAE" w14:textId="77777777" w:rsidR="00967702" w:rsidRDefault="00967702">
      <w:pPr>
        <w:pStyle w:val="a6"/>
        <w:rPr>
          <w:rFonts w:ascii="Times New Roman"/>
          <w:sz w:val="20"/>
        </w:rPr>
      </w:pPr>
    </w:p>
    <w:p w14:paraId="0E139C27" w14:textId="77777777" w:rsidR="00967702" w:rsidRDefault="00967702">
      <w:pPr>
        <w:pStyle w:val="a6"/>
        <w:rPr>
          <w:rFonts w:ascii="Times New Roman"/>
          <w:sz w:val="20"/>
        </w:rPr>
      </w:pPr>
    </w:p>
    <w:p w14:paraId="215A33E6" w14:textId="77777777" w:rsidR="00967702" w:rsidRDefault="00967702">
      <w:pPr>
        <w:pStyle w:val="a6"/>
        <w:spacing w:before="5"/>
        <w:rPr>
          <w:rFonts w:ascii="Times New Roman"/>
          <w:sz w:val="20"/>
        </w:rPr>
      </w:pPr>
    </w:p>
    <w:p w14:paraId="1A55DF05" w14:textId="77777777" w:rsidR="0019643A" w:rsidRPr="00263897" w:rsidRDefault="0019643A" w:rsidP="0019643A">
      <w:pPr>
        <w:pStyle w:val="a6"/>
        <w:spacing w:line="480" w:lineRule="auto"/>
        <w:jc w:val="center"/>
        <w:rPr>
          <w:rFonts w:ascii="微软雅黑" w:eastAsia="微软雅黑"/>
          <w:b/>
          <w:sz w:val="36"/>
          <w:szCs w:val="36"/>
          <w:u w:val="single"/>
          <w:lang w:eastAsia="zh-CN"/>
        </w:rPr>
      </w:pPr>
      <w:r w:rsidRPr="00263897">
        <w:rPr>
          <w:rFonts w:ascii="微软雅黑" w:eastAsia="微软雅黑" w:hint="eastAsia"/>
          <w:b/>
          <w:sz w:val="36"/>
          <w:szCs w:val="36"/>
          <w:u w:val="single"/>
          <w:lang w:eastAsia="zh-CN"/>
        </w:rPr>
        <w:t>福建福海创石油化工有限公司</w:t>
      </w:r>
    </w:p>
    <w:p w14:paraId="6B59892C" w14:textId="4025E55F" w:rsidR="0019643A" w:rsidRPr="00263897" w:rsidRDefault="003A2EE8" w:rsidP="00263897">
      <w:pPr>
        <w:rPr>
          <w:rFonts w:ascii="微软雅黑" w:eastAsia="微软雅黑"/>
          <w:b/>
          <w:sz w:val="36"/>
          <w:szCs w:val="36"/>
          <w:u w:val="single"/>
          <w:lang w:eastAsia="zh-CN"/>
        </w:rPr>
      </w:pPr>
      <w:bookmarkStart w:id="0" w:name="OLE_LINK2"/>
      <w:r w:rsidRPr="00263897">
        <w:rPr>
          <w:rFonts w:ascii="微软雅黑" w:eastAsia="微软雅黑" w:hint="eastAsia"/>
          <w:b/>
          <w:sz w:val="36"/>
          <w:szCs w:val="36"/>
          <w:u w:val="single"/>
          <w:lang w:eastAsia="zh-CN"/>
        </w:rPr>
        <w:t>腾龙芳烃（漳州）有限公司厂区消防设施年度检测</w:t>
      </w:r>
      <w:bookmarkEnd w:id="0"/>
      <w:r w:rsidRPr="00263897">
        <w:rPr>
          <w:rFonts w:ascii="微软雅黑" w:eastAsia="微软雅黑" w:hint="eastAsia"/>
          <w:b/>
          <w:sz w:val="36"/>
          <w:szCs w:val="36"/>
          <w:u w:val="single"/>
          <w:lang w:eastAsia="zh-CN"/>
        </w:rPr>
        <w:t>发包</w:t>
      </w:r>
    </w:p>
    <w:p w14:paraId="64F04C53" w14:textId="77777777" w:rsidR="0019643A" w:rsidRPr="00263897" w:rsidRDefault="0019643A" w:rsidP="0019643A">
      <w:pPr>
        <w:pStyle w:val="a6"/>
        <w:spacing w:line="480" w:lineRule="auto"/>
        <w:jc w:val="center"/>
        <w:rPr>
          <w:rFonts w:ascii="微软雅黑" w:eastAsia="微软雅黑"/>
          <w:b/>
          <w:sz w:val="36"/>
          <w:szCs w:val="36"/>
          <w:u w:val="single"/>
          <w:lang w:eastAsia="zh-CN"/>
        </w:rPr>
      </w:pPr>
      <w:r w:rsidRPr="00263897">
        <w:rPr>
          <w:rFonts w:ascii="微软雅黑" w:eastAsia="微软雅黑" w:hint="eastAsia"/>
          <w:b/>
          <w:sz w:val="36"/>
          <w:szCs w:val="36"/>
          <w:u w:val="single"/>
          <w:lang w:eastAsia="zh-CN"/>
        </w:rPr>
        <w:t>比选文件</w:t>
      </w:r>
    </w:p>
    <w:p w14:paraId="71AD095B" w14:textId="1B7F37BB" w:rsidR="0019643A" w:rsidRPr="00322549" w:rsidRDefault="0019643A" w:rsidP="0019643A">
      <w:pPr>
        <w:pStyle w:val="10"/>
        <w:jc w:val="center"/>
        <w:rPr>
          <w:sz w:val="28"/>
          <w:szCs w:val="28"/>
        </w:rPr>
      </w:pPr>
      <w:r w:rsidRPr="00322549">
        <w:rPr>
          <w:rFonts w:hint="eastAsia"/>
          <w:sz w:val="28"/>
          <w:szCs w:val="28"/>
        </w:rPr>
        <w:t>（文件编号：</w:t>
      </w:r>
      <w:r>
        <w:rPr>
          <w:rFonts w:hint="eastAsia"/>
          <w:sz w:val="28"/>
          <w:szCs w:val="28"/>
          <w:u w:val="single"/>
        </w:rPr>
        <w:t>FHC-</w:t>
      </w:r>
      <w:r w:rsidR="003A2EE8">
        <w:rPr>
          <w:rFonts w:hint="eastAsia"/>
          <w:sz w:val="28"/>
          <w:szCs w:val="28"/>
          <w:u w:val="single"/>
        </w:rPr>
        <w:t>PTCG20</w:t>
      </w:r>
      <w:r w:rsidR="003A2EE8">
        <w:rPr>
          <w:sz w:val="28"/>
          <w:szCs w:val="28"/>
          <w:u w:val="single"/>
        </w:rPr>
        <w:t>200915003</w:t>
      </w:r>
      <w:r w:rsidR="003A2EE8" w:rsidRPr="00365CCD">
        <w:rPr>
          <w:rFonts w:hint="eastAsia"/>
          <w:sz w:val="28"/>
          <w:szCs w:val="28"/>
        </w:rPr>
        <w:t xml:space="preserve"> </w:t>
      </w:r>
      <w:r w:rsidRPr="00322549">
        <w:rPr>
          <w:rFonts w:hint="eastAsia"/>
          <w:sz w:val="28"/>
          <w:szCs w:val="28"/>
        </w:rPr>
        <w:t>）</w:t>
      </w:r>
    </w:p>
    <w:p w14:paraId="1586DF82" w14:textId="77777777" w:rsidR="00967702" w:rsidRDefault="00800552" w:rsidP="00800552">
      <w:pPr>
        <w:pStyle w:val="a6"/>
        <w:tabs>
          <w:tab w:val="left" w:pos="6983"/>
        </w:tabs>
        <w:rPr>
          <w:rFonts w:ascii="微软雅黑"/>
          <w:b/>
          <w:sz w:val="94"/>
          <w:lang w:eastAsia="zh-CN"/>
        </w:rPr>
      </w:pPr>
      <w:r>
        <w:rPr>
          <w:rFonts w:ascii="微软雅黑"/>
          <w:b/>
          <w:sz w:val="94"/>
          <w:lang w:eastAsia="zh-CN"/>
        </w:rPr>
        <w:tab/>
      </w:r>
    </w:p>
    <w:p w14:paraId="72394CAC" w14:textId="77777777" w:rsidR="0020141D" w:rsidRDefault="0020141D">
      <w:pPr>
        <w:pStyle w:val="a6"/>
        <w:rPr>
          <w:rFonts w:ascii="微软雅黑"/>
          <w:b/>
          <w:sz w:val="32"/>
          <w:szCs w:val="32"/>
          <w:lang w:eastAsia="zh-CN"/>
        </w:rPr>
      </w:pPr>
    </w:p>
    <w:p w14:paraId="1B3F6982" w14:textId="77777777" w:rsidR="0020141D" w:rsidRPr="00263897" w:rsidRDefault="0020141D">
      <w:pPr>
        <w:pStyle w:val="a6"/>
        <w:rPr>
          <w:rFonts w:ascii="微软雅黑"/>
          <w:b/>
          <w:sz w:val="32"/>
          <w:szCs w:val="32"/>
          <w:lang w:eastAsia="zh-CN"/>
        </w:rPr>
      </w:pPr>
    </w:p>
    <w:p w14:paraId="6ABF5FFD" w14:textId="77777777" w:rsidR="00FC6A22" w:rsidRDefault="00FC6A22">
      <w:pPr>
        <w:pStyle w:val="a6"/>
        <w:rPr>
          <w:rFonts w:ascii="微软雅黑"/>
          <w:b/>
          <w:sz w:val="32"/>
          <w:szCs w:val="32"/>
          <w:lang w:eastAsia="zh-CN"/>
        </w:rPr>
      </w:pPr>
    </w:p>
    <w:p w14:paraId="4AD25CDA" w14:textId="77777777" w:rsidR="00FC6A22" w:rsidRDefault="00FC6A22">
      <w:pPr>
        <w:pStyle w:val="a6"/>
        <w:rPr>
          <w:rFonts w:ascii="微软雅黑"/>
          <w:b/>
          <w:sz w:val="32"/>
          <w:szCs w:val="32"/>
          <w:lang w:eastAsia="zh-CN"/>
        </w:rPr>
      </w:pPr>
    </w:p>
    <w:p w14:paraId="0340FF46" w14:textId="77777777" w:rsidR="00E80BDD" w:rsidRPr="00E80BDD" w:rsidRDefault="00E80BDD">
      <w:pPr>
        <w:pStyle w:val="a6"/>
        <w:rPr>
          <w:rFonts w:ascii="微软雅黑"/>
          <w:b/>
          <w:sz w:val="32"/>
          <w:szCs w:val="32"/>
          <w:lang w:eastAsia="zh-CN"/>
        </w:rPr>
      </w:pPr>
    </w:p>
    <w:p w14:paraId="6F8DDF5E"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30BF092B" w14:textId="77777777"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2A5B25">
        <w:rPr>
          <w:rFonts w:ascii="微软雅黑" w:eastAsia="微软雅黑"/>
          <w:b/>
          <w:w w:val="95"/>
          <w:sz w:val="32"/>
          <w:lang w:eastAsia="zh-CN"/>
        </w:rPr>
        <w:t>九</w:t>
      </w:r>
      <w:r w:rsidR="00DD56C2">
        <w:rPr>
          <w:rFonts w:ascii="微软雅黑" w:eastAsia="微软雅黑" w:hint="eastAsia"/>
          <w:b/>
          <w:w w:val="95"/>
          <w:sz w:val="32"/>
          <w:lang w:eastAsia="zh-CN"/>
        </w:rPr>
        <w:t>月</w:t>
      </w:r>
    </w:p>
    <w:p w14:paraId="2BCF964E" w14:textId="77777777"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55C60673" w14:textId="77777777" w:rsidR="006F0CD0" w:rsidRDefault="006F0CD0">
      <w:pPr>
        <w:widowControl/>
        <w:autoSpaceDE/>
        <w:autoSpaceDN/>
        <w:rPr>
          <w:rFonts w:ascii="黑体" w:eastAsia="黑体"/>
          <w:sz w:val="32"/>
          <w:lang w:eastAsia="zh-CN"/>
        </w:rPr>
      </w:pPr>
      <w:r>
        <w:rPr>
          <w:rFonts w:ascii="黑体" w:eastAsia="黑体"/>
          <w:sz w:val="32"/>
          <w:lang w:eastAsia="zh-CN"/>
        </w:rPr>
        <w:br w:type="page"/>
      </w:r>
    </w:p>
    <w:p w14:paraId="28F25AFF" w14:textId="77777777"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7499ADB8" w14:textId="77777777" w:rsidR="00967702" w:rsidRDefault="00967702">
      <w:pPr>
        <w:pStyle w:val="a6"/>
        <w:rPr>
          <w:rFonts w:ascii="黑体"/>
          <w:sz w:val="20"/>
          <w:lang w:eastAsia="zh-CN"/>
        </w:rPr>
      </w:pPr>
    </w:p>
    <w:p w14:paraId="46AA57D1" w14:textId="77777777" w:rsidR="00967702" w:rsidRDefault="00967702">
      <w:pPr>
        <w:pStyle w:val="a6"/>
        <w:rPr>
          <w:rFonts w:ascii="黑体"/>
          <w:sz w:val="20"/>
          <w:lang w:eastAsia="zh-CN"/>
        </w:rPr>
      </w:pPr>
    </w:p>
    <w:p w14:paraId="0FF7BD07" w14:textId="77777777" w:rsidR="00967702" w:rsidRDefault="00967702">
      <w:pPr>
        <w:pStyle w:val="a6"/>
        <w:spacing w:before="9"/>
        <w:rPr>
          <w:rFonts w:ascii="黑体"/>
          <w:lang w:eastAsia="zh-CN"/>
        </w:rPr>
      </w:pPr>
    </w:p>
    <w:p w14:paraId="2E1B6FB0"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6D988AF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10188312"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176912E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3506AE5D"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C5BF11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4E3CC7E3"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0CCD22B7" w14:textId="77777777" w:rsidR="00967702" w:rsidRPr="00745001" w:rsidRDefault="00967702" w:rsidP="00745001">
      <w:pPr>
        <w:tabs>
          <w:tab w:val="left" w:pos="709"/>
        </w:tabs>
        <w:spacing w:line="360" w:lineRule="auto"/>
        <w:ind w:firstLineChars="200" w:firstLine="480"/>
        <w:rPr>
          <w:sz w:val="24"/>
          <w:szCs w:val="24"/>
          <w:lang w:eastAsia="zh-CN"/>
        </w:rPr>
      </w:pPr>
    </w:p>
    <w:p w14:paraId="34B97264" w14:textId="77777777" w:rsidR="00967702" w:rsidRPr="00745001" w:rsidRDefault="00967702" w:rsidP="00745001">
      <w:pPr>
        <w:tabs>
          <w:tab w:val="left" w:pos="709"/>
        </w:tabs>
        <w:spacing w:line="360" w:lineRule="auto"/>
        <w:ind w:firstLineChars="200" w:firstLine="480"/>
        <w:rPr>
          <w:sz w:val="24"/>
          <w:szCs w:val="24"/>
          <w:lang w:eastAsia="zh-CN"/>
        </w:rPr>
      </w:pPr>
    </w:p>
    <w:p w14:paraId="49662ABD" w14:textId="77777777" w:rsidR="00967702" w:rsidRPr="00745001" w:rsidRDefault="00967702" w:rsidP="00745001">
      <w:pPr>
        <w:tabs>
          <w:tab w:val="left" w:pos="709"/>
        </w:tabs>
        <w:spacing w:line="360" w:lineRule="auto"/>
        <w:ind w:firstLineChars="200" w:firstLine="480"/>
        <w:rPr>
          <w:sz w:val="24"/>
          <w:szCs w:val="24"/>
          <w:lang w:eastAsia="zh-CN"/>
        </w:rPr>
      </w:pPr>
    </w:p>
    <w:p w14:paraId="6F826847" w14:textId="77777777" w:rsidR="00967702" w:rsidRPr="00745001" w:rsidRDefault="00967702" w:rsidP="00745001">
      <w:pPr>
        <w:tabs>
          <w:tab w:val="left" w:pos="709"/>
        </w:tabs>
        <w:spacing w:line="360" w:lineRule="auto"/>
        <w:ind w:firstLineChars="200" w:firstLine="480"/>
        <w:rPr>
          <w:sz w:val="24"/>
          <w:szCs w:val="24"/>
          <w:lang w:eastAsia="zh-CN"/>
        </w:rPr>
      </w:pPr>
    </w:p>
    <w:p w14:paraId="78E760E7" w14:textId="77777777" w:rsidR="00967702" w:rsidRPr="00745001" w:rsidRDefault="00967702" w:rsidP="00745001">
      <w:pPr>
        <w:tabs>
          <w:tab w:val="left" w:pos="709"/>
        </w:tabs>
        <w:spacing w:line="360" w:lineRule="auto"/>
        <w:ind w:firstLineChars="200" w:firstLine="480"/>
        <w:rPr>
          <w:sz w:val="24"/>
          <w:szCs w:val="24"/>
          <w:lang w:eastAsia="zh-CN"/>
        </w:rPr>
      </w:pPr>
    </w:p>
    <w:p w14:paraId="5F7D7A8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6BD24337"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7C697B54" w14:textId="77777777" w:rsidR="005E5C0A" w:rsidRDefault="005E5C0A">
      <w:pPr>
        <w:widowControl/>
        <w:autoSpaceDE/>
        <w:autoSpaceDN/>
        <w:rPr>
          <w:sz w:val="28"/>
          <w:lang w:eastAsia="zh-CN"/>
        </w:rPr>
      </w:pPr>
      <w:r>
        <w:rPr>
          <w:sz w:val="28"/>
          <w:lang w:eastAsia="zh-CN"/>
        </w:rPr>
        <w:br w:type="page"/>
      </w:r>
    </w:p>
    <w:p w14:paraId="75AD4A83" w14:textId="77777777"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14106D51" w14:textId="77777777" w:rsidR="00AA1C15" w:rsidRDefault="00745001" w:rsidP="001B5997">
      <w:pPr>
        <w:pStyle w:val="a6"/>
        <w:spacing w:line="360" w:lineRule="auto"/>
        <w:ind w:right="121"/>
        <w:jc w:val="both"/>
        <w:rPr>
          <w:lang w:eastAsia="zh-CN"/>
        </w:rPr>
      </w:pPr>
      <w:r>
        <w:rPr>
          <w:rFonts w:hint="eastAsia"/>
          <w:lang w:eastAsia="zh-CN"/>
        </w:rPr>
        <w:t xml:space="preserve">    </w:t>
      </w:r>
    </w:p>
    <w:p w14:paraId="553E7B4A" w14:textId="77777777"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14:paraId="590CAEEE" w14:textId="7A89B947" w:rsidR="00AA1C15" w:rsidRPr="001B5997" w:rsidRDefault="003A2EE8" w:rsidP="00263897">
      <w:pPr>
        <w:spacing w:line="360" w:lineRule="auto"/>
        <w:ind w:firstLineChars="500" w:firstLine="1606"/>
        <w:rPr>
          <w:b/>
          <w:bCs/>
          <w:sz w:val="32"/>
          <w:lang w:eastAsia="zh-CN"/>
        </w:rPr>
      </w:pPr>
      <w:r w:rsidRPr="00263897">
        <w:rPr>
          <w:rFonts w:hint="eastAsia"/>
          <w:b/>
          <w:bCs/>
          <w:sz w:val="32"/>
          <w:lang w:eastAsia="zh-CN"/>
        </w:rPr>
        <w:t>腾龙芳烃（漳州）有限公司厂区消防设施年度检测发包</w:t>
      </w:r>
    </w:p>
    <w:p w14:paraId="569FD3A0" w14:textId="22D78C10" w:rsidR="00AA1C15" w:rsidRPr="00917C04" w:rsidRDefault="00AA1C15" w:rsidP="00AA1C15">
      <w:pPr>
        <w:jc w:val="center"/>
        <w:rPr>
          <w:b/>
          <w:bCs/>
          <w:sz w:val="32"/>
          <w:lang w:eastAsia="zh-CN"/>
        </w:rPr>
      </w:pPr>
      <w:r w:rsidRPr="00917C04">
        <w:rPr>
          <w:rFonts w:hint="eastAsia"/>
          <w:b/>
          <w:bCs/>
          <w:sz w:val="32"/>
          <w:lang w:eastAsia="zh-CN"/>
        </w:rPr>
        <w:t>比选公告</w:t>
      </w:r>
    </w:p>
    <w:p w14:paraId="4C8681EF" w14:textId="77777777" w:rsidR="00AA1C15" w:rsidRDefault="00AA1C15" w:rsidP="00AA1C15">
      <w:pPr>
        <w:spacing w:line="360" w:lineRule="auto"/>
        <w:ind w:firstLineChars="250" w:firstLine="550"/>
        <w:rPr>
          <w:bCs/>
          <w:szCs w:val="21"/>
          <w:lang w:eastAsia="zh-CN"/>
        </w:rPr>
      </w:pPr>
    </w:p>
    <w:p w14:paraId="5F337B60" w14:textId="1CF66356" w:rsidR="00AA1C15" w:rsidRDefault="00AA1C15" w:rsidP="00263897">
      <w:pPr>
        <w:spacing w:line="360" w:lineRule="auto"/>
        <w:ind w:firstLineChars="200" w:firstLine="44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3A2EE8" w:rsidRPr="00263897">
        <w:rPr>
          <w:rFonts w:hint="eastAsia"/>
          <w:bCs/>
          <w:szCs w:val="21"/>
          <w:u w:val="single"/>
          <w:lang w:eastAsia="zh-CN"/>
        </w:rPr>
        <w:t>腾龙芳烃（漳州）有限公司厂区消防设施年度检测发包</w:t>
      </w:r>
      <w:r w:rsidRPr="001B5997">
        <w:rPr>
          <w:rFonts w:hint="eastAsia"/>
          <w:bCs/>
          <w:szCs w:val="21"/>
          <w:u w:val="single"/>
          <w:lang w:eastAsia="zh-CN"/>
        </w:rPr>
        <w:t>（项目编号：</w:t>
      </w:r>
      <w:r w:rsidR="001B3BA3" w:rsidRPr="008E606B">
        <w:rPr>
          <w:rFonts w:hint="eastAsia"/>
          <w:bCs/>
          <w:szCs w:val="21"/>
          <w:u w:val="single"/>
          <w:lang w:eastAsia="zh-CN"/>
        </w:rPr>
        <w:t>FHC-</w:t>
      </w:r>
      <w:r w:rsidR="003A2EE8" w:rsidRPr="008E606B">
        <w:rPr>
          <w:rFonts w:hint="eastAsia"/>
          <w:bCs/>
          <w:szCs w:val="21"/>
          <w:u w:val="single"/>
          <w:lang w:eastAsia="zh-CN"/>
        </w:rPr>
        <w:t>PTCG20</w:t>
      </w:r>
      <w:r w:rsidR="003A2EE8" w:rsidRPr="008E606B">
        <w:rPr>
          <w:bCs/>
          <w:szCs w:val="21"/>
          <w:u w:val="single"/>
          <w:lang w:eastAsia="zh-CN"/>
        </w:rPr>
        <w:t>20091500</w:t>
      </w:r>
      <w:r w:rsidR="003A2EE8">
        <w:rPr>
          <w:bCs/>
          <w:szCs w:val="21"/>
          <w:u w:val="single"/>
          <w:lang w:eastAsia="zh-CN"/>
        </w:rPr>
        <w:t>3</w:t>
      </w:r>
      <w:r w:rsidR="003A2EE8" w:rsidRPr="001B5997">
        <w:rPr>
          <w:rFonts w:hint="eastAsia"/>
          <w:bCs/>
          <w:szCs w:val="21"/>
          <w:u w:val="single"/>
          <w:lang w:eastAsia="zh-CN"/>
        </w:rPr>
        <w:t xml:space="preserve">  </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14:paraId="5510EBA3" w14:textId="77777777"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14:paraId="052CBD49" w14:textId="334D97E9" w:rsidR="00AA1C15" w:rsidRPr="001B5997" w:rsidRDefault="00AA1C15" w:rsidP="0092373C">
      <w:pPr>
        <w:pStyle w:val="aa"/>
        <w:numPr>
          <w:ilvl w:val="0"/>
          <w:numId w:val="24"/>
        </w:numPr>
        <w:autoSpaceDE/>
        <w:autoSpaceDN/>
        <w:spacing w:before="0" w:line="360" w:lineRule="auto"/>
        <w:ind w:left="1208"/>
        <w:jc w:val="both"/>
        <w:rPr>
          <w:lang w:eastAsia="zh-CN"/>
        </w:rPr>
      </w:pPr>
      <w:r w:rsidRPr="001B5997">
        <w:rPr>
          <w:rFonts w:hint="eastAsia"/>
          <w:bCs/>
          <w:szCs w:val="21"/>
          <w:lang w:eastAsia="zh-CN"/>
        </w:rPr>
        <w:t>项目名</w:t>
      </w:r>
      <w:r w:rsidRPr="00263897">
        <w:rPr>
          <w:rFonts w:hint="eastAsia"/>
          <w:lang w:eastAsia="zh-CN"/>
        </w:rPr>
        <w:t>称</w:t>
      </w:r>
      <w:r w:rsidRPr="0092373C">
        <w:rPr>
          <w:rFonts w:hint="eastAsia"/>
          <w:lang w:eastAsia="zh-CN"/>
        </w:rPr>
        <w:t>：</w:t>
      </w:r>
      <w:r w:rsidR="00C638EE" w:rsidRPr="00263897">
        <w:rPr>
          <w:rFonts w:hint="eastAsia"/>
          <w:lang w:eastAsia="zh-CN"/>
        </w:rPr>
        <w:t>腾龙芳烃（漳州）有限公司厂区消防设施年度检测发包</w:t>
      </w:r>
      <w:r w:rsidR="00750C81">
        <w:rPr>
          <w:rFonts w:hint="eastAsia"/>
          <w:lang w:eastAsia="zh-CN"/>
        </w:rPr>
        <w:t>。</w:t>
      </w:r>
    </w:p>
    <w:p w14:paraId="08F52069" w14:textId="325C730B" w:rsidR="0019643A" w:rsidRDefault="00AA1C15" w:rsidP="0092373C">
      <w:pPr>
        <w:pStyle w:val="aa"/>
        <w:numPr>
          <w:ilvl w:val="0"/>
          <w:numId w:val="24"/>
        </w:numPr>
        <w:autoSpaceDE/>
        <w:autoSpaceDN/>
        <w:spacing w:before="0" w:line="360" w:lineRule="auto"/>
        <w:ind w:left="1208"/>
        <w:jc w:val="both"/>
        <w:rPr>
          <w:lang w:eastAsia="zh-CN"/>
        </w:rPr>
      </w:pPr>
      <w:r w:rsidRPr="001B5997">
        <w:rPr>
          <w:rFonts w:hint="eastAsia"/>
          <w:lang w:eastAsia="zh-CN"/>
        </w:rPr>
        <w:t>比选项目简要说明：</w:t>
      </w:r>
      <w:r w:rsidR="003A2EE8" w:rsidRPr="00263897">
        <w:rPr>
          <w:lang w:eastAsia="zh-CN"/>
        </w:rPr>
        <w:t>因消防要求每年需要对消防设施进行一次全面检测，因此需要发包委托消防服务机构进行年度全面检测，</w:t>
      </w:r>
      <w:r w:rsidR="003A2EE8" w:rsidRPr="00263897">
        <w:rPr>
          <w:rFonts w:hint="eastAsia"/>
          <w:lang w:eastAsia="zh-CN"/>
        </w:rPr>
        <w:t>消防设施检测主要包括火灾报警系统、水喷淋系统、消防水系统、消火栓及消防炮、消防泵房、消防直通电话、消防应急广播系统、泡沫站及泡沫系统、防火门、防排烟系统等。</w:t>
      </w:r>
      <w:r w:rsidR="00E764AA" w:rsidRPr="008E606B">
        <w:rPr>
          <w:lang w:eastAsia="zh-CN"/>
        </w:rPr>
        <w:t>具体发包内容详见</w:t>
      </w:r>
      <w:r w:rsidR="00E764AA">
        <w:rPr>
          <w:lang w:eastAsia="zh-CN"/>
        </w:rPr>
        <w:t>合同格式书附件</w:t>
      </w:r>
      <w:r w:rsidR="00E764AA">
        <w:rPr>
          <w:rFonts w:hint="eastAsia"/>
          <w:lang w:eastAsia="zh-CN"/>
        </w:rPr>
        <w:t>1《</w:t>
      </w:r>
      <w:r w:rsidR="003A2EE8" w:rsidRPr="00263897">
        <w:rPr>
          <w:rFonts w:hint="eastAsia"/>
          <w:lang w:eastAsia="zh-CN"/>
        </w:rPr>
        <w:t>腾龙芳烃（漳州）有限公司厂区消防设施年度检测发包文件</w:t>
      </w:r>
      <w:r w:rsidR="00E764AA">
        <w:rPr>
          <w:rFonts w:hint="eastAsia"/>
          <w:lang w:eastAsia="zh-CN"/>
        </w:rPr>
        <w:t>》</w:t>
      </w:r>
      <w:r w:rsidR="00E764AA" w:rsidRPr="008E606B">
        <w:rPr>
          <w:lang w:eastAsia="zh-CN"/>
        </w:rPr>
        <w:t>。</w:t>
      </w:r>
    </w:p>
    <w:p w14:paraId="10317DFA" w14:textId="2CCE682D" w:rsidR="00AA1C15" w:rsidRPr="001B5997" w:rsidRDefault="00AA1C15" w:rsidP="0092373C">
      <w:pPr>
        <w:pStyle w:val="aa"/>
        <w:numPr>
          <w:ilvl w:val="0"/>
          <w:numId w:val="24"/>
        </w:numPr>
        <w:autoSpaceDE/>
        <w:autoSpaceDN/>
        <w:spacing w:before="0" w:line="360" w:lineRule="auto"/>
        <w:ind w:left="1208"/>
        <w:jc w:val="both"/>
        <w:rPr>
          <w:lang w:eastAsia="zh-CN"/>
        </w:rPr>
      </w:pPr>
      <w:r w:rsidRPr="001B5997">
        <w:rPr>
          <w:rFonts w:hint="eastAsia"/>
          <w:lang w:eastAsia="zh-CN"/>
        </w:rPr>
        <w:t>比选控制价：</w:t>
      </w:r>
      <w:r w:rsidR="002108DC" w:rsidRPr="001B5997">
        <w:rPr>
          <w:rFonts w:hint="eastAsia"/>
          <w:lang w:eastAsia="zh-CN"/>
        </w:rPr>
        <w:t>本项目设置最高控制价</w:t>
      </w:r>
      <w:r w:rsidR="003A2EE8" w:rsidRPr="001B5997">
        <w:rPr>
          <w:lang w:eastAsia="zh-CN"/>
        </w:rPr>
        <w:t>RMB</w:t>
      </w:r>
      <w:r w:rsidR="003A2EE8">
        <w:rPr>
          <w:lang w:eastAsia="zh-CN"/>
        </w:rPr>
        <w:t>300</w:t>
      </w:r>
      <w:r w:rsidR="002108DC" w:rsidRPr="001B5997">
        <w:rPr>
          <w:lang w:eastAsia="zh-CN"/>
        </w:rPr>
        <w:t>,</w:t>
      </w:r>
      <w:r w:rsidR="00E764AA">
        <w:rPr>
          <w:lang w:eastAsia="zh-CN"/>
        </w:rPr>
        <w:t>000</w:t>
      </w:r>
      <w:r w:rsidR="002108DC" w:rsidRPr="001B5997">
        <w:rPr>
          <w:lang w:eastAsia="zh-CN"/>
        </w:rPr>
        <w:t>.00</w:t>
      </w:r>
      <w:r w:rsidR="002108DC" w:rsidRPr="001B5997">
        <w:rPr>
          <w:rFonts w:hint="eastAsia"/>
          <w:lang w:eastAsia="zh-CN"/>
        </w:rPr>
        <w:t>元整(</w:t>
      </w:r>
      <w:r w:rsidR="002108DC" w:rsidRPr="001B5997">
        <w:rPr>
          <w:lang w:eastAsia="zh-CN"/>
        </w:rPr>
        <w:t>含税</w:t>
      </w:r>
      <w:r w:rsidR="002108DC" w:rsidRPr="001B5997">
        <w:rPr>
          <w:rFonts w:hint="eastAsia"/>
          <w:lang w:eastAsia="zh-CN"/>
        </w:rPr>
        <w:t>)</w:t>
      </w:r>
      <w:r w:rsidR="00750C81">
        <w:rPr>
          <w:rFonts w:hint="eastAsia"/>
          <w:lang w:eastAsia="zh-CN"/>
        </w:rPr>
        <w:t>。</w:t>
      </w:r>
    </w:p>
    <w:p w14:paraId="55BA88BB"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14:paraId="51386998" w14:textId="77777777" w:rsidR="005E1C60" w:rsidRPr="00263897" w:rsidRDefault="005E1C60" w:rsidP="008E606B">
      <w:pPr>
        <w:pStyle w:val="aa"/>
        <w:numPr>
          <w:ilvl w:val="0"/>
          <w:numId w:val="27"/>
        </w:numPr>
        <w:autoSpaceDE/>
        <w:autoSpaceDN/>
        <w:spacing w:before="0" w:line="360" w:lineRule="auto"/>
        <w:ind w:left="1191"/>
        <w:jc w:val="both"/>
        <w:rPr>
          <w:bCs/>
          <w:szCs w:val="21"/>
          <w:lang w:eastAsia="zh-CN"/>
        </w:rPr>
      </w:pPr>
      <w:r w:rsidRPr="00263897">
        <w:rPr>
          <w:rFonts w:hint="eastAsia"/>
          <w:bCs/>
          <w:szCs w:val="21"/>
          <w:lang w:eastAsia="zh-CN"/>
        </w:rPr>
        <w:t>项目技术负责人应具备一级注册消防工程师资格。</w:t>
      </w:r>
    </w:p>
    <w:p w14:paraId="17B3EE8C" w14:textId="5C50A93C" w:rsidR="005E1C60" w:rsidRPr="00263897" w:rsidRDefault="005E1C60" w:rsidP="008E606B">
      <w:pPr>
        <w:pStyle w:val="aa"/>
        <w:numPr>
          <w:ilvl w:val="0"/>
          <w:numId w:val="27"/>
        </w:numPr>
        <w:autoSpaceDE/>
        <w:autoSpaceDN/>
        <w:spacing w:before="0" w:line="360" w:lineRule="auto"/>
        <w:ind w:left="1191"/>
        <w:jc w:val="both"/>
        <w:rPr>
          <w:bCs/>
          <w:szCs w:val="21"/>
          <w:lang w:eastAsia="zh-CN"/>
        </w:rPr>
      </w:pPr>
      <w:r>
        <w:rPr>
          <w:rFonts w:hint="eastAsia"/>
          <w:bCs/>
          <w:szCs w:val="21"/>
          <w:lang w:eastAsia="zh-CN"/>
        </w:rPr>
        <w:t>参选人</w:t>
      </w:r>
      <w:r w:rsidRPr="00263897">
        <w:rPr>
          <w:rFonts w:hint="eastAsia"/>
          <w:bCs/>
          <w:szCs w:val="21"/>
          <w:lang w:eastAsia="zh-CN"/>
        </w:rPr>
        <w:t>在福建省消防救援总队的“福建省福建省消防技术服务信息平台”中服务水平评级为四星级的维护保养检测机构。</w:t>
      </w:r>
    </w:p>
    <w:p w14:paraId="6CF55A4E" w14:textId="1D79451B" w:rsidR="005E1C60" w:rsidRPr="00263897" w:rsidRDefault="005E1C60" w:rsidP="008E606B">
      <w:pPr>
        <w:pStyle w:val="aa"/>
        <w:numPr>
          <w:ilvl w:val="0"/>
          <w:numId w:val="27"/>
        </w:numPr>
        <w:autoSpaceDE/>
        <w:autoSpaceDN/>
        <w:spacing w:before="0" w:line="360" w:lineRule="auto"/>
        <w:ind w:left="1191"/>
        <w:jc w:val="both"/>
        <w:rPr>
          <w:bCs/>
          <w:szCs w:val="21"/>
          <w:lang w:eastAsia="zh-CN"/>
        </w:rPr>
      </w:pPr>
      <w:r>
        <w:rPr>
          <w:rFonts w:hint="eastAsia"/>
          <w:bCs/>
          <w:szCs w:val="21"/>
          <w:lang w:eastAsia="zh-CN"/>
        </w:rPr>
        <w:t>需</w:t>
      </w:r>
      <w:r w:rsidRPr="00263897">
        <w:rPr>
          <w:rFonts w:hint="eastAsia"/>
          <w:bCs/>
          <w:szCs w:val="21"/>
          <w:lang w:eastAsia="zh-CN"/>
        </w:rPr>
        <w:t>提供近三年大型石化行业消防设施检测业绩。（以合同签订时间为准，自本公示之日起往前推算三年时间内。）</w:t>
      </w:r>
    </w:p>
    <w:p w14:paraId="3A588476" w14:textId="33F329B3" w:rsidR="005E1C60" w:rsidRPr="00263897" w:rsidRDefault="005E1C60" w:rsidP="008E606B">
      <w:pPr>
        <w:pStyle w:val="aa"/>
        <w:numPr>
          <w:ilvl w:val="0"/>
          <w:numId w:val="27"/>
        </w:numPr>
        <w:autoSpaceDE/>
        <w:autoSpaceDN/>
        <w:spacing w:before="0" w:line="360" w:lineRule="auto"/>
        <w:ind w:left="1191"/>
        <w:jc w:val="both"/>
        <w:rPr>
          <w:bCs/>
          <w:szCs w:val="21"/>
          <w:lang w:eastAsia="zh-CN"/>
        </w:rPr>
      </w:pPr>
      <w:r>
        <w:rPr>
          <w:rFonts w:hint="eastAsia"/>
          <w:bCs/>
          <w:szCs w:val="21"/>
          <w:lang w:eastAsia="zh-CN"/>
        </w:rPr>
        <w:t>参选人</w:t>
      </w:r>
      <w:r w:rsidRPr="00263897">
        <w:rPr>
          <w:rFonts w:hint="eastAsia"/>
          <w:bCs/>
          <w:szCs w:val="21"/>
          <w:lang w:eastAsia="zh-CN"/>
        </w:rPr>
        <w:t>开展的工作必须</w:t>
      </w:r>
      <w:r>
        <w:rPr>
          <w:rFonts w:hint="eastAsia"/>
          <w:bCs/>
          <w:szCs w:val="21"/>
          <w:lang w:eastAsia="zh-CN"/>
        </w:rPr>
        <w:t>承诺</w:t>
      </w:r>
      <w:r w:rsidRPr="00263897">
        <w:rPr>
          <w:rFonts w:hint="eastAsia"/>
          <w:bCs/>
          <w:szCs w:val="21"/>
          <w:lang w:eastAsia="zh-CN"/>
        </w:rPr>
        <w:t>满足《中华人民共和国消防法》、《机关、团体、企业、事业单位消防安全管理规定（</w:t>
      </w:r>
      <w:r w:rsidRPr="00263897">
        <w:rPr>
          <w:bCs/>
          <w:szCs w:val="21"/>
          <w:lang w:eastAsia="zh-CN"/>
        </w:rPr>
        <w:t>61</w:t>
      </w:r>
      <w:r w:rsidRPr="00263897">
        <w:rPr>
          <w:rFonts w:hint="eastAsia"/>
          <w:bCs/>
          <w:szCs w:val="21"/>
          <w:lang w:eastAsia="zh-CN"/>
        </w:rPr>
        <w:t>号令）》、《福建省消防条例》、《福建省火灾高危单位消防安全管理规定》、《建筑消防设施检测技术规程》、《计量法》等各类消防相关法律法规及规范标准的要求。</w:t>
      </w:r>
    </w:p>
    <w:p w14:paraId="1EFB27B8" w14:textId="14323076" w:rsidR="005E1C60" w:rsidRDefault="005E1C60" w:rsidP="008E606B">
      <w:pPr>
        <w:pStyle w:val="aa"/>
        <w:numPr>
          <w:ilvl w:val="0"/>
          <w:numId w:val="27"/>
        </w:numPr>
        <w:autoSpaceDE/>
        <w:autoSpaceDN/>
        <w:spacing w:before="0" w:line="360" w:lineRule="auto"/>
        <w:ind w:left="1191"/>
        <w:jc w:val="both"/>
        <w:rPr>
          <w:bCs/>
          <w:szCs w:val="21"/>
          <w:lang w:eastAsia="zh-CN"/>
        </w:rPr>
      </w:pPr>
      <w:r w:rsidRPr="00263897">
        <w:rPr>
          <w:rFonts w:hint="eastAsia"/>
          <w:bCs/>
          <w:szCs w:val="21"/>
          <w:lang w:eastAsia="zh-CN"/>
        </w:rPr>
        <w:t>由于消防要求维保、检测和评估不能为一家单位，因此，本</w:t>
      </w:r>
      <w:r>
        <w:rPr>
          <w:rFonts w:hint="eastAsia"/>
          <w:bCs/>
          <w:szCs w:val="21"/>
          <w:lang w:eastAsia="zh-CN"/>
        </w:rPr>
        <w:t>项目</w:t>
      </w:r>
      <w:r w:rsidRPr="00263897">
        <w:rPr>
          <w:rFonts w:hint="eastAsia"/>
          <w:bCs/>
          <w:szCs w:val="21"/>
          <w:lang w:eastAsia="zh-CN"/>
        </w:rPr>
        <w:t>中标厂家不得与</w:t>
      </w:r>
      <w:r>
        <w:rPr>
          <w:rFonts w:hint="eastAsia"/>
          <w:bCs/>
          <w:szCs w:val="21"/>
          <w:lang w:eastAsia="zh-CN"/>
        </w:rPr>
        <w:t>比选人</w:t>
      </w:r>
      <w:r w:rsidRPr="00263897">
        <w:rPr>
          <w:rFonts w:hint="eastAsia"/>
          <w:bCs/>
          <w:szCs w:val="21"/>
          <w:lang w:eastAsia="zh-CN"/>
        </w:rPr>
        <w:t>本年度维保和评估单位同为一家。</w:t>
      </w:r>
    </w:p>
    <w:p w14:paraId="37D384B8" w14:textId="59D76C97" w:rsidR="00AA1C15" w:rsidRPr="001B5997" w:rsidRDefault="0019643A" w:rsidP="008E606B">
      <w:pPr>
        <w:pStyle w:val="aa"/>
        <w:numPr>
          <w:ilvl w:val="0"/>
          <w:numId w:val="27"/>
        </w:numPr>
        <w:autoSpaceDE/>
        <w:autoSpaceDN/>
        <w:spacing w:before="0" w:line="360" w:lineRule="auto"/>
        <w:ind w:left="1191"/>
        <w:jc w:val="both"/>
        <w:rPr>
          <w:bCs/>
          <w:szCs w:val="21"/>
          <w:lang w:eastAsia="zh-CN"/>
        </w:rPr>
      </w:pPr>
      <w:r>
        <w:rPr>
          <w:rFonts w:hint="eastAsia"/>
          <w:bCs/>
          <w:szCs w:val="21"/>
          <w:lang w:eastAsia="zh-CN"/>
        </w:rPr>
        <w:t>投标人</w:t>
      </w:r>
      <w:r w:rsidR="00750C81" w:rsidRPr="001B5997">
        <w:rPr>
          <w:rFonts w:hint="eastAsia"/>
          <w:bCs/>
          <w:szCs w:val="21"/>
          <w:lang w:eastAsia="zh-CN"/>
        </w:rPr>
        <w:t>没有失信黑名单记录（以最高院失信被执行人系统发布信息为准）</w:t>
      </w:r>
      <w:r w:rsidR="00750C81">
        <w:rPr>
          <w:rFonts w:hint="eastAsia"/>
          <w:bCs/>
          <w:szCs w:val="21"/>
          <w:lang w:eastAsia="zh-CN"/>
        </w:rPr>
        <w:t>。</w:t>
      </w:r>
    </w:p>
    <w:p w14:paraId="489748B5" w14:textId="77777777" w:rsidR="00AA1C15" w:rsidRPr="001B5997" w:rsidRDefault="00AA1C15" w:rsidP="008E606B">
      <w:pPr>
        <w:pStyle w:val="aa"/>
        <w:numPr>
          <w:ilvl w:val="0"/>
          <w:numId w:val="27"/>
        </w:numPr>
        <w:autoSpaceDE/>
        <w:autoSpaceDN/>
        <w:spacing w:before="0" w:line="360" w:lineRule="auto"/>
        <w:ind w:left="1191"/>
        <w:jc w:val="both"/>
        <w:rPr>
          <w:bCs/>
          <w:szCs w:val="21"/>
          <w:lang w:eastAsia="zh-CN"/>
        </w:rPr>
      </w:pPr>
      <w:r w:rsidRPr="001B5997">
        <w:rPr>
          <w:rFonts w:hint="eastAsia"/>
          <w:bCs/>
          <w:szCs w:val="21"/>
          <w:lang w:eastAsia="zh-CN"/>
        </w:rPr>
        <w:t>与比选人无诉讼纠纷。</w:t>
      </w:r>
    </w:p>
    <w:p w14:paraId="4A7294B6" w14:textId="2B93C65C" w:rsidR="00073BD6" w:rsidRDefault="00073BD6" w:rsidP="00073BD6">
      <w:pPr>
        <w:pStyle w:val="aa"/>
        <w:numPr>
          <w:ilvl w:val="0"/>
          <w:numId w:val="23"/>
        </w:numPr>
        <w:autoSpaceDE/>
        <w:autoSpaceDN/>
        <w:spacing w:before="0" w:line="360" w:lineRule="auto"/>
        <w:jc w:val="both"/>
        <w:rPr>
          <w:b/>
          <w:bCs/>
          <w:szCs w:val="21"/>
        </w:rPr>
      </w:pPr>
      <w:r w:rsidRPr="001B5997">
        <w:rPr>
          <w:rFonts w:hint="eastAsia"/>
          <w:b/>
          <w:bCs/>
          <w:szCs w:val="21"/>
        </w:rPr>
        <w:lastRenderedPageBreak/>
        <w:t>获取比选文件</w:t>
      </w:r>
      <w:r>
        <w:rPr>
          <w:rFonts w:hint="eastAsia"/>
          <w:b/>
          <w:bCs/>
          <w:szCs w:val="21"/>
        </w:rPr>
        <w:t>：</w:t>
      </w:r>
    </w:p>
    <w:p w14:paraId="66EEB13C" w14:textId="49EF1EF6" w:rsidR="005E1C60" w:rsidRPr="00A53411" w:rsidRDefault="005E1C60" w:rsidP="00263897">
      <w:pPr>
        <w:pStyle w:val="aa"/>
        <w:autoSpaceDE/>
        <w:autoSpaceDN/>
        <w:spacing w:before="0" w:line="360" w:lineRule="auto"/>
        <w:ind w:left="832" w:firstLine="0"/>
        <w:jc w:val="both"/>
        <w:rPr>
          <w:bCs/>
          <w:color w:val="FF0000"/>
          <w:szCs w:val="21"/>
          <w:lang w:eastAsia="zh-CN"/>
        </w:rPr>
      </w:pPr>
      <w:r>
        <w:rPr>
          <w:rFonts w:hint="eastAsia"/>
          <w:bCs/>
          <w:color w:val="FF0000"/>
          <w:szCs w:val="21"/>
          <w:lang w:eastAsia="zh-CN"/>
        </w:rPr>
        <w:t>1、</w:t>
      </w:r>
      <w:r w:rsidRPr="00A53411">
        <w:rPr>
          <w:rFonts w:hint="eastAsia"/>
          <w:bCs/>
          <w:color w:val="FF0000"/>
          <w:szCs w:val="21"/>
          <w:lang w:eastAsia="zh-CN"/>
        </w:rPr>
        <w:t>报名时间：</w:t>
      </w:r>
      <w:r>
        <w:rPr>
          <w:rFonts w:hint="eastAsia"/>
          <w:bCs/>
          <w:color w:val="FF0000"/>
          <w:szCs w:val="21"/>
          <w:lang w:eastAsia="zh-CN"/>
        </w:rPr>
        <w:t>自本公告公示之日起</w:t>
      </w:r>
      <w:r w:rsidRPr="00A53411">
        <w:rPr>
          <w:rFonts w:hint="eastAsia"/>
          <w:bCs/>
          <w:color w:val="FF0000"/>
          <w:szCs w:val="21"/>
          <w:lang w:eastAsia="zh-CN"/>
        </w:rPr>
        <w:t>至2020年</w:t>
      </w:r>
      <w:r>
        <w:rPr>
          <w:bCs/>
          <w:color w:val="FF0000"/>
          <w:szCs w:val="21"/>
          <w:lang w:eastAsia="zh-CN"/>
        </w:rPr>
        <w:t>10</w:t>
      </w:r>
      <w:r w:rsidRPr="00A53411">
        <w:rPr>
          <w:rFonts w:hint="eastAsia"/>
          <w:bCs/>
          <w:color w:val="FF0000"/>
          <w:szCs w:val="21"/>
          <w:lang w:eastAsia="zh-CN"/>
        </w:rPr>
        <w:t>月</w:t>
      </w:r>
      <w:r>
        <w:rPr>
          <w:bCs/>
          <w:color w:val="FF0000"/>
          <w:szCs w:val="21"/>
          <w:lang w:eastAsia="zh-CN"/>
        </w:rPr>
        <w:t>11</w:t>
      </w:r>
      <w:r w:rsidRPr="00A53411">
        <w:rPr>
          <w:rFonts w:hint="eastAsia"/>
          <w:bCs/>
          <w:color w:val="FF0000"/>
          <w:szCs w:val="21"/>
          <w:lang w:eastAsia="zh-CN"/>
        </w:rPr>
        <w:t>日</w:t>
      </w:r>
      <w:r w:rsidR="002E5A28">
        <w:rPr>
          <w:rFonts w:hint="eastAsia"/>
          <w:bCs/>
          <w:color w:val="FF0000"/>
          <w:szCs w:val="21"/>
          <w:lang w:eastAsia="zh-CN"/>
        </w:rPr>
        <w:t>1</w:t>
      </w:r>
      <w:r w:rsidR="002E5A28">
        <w:rPr>
          <w:bCs/>
          <w:color w:val="FF0000"/>
          <w:szCs w:val="21"/>
          <w:lang w:eastAsia="zh-CN"/>
        </w:rPr>
        <w:t>7时</w:t>
      </w:r>
      <w:r w:rsidR="002E5A28">
        <w:rPr>
          <w:rFonts w:hint="eastAsia"/>
          <w:bCs/>
          <w:color w:val="FF0000"/>
          <w:szCs w:val="21"/>
          <w:lang w:eastAsia="zh-CN"/>
        </w:rPr>
        <w:t>0</w:t>
      </w:r>
      <w:r w:rsidR="002E5A28">
        <w:rPr>
          <w:bCs/>
          <w:color w:val="FF0000"/>
          <w:szCs w:val="21"/>
          <w:lang w:eastAsia="zh-CN"/>
        </w:rPr>
        <w:t>0分</w:t>
      </w:r>
      <w:r>
        <w:rPr>
          <w:rFonts w:hint="eastAsia"/>
          <w:bCs/>
          <w:color w:val="FF0000"/>
          <w:szCs w:val="21"/>
          <w:lang w:eastAsia="zh-CN"/>
        </w:rPr>
        <w:t>。</w:t>
      </w:r>
    </w:p>
    <w:p w14:paraId="6E122F93" w14:textId="1EDCD897" w:rsidR="005E1C60" w:rsidRDefault="005E1C60" w:rsidP="00263897">
      <w:pPr>
        <w:pStyle w:val="aa"/>
        <w:autoSpaceDE/>
        <w:autoSpaceDN/>
        <w:spacing w:before="0" w:line="360" w:lineRule="auto"/>
        <w:ind w:left="832" w:firstLine="0"/>
        <w:jc w:val="both"/>
        <w:rPr>
          <w:bCs/>
          <w:szCs w:val="21"/>
          <w:lang w:eastAsia="zh-CN"/>
        </w:rPr>
      </w:pPr>
      <w:r>
        <w:rPr>
          <w:bCs/>
          <w:szCs w:val="21"/>
          <w:lang w:eastAsia="zh-CN"/>
        </w:rPr>
        <w:t>2、</w:t>
      </w:r>
      <w:r w:rsidRPr="00263897">
        <w:rPr>
          <w:rFonts w:hint="eastAsia"/>
          <w:b/>
          <w:bCs/>
          <w:szCs w:val="21"/>
          <w:lang w:eastAsia="zh-CN"/>
        </w:rPr>
        <w:t>报名方式：</w:t>
      </w: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内通过邮件形式向商务联系人进行报名，提供比选文件中法定代表人授权书扫描件，并</w:t>
      </w:r>
      <w:r w:rsidRPr="001B5997">
        <w:rPr>
          <w:rFonts w:hint="eastAsia"/>
          <w:bCs/>
          <w:szCs w:val="21"/>
          <w:lang w:eastAsia="zh-CN"/>
        </w:rPr>
        <w:t>与</w:t>
      </w:r>
      <w:r w:rsidRPr="001B5997">
        <w:rPr>
          <w:bCs/>
          <w:szCs w:val="21"/>
          <w:lang w:eastAsia="zh-CN"/>
        </w:rPr>
        <w:t>比选人技术联系人进行前期技术交流，确认合格</w:t>
      </w:r>
      <w:r w:rsidR="00C638EE">
        <w:rPr>
          <w:bCs/>
          <w:szCs w:val="21"/>
          <w:lang w:eastAsia="zh-CN"/>
        </w:rPr>
        <w:t>并</w:t>
      </w:r>
      <w:r>
        <w:rPr>
          <w:bCs/>
          <w:szCs w:val="21"/>
          <w:lang w:eastAsia="zh-CN"/>
        </w:rPr>
        <w:t>签订相应技术协议书</w:t>
      </w:r>
      <w:r w:rsidRPr="001B5997">
        <w:rPr>
          <w:bCs/>
          <w:szCs w:val="21"/>
          <w:lang w:eastAsia="zh-CN"/>
        </w:rPr>
        <w:t>后方可参与后续投递比选文件参加比选。未进行邮件报名和技术交流确认</w:t>
      </w:r>
      <w:r>
        <w:rPr>
          <w:bCs/>
          <w:szCs w:val="21"/>
          <w:lang w:eastAsia="zh-CN"/>
        </w:rPr>
        <w:t>并签订技术协议书</w:t>
      </w:r>
      <w:r w:rsidRPr="001B5997">
        <w:rPr>
          <w:bCs/>
          <w:szCs w:val="21"/>
          <w:lang w:eastAsia="zh-CN"/>
        </w:rPr>
        <w:t>的参选人的参选文件将被判定为无效参选文件，不能参加比选。</w:t>
      </w:r>
    </w:p>
    <w:p w14:paraId="4B1E503B" w14:textId="48A1E7A9" w:rsidR="00DD22C6" w:rsidRPr="001B5997" w:rsidRDefault="00DD22C6" w:rsidP="00263897">
      <w:pPr>
        <w:pStyle w:val="aa"/>
        <w:autoSpaceDE/>
        <w:autoSpaceDN/>
        <w:spacing w:before="0" w:line="360" w:lineRule="auto"/>
        <w:ind w:left="832" w:firstLine="0"/>
        <w:jc w:val="both"/>
        <w:rPr>
          <w:bCs/>
          <w:szCs w:val="21"/>
          <w:lang w:eastAsia="zh-CN"/>
        </w:rPr>
      </w:pPr>
      <w:r>
        <w:rPr>
          <w:rFonts w:hint="eastAsia"/>
          <w:bCs/>
          <w:szCs w:val="21"/>
          <w:lang w:eastAsia="zh-CN"/>
        </w:rPr>
        <w:t>3、获取比选文件：比选文件作为公告附件，请有意向参选人自行下载获取。</w:t>
      </w:r>
    </w:p>
    <w:p w14:paraId="15DBC154" w14:textId="5898599C" w:rsidR="00073BD6" w:rsidRPr="001B5997" w:rsidRDefault="00073BD6"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r>
        <w:rPr>
          <w:rFonts w:hint="eastAsia"/>
          <w:b/>
          <w:bCs/>
          <w:szCs w:val="21"/>
          <w:lang w:eastAsia="zh-CN"/>
        </w:rPr>
        <w:t>：</w:t>
      </w:r>
    </w:p>
    <w:p w14:paraId="50E5C2D8" w14:textId="77777777"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14:paraId="1970C81D" w14:textId="77777777"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14:paraId="16B9CCBD" w14:textId="77777777"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14:paraId="70F03E15" w14:textId="0C4E1BF5"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057971">
        <w:rPr>
          <w:rFonts w:hint="eastAsia"/>
          <w:bCs/>
          <w:szCs w:val="21"/>
          <w:lang w:eastAsia="zh-CN"/>
        </w:rPr>
        <w:t>有意向</w:t>
      </w:r>
      <w:r w:rsidR="00750C81" w:rsidRPr="001B5997">
        <w:rPr>
          <w:bCs/>
          <w:szCs w:val="21"/>
          <w:lang w:eastAsia="zh-CN"/>
        </w:rPr>
        <w:t>参选人</w:t>
      </w:r>
      <w:r w:rsidR="00057971">
        <w:rPr>
          <w:rFonts w:hint="eastAsia"/>
          <w:bCs/>
          <w:szCs w:val="21"/>
          <w:lang w:eastAsia="zh-CN"/>
        </w:rPr>
        <w:t>请</w:t>
      </w:r>
      <w:r w:rsidR="00750C81" w:rsidRPr="001B5997">
        <w:rPr>
          <w:bCs/>
          <w:szCs w:val="21"/>
          <w:lang w:eastAsia="zh-CN"/>
        </w:rPr>
        <w:t>于</w:t>
      </w:r>
      <w:r w:rsidR="00057971">
        <w:rPr>
          <w:rFonts w:hint="eastAsia"/>
          <w:bCs/>
          <w:szCs w:val="21"/>
          <w:lang w:eastAsia="zh-CN"/>
        </w:rPr>
        <w:t>公</w:t>
      </w:r>
      <w:r w:rsidR="00057971">
        <w:rPr>
          <w:bCs/>
          <w:szCs w:val="21"/>
          <w:lang w:eastAsia="zh-CN"/>
        </w:rPr>
        <w:t>示期间进行交流澄清</w:t>
      </w:r>
      <w:r w:rsidR="00750C81" w:rsidRPr="001B5997">
        <w:rPr>
          <w:rFonts w:hint="eastAsia"/>
          <w:bCs/>
          <w:szCs w:val="21"/>
          <w:lang w:eastAsia="zh-CN"/>
        </w:rPr>
        <w:t>，</w:t>
      </w:r>
      <w:r w:rsidR="00C638EE">
        <w:rPr>
          <w:rFonts w:hint="eastAsia"/>
          <w:bCs/>
          <w:szCs w:val="21"/>
          <w:lang w:eastAsia="zh-CN"/>
        </w:rPr>
        <w:t>签订技术协议书的参选人请</w:t>
      </w:r>
      <w:r w:rsidR="00750C81" w:rsidRPr="001B5997">
        <w:rPr>
          <w:rFonts w:hint="eastAsia"/>
          <w:bCs/>
          <w:szCs w:val="21"/>
          <w:lang w:eastAsia="zh-CN"/>
        </w:rPr>
        <w:t>于</w:t>
      </w:r>
      <w:r w:rsidR="00057971" w:rsidRPr="00EC08B2">
        <w:rPr>
          <w:bCs/>
          <w:color w:val="FF0000"/>
          <w:szCs w:val="21"/>
          <w:lang w:eastAsia="zh-CN"/>
        </w:rPr>
        <w:t>2020</w:t>
      </w:r>
      <w:r w:rsidR="00057971" w:rsidRPr="00EC08B2">
        <w:rPr>
          <w:rFonts w:hint="eastAsia"/>
          <w:bCs/>
          <w:color w:val="FF0000"/>
          <w:szCs w:val="21"/>
          <w:lang w:eastAsia="zh-CN"/>
        </w:rPr>
        <w:t>年</w:t>
      </w:r>
      <w:r w:rsidR="005E1C60">
        <w:rPr>
          <w:bCs/>
          <w:color w:val="FF0000"/>
          <w:szCs w:val="21"/>
          <w:lang w:eastAsia="zh-CN"/>
        </w:rPr>
        <w:t>10</w:t>
      </w:r>
      <w:r w:rsidR="00750C81" w:rsidRPr="00EC08B2">
        <w:rPr>
          <w:rFonts w:hint="eastAsia"/>
          <w:bCs/>
          <w:color w:val="FF0000"/>
          <w:szCs w:val="21"/>
          <w:lang w:eastAsia="zh-CN"/>
        </w:rPr>
        <w:t>月</w:t>
      </w:r>
      <w:r w:rsidR="005E1C60">
        <w:rPr>
          <w:bCs/>
          <w:color w:val="FF0000"/>
          <w:szCs w:val="21"/>
          <w:lang w:eastAsia="zh-CN"/>
        </w:rPr>
        <w:t>1</w:t>
      </w:r>
      <w:r w:rsidR="00C638EE">
        <w:rPr>
          <w:bCs/>
          <w:color w:val="FF0000"/>
          <w:szCs w:val="21"/>
          <w:lang w:eastAsia="zh-CN"/>
        </w:rPr>
        <w:t>3</w:t>
      </w:r>
      <w:r w:rsidR="00750C81" w:rsidRPr="00EC08B2">
        <w:rPr>
          <w:rFonts w:hint="eastAsia"/>
          <w:bCs/>
          <w:color w:val="FF0000"/>
          <w:szCs w:val="21"/>
          <w:lang w:eastAsia="zh-CN"/>
        </w:rPr>
        <w:t>日</w:t>
      </w:r>
      <w:r w:rsidR="00750C81" w:rsidRPr="00EC08B2">
        <w:rPr>
          <w:bCs/>
          <w:color w:val="FF0000"/>
          <w:szCs w:val="21"/>
          <w:lang w:eastAsia="zh-CN"/>
        </w:rPr>
        <w:t xml:space="preserve"> 17 </w:t>
      </w:r>
      <w:r w:rsidR="00750C81" w:rsidRPr="00EC08B2">
        <w:rPr>
          <w:rFonts w:hint="eastAsia"/>
          <w:bCs/>
          <w:color w:val="FF0000"/>
          <w:szCs w:val="21"/>
          <w:lang w:eastAsia="zh-CN"/>
        </w:rPr>
        <w:t>时00分</w:t>
      </w:r>
      <w:r w:rsidR="00750C81" w:rsidRPr="001B5997">
        <w:rPr>
          <w:rFonts w:hint="eastAsia"/>
          <w:bCs/>
          <w:szCs w:val="21"/>
          <w:lang w:eastAsia="zh-CN"/>
        </w:rPr>
        <w:t>之前将参选文件纸质原件密封送达比选人指定地点。</w:t>
      </w:r>
    </w:p>
    <w:p w14:paraId="4B8A9A26"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14:paraId="1F487AA6"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1B5997">
          <w:rPr>
            <w:rStyle w:val="af"/>
            <w:color w:val="auto"/>
          </w:rPr>
          <w:t>hgchen@fhcpec.com.cn</w:t>
        </w:r>
      </w:hyperlink>
    </w:p>
    <w:p w14:paraId="3A95F9C9"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14:paraId="269C78CD"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bookmarkStart w:id="1" w:name="_GoBack"/>
      <w:bookmarkEnd w:id="1"/>
    </w:p>
    <w:p w14:paraId="5BD30FB6" w14:textId="77777777" w:rsidR="00AA1C15"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14:paraId="4B0E9EA5"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0AE8FE81"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2778572F" w14:textId="77777777"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14:paraId="4EB56204" w14:textId="349587CF"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2E5A28">
        <w:rPr>
          <w:sz w:val="24"/>
          <w:szCs w:val="24"/>
          <w:lang w:eastAsia="zh-CN"/>
        </w:rPr>
        <w:t>2020</w:t>
      </w:r>
      <w:r w:rsidR="002E5A28" w:rsidRPr="002E3036">
        <w:rPr>
          <w:rFonts w:hint="eastAsia"/>
          <w:sz w:val="24"/>
          <w:szCs w:val="24"/>
          <w:lang w:eastAsia="zh-CN"/>
        </w:rPr>
        <w:t>年</w:t>
      </w:r>
      <w:r w:rsidR="002E5A28">
        <w:rPr>
          <w:sz w:val="24"/>
          <w:szCs w:val="24"/>
          <w:lang w:eastAsia="zh-CN"/>
        </w:rPr>
        <w:t>09</w:t>
      </w:r>
      <w:r w:rsidR="002E5A28" w:rsidRPr="002E3036">
        <w:rPr>
          <w:rFonts w:hint="eastAsia"/>
          <w:sz w:val="24"/>
          <w:szCs w:val="24"/>
          <w:lang w:eastAsia="zh-CN"/>
        </w:rPr>
        <w:t>月</w:t>
      </w:r>
      <w:r w:rsidR="002E5A28">
        <w:rPr>
          <w:sz w:val="24"/>
          <w:szCs w:val="24"/>
          <w:lang w:eastAsia="zh-CN"/>
        </w:rPr>
        <w:t>26</w:t>
      </w:r>
      <w:r w:rsidRPr="002E3036">
        <w:rPr>
          <w:rFonts w:hint="eastAsia"/>
          <w:sz w:val="24"/>
          <w:szCs w:val="24"/>
          <w:lang w:eastAsia="zh-CN"/>
        </w:rPr>
        <w:t>日</w:t>
      </w:r>
    </w:p>
    <w:p w14:paraId="1F7E1948" w14:textId="77777777" w:rsidR="00750C81" w:rsidRPr="001B5997" w:rsidRDefault="00750C81" w:rsidP="001B5997">
      <w:pPr>
        <w:pStyle w:val="a2"/>
        <w:snapToGrid w:val="0"/>
        <w:spacing w:line="360" w:lineRule="auto"/>
        <w:ind w:left="412" w:firstLineChars="200" w:firstLine="480"/>
        <w:jc w:val="right"/>
      </w:pPr>
    </w:p>
    <w:p w14:paraId="439CB33A" w14:textId="77777777" w:rsidR="00AA1C15" w:rsidRPr="001B5997" w:rsidRDefault="00AA1C15" w:rsidP="00AA1C15">
      <w:pPr>
        <w:rPr>
          <w:lang w:eastAsia="zh-CN"/>
        </w:rPr>
      </w:pPr>
    </w:p>
    <w:p w14:paraId="6D948A44" w14:textId="77777777" w:rsidR="005E5C0A" w:rsidRDefault="005E5C0A" w:rsidP="00861B65">
      <w:pPr>
        <w:spacing w:line="360" w:lineRule="auto"/>
        <w:ind w:firstLineChars="200" w:firstLine="480"/>
        <w:rPr>
          <w:b/>
          <w:bCs/>
          <w:sz w:val="24"/>
          <w:szCs w:val="24"/>
          <w:lang w:eastAsia="zh-CN"/>
        </w:rPr>
      </w:pPr>
      <w:r>
        <w:rPr>
          <w:sz w:val="24"/>
          <w:szCs w:val="24"/>
          <w:lang w:eastAsia="zh-CN"/>
        </w:rPr>
        <w:br w:type="page"/>
      </w:r>
    </w:p>
    <w:p w14:paraId="76893681"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08FCF0F9"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AB5288B" w14:textId="75E758B4"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C638EE" w:rsidRPr="00263897">
        <w:rPr>
          <w:rFonts w:hint="eastAsia"/>
          <w:lang w:eastAsia="zh-CN"/>
        </w:rPr>
        <w:t>腾龙芳烃（漳州）有限公司厂区消防设施年度检测发包</w:t>
      </w:r>
      <w:r w:rsidR="00057971">
        <w:rPr>
          <w:rFonts w:hint="eastAsia"/>
          <w:lang w:eastAsia="zh-CN"/>
        </w:rPr>
        <w:t>。</w:t>
      </w:r>
    </w:p>
    <w:p w14:paraId="42E13D27" w14:textId="09E19380"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057971" w:rsidRPr="0092373C">
        <w:rPr>
          <w:rFonts w:hint="eastAsia"/>
          <w:lang w:eastAsia="zh-CN"/>
        </w:rPr>
        <w:t>漳州市古雷经济开发区腾龙路</w:t>
      </w:r>
      <w:r w:rsidR="00057971">
        <w:rPr>
          <w:rFonts w:hint="eastAsia"/>
          <w:lang w:eastAsia="zh-CN"/>
        </w:rPr>
        <w:t>。</w:t>
      </w:r>
    </w:p>
    <w:p w14:paraId="55F3E725" w14:textId="25D842FB" w:rsidR="00F418B2" w:rsidRPr="00F43F82" w:rsidRDefault="00F43F82" w:rsidP="00F43F82">
      <w:pPr>
        <w:pStyle w:val="a6"/>
        <w:spacing w:line="360" w:lineRule="auto"/>
        <w:ind w:right="121"/>
        <w:jc w:val="both"/>
        <w:rPr>
          <w:lang w:eastAsia="zh-CN"/>
        </w:rPr>
      </w:pPr>
      <w:r>
        <w:rPr>
          <w:rFonts w:hint="eastAsia"/>
          <w:lang w:eastAsia="zh-CN"/>
        </w:rPr>
        <w:t xml:space="preserve">    3.</w:t>
      </w:r>
      <w:r w:rsidR="00BD5650">
        <w:rPr>
          <w:lang w:eastAsia="zh-CN"/>
        </w:rPr>
        <w:t>发</w:t>
      </w:r>
      <w:r w:rsidR="00F418B2" w:rsidRPr="00F43F82">
        <w:rPr>
          <w:rFonts w:hint="eastAsia"/>
          <w:lang w:eastAsia="zh-CN"/>
        </w:rPr>
        <w:t>包方式：</w:t>
      </w:r>
      <w:r w:rsidR="00985EB0">
        <w:rPr>
          <w:rFonts w:hint="eastAsia"/>
          <w:lang w:eastAsia="zh-CN"/>
        </w:rPr>
        <w:t>含税</w:t>
      </w:r>
      <w:r w:rsidR="00BD5650">
        <w:rPr>
          <w:rFonts w:hint="eastAsia"/>
          <w:lang w:eastAsia="zh-CN"/>
        </w:rPr>
        <w:t>包干</w:t>
      </w:r>
      <w:r w:rsidR="00D54A67" w:rsidRPr="00F43F82">
        <w:rPr>
          <w:rFonts w:hint="eastAsia"/>
          <w:lang w:eastAsia="zh-CN"/>
        </w:rPr>
        <w:t>总价</w:t>
      </w:r>
      <w:r w:rsidR="00BD5650">
        <w:rPr>
          <w:rFonts w:hint="eastAsia"/>
          <w:lang w:eastAsia="zh-CN"/>
        </w:rPr>
        <w:t>发包</w:t>
      </w:r>
      <w:r w:rsidR="008655EE">
        <w:rPr>
          <w:rFonts w:hint="eastAsia"/>
          <w:lang w:eastAsia="zh-CN"/>
        </w:rPr>
        <w:t>。</w:t>
      </w:r>
    </w:p>
    <w:p w14:paraId="08F75874" w14:textId="17542D80" w:rsidR="002B6416" w:rsidRDefault="00F43F82" w:rsidP="0092373C">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w:t>
      </w:r>
      <w:r w:rsidR="00057971">
        <w:rPr>
          <w:rFonts w:hint="eastAsia"/>
          <w:lang w:eastAsia="zh-CN"/>
        </w:rPr>
        <w:t>发包</w:t>
      </w:r>
      <w:r w:rsidR="00D3426F" w:rsidRPr="00F43F82">
        <w:rPr>
          <w:rFonts w:hint="eastAsia"/>
          <w:lang w:eastAsia="zh-CN"/>
        </w:rPr>
        <w:t>要求</w:t>
      </w:r>
      <w:r w:rsidR="002B6416" w:rsidRPr="00F43F82">
        <w:rPr>
          <w:rFonts w:hint="eastAsia"/>
          <w:lang w:eastAsia="zh-CN"/>
        </w:rPr>
        <w:t>：</w:t>
      </w:r>
      <w:r w:rsidR="00057971">
        <w:rPr>
          <w:rFonts w:hint="eastAsia"/>
          <w:lang w:eastAsia="zh-CN"/>
        </w:rPr>
        <w:t>详</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057971">
        <w:rPr>
          <w:rFonts w:hint="eastAsia"/>
          <w:lang w:eastAsia="zh-CN"/>
        </w:rPr>
        <w:t>1</w:t>
      </w:r>
      <w:r w:rsidR="00C638EE">
        <w:rPr>
          <w:rFonts w:hint="eastAsia"/>
          <w:lang w:eastAsia="zh-CN"/>
        </w:rPr>
        <w:t>《</w:t>
      </w:r>
      <w:r w:rsidR="00C638EE" w:rsidRPr="00263897">
        <w:rPr>
          <w:rFonts w:hint="eastAsia"/>
          <w:lang w:eastAsia="zh-CN"/>
        </w:rPr>
        <w:t>腾龙芳烃（漳州）有限公司厂区消防设施年度检测发包文件</w:t>
      </w:r>
      <w:r w:rsidR="00C638EE">
        <w:rPr>
          <w:rFonts w:hint="eastAsia"/>
          <w:lang w:eastAsia="zh-CN"/>
        </w:rPr>
        <w:t>》</w:t>
      </w:r>
      <w:r w:rsidR="00985EB0">
        <w:rPr>
          <w:rFonts w:hint="eastAsia"/>
          <w:lang w:eastAsia="zh-CN"/>
        </w:rPr>
        <w:t>。</w:t>
      </w:r>
    </w:p>
    <w:p w14:paraId="46FA47D9" w14:textId="3B9E21F6" w:rsidR="00057971" w:rsidRPr="008E606B" w:rsidRDefault="00057971" w:rsidP="008E606B">
      <w:pPr>
        <w:spacing w:line="460" w:lineRule="exact"/>
        <w:ind w:firstLineChars="200" w:firstLine="480"/>
        <w:rPr>
          <w:sz w:val="24"/>
          <w:szCs w:val="24"/>
          <w:lang w:eastAsia="zh-CN"/>
        </w:rPr>
      </w:pPr>
      <w:r w:rsidRPr="008E606B">
        <w:rPr>
          <w:rFonts w:hint="eastAsia"/>
          <w:sz w:val="24"/>
          <w:szCs w:val="24"/>
          <w:lang w:eastAsia="zh-CN"/>
        </w:rPr>
        <w:t>5</w:t>
      </w:r>
      <w:r w:rsidRPr="008E606B">
        <w:rPr>
          <w:sz w:val="24"/>
          <w:szCs w:val="24"/>
          <w:lang w:eastAsia="zh-CN"/>
        </w:rPr>
        <w:t>.工期要求：</w:t>
      </w:r>
      <w:r w:rsidR="00C638EE" w:rsidRPr="00263897">
        <w:rPr>
          <w:rFonts w:hint="eastAsia"/>
          <w:sz w:val="24"/>
          <w:szCs w:val="24"/>
          <w:lang w:eastAsia="zh-CN"/>
        </w:rPr>
        <w:t>合同签订后一个月完成检测，并出具合格报告，上传消防服务平台成功，确实发包方因现场检修、更换设备时，影响检测工期的，最多延期不超过1个月，总工期两个月内完成</w:t>
      </w:r>
      <w:r w:rsidR="00BD5650" w:rsidRPr="008E606B">
        <w:rPr>
          <w:rFonts w:hint="eastAsia"/>
          <w:sz w:val="24"/>
          <w:szCs w:val="24"/>
          <w:lang w:eastAsia="zh-CN"/>
        </w:rPr>
        <w:t>。</w:t>
      </w:r>
    </w:p>
    <w:p w14:paraId="1408FDBC" w14:textId="6D5AF0EF" w:rsidR="00937414" w:rsidRPr="00F43F82" w:rsidRDefault="00F43F82" w:rsidP="00F43F82">
      <w:pPr>
        <w:pStyle w:val="a6"/>
        <w:spacing w:line="360" w:lineRule="auto"/>
        <w:ind w:right="121"/>
        <w:jc w:val="both"/>
        <w:rPr>
          <w:lang w:eastAsia="zh-CN"/>
        </w:rPr>
      </w:pPr>
      <w:r>
        <w:rPr>
          <w:rFonts w:hint="eastAsia"/>
          <w:lang w:eastAsia="zh-CN"/>
        </w:rPr>
        <w:t xml:space="preserve">    </w:t>
      </w:r>
      <w:r w:rsidR="00057971">
        <w:rPr>
          <w:lang w:eastAsia="zh-CN"/>
        </w:rPr>
        <w:t>6</w:t>
      </w:r>
      <w:r>
        <w:rPr>
          <w:rFonts w:hint="eastAsia"/>
          <w:lang w:eastAsia="zh-CN"/>
        </w:rPr>
        <w:t>.</w:t>
      </w:r>
      <w:r w:rsidR="00753C0F" w:rsidRPr="00F43F82">
        <w:rPr>
          <w:rFonts w:hint="eastAsia"/>
          <w:lang w:eastAsia="zh-CN"/>
        </w:rPr>
        <w:t>项目</w:t>
      </w:r>
      <w:r w:rsidR="00514AFE">
        <w:rPr>
          <w:rFonts w:hint="eastAsia"/>
          <w:lang w:eastAsia="zh-CN"/>
        </w:rPr>
        <w:t>联系人</w:t>
      </w:r>
      <w:r w:rsidR="00057971">
        <w:rPr>
          <w:rFonts w:hint="eastAsia"/>
          <w:lang w:eastAsia="zh-CN"/>
        </w:rPr>
        <w:t>：</w:t>
      </w:r>
    </w:p>
    <w:p w14:paraId="37FAD37D" w14:textId="1B4F9913"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BD5650">
        <w:rPr>
          <w:rFonts w:hint="eastAsia"/>
          <w:lang w:eastAsia="zh-CN"/>
        </w:rPr>
        <w:t>邵云中</w:t>
      </w:r>
      <w:r w:rsidR="008655EE">
        <w:rPr>
          <w:rFonts w:hint="eastAsia"/>
          <w:lang w:eastAsia="zh-CN"/>
        </w:rPr>
        <w:t>，</w:t>
      </w:r>
      <w:r w:rsidR="00BD5650" w:rsidRPr="008E606B">
        <w:rPr>
          <w:lang w:eastAsia="zh-CN"/>
        </w:rPr>
        <w:t>19959614087</w:t>
      </w:r>
      <w:r w:rsidR="00694667">
        <w:rPr>
          <w:lang w:eastAsia="zh-CN"/>
        </w:rPr>
        <w:t>，</w:t>
      </w:r>
      <w:r w:rsidR="00BD5650" w:rsidRPr="008E606B">
        <w:rPr>
          <w:lang w:eastAsia="zh-CN"/>
        </w:rPr>
        <w:t>yzshao@fhcpec.com.cn  </w:t>
      </w:r>
      <w:r w:rsidR="00057971" w:rsidRPr="0092373C">
        <w:rPr>
          <w:lang w:eastAsia="zh-CN"/>
        </w:rPr>
        <w:t xml:space="preserve">  </w:t>
      </w:r>
      <w:r w:rsidR="00057971" w:rsidRPr="0092373C" w:rsidDel="00057971">
        <w:rPr>
          <w:lang w:eastAsia="zh-CN"/>
        </w:rPr>
        <w:t xml:space="preserve"> </w:t>
      </w:r>
    </w:p>
    <w:p w14:paraId="2C90331C" w14:textId="77777777"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92373C">
          <w:rPr>
            <w:lang w:eastAsia="zh-CN"/>
          </w:rPr>
          <w:t>hgchen@fhcpec.com.cn</w:t>
        </w:r>
      </w:hyperlink>
    </w:p>
    <w:p w14:paraId="09AC9C1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3DEC997C"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38C90B4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13C38056"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4E1F2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1BBFAB1C"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2314198E"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52521E5"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0C9228B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5E306B6A"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参选人获取比选文件后，应仔细检查比选文件的所有内容，如有残缺等问题应在获得</w:t>
      </w:r>
      <w:r w:rsidR="00DD56C2" w:rsidRPr="002318C1">
        <w:rPr>
          <w:lang w:eastAsia="zh-CN"/>
        </w:rPr>
        <w:lastRenderedPageBreak/>
        <w:t xml:space="preserve">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02959C2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40951595"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3269C78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1F195593"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29F4AAB7" w14:textId="07DC92F4"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14:paraId="1FF2691A" w14:textId="77777777" w:rsidR="003B3228" w:rsidRPr="005C300D" w:rsidRDefault="003B3228" w:rsidP="003B3228">
      <w:pPr>
        <w:pStyle w:val="aa"/>
        <w:numPr>
          <w:ilvl w:val="0"/>
          <w:numId w:val="29"/>
        </w:numPr>
        <w:autoSpaceDE/>
        <w:autoSpaceDN/>
        <w:spacing w:before="0" w:line="360" w:lineRule="auto"/>
        <w:jc w:val="both"/>
        <w:rPr>
          <w:bCs/>
          <w:szCs w:val="21"/>
          <w:lang w:eastAsia="zh-CN"/>
        </w:rPr>
      </w:pPr>
      <w:r w:rsidRPr="005C300D">
        <w:rPr>
          <w:rFonts w:hint="eastAsia"/>
          <w:bCs/>
          <w:szCs w:val="21"/>
          <w:lang w:eastAsia="zh-CN"/>
        </w:rPr>
        <w:t>项目技术负责人应具备一级注册消防工程师资格。</w:t>
      </w:r>
    </w:p>
    <w:p w14:paraId="31B6CBA2" w14:textId="77777777" w:rsidR="003B3228" w:rsidRPr="005C300D" w:rsidRDefault="003B3228" w:rsidP="003B3228">
      <w:pPr>
        <w:pStyle w:val="aa"/>
        <w:numPr>
          <w:ilvl w:val="0"/>
          <w:numId w:val="29"/>
        </w:numPr>
        <w:autoSpaceDE/>
        <w:autoSpaceDN/>
        <w:spacing w:before="0" w:line="360" w:lineRule="auto"/>
        <w:jc w:val="both"/>
        <w:rPr>
          <w:bCs/>
          <w:szCs w:val="21"/>
          <w:lang w:eastAsia="zh-CN"/>
        </w:rPr>
      </w:pPr>
      <w:r>
        <w:rPr>
          <w:rFonts w:hint="eastAsia"/>
          <w:bCs/>
          <w:szCs w:val="21"/>
          <w:lang w:eastAsia="zh-CN"/>
        </w:rPr>
        <w:t>参选人</w:t>
      </w:r>
      <w:r w:rsidRPr="005C300D">
        <w:rPr>
          <w:rFonts w:hint="eastAsia"/>
          <w:bCs/>
          <w:szCs w:val="21"/>
          <w:lang w:eastAsia="zh-CN"/>
        </w:rPr>
        <w:t>在福建省消防救援总队的“福建省福建省消防技术服务信息平台”中服务水平评级为四星级的维护保养检测机构。</w:t>
      </w:r>
    </w:p>
    <w:p w14:paraId="4CAEE0BD" w14:textId="77777777" w:rsidR="003B3228" w:rsidRPr="005C300D" w:rsidRDefault="003B3228" w:rsidP="003B3228">
      <w:pPr>
        <w:pStyle w:val="aa"/>
        <w:numPr>
          <w:ilvl w:val="0"/>
          <w:numId w:val="29"/>
        </w:numPr>
        <w:autoSpaceDE/>
        <w:autoSpaceDN/>
        <w:spacing w:before="0" w:line="360" w:lineRule="auto"/>
        <w:jc w:val="both"/>
        <w:rPr>
          <w:bCs/>
          <w:szCs w:val="21"/>
          <w:lang w:eastAsia="zh-CN"/>
        </w:rPr>
      </w:pPr>
      <w:r>
        <w:rPr>
          <w:rFonts w:hint="eastAsia"/>
          <w:bCs/>
          <w:szCs w:val="21"/>
          <w:lang w:eastAsia="zh-CN"/>
        </w:rPr>
        <w:t>需</w:t>
      </w:r>
      <w:r w:rsidRPr="005C300D">
        <w:rPr>
          <w:rFonts w:hint="eastAsia"/>
          <w:bCs/>
          <w:szCs w:val="21"/>
          <w:lang w:eastAsia="zh-CN"/>
        </w:rPr>
        <w:t>提供近三年大型石化行业消防设施检测业绩。（以合同签订时间为准，自本公示之日起往前推算三年时间内。）</w:t>
      </w:r>
    </w:p>
    <w:p w14:paraId="6BF09929" w14:textId="77777777" w:rsidR="003B3228" w:rsidRPr="005C300D" w:rsidRDefault="003B3228" w:rsidP="003B3228">
      <w:pPr>
        <w:pStyle w:val="aa"/>
        <w:numPr>
          <w:ilvl w:val="0"/>
          <w:numId w:val="29"/>
        </w:numPr>
        <w:autoSpaceDE/>
        <w:autoSpaceDN/>
        <w:spacing w:before="0" w:line="360" w:lineRule="auto"/>
        <w:jc w:val="both"/>
        <w:rPr>
          <w:bCs/>
          <w:szCs w:val="21"/>
          <w:lang w:eastAsia="zh-CN"/>
        </w:rPr>
      </w:pPr>
      <w:r>
        <w:rPr>
          <w:rFonts w:hint="eastAsia"/>
          <w:bCs/>
          <w:szCs w:val="21"/>
          <w:lang w:eastAsia="zh-CN"/>
        </w:rPr>
        <w:t>参选人</w:t>
      </w:r>
      <w:r w:rsidRPr="005C300D">
        <w:rPr>
          <w:rFonts w:hint="eastAsia"/>
          <w:bCs/>
          <w:szCs w:val="21"/>
          <w:lang w:eastAsia="zh-CN"/>
        </w:rPr>
        <w:t>开展的工作必须</w:t>
      </w:r>
      <w:r>
        <w:rPr>
          <w:rFonts w:hint="eastAsia"/>
          <w:bCs/>
          <w:szCs w:val="21"/>
          <w:lang w:eastAsia="zh-CN"/>
        </w:rPr>
        <w:t>承诺</w:t>
      </w:r>
      <w:r w:rsidRPr="005C300D">
        <w:rPr>
          <w:rFonts w:hint="eastAsia"/>
          <w:bCs/>
          <w:szCs w:val="21"/>
          <w:lang w:eastAsia="zh-CN"/>
        </w:rPr>
        <w:t>满足《中华人民共和国消防法》、《机关、团体、企业、事业单位消防安全管理规定（</w:t>
      </w:r>
      <w:r w:rsidRPr="005C300D">
        <w:rPr>
          <w:bCs/>
          <w:szCs w:val="21"/>
          <w:lang w:eastAsia="zh-CN"/>
        </w:rPr>
        <w:t>61</w:t>
      </w:r>
      <w:r w:rsidRPr="005C300D">
        <w:rPr>
          <w:rFonts w:hint="eastAsia"/>
          <w:bCs/>
          <w:szCs w:val="21"/>
          <w:lang w:eastAsia="zh-CN"/>
        </w:rPr>
        <w:t>号令）》、《福建省消防条例》、《福建省火灾高危单位消防安全管理规定》、《建筑消防设施检测技术规程》、《计量法》等各类消防相关法律法规及规范标准的要求。</w:t>
      </w:r>
    </w:p>
    <w:p w14:paraId="0830A652" w14:textId="77777777" w:rsidR="003B3228" w:rsidRDefault="003B3228" w:rsidP="003B3228">
      <w:pPr>
        <w:pStyle w:val="aa"/>
        <w:numPr>
          <w:ilvl w:val="0"/>
          <w:numId w:val="29"/>
        </w:numPr>
        <w:autoSpaceDE/>
        <w:autoSpaceDN/>
        <w:spacing w:before="0" w:line="360" w:lineRule="auto"/>
        <w:jc w:val="both"/>
        <w:rPr>
          <w:bCs/>
          <w:szCs w:val="21"/>
          <w:lang w:eastAsia="zh-CN"/>
        </w:rPr>
      </w:pPr>
      <w:r w:rsidRPr="005C300D">
        <w:rPr>
          <w:rFonts w:hint="eastAsia"/>
          <w:bCs/>
          <w:szCs w:val="21"/>
          <w:lang w:eastAsia="zh-CN"/>
        </w:rPr>
        <w:t>由于消防要求维保、检测和评估不能为一家单位，因此，本</w:t>
      </w:r>
      <w:r>
        <w:rPr>
          <w:rFonts w:hint="eastAsia"/>
          <w:bCs/>
          <w:szCs w:val="21"/>
          <w:lang w:eastAsia="zh-CN"/>
        </w:rPr>
        <w:t>项目</w:t>
      </w:r>
      <w:r w:rsidRPr="005C300D">
        <w:rPr>
          <w:rFonts w:hint="eastAsia"/>
          <w:bCs/>
          <w:szCs w:val="21"/>
          <w:lang w:eastAsia="zh-CN"/>
        </w:rPr>
        <w:t>中标厂家不得与</w:t>
      </w:r>
      <w:r>
        <w:rPr>
          <w:rFonts w:hint="eastAsia"/>
          <w:bCs/>
          <w:szCs w:val="21"/>
          <w:lang w:eastAsia="zh-CN"/>
        </w:rPr>
        <w:t>比选人</w:t>
      </w:r>
      <w:r w:rsidRPr="005C300D">
        <w:rPr>
          <w:rFonts w:hint="eastAsia"/>
          <w:bCs/>
          <w:szCs w:val="21"/>
          <w:lang w:eastAsia="zh-CN"/>
        </w:rPr>
        <w:t>本年度维保和评估单位同为一家。</w:t>
      </w:r>
    </w:p>
    <w:p w14:paraId="4D6944F8" w14:textId="77777777" w:rsidR="003B3228" w:rsidRPr="001B5997" w:rsidRDefault="003B3228" w:rsidP="003B3228">
      <w:pPr>
        <w:pStyle w:val="aa"/>
        <w:numPr>
          <w:ilvl w:val="0"/>
          <w:numId w:val="29"/>
        </w:numPr>
        <w:autoSpaceDE/>
        <w:autoSpaceDN/>
        <w:spacing w:before="0" w:line="360" w:lineRule="auto"/>
        <w:jc w:val="both"/>
        <w:rPr>
          <w:bCs/>
          <w:szCs w:val="21"/>
          <w:lang w:eastAsia="zh-CN"/>
        </w:rPr>
      </w:pPr>
      <w:r>
        <w:rPr>
          <w:rFonts w:hint="eastAsia"/>
          <w:bCs/>
          <w:szCs w:val="21"/>
          <w:lang w:eastAsia="zh-CN"/>
        </w:rPr>
        <w:t>投标人</w:t>
      </w:r>
      <w:r w:rsidRPr="001B5997">
        <w:rPr>
          <w:rFonts w:hint="eastAsia"/>
          <w:bCs/>
          <w:szCs w:val="21"/>
          <w:lang w:eastAsia="zh-CN"/>
        </w:rPr>
        <w:t>没有失信黑名单记录（以最高院失信被执行人系统发布信息为准）</w:t>
      </w:r>
      <w:r>
        <w:rPr>
          <w:rFonts w:hint="eastAsia"/>
          <w:bCs/>
          <w:szCs w:val="21"/>
          <w:lang w:eastAsia="zh-CN"/>
        </w:rPr>
        <w:t>。</w:t>
      </w:r>
    </w:p>
    <w:p w14:paraId="4736E4C0" w14:textId="5A87CC3D" w:rsidR="003B3228" w:rsidRDefault="003B3228" w:rsidP="00263897">
      <w:pPr>
        <w:pStyle w:val="aa"/>
        <w:numPr>
          <w:ilvl w:val="0"/>
          <w:numId w:val="29"/>
        </w:numPr>
        <w:autoSpaceDE/>
        <w:autoSpaceDN/>
        <w:spacing w:before="0" w:line="360" w:lineRule="auto"/>
        <w:jc w:val="both"/>
        <w:rPr>
          <w:bCs/>
          <w:szCs w:val="21"/>
          <w:lang w:eastAsia="zh-CN"/>
        </w:rPr>
      </w:pPr>
      <w:r w:rsidRPr="001B5997">
        <w:rPr>
          <w:rFonts w:hint="eastAsia"/>
          <w:bCs/>
          <w:szCs w:val="21"/>
          <w:lang w:eastAsia="zh-CN"/>
        </w:rPr>
        <w:t>与比选人无诉讼纠纷。</w:t>
      </w:r>
    </w:p>
    <w:p w14:paraId="6A4F3FC7" w14:textId="21C059B6" w:rsidR="00DF463A" w:rsidRPr="002318C1" w:rsidRDefault="00DD56C2" w:rsidP="008E606B">
      <w:pPr>
        <w:autoSpaceDE/>
        <w:autoSpaceDN/>
        <w:spacing w:line="360" w:lineRule="auto"/>
        <w:ind w:firstLineChars="200" w:firstLine="536"/>
        <w:jc w:val="both"/>
        <w:rPr>
          <w:lang w:eastAsia="zh-CN"/>
        </w:rPr>
      </w:pPr>
      <w:r w:rsidRPr="008E606B">
        <w:rPr>
          <w:b/>
          <w:w w:val="95"/>
          <w:sz w:val="28"/>
          <w:lang w:eastAsia="zh-CN"/>
        </w:rPr>
        <w:t>七、参选保证金</w:t>
      </w:r>
      <w:r w:rsidR="00E05297" w:rsidRPr="008E606B">
        <w:rPr>
          <w:b/>
          <w:w w:val="95"/>
          <w:sz w:val="28"/>
          <w:lang w:eastAsia="zh-CN"/>
        </w:rPr>
        <w:t>：无</w:t>
      </w:r>
      <w:r w:rsidR="006F0262">
        <w:rPr>
          <w:rFonts w:hint="eastAsia"/>
          <w:lang w:eastAsia="zh-CN"/>
        </w:rPr>
        <w:t xml:space="preserve">    </w:t>
      </w:r>
    </w:p>
    <w:p w14:paraId="7D4EAFCC"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4EBB24A3" w14:textId="77777777"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14:paraId="7C79610B" w14:textId="196A1A15" w:rsidR="009A21FD" w:rsidRPr="009A21FD" w:rsidRDefault="00A5508F" w:rsidP="0092373C">
      <w:pPr>
        <w:pStyle w:val="a6"/>
        <w:spacing w:line="360" w:lineRule="auto"/>
        <w:ind w:right="121" w:firstLineChars="200" w:firstLine="480"/>
        <w:jc w:val="both"/>
        <w:rPr>
          <w:b/>
          <w:lang w:eastAsia="zh-CN"/>
        </w:rPr>
      </w:pPr>
      <w:r>
        <w:rPr>
          <w:rFonts w:hint="eastAsia"/>
          <w:bCs/>
          <w:szCs w:val="21"/>
          <w:lang w:eastAsia="zh-CN"/>
        </w:rPr>
        <w:lastRenderedPageBreak/>
        <w:t>根据第一章比选公告中的公示时间要求递交参选文件</w:t>
      </w:r>
      <w:r w:rsidR="009A21FD" w:rsidRPr="009A21FD">
        <w:rPr>
          <w:rFonts w:hint="eastAsia"/>
          <w:b/>
          <w:lang w:eastAsia="zh-CN"/>
        </w:rPr>
        <w:t>。</w:t>
      </w:r>
    </w:p>
    <w:p w14:paraId="578CEF69" w14:textId="77777777"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14:paraId="54C97845" w14:textId="77777777"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14:paraId="5017C2D6" w14:textId="77777777"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14:paraId="3A9A686E"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50A511E3"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67AC07B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0840285E" w14:textId="6B3E52A3" w:rsidR="007009D7" w:rsidRDefault="006F0262" w:rsidP="008E606B">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20595A65" w14:textId="77777777" w:rsidR="00E05297" w:rsidRDefault="00E05297">
      <w:pPr>
        <w:widowControl/>
        <w:autoSpaceDE/>
        <w:autoSpaceDN/>
        <w:rPr>
          <w:b/>
          <w:bCs/>
          <w:sz w:val="28"/>
          <w:szCs w:val="28"/>
          <w:lang w:eastAsia="zh-CN"/>
        </w:rPr>
      </w:pPr>
      <w:r>
        <w:rPr>
          <w:lang w:eastAsia="zh-CN"/>
        </w:rPr>
        <w:br w:type="page"/>
      </w:r>
    </w:p>
    <w:p w14:paraId="1EED89AB"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19C728B6"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08717B74"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0499C080" w14:textId="77777777"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14:paraId="4F9E4789" w14:textId="77777777" w:rsidTr="00E05297">
        <w:trPr>
          <w:trHeight w:val="281"/>
          <w:jc w:val="center"/>
        </w:trPr>
        <w:tc>
          <w:tcPr>
            <w:tcW w:w="1227" w:type="dxa"/>
          </w:tcPr>
          <w:p w14:paraId="197A9A30" w14:textId="77777777" w:rsidR="00DE2806" w:rsidRPr="009A6FD0" w:rsidRDefault="00DE2806" w:rsidP="00DE2806">
            <w:pPr>
              <w:spacing w:line="500" w:lineRule="exact"/>
              <w:jc w:val="center"/>
              <w:rPr>
                <w:sz w:val="24"/>
              </w:rPr>
            </w:pPr>
            <w:r w:rsidRPr="009A6FD0">
              <w:rPr>
                <w:rFonts w:hint="eastAsia"/>
                <w:sz w:val="24"/>
              </w:rPr>
              <w:t>1</w:t>
            </w:r>
          </w:p>
        </w:tc>
        <w:tc>
          <w:tcPr>
            <w:tcW w:w="7610" w:type="dxa"/>
          </w:tcPr>
          <w:p w14:paraId="0F79D2F2" w14:textId="77777777"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14:paraId="2B38532F" w14:textId="77777777" w:rsidTr="00E05297">
        <w:trPr>
          <w:trHeight w:val="331"/>
          <w:jc w:val="center"/>
        </w:trPr>
        <w:tc>
          <w:tcPr>
            <w:tcW w:w="1227" w:type="dxa"/>
          </w:tcPr>
          <w:p w14:paraId="062B2066" w14:textId="77777777" w:rsidR="00DE2806" w:rsidRPr="009A6FD0" w:rsidRDefault="00DE2806" w:rsidP="00DE2806">
            <w:pPr>
              <w:spacing w:line="500" w:lineRule="exact"/>
              <w:jc w:val="center"/>
              <w:rPr>
                <w:sz w:val="24"/>
              </w:rPr>
            </w:pPr>
            <w:r w:rsidRPr="009A6FD0">
              <w:rPr>
                <w:rFonts w:hint="eastAsia"/>
                <w:sz w:val="24"/>
              </w:rPr>
              <w:t>2</w:t>
            </w:r>
          </w:p>
        </w:tc>
        <w:tc>
          <w:tcPr>
            <w:tcW w:w="7610" w:type="dxa"/>
          </w:tcPr>
          <w:p w14:paraId="3F86A36D" w14:textId="77777777"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14:paraId="1D0237AE" w14:textId="77777777" w:rsidTr="00E05297">
        <w:trPr>
          <w:jc w:val="center"/>
        </w:trPr>
        <w:tc>
          <w:tcPr>
            <w:tcW w:w="1227" w:type="dxa"/>
          </w:tcPr>
          <w:p w14:paraId="2ADBE999" w14:textId="77777777" w:rsidR="00DE2806" w:rsidRPr="009A6FD0" w:rsidRDefault="00DE2806" w:rsidP="00DE2806">
            <w:pPr>
              <w:spacing w:line="500" w:lineRule="exact"/>
              <w:jc w:val="center"/>
              <w:rPr>
                <w:sz w:val="24"/>
              </w:rPr>
            </w:pPr>
            <w:r w:rsidRPr="009A6FD0">
              <w:rPr>
                <w:rFonts w:hint="eastAsia"/>
                <w:sz w:val="24"/>
              </w:rPr>
              <w:t>3</w:t>
            </w:r>
          </w:p>
        </w:tc>
        <w:tc>
          <w:tcPr>
            <w:tcW w:w="7610" w:type="dxa"/>
          </w:tcPr>
          <w:p w14:paraId="519D5CE9" w14:textId="77777777"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14:paraId="1FEB2191" w14:textId="77777777" w:rsidTr="00E05297">
        <w:trPr>
          <w:jc w:val="center"/>
        </w:trPr>
        <w:tc>
          <w:tcPr>
            <w:tcW w:w="1227" w:type="dxa"/>
          </w:tcPr>
          <w:p w14:paraId="791ECA4D" w14:textId="77777777" w:rsidR="00DE2806" w:rsidRPr="009A6FD0" w:rsidRDefault="00DE2806" w:rsidP="00DE2806">
            <w:pPr>
              <w:spacing w:line="500" w:lineRule="exact"/>
              <w:jc w:val="center"/>
              <w:rPr>
                <w:sz w:val="24"/>
              </w:rPr>
            </w:pPr>
            <w:r w:rsidRPr="009A6FD0">
              <w:rPr>
                <w:rFonts w:hint="eastAsia"/>
                <w:sz w:val="24"/>
              </w:rPr>
              <w:t>4</w:t>
            </w:r>
          </w:p>
        </w:tc>
        <w:tc>
          <w:tcPr>
            <w:tcW w:w="7610" w:type="dxa"/>
          </w:tcPr>
          <w:p w14:paraId="2D43DFBD" w14:textId="77777777"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14:paraId="73EEE362" w14:textId="77777777" w:rsidTr="00E05297">
        <w:trPr>
          <w:jc w:val="center"/>
        </w:trPr>
        <w:tc>
          <w:tcPr>
            <w:tcW w:w="1227" w:type="dxa"/>
          </w:tcPr>
          <w:p w14:paraId="1A736B3B" w14:textId="77777777" w:rsidR="00DE2806" w:rsidRPr="009A6FD0" w:rsidRDefault="00DE2806" w:rsidP="00DE2806">
            <w:pPr>
              <w:spacing w:line="500" w:lineRule="exact"/>
              <w:jc w:val="center"/>
              <w:rPr>
                <w:sz w:val="24"/>
              </w:rPr>
            </w:pPr>
            <w:r w:rsidRPr="009A6FD0">
              <w:rPr>
                <w:rFonts w:hint="eastAsia"/>
                <w:sz w:val="24"/>
              </w:rPr>
              <w:t>5</w:t>
            </w:r>
          </w:p>
        </w:tc>
        <w:tc>
          <w:tcPr>
            <w:tcW w:w="7610" w:type="dxa"/>
          </w:tcPr>
          <w:p w14:paraId="58E568B6" w14:textId="77777777"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14:paraId="20D1EEE4" w14:textId="77777777" w:rsidTr="00E05297">
        <w:trPr>
          <w:jc w:val="center"/>
        </w:trPr>
        <w:tc>
          <w:tcPr>
            <w:tcW w:w="1227" w:type="dxa"/>
          </w:tcPr>
          <w:p w14:paraId="2E961B91" w14:textId="77777777" w:rsidR="00DE2806" w:rsidRPr="009A6FD0" w:rsidRDefault="00DE2806" w:rsidP="00DE2806">
            <w:pPr>
              <w:spacing w:line="500" w:lineRule="exact"/>
              <w:jc w:val="center"/>
              <w:rPr>
                <w:sz w:val="24"/>
              </w:rPr>
            </w:pPr>
            <w:r w:rsidRPr="009A6FD0">
              <w:rPr>
                <w:rFonts w:hint="eastAsia"/>
                <w:sz w:val="24"/>
              </w:rPr>
              <w:t>6</w:t>
            </w:r>
          </w:p>
        </w:tc>
        <w:tc>
          <w:tcPr>
            <w:tcW w:w="7610" w:type="dxa"/>
          </w:tcPr>
          <w:p w14:paraId="4FAC51FB" w14:textId="77777777" w:rsidR="00DE2806" w:rsidRPr="005C5A66" w:rsidRDefault="00DE2806" w:rsidP="00DE2806">
            <w:pPr>
              <w:spacing w:line="500" w:lineRule="exact"/>
              <w:rPr>
                <w:lang w:eastAsia="zh-CN"/>
              </w:rPr>
            </w:pPr>
            <w:r w:rsidRPr="005C5A66">
              <w:rPr>
                <w:rFonts w:hint="eastAsia"/>
                <w:lang w:eastAsia="zh-CN"/>
              </w:rPr>
              <w:t>营业执照复印件</w:t>
            </w:r>
          </w:p>
        </w:tc>
      </w:tr>
      <w:tr w:rsidR="00E05297" w:rsidRPr="005C5A66" w14:paraId="0B96CD1F" w14:textId="77777777" w:rsidTr="00E05297">
        <w:trPr>
          <w:jc w:val="center"/>
        </w:trPr>
        <w:tc>
          <w:tcPr>
            <w:tcW w:w="1227" w:type="dxa"/>
          </w:tcPr>
          <w:p w14:paraId="30C6591A" w14:textId="77777777" w:rsidR="00E05297" w:rsidRPr="009A6FD0" w:rsidRDefault="00E05297" w:rsidP="00E05297">
            <w:pPr>
              <w:spacing w:line="500" w:lineRule="exact"/>
              <w:jc w:val="center"/>
              <w:rPr>
                <w:sz w:val="24"/>
              </w:rPr>
            </w:pPr>
            <w:r w:rsidRPr="009A6FD0">
              <w:rPr>
                <w:rFonts w:hint="eastAsia"/>
                <w:sz w:val="24"/>
              </w:rPr>
              <w:t>7</w:t>
            </w:r>
          </w:p>
        </w:tc>
        <w:tc>
          <w:tcPr>
            <w:tcW w:w="7610" w:type="dxa"/>
          </w:tcPr>
          <w:p w14:paraId="4454FDBB" w14:textId="77777777" w:rsidR="00E05297" w:rsidRPr="005C5A66" w:rsidRDefault="00E05297" w:rsidP="00E05297">
            <w:pPr>
              <w:spacing w:line="500" w:lineRule="exact"/>
              <w:rPr>
                <w:lang w:eastAsia="zh-CN"/>
              </w:rPr>
            </w:pPr>
            <w:r w:rsidRPr="005C5A66">
              <w:rPr>
                <w:rFonts w:hint="eastAsia"/>
                <w:lang w:eastAsia="zh-CN"/>
              </w:rPr>
              <w:t>业绩的证明</w:t>
            </w:r>
          </w:p>
        </w:tc>
      </w:tr>
      <w:tr w:rsidR="00E05297" w:rsidRPr="005C5A66" w14:paraId="5F76033A" w14:textId="77777777" w:rsidTr="00E05297">
        <w:trPr>
          <w:jc w:val="center"/>
        </w:trPr>
        <w:tc>
          <w:tcPr>
            <w:tcW w:w="1227" w:type="dxa"/>
          </w:tcPr>
          <w:p w14:paraId="3347DE1A" w14:textId="77777777" w:rsidR="00E05297" w:rsidRPr="009A6FD0" w:rsidRDefault="00E05297" w:rsidP="00E05297">
            <w:pPr>
              <w:spacing w:line="500" w:lineRule="exact"/>
              <w:jc w:val="center"/>
              <w:rPr>
                <w:sz w:val="24"/>
                <w:lang w:eastAsia="zh-CN"/>
              </w:rPr>
            </w:pPr>
            <w:r>
              <w:rPr>
                <w:rFonts w:hint="eastAsia"/>
                <w:sz w:val="24"/>
                <w:lang w:eastAsia="zh-CN"/>
              </w:rPr>
              <w:t>8</w:t>
            </w:r>
          </w:p>
        </w:tc>
        <w:tc>
          <w:tcPr>
            <w:tcW w:w="7610" w:type="dxa"/>
          </w:tcPr>
          <w:p w14:paraId="67205BFE" w14:textId="7722A32A" w:rsidR="00E05297" w:rsidRPr="005C5A66" w:rsidRDefault="00E05297" w:rsidP="0092373C">
            <w:pPr>
              <w:spacing w:line="500" w:lineRule="exact"/>
              <w:rPr>
                <w:lang w:eastAsia="zh-CN"/>
              </w:rPr>
            </w:pPr>
            <w:r w:rsidRPr="005C5A66">
              <w:rPr>
                <w:rFonts w:hint="eastAsia"/>
                <w:lang w:eastAsia="zh-CN"/>
              </w:rPr>
              <w:t>技术</w:t>
            </w:r>
            <w:r w:rsidR="003B3228">
              <w:rPr>
                <w:rFonts w:hint="eastAsia"/>
                <w:lang w:eastAsia="zh-CN"/>
              </w:rPr>
              <w:t>方案</w:t>
            </w:r>
          </w:p>
        </w:tc>
      </w:tr>
      <w:tr w:rsidR="00E05297" w:rsidRPr="005C5A66" w14:paraId="4A3F0C8A" w14:textId="77777777" w:rsidTr="00E05297">
        <w:trPr>
          <w:jc w:val="center"/>
        </w:trPr>
        <w:tc>
          <w:tcPr>
            <w:tcW w:w="1227" w:type="dxa"/>
          </w:tcPr>
          <w:p w14:paraId="4D66ADBF" w14:textId="77777777" w:rsidR="00E05297" w:rsidRPr="009A6FD0" w:rsidRDefault="00E05297" w:rsidP="00E05297">
            <w:pPr>
              <w:spacing w:line="500" w:lineRule="exact"/>
              <w:jc w:val="center"/>
              <w:rPr>
                <w:sz w:val="24"/>
                <w:lang w:eastAsia="zh-CN"/>
              </w:rPr>
            </w:pPr>
            <w:r>
              <w:rPr>
                <w:sz w:val="24"/>
                <w:lang w:eastAsia="zh-CN"/>
              </w:rPr>
              <w:t>9</w:t>
            </w:r>
          </w:p>
        </w:tc>
        <w:tc>
          <w:tcPr>
            <w:tcW w:w="7610" w:type="dxa"/>
          </w:tcPr>
          <w:p w14:paraId="772464E1" w14:textId="77777777" w:rsidR="00E05297" w:rsidRPr="005C5A66" w:rsidRDefault="00E05297" w:rsidP="00E05297">
            <w:pPr>
              <w:spacing w:line="500" w:lineRule="exact"/>
              <w:rPr>
                <w:lang w:eastAsia="zh-CN"/>
              </w:rPr>
            </w:pPr>
            <w:r>
              <w:rPr>
                <w:rFonts w:hint="eastAsia"/>
                <w:lang w:eastAsia="zh-CN"/>
              </w:rPr>
              <w:t>其他相关资料</w:t>
            </w:r>
          </w:p>
        </w:tc>
      </w:tr>
      <w:tr w:rsidR="00E05297" w14:paraId="3708AAF8" w14:textId="77777777" w:rsidTr="00E05297">
        <w:trPr>
          <w:jc w:val="center"/>
        </w:trPr>
        <w:tc>
          <w:tcPr>
            <w:tcW w:w="1227" w:type="dxa"/>
          </w:tcPr>
          <w:p w14:paraId="6FD0ED43" w14:textId="77777777" w:rsidR="00E05297" w:rsidRDefault="00E05297" w:rsidP="00AF1AD1">
            <w:pPr>
              <w:spacing w:line="500" w:lineRule="exact"/>
              <w:jc w:val="center"/>
              <w:rPr>
                <w:sz w:val="24"/>
                <w:lang w:eastAsia="zh-CN"/>
              </w:rPr>
            </w:pPr>
            <w:r>
              <w:rPr>
                <w:rFonts w:hint="eastAsia"/>
                <w:sz w:val="24"/>
                <w:lang w:eastAsia="zh-CN"/>
              </w:rPr>
              <w:t>1</w:t>
            </w:r>
            <w:r>
              <w:rPr>
                <w:sz w:val="24"/>
                <w:lang w:eastAsia="zh-CN"/>
              </w:rPr>
              <w:t>0</w:t>
            </w:r>
          </w:p>
        </w:tc>
        <w:tc>
          <w:tcPr>
            <w:tcW w:w="7610" w:type="dxa"/>
          </w:tcPr>
          <w:p w14:paraId="3D2B0918" w14:textId="77777777" w:rsidR="00E05297" w:rsidRDefault="00E05297" w:rsidP="00E05297">
            <w:pPr>
              <w:spacing w:line="500" w:lineRule="exact"/>
              <w:rPr>
                <w:lang w:eastAsia="zh-CN"/>
              </w:rPr>
            </w:pPr>
            <w:r>
              <w:rPr>
                <w:rFonts w:hint="eastAsia"/>
                <w:lang w:eastAsia="zh-CN"/>
              </w:rPr>
              <w:t>承诺函</w:t>
            </w:r>
          </w:p>
        </w:tc>
      </w:tr>
    </w:tbl>
    <w:p w14:paraId="6293D059" w14:textId="77777777"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14:paraId="5BACC185"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D88E755" w14:textId="06DA81DD"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14:paraId="581F5D7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4651001C"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2C7E0B43"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7A82E20D"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0A270F5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1783ADB5"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31ABC854" w14:textId="77777777"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14:paraId="2631149C" w14:textId="77777777"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14:paraId="43F07332"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7A802CC9"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2243233E"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ABBDB2"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B9903AB"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14:paraId="482EA53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40841C1F"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2737AA8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1D94D727" w14:textId="3B8FAA45"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3B3228" w:rsidRPr="00694667">
        <w:rPr>
          <w:b/>
          <w:lang w:eastAsia="zh-CN"/>
        </w:rPr>
        <w:t>RMB</w:t>
      </w:r>
      <w:r w:rsidR="003B3228">
        <w:rPr>
          <w:b/>
          <w:lang w:eastAsia="zh-CN"/>
        </w:rPr>
        <w:t>300</w:t>
      </w:r>
      <w:r w:rsidR="00630AA0">
        <w:rPr>
          <w:b/>
          <w:lang w:eastAsia="zh-CN"/>
        </w:rPr>
        <w:t>,</w:t>
      </w:r>
      <w:r w:rsidR="006B3825">
        <w:rPr>
          <w:b/>
          <w:lang w:eastAsia="zh-CN"/>
        </w:rPr>
        <w:t>000</w:t>
      </w:r>
      <w:r w:rsidR="00630AA0">
        <w:rPr>
          <w:b/>
          <w:lang w:eastAsia="zh-CN"/>
        </w:rPr>
        <w:t>.00</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6B3825">
        <w:rPr>
          <w:b/>
          <w:lang w:eastAsia="zh-CN"/>
        </w:rPr>
        <w:t>包干总价</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6B3825">
        <w:rPr>
          <w:rFonts w:hint="eastAsia"/>
          <w:lang w:eastAsia="zh-CN"/>
        </w:rPr>
        <w:t>包干</w:t>
      </w:r>
      <w:r w:rsidR="00630AA0">
        <w:rPr>
          <w:rFonts w:hint="eastAsia"/>
          <w:lang w:eastAsia="zh-CN"/>
        </w:rPr>
        <w:t>总价</w:t>
      </w:r>
      <w:r w:rsidRPr="00555E59">
        <w:rPr>
          <w:rFonts w:hint="eastAsia"/>
          <w:lang w:eastAsia="zh-CN"/>
        </w:rPr>
        <w:t>报价高于本项目最高限价的，其参选将被比选小组予以否决。</w:t>
      </w:r>
      <w:hyperlink r:id="rId12"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14:paraId="1E3DB9D9" w14:textId="38FF511B" w:rsidR="00630AA0" w:rsidRPr="0052152E" w:rsidRDefault="006B3825" w:rsidP="008E606B">
      <w:pPr>
        <w:pStyle w:val="a6"/>
        <w:spacing w:before="210" w:line="357" w:lineRule="auto"/>
        <w:ind w:left="120" w:right="222" w:firstLine="520"/>
        <w:rPr>
          <w:lang w:eastAsia="zh-CN"/>
        </w:rPr>
      </w:pPr>
      <w:r w:rsidRPr="00D01EFC">
        <w:rPr>
          <w:rFonts w:hint="eastAsia"/>
          <w:lang w:eastAsia="zh-CN"/>
        </w:rPr>
        <w:t>本项目采用</w:t>
      </w:r>
      <w:r w:rsidRPr="007E5D6E">
        <w:rPr>
          <w:rFonts w:hint="eastAsia"/>
          <w:lang w:eastAsia="zh-CN"/>
        </w:rPr>
        <w:t>采用商务报价决标的评标办法，</w:t>
      </w:r>
      <w:r w:rsidRPr="00D01EFC">
        <w:rPr>
          <w:rFonts w:hint="eastAsia"/>
          <w:lang w:eastAsia="zh-CN"/>
        </w:rPr>
        <w:t>经技术评选合格后选择未税</w:t>
      </w:r>
      <w:r>
        <w:rPr>
          <w:rFonts w:hint="eastAsia"/>
          <w:lang w:eastAsia="zh-CN"/>
        </w:rPr>
        <w:t>包干</w:t>
      </w:r>
      <w:r w:rsidRPr="00D01EFC">
        <w:rPr>
          <w:rFonts w:hint="eastAsia"/>
          <w:lang w:eastAsia="zh-CN"/>
        </w:rPr>
        <w:t>总价最低者作为中选单位</w:t>
      </w:r>
      <w:r>
        <w:rPr>
          <w:rFonts w:hint="eastAsia"/>
          <w:lang w:eastAsia="zh-CN"/>
        </w:rPr>
        <w:t>。</w:t>
      </w:r>
    </w:p>
    <w:p w14:paraId="410F8390"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0B36FAF7"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57468C6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4886225D"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5CE131C9"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63FCA5B"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842D2D6"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69F240C"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14:paraId="3236C51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7A32D572" w14:textId="77777777"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0B336011" w14:textId="77777777" w:rsidR="005E5C0A" w:rsidRDefault="005E5C0A">
      <w:pPr>
        <w:widowControl/>
        <w:autoSpaceDE/>
        <w:autoSpaceDN/>
        <w:rPr>
          <w:lang w:eastAsia="zh-CN"/>
        </w:rPr>
      </w:pPr>
      <w:r>
        <w:rPr>
          <w:lang w:eastAsia="zh-CN"/>
        </w:rPr>
        <w:br w:type="page"/>
      </w:r>
    </w:p>
    <w:p w14:paraId="4CF92426"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0CEC9395"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6AE6836F" w14:textId="77777777"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14:paraId="284D1E08" w14:textId="1318245E"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A5508F">
        <w:rPr>
          <w:rStyle w:val="af1"/>
          <w:rFonts w:hint="eastAsia"/>
          <w:color w:val="FF0000"/>
          <w:lang w:eastAsia="zh-CN"/>
        </w:rPr>
        <w:t>福建福海创石油化工有限公司指定由</w:t>
      </w:r>
      <w:r w:rsidR="00A5508F">
        <w:rPr>
          <w:rStyle w:val="af1"/>
          <w:color w:val="FF0000"/>
          <w:lang w:eastAsia="zh-CN"/>
        </w:rPr>
        <w:t>其</w:t>
      </w:r>
      <w:r w:rsidR="00A5508F">
        <w:rPr>
          <w:rStyle w:val="af1"/>
          <w:rFonts w:hint="eastAsia"/>
          <w:color w:val="FF0000"/>
          <w:lang w:eastAsia="zh-CN"/>
        </w:rPr>
        <w:t>权属子公司“腾龙芳烃（漳州）有限公司”作为本合同执行主体，将于中选结果公示流程结束之日起30日内与中选人完成合同签订事宜</w:t>
      </w:r>
      <w:r w:rsidR="0052152E">
        <w:rPr>
          <w:rStyle w:val="af1"/>
          <w:rFonts w:hint="eastAsia"/>
          <w:color w:val="FF0000"/>
          <w:sz w:val="22"/>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3185D12E"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14:paraId="75B694FE"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787ED8D2" w14:textId="77777777"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3550D691" w14:textId="77777777" w:rsidR="007009D7" w:rsidRPr="00635DFC" w:rsidRDefault="007009D7" w:rsidP="00635DFC">
      <w:pPr>
        <w:rPr>
          <w:lang w:eastAsia="zh-CN"/>
        </w:rPr>
      </w:pPr>
    </w:p>
    <w:p w14:paraId="79445044" w14:textId="77777777" w:rsidR="007009D7" w:rsidRPr="00635DFC" w:rsidRDefault="007009D7" w:rsidP="00635DFC">
      <w:pPr>
        <w:rPr>
          <w:lang w:eastAsia="zh-CN"/>
        </w:rPr>
      </w:pPr>
    </w:p>
    <w:p w14:paraId="4CC82781" w14:textId="77777777" w:rsidR="007009D7" w:rsidRPr="00635DFC" w:rsidRDefault="007009D7" w:rsidP="00635DFC">
      <w:pPr>
        <w:rPr>
          <w:lang w:eastAsia="zh-CN"/>
        </w:rPr>
      </w:pPr>
    </w:p>
    <w:p w14:paraId="35A061CC" w14:textId="77777777" w:rsidR="007009D7" w:rsidRPr="00635DFC" w:rsidRDefault="007009D7" w:rsidP="00635DFC">
      <w:pPr>
        <w:rPr>
          <w:lang w:eastAsia="zh-CN"/>
        </w:rPr>
      </w:pPr>
    </w:p>
    <w:p w14:paraId="64D49218" w14:textId="77777777" w:rsidR="005E5C0A" w:rsidRDefault="005E5C0A">
      <w:pPr>
        <w:widowControl/>
        <w:autoSpaceDE/>
        <w:autoSpaceDN/>
        <w:rPr>
          <w:lang w:eastAsia="zh-CN"/>
        </w:rPr>
      </w:pPr>
      <w:r>
        <w:rPr>
          <w:lang w:eastAsia="zh-CN"/>
        </w:rPr>
        <w:br w:type="page"/>
      </w:r>
    </w:p>
    <w:p w14:paraId="49F58B65"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BF1720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28AFD281"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7C2B6A9D"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28A5FB61" w14:textId="77777777" w:rsidR="00387574" w:rsidRDefault="00387574">
      <w:pPr>
        <w:pStyle w:val="11"/>
        <w:tabs>
          <w:tab w:val="left" w:pos="1912"/>
        </w:tabs>
        <w:spacing w:line="355" w:lineRule="exact"/>
        <w:ind w:left="647" w:firstLineChars="1100" w:firstLine="3092"/>
        <w:jc w:val="both"/>
        <w:rPr>
          <w:lang w:eastAsia="zh-CN"/>
        </w:rPr>
      </w:pPr>
    </w:p>
    <w:p w14:paraId="02A972E9" w14:textId="77777777" w:rsidR="00387574" w:rsidRDefault="00387574">
      <w:pPr>
        <w:pStyle w:val="11"/>
        <w:tabs>
          <w:tab w:val="left" w:pos="1912"/>
        </w:tabs>
        <w:spacing w:line="355" w:lineRule="exact"/>
        <w:ind w:left="647" w:firstLineChars="1100" w:firstLine="3092"/>
        <w:jc w:val="both"/>
        <w:rPr>
          <w:lang w:eastAsia="zh-CN"/>
        </w:rPr>
      </w:pPr>
    </w:p>
    <w:p w14:paraId="39AA10BD" w14:textId="77777777" w:rsidR="00387574" w:rsidRDefault="00387574">
      <w:pPr>
        <w:pStyle w:val="11"/>
        <w:tabs>
          <w:tab w:val="left" w:pos="1912"/>
        </w:tabs>
        <w:spacing w:line="355" w:lineRule="exact"/>
        <w:ind w:left="647" w:firstLineChars="1100" w:firstLine="3092"/>
        <w:jc w:val="both"/>
        <w:rPr>
          <w:lang w:eastAsia="zh-CN"/>
        </w:rPr>
      </w:pPr>
    </w:p>
    <w:p w14:paraId="4C50F010" w14:textId="77777777" w:rsidR="00387574" w:rsidRDefault="00387574">
      <w:pPr>
        <w:pStyle w:val="11"/>
        <w:tabs>
          <w:tab w:val="left" w:pos="1912"/>
        </w:tabs>
        <w:spacing w:line="355" w:lineRule="exact"/>
        <w:ind w:left="647" w:firstLineChars="1100" w:firstLine="3092"/>
        <w:jc w:val="both"/>
        <w:rPr>
          <w:lang w:eastAsia="zh-CN"/>
        </w:rPr>
      </w:pPr>
    </w:p>
    <w:p w14:paraId="581678A4" w14:textId="77777777" w:rsidR="00387574" w:rsidRDefault="00387574">
      <w:pPr>
        <w:pStyle w:val="11"/>
        <w:tabs>
          <w:tab w:val="left" w:pos="1912"/>
        </w:tabs>
        <w:spacing w:line="355" w:lineRule="exact"/>
        <w:ind w:left="647" w:firstLineChars="1100" w:firstLine="3092"/>
        <w:jc w:val="both"/>
        <w:rPr>
          <w:lang w:eastAsia="zh-CN"/>
        </w:rPr>
      </w:pPr>
    </w:p>
    <w:p w14:paraId="711F1BD1" w14:textId="77777777" w:rsidR="00387574" w:rsidRDefault="00387574">
      <w:pPr>
        <w:pStyle w:val="11"/>
        <w:tabs>
          <w:tab w:val="left" w:pos="1912"/>
        </w:tabs>
        <w:spacing w:line="355" w:lineRule="exact"/>
        <w:ind w:left="647" w:firstLineChars="1100" w:firstLine="3092"/>
        <w:jc w:val="both"/>
        <w:rPr>
          <w:lang w:eastAsia="zh-CN"/>
        </w:rPr>
      </w:pPr>
    </w:p>
    <w:p w14:paraId="517B24E0" w14:textId="77777777" w:rsidR="00387574" w:rsidRDefault="00387574">
      <w:pPr>
        <w:pStyle w:val="11"/>
        <w:tabs>
          <w:tab w:val="left" w:pos="1912"/>
        </w:tabs>
        <w:spacing w:line="355" w:lineRule="exact"/>
        <w:ind w:left="647" w:firstLineChars="1100" w:firstLine="3092"/>
        <w:jc w:val="both"/>
        <w:rPr>
          <w:lang w:eastAsia="zh-CN"/>
        </w:rPr>
      </w:pPr>
    </w:p>
    <w:p w14:paraId="7C427A44" w14:textId="77777777" w:rsidR="00387574" w:rsidRDefault="00387574">
      <w:pPr>
        <w:pStyle w:val="11"/>
        <w:tabs>
          <w:tab w:val="left" w:pos="1912"/>
        </w:tabs>
        <w:spacing w:line="355" w:lineRule="exact"/>
        <w:ind w:left="647" w:firstLineChars="1100" w:firstLine="3092"/>
        <w:jc w:val="both"/>
        <w:rPr>
          <w:lang w:eastAsia="zh-CN"/>
        </w:rPr>
      </w:pPr>
    </w:p>
    <w:p w14:paraId="1D597B31" w14:textId="77777777" w:rsidR="00387574" w:rsidRDefault="00387574">
      <w:pPr>
        <w:pStyle w:val="11"/>
        <w:tabs>
          <w:tab w:val="left" w:pos="1912"/>
        </w:tabs>
        <w:spacing w:line="355" w:lineRule="exact"/>
        <w:ind w:left="647" w:firstLineChars="1100" w:firstLine="3092"/>
        <w:jc w:val="both"/>
        <w:rPr>
          <w:lang w:eastAsia="zh-CN"/>
        </w:rPr>
      </w:pPr>
    </w:p>
    <w:p w14:paraId="0CD7BD47" w14:textId="77777777" w:rsidR="00387574" w:rsidRDefault="00387574">
      <w:pPr>
        <w:pStyle w:val="11"/>
        <w:tabs>
          <w:tab w:val="left" w:pos="1912"/>
        </w:tabs>
        <w:spacing w:line="355" w:lineRule="exact"/>
        <w:ind w:left="647" w:firstLineChars="1100" w:firstLine="3092"/>
        <w:jc w:val="both"/>
        <w:rPr>
          <w:lang w:eastAsia="zh-CN"/>
        </w:rPr>
      </w:pPr>
    </w:p>
    <w:p w14:paraId="4B85024B" w14:textId="77777777" w:rsidR="00387574" w:rsidRDefault="00387574">
      <w:pPr>
        <w:pStyle w:val="11"/>
        <w:tabs>
          <w:tab w:val="left" w:pos="1912"/>
        </w:tabs>
        <w:spacing w:line="355" w:lineRule="exact"/>
        <w:ind w:left="647" w:firstLineChars="1100" w:firstLine="3092"/>
        <w:jc w:val="both"/>
        <w:rPr>
          <w:lang w:eastAsia="zh-CN"/>
        </w:rPr>
      </w:pPr>
    </w:p>
    <w:p w14:paraId="48B5C53F" w14:textId="77777777" w:rsidR="00387574" w:rsidRDefault="00387574">
      <w:pPr>
        <w:pStyle w:val="11"/>
        <w:tabs>
          <w:tab w:val="left" w:pos="1912"/>
        </w:tabs>
        <w:spacing w:line="355" w:lineRule="exact"/>
        <w:ind w:left="647" w:firstLineChars="1100" w:firstLine="3092"/>
        <w:jc w:val="both"/>
        <w:rPr>
          <w:lang w:eastAsia="zh-CN"/>
        </w:rPr>
      </w:pPr>
    </w:p>
    <w:p w14:paraId="005CDF1A" w14:textId="77777777" w:rsidR="00387574" w:rsidRDefault="00387574">
      <w:pPr>
        <w:pStyle w:val="11"/>
        <w:tabs>
          <w:tab w:val="left" w:pos="1912"/>
        </w:tabs>
        <w:spacing w:line="355" w:lineRule="exact"/>
        <w:ind w:left="647" w:firstLineChars="1100" w:firstLine="3092"/>
        <w:jc w:val="both"/>
        <w:rPr>
          <w:lang w:eastAsia="zh-CN"/>
        </w:rPr>
      </w:pPr>
    </w:p>
    <w:p w14:paraId="05E79A6D" w14:textId="77777777" w:rsidR="00387574" w:rsidRDefault="00387574">
      <w:pPr>
        <w:pStyle w:val="11"/>
        <w:tabs>
          <w:tab w:val="left" w:pos="1912"/>
        </w:tabs>
        <w:spacing w:line="355" w:lineRule="exact"/>
        <w:ind w:left="647" w:firstLineChars="1100" w:firstLine="3092"/>
        <w:jc w:val="both"/>
        <w:rPr>
          <w:lang w:eastAsia="zh-CN"/>
        </w:rPr>
      </w:pPr>
    </w:p>
    <w:p w14:paraId="211C00FF" w14:textId="77777777" w:rsidR="00387574" w:rsidRDefault="00387574">
      <w:pPr>
        <w:pStyle w:val="11"/>
        <w:tabs>
          <w:tab w:val="left" w:pos="1912"/>
        </w:tabs>
        <w:spacing w:line="355" w:lineRule="exact"/>
        <w:ind w:left="647" w:firstLineChars="1100" w:firstLine="3092"/>
        <w:jc w:val="both"/>
        <w:rPr>
          <w:lang w:eastAsia="zh-CN"/>
        </w:rPr>
      </w:pPr>
    </w:p>
    <w:p w14:paraId="4A5EFDBB" w14:textId="77777777" w:rsidR="00387574" w:rsidRDefault="00387574">
      <w:pPr>
        <w:pStyle w:val="11"/>
        <w:tabs>
          <w:tab w:val="left" w:pos="1912"/>
        </w:tabs>
        <w:spacing w:line="355" w:lineRule="exact"/>
        <w:ind w:left="647" w:firstLineChars="1100" w:firstLine="3092"/>
        <w:jc w:val="both"/>
        <w:rPr>
          <w:lang w:eastAsia="zh-CN"/>
        </w:rPr>
      </w:pPr>
    </w:p>
    <w:p w14:paraId="3938C058" w14:textId="77777777" w:rsidR="00387574" w:rsidRDefault="00387574">
      <w:pPr>
        <w:pStyle w:val="11"/>
        <w:tabs>
          <w:tab w:val="left" w:pos="1912"/>
        </w:tabs>
        <w:spacing w:line="355" w:lineRule="exact"/>
        <w:ind w:left="647" w:firstLineChars="1100" w:firstLine="3092"/>
        <w:jc w:val="both"/>
        <w:rPr>
          <w:lang w:eastAsia="zh-CN"/>
        </w:rPr>
      </w:pPr>
    </w:p>
    <w:p w14:paraId="5137C430" w14:textId="77777777" w:rsidR="00387574" w:rsidRDefault="00387574">
      <w:pPr>
        <w:pStyle w:val="11"/>
        <w:tabs>
          <w:tab w:val="left" w:pos="1912"/>
        </w:tabs>
        <w:spacing w:line="355" w:lineRule="exact"/>
        <w:ind w:left="647" w:firstLineChars="1100" w:firstLine="3092"/>
        <w:jc w:val="both"/>
        <w:rPr>
          <w:lang w:eastAsia="zh-CN"/>
        </w:rPr>
      </w:pPr>
    </w:p>
    <w:p w14:paraId="636E4592" w14:textId="77777777" w:rsidR="00387574" w:rsidRDefault="00387574">
      <w:pPr>
        <w:pStyle w:val="11"/>
        <w:tabs>
          <w:tab w:val="left" w:pos="1912"/>
        </w:tabs>
        <w:spacing w:line="355" w:lineRule="exact"/>
        <w:ind w:left="647" w:firstLineChars="1100" w:firstLine="3092"/>
        <w:jc w:val="both"/>
        <w:rPr>
          <w:lang w:eastAsia="zh-CN"/>
        </w:rPr>
      </w:pPr>
    </w:p>
    <w:p w14:paraId="186FCD9B" w14:textId="77777777" w:rsidR="00387574" w:rsidRDefault="00387574">
      <w:pPr>
        <w:pStyle w:val="11"/>
        <w:tabs>
          <w:tab w:val="left" w:pos="1912"/>
        </w:tabs>
        <w:spacing w:line="355" w:lineRule="exact"/>
        <w:ind w:left="647" w:firstLineChars="1100" w:firstLine="3092"/>
        <w:jc w:val="both"/>
        <w:rPr>
          <w:lang w:eastAsia="zh-CN"/>
        </w:rPr>
      </w:pPr>
    </w:p>
    <w:p w14:paraId="142F6570" w14:textId="77777777" w:rsidR="00387574" w:rsidRDefault="00387574">
      <w:pPr>
        <w:pStyle w:val="11"/>
        <w:tabs>
          <w:tab w:val="left" w:pos="1912"/>
        </w:tabs>
        <w:spacing w:line="355" w:lineRule="exact"/>
        <w:ind w:left="647" w:firstLineChars="1100" w:firstLine="3092"/>
        <w:jc w:val="both"/>
        <w:rPr>
          <w:lang w:eastAsia="zh-CN"/>
        </w:rPr>
      </w:pPr>
    </w:p>
    <w:p w14:paraId="79534104" w14:textId="77777777" w:rsidR="000F15E9" w:rsidRDefault="000F15E9" w:rsidP="00D4446E">
      <w:pPr>
        <w:pStyle w:val="10"/>
      </w:pPr>
    </w:p>
    <w:p w14:paraId="09F233A9" w14:textId="77777777" w:rsidR="002B3B47" w:rsidRDefault="002B3B47" w:rsidP="00D4446E">
      <w:pPr>
        <w:pStyle w:val="10"/>
      </w:pPr>
    </w:p>
    <w:p w14:paraId="2BB4A1F4" w14:textId="77777777" w:rsidR="002B3B47" w:rsidRDefault="002B3B47" w:rsidP="00D4446E">
      <w:pPr>
        <w:pStyle w:val="10"/>
      </w:pPr>
    </w:p>
    <w:p w14:paraId="4BB5D306" w14:textId="77777777" w:rsidR="002B3B47" w:rsidRPr="00D4446E" w:rsidRDefault="002B3B47" w:rsidP="00D4446E">
      <w:pPr>
        <w:pStyle w:val="10"/>
      </w:pPr>
    </w:p>
    <w:p w14:paraId="196D6EAA" w14:textId="77777777" w:rsidR="005E5C0A" w:rsidRDefault="005E5C0A">
      <w:pPr>
        <w:widowControl/>
        <w:autoSpaceDE/>
        <w:autoSpaceDN/>
        <w:rPr>
          <w:b/>
          <w:w w:val="95"/>
          <w:sz w:val="28"/>
          <w:lang w:eastAsia="zh-CN"/>
        </w:rPr>
      </w:pPr>
      <w:r>
        <w:rPr>
          <w:b/>
          <w:w w:val="95"/>
          <w:sz w:val="28"/>
          <w:lang w:eastAsia="zh-CN"/>
        </w:rPr>
        <w:br w:type="page"/>
      </w:r>
    </w:p>
    <w:p w14:paraId="163B2F4D"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779251A5"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43531B61"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664E3C91"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627668D4" w14:textId="77777777" w:rsidR="00967702" w:rsidRDefault="00DD56C2" w:rsidP="00A153FC">
      <w:pPr>
        <w:pStyle w:val="a6"/>
        <w:spacing w:line="360" w:lineRule="auto"/>
        <w:ind w:left="215"/>
        <w:rPr>
          <w:lang w:eastAsia="zh-CN"/>
        </w:rPr>
      </w:pPr>
      <w:r>
        <w:rPr>
          <w:lang w:eastAsia="zh-CN"/>
        </w:rPr>
        <w:br w:type="page"/>
      </w:r>
    </w:p>
    <w:p w14:paraId="73A08B44" w14:textId="77777777" w:rsidR="00967702" w:rsidRDefault="00DD56C2">
      <w:pPr>
        <w:pStyle w:val="a6"/>
        <w:rPr>
          <w:b/>
          <w:color w:val="000000"/>
          <w:sz w:val="44"/>
          <w:szCs w:val="44"/>
          <w:lang w:eastAsia="zh-CN"/>
        </w:rPr>
      </w:pPr>
      <w:r w:rsidRPr="003A41E7">
        <w:rPr>
          <w:rFonts w:hint="eastAsia"/>
          <w:b/>
          <w:color w:val="000000"/>
          <w:sz w:val="44"/>
          <w:szCs w:val="44"/>
          <w:lang w:eastAsia="zh-CN"/>
        </w:rPr>
        <w:lastRenderedPageBreak/>
        <w:t>附件一</w:t>
      </w:r>
      <w:r w:rsidR="00C8060B" w:rsidRPr="003A41E7">
        <w:rPr>
          <w:rFonts w:hint="eastAsia"/>
          <w:b/>
          <w:color w:val="000000"/>
          <w:sz w:val="44"/>
          <w:szCs w:val="44"/>
          <w:lang w:eastAsia="zh-CN"/>
        </w:rPr>
        <w:t>、</w:t>
      </w:r>
    </w:p>
    <w:p w14:paraId="343E6808" w14:textId="77777777" w:rsidR="002D5A89" w:rsidRPr="003A41E7" w:rsidRDefault="002D5A89">
      <w:pPr>
        <w:pStyle w:val="a6"/>
        <w:rPr>
          <w:b/>
          <w:color w:val="000000"/>
          <w:sz w:val="44"/>
          <w:szCs w:val="44"/>
          <w:lang w:eastAsia="zh-CN"/>
        </w:rPr>
      </w:pPr>
    </w:p>
    <w:p w14:paraId="3C509B63" w14:textId="48B8DF2D" w:rsidR="002D5A89" w:rsidRPr="003A41E7" w:rsidRDefault="003B3228" w:rsidP="002D5A89">
      <w:pPr>
        <w:jc w:val="center"/>
        <w:rPr>
          <w:b/>
          <w:color w:val="000000"/>
          <w:sz w:val="36"/>
          <w:szCs w:val="36"/>
          <w:lang w:eastAsia="zh-CN"/>
        </w:rPr>
      </w:pPr>
      <w:bookmarkStart w:id="2" w:name="_Toc251742852"/>
      <w:r w:rsidRPr="00263897">
        <w:rPr>
          <w:rFonts w:hint="eastAsia"/>
          <w:b/>
          <w:color w:val="000000"/>
          <w:sz w:val="36"/>
          <w:szCs w:val="36"/>
          <w:lang w:eastAsia="zh-CN"/>
        </w:rPr>
        <w:t>腾龙芳烃（漳州）有限公司厂区消防设施年度检测发包</w:t>
      </w:r>
    </w:p>
    <w:p w14:paraId="6CB29955" w14:textId="3A7BD96A" w:rsidR="002D5A89" w:rsidRPr="003A41E7" w:rsidRDefault="002D5A89" w:rsidP="002D5A89">
      <w:pPr>
        <w:spacing w:line="480" w:lineRule="exact"/>
        <w:jc w:val="center"/>
        <w:rPr>
          <w:b/>
          <w:color w:val="000000"/>
          <w:sz w:val="36"/>
          <w:szCs w:val="36"/>
          <w:lang w:eastAsia="zh-CN"/>
        </w:rPr>
      </w:pPr>
    </w:p>
    <w:p w14:paraId="1F8722BA" w14:textId="77777777" w:rsidR="002D5A89" w:rsidRPr="003A41E7" w:rsidRDefault="002D5A89" w:rsidP="002D5A89">
      <w:pPr>
        <w:spacing w:line="480" w:lineRule="exact"/>
        <w:jc w:val="center"/>
        <w:rPr>
          <w:b/>
          <w:color w:val="000000"/>
          <w:sz w:val="36"/>
          <w:szCs w:val="36"/>
          <w:lang w:eastAsia="zh-CN"/>
        </w:rPr>
      </w:pPr>
    </w:p>
    <w:p w14:paraId="1E4BF391" w14:textId="77777777" w:rsidR="002D5A89" w:rsidRPr="003A41E7" w:rsidRDefault="002D5A89" w:rsidP="002D5A89">
      <w:pPr>
        <w:spacing w:line="480" w:lineRule="exact"/>
        <w:jc w:val="center"/>
        <w:rPr>
          <w:b/>
          <w:color w:val="000000"/>
          <w:sz w:val="36"/>
          <w:szCs w:val="36"/>
          <w:lang w:eastAsia="zh-CN"/>
        </w:rPr>
      </w:pPr>
      <w:r w:rsidRPr="003A41E7">
        <w:rPr>
          <w:b/>
          <w:color w:val="000000"/>
          <w:sz w:val="36"/>
          <w:szCs w:val="36"/>
          <w:lang w:eastAsia="zh-CN"/>
        </w:rPr>
        <w:t>技术服务合同</w:t>
      </w:r>
    </w:p>
    <w:p w14:paraId="62CBCBC7" w14:textId="77777777" w:rsidR="002D5A89" w:rsidRDefault="002D5A89" w:rsidP="002D5A89">
      <w:pPr>
        <w:spacing w:line="480" w:lineRule="exact"/>
        <w:jc w:val="center"/>
        <w:rPr>
          <w:b/>
          <w:color w:val="000000"/>
          <w:sz w:val="44"/>
          <w:szCs w:val="44"/>
          <w:lang w:eastAsia="zh-CN"/>
        </w:rPr>
      </w:pPr>
    </w:p>
    <w:p w14:paraId="3F5583C9" w14:textId="77777777" w:rsidR="002D5A89" w:rsidRPr="002F49C0" w:rsidRDefault="002D5A89" w:rsidP="002D5A89">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4EAD7E7A" w14:textId="77777777" w:rsidR="002D5A89" w:rsidRDefault="002D5A89" w:rsidP="002D5A89">
      <w:pPr>
        <w:rPr>
          <w:b/>
          <w:sz w:val="30"/>
          <w:lang w:eastAsia="zh-CN"/>
        </w:rPr>
      </w:pPr>
    </w:p>
    <w:p w14:paraId="70D9DA98" w14:textId="77777777" w:rsidR="002D5A89" w:rsidRDefault="002D5A89" w:rsidP="002D5A89">
      <w:pPr>
        <w:rPr>
          <w:b/>
          <w:sz w:val="30"/>
          <w:lang w:eastAsia="zh-CN"/>
        </w:rPr>
      </w:pPr>
    </w:p>
    <w:p w14:paraId="70A3F5F9" w14:textId="77777777" w:rsidR="002D5A89" w:rsidRDefault="002D5A89" w:rsidP="002D5A89">
      <w:pPr>
        <w:rPr>
          <w:b/>
          <w:sz w:val="30"/>
          <w:lang w:eastAsia="zh-CN"/>
        </w:rPr>
      </w:pPr>
    </w:p>
    <w:p w14:paraId="5D203BEE" w14:textId="77777777" w:rsidR="002D5A89" w:rsidRDefault="002D5A89" w:rsidP="002D5A89">
      <w:pPr>
        <w:rPr>
          <w:b/>
          <w:sz w:val="30"/>
          <w:lang w:eastAsia="zh-CN"/>
        </w:rPr>
      </w:pPr>
    </w:p>
    <w:p w14:paraId="38A7F7A6" w14:textId="40AACEAD" w:rsidR="002D5A89" w:rsidRDefault="002D5A89" w:rsidP="002D5A89">
      <w:pPr>
        <w:ind w:firstLineChars="300" w:firstLine="960"/>
        <w:rPr>
          <w:sz w:val="32"/>
          <w:szCs w:val="32"/>
          <w:lang w:eastAsia="zh-CN"/>
        </w:rPr>
      </w:pPr>
      <w:r>
        <w:rPr>
          <w:rFonts w:hint="eastAsia"/>
          <w:sz w:val="32"/>
          <w:szCs w:val="32"/>
          <w:lang w:eastAsia="zh-CN"/>
        </w:rPr>
        <w:t>委托方（甲方）：腾龙芳烃</w:t>
      </w:r>
      <w:r w:rsidRPr="00D80E3B">
        <w:rPr>
          <w:rFonts w:hint="eastAsia"/>
          <w:sz w:val="32"/>
          <w:szCs w:val="32"/>
          <w:lang w:eastAsia="zh-CN"/>
        </w:rPr>
        <w:t>（漳州）有限公司</w:t>
      </w:r>
    </w:p>
    <w:p w14:paraId="73C7A454" w14:textId="77569A49" w:rsidR="002D5A89" w:rsidRPr="003A41E7" w:rsidRDefault="002D5A89" w:rsidP="003A41E7">
      <w:pPr>
        <w:pStyle w:val="10"/>
        <w:rPr>
          <w:rFonts w:hAnsi="宋体" w:cs="宋体"/>
          <w:sz w:val="32"/>
          <w:szCs w:val="32"/>
        </w:rPr>
      </w:pPr>
      <w:r w:rsidRPr="003A41E7">
        <w:rPr>
          <w:rFonts w:hAnsi="宋体" w:cs="宋体" w:hint="eastAsia"/>
          <w:sz w:val="32"/>
          <w:szCs w:val="32"/>
        </w:rPr>
        <w:t xml:space="preserve"> </w:t>
      </w:r>
      <w:r w:rsidRPr="003A41E7">
        <w:rPr>
          <w:rFonts w:hAnsi="宋体" w:cs="宋体"/>
          <w:sz w:val="32"/>
          <w:szCs w:val="32"/>
        </w:rPr>
        <w:t xml:space="preserve">                    </w:t>
      </w:r>
      <w:r>
        <w:rPr>
          <w:rFonts w:hAnsi="宋体" w:cs="宋体"/>
          <w:sz w:val="32"/>
          <w:szCs w:val="32"/>
        </w:rPr>
        <w:t xml:space="preserve"> </w:t>
      </w:r>
    </w:p>
    <w:p w14:paraId="1ED45B25" w14:textId="77777777" w:rsidR="002D5A89" w:rsidRDefault="002D5A89" w:rsidP="002D5A89">
      <w:pPr>
        <w:ind w:firstLineChars="300" w:firstLine="960"/>
        <w:rPr>
          <w:sz w:val="32"/>
          <w:szCs w:val="32"/>
          <w:lang w:eastAsia="zh-CN"/>
        </w:rPr>
      </w:pPr>
      <w:r>
        <w:rPr>
          <w:rFonts w:hint="eastAsia"/>
          <w:sz w:val="32"/>
          <w:szCs w:val="32"/>
          <w:lang w:eastAsia="zh-CN"/>
        </w:rPr>
        <w:t xml:space="preserve">受托方（乙方）： </w:t>
      </w:r>
    </w:p>
    <w:p w14:paraId="53B96AFD" w14:textId="77777777" w:rsidR="002D5A89" w:rsidRDefault="002D5A89" w:rsidP="002D5A89">
      <w:pPr>
        <w:ind w:firstLineChars="250" w:firstLine="800"/>
        <w:rPr>
          <w:sz w:val="32"/>
          <w:szCs w:val="32"/>
          <w:lang w:eastAsia="zh-CN"/>
        </w:rPr>
      </w:pPr>
    </w:p>
    <w:p w14:paraId="0B4A4FDE" w14:textId="77777777" w:rsidR="002D5A89" w:rsidRDefault="002D5A89" w:rsidP="002D5A89">
      <w:pPr>
        <w:tabs>
          <w:tab w:val="right" w:pos="9638"/>
        </w:tabs>
        <w:jc w:val="center"/>
        <w:rPr>
          <w:sz w:val="32"/>
          <w:szCs w:val="32"/>
          <w:lang w:eastAsia="zh-CN"/>
        </w:rPr>
      </w:pPr>
      <w:r>
        <w:rPr>
          <w:rFonts w:hint="eastAsia"/>
          <w:sz w:val="32"/>
          <w:szCs w:val="32"/>
          <w:lang w:eastAsia="zh-CN"/>
        </w:rPr>
        <w:t>签订日期: 20</w:t>
      </w:r>
      <w:r>
        <w:rPr>
          <w:sz w:val="32"/>
          <w:szCs w:val="32"/>
          <w:lang w:eastAsia="zh-CN"/>
        </w:rPr>
        <w:t>20</w:t>
      </w:r>
      <w:r>
        <w:rPr>
          <w:rFonts w:hint="eastAsia"/>
          <w:sz w:val="32"/>
          <w:szCs w:val="32"/>
          <w:lang w:eastAsia="zh-CN"/>
        </w:rPr>
        <w:t>年</w:t>
      </w:r>
      <w:r>
        <w:rPr>
          <w:sz w:val="32"/>
          <w:szCs w:val="32"/>
          <w:lang w:eastAsia="zh-CN"/>
        </w:rPr>
        <w:t xml:space="preserve">  </w:t>
      </w:r>
      <w:r>
        <w:rPr>
          <w:rFonts w:hint="eastAsia"/>
          <w:sz w:val="32"/>
          <w:szCs w:val="32"/>
          <w:lang w:eastAsia="zh-CN"/>
        </w:rPr>
        <w:t>月  日</w:t>
      </w:r>
    </w:p>
    <w:p w14:paraId="3CE6B6F7" w14:textId="3A2CCFCB" w:rsidR="002D5A89" w:rsidRPr="009045E9" w:rsidRDefault="002D5A89" w:rsidP="002D5A89">
      <w:pPr>
        <w:pStyle w:val="10"/>
      </w:pPr>
      <w:r>
        <w:rPr>
          <w:rFonts w:hint="eastAsia"/>
        </w:rPr>
        <w:t xml:space="preserve"> </w:t>
      </w:r>
      <w:r>
        <w:t xml:space="preserve">             签订地点：福建漳州市漳浦县杜浔镇</w:t>
      </w:r>
    </w:p>
    <w:p w14:paraId="7A05E7DC" w14:textId="77777777" w:rsidR="002D5A89" w:rsidRPr="009045E9" w:rsidRDefault="002D5A89" w:rsidP="002D5A89">
      <w:pPr>
        <w:tabs>
          <w:tab w:val="left" w:pos="2130"/>
          <w:tab w:val="center" w:pos="4535"/>
        </w:tabs>
        <w:jc w:val="center"/>
        <w:rPr>
          <w:b/>
          <w:sz w:val="30"/>
          <w:szCs w:val="30"/>
          <w:lang w:eastAsia="zh-CN"/>
        </w:rPr>
      </w:pPr>
    </w:p>
    <w:p w14:paraId="4F9CE3B9" w14:textId="12E29410" w:rsidR="002D5A89" w:rsidRDefault="002D5A89" w:rsidP="002D5A89">
      <w:pPr>
        <w:pStyle w:val="a7"/>
        <w:spacing w:line="400" w:lineRule="exact"/>
        <w:rPr>
          <w:rFonts w:asciiTheme="minorEastAsia" w:eastAsiaTheme="minorEastAsia" w:hAnsiTheme="minorEastAsia"/>
          <w:sz w:val="24"/>
          <w:szCs w:val="24"/>
          <w:lang w:eastAsia="zh-CN"/>
        </w:rPr>
      </w:pPr>
      <w:r>
        <w:rPr>
          <w:b/>
          <w:sz w:val="30"/>
          <w:szCs w:val="30"/>
          <w:lang w:eastAsia="zh-CN"/>
        </w:rPr>
        <w:br w:type="page"/>
      </w:r>
      <w:r w:rsidRPr="005919C0">
        <w:rPr>
          <w:rFonts w:hAnsi="宋体"/>
          <w:lang w:eastAsia="zh-CN"/>
        </w:rPr>
        <w:lastRenderedPageBreak/>
        <w:t>委托方（甲方）</w:t>
      </w:r>
      <w:r>
        <w:rPr>
          <w:rFonts w:hAnsi="宋体" w:hint="eastAsia"/>
          <w:lang w:eastAsia="zh-CN"/>
        </w:rPr>
        <w:t>：</w:t>
      </w:r>
      <w:r>
        <w:rPr>
          <w:rFonts w:asciiTheme="minorEastAsia" w:eastAsiaTheme="minorEastAsia" w:hAnsiTheme="minorEastAsia" w:hint="eastAsia"/>
          <w:sz w:val="24"/>
          <w:szCs w:val="24"/>
          <w:lang w:eastAsia="zh-CN"/>
        </w:rPr>
        <w:t>腾龙芳烃</w:t>
      </w:r>
      <w:r w:rsidRPr="00C872D7">
        <w:rPr>
          <w:rFonts w:asciiTheme="minorEastAsia" w:eastAsiaTheme="minorEastAsia" w:hAnsiTheme="minorEastAsia" w:hint="eastAsia"/>
          <w:sz w:val="24"/>
          <w:szCs w:val="24"/>
          <w:lang w:eastAsia="zh-CN"/>
        </w:rPr>
        <w:t>（漳州）有限公司</w:t>
      </w:r>
    </w:p>
    <w:p w14:paraId="1956F604" w14:textId="5069D3A9" w:rsidR="002D5A89" w:rsidRDefault="002D5A89" w:rsidP="002D5A89">
      <w:pPr>
        <w:pStyle w:val="a7"/>
        <w:spacing w:line="40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 xml:space="preserve">              </w:t>
      </w:r>
    </w:p>
    <w:p w14:paraId="50D91356" w14:textId="77777777" w:rsidR="002D5A89" w:rsidRPr="009045E9" w:rsidRDefault="002D5A89" w:rsidP="002D5A89">
      <w:pPr>
        <w:pStyle w:val="a7"/>
        <w:spacing w:line="400" w:lineRule="exact"/>
        <w:rPr>
          <w:rFonts w:hAnsi="宋体"/>
          <w:lang w:eastAsia="zh-CN"/>
        </w:rPr>
      </w:pPr>
    </w:p>
    <w:p w14:paraId="32C7AFFF" w14:textId="77777777" w:rsidR="002D5A89" w:rsidRPr="005919C0" w:rsidRDefault="002D5A89" w:rsidP="002D5A89">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31B796BD" w14:textId="77777777" w:rsidR="002D5A89" w:rsidRDefault="002D5A89" w:rsidP="002D5A89">
      <w:pPr>
        <w:pStyle w:val="a7"/>
        <w:spacing w:line="400" w:lineRule="exact"/>
        <w:rPr>
          <w:rFonts w:hAnsi="宋体"/>
          <w:lang w:eastAsia="zh-CN"/>
        </w:rPr>
      </w:pPr>
      <w:r>
        <w:rPr>
          <w:rFonts w:hAnsi="宋体" w:hint="eastAsia"/>
          <w:lang w:eastAsia="zh-CN"/>
        </w:rPr>
        <w:t xml:space="preserve">    </w:t>
      </w:r>
    </w:p>
    <w:p w14:paraId="6B1EA6FA" w14:textId="3EEE5DF9" w:rsidR="002D5A89" w:rsidRPr="005919C0" w:rsidRDefault="002D5A89" w:rsidP="002D5A89">
      <w:pPr>
        <w:pStyle w:val="a7"/>
        <w:spacing w:line="400" w:lineRule="exact"/>
        <w:ind w:firstLineChars="200" w:firstLine="440"/>
        <w:rPr>
          <w:lang w:eastAsia="zh-CN"/>
        </w:rPr>
      </w:pPr>
      <w:r w:rsidRPr="005919C0">
        <w:rPr>
          <w:rFonts w:hint="eastAsia"/>
          <w:lang w:eastAsia="zh-CN"/>
        </w:rPr>
        <w:t>本合同由甲方委托乙方就</w:t>
      </w:r>
      <w:r w:rsidRPr="00D80E3B">
        <w:rPr>
          <w:rFonts w:hint="eastAsia"/>
          <w:u w:val="single"/>
          <w:lang w:eastAsia="zh-CN"/>
        </w:rPr>
        <w:t xml:space="preserve"> </w:t>
      </w:r>
      <w:r w:rsidRPr="00D80E3B">
        <w:rPr>
          <w:u w:val="single"/>
          <w:lang w:eastAsia="zh-CN"/>
        </w:rPr>
        <w:t xml:space="preserve"> </w:t>
      </w:r>
      <w:r w:rsidR="003B3228" w:rsidRPr="00263897">
        <w:rPr>
          <w:rFonts w:hint="eastAsia"/>
          <w:b/>
          <w:szCs w:val="22"/>
          <w:u w:val="single"/>
          <w:lang w:eastAsia="zh-CN"/>
        </w:rPr>
        <w:t>腾龙芳烃（漳州）有限公司厂区消防设施年度检测发包</w:t>
      </w:r>
      <w:r>
        <w:rPr>
          <w:u w:val="single"/>
          <w:lang w:eastAsia="zh-CN"/>
        </w:rPr>
        <w:t xml:space="preserve"> </w:t>
      </w:r>
      <w:r w:rsidRPr="005919C0">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14:paraId="11F8A841" w14:textId="77777777" w:rsidR="002D5A89" w:rsidRPr="005919C0" w:rsidRDefault="002D5A89" w:rsidP="002D5A89">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14:paraId="0B5B7A97" w14:textId="5997DCD1" w:rsidR="002D5A89" w:rsidRPr="003A41E7" w:rsidRDefault="002D5A89" w:rsidP="002D5A89">
      <w:pPr>
        <w:adjustRightInd w:val="0"/>
        <w:spacing w:line="360" w:lineRule="auto"/>
        <w:ind w:firstLineChars="200" w:firstLine="440"/>
        <w:jc w:val="both"/>
        <w:rPr>
          <w:rFonts w:cs="Courier New"/>
          <w:szCs w:val="21"/>
          <w:u w:val="single"/>
          <w:lang w:eastAsia="zh-CN"/>
        </w:rPr>
      </w:pPr>
      <w:r w:rsidRPr="005919C0">
        <w:rPr>
          <w:rFonts w:hint="eastAsia"/>
          <w:lang w:eastAsia="zh-CN"/>
        </w:rPr>
        <w:t>1.技术服务及咨询内容：</w:t>
      </w:r>
      <w:r w:rsidRPr="00A614B6">
        <w:rPr>
          <w:rFonts w:hint="eastAsia"/>
          <w:u w:val="single"/>
          <w:lang w:eastAsia="zh-CN"/>
        </w:rPr>
        <w:t xml:space="preserve">  </w:t>
      </w:r>
      <w:r>
        <w:rPr>
          <w:rFonts w:cs="Courier New" w:hint="eastAsia"/>
          <w:szCs w:val="21"/>
          <w:u w:val="single"/>
          <w:lang w:eastAsia="zh-CN"/>
        </w:rPr>
        <w:t>具体内容详</w:t>
      </w:r>
      <w:r>
        <w:rPr>
          <w:rFonts w:hint="eastAsia"/>
          <w:u w:val="single"/>
          <w:lang w:eastAsia="zh-CN"/>
        </w:rPr>
        <w:t>见附</w:t>
      </w:r>
      <w:r w:rsidRPr="003A41E7">
        <w:rPr>
          <w:rFonts w:cs="Courier New" w:hint="eastAsia"/>
          <w:szCs w:val="21"/>
          <w:u w:val="single"/>
          <w:lang w:eastAsia="zh-CN"/>
        </w:rPr>
        <w:t>件1</w:t>
      </w:r>
      <w:r w:rsidR="003B3228" w:rsidRPr="00263897">
        <w:rPr>
          <w:rFonts w:cs="Courier New" w:hint="eastAsia"/>
          <w:szCs w:val="21"/>
          <w:u w:val="single"/>
          <w:lang w:eastAsia="zh-CN"/>
        </w:rPr>
        <w:t>《腾龙芳烃（漳州）有限公司厂区消防设施年度检测发包文件》</w:t>
      </w:r>
      <w:r w:rsidR="003B3228" w:rsidRPr="00263897">
        <w:rPr>
          <w:rFonts w:cs="Courier New" w:hint="eastAsia"/>
          <w:color w:val="FF0000"/>
          <w:szCs w:val="21"/>
          <w:u w:val="single"/>
          <w:lang w:eastAsia="zh-CN"/>
        </w:rPr>
        <w:t>（签订技术协议后</w:t>
      </w:r>
      <w:r w:rsidR="003B3228">
        <w:rPr>
          <w:rFonts w:cs="Courier New" w:hint="eastAsia"/>
          <w:color w:val="FF0000"/>
          <w:szCs w:val="21"/>
          <w:u w:val="single"/>
          <w:lang w:eastAsia="zh-CN"/>
        </w:rPr>
        <w:t>则</w:t>
      </w:r>
      <w:r w:rsidR="003B3228" w:rsidRPr="00263897">
        <w:rPr>
          <w:rFonts w:cs="Courier New" w:hint="eastAsia"/>
          <w:color w:val="FF0000"/>
          <w:szCs w:val="21"/>
          <w:u w:val="single"/>
          <w:lang w:eastAsia="zh-CN"/>
        </w:rPr>
        <w:t>按双方签订的技术协议要求为准</w:t>
      </w:r>
      <w:r w:rsidR="003B3228">
        <w:rPr>
          <w:rFonts w:cs="Courier New" w:hint="eastAsia"/>
          <w:color w:val="FF0000"/>
          <w:szCs w:val="21"/>
          <w:u w:val="single"/>
          <w:lang w:eastAsia="zh-CN"/>
        </w:rPr>
        <w:t>，以下要求</w:t>
      </w:r>
      <w:r w:rsidR="00263897">
        <w:rPr>
          <w:rFonts w:cs="Courier New" w:hint="eastAsia"/>
          <w:color w:val="FF0000"/>
          <w:szCs w:val="21"/>
          <w:u w:val="single"/>
          <w:lang w:eastAsia="zh-CN"/>
        </w:rPr>
        <w:t>相同</w:t>
      </w:r>
      <w:r w:rsidR="003B3228" w:rsidRPr="00263897">
        <w:rPr>
          <w:rFonts w:cs="Courier New" w:hint="eastAsia"/>
          <w:color w:val="FF0000"/>
          <w:szCs w:val="21"/>
          <w:u w:val="single"/>
          <w:lang w:eastAsia="zh-CN"/>
        </w:rPr>
        <w:t>）</w:t>
      </w:r>
      <w:r w:rsidRPr="003A41E7">
        <w:rPr>
          <w:rFonts w:cs="Courier New" w:hint="eastAsia"/>
          <w:szCs w:val="21"/>
          <w:u w:val="single"/>
          <w:lang w:eastAsia="zh-CN"/>
        </w:rPr>
        <w:t xml:space="preserve">。      </w:t>
      </w:r>
    </w:p>
    <w:p w14:paraId="4F7AB671" w14:textId="31FF2315" w:rsidR="002D5A89" w:rsidRPr="005919C0" w:rsidRDefault="002D5A89" w:rsidP="002D5A89">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Pr>
          <w:rFonts w:hint="eastAsia"/>
          <w:u w:val="single"/>
          <w:lang w:eastAsia="zh-CN"/>
        </w:rPr>
        <w:t>具体要求详</w:t>
      </w:r>
      <w:r>
        <w:rPr>
          <w:rFonts w:hAnsi="宋体" w:hint="eastAsia"/>
          <w:u w:val="single"/>
          <w:lang w:eastAsia="zh-CN"/>
        </w:rPr>
        <w:t>见附件</w:t>
      </w:r>
      <w:r w:rsidRPr="00263897">
        <w:rPr>
          <w:rFonts w:hAnsi="宋体" w:hint="eastAsia"/>
          <w:u w:val="single"/>
          <w:lang w:eastAsia="zh-CN"/>
        </w:rPr>
        <w:t>1</w:t>
      </w:r>
      <w:r w:rsidR="003B3228" w:rsidRPr="00263897">
        <w:rPr>
          <w:rFonts w:hAnsi="宋体" w:hint="eastAsia"/>
          <w:u w:val="single"/>
          <w:lang w:eastAsia="zh-CN"/>
        </w:rPr>
        <w:t>《腾龙芳烃（漳州）有限公司厂区消防设施年度检测发包文件》</w:t>
      </w:r>
      <w:r w:rsidRPr="00263897">
        <w:rPr>
          <w:rFonts w:hAnsi="宋体" w:hint="eastAsia"/>
          <w:u w:val="single"/>
          <w:lang w:eastAsia="zh-CN"/>
        </w:rPr>
        <w:t>。</w:t>
      </w:r>
      <w:r>
        <w:rPr>
          <w:rFonts w:hAnsi="宋体" w:hint="eastAsia"/>
          <w:u w:val="single"/>
          <w:lang w:eastAsia="zh-CN"/>
        </w:rPr>
        <w:t xml:space="preserve"> </w:t>
      </w:r>
      <w:r>
        <w:rPr>
          <w:rFonts w:hAnsi="宋体"/>
          <w:u w:val="single"/>
          <w:lang w:eastAsia="zh-CN"/>
        </w:rPr>
        <w:t xml:space="preserve">                  </w:t>
      </w:r>
    </w:p>
    <w:p w14:paraId="31B5E0BF" w14:textId="77777777" w:rsidR="002D5A89" w:rsidRPr="005919C0" w:rsidRDefault="002D5A89" w:rsidP="002D5A89">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297BD51B" w14:textId="7C5C3679" w:rsidR="002D5A89" w:rsidRPr="005919C0" w:rsidRDefault="002D5A89" w:rsidP="002D5A89">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Pr>
          <w:rFonts w:hAnsi="宋体" w:hint="eastAsia"/>
          <w:u w:val="single"/>
          <w:lang w:eastAsia="zh-CN"/>
        </w:rPr>
        <w:t xml:space="preserve">  甲方所在地。</w:t>
      </w:r>
      <w:r w:rsidRPr="00A614B6">
        <w:rPr>
          <w:rFonts w:hAnsi="宋体" w:hint="eastAsia"/>
          <w:u w:val="single"/>
          <w:lang w:eastAsia="zh-CN"/>
        </w:rPr>
        <w:t xml:space="preserve">            </w:t>
      </w:r>
    </w:p>
    <w:p w14:paraId="0EAB3EDC" w14:textId="61009AB8" w:rsidR="002D5A89" w:rsidRPr="005919C0" w:rsidRDefault="002D5A89" w:rsidP="002D5A89">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Pr>
          <w:rFonts w:hAnsi="宋体" w:hint="eastAsia"/>
          <w:u w:val="single"/>
          <w:lang w:eastAsia="zh-CN"/>
        </w:rPr>
        <w:t xml:space="preserve">  合同签订之日起至合同执行完毕止。</w:t>
      </w:r>
      <w:r w:rsidRPr="00A614B6">
        <w:rPr>
          <w:rFonts w:hAnsi="宋体" w:hint="eastAsia"/>
          <w:u w:val="single"/>
          <w:lang w:eastAsia="zh-CN"/>
        </w:rPr>
        <w:t xml:space="preserve">            </w:t>
      </w:r>
    </w:p>
    <w:p w14:paraId="5A972D6D" w14:textId="453D144E" w:rsidR="002D5A89" w:rsidRPr="0021192E" w:rsidRDefault="002D5A89" w:rsidP="002D5A89">
      <w:pPr>
        <w:snapToGrid w:val="0"/>
        <w:spacing w:line="288" w:lineRule="auto"/>
        <w:ind w:firstLineChars="200" w:firstLine="440"/>
        <w:rPr>
          <w:rFonts w:cs="Courier New"/>
          <w:szCs w:val="21"/>
          <w:u w:val="single"/>
          <w:lang w:eastAsia="zh-CN"/>
        </w:rPr>
      </w:pPr>
      <w:r w:rsidRPr="005919C0">
        <w:rPr>
          <w:rFonts w:hint="eastAsia"/>
          <w:lang w:eastAsia="zh-CN"/>
        </w:rPr>
        <w:t>3.技术服务及咨询进度：</w:t>
      </w:r>
      <w:r w:rsidRPr="00A614B6">
        <w:rPr>
          <w:rFonts w:hint="eastAsia"/>
          <w:u w:val="single"/>
          <w:lang w:eastAsia="zh-CN"/>
        </w:rPr>
        <w:t xml:space="preserve"> </w:t>
      </w:r>
      <w:r w:rsidRPr="0021192E">
        <w:rPr>
          <w:rFonts w:cs="Courier New" w:hint="eastAsia"/>
          <w:szCs w:val="21"/>
          <w:u w:val="single"/>
          <w:lang w:eastAsia="zh-CN"/>
        </w:rPr>
        <w:t xml:space="preserve"> </w:t>
      </w:r>
      <w:r w:rsidR="00263897" w:rsidRPr="00263897">
        <w:rPr>
          <w:rFonts w:cs="Courier New" w:hint="eastAsia"/>
          <w:szCs w:val="21"/>
          <w:u w:val="single"/>
          <w:lang w:eastAsia="zh-CN"/>
        </w:rPr>
        <w:t>合同签订后一个月完成检测，并出具合格报告，上传消防服务平台成功，确实发包方因现场检修、更换设备时，影响检测工期的，最多延期不超过1个月，总工期两个月内完成。</w:t>
      </w:r>
    </w:p>
    <w:p w14:paraId="74B68E94" w14:textId="5340BC44" w:rsidR="002D5A89" w:rsidRPr="005919C0" w:rsidRDefault="002D5A89" w:rsidP="002D5A89">
      <w:pPr>
        <w:adjustRightInd w:val="0"/>
        <w:spacing w:line="360" w:lineRule="auto"/>
        <w:ind w:firstLineChars="200" w:firstLine="440"/>
        <w:rPr>
          <w:lang w:eastAsia="zh-CN"/>
        </w:rPr>
      </w:pPr>
      <w:r>
        <w:rPr>
          <w:rFonts w:hint="eastAsia"/>
          <w:lang w:eastAsia="zh-CN"/>
        </w:rPr>
        <w:t>4、</w:t>
      </w:r>
      <w:r w:rsidRPr="005919C0">
        <w:rPr>
          <w:rFonts w:hint="eastAsia"/>
          <w:lang w:eastAsia="zh-CN"/>
        </w:rPr>
        <w:t>技术服务及咨询质量要求：</w:t>
      </w:r>
      <w:r>
        <w:rPr>
          <w:rFonts w:hint="eastAsia"/>
          <w:u w:val="single"/>
          <w:lang w:eastAsia="zh-CN"/>
        </w:rPr>
        <w:t>具体要求详见附件1</w:t>
      </w:r>
      <w:r w:rsidR="00263897" w:rsidRPr="005C300D">
        <w:rPr>
          <w:rFonts w:hint="eastAsia"/>
          <w:u w:val="single"/>
          <w:lang w:eastAsia="zh-CN"/>
        </w:rPr>
        <w:t>《</w:t>
      </w:r>
      <w:r w:rsidR="00263897" w:rsidRPr="005C300D">
        <w:rPr>
          <w:rFonts w:hint="eastAsia"/>
          <w:szCs w:val="21"/>
          <w:u w:val="single"/>
          <w:lang w:eastAsia="zh-CN"/>
        </w:rPr>
        <w:t>腾龙芳烃（漳州）有限公司厂区消防设施年度检测发包文件</w:t>
      </w:r>
      <w:r w:rsidR="00263897" w:rsidRPr="005C300D">
        <w:rPr>
          <w:rFonts w:hint="eastAsia"/>
          <w:u w:val="single"/>
          <w:lang w:eastAsia="zh-CN"/>
        </w:rPr>
        <w:t>》</w:t>
      </w:r>
      <w:r>
        <w:rPr>
          <w:rFonts w:hint="eastAsia"/>
          <w:u w:val="single"/>
          <w:lang w:eastAsia="zh-CN"/>
        </w:rPr>
        <w:t>。</w:t>
      </w:r>
      <w:r w:rsidRPr="00A614B6">
        <w:rPr>
          <w:rFonts w:hint="eastAsia"/>
          <w:u w:val="single"/>
          <w:lang w:eastAsia="zh-CN"/>
        </w:rPr>
        <w:t xml:space="preserve">  </w:t>
      </w:r>
      <w:r>
        <w:rPr>
          <w:rFonts w:hint="eastAsia"/>
          <w:u w:val="single"/>
          <w:lang w:eastAsia="zh-CN"/>
        </w:rPr>
        <w:t xml:space="preserve">        </w:t>
      </w:r>
    </w:p>
    <w:p w14:paraId="1A88B7C2" w14:textId="77777777" w:rsidR="002D5A89" w:rsidRPr="005919C0" w:rsidRDefault="002D5A89" w:rsidP="002D5A89">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Pr>
          <w:rFonts w:hAnsi="宋体" w:hint="eastAsia"/>
          <w:u w:val="single"/>
          <w:lang w:eastAsia="zh-CN"/>
        </w:rPr>
        <w:t>合同签订之日起至合同执行完毕止。</w:t>
      </w:r>
      <w:r w:rsidRPr="00A614B6">
        <w:rPr>
          <w:rFonts w:hAnsi="宋体" w:hint="eastAsia"/>
          <w:u w:val="single"/>
          <w:lang w:eastAsia="zh-CN"/>
        </w:rPr>
        <w:t xml:space="preserve"> </w:t>
      </w:r>
      <w:r>
        <w:rPr>
          <w:rFonts w:hAnsi="宋体" w:hint="eastAsia"/>
          <w:u w:val="single"/>
          <w:lang w:eastAsia="zh-CN"/>
        </w:rPr>
        <w:t xml:space="preserve">    </w:t>
      </w:r>
    </w:p>
    <w:p w14:paraId="09FE47D9"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14:paraId="7B171669"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Pr="008F4547">
        <w:rPr>
          <w:rFonts w:hAnsi="宋体" w:hint="eastAsia"/>
          <w:u w:val="single"/>
          <w:lang w:eastAsia="zh-CN"/>
        </w:rPr>
        <w:t>提供与本案工作需要的相关资料。</w:t>
      </w:r>
      <w:r w:rsidRPr="00A614B6">
        <w:rPr>
          <w:rFonts w:hAnsi="宋体" w:hint="eastAsia"/>
          <w:u w:val="single"/>
          <w:lang w:eastAsia="zh-CN"/>
        </w:rPr>
        <w:t xml:space="preserve">             </w:t>
      </w:r>
      <w:r w:rsidRPr="005919C0">
        <w:rPr>
          <w:rFonts w:hAnsi="宋体" w:hint="eastAsia"/>
          <w:lang w:eastAsia="zh-CN"/>
        </w:rPr>
        <w:t xml:space="preserve"> </w:t>
      </w:r>
    </w:p>
    <w:p w14:paraId="3FC3BE65"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14:paraId="536BF318" w14:textId="77777777" w:rsidR="002D5A89" w:rsidRDefault="002D5A89" w:rsidP="002D5A89">
      <w:pPr>
        <w:pStyle w:val="a7"/>
        <w:spacing w:line="360" w:lineRule="auto"/>
        <w:ind w:firstLineChars="200" w:firstLine="440"/>
        <w:rPr>
          <w:rFonts w:hAnsi="宋体"/>
          <w:lang w:eastAsia="zh-CN"/>
        </w:rPr>
      </w:pPr>
      <w:r w:rsidRPr="005919C0">
        <w:rPr>
          <w:rFonts w:hAnsi="宋体" w:hint="eastAsia"/>
          <w:lang w:eastAsia="zh-CN"/>
        </w:rPr>
        <w:t>技术</w:t>
      </w:r>
      <w:r>
        <w:rPr>
          <w:rFonts w:hAnsi="宋体" w:hint="eastAsia"/>
          <w:lang w:eastAsia="zh-CN"/>
        </w:rPr>
        <w:t>服务及</w:t>
      </w:r>
      <w:r w:rsidRPr="005919C0">
        <w:rPr>
          <w:rFonts w:hAnsi="宋体" w:hint="eastAsia"/>
          <w:lang w:eastAsia="zh-CN"/>
        </w:rPr>
        <w:t>咨询报酬</w:t>
      </w:r>
      <w:r>
        <w:rPr>
          <w:rFonts w:hAnsi="宋体" w:hint="eastAsia"/>
          <w:lang w:eastAsia="zh-CN"/>
        </w:rPr>
        <w:t>含税包干</w:t>
      </w:r>
      <w:r w:rsidRPr="005919C0">
        <w:rPr>
          <w:rFonts w:hAnsi="宋体" w:hint="eastAsia"/>
          <w:lang w:eastAsia="zh-CN"/>
        </w:rPr>
        <w:t>总价款为：</w:t>
      </w:r>
      <w:r w:rsidRPr="005919C0">
        <w:rPr>
          <w:rFonts w:hAnsi="宋体"/>
          <w:lang w:eastAsia="zh-CN"/>
        </w:rPr>
        <w:t>人民币</w:t>
      </w:r>
      <w:r>
        <w:rPr>
          <w:rFonts w:hAnsi="宋体" w:hint="eastAsia"/>
          <w:u w:val="single"/>
          <w:lang w:eastAsia="zh-CN"/>
        </w:rPr>
        <w:t xml:space="preserve">     </w:t>
      </w:r>
      <w:r w:rsidRPr="00A614B6">
        <w:rPr>
          <w:rFonts w:hAnsi="宋体" w:hint="eastAsia"/>
          <w:u w:val="single"/>
          <w:lang w:eastAsia="zh-CN"/>
        </w:rPr>
        <w:t xml:space="preserve">    </w:t>
      </w:r>
      <w:r>
        <w:rPr>
          <w:rFonts w:hAnsi="宋体" w:hint="eastAsia"/>
          <w:lang w:eastAsia="zh-CN"/>
        </w:rPr>
        <w:t>元（含</w:t>
      </w:r>
      <w:r w:rsidRPr="007A46C0">
        <w:rPr>
          <w:rFonts w:hAnsi="宋体"/>
          <w:u w:val="single"/>
          <w:lang w:eastAsia="zh-CN"/>
        </w:rPr>
        <w:t xml:space="preserve">    </w:t>
      </w:r>
      <w:r>
        <w:rPr>
          <w:rFonts w:hAnsi="宋体"/>
          <w:u w:val="single"/>
          <w:lang w:eastAsia="zh-CN"/>
        </w:rPr>
        <w:t>%</w:t>
      </w:r>
      <w:r>
        <w:rPr>
          <w:rFonts w:hAnsi="宋体"/>
          <w:lang w:eastAsia="zh-CN"/>
        </w:rPr>
        <w:t xml:space="preserve"> </w:t>
      </w:r>
      <w:r>
        <w:rPr>
          <w:rFonts w:hAnsi="宋体" w:hint="eastAsia"/>
          <w:lang w:eastAsia="zh-CN"/>
        </w:rPr>
        <w:t>增值税专用发票）。</w:t>
      </w:r>
    </w:p>
    <w:p w14:paraId="6F59C7B7" w14:textId="6B6772E0" w:rsidR="002D5A89" w:rsidRPr="005919C0" w:rsidRDefault="002D5A89" w:rsidP="00263897">
      <w:pPr>
        <w:pStyle w:val="a7"/>
        <w:spacing w:line="360" w:lineRule="auto"/>
        <w:ind w:firstLineChars="400" w:firstLine="880"/>
        <w:rPr>
          <w:rFonts w:hAnsi="宋体"/>
          <w:lang w:eastAsia="zh-CN"/>
        </w:rPr>
      </w:pPr>
      <w:r w:rsidRPr="00637289">
        <w:rPr>
          <w:rFonts w:hAnsi="宋体" w:hint="eastAsia"/>
          <w:lang w:eastAsia="zh-CN"/>
        </w:rPr>
        <w:t>以上总价包含</w:t>
      </w:r>
      <w:r>
        <w:rPr>
          <w:rFonts w:hAnsi="宋体" w:hint="eastAsia"/>
          <w:lang w:eastAsia="zh-CN"/>
        </w:rPr>
        <w:t>本合同约定的</w:t>
      </w:r>
      <w:r w:rsidRPr="00637289">
        <w:rPr>
          <w:rFonts w:hAnsi="宋体" w:hint="eastAsia"/>
          <w:lang w:eastAsia="zh-CN"/>
        </w:rPr>
        <w:t>咨询服务费、现场踏勘、调查费用、报告书编制和工本费、评审费（含专家费、路费、会务费等）、资料费、印刷费、管理费、调研差旅费、税费及其他相关费用等，</w:t>
      </w:r>
      <w:r>
        <w:rPr>
          <w:rFonts w:hAnsi="宋体" w:hint="eastAsia"/>
          <w:lang w:eastAsia="zh-CN"/>
        </w:rPr>
        <w:t>除非合同另有约定外，否则甲方不再另行支付任何费用。</w:t>
      </w:r>
    </w:p>
    <w:p w14:paraId="624FBC2D" w14:textId="77777777" w:rsidR="002D5A89" w:rsidRDefault="002D5A89" w:rsidP="002D5A89">
      <w:pPr>
        <w:pStyle w:val="a7"/>
        <w:spacing w:line="360" w:lineRule="auto"/>
        <w:rPr>
          <w:rFonts w:hAnsi="宋体"/>
          <w:lang w:eastAsia="zh-CN"/>
        </w:rPr>
      </w:pPr>
      <w:r w:rsidRPr="005919C0">
        <w:rPr>
          <w:rFonts w:hAnsi="宋体" w:hint="eastAsia"/>
          <w:lang w:eastAsia="zh-CN"/>
        </w:rPr>
        <w:t>具体支付方式和时间分配如下：</w:t>
      </w:r>
    </w:p>
    <w:p w14:paraId="27F2FE90" w14:textId="44F8FA9E" w:rsidR="002D5A89" w:rsidRDefault="002D5A89" w:rsidP="002D5A89">
      <w:pPr>
        <w:pStyle w:val="a7"/>
        <w:spacing w:line="400" w:lineRule="exact"/>
        <w:ind w:firstLine="450"/>
        <w:rPr>
          <w:rFonts w:hAnsi="宋体"/>
          <w:u w:val="single"/>
          <w:lang w:eastAsia="zh-CN"/>
        </w:rPr>
      </w:pPr>
      <w:r w:rsidRPr="008F4547">
        <w:rPr>
          <w:rFonts w:hAnsi="宋体"/>
          <w:u w:val="single"/>
          <w:lang w:eastAsia="zh-CN"/>
        </w:rPr>
        <w:t>乙方按照合同约定</w:t>
      </w:r>
      <w:r>
        <w:rPr>
          <w:rFonts w:hAnsi="宋体" w:hint="eastAsia"/>
          <w:u w:val="single"/>
          <w:lang w:eastAsia="zh-CN"/>
        </w:rPr>
        <w:t>完成所有工作并出具相应报告验收合格后</w:t>
      </w:r>
      <w:r w:rsidR="00187C8F">
        <w:rPr>
          <w:rFonts w:hAnsi="宋体" w:hint="eastAsia"/>
          <w:u w:val="single"/>
          <w:lang w:eastAsia="zh-CN"/>
        </w:rPr>
        <w:t>（相应报告需符合相关部门和甲方要求认可</w:t>
      </w:r>
      <w:r w:rsidR="00263897">
        <w:rPr>
          <w:rFonts w:hAnsi="宋体" w:hint="eastAsia"/>
          <w:u w:val="single"/>
          <w:lang w:eastAsia="zh-CN"/>
        </w:rPr>
        <w:t>并</w:t>
      </w:r>
      <w:r w:rsidR="00263897" w:rsidRPr="005C300D">
        <w:rPr>
          <w:rFonts w:hAnsi="宋体" w:hint="eastAsia"/>
          <w:u w:val="single"/>
          <w:lang w:eastAsia="zh-CN"/>
        </w:rPr>
        <w:t>上传消防服务平台成功</w:t>
      </w:r>
      <w:r w:rsidR="00263897">
        <w:rPr>
          <w:rFonts w:hAnsi="宋体" w:hint="eastAsia"/>
          <w:u w:val="single"/>
          <w:lang w:eastAsia="zh-CN"/>
        </w:rPr>
        <w:t>后</w:t>
      </w:r>
      <w:r w:rsidR="00187C8F">
        <w:rPr>
          <w:rFonts w:hAnsi="宋体" w:hint="eastAsia"/>
          <w:u w:val="single"/>
          <w:lang w:eastAsia="zh-CN"/>
        </w:rPr>
        <w:t>视为验收合格）</w:t>
      </w:r>
      <w:r w:rsidRPr="008F4547">
        <w:rPr>
          <w:rFonts w:hAnsi="宋体"/>
          <w:u w:val="single"/>
          <w:lang w:eastAsia="zh-CN"/>
        </w:rPr>
        <w:t>，</w:t>
      </w:r>
      <w:r w:rsidRPr="008F4547">
        <w:rPr>
          <w:rFonts w:hAnsi="宋体" w:hint="eastAsia"/>
          <w:u w:val="single"/>
          <w:lang w:eastAsia="zh-CN"/>
        </w:rPr>
        <w:t>提交本次付款</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Pr>
          <w:rFonts w:hAnsi="宋体" w:hint="eastAsia"/>
          <w:u w:val="single"/>
          <w:lang w:eastAsia="zh-CN"/>
        </w:rPr>
        <w:t>全额费用1</w:t>
      </w:r>
      <w:r>
        <w:rPr>
          <w:rFonts w:hAnsi="宋体"/>
          <w:u w:val="single"/>
          <w:lang w:eastAsia="zh-CN"/>
        </w:rPr>
        <w:t>00%</w:t>
      </w:r>
      <w:r w:rsidRPr="008F4547">
        <w:rPr>
          <w:rFonts w:hAnsi="宋体"/>
          <w:u w:val="single"/>
          <w:lang w:eastAsia="zh-CN"/>
        </w:rPr>
        <w:t>。</w:t>
      </w:r>
    </w:p>
    <w:p w14:paraId="301CA997"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14:paraId="56A2C013"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甲方：</w:t>
      </w:r>
    </w:p>
    <w:p w14:paraId="3CAF77E9" w14:textId="77777777" w:rsidR="002D5A89" w:rsidRPr="005919C0" w:rsidRDefault="002D5A89" w:rsidP="002D5A89">
      <w:pPr>
        <w:pStyle w:val="a7"/>
        <w:spacing w:line="400" w:lineRule="exact"/>
        <w:ind w:firstLineChars="200" w:firstLine="440"/>
        <w:rPr>
          <w:rFonts w:hAnsi="宋体"/>
          <w:lang w:eastAsia="zh-CN"/>
        </w:rPr>
      </w:pPr>
      <w:r>
        <w:rPr>
          <w:rFonts w:hAnsi="宋体" w:hint="eastAsia"/>
          <w:lang w:eastAsia="zh-CN"/>
        </w:rPr>
        <w:lastRenderedPageBreak/>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32980BC6" w14:textId="77777777" w:rsidR="002D5A89" w:rsidRPr="005919C0" w:rsidRDefault="002D5A89" w:rsidP="002D5A89">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0E087483" w14:textId="77777777" w:rsidR="002D5A89" w:rsidRPr="005919C0" w:rsidRDefault="002D5A89" w:rsidP="002D5A89">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56A874D"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乙方：</w:t>
      </w:r>
    </w:p>
    <w:p w14:paraId="12D57A47"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22C0BF73"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577D6775"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00F6D4B1"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14:paraId="184A2DF8"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70D24840" w14:textId="4806F0D4" w:rsidR="002D5A89" w:rsidRPr="0004282D" w:rsidRDefault="002D5A89" w:rsidP="002D5A89">
      <w:pPr>
        <w:pStyle w:val="a7"/>
        <w:spacing w:line="400" w:lineRule="exact"/>
        <w:ind w:firstLineChars="200" w:firstLine="440"/>
        <w:rPr>
          <w:rFonts w:hAnsi="宋体"/>
          <w:u w:val="single"/>
          <w:lang w:eastAsia="zh-CN"/>
        </w:rPr>
      </w:pPr>
      <w:r w:rsidRPr="005919C0">
        <w:rPr>
          <w:rFonts w:hAnsi="宋体" w:hint="eastAsia"/>
          <w:lang w:eastAsia="zh-CN"/>
        </w:rPr>
        <w:t>1、乙方提交技术工作成果的形式：</w:t>
      </w:r>
      <w:r w:rsidR="00187C8F">
        <w:rPr>
          <w:rFonts w:hint="eastAsia"/>
          <w:u w:val="single"/>
          <w:lang w:eastAsia="zh-CN"/>
        </w:rPr>
        <w:t>具体要求详见附件1</w:t>
      </w:r>
      <w:r w:rsidR="00263897" w:rsidRPr="005C300D">
        <w:rPr>
          <w:rFonts w:hAnsi="宋体" w:hint="eastAsia"/>
          <w:u w:val="single"/>
          <w:lang w:eastAsia="zh-CN"/>
        </w:rPr>
        <w:t>《腾龙芳烃（漳州）有限公司厂区消防设施年度检测发包文件》</w:t>
      </w:r>
      <w:r>
        <w:rPr>
          <w:rFonts w:hAnsi="宋体" w:hint="eastAsia"/>
          <w:u w:val="single"/>
          <w:lang w:eastAsia="zh-CN"/>
        </w:rPr>
        <w:t xml:space="preserve">。 </w:t>
      </w:r>
      <w:r>
        <w:rPr>
          <w:rFonts w:hAnsi="宋体"/>
          <w:u w:val="single"/>
          <w:lang w:eastAsia="zh-CN"/>
        </w:rPr>
        <w:t xml:space="preserve">  </w:t>
      </w:r>
    </w:p>
    <w:p w14:paraId="4E2ABDB1" w14:textId="4D51C4BD"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00187C8F">
        <w:rPr>
          <w:rFonts w:hint="eastAsia"/>
          <w:u w:val="single"/>
          <w:lang w:eastAsia="zh-CN"/>
        </w:rPr>
        <w:t>具体要求详见附件1</w:t>
      </w:r>
      <w:r w:rsidR="00263897" w:rsidRPr="005C300D">
        <w:rPr>
          <w:rFonts w:hAnsi="宋体" w:hint="eastAsia"/>
          <w:u w:val="single"/>
          <w:lang w:eastAsia="zh-CN"/>
        </w:rPr>
        <w:t>《腾龙芳烃（漳州）有限公司厂区消防设施年度检测发包文件》</w:t>
      </w:r>
      <w:r>
        <w:rPr>
          <w:rFonts w:hAnsi="宋体" w:hint="eastAsia"/>
          <w:u w:val="single"/>
          <w:lang w:eastAsia="zh-CN"/>
        </w:rPr>
        <w:t xml:space="preserve">。 </w:t>
      </w:r>
      <w:r>
        <w:rPr>
          <w:rFonts w:hAnsi="宋体"/>
          <w:u w:val="single"/>
          <w:lang w:eastAsia="zh-CN"/>
        </w:rPr>
        <w:t xml:space="preserve"> </w:t>
      </w:r>
    </w:p>
    <w:p w14:paraId="58BC09E3"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Pr>
          <w:rFonts w:hAnsi="宋体" w:hint="eastAsia"/>
          <w:u w:val="single"/>
          <w:lang w:eastAsia="zh-CN"/>
        </w:rPr>
        <w:t>甲方</w:t>
      </w:r>
      <w:r>
        <w:rPr>
          <w:rFonts w:hAnsi="宋体"/>
          <w:u w:val="single"/>
          <w:lang w:eastAsia="zh-CN"/>
        </w:rPr>
        <w:t xml:space="preserve">所在地。 </w:t>
      </w:r>
    </w:p>
    <w:p w14:paraId="40D43A75" w14:textId="77777777" w:rsidR="002D5A89" w:rsidRPr="00CF3DF8" w:rsidRDefault="002D5A89" w:rsidP="002D5A89">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28D3710C" w14:textId="0D44C4F5" w:rsidR="002D5A89" w:rsidRDefault="002D5A89" w:rsidP="002D5A89">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00187C8F" w:rsidRPr="003A41E7">
        <w:rPr>
          <w:rFonts w:hAnsi="宋体" w:hint="eastAsia"/>
          <w:u w:val="single"/>
          <w:lang w:eastAsia="zh-CN"/>
        </w:rPr>
        <w:t>邵云中，</w:t>
      </w:r>
      <w:r w:rsidR="00187C8F" w:rsidRPr="003A41E7">
        <w:rPr>
          <w:rFonts w:hAnsi="宋体"/>
          <w:u w:val="single"/>
          <w:lang w:eastAsia="zh-CN"/>
        </w:rPr>
        <w:t>19959614087，yzshao@fhcpec.com.cn</w:t>
      </w:r>
      <w:r>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52A4AB55" w14:textId="77777777" w:rsidR="002D5A89" w:rsidRDefault="002D5A89" w:rsidP="002D5A89">
      <w:pPr>
        <w:pStyle w:val="a7"/>
        <w:spacing w:line="400" w:lineRule="exact"/>
        <w:ind w:firstLineChars="200" w:firstLine="440"/>
        <w:rPr>
          <w:rFonts w:hAnsi="宋体"/>
          <w:lang w:eastAsia="zh-CN"/>
        </w:rPr>
      </w:pPr>
      <w:r>
        <w:rPr>
          <w:rFonts w:hAnsi="宋体" w:hint="eastAsia"/>
          <w:lang w:eastAsia="zh-CN"/>
        </w:rPr>
        <w:t>第九条  违约责任</w:t>
      </w:r>
    </w:p>
    <w:p w14:paraId="124DAAC8" w14:textId="77777777" w:rsidR="002D5A89" w:rsidRDefault="002D5A89" w:rsidP="002D5A89">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1．乙方逾期完成服务咨询的，每日应向甲方支付违约金人民币</w:t>
      </w:r>
      <w:r w:rsidRPr="00A614B6">
        <w:rPr>
          <w:rFonts w:hint="eastAsia"/>
          <w:szCs w:val="21"/>
          <w:u w:val="single"/>
          <w:lang w:eastAsia="zh-CN"/>
        </w:rPr>
        <w:t xml:space="preserve"> </w:t>
      </w:r>
      <w:r>
        <w:rPr>
          <w:szCs w:val="21"/>
          <w:u w:val="single"/>
          <w:lang w:eastAsia="zh-CN"/>
        </w:rPr>
        <w:t xml:space="preserve">1000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30 </w:t>
      </w:r>
      <w:r>
        <w:rPr>
          <w:rStyle w:val="apple-converted-space"/>
          <w:rFonts w:hint="eastAsia"/>
          <w:color w:val="000000"/>
          <w:lang w:eastAsia="zh-CN"/>
        </w:rPr>
        <w:t>日的，甲方还有权解除本合同并要求乙方退还已经收取的费用。</w:t>
      </w:r>
    </w:p>
    <w:p w14:paraId="489D7866" w14:textId="77777777" w:rsidR="002D5A89" w:rsidRDefault="002D5A89" w:rsidP="002D5A89">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2．乙方提交的服务咨询不符合合同约定的，应在甲方指定期限内修改完善直至符合合同约定为止，由此造成逾期提交的，按照第1款约定执行。</w:t>
      </w:r>
    </w:p>
    <w:p w14:paraId="5C20AE4E" w14:textId="77777777" w:rsidR="002D5A89" w:rsidRDefault="002D5A89" w:rsidP="002D5A89">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100000 </w:t>
      </w:r>
      <w:r>
        <w:rPr>
          <w:rStyle w:val="apple-converted-space"/>
          <w:rFonts w:hint="eastAsia"/>
          <w:color w:val="000000"/>
          <w:lang w:eastAsia="zh-CN"/>
        </w:rPr>
        <w:t>元；赔偿由此给对方造成的损失。</w:t>
      </w:r>
    </w:p>
    <w:p w14:paraId="6CCBCA96" w14:textId="77777777" w:rsidR="002D5A89" w:rsidRDefault="002D5A89" w:rsidP="002D5A89">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 xml:space="preserve">，也可直接采取下列第 </w:t>
      </w:r>
      <w:r w:rsidRPr="00A614B6">
        <w:rPr>
          <w:rFonts w:hAnsi="宋体" w:hint="eastAsia"/>
          <w:u w:val="single"/>
          <w:lang w:eastAsia="zh-CN"/>
        </w:rPr>
        <w:t xml:space="preserve">  </w:t>
      </w:r>
      <w:r>
        <w:rPr>
          <w:rFonts w:hAnsi="宋体"/>
          <w:u w:val="single"/>
          <w:lang w:eastAsia="zh-CN"/>
        </w:rPr>
        <w:t xml:space="preserve">2  </w:t>
      </w:r>
      <w:r>
        <w:rPr>
          <w:rFonts w:hAnsi="宋体" w:hint="eastAsia"/>
          <w:lang w:eastAsia="zh-CN"/>
        </w:rPr>
        <w:t>种方式解决：</w:t>
      </w:r>
    </w:p>
    <w:p w14:paraId="6127DE0B" w14:textId="77777777" w:rsidR="002D5A89" w:rsidRDefault="002D5A89" w:rsidP="002D5A89">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517E2815" w14:textId="77777777" w:rsidR="002D5A89" w:rsidRPr="005919C0" w:rsidRDefault="002D5A89" w:rsidP="002D5A89">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6FD49088" w14:textId="77777777" w:rsidR="002D5A89" w:rsidRDefault="002D5A89" w:rsidP="002D5A89">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48B9A89E" w14:textId="77777777" w:rsidR="002D5A89" w:rsidRDefault="002D5A89" w:rsidP="002D5A89">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w:t>
      </w:r>
      <w:r w:rsidRPr="00225394">
        <w:rPr>
          <w:rStyle w:val="apple-converted-space"/>
          <w:rFonts w:hint="eastAsia"/>
          <w:color w:val="000000"/>
          <w:lang w:eastAsia="zh-CN"/>
        </w:rPr>
        <w:lastRenderedPageBreak/>
        <w:t>无论信函是否被拒收、无人签收、他人签收等，均不影响有效送达的认定。如送达地址变更，变更方应第一时间通知另一方，否则，通知方按对方变更前地址寄出的，仍然视为有效送达，地址变更方对此无异议。</w:t>
      </w:r>
    </w:p>
    <w:p w14:paraId="15868EF1" w14:textId="77777777" w:rsidR="002D5A89" w:rsidRDefault="002D5A89" w:rsidP="002D5A89">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66266959" w14:textId="77777777" w:rsidR="002D5A89" w:rsidRPr="005919C0" w:rsidRDefault="002D5A89" w:rsidP="002D5A89">
      <w:pPr>
        <w:pStyle w:val="a7"/>
        <w:spacing w:line="400" w:lineRule="exact"/>
        <w:ind w:firstLineChars="200" w:firstLine="440"/>
        <w:rPr>
          <w:rFonts w:hAnsi="宋体"/>
          <w:lang w:eastAsia="zh-CN"/>
        </w:rPr>
      </w:pPr>
      <w:r w:rsidRPr="00FE59EC">
        <w:rPr>
          <w:rFonts w:hint="eastAsia"/>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lang w:eastAsia="zh-CN"/>
        </w:rPr>
        <w:t>2</w:t>
      </w:r>
      <w:r w:rsidRPr="00FE59EC">
        <w:rPr>
          <w:rFonts w:hint="eastAsia"/>
          <w:lang w:eastAsia="zh-CN"/>
        </w:rPr>
        <w:t>《安全环保协议》，作为主合同的附件</w:t>
      </w:r>
      <w:r>
        <w:rPr>
          <w:rFonts w:hint="eastAsia"/>
          <w:lang w:eastAsia="zh-CN"/>
        </w:rPr>
        <w:t>。</w:t>
      </w:r>
    </w:p>
    <w:p w14:paraId="6AA46534" w14:textId="77777777" w:rsidR="002D5A89" w:rsidRPr="005919C0" w:rsidRDefault="002D5A89" w:rsidP="002D5A89">
      <w:pPr>
        <w:pStyle w:val="a7"/>
        <w:spacing w:line="400" w:lineRule="exact"/>
        <w:ind w:firstLineChars="200" w:firstLine="440"/>
        <w:rPr>
          <w:rFonts w:hAnsi="宋体"/>
          <w:lang w:eastAsia="zh-CN"/>
        </w:rPr>
      </w:pPr>
      <w:r w:rsidRPr="005919C0">
        <w:rPr>
          <w:rFonts w:hAnsi="宋体" w:hint="eastAsia"/>
          <w:lang w:eastAsia="zh-CN"/>
        </w:rPr>
        <w:t>第十二条 本合同经双方</w:t>
      </w:r>
      <w:r>
        <w:rPr>
          <w:rFonts w:hAnsi="宋体" w:hint="eastAsia"/>
          <w:lang w:eastAsia="zh-CN"/>
        </w:rPr>
        <w:t>盖章</w:t>
      </w:r>
      <w:r w:rsidRPr="005919C0">
        <w:rPr>
          <w:rFonts w:hAnsi="宋体" w:hint="eastAsia"/>
          <w:lang w:eastAsia="zh-CN"/>
        </w:rPr>
        <w:t>后生效。本合同一式</w:t>
      </w:r>
      <w:r>
        <w:rPr>
          <w:rFonts w:hAnsi="宋体" w:hint="eastAsia"/>
          <w:lang w:eastAsia="zh-CN"/>
        </w:rPr>
        <w:t xml:space="preserve"> </w:t>
      </w:r>
      <w:r>
        <w:rPr>
          <w:rFonts w:hAnsi="宋体"/>
          <w:lang w:eastAsia="zh-CN"/>
        </w:rPr>
        <w:t xml:space="preserve"> </w:t>
      </w:r>
      <w:r>
        <w:rPr>
          <w:rFonts w:hAnsi="宋体"/>
          <w:u w:val="single"/>
          <w:lang w:eastAsia="zh-CN"/>
        </w:rPr>
        <w:t>伍</w:t>
      </w:r>
      <w:r>
        <w:rPr>
          <w:rFonts w:hAnsi="宋体" w:hint="eastAsia"/>
          <w:u w:val="single"/>
          <w:lang w:eastAsia="zh-CN"/>
        </w:rPr>
        <w:t xml:space="preserve"> </w:t>
      </w:r>
      <w:r w:rsidRPr="005919C0">
        <w:rPr>
          <w:rFonts w:hAnsi="宋体" w:hint="eastAsia"/>
          <w:lang w:eastAsia="zh-CN"/>
        </w:rPr>
        <w:t>份，甲方执</w:t>
      </w:r>
      <w:r>
        <w:rPr>
          <w:rFonts w:hAnsi="宋体" w:hint="eastAsia"/>
          <w:u w:val="single"/>
          <w:lang w:eastAsia="zh-CN"/>
        </w:rPr>
        <w:t>肆</w:t>
      </w:r>
      <w:r w:rsidRPr="005919C0">
        <w:rPr>
          <w:rFonts w:hAnsi="宋体" w:hint="eastAsia"/>
          <w:lang w:eastAsia="zh-CN"/>
        </w:rPr>
        <w:t>份，乙方执</w:t>
      </w:r>
      <w:r w:rsidRPr="00A614B6">
        <w:rPr>
          <w:rFonts w:hAnsi="宋体" w:hint="eastAsia"/>
          <w:u w:val="single"/>
          <w:lang w:eastAsia="zh-CN"/>
        </w:rPr>
        <w:t xml:space="preserve"> </w:t>
      </w:r>
      <w:r>
        <w:rPr>
          <w:rFonts w:hAnsi="宋体" w:hint="eastAsia"/>
          <w:u w:val="single"/>
          <w:lang w:eastAsia="zh-CN"/>
        </w:rPr>
        <w:t>壹</w:t>
      </w:r>
      <w:r>
        <w:rPr>
          <w:rFonts w:hAnsi="宋体"/>
          <w:u w:val="single"/>
          <w:lang w:eastAsia="zh-CN"/>
        </w:rPr>
        <w:t xml:space="preserve"> </w:t>
      </w:r>
      <w:r w:rsidRPr="005919C0">
        <w:rPr>
          <w:rFonts w:hAnsi="宋体" w:hint="eastAsia"/>
          <w:lang w:eastAsia="zh-CN"/>
        </w:rPr>
        <w:t>份，具有同等法律效力。</w:t>
      </w:r>
    </w:p>
    <w:p w14:paraId="0AA3376C" w14:textId="77777777" w:rsidR="002D5A89" w:rsidRDefault="002D5A89" w:rsidP="00CB00D1">
      <w:pPr>
        <w:rPr>
          <w:lang w:eastAsia="zh-CN"/>
        </w:rPr>
      </w:pPr>
    </w:p>
    <w:p w14:paraId="3291DBC3" w14:textId="77777777" w:rsidR="002D5A89" w:rsidRDefault="002D5A89" w:rsidP="00CB00D1">
      <w:pPr>
        <w:rPr>
          <w:lang w:eastAsia="zh-CN"/>
        </w:rPr>
      </w:pPr>
    </w:p>
    <w:p w14:paraId="40FA2054" w14:textId="3B53B93C" w:rsidR="00CB00D1" w:rsidRDefault="009362B1" w:rsidP="00CB00D1">
      <w:pPr>
        <w:rPr>
          <w:lang w:eastAsia="zh-CN"/>
        </w:rPr>
      </w:pPr>
      <w:r>
        <w:rPr>
          <w:lang w:eastAsia="zh-CN"/>
        </w:rPr>
        <w:t>以下无正文，为合同盖章页。</w:t>
      </w:r>
    </w:p>
    <w:tbl>
      <w:tblPr>
        <w:tblW w:w="9781" w:type="dxa"/>
        <w:jc w:val="center"/>
        <w:tblLook w:val="04A0" w:firstRow="1" w:lastRow="0" w:firstColumn="1" w:lastColumn="0" w:noHBand="0" w:noVBand="1"/>
      </w:tblPr>
      <w:tblGrid>
        <w:gridCol w:w="4606"/>
        <w:gridCol w:w="5175"/>
      </w:tblGrid>
      <w:tr w:rsidR="009362B1" w14:paraId="38824DC9" w14:textId="77777777" w:rsidTr="00E764AA">
        <w:trPr>
          <w:jc w:val="center"/>
        </w:trPr>
        <w:tc>
          <w:tcPr>
            <w:tcW w:w="4606" w:type="dxa"/>
            <w:shd w:val="clear" w:color="auto" w:fill="auto"/>
            <w:vAlign w:val="center"/>
          </w:tcPr>
          <w:p w14:paraId="7D5C5179" w14:textId="77777777" w:rsidR="009362B1" w:rsidRPr="00B92F00" w:rsidRDefault="009362B1" w:rsidP="00E764AA">
            <w:pPr>
              <w:spacing w:line="360" w:lineRule="auto"/>
              <w:rPr>
                <w:szCs w:val="24"/>
                <w:lang w:eastAsia="zh-CN"/>
              </w:rPr>
            </w:pPr>
            <w:r w:rsidRPr="00B92F00">
              <w:rPr>
                <w:rFonts w:hint="eastAsia"/>
                <w:szCs w:val="24"/>
                <w:lang w:eastAsia="zh-CN"/>
              </w:rPr>
              <w:t>甲方：腾龙芳烃（漳州）有限公司</w:t>
            </w:r>
          </w:p>
        </w:tc>
        <w:tc>
          <w:tcPr>
            <w:tcW w:w="5175" w:type="dxa"/>
            <w:shd w:val="clear" w:color="auto" w:fill="auto"/>
            <w:vAlign w:val="center"/>
          </w:tcPr>
          <w:p w14:paraId="59AE84E5" w14:textId="5D63A073" w:rsidR="009362B1" w:rsidRPr="002C6502" w:rsidRDefault="009362B1" w:rsidP="00E764AA">
            <w:pPr>
              <w:adjustRightInd w:val="0"/>
              <w:snapToGrid w:val="0"/>
              <w:spacing w:beforeLines="25" w:before="78" w:afterLines="25" w:after="78"/>
              <w:rPr>
                <w:rFonts w:hAnsi="Courier New" w:cs="Courier New"/>
                <w:szCs w:val="21"/>
                <w:lang w:val="x-none" w:eastAsia="zh-CN"/>
              </w:rPr>
            </w:pPr>
            <w:r w:rsidRPr="002C6502">
              <w:rPr>
                <w:rFonts w:hAnsi="Courier New" w:cs="Courier New" w:hint="eastAsia"/>
                <w:szCs w:val="21"/>
                <w:lang w:val="x-none" w:eastAsia="zh-CN"/>
              </w:rPr>
              <w:t>乙方：</w:t>
            </w:r>
            <w:r>
              <w:rPr>
                <w:rFonts w:hAnsi="Courier New" w:cs="Courier New" w:hint="eastAsia"/>
                <w:szCs w:val="21"/>
                <w:lang w:val="x-none" w:eastAsia="zh-CN"/>
              </w:rPr>
              <w:t xml:space="preserve"> </w:t>
            </w:r>
          </w:p>
          <w:p w14:paraId="172D1B70" w14:textId="77777777" w:rsidR="009362B1" w:rsidRPr="002C6502" w:rsidRDefault="009362B1" w:rsidP="00E764AA">
            <w:pPr>
              <w:rPr>
                <w:rFonts w:hAnsi="Courier New" w:cs="Courier New"/>
                <w:szCs w:val="21"/>
                <w:lang w:val="x-none" w:eastAsia="zh-CN"/>
              </w:rPr>
            </w:pPr>
            <w:r w:rsidRPr="002C6502">
              <w:rPr>
                <w:rFonts w:hAnsi="Courier New" w:cs="Courier New"/>
                <w:szCs w:val="21"/>
                <w:lang w:val="x-none" w:eastAsia="zh-CN"/>
              </w:rPr>
              <w:t xml:space="preserve"> </w:t>
            </w:r>
          </w:p>
        </w:tc>
      </w:tr>
      <w:tr w:rsidR="009362B1" w14:paraId="1A7E7A85" w14:textId="77777777" w:rsidTr="00E764AA">
        <w:trPr>
          <w:jc w:val="center"/>
        </w:trPr>
        <w:tc>
          <w:tcPr>
            <w:tcW w:w="4606" w:type="dxa"/>
            <w:shd w:val="clear" w:color="auto" w:fill="auto"/>
            <w:vAlign w:val="center"/>
          </w:tcPr>
          <w:p w14:paraId="79EEF766" w14:textId="77777777" w:rsidR="009362B1" w:rsidRPr="00B92F00" w:rsidRDefault="009362B1" w:rsidP="00E764AA">
            <w:pPr>
              <w:spacing w:line="360" w:lineRule="auto"/>
              <w:rPr>
                <w:szCs w:val="24"/>
                <w:lang w:eastAsia="zh-CN"/>
              </w:rPr>
            </w:pPr>
            <w:r w:rsidRPr="00B92F00">
              <w:rPr>
                <w:rFonts w:hint="eastAsia"/>
                <w:szCs w:val="24"/>
                <w:lang w:eastAsia="zh-CN"/>
              </w:rPr>
              <w:t>开户银行：</w:t>
            </w:r>
            <w:r w:rsidRPr="00041ED0">
              <w:rPr>
                <w:rFonts w:hint="eastAsia"/>
              </w:rPr>
              <w:t>1</w:t>
            </w:r>
            <w:r w:rsidRPr="00041ED0">
              <w:t>62070100100021071</w:t>
            </w:r>
            <w:r w:rsidRPr="00B92F00" w:rsidDel="00FF42FB">
              <w:rPr>
                <w:szCs w:val="24"/>
                <w:lang w:eastAsia="zh-CN"/>
              </w:rPr>
              <w:t xml:space="preserve"> </w:t>
            </w:r>
          </w:p>
        </w:tc>
        <w:tc>
          <w:tcPr>
            <w:tcW w:w="5175" w:type="dxa"/>
            <w:shd w:val="clear" w:color="auto" w:fill="auto"/>
            <w:vAlign w:val="bottom"/>
          </w:tcPr>
          <w:p w14:paraId="5F960D06" w14:textId="315148FB" w:rsidR="009362B1" w:rsidRPr="002C6502" w:rsidRDefault="009362B1" w:rsidP="009362B1">
            <w:pPr>
              <w:spacing w:line="360" w:lineRule="auto"/>
              <w:jc w:val="both"/>
              <w:rPr>
                <w:rFonts w:hAnsi="Courier New" w:cs="Courier New"/>
                <w:szCs w:val="21"/>
                <w:lang w:val="x-none" w:eastAsia="zh-CN"/>
              </w:rPr>
            </w:pPr>
            <w:r w:rsidRPr="002C6502">
              <w:rPr>
                <w:rFonts w:hAnsi="Courier New" w:cs="Courier New" w:hint="eastAsia"/>
                <w:szCs w:val="21"/>
                <w:lang w:val="x-none" w:eastAsia="zh-CN"/>
              </w:rPr>
              <w:t>开户银行：</w:t>
            </w:r>
            <w:r w:rsidRPr="002C6502" w:rsidDel="002F320B">
              <w:rPr>
                <w:rFonts w:hAnsi="Courier New" w:cs="Courier New" w:hint="eastAsia"/>
                <w:szCs w:val="21"/>
                <w:lang w:val="x-none" w:eastAsia="zh-CN"/>
              </w:rPr>
              <w:t xml:space="preserve"> </w:t>
            </w:r>
            <w:r>
              <w:rPr>
                <w:rFonts w:hAnsi="Courier New" w:cs="Courier New" w:hint="eastAsia"/>
                <w:szCs w:val="21"/>
                <w:lang w:val="x-none" w:eastAsia="zh-CN"/>
              </w:rPr>
              <w:t xml:space="preserve"> </w:t>
            </w:r>
          </w:p>
        </w:tc>
      </w:tr>
      <w:tr w:rsidR="009362B1" w14:paraId="6646C4C1" w14:textId="77777777" w:rsidTr="00E764AA">
        <w:trPr>
          <w:jc w:val="center"/>
        </w:trPr>
        <w:tc>
          <w:tcPr>
            <w:tcW w:w="4606" w:type="dxa"/>
            <w:shd w:val="clear" w:color="auto" w:fill="auto"/>
            <w:vAlign w:val="center"/>
          </w:tcPr>
          <w:p w14:paraId="012F03E8" w14:textId="77777777" w:rsidR="009362B1" w:rsidRPr="00B92F00" w:rsidRDefault="009362B1" w:rsidP="00E764AA">
            <w:pPr>
              <w:spacing w:line="480" w:lineRule="auto"/>
              <w:rPr>
                <w:szCs w:val="24"/>
                <w:lang w:eastAsia="zh-CN"/>
              </w:rPr>
            </w:pPr>
            <w:r w:rsidRPr="00B92F00">
              <w:rPr>
                <w:rFonts w:hint="eastAsia"/>
                <w:szCs w:val="24"/>
                <w:lang w:eastAsia="zh-CN"/>
              </w:rPr>
              <w:t>账号：</w:t>
            </w:r>
            <w:r w:rsidRPr="00041ED0">
              <w:rPr>
                <w:rFonts w:hint="eastAsia"/>
                <w:lang w:eastAsia="zh-CN"/>
              </w:rPr>
              <w:t>兴业银行漳州古雷支行</w:t>
            </w:r>
          </w:p>
        </w:tc>
        <w:tc>
          <w:tcPr>
            <w:tcW w:w="5175" w:type="dxa"/>
            <w:shd w:val="clear" w:color="auto" w:fill="auto"/>
            <w:vAlign w:val="bottom"/>
          </w:tcPr>
          <w:p w14:paraId="03B5889E" w14:textId="68942E10" w:rsidR="009362B1" w:rsidRPr="002C6502" w:rsidRDefault="009362B1" w:rsidP="009362B1">
            <w:pPr>
              <w:spacing w:line="360" w:lineRule="auto"/>
              <w:jc w:val="both"/>
              <w:rPr>
                <w:rFonts w:hAnsi="Courier New" w:cs="Courier New"/>
                <w:szCs w:val="21"/>
                <w:lang w:val="x-none" w:eastAsia="zh-CN"/>
              </w:rPr>
            </w:pPr>
            <w:r w:rsidRPr="002C6502">
              <w:rPr>
                <w:rFonts w:hAnsi="Courier New" w:cs="Courier New" w:hint="eastAsia"/>
                <w:szCs w:val="21"/>
                <w:lang w:val="x-none" w:eastAsia="zh-CN"/>
              </w:rPr>
              <w:t>账号：</w:t>
            </w:r>
            <w:r>
              <w:t xml:space="preserve"> </w:t>
            </w:r>
            <w:r>
              <w:rPr>
                <w:rFonts w:hAnsi="Courier New" w:cs="Courier New"/>
                <w:szCs w:val="21"/>
                <w:lang w:val="x-none" w:eastAsia="zh-CN"/>
              </w:rPr>
              <w:t xml:space="preserve"> </w:t>
            </w:r>
          </w:p>
        </w:tc>
      </w:tr>
      <w:tr w:rsidR="009362B1" w14:paraId="34C1DB24" w14:textId="77777777" w:rsidTr="00E764AA">
        <w:trPr>
          <w:jc w:val="center"/>
        </w:trPr>
        <w:tc>
          <w:tcPr>
            <w:tcW w:w="9781" w:type="dxa"/>
            <w:gridSpan w:val="2"/>
            <w:shd w:val="clear" w:color="auto" w:fill="auto"/>
            <w:vAlign w:val="center"/>
          </w:tcPr>
          <w:p w14:paraId="2EE57B8F" w14:textId="47A41281" w:rsidR="009362B1" w:rsidRDefault="009362B1" w:rsidP="00E764AA">
            <w:pPr>
              <w:spacing w:line="360" w:lineRule="auto"/>
              <w:rPr>
                <w:lang w:eastAsia="zh-CN"/>
              </w:rPr>
            </w:pPr>
          </w:p>
        </w:tc>
      </w:tr>
      <w:tr w:rsidR="009362B1" w14:paraId="1489D1D3" w14:textId="77777777" w:rsidTr="00E764AA">
        <w:trPr>
          <w:jc w:val="center"/>
        </w:trPr>
        <w:tc>
          <w:tcPr>
            <w:tcW w:w="9781" w:type="dxa"/>
            <w:gridSpan w:val="2"/>
            <w:shd w:val="clear" w:color="auto" w:fill="auto"/>
            <w:vAlign w:val="center"/>
          </w:tcPr>
          <w:p w14:paraId="0C00C4C8" w14:textId="5BBA699F" w:rsidR="009362B1" w:rsidRDefault="009362B1" w:rsidP="00E764AA">
            <w:pPr>
              <w:spacing w:line="480" w:lineRule="auto"/>
              <w:rPr>
                <w:lang w:eastAsia="zh-CN"/>
              </w:rPr>
            </w:pPr>
          </w:p>
        </w:tc>
      </w:tr>
    </w:tbl>
    <w:p w14:paraId="15F60E23" w14:textId="77777777" w:rsidR="009362B1" w:rsidRPr="009362B1" w:rsidRDefault="009362B1" w:rsidP="009362B1">
      <w:pPr>
        <w:pStyle w:val="10"/>
      </w:pPr>
    </w:p>
    <w:p w14:paraId="2FA60C8A" w14:textId="77777777" w:rsidR="00F4354E" w:rsidRDefault="00CB00D1" w:rsidP="00CB00D1">
      <w:pPr>
        <w:spacing w:line="360" w:lineRule="auto"/>
        <w:rPr>
          <w:rFonts w:hAnsi="Calibri" w:cs="Times New Roman"/>
          <w:b/>
          <w:bCs/>
          <w:sz w:val="28"/>
          <w:szCs w:val="28"/>
          <w:lang w:eastAsia="zh-CN"/>
        </w:rPr>
      </w:pPr>
      <w:r>
        <w:rPr>
          <w:bCs/>
          <w:color w:val="000000"/>
          <w:sz w:val="24"/>
          <w:lang w:eastAsia="zh-CN"/>
        </w:rPr>
        <w:br w:type="page"/>
      </w:r>
      <w:r w:rsidRPr="00040952">
        <w:rPr>
          <w:rFonts w:hint="eastAsia"/>
          <w:szCs w:val="21"/>
          <w:lang w:eastAsia="zh-CN"/>
        </w:rPr>
        <w:lastRenderedPageBreak/>
        <w:t xml:space="preserve"> </w:t>
      </w:r>
      <w:r w:rsidRPr="000F609E">
        <w:rPr>
          <w:rFonts w:hAnsi="Calibri" w:cs="Times New Roman"/>
          <w:b/>
          <w:bCs/>
          <w:sz w:val="28"/>
          <w:szCs w:val="28"/>
          <w:lang w:eastAsia="zh-CN"/>
        </w:rPr>
        <w:t>附件</w:t>
      </w:r>
      <w:r>
        <w:rPr>
          <w:rFonts w:hAnsi="Calibri" w:cs="Times New Roman" w:hint="eastAsia"/>
          <w:b/>
          <w:bCs/>
          <w:sz w:val="28"/>
          <w:szCs w:val="28"/>
          <w:lang w:eastAsia="zh-CN"/>
        </w:rPr>
        <w:t>1</w:t>
      </w:r>
      <w:r w:rsidRPr="000F609E">
        <w:rPr>
          <w:rFonts w:hAnsi="Calibri" w:cs="Times New Roman" w:hint="eastAsia"/>
          <w:b/>
          <w:bCs/>
          <w:sz w:val="28"/>
          <w:szCs w:val="28"/>
          <w:lang w:eastAsia="zh-CN"/>
        </w:rPr>
        <w:t>、</w:t>
      </w:r>
    </w:p>
    <w:p w14:paraId="5EC62C6D" w14:textId="77777777" w:rsidR="005A5389" w:rsidRDefault="005A5389" w:rsidP="005A5389">
      <w:pPr>
        <w:spacing w:line="360" w:lineRule="auto"/>
        <w:ind w:firstLineChars="500" w:firstLine="1606"/>
        <w:rPr>
          <w:rFonts w:ascii="黑体" w:eastAsia="黑体"/>
          <w:b/>
          <w:sz w:val="32"/>
          <w:szCs w:val="32"/>
          <w:lang w:eastAsia="zh-CN"/>
        </w:rPr>
      </w:pPr>
      <w:r>
        <w:rPr>
          <w:rFonts w:ascii="黑体" w:eastAsia="黑体" w:hint="eastAsia"/>
          <w:b/>
          <w:sz w:val="32"/>
          <w:szCs w:val="32"/>
          <w:lang w:eastAsia="zh-CN"/>
        </w:rPr>
        <w:t>腾龙芳烃（漳州）有限公司厂区消防设施</w:t>
      </w:r>
    </w:p>
    <w:p w14:paraId="73A34DAD" w14:textId="77777777" w:rsidR="005A5389" w:rsidRDefault="005A5389" w:rsidP="005A5389">
      <w:pPr>
        <w:spacing w:line="360" w:lineRule="auto"/>
        <w:ind w:firstLine="420"/>
        <w:jc w:val="center"/>
        <w:rPr>
          <w:rFonts w:ascii="黑体" w:eastAsia="黑体"/>
          <w:b/>
          <w:sz w:val="32"/>
          <w:szCs w:val="32"/>
          <w:lang w:eastAsia="zh-CN"/>
        </w:rPr>
      </w:pPr>
      <w:r>
        <w:rPr>
          <w:rFonts w:ascii="黑体" w:eastAsia="黑体" w:hint="eastAsia"/>
          <w:b/>
          <w:sz w:val="32"/>
          <w:szCs w:val="32"/>
          <w:lang w:eastAsia="zh-CN"/>
        </w:rPr>
        <w:t>年度检测发包文件</w:t>
      </w:r>
    </w:p>
    <w:p w14:paraId="5AE7DE42" w14:textId="77777777" w:rsidR="005A5389" w:rsidRDefault="005A5389" w:rsidP="005A5389">
      <w:pPr>
        <w:spacing w:line="420" w:lineRule="exact"/>
        <w:rPr>
          <w:rFonts w:ascii="黑体" w:eastAsia="黑体"/>
          <w:bCs/>
          <w:sz w:val="28"/>
          <w:lang w:eastAsia="zh-CN"/>
        </w:rPr>
      </w:pPr>
      <w:r>
        <w:rPr>
          <w:rFonts w:ascii="黑体" w:eastAsia="黑体" w:hint="eastAsia"/>
          <w:bCs/>
          <w:sz w:val="28"/>
          <w:lang w:eastAsia="zh-CN"/>
        </w:rPr>
        <w:t>一、工程概况</w:t>
      </w:r>
    </w:p>
    <w:p w14:paraId="0C465FEC" w14:textId="77777777" w:rsidR="005A5389" w:rsidRDefault="005A5389" w:rsidP="005A5389">
      <w:pPr>
        <w:numPr>
          <w:ilvl w:val="0"/>
          <w:numId w:val="33"/>
        </w:numPr>
        <w:tabs>
          <w:tab w:val="clear" w:pos="1018"/>
          <w:tab w:val="left" w:pos="0"/>
        </w:tabs>
        <w:autoSpaceDE/>
        <w:autoSpaceDN/>
        <w:spacing w:before="100" w:after="100" w:line="420" w:lineRule="exact"/>
        <w:jc w:val="both"/>
        <w:rPr>
          <w:rFonts w:ascii="黑体" w:eastAsia="黑体"/>
          <w:lang w:eastAsia="zh-CN"/>
        </w:rPr>
      </w:pPr>
      <w:r>
        <w:rPr>
          <w:rFonts w:ascii="黑体" w:eastAsia="黑体" w:hint="eastAsia"/>
          <w:lang w:eastAsia="zh-CN"/>
        </w:rPr>
        <w:t>工程名称：腾龙芳烃（漳州）有限公司PX厂区消防设施检测工程</w:t>
      </w:r>
    </w:p>
    <w:p w14:paraId="02DAA154" w14:textId="77777777" w:rsidR="005A5389" w:rsidRDefault="005A5389" w:rsidP="005A5389">
      <w:pPr>
        <w:numPr>
          <w:ilvl w:val="0"/>
          <w:numId w:val="33"/>
        </w:numPr>
        <w:tabs>
          <w:tab w:val="clear" w:pos="1018"/>
          <w:tab w:val="left" w:pos="0"/>
        </w:tabs>
        <w:autoSpaceDE/>
        <w:autoSpaceDN/>
        <w:spacing w:before="100" w:after="100" w:line="420" w:lineRule="exact"/>
        <w:jc w:val="both"/>
        <w:rPr>
          <w:rFonts w:ascii="黑体" w:eastAsia="黑体"/>
          <w:lang w:eastAsia="zh-CN"/>
        </w:rPr>
      </w:pPr>
      <w:r>
        <w:rPr>
          <w:rFonts w:ascii="黑体" w:eastAsia="黑体" w:hint="eastAsia"/>
          <w:lang w:eastAsia="zh-CN"/>
        </w:rPr>
        <w:t>工程地点：福建省漳州市古雷经济开发区腾龙路84号</w:t>
      </w:r>
    </w:p>
    <w:p w14:paraId="186BB6A9" w14:textId="77777777" w:rsidR="005A5389" w:rsidRDefault="005A5389" w:rsidP="005A5389">
      <w:pPr>
        <w:numPr>
          <w:ilvl w:val="0"/>
          <w:numId w:val="33"/>
        </w:numPr>
        <w:tabs>
          <w:tab w:val="clear" w:pos="1018"/>
          <w:tab w:val="left" w:pos="0"/>
        </w:tabs>
        <w:autoSpaceDE/>
        <w:autoSpaceDN/>
        <w:spacing w:before="100" w:after="100" w:line="420" w:lineRule="exact"/>
        <w:jc w:val="both"/>
        <w:rPr>
          <w:rFonts w:ascii="黑体" w:eastAsia="黑体"/>
          <w:lang w:eastAsia="zh-CN"/>
        </w:rPr>
      </w:pPr>
      <w:r>
        <w:rPr>
          <w:rFonts w:ascii="黑体" w:eastAsia="黑体" w:hint="eastAsia"/>
          <w:lang w:eastAsia="zh-CN"/>
        </w:rPr>
        <w:t>发包人：腾龙芳烃（漳州）有限公司</w:t>
      </w:r>
    </w:p>
    <w:p w14:paraId="774B2C23" w14:textId="77777777" w:rsidR="005A5389" w:rsidRDefault="005A5389" w:rsidP="005A5389">
      <w:pPr>
        <w:spacing w:line="420" w:lineRule="exact"/>
        <w:rPr>
          <w:rFonts w:ascii="黑体" w:eastAsia="黑体"/>
          <w:bCs/>
          <w:sz w:val="28"/>
        </w:rPr>
      </w:pPr>
      <w:r>
        <w:rPr>
          <w:rFonts w:ascii="黑体" w:eastAsia="黑体" w:hint="eastAsia"/>
          <w:bCs/>
          <w:sz w:val="28"/>
        </w:rPr>
        <w:t>二、工程资质要求</w:t>
      </w:r>
    </w:p>
    <w:p w14:paraId="19E93B25" w14:textId="77777777" w:rsidR="005A5389" w:rsidRDefault="005A5389" w:rsidP="005A5389">
      <w:pPr>
        <w:numPr>
          <w:ilvl w:val="0"/>
          <w:numId w:val="34"/>
        </w:numPr>
        <w:tabs>
          <w:tab w:val="clear" w:pos="1640"/>
          <w:tab w:val="left" w:pos="600"/>
        </w:tabs>
        <w:autoSpaceDE/>
        <w:autoSpaceDN/>
        <w:spacing w:before="100" w:after="100" w:line="420" w:lineRule="exact"/>
        <w:ind w:left="0" w:firstLine="600"/>
        <w:jc w:val="both"/>
        <w:rPr>
          <w:rFonts w:ascii="黑体" w:eastAsia="黑体" w:hAnsi="黑体"/>
          <w:lang w:eastAsia="zh-CN"/>
        </w:rPr>
      </w:pPr>
      <w:r>
        <w:rPr>
          <w:rFonts w:ascii="黑体" w:eastAsia="黑体" w:hAnsi="黑体" w:hint="eastAsia"/>
          <w:lang w:eastAsia="zh-CN"/>
        </w:rPr>
        <w:t>项目技术负责人应具备一级注册消防工程师资格。</w:t>
      </w:r>
    </w:p>
    <w:p w14:paraId="238EBACF" w14:textId="77777777" w:rsidR="005A5389" w:rsidRDefault="005A5389" w:rsidP="005A5389">
      <w:pPr>
        <w:numPr>
          <w:ilvl w:val="0"/>
          <w:numId w:val="34"/>
        </w:numPr>
        <w:tabs>
          <w:tab w:val="clear" w:pos="1640"/>
          <w:tab w:val="left" w:pos="600"/>
        </w:tabs>
        <w:autoSpaceDE/>
        <w:autoSpaceDN/>
        <w:spacing w:before="100" w:after="100" w:line="420" w:lineRule="exact"/>
        <w:ind w:left="0" w:firstLine="600"/>
        <w:jc w:val="both"/>
        <w:rPr>
          <w:rFonts w:ascii="黑体" w:eastAsia="黑体" w:hAnsi="黑体"/>
          <w:lang w:eastAsia="zh-CN"/>
        </w:rPr>
      </w:pPr>
      <w:r>
        <w:rPr>
          <w:rFonts w:ascii="黑体" w:eastAsia="黑体" w:hAnsi="黑体" w:hint="eastAsia"/>
          <w:lang w:eastAsia="zh-CN"/>
        </w:rPr>
        <w:t>在福建省消防救援总队的“福建省福建省消防技术服务信息平台”中服务水平评级为四星级的维护保养检测机构。</w:t>
      </w:r>
    </w:p>
    <w:p w14:paraId="35A14BCD" w14:textId="77777777" w:rsidR="005A5389" w:rsidRDefault="005A5389" w:rsidP="005A5389">
      <w:pPr>
        <w:numPr>
          <w:ilvl w:val="0"/>
          <w:numId w:val="34"/>
        </w:numPr>
        <w:tabs>
          <w:tab w:val="clear" w:pos="1640"/>
          <w:tab w:val="left" w:pos="600"/>
        </w:tabs>
        <w:autoSpaceDE/>
        <w:autoSpaceDN/>
        <w:spacing w:before="100" w:after="100" w:line="420" w:lineRule="exact"/>
        <w:ind w:left="0" w:firstLine="600"/>
        <w:jc w:val="both"/>
        <w:rPr>
          <w:rFonts w:ascii="黑体" w:eastAsia="黑体" w:hAnsi="黑体"/>
        </w:rPr>
      </w:pPr>
      <w:r>
        <w:rPr>
          <w:rFonts w:ascii="黑体" w:eastAsia="黑体" w:hAnsi="黑体" w:hint="eastAsia"/>
          <w:lang w:eastAsia="zh-CN"/>
        </w:rPr>
        <w:t>提供近三年大型石化行业消防设施检测业绩。（以合同签订时间为准，自本公示之日起往前推算三年时间内。</w:t>
      </w:r>
      <w:r>
        <w:rPr>
          <w:rFonts w:ascii="黑体" w:eastAsia="黑体" w:hAnsi="黑体" w:hint="eastAsia"/>
        </w:rPr>
        <w:t>）</w:t>
      </w:r>
    </w:p>
    <w:p w14:paraId="07E5BE95" w14:textId="77777777" w:rsidR="005A5389" w:rsidRDefault="005A5389" w:rsidP="005A5389">
      <w:pPr>
        <w:numPr>
          <w:ilvl w:val="0"/>
          <w:numId w:val="34"/>
        </w:numPr>
        <w:tabs>
          <w:tab w:val="clear" w:pos="1640"/>
          <w:tab w:val="left" w:pos="600"/>
        </w:tabs>
        <w:autoSpaceDE/>
        <w:autoSpaceDN/>
        <w:spacing w:before="100" w:after="100" w:line="420" w:lineRule="exact"/>
        <w:ind w:left="0" w:firstLine="600"/>
        <w:jc w:val="both"/>
        <w:rPr>
          <w:rFonts w:ascii="黑体" w:eastAsia="黑体" w:hAnsi="黑体"/>
          <w:lang w:eastAsia="zh-CN"/>
        </w:rPr>
      </w:pPr>
      <w:r>
        <w:rPr>
          <w:rFonts w:ascii="黑体" w:eastAsia="黑体" w:hAnsi="黑体" w:hint="eastAsia"/>
          <w:lang w:eastAsia="zh-CN"/>
        </w:rPr>
        <w:t>开展的工作必须满足《中华人民共和国消防法》、《机关、团体、企业、事业单位消防安全管理规定（</w:t>
      </w:r>
      <w:r>
        <w:rPr>
          <w:rFonts w:ascii="黑体" w:eastAsia="黑体" w:hAnsi="黑体"/>
          <w:lang w:eastAsia="zh-CN"/>
        </w:rPr>
        <w:t>61</w:t>
      </w:r>
      <w:r>
        <w:rPr>
          <w:rFonts w:ascii="黑体" w:eastAsia="黑体" w:hAnsi="黑体" w:hint="eastAsia"/>
          <w:lang w:eastAsia="zh-CN"/>
        </w:rPr>
        <w:t>号令）》、《福建省消防条例》、《福建省火灾高危单位消防安全管理规定》、《建筑消防设施检测技术规程》、《计量法》等各类消防相关法律法规及规范标准的要求。</w:t>
      </w:r>
    </w:p>
    <w:p w14:paraId="13CD1C12" w14:textId="77777777" w:rsidR="005A5389" w:rsidRDefault="005A5389" w:rsidP="005A5389">
      <w:pPr>
        <w:numPr>
          <w:ilvl w:val="0"/>
          <w:numId w:val="34"/>
        </w:numPr>
        <w:tabs>
          <w:tab w:val="clear" w:pos="1640"/>
          <w:tab w:val="left" w:pos="600"/>
        </w:tabs>
        <w:autoSpaceDE/>
        <w:autoSpaceDN/>
        <w:spacing w:before="100" w:after="100" w:line="420" w:lineRule="exact"/>
        <w:ind w:left="0" w:firstLine="600"/>
        <w:jc w:val="both"/>
        <w:rPr>
          <w:rFonts w:ascii="黑体" w:eastAsia="黑体" w:hAnsi="黑体"/>
          <w:lang w:eastAsia="zh-CN"/>
        </w:rPr>
      </w:pPr>
      <w:r>
        <w:rPr>
          <w:rFonts w:ascii="黑体" w:eastAsia="黑体" w:hAnsi="黑体" w:hint="eastAsia"/>
          <w:lang w:eastAsia="zh-CN"/>
        </w:rPr>
        <w:t>由于消防要求维保、检测和评估不能为一家单位，因此，本次中标厂家不得与本年度维保和评估单位同为一家。</w:t>
      </w:r>
    </w:p>
    <w:p w14:paraId="3EBA8C05" w14:textId="77777777" w:rsidR="005A5389" w:rsidRDefault="005A5389" w:rsidP="005A5389">
      <w:pPr>
        <w:spacing w:line="420" w:lineRule="exact"/>
        <w:rPr>
          <w:rFonts w:ascii="黑体" w:eastAsia="黑体"/>
          <w:bCs/>
          <w:sz w:val="28"/>
        </w:rPr>
      </w:pPr>
      <w:r>
        <w:rPr>
          <w:rFonts w:ascii="黑体" w:eastAsia="黑体" w:hint="eastAsia"/>
          <w:bCs/>
          <w:sz w:val="28"/>
        </w:rPr>
        <w:t>三、检测项目</w:t>
      </w:r>
    </w:p>
    <w:p w14:paraId="159A7F79" w14:textId="77777777" w:rsidR="005A5389" w:rsidRDefault="005A5389" w:rsidP="005A5389">
      <w:pPr>
        <w:numPr>
          <w:ilvl w:val="0"/>
          <w:numId w:val="35"/>
        </w:numPr>
        <w:autoSpaceDE/>
        <w:autoSpaceDN/>
        <w:spacing w:line="420" w:lineRule="exact"/>
        <w:ind w:hanging="320"/>
        <w:jc w:val="both"/>
        <w:rPr>
          <w:rFonts w:ascii="黑体" w:eastAsia="黑体"/>
          <w:lang w:eastAsia="zh-CN"/>
        </w:rPr>
      </w:pPr>
      <w:r>
        <w:rPr>
          <w:rFonts w:ascii="黑体" w:eastAsia="黑体" w:hint="eastAsia"/>
          <w:lang w:eastAsia="zh-CN"/>
        </w:rPr>
        <w:t>控制器的基本功能试验。包括控制器的开机、液晶和数码管的显示、主备电的工作、显示和切换、声音、打印、时钟、黑匣子记录等。</w:t>
      </w:r>
    </w:p>
    <w:p w14:paraId="63190EC2" w14:textId="77777777" w:rsidR="005A5389" w:rsidRDefault="005A5389" w:rsidP="005A5389">
      <w:pPr>
        <w:numPr>
          <w:ilvl w:val="0"/>
          <w:numId w:val="35"/>
        </w:numPr>
        <w:autoSpaceDE/>
        <w:autoSpaceDN/>
        <w:spacing w:line="420" w:lineRule="exact"/>
        <w:ind w:hanging="320"/>
        <w:jc w:val="both"/>
        <w:rPr>
          <w:rFonts w:ascii="黑体" w:eastAsia="黑体"/>
          <w:lang w:eastAsia="zh-CN"/>
        </w:rPr>
      </w:pPr>
      <w:r>
        <w:rPr>
          <w:rFonts w:ascii="黑体" w:eastAsia="黑体" w:hint="eastAsia"/>
          <w:lang w:eastAsia="zh-CN"/>
        </w:rPr>
        <w:t>检查控制器的点名、报火警、报故障功能。</w:t>
      </w:r>
    </w:p>
    <w:p w14:paraId="53582575" w14:textId="77777777" w:rsidR="005A5389" w:rsidRDefault="005A5389" w:rsidP="005A5389">
      <w:pPr>
        <w:numPr>
          <w:ilvl w:val="0"/>
          <w:numId w:val="35"/>
        </w:numPr>
        <w:autoSpaceDE/>
        <w:autoSpaceDN/>
        <w:spacing w:line="420" w:lineRule="exact"/>
        <w:ind w:hanging="320"/>
        <w:jc w:val="both"/>
        <w:rPr>
          <w:rFonts w:ascii="黑体" w:eastAsia="黑体"/>
          <w:lang w:eastAsia="zh-CN"/>
        </w:rPr>
      </w:pPr>
      <w:r>
        <w:rPr>
          <w:rFonts w:ascii="黑体" w:eastAsia="黑体" w:hint="eastAsia"/>
          <w:lang w:eastAsia="zh-CN"/>
        </w:rPr>
        <w:t>探测器的报警试验。包括感烟/感温等所有类型探测器的试验，试验工具符合检测要求。</w:t>
      </w:r>
    </w:p>
    <w:p w14:paraId="77A1D271" w14:textId="77777777" w:rsidR="005A5389" w:rsidRDefault="005A5389" w:rsidP="005A5389">
      <w:pPr>
        <w:numPr>
          <w:ilvl w:val="0"/>
          <w:numId w:val="35"/>
        </w:numPr>
        <w:autoSpaceDE/>
        <w:autoSpaceDN/>
        <w:spacing w:line="420" w:lineRule="exact"/>
        <w:ind w:hanging="320"/>
        <w:jc w:val="both"/>
        <w:rPr>
          <w:rFonts w:ascii="黑体" w:eastAsia="黑体"/>
          <w:lang w:eastAsia="zh-CN"/>
        </w:rPr>
      </w:pPr>
      <w:r>
        <w:rPr>
          <w:rFonts w:ascii="黑体" w:eastAsia="黑体" w:hint="eastAsia"/>
          <w:lang w:eastAsia="zh-CN"/>
        </w:rPr>
        <w:t>手动报警按钮的报警试验。</w:t>
      </w:r>
    </w:p>
    <w:p w14:paraId="16132A32" w14:textId="77777777" w:rsidR="005A5389" w:rsidRDefault="005A5389" w:rsidP="005A5389">
      <w:pPr>
        <w:numPr>
          <w:ilvl w:val="0"/>
          <w:numId w:val="35"/>
        </w:numPr>
        <w:autoSpaceDE/>
        <w:autoSpaceDN/>
        <w:spacing w:line="420" w:lineRule="exact"/>
        <w:ind w:hanging="320"/>
        <w:jc w:val="both"/>
        <w:rPr>
          <w:rFonts w:ascii="黑体" w:eastAsia="黑体"/>
          <w:lang w:eastAsia="zh-CN"/>
        </w:rPr>
      </w:pPr>
      <w:r>
        <w:rPr>
          <w:rFonts w:ascii="黑体" w:eastAsia="黑体" w:hint="eastAsia"/>
          <w:lang w:eastAsia="zh-CN"/>
        </w:rPr>
        <w:t>消防泵启动功能试验。在泵房控制柜、消防中心、现场消火栓按钮上启动消防泵，查看消防泵启动情况。</w:t>
      </w:r>
    </w:p>
    <w:p w14:paraId="78467E6D" w14:textId="77777777" w:rsidR="005A5389" w:rsidRDefault="005A5389" w:rsidP="005A5389">
      <w:pPr>
        <w:numPr>
          <w:ilvl w:val="0"/>
          <w:numId w:val="35"/>
        </w:numPr>
        <w:autoSpaceDE/>
        <w:autoSpaceDN/>
        <w:spacing w:line="420" w:lineRule="exact"/>
        <w:ind w:hanging="320"/>
        <w:jc w:val="both"/>
        <w:rPr>
          <w:rFonts w:ascii="黑体" w:eastAsia="黑体"/>
          <w:lang w:eastAsia="zh-CN"/>
        </w:rPr>
      </w:pPr>
      <w:r>
        <w:rPr>
          <w:rFonts w:ascii="黑体" w:eastAsia="黑体" w:hint="eastAsia"/>
          <w:lang w:eastAsia="zh-CN"/>
        </w:rPr>
        <w:t>检查消防电话的通话功能。包括固定电话及电话插孔的检查。</w:t>
      </w:r>
    </w:p>
    <w:p w14:paraId="436D19A1" w14:textId="77777777" w:rsidR="005A5389" w:rsidRDefault="005A5389" w:rsidP="005A5389">
      <w:pPr>
        <w:numPr>
          <w:ilvl w:val="0"/>
          <w:numId w:val="35"/>
        </w:numPr>
        <w:autoSpaceDE/>
        <w:autoSpaceDN/>
        <w:spacing w:line="420" w:lineRule="exact"/>
        <w:ind w:hanging="320"/>
        <w:jc w:val="both"/>
        <w:rPr>
          <w:rFonts w:ascii="黑体" w:eastAsia="黑体"/>
          <w:lang w:eastAsia="zh-CN"/>
        </w:rPr>
      </w:pPr>
      <w:r>
        <w:rPr>
          <w:rFonts w:ascii="黑体" w:eastAsia="黑体" w:hint="eastAsia"/>
          <w:lang w:eastAsia="zh-CN"/>
        </w:rPr>
        <w:t>检查非消防电源的切换及消防电源的投入，在控制中心手动试验。</w:t>
      </w:r>
    </w:p>
    <w:p w14:paraId="4B7CFD0B" w14:textId="77777777" w:rsidR="005A5389" w:rsidRDefault="005A5389" w:rsidP="005A5389">
      <w:pPr>
        <w:numPr>
          <w:ilvl w:val="0"/>
          <w:numId w:val="35"/>
        </w:numPr>
        <w:autoSpaceDE/>
        <w:autoSpaceDN/>
        <w:spacing w:line="420" w:lineRule="exact"/>
        <w:ind w:hanging="320"/>
        <w:jc w:val="both"/>
        <w:rPr>
          <w:rFonts w:ascii="黑体" w:eastAsia="黑体"/>
          <w:lang w:eastAsia="zh-CN"/>
        </w:rPr>
      </w:pPr>
      <w:r>
        <w:rPr>
          <w:rFonts w:ascii="黑体" w:eastAsia="黑体" w:hint="eastAsia"/>
          <w:lang w:eastAsia="zh-CN"/>
        </w:rPr>
        <w:t>检查测温主机的功能及相关设备的报警灵敏度。</w:t>
      </w:r>
    </w:p>
    <w:p w14:paraId="15047ABF" w14:textId="77777777" w:rsidR="005A5389" w:rsidRDefault="005A5389" w:rsidP="005A5389">
      <w:pPr>
        <w:numPr>
          <w:ilvl w:val="0"/>
          <w:numId w:val="35"/>
        </w:numPr>
        <w:autoSpaceDE/>
        <w:autoSpaceDN/>
        <w:spacing w:line="420" w:lineRule="exact"/>
        <w:ind w:hanging="320"/>
        <w:jc w:val="both"/>
        <w:rPr>
          <w:rFonts w:ascii="黑体" w:eastAsia="黑体"/>
        </w:rPr>
      </w:pPr>
      <w:r>
        <w:rPr>
          <w:rFonts w:ascii="黑体" w:eastAsia="黑体" w:hint="eastAsia"/>
        </w:rPr>
        <w:t>应急广播功能检测。</w:t>
      </w:r>
    </w:p>
    <w:p w14:paraId="67E5AC81" w14:textId="77777777" w:rsidR="005A5389" w:rsidRDefault="005A5389" w:rsidP="005A5389">
      <w:pPr>
        <w:numPr>
          <w:ilvl w:val="0"/>
          <w:numId w:val="35"/>
        </w:numPr>
        <w:autoSpaceDE/>
        <w:autoSpaceDN/>
        <w:spacing w:line="420" w:lineRule="exact"/>
        <w:ind w:hanging="320"/>
        <w:jc w:val="both"/>
        <w:rPr>
          <w:rFonts w:ascii="黑体" w:eastAsia="黑体"/>
        </w:rPr>
      </w:pPr>
      <w:r>
        <w:rPr>
          <w:rFonts w:ascii="黑体" w:eastAsia="黑体" w:hint="eastAsia"/>
        </w:rPr>
        <w:lastRenderedPageBreak/>
        <w:t>防排烟系统检测。</w:t>
      </w:r>
    </w:p>
    <w:p w14:paraId="7117B6C3" w14:textId="77777777" w:rsidR="005A5389" w:rsidRDefault="005A5389" w:rsidP="005A5389">
      <w:pPr>
        <w:numPr>
          <w:ilvl w:val="0"/>
          <w:numId w:val="35"/>
        </w:numPr>
        <w:autoSpaceDE/>
        <w:autoSpaceDN/>
        <w:spacing w:line="420" w:lineRule="exact"/>
        <w:ind w:hanging="320"/>
        <w:jc w:val="both"/>
        <w:rPr>
          <w:rFonts w:ascii="黑体" w:eastAsia="黑体"/>
        </w:rPr>
      </w:pPr>
      <w:r>
        <w:rPr>
          <w:rFonts w:ascii="黑体" w:eastAsia="黑体" w:hint="eastAsia"/>
        </w:rPr>
        <w:t>应急指示灯。</w:t>
      </w:r>
    </w:p>
    <w:p w14:paraId="35CB583E" w14:textId="77777777" w:rsidR="005A5389" w:rsidRDefault="005A5389" w:rsidP="005A5389">
      <w:pPr>
        <w:numPr>
          <w:ilvl w:val="0"/>
          <w:numId w:val="35"/>
        </w:numPr>
        <w:autoSpaceDE/>
        <w:autoSpaceDN/>
        <w:spacing w:line="420" w:lineRule="exact"/>
        <w:ind w:hanging="320"/>
        <w:jc w:val="both"/>
        <w:rPr>
          <w:rFonts w:ascii="黑体" w:eastAsia="黑体"/>
          <w:lang w:eastAsia="zh-CN"/>
        </w:rPr>
      </w:pPr>
      <w:r>
        <w:rPr>
          <w:rFonts w:ascii="黑体" w:eastAsia="黑体" w:hint="eastAsia"/>
          <w:lang w:eastAsia="zh-CN"/>
        </w:rPr>
        <w:t>消火栓、消防炮、泡沫栓、消防竖管</w:t>
      </w:r>
    </w:p>
    <w:p w14:paraId="550510AC" w14:textId="77777777" w:rsidR="005A5389" w:rsidRDefault="005A5389" w:rsidP="005A5389">
      <w:pPr>
        <w:numPr>
          <w:ilvl w:val="0"/>
          <w:numId w:val="35"/>
        </w:numPr>
        <w:autoSpaceDE/>
        <w:autoSpaceDN/>
        <w:spacing w:line="420" w:lineRule="exact"/>
        <w:ind w:hanging="320"/>
        <w:jc w:val="both"/>
        <w:rPr>
          <w:rFonts w:ascii="黑体" w:eastAsia="黑体"/>
          <w:lang w:eastAsia="zh-CN"/>
        </w:rPr>
      </w:pPr>
      <w:r>
        <w:rPr>
          <w:rFonts w:ascii="黑体" w:eastAsia="黑体" w:hint="eastAsia"/>
          <w:lang w:eastAsia="zh-CN"/>
        </w:rPr>
        <w:t>喷淋系统（雨淋阀、喷头及控制系统）</w:t>
      </w:r>
    </w:p>
    <w:p w14:paraId="3E5D81A2" w14:textId="77777777" w:rsidR="005A5389" w:rsidRDefault="005A5389" w:rsidP="005A5389">
      <w:pPr>
        <w:numPr>
          <w:ilvl w:val="0"/>
          <w:numId w:val="35"/>
        </w:numPr>
        <w:autoSpaceDE/>
        <w:autoSpaceDN/>
        <w:spacing w:line="420" w:lineRule="exact"/>
        <w:ind w:hanging="320"/>
        <w:jc w:val="both"/>
        <w:rPr>
          <w:rFonts w:ascii="黑体" w:eastAsia="黑体"/>
          <w:lang w:eastAsia="zh-CN"/>
        </w:rPr>
      </w:pPr>
      <w:r>
        <w:rPr>
          <w:rFonts w:ascii="黑体" w:eastAsia="黑体" w:hint="eastAsia"/>
          <w:lang w:eastAsia="zh-CN"/>
        </w:rPr>
        <w:t>泡沫站（泡沫控制系统，不包括管道及手动阀门）</w:t>
      </w:r>
    </w:p>
    <w:p w14:paraId="2442F3F4" w14:textId="77777777" w:rsidR="005A5389" w:rsidRDefault="005A5389" w:rsidP="005A5389">
      <w:pPr>
        <w:numPr>
          <w:ilvl w:val="0"/>
          <w:numId w:val="35"/>
        </w:numPr>
        <w:autoSpaceDE/>
        <w:autoSpaceDN/>
        <w:spacing w:line="420" w:lineRule="exact"/>
        <w:ind w:hanging="320"/>
        <w:jc w:val="both"/>
        <w:rPr>
          <w:rFonts w:ascii="黑体" w:eastAsia="黑体"/>
        </w:rPr>
      </w:pPr>
      <w:r>
        <w:rPr>
          <w:rFonts w:ascii="黑体" w:eastAsia="黑体" w:hint="eastAsia"/>
        </w:rPr>
        <w:t>防火门（117套）</w:t>
      </w:r>
    </w:p>
    <w:p w14:paraId="379591C9" w14:textId="77777777" w:rsidR="005A5389" w:rsidRDefault="005A5389" w:rsidP="005A5389">
      <w:pPr>
        <w:numPr>
          <w:ilvl w:val="0"/>
          <w:numId w:val="36"/>
        </w:numPr>
        <w:autoSpaceDE/>
        <w:autoSpaceDN/>
        <w:spacing w:line="420" w:lineRule="exact"/>
        <w:jc w:val="both"/>
        <w:rPr>
          <w:rFonts w:ascii="黑体" w:eastAsia="黑体"/>
          <w:bCs/>
          <w:sz w:val="28"/>
          <w:szCs w:val="28"/>
        </w:rPr>
      </w:pPr>
      <w:r>
        <w:rPr>
          <w:rFonts w:ascii="黑体" w:eastAsia="黑体" w:hint="eastAsia"/>
          <w:bCs/>
          <w:sz w:val="28"/>
          <w:szCs w:val="28"/>
        </w:rPr>
        <w:t>工程量</w:t>
      </w:r>
    </w:p>
    <w:p w14:paraId="0006A411" w14:textId="77777777" w:rsidR="005A5389" w:rsidRDefault="005A5389" w:rsidP="005A5389">
      <w:pPr>
        <w:numPr>
          <w:ilvl w:val="0"/>
          <w:numId w:val="37"/>
        </w:numPr>
        <w:autoSpaceDE/>
        <w:autoSpaceDN/>
        <w:spacing w:line="420" w:lineRule="exact"/>
        <w:jc w:val="both"/>
        <w:rPr>
          <w:rFonts w:ascii="黑体" w:eastAsia="黑体" w:hAnsi="黑体"/>
          <w:bCs/>
          <w:lang w:eastAsia="zh-CN"/>
        </w:rPr>
      </w:pPr>
      <w:r>
        <w:rPr>
          <w:rFonts w:ascii="黑体" w:eastAsia="黑体" w:hAnsi="黑体" w:hint="eastAsia"/>
          <w:bCs/>
          <w:lang w:eastAsia="zh-CN"/>
        </w:rPr>
        <w:t>消防设施检测主要包括火灾报警系统、水喷淋系统、消防水系统、消火栓及消防炮、消防泵房、消防直通电话、消防应急广播系统、泡沫站及泡沫系统、防火门、防排烟系统等，由于除热电和凝析油装置火灾报警，其它火灾报警系统均进行技改和检测（技改项目包括技改后第三方检测），所以本次火灾报警系统只检测热电和凝析油装置火灾报警。</w:t>
      </w:r>
    </w:p>
    <w:p w14:paraId="19D0BDB3" w14:textId="77777777" w:rsidR="005A5389" w:rsidRDefault="005A5389" w:rsidP="005A5389">
      <w:pPr>
        <w:numPr>
          <w:ilvl w:val="0"/>
          <w:numId w:val="37"/>
        </w:numPr>
        <w:autoSpaceDE/>
        <w:autoSpaceDN/>
        <w:spacing w:line="420" w:lineRule="exact"/>
        <w:jc w:val="both"/>
        <w:rPr>
          <w:rFonts w:ascii="黑体" w:eastAsia="黑体"/>
          <w:bCs/>
          <w:sz w:val="28"/>
          <w:lang w:eastAsia="zh-CN"/>
        </w:rPr>
      </w:pPr>
      <w:r>
        <w:rPr>
          <w:rFonts w:ascii="黑体" w:eastAsia="黑体" w:hAnsi="黑体" w:hint="eastAsia"/>
          <w:bCs/>
          <w:lang w:eastAsia="zh-CN"/>
        </w:rPr>
        <w:t>下表中已对热电厂片区和凝析油加氢装置消防火灾报警系统工程量，不限于以下工程量表，只要与火灾报警相关的设备均含在内）</w:t>
      </w:r>
    </w:p>
    <w:p w14:paraId="780A453B" w14:textId="77777777" w:rsidR="005A5389" w:rsidRDefault="005A5389" w:rsidP="005A5389">
      <w:pPr>
        <w:shd w:val="clear" w:color="auto" w:fill="FFFFFF"/>
        <w:spacing w:line="420" w:lineRule="exact"/>
        <w:ind w:left="840" w:hangingChars="300" w:hanging="840"/>
        <w:jc w:val="center"/>
        <w:rPr>
          <w:rFonts w:ascii="黑体" w:eastAsia="黑体"/>
          <w:sz w:val="28"/>
          <w:lang w:eastAsia="zh-CN"/>
        </w:rPr>
      </w:pPr>
      <w:r>
        <w:rPr>
          <w:rFonts w:ascii="黑体" w:eastAsia="黑体" w:hint="eastAsia"/>
          <w:sz w:val="28"/>
          <w:lang w:eastAsia="zh-CN"/>
        </w:rPr>
        <w:t>热电自动报警设备清单</w:t>
      </w:r>
    </w:p>
    <w:p w14:paraId="3D0EE1B0" w14:textId="77777777" w:rsidR="005A5389" w:rsidRDefault="005A5389" w:rsidP="005A5389">
      <w:pPr>
        <w:shd w:val="clear" w:color="auto" w:fill="FFFFFF"/>
        <w:spacing w:line="360" w:lineRule="auto"/>
        <w:ind w:left="663" w:hangingChars="300" w:hanging="663"/>
        <w:jc w:val="center"/>
        <w:rPr>
          <w:rFonts w:ascii="黑体" w:eastAsia="黑体"/>
          <w:b/>
          <w:color w:val="000000"/>
          <w:lang w:eastAsia="zh-CN"/>
        </w:rPr>
      </w:pPr>
      <w:r>
        <w:rPr>
          <w:rFonts w:ascii="黑体" w:eastAsia="黑体" w:hint="eastAsia"/>
          <w:b/>
          <w:bCs/>
          <w:color w:val="000000"/>
          <w:lang w:eastAsia="zh-CN"/>
        </w:rPr>
        <w:t>（一）主厂房</w:t>
      </w:r>
      <w:r>
        <w:rPr>
          <w:rFonts w:ascii="黑体" w:eastAsia="黑体" w:hint="eastAsia"/>
          <w:b/>
          <w:color w:val="000000"/>
          <w:lang w:eastAsia="zh-CN"/>
        </w:rPr>
        <w:t>火灾区域自动报警</w:t>
      </w:r>
      <w:r>
        <w:rPr>
          <w:rFonts w:ascii="黑体" w:eastAsia="黑体" w:hint="eastAsia"/>
          <w:b/>
          <w:bCs/>
          <w:color w:val="000000"/>
          <w:lang w:eastAsia="zh-CN"/>
        </w:rPr>
        <w:t>系统</w:t>
      </w:r>
      <w:r>
        <w:rPr>
          <w:rFonts w:ascii="黑体" w:eastAsia="黑体" w:hint="eastAsia"/>
          <w:b/>
          <w:color w:val="000000"/>
          <w:lang w:eastAsia="zh-CN"/>
        </w:rPr>
        <w:t>设备清单（锅炉/汽机/公用）</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341"/>
        <w:gridCol w:w="3214"/>
        <w:gridCol w:w="732"/>
        <w:gridCol w:w="750"/>
        <w:gridCol w:w="732"/>
      </w:tblGrid>
      <w:tr w:rsidR="005A5389" w14:paraId="6CD53946" w14:textId="77777777" w:rsidTr="006903C5">
        <w:trPr>
          <w:trHeight w:val="249"/>
        </w:trPr>
        <w:tc>
          <w:tcPr>
            <w:tcW w:w="700" w:type="dxa"/>
            <w:vAlign w:val="center"/>
          </w:tcPr>
          <w:p w14:paraId="7EF4EAEF" w14:textId="77777777" w:rsidR="005A5389" w:rsidRDefault="005A5389" w:rsidP="006903C5">
            <w:pPr>
              <w:spacing w:line="360" w:lineRule="auto"/>
              <w:jc w:val="center"/>
              <w:rPr>
                <w:rFonts w:ascii="黑体" w:eastAsia="黑体"/>
                <w:b/>
                <w:color w:val="000000"/>
              </w:rPr>
            </w:pPr>
            <w:r>
              <w:rPr>
                <w:rFonts w:ascii="黑体" w:eastAsia="黑体" w:hint="eastAsia"/>
                <w:b/>
                <w:color w:val="000000"/>
              </w:rPr>
              <w:t>序号</w:t>
            </w:r>
          </w:p>
        </w:tc>
        <w:tc>
          <w:tcPr>
            <w:tcW w:w="3341" w:type="dxa"/>
            <w:vAlign w:val="center"/>
          </w:tcPr>
          <w:p w14:paraId="14E5D667" w14:textId="77777777" w:rsidR="005A5389" w:rsidRDefault="005A5389" w:rsidP="006903C5">
            <w:pPr>
              <w:spacing w:line="360" w:lineRule="auto"/>
              <w:jc w:val="center"/>
              <w:rPr>
                <w:rFonts w:ascii="黑体" w:eastAsia="黑体"/>
                <w:b/>
                <w:color w:val="000000"/>
              </w:rPr>
            </w:pPr>
            <w:r>
              <w:rPr>
                <w:rFonts w:ascii="黑体" w:eastAsia="黑体" w:hint="eastAsia"/>
                <w:b/>
                <w:color w:val="000000"/>
              </w:rPr>
              <w:t>名称</w:t>
            </w:r>
          </w:p>
        </w:tc>
        <w:tc>
          <w:tcPr>
            <w:tcW w:w="3214" w:type="dxa"/>
            <w:vAlign w:val="center"/>
          </w:tcPr>
          <w:p w14:paraId="505EDF65" w14:textId="77777777" w:rsidR="005A5389" w:rsidRDefault="005A5389" w:rsidP="006903C5">
            <w:pPr>
              <w:spacing w:line="360" w:lineRule="auto"/>
              <w:jc w:val="center"/>
              <w:rPr>
                <w:rFonts w:ascii="黑体" w:eastAsia="黑体"/>
                <w:b/>
                <w:color w:val="000000"/>
              </w:rPr>
            </w:pPr>
            <w:r>
              <w:rPr>
                <w:rFonts w:ascii="黑体" w:eastAsia="黑体" w:hint="eastAsia"/>
                <w:b/>
                <w:color w:val="000000"/>
              </w:rPr>
              <w:t>规格和型号</w:t>
            </w:r>
          </w:p>
        </w:tc>
        <w:tc>
          <w:tcPr>
            <w:tcW w:w="732" w:type="dxa"/>
            <w:vAlign w:val="center"/>
          </w:tcPr>
          <w:p w14:paraId="62AD0573" w14:textId="77777777" w:rsidR="005A5389" w:rsidRDefault="005A5389" w:rsidP="006903C5">
            <w:pPr>
              <w:spacing w:line="360" w:lineRule="auto"/>
              <w:jc w:val="center"/>
              <w:rPr>
                <w:rFonts w:ascii="黑体" w:eastAsia="黑体"/>
                <w:b/>
                <w:color w:val="000000"/>
              </w:rPr>
            </w:pPr>
            <w:r>
              <w:rPr>
                <w:rFonts w:ascii="黑体" w:eastAsia="黑体" w:hint="eastAsia"/>
                <w:b/>
                <w:color w:val="000000"/>
              </w:rPr>
              <w:t>单位</w:t>
            </w:r>
          </w:p>
        </w:tc>
        <w:tc>
          <w:tcPr>
            <w:tcW w:w="750" w:type="dxa"/>
            <w:vAlign w:val="center"/>
          </w:tcPr>
          <w:p w14:paraId="22B6EBDD" w14:textId="77777777" w:rsidR="005A5389" w:rsidRDefault="005A5389" w:rsidP="006903C5">
            <w:pPr>
              <w:spacing w:line="360" w:lineRule="auto"/>
              <w:jc w:val="center"/>
              <w:rPr>
                <w:rFonts w:ascii="黑体" w:eastAsia="黑体"/>
                <w:b/>
                <w:color w:val="000000"/>
              </w:rPr>
            </w:pPr>
            <w:r>
              <w:rPr>
                <w:rFonts w:ascii="黑体" w:eastAsia="黑体" w:hint="eastAsia"/>
                <w:b/>
                <w:color w:val="000000"/>
              </w:rPr>
              <w:t>数量</w:t>
            </w:r>
          </w:p>
        </w:tc>
        <w:tc>
          <w:tcPr>
            <w:tcW w:w="732" w:type="dxa"/>
            <w:vAlign w:val="center"/>
          </w:tcPr>
          <w:p w14:paraId="5E834404" w14:textId="77777777" w:rsidR="005A5389" w:rsidRDefault="005A5389" w:rsidP="006903C5">
            <w:pPr>
              <w:spacing w:line="360" w:lineRule="auto"/>
              <w:jc w:val="center"/>
              <w:rPr>
                <w:rFonts w:ascii="黑体" w:eastAsia="黑体"/>
                <w:b/>
                <w:color w:val="000000"/>
              </w:rPr>
            </w:pPr>
            <w:r>
              <w:rPr>
                <w:rFonts w:ascii="黑体" w:eastAsia="黑体" w:hint="eastAsia"/>
                <w:b/>
                <w:color w:val="000000"/>
              </w:rPr>
              <w:t>备注</w:t>
            </w:r>
          </w:p>
        </w:tc>
      </w:tr>
      <w:tr w:rsidR="005A5389" w14:paraId="14D198CF" w14:textId="77777777" w:rsidTr="006903C5">
        <w:trPr>
          <w:trHeight w:val="249"/>
        </w:trPr>
        <w:tc>
          <w:tcPr>
            <w:tcW w:w="700" w:type="dxa"/>
            <w:vAlign w:val="center"/>
          </w:tcPr>
          <w:p w14:paraId="4B031AE1"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512B0BAB"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火灾报警控制器（含网卡）</w:t>
            </w:r>
          </w:p>
        </w:tc>
        <w:tc>
          <w:tcPr>
            <w:tcW w:w="3214" w:type="dxa"/>
            <w:vAlign w:val="center"/>
          </w:tcPr>
          <w:p w14:paraId="7B6B887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GS-9000(10回路)</w:t>
            </w:r>
          </w:p>
        </w:tc>
        <w:tc>
          <w:tcPr>
            <w:tcW w:w="732" w:type="dxa"/>
            <w:vAlign w:val="center"/>
          </w:tcPr>
          <w:p w14:paraId="675F4C4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4DFDC377" w14:textId="77777777" w:rsidR="005A5389" w:rsidRDefault="005A5389" w:rsidP="006903C5">
            <w:pPr>
              <w:spacing w:line="360" w:lineRule="auto"/>
              <w:jc w:val="center"/>
              <w:rPr>
                <w:rFonts w:ascii="黑体" w:eastAsia="黑体"/>
                <w:color w:val="000000"/>
              </w:rPr>
            </w:pPr>
            <w:r>
              <w:rPr>
                <w:rFonts w:ascii="黑体" w:eastAsia="黑体" w:hint="eastAsia"/>
                <w:color w:val="000000"/>
              </w:rPr>
              <w:t>1</w:t>
            </w:r>
          </w:p>
        </w:tc>
        <w:tc>
          <w:tcPr>
            <w:tcW w:w="732" w:type="dxa"/>
            <w:vAlign w:val="center"/>
          </w:tcPr>
          <w:p w14:paraId="1B408240" w14:textId="77777777" w:rsidR="005A5389" w:rsidRDefault="005A5389" w:rsidP="006903C5">
            <w:pPr>
              <w:spacing w:line="360" w:lineRule="auto"/>
              <w:jc w:val="center"/>
              <w:rPr>
                <w:rFonts w:ascii="黑体" w:eastAsia="黑体"/>
                <w:color w:val="000000"/>
              </w:rPr>
            </w:pPr>
          </w:p>
        </w:tc>
      </w:tr>
      <w:tr w:rsidR="005A5389" w14:paraId="60C4E7F2" w14:textId="77777777" w:rsidTr="006903C5">
        <w:trPr>
          <w:trHeight w:val="249"/>
        </w:trPr>
        <w:tc>
          <w:tcPr>
            <w:tcW w:w="700" w:type="dxa"/>
            <w:vAlign w:val="center"/>
          </w:tcPr>
          <w:p w14:paraId="47E00295"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77CFEF9C"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区域报警控制盘（含网卡）</w:t>
            </w:r>
          </w:p>
        </w:tc>
        <w:tc>
          <w:tcPr>
            <w:tcW w:w="3214" w:type="dxa"/>
            <w:vAlign w:val="center"/>
          </w:tcPr>
          <w:p w14:paraId="7F28199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GS-9000(10回路),壁挂式</w:t>
            </w:r>
          </w:p>
        </w:tc>
        <w:tc>
          <w:tcPr>
            <w:tcW w:w="732" w:type="dxa"/>
            <w:vAlign w:val="center"/>
          </w:tcPr>
          <w:p w14:paraId="4069F77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3C467834" w14:textId="77777777" w:rsidR="005A5389" w:rsidRDefault="005A5389" w:rsidP="006903C5">
            <w:pPr>
              <w:spacing w:line="360" w:lineRule="auto"/>
              <w:jc w:val="center"/>
              <w:rPr>
                <w:rFonts w:ascii="黑体" w:eastAsia="黑体"/>
                <w:color w:val="000000"/>
              </w:rPr>
            </w:pPr>
            <w:r>
              <w:rPr>
                <w:rFonts w:ascii="黑体" w:eastAsia="黑体" w:hint="eastAsia"/>
                <w:color w:val="000000"/>
              </w:rPr>
              <w:t>5</w:t>
            </w:r>
          </w:p>
        </w:tc>
        <w:tc>
          <w:tcPr>
            <w:tcW w:w="732" w:type="dxa"/>
            <w:vAlign w:val="center"/>
          </w:tcPr>
          <w:p w14:paraId="767E27AC" w14:textId="77777777" w:rsidR="005A5389" w:rsidRDefault="005A5389" w:rsidP="006903C5">
            <w:pPr>
              <w:spacing w:line="360" w:lineRule="auto"/>
              <w:jc w:val="center"/>
              <w:rPr>
                <w:rFonts w:ascii="黑体" w:eastAsia="黑体"/>
                <w:color w:val="000000"/>
              </w:rPr>
            </w:pPr>
          </w:p>
        </w:tc>
      </w:tr>
      <w:tr w:rsidR="005A5389" w14:paraId="79189132" w14:textId="77777777" w:rsidTr="006903C5">
        <w:trPr>
          <w:trHeight w:val="249"/>
        </w:trPr>
        <w:tc>
          <w:tcPr>
            <w:tcW w:w="700" w:type="dxa"/>
            <w:vAlign w:val="center"/>
          </w:tcPr>
          <w:p w14:paraId="7D030F7E"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79765A2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远程报警显示盘</w:t>
            </w:r>
          </w:p>
        </w:tc>
        <w:tc>
          <w:tcPr>
            <w:tcW w:w="3214" w:type="dxa"/>
            <w:vAlign w:val="center"/>
          </w:tcPr>
          <w:p w14:paraId="4C6D239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GS9050B</w:t>
            </w:r>
          </w:p>
        </w:tc>
        <w:tc>
          <w:tcPr>
            <w:tcW w:w="732" w:type="dxa"/>
            <w:vAlign w:val="center"/>
          </w:tcPr>
          <w:p w14:paraId="11FA61B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4D82B258" w14:textId="77777777" w:rsidR="005A5389" w:rsidRDefault="005A5389" w:rsidP="006903C5">
            <w:pPr>
              <w:spacing w:line="360" w:lineRule="auto"/>
              <w:jc w:val="center"/>
              <w:rPr>
                <w:rFonts w:ascii="黑体" w:eastAsia="黑体"/>
                <w:color w:val="000000"/>
              </w:rPr>
            </w:pPr>
            <w:r>
              <w:rPr>
                <w:rFonts w:ascii="黑体" w:eastAsia="黑体" w:hint="eastAsia"/>
                <w:color w:val="000000"/>
              </w:rPr>
              <w:t>1</w:t>
            </w:r>
          </w:p>
        </w:tc>
        <w:tc>
          <w:tcPr>
            <w:tcW w:w="732" w:type="dxa"/>
            <w:vAlign w:val="center"/>
          </w:tcPr>
          <w:p w14:paraId="2A00BB27" w14:textId="77777777" w:rsidR="005A5389" w:rsidRDefault="005A5389" w:rsidP="006903C5">
            <w:pPr>
              <w:spacing w:line="360" w:lineRule="auto"/>
              <w:jc w:val="center"/>
              <w:rPr>
                <w:rFonts w:ascii="黑体" w:eastAsia="黑体"/>
                <w:color w:val="000000"/>
              </w:rPr>
            </w:pPr>
          </w:p>
        </w:tc>
      </w:tr>
      <w:tr w:rsidR="005A5389" w14:paraId="201FBCB4" w14:textId="77777777" w:rsidTr="006903C5">
        <w:trPr>
          <w:trHeight w:val="249"/>
        </w:trPr>
        <w:tc>
          <w:tcPr>
            <w:tcW w:w="700" w:type="dxa"/>
            <w:vAlign w:val="center"/>
          </w:tcPr>
          <w:p w14:paraId="3E8716B0"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5F7E2A9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中文图文软件</w:t>
            </w:r>
          </w:p>
        </w:tc>
        <w:tc>
          <w:tcPr>
            <w:tcW w:w="3214" w:type="dxa"/>
            <w:vAlign w:val="center"/>
          </w:tcPr>
          <w:p w14:paraId="0634B5B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GS9060B</w:t>
            </w:r>
          </w:p>
        </w:tc>
        <w:tc>
          <w:tcPr>
            <w:tcW w:w="732" w:type="dxa"/>
            <w:vAlign w:val="center"/>
          </w:tcPr>
          <w:p w14:paraId="2F2C765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750" w:type="dxa"/>
            <w:vAlign w:val="center"/>
          </w:tcPr>
          <w:p w14:paraId="57C5A6CD" w14:textId="77777777" w:rsidR="005A5389" w:rsidRDefault="005A5389" w:rsidP="006903C5">
            <w:pPr>
              <w:spacing w:line="360" w:lineRule="auto"/>
              <w:jc w:val="center"/>
              <w:rPr>
                <w:rFonts w:ascii="黑体" w:eastAsia="黑体"/>
                <w:color w:val="000000"/>
              </w:rPr>
            </w:pPr>
            <w:r>
              <w:rPr>
                <w:rFonts w:ascii="黑体" w:eastAsia="黑体" w:hint="eastAsia"/>
                <w:color w:val="000000"/>
              </w:rPr>
              <w:t>1</w:t>
            </w:r>
          </w:p>
        </w:tc>
        <w:tc>
          <w:tcPr>
            <w:tcW w:w="732" w:type="dxa"/>
            <w:vAlign w:val="center"/>
          </w:tcPr>
          <w:p w14:paraId="549CD838" w14:textId="77777777" w:rsidR="005A5389" w:rsidRDefault="005A5389" w:rsidP="006903C5">
            <w:pPr>
              <w:spacing w:line="360" w:lineRule="auto"/>
              <w:jc w:val="center"/>
              <w:rPr>
                <w:rFonts w:ascii="黑体" w:eastAsia="黑体"/>
                <w:color w:val="000000"/>
              </w:rPr>
            </w:pPr>
          </w:p>
        </w:tc>
      </w:tr>
      <w:tr w:rsidR="005A5389" w14:paraId="66966492" w14:textId="77777777" w:rsidTr="006903C5">
        <w:trPr>
          <w:trHeight w:val="249"/>
        </w:trPr>
        <w:tc>
          <w:tcPr>
            <w:tcW w:w="700" w:type="dxa"/>
            <w:vAlign w:val="center"/>
          </w:tcPr>
          <w:p w14:paraId="7C970F7E"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4A3A474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工控机</w:t>
            </w:r>
          </w:p>
        </w:tc>
        <w:tc>
          <w:tcPr>
            <w:tcW w:w="3214" w:type="dxa"/>
            <w:vAlign w:val="center"/>
          </w:tcPr>
          <w:p w14:paraId="38CCC42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P4,2.4G,研华</w:t>
            </w:r>
          </w:p>
        </w:tc>
        <w:tc>
          <w:tcPr>
            <w:tcW w:w="732" w:type="dxa"/>
            <w:vAlign w:val="center"/>
          </w:tcPr>
          <w:p w14:paraId="228E252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4234DF60" w14:textId="77777777" w:rsidR="005A5389" w:rsidRDefault="005A5389" w:rsidP="006903C5">
            <w:pPr>
              <w:spacing w:line="360" w:lineRule="auto"/>
              <w:jc w:val="center"/>
              <w:rPr>
                <w:rFonts w:ascii="黑体" w:eastAsia="黑体"/>
                <w:color w:val="000000"/>
              </w:rPr>
            </w:pPr>
            <w:r>
              <w:rPr>
                <w:rFonts w:ascii="黑体" w:eastAsia="黑体" w:hint="eastAsia"/>
                <w:color w:val="000000"/>
              </w:rPr>
              <w:t>1</w:t>
            </w:r>
          </w:p>
        </w:tc>
        <w:tc>
          <w:tcPr>
            <w:tcW w:w="732" w:type="dxa"/>
            <w:vAlign w:val="center"/>
          </w:tcPr>
          <w:p w14:paraId="016A5047" w14:textId="77777777" w:rsidR="005A5389" w:rsidRDefault="005A5389" w:rsidP="006903C5">
            <w:pPr>
              <w:spacing w:line="360" w:lineRule="auto"/>
              <w:jc w:val="center"/>
              <w:rPr>
                <w:rFonts w:ascii="黑体" w:eastAsia="黑体"/>
                <w:color w:val="000000"/>
              </w:rPr>
            </w:pPr>
          </w:p>
        </w:tc>
      </w:tr>
      <w:tr w:rsidR="005A5389" w14:paraId="148E9C86" w14:textId="77777777" w:rsidTr="006903C5">
        <w:trPr>
          <w:trHeight w:val="249"/>
        </w:trPr>
        <w:tc>
          <w:tcPr>
            <w:tcW w:w="700" w:type="dxa"/>
            <w:vAlign w:val="center"/>
          </w:tcPr>
          <w:p w14:paraId="329D1865"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4FBDBA7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液晶彩色显示器</w:t>
            </w:r>
          </w:p>
        </w:tc>
        <w:tc>
          <w:tcPr>
            <w:tcW w:w="3214" w:type="dxa"/>
            <w:vAlign w:val="center"/>
          </w:tcPr>
          <w:p w14:paraId="3CA6ACD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PHILIPS,22寸，带101键盘</w:t>
            </w:r>
          </w:p>
        </w:tc>
        <w:tc>
          <w:tcPr>
            <w:tcW w:w="732" w:type="dxa"/>
            <w:vAlign w:val="center"/>
          </w:tcPr>
          <w:p w14:paraId="6142610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4A90C246" w14:textId="77777777" w:rsidR="005A5389" w:rsidRDefault="005A5389" w:rsidP="006903C5">
            <w:pPr>
              <w:spacing w:line="360" w:lineRule="auto"/>
              <w:jc w:val="center"/>
              <w:rPr>
                <w:rFonts w:ascii="黑体" w:eastAsia="黑体"/>
                <w:color w:val="000000"/>
              </w:rPr>
            </w:pPr>
            <w:r>
              <w:rPr>
                <w:rFonts w:ascii="黑体" w:eastAsia="黑体" w:hint="eastAsia"/>
                <w:color w:val="000000"/>
              </w:rPr>
              <w:t>1</w:t>
            </w:r>
          </w:p>
        </w:tc>
        <w:tc>
          <w:tcPr>
            <w:tcW w:w="732" w:type="dxa"/>
            <w:vAlign w:val="center"/>
          </w:tcPr>
          <w:p w14:paraId="2E79DFE2" w14:textId="77777777" w:rsidR="005A5389" w:rsidRDefault="005A5389" w:rsidP="006903C5">
            <w:pPr>
              <w:spacing w:line="360" w:lineRule="auto"/>
              <w:jc w:val="center"/>
              <w:rPr>
                <w:rFonts w:ascii="黑体" w:eastAsia="黑体"/>
                <w:color w:val="000000"/>
              </w:rPr>
            </w:pPr>
          </w:p>
        </w:tc>
      </w:tr>
      <w:tr w:rsidR="005A5389" w14:paraId="1BF9A366" w14:textId="77777777" w:rsidTr="006903C5">
        <w:trPr>
          <w:trHeight w:val="249"/>
        </w:trPr>
        <w:tc>
          <w:tcPr>
            <w:tcW w:w="700" w:type="dxa"/>
            <w:vAlign w:val="center"/>
          </w:tcPr>
          <w:p w14:paraId="3E1775BB"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250C517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消防主机控制屏</w:t>
            </w:r>
          </w:p>
        </w:tc>
        <w:tc>
          <w:tcPr>
            <w:tcW w:w="3214" w:type="dxa"/>
            <w:vAlign w:val="center"/>
          </w:tcPr>
          <w:p w14:paraId="649EF7F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2200X800X600</w:t>
            </w:r>
          </w:p>
        </w:tc>
        <w:tc>
          <w:tcPr>
            <w:tcW w:w="732" w:type="dxa"/>
            <w:vAlign w:val="center"/>
          </w:tcPr>
          <w:p w14:paraId="419C54A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2567E61B" w14:textId="77777777" w:rsidR="005A5389" w:rsidRDefault="005A5389" w:rsidP="006903C5">
            <w:pPr>
              <w:spacing w:line="360" w:lineRule="auto"/>
              <w:jc w:val="center"/>
              <w:rPr>
                <w:rFonts w:ascii="黑体" w:eastAsia="黑体"/>
                <w:color w:val="000000"/>
              </w:rPr>
            </w:pPr>
            <w:r>
              <w:rPr>
                <w:rFonts w:ascii="黑体" w:eastAsia="黑体" w:hint="eastAsia"/>
                <w:color w:val="000000"/>
              </w:rPr>
              <w:t>1</w:t>
            </w:r>
          </w:p>
        </w:tc>
        <w:tc>
          <w:tcPr>
            <w:tcW w:w="732" w:type="dxa"/>
            <w:vAlign w:val="center"/>
          </w:tcPr>
          <w:p w14:paraId="1DF35B13" w14:textId="77777777" w:rsidR="005A5389" w:rsidRDefault="005A5389" w:rsidP="006903C5">
            <w:pPr>
              <w:spacing w:line="360" w:lineRule="auto"/>
              <w:jc w:val="center"/>
              <w:rPr>
                <w:rFonts w:ascii="黑体" w:eastAsia="黑体"/>
                <w:color w:val="000000"/>
              </w:rPr>
            </w:pPr>
          </w:p>
        </w:tc>
      </w:tr>
      <w:tr w:rsidR="005A5389" w14:paraId="48B67256" w14:textId="77777777" w:rsidTr="006903C5">
        <w:trPr>
          <w:trHeight w:val="249"/>
        </w:trPr>
        <w:tc>
          <w:tcPr>
            <w:tcW w:w="700" w:type="dxa"/>
            <w:vAlign w:val="center"/>
          </w:tcPr>
          <w:p w14:paraId="52FE3C12"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7E536B5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消防联动柜</w:t>
            </w:r>
          </w:p>
        </w:tc>
        <w:tc>
          <w:tcPr>
            <w:tcW w:w="3214" w:type="dxa"/>
            <w:vAlign w:val="center"/>
          </w:tcPr>
          <w:p w14:paraId="6149923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2200X800X600，LD-II</w:t>
            </w:r>
          </w:p>
        </w:tc>
        <w:tc>
          <w:tcPr>
            <w:tcW w:w="732" w:type="dxa"/>
            <w:vAlign w:val="center"/>
          </w:tcPr>
          <w:p w14:paraId="5E7A347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113AE0AB" w14:textId="77777777" w:rsidR="005A5389" w:rsidRDefault="005A5389" w:rsidP="006903C5">
            <w:pPr>
              <w:spacing w:line="360" w:lineRule="auto"/>
              <w:jc w:val="center"/>
              <w:rPr>
                <w:rFonts w:ascii="黑体" w:eastAsia="黑体"/>
                <w:color w:val="000000"/>
              </w:rPr>
            </w:pPr>
            <w:r>
              <w:rPr>
                <w:rFonts w:ascii="黑体" w:eastAsia="黑体" w:hint="eastAsia"/>
                <w:color w:val="000000"/>
              </w:rPr>
              <w:t>1</w:t>
            </w:r>
          </w:p>
        </w:tc>
        <w:tc>
          <w:tcPr>
            <w:tcW w:w="732" w:type="dxa"/>
            <w:vAlign w:val="center"/>
          </w:tcPr>
          <w:p w14:paraId="1AC9BF23" w14:textId="77777777" w:rsidR="005A5389" w:rsidRDefault="005A5389" w:rsidP="006903C5">
            <w:pPr>
              <w:spacing w:line="360" w:lineRule="auto"/>
              <w:jc w:val="center"/>
              <w:rPr>
                <w:rFonts w:ascii="黑体" w:eastAsia="黑体"/>
                <w:color w:val="000000"/>
              </w:rPr>
            </w:pPr>
          </w:p>
        </w:tc>
      </w:tr>
      <w:tr w:rsidR="005A5389" w14:paraId="15810CAA" w14:textId="77777777" w:rsidTr="006903C5">
        <w:trPr>
          <w:trHeight w:val="249"/>
        </w:trPr>
        <w:tc>
          <w:tcPr>
            <w:tcW w:w="700" w:type="dxa"/>
            <w:vAlign w:val="center"/>
          </w:tcPr>
          <w:p w14:paraId="1A4D382B"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1F7084D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总线手动控制单元</w:t>
            </w:r>
          </w:p>
        </w:tc>
        <w:tc>
          <w:tcPr>
            <w:tcW w:w="3214" w:type="dxa"/>
            <w:vAlign w:val="center"/>
          </w:tcPr>
          <w:p w14:paraId="3AA40C6F" w14:textId="77777777" w:rsidR="005A5389" w:rsidRDefault="005A5389" w:rsidP="006903C5">
            <w:pPr>
              <w:widowControl/>
              <w:spacing w:line="360" w:lineRule="auto"/>
              <w:jc w:val="center"/>
              <w:rPr>
                <w:rFonts w:ascii="黑体" w:eastAsia="黑体"/>
                <w:color w:val="000000"/>
              </w:rPr>
            </w:pPr>
          </w:p>
        </w:tc>
        <w:tc>
          <w:tcPr>
            <w:tcW w:w="732" w:type="dxa"/>
            <w:vAlign w:val="center"/>
          </w:tcPr>
          <w:p w14:paraId="427DD53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750" w:type="dxa"/>
            <w:vAlign w:val="center"/>
          </w:tcPr>
          <w:p w14:paraId="706A79F9" w14:textId="77777777" w:rsidR="005A5389" w:rsidRDefault="005A5389" w:rsidP="006903C5">
            <w:pPr>
              <w:spacing w:line="360" w:lineRule="auto"/>
              <w:jc w:val="center"/>
              <w:rPr>
                <w:rFonts w:ascii="黑体" w:eastAsia="黑体"/>
                <w:color w:val="000000"/>
              </w:rPr>
            </w:pPr>
            <w:r>
              <w:rPr>
                <w:rFonts w:ascii="黑体" w:eastAsia="黑体" w:hint="eastAsia"/>
                <w:color w:val="000000"/>
              </w:rPr>
              <w:t>2</w:t>
            </w:r>
          </w:p>
        </w:tc>
        <w:tc>
          <w:tcPr>
            <w:tcW w:w="732" w:type="dxa"/>
            <w:vAlign w:val="center"/>
          </w:tcPr>
          <w:p w14:paraId="3FD6261D" w14:textId="77777777" w:rsidR="005A5389" w:rsidRDefault="005A5389" w:rsidP="006903C5">
            <w:pPr>
              <w:spacing w:line="360" w:lineRule="auto"/>
              <w:jc w:val="center"/>
              <w:rPr>
                <w:rFonts w:ascii="黑体" w:eastAsia="黑体"/>
                <w:color w:val="000000"/>
              </w:rPr>
            </w:pPr>
          </w:p>
        </w:tc>
      </w:tr>
      <w:tr w:rsidR="005A5389" w14:paraId="00F40691" w14:textId="77777777" w:rsidTr="006903C5">
        <w:trPr>
          <w:trHeight w:val="249"/>
        </w:trPr>
        <w:tc>
          <w:tcPr>
            <w:tcW w:w="700" w:type="dxa"/>
            <w:vAlign w:val="center"/>
          </w:tcPr>
          <w:p w14:paraId="12CF9F57"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42208E5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多线手动控制单元</w:t>
            </w:r>
          </w:p>
        </w:tc>
        <w:tc>
          <w:tcPr>
            <w:tcW w:w="3214" w:type="dxa"/>
            <w:vAlign w:val="center"/>
          </w:tcPr>
          <w:p w14:paraId="76009EBA" w14:textId="77777777" w:rsidR="005A5389" w:rsidRDefault="005A5389" w:rsidP="006903C5">
            <w:pPr>
              <w:widowControl/>
              <w:spacing w:line="360" w:lineRule="auto"/>
              <w:jc w:val="center"/>
              <w:rPr>
                <w:rFonts w:ascii="黑体" w:eastAsia="黑体"/>
                <w:color w:val="000000"/>
              </w:rPr>
            </w:pPr>
          </w:p>
        </w:tc>
        <w:tc>
          <w:tcPr>
            <w:tcW w:w="732" w:type="dxa"/>
            <w:vAlign w:val="center"/>
          </w:tcPr>
          <w:p w14:paraId="10D6359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750" w:type="dxa"/>
            <w:vAlign w:val="center"/>
          </w:tcPr>
          <w:p w14:paraId="04D2AA9D" w14:textId="77777777" w:rsidR="005A5389" w:rsidRDefault="005A5389" w:rsidP="006903C5">
            <w:pPr>
              <w:spacing w:line="360" w:lineRule="auto"/>
              <w:jc w:val="center"/>
              <w:rPr>
                <w:rFonts w:ascii="黑体" w:eastAsia="黑体"/>
                <w:color w:val="000000"/>
              </w:rPr>
            </w:pPr>
            <w:r>
              <w:rPr>
                <w:rFonts w:ascii="黑体" w:eastAsia="黑体" w:hint="eastAsia"/>
                <w:color w:val="000000"/>
              </w:rPr>
              <w:t>5</w:t>
            </w:r>
          </w:p>
        </w:tc>
        <w:tc>
          <w:tcPr>
            <w:tcW w:w="732" w:type="dxa"/>
            <w:vAlign w:val="center"/>
          </w:tcPr>
          <w:p w14:paraId="20E80AD3" w14:textId="77777777" w:rsidR="005A5389" w:rsidRDefault="005A5389" w:rsidP="006903C5">
            <w:pPr>
              <w:spacing w:line="360" w:lineRule="auto"/>
              <w:jc w:val="center"/>
              <w:rPr>
                <w:rFonts w:ascii="黑体" w:eastAsia="黑体"/>
                <w:color w:val="000000"/>
              </w:rPr>
            </w:pPr>
          </w:p>
        </w:tc>
      </w:tr>
      <w:tr w:rsidR="005A5389" w14:paraId="6BF0D970" w14:textId="77777777" w:rsidTr="006903C5">
        <w:trPr>
          <w:trHeight w:val="249"/>
        </w:trPr>
        <w:tc>
          <w:tcPr>
            <w:tcW w:w="700" w:type="dxa"/>
            <w:vAlign w:val="center"/>
          </w:tcPr>
          <w:p w14:paraId="2CAC87D9"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71E458E3"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智能光电感烟探测器（含底座）</w:t>
            </w:r>
          </w:p>
        </w:tc>
        <w:tc>
          <w:tcPr>
            <w:tcW w:w="3214" w:type="dxa"/>
            <w:vAlign w:val="center"/>
          </w:tcPr>
          <w:p w14:paraId="6032E5A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GS-MOD9010/GS-BASE</w:t>
            </w:r>
          </w:p>
        </w:tc>
        <w:tc>
          <w:tcPr>
            <w:tcW w:w="732" w:type="dxa"/>
            <w:vAlign w:val="center"/>
          </w:tcPr>
          <w:p w14:paraId="1BA0159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67696CB1" w14:textId="77777777" w:rsidR="005A5389" w:rsidRDefault="005A5389" w:rsidP="006903C5">
            <w:pPr>
              <w:spacing w:line="360" w:lineRule="auto"/>
              <w:jc w:val="center"/>
              <w:rPr>
                <w:rFonts w:ascii="黑体" w:eastAsia="黑体"/>
                <w:color w:val="000000"/>
              </w:rPr>
            </w:pPr>
            <w:r>
              <w:rPr>
                <w:rFonts w:ascii="黑体" w:eastAsia="黑体" w:hint="eastAsia"/>
                <w:color w:val="000000"/>
              </w:rPr>
              <w:t>194</w:t>
            </w:r>
          </w:p>
        </w:tc>
        <w:tc>
          <w:tcPr>
            <w:tcW w:w="732" w:type="dxa"/>
            <w:vAlign w:val="center"/>
          </w:tcPr>
          <w:p w14:paraId="527BA189" w14:textId="77777777" w:rsidR="005A5389" w:rsidRDefault="005A5389" w:rsidP="006903C5">
            <w:pPr>
              <w:spacing w:line="360" w:lineRule="auto"/>
              <w:jc w:val="center"/>
              <w:rPr>
                <w:rFonts w:ascii="黑体" w:eastAsia="黑体"/>
                <w:color w:val="000000"/>
              </w:rPr>
            </w:pPr>
          </w:p>
        </w:tc>
      </w:tr>
      <w:tr w:rsidR="005A5389" w14:paraId="60913B6A" w14:textId="77777777" w:rsidTr="006903C5">
        <w:trPr>
          <w:trHeight w:val="249"/>
        </w:trPr>
        <w:tc>
          <w:tcPr>
            <w:tcW w:w="700" w:type="dxa"/>
            <w:vAlign w:val="center"/>
          </w:tcPr>
          <w:p w14:paraId="11D28145"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53B5F6FA"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防爆感温探测器（含底座)</w:t>
            </w:r>
          </w:p>
        </w:tc>
        <w:tc>
          <w:tcPr>
            <w:tcW w:w="3214" w:type="dxa"/>
            <w:vAlign w:val="center"/>
          </w:tcPr>
          <w:p w14:paraId="06D0B68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JTY-A2-FS1026</w:t>
            </w:r>
          </w:p>
        </w:tc>
        <w:tc>
          <w:tcPr>
            <w:tcW w:w="732" w:type="dxa"/>
            <w:vAlign w:val="center"/>
          </w:tcPr>
          <w:p w14:paraId="0FF72D7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1898E316" w14:textId="77777777" w:rsidR="005A5389" w:rsidRDefault="005A5389" w:rsidP="006903C5">
            <w:pPr>
              <w:spacing w:line="360" w:lineRule="auto"/>
              <w:jc w:val="center"/>
              <w:rPr>
                <w:rFonts w:ascii="黑体" w:eastAsia="黑体"/>
                <w:color w:val="000000"/>
              </w:rPr>
            </w:pPr>
            <w:r>
              <w:rPr>
                <w:rFonts w:ascii="黑体" w:eastAsia="黑体" w:hint="eastAsia"/>
                <w:color w:val="000000"/>
              </w:rPr>
              <w:t>18</w:t>
            </w:r>
          </w:p>
        </w:tc>
        <w:tc>
          <w:tcPr>
            <w:tcW w:w="732" w:type="dxa"/>
            <w:vAlign w:val="center"/>
          </w:tcPr>
          <w:p w14:paraId="3C4C9231" w14:textId="77777777" w:rsidR="005A5389" w:rsidRDefault="005A5389" w:rsidP="006903C5">
            <w:pPr>
              <w:spacing w:line="360" w:lineRule="auto"/>
              <w:jc w:val="center"/>
              <w:rPr>
                <w:rFonts w:ascii="黑体" w:eastAsia="黑体"/>
                <w:color w:val="000000"/>
              </w:rPr>
            </w:pPr>
          </w:p>
        </w:tc>
      </w:tr>
      <w:tr w:rsidR="005A5389" w14:paraId="4C1586F6" w14:textId="77777777" w:rsidTr="006903C5">
        <w:trPr>
          <w:trHeight w:val="249"/>
        </w:trPr>
        <w:tc>
          <w:tcPr>
            <w:tcW w:w="700" w:type="dxa"/>
            <w:vAlign w:val="center"/>
          </w:tcPr>
          <w:p w14:paraId="3EA134A3"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496D36F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声光报警器</w:t>
            </w:r>
          </w:p>
        </w:tc>
        <w:tc>
          <w:tcPr>
            <w:tcW w:w="3214" w:type="dxa"/>
            <w:vAlign w:val="center"/>
          </w:tcPr>
          <w:p w14:paraId="7DE2953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ANN9102/I</w:t>
            </w:r>
          </w:p>
        </w:tc>
        <w:tc>
          <w:tcPr>
            <w:tcW w:w="732" w:type="dxa"/>
            <w:vAlign w:val="center"/>
          </w:tcPr>
          <w:p w14:paraId="7882757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3FE1D31D" w14:textId="77777777" w:rsidR="005A5389" w:rsidRDefault="005A5389" w:rsidP="006903C5">
            <w:pPr>
              <w:spacing w:line="360" w:lineRule="auto"/>
              <w:jc w:val="center"/>
              <w:rPr>
                <w:rFonts w:ascii="黑体" w:eastAsia="黑体"/>
                <w:color w:val="000000"/>
              </w:rPr>
            </w:pPr>
            <w:r>
              <w:rPr>
                <w:rFonts w:ascii="黑体" w:eastAsia="黑体" w:hint="eastAsia"/>
                <w:color w:val="000000"/>
              </w:rPr>
              <w:t>89</w:t>
            </w:r>
          </w:p>
        </w:tc>
        <w:tc>
          <w:tcPr>
            <w:tcW w:w="732" w:type="dxa"/>
            <w:vAlign w:val="center"/>
          </w:tcPr>
          <w:p w14:paraId="556CDADF" w14:textId="77777777" w:rsidR="005A5389" w:rsidRDefault="005A5389" w:rsidP="006903C5">
            <w:pPr>
              <w:spacing w:line="360" w:lineRule="auto"/>
              <w:jc w:val="center"/>
              <w:rPr>
                <w:rFonts w:ascii="黑体" w:eastAsia="黑体"/>
                <w:color w:val="000000"/>
              </w:rPr>
            </w:pPr>
          </w:p>
        </w:tc>
      </w:tr>
      <w:tr w:rsidR="005A5389" w14:paraId="1BD6BDF6" w14:textId="77777777" w:rsidTr="006903C5">
        <w:trPr>
          <w:trHeight w:val="249"/>
        </w:trPr>
        <w:tc>
          <w:tcPr>
            <w:tcW w:w="700" w:type="dxa"/>
            <w:vAlign w:val="center"/>
          </w:tcPr>
          <w:p w14:paraId="70E75F0F"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7736BE8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声光报警器（防水）</w:t>
            </w:r>
          </w:p>
        </w:tc>
        <w:tc>
          <w:tcPr>
            <w:tcW w:w="3214" w:type="dxa"/>
            <w:vAlign w:val="center"/>
          </w:tcPr>
          <w:p w14:paraId="0A38397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ANN9102（含防水盒）</w:t>
            </w:r>
          </w:p>
        </w:tc>
        <w:tc>
          <w:tcPr>
            <w:tcW w:w="732" w:type="dxa"/>
            <w:vAlign w:val="center"/>
          </w:tcPr>
          <w:p w14:paraId="2A00ED1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00942596" w14:textId="77777777" w:rsidR="005A5389" w:rsidRDefault="005A5389" w:rsidP="006903C5">
            <w:pPr>
              <w:spacing w:line="360" w:lineRule="auto"/>
              <w:jc w:val="center"/>
              <w:rPr>
                <w:rFonts w:ascii="黑体" w:eastAsia="黑体"/>
                <w:color w:val="000000"/>
              </w:rPr>
            </w:pPr>
            <w:r>
              <w:rPr>
                <w:rFonts w:ascii="黑体" w:eastAsia="黑体" w:hint="eastAsia"/>
                <w:color w:val="000000"/>
              </w:rPr>
              <w:t>30</w:t>
            </w:r>
          </w:p>
        </w:tc>
        <w:tc>
          <w:tcPr>
            <w:tcW w:w="732" w:type="dxa"/>
            <w:vAlign w:val="center"/>
          </w:tcPr>
          <w:p w14:paraId="4E728EA2" w14:textId="77777777" w:rsidR="005A5389" w:rsidRDefault="005A5389" w:rsidP="006903C5">
            <w:pPr>
              <w:spacing w:line="360" w:lineRule="auto"/>
              <w:jc w:val="center"/>
              <w:rPr>
                <w:rFonts w:ascii="黑体" w:eastAsia="黑体"/>
                <w:color w:val="000000"/>
              </w:rPr>
            </w:pPr>
          </w:p>
        </w:tc>
      </w:tr>
      <w:tr w:rsidR="005A5389" w14:paraId="16C5347D" w14:textId="77777777" w:rsidTr="006903C5">
        <w:trPr>
          <w:trHeight w:val="249"/>
        </w:trPr>
        <w:tc>
          <w:tcPr>
            <w:tcW w:w="700" w:type="dxa"/>
            <w:vAlign w:val="center"/>
          </w:tcPr>
          <w:p w14:paraId="184254E5"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43BF9674"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防爆声光报警器（燃油泵房）</w:t>
            </w:r>
          </w:p>
        </w:tc>
        <w:tc>
          <w:tcPr>
            <w:tcW w:w="3214" w:type="dxa"/>
            <w:vAlign w:val="center"/>
          </w:tcPr>
          <w:p w14:paraId="27FBC200" w14:textId="77777777" w:rsidR="005A5389" w:rsidRDefault="005A5389" w:rsidP="006903C5">
            <w:pPr>
              <w:widowControl/>
              <w:spacing w:line="360" w:lineRule="auto"/>
              <w:jc w:val="center"/>
              <w:rPr>
                <w:rFonts w:ascii="黑体" w:eastAsia="黑体"/>
                <w:color w:val="000000"/>
                <w:lang w:eastAsia="zh-CN"/>
              </w:rPr>
            </w:pPr>
          </w:p>
        </w:tc>
        <w:tc>
          <w:tcPr>
            <w:tcW w:w="732" w:type="dxa"/>
            <w:vAlign w:val="center"/>
          </w:tcPr>
          <w:p w14:paraId="004E360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537B2440" w14:textId="77777777" w:rsidR="005A5389" w:rsidRDefault="005A5389" w:rsidP="006903C5">
            <w:pPr>
              <w:spacing w:line="360" w:lineRule="auto"/>
              <w:jc w:val="center"/>
              <w:rPr>
                <w:rFonts w:ascii="黑体" w:eastAsia="黑体"/>
                <w:color w:val="000000"/>
              </w:rPr>
            </w:pPr>
            <w:r>
              <w:rPr>
                <w:rFonts w:ascii="黑体" w:eastAsia="黑体" w:hint="eastAsia"/>
                <w:color w:val="000000"/>
              </w:rPr>
              <w:t>2</w:t>
            </w:r>
          </w:p>
        </w:tc>
        <w:tc>
          <w:tcPr>
            <w:tcW w:w="732" w:type="dxa"/>
            <w:vAlign w:val="center"/>
          </w:tcPr>
          <w:p w14:paraId="362A7B33" w14:textId="77777777" w:rsidR="005A5389" w:rsidRDefault="005A5389" w:rsidP="006903C5">
            <w:pPr>
              <w:spacing w:line="360" w:lineRule="auto"/>
              <w:jc w:val="center"/>
              <w:rPr>
                <w:rFonts w:ascii="黑体" w:eastAsia="黑体"/>
                <w:color w:val="000000"/>
              </w:rPr>
            </w:pPr>
          </w:p>
        </w:tc>
      </w:tr>
      <w:tr w:rsidR="005A5389" w14:paraId="28EE13D0" w14:textId="77777777" w:rsidTr="006903C5">
        <w:trPr>
          <w:trHeight w:val="249"/>
        </w:trPr>
        <w:tc>
          <w:tcPr>
            <w:tcW w:w="700" w:type="dxa"/>
            <w:vAlign w:val="center"/>
          </w:tcPr>
          <w:p w14:paraId="267B5489"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6466DD4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地址码手动报警按钮</w:t>
            </w:r>
          </w:p>
        </w:tc>
        <w:tc>
          <w:tcPr>
            <w:tcW w:w="3214" w:type="dxa"/>
            <w:vAlign w:val="center"/>
          </w:tcPr>
          <w:p w14:paraId="594451B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GS9030</w:t>
            </w:r>
          </w:p>
        </w:tc>
        <w:tc>
          <w:tcPr>
            <w:tcW w:w="732" w:type="dxa"/>
            <w:vAlign w:val="center"/>
          </w:tcPr>
          <w:p w14:paraId="2CFF167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510ED124" w14:textId="77777777" w:rsidR="005A5389" w:rsidRDefault="005A5389" w:rsidP="006903C5">
            <w:pPr>
              <w:spacing w:line="360" w:lineRule="auto"/>
              <w:jc w:val="center"/>
              <w:rPr>
                <w:rFonts w:ascii="黑体" w:eastAsia="黑体"/>
                <w:color w:val="000000"/>
              </w:rPr>
            </w:pPr>
            <w:r>
              <w:rPr>
                <w:rFonts w:ascii="黑体" w:eastAsia="黑体" w:hint="eastAsia"/>
                <w:color w:val="000000"/>
              </w:rPr>
              <w:t>79</w:t>
            </w:r>
          </w:p>
        </w:tc>
        <w:tc>
          <w:tcPr>
            <w:tcW w:w="732" w:type="dxa"/>
            <w:vAlign w:val="center"/>
          </w:tcPr>
          <w:p w14:paraId="407A2519" w14:textId="77777777" w:rsidR="005A5389" w:rsidRDefault="005A5389" w:rsidP="006903C5">
            <w:pPr>
              <w:spacing w:line="360" w:lineRule="auto"/>
              <w:jc w:val="center"/>
              <w:rPr>
                <w:rFonts w:ascii="黑体" w:eastAsia="黑体"/>
                <w:color w:val="000000"/>
              </w:rPr>
            </w:pPr>
          </w:p>
        </w:tc>
      </w:tr>
      <w:tr w:rsidR="005A5389" w14:paraId="209BFB9E" w14:textId="77777777" w:rsidTr="006903C5">
        <w:trPr>
          <w:trHeight w:val="249"/>
        </w:trPr>
        <w:tc>
          <w:tcPr>
            <w:tcW w:w="700" w:type="dxa"/>
            <w:vAlign w:val="center"/>
          </w:tcPr>
          <w:p w14:paraId="507AE356"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15702CBE"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地址码手动报警按钮（防水）</w:t>
            </w:r>
          </w:p>
        </w:tc>
        <w:tc>
          <w:tcPr>
            <w:tcW w:w="3214" w:type="dxa"/>
            <w:vAlign w:val="center"/>
          </w:tcPr>
          <w:p w14:paraId="0B7127F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GS9030（含防水盒）</w:t>
            </w:r>
          </w:p>
        </w:tc>
        <w:tc>
          <w:tcPr>
            <w:tcW w:w="732" w:type="dxa"/>
            <w:vAlign w:val="center"/>
          </w:tcPr>
          <w:p w14:paraId="0F17691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1026F424" w14:textId="77777777" w:rsidR="005A5389" w:rsidRDefault="005A5389" w:rsidP="006903C5">
            <w:pPr>
              <w:spacing w:line="360" w:lineRule="auto"/>
              <w:jc w:val="center"/>
              <w:rPr>
                <w:rFonts w:ascii="黑体" w:eastAsia="黑体"/>
                <w:color w:val="000000"/>
              </w:rPr>
            </w:pPr>
            <w:r>
              <w:rPr>
                <w:rFonts w:ascii="黑体" w:eastAsia="黑体" w:hint="eastAsia"/>
                <w:color w:val="000000"/>
              </w:rPr>
              <w:t>52</w:t>
            </w:r>
          </w:p>
        </w:tc>
        <w:tc>
          <w:tcPr>
            <w:tcW w:w="732" w:type="dxa"/>
            <w:vAlign w:val="center"/>
          </w:tcPr>
          <w:p w14:paraId="4170D4AE" w14:textId="77777777" w:rsidR="005A5389" w:rsidRDefault="005A5389" w:rsidP="006903C5">
            <w:pPr>
              <w:spacing w:line="360" w:lineRule="auto"/>
              <w:jc w:val="center"/>
              <w:rPr>
                <w:rFonts w:ascii="黑体" w:eastAsia="黑体"/>
                <w:color w:val="000000"/>
              </w:rPr>
            </w:pPr>
          </w:p>
        </w:tc>
      </w:tr>
      <w:tr w:rsidR="005A5389" w14:paraId="194034A2" w14:textId="77777777" w:rsidTr="006903C5">
        <w:trPr>
          <w:trHeight w:val="249"/>
        </w:trPr>
        <w:tc>
          <w:tcPr>
            <w:tcW w:w="700" w:type="dxa"/>
            <w:vAlign w:val="center"/>
          </w:tcPr>
          <w:p w14:paraId="1B109F2A"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67B6BBA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消火栓按钮</w:t>
            </w:r>
          </w:p>
        </w:tc>
        <w:tc>
          <w:tcPr>
            <w:tcW w:w="3214" w:type="dxa"/>
            <w:vAlign w:val="center"/>
          </w:tcPr>
          <w:p w14:paraId="684A457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GS9030/IX</w:t>
            </w:r>
          </w:p>
        </w:tc>
        <w:tc>
          <w:tcPr>
            <w:tcW w:w="732" w:type="dxa"/>
            <w:vAlign w:val="center"/>
          </w:tcPr>
          <w:p w14:paraId="0456F45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16E883DA" w14:textId="77777777" w:rsidR="005A5389" w:rsidRDefault="005A5389" w:rsidP="006903C5">
            <w:pPr>
              <w:spacing w:line="360" w:lineRule="auto"/>
              <w:jc w:val="center"/>
              <w:rPr>
                <w:rFonts w:ascii="黑体" w:eastAsia="黑体"/>
                <w:color w:val="000000"/>
              </w:rPr>
            </w:pPr>
            <w:r>
              <w:rPr>
                <w:rFonts w:ascii="黑体" w:eastAsia="黑体" w:hint="eastAsia"/>
                <w:color w:val="000000"/>
              </w:rPr>
              <w:t>239</w:t>
            </w:r>
          </w:p>
        </w:tc>
        <w:tc>
          <w:tcPr>
            <w:tcW w:w="732" w:type="dxa"/>
            <w:vAlign w:val="center"/>
          </w:tcPr>
          <w:p w14:paraId="7116F84A" w14:textId="77777777" w:rsidR="005A5389" w:rsidRDefault="005A5389" w:rsidP="006903C5">
            <w:pPr>
              <w:spacing w:line="360" w:lineRule="auto"/>
              <w:jc w:val="center"/>
              <w:rPr>
                <w:rFonts w:ascii="黑体" w:eastAsia="黑体"/>
                <w:strike/>
                <w:color w:val="000000"/>
              </w:rPr>
            </w:pPr>
          </w:p>
        </w:tc>
      </w:tr>
      <w:tr w:rsidR="005A5389" w14:paraId="7CAAA0B1" w14:textId="77777777" w:rsidTr="006903C5">
        <w:trPr>
          <w:trHeight w:val="249"/>
        </w:trPr>
        <w:tc>
          <w:tcPr>
            <w:tcW w:w="700" w:type="dxa"/>
            <w:vAlign w:val="center"/>
          </w:tcPr>
          <w:p w14:paraId="4F2FE72B"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7BC43EEC"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可恢复差定温线型模拟量感温电缆</w:t>
            </w:r>
          </w:p>
        </w:tc>
        <w:tc>
          <w:tcPr>
            <w:tcW w:w="3214" w:type="dxa"/>
            <w:vAlign w:val="center"/>
          </w:tcPr>
          <w:p w14:paraId="32AEEFE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JTW-LD-SF600</w:t>
            </w:r>
          </w:p>
        </w:tc>
        <w:tc>
          <w:tcPr>
            <w:tcW w:w="732" w:type="dxa"/>
            <w:vAlign w:val="center"/>
          </w:tcPr>
          <w:p w14:paraId="7C372B3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米</w:t>
            </w:r>
          </w:p>
        </w:tc>
        <w:tc>
          <w:tcPr>
            <w:tcW w:w="750" w:type="dxa"/>
            <w:vAlign w:val="center"/>
          </w:tcPr>
          <w:p w14:paraId="6B82C2B0" w14:textId="77777777" w:rsidR="005A5389" w:rsidRDefault="005A5389" w:rsidP="006903C5">
            <w:pPr>
              <w:spacing w:line="360" w:lineRule="auto"/>
              <w:jc w:val="center"/>
              <w:rPr>
                <w:rFonts w:ascii="黑体" w:eastAsia="黑体"/>
                <w:color w:val="000000"/>
              </w:rPr>
            </w:pPr>
            <w:r>
              <w:rPr>
                <w:rFonts w:ascii="黑体" w:eastAsia="黑体" w:hint="eastAsia"/>
                <w:color w:val="000000"/>
              </w:rPr>
              <w:t>14495</w:t>
            </w:r>
          </w:p>
        </w:tc>
        <w:tc>
          <w:tcPr>
            <w:tcW w:w="732" w:type="dxa"/>
            <w:vAlign w:val="center"/>
          </w:tcPr>
          <w:p w14:paraId="1273B9C6" w14:textId="77777777" w:rsidR="005A5389" w:rsidRDefault="005A5389" w:rsidP="006903C5">
            <w:pPr>
              <w:spacing w:line="360" w:lineRule="auto"/>
              <w:jc w:val="center"/>
              <w:rPr>
                <w:rFonts w:ascii="黑体" w:eastAsia="黑体"/>
                <w:color w:val="000000"/>
              </w:rPr>
            </w:pPr>
          </w:p>
        </w:tc>
      </w:tr>
      <w:tr w:rsidR="005A5389" w14:paraId="3A91BF24" w14:textId="77777777" w:rsidTr="006903C5">
        <w:trPr>
          <w:trHeight w:val="249"/>
        </w:trPr>
        <w:tc>
          <w:tcPr>
            <w:tcW w:w="700" w:type="dxa"/>
            <w:vAlign w:val="center"/>
          </w:tcPr>
          <w:p w14:paraId="38E3963F"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0E07B0C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感温电缆微机头</w:t>
            </w:r>
          </w:p>
        </w:tc>
        <w:tc>
          <w:tcPr>
            <w:tcW w:w="3214" w:type="dxa"/>
            <w:vAlign w:val="center"/>
          </w:tcPr>
          <w:p w14:paraId="581482A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JTW-LD-SF600</w:t>
            </w:r>
          </w:p>
        </w:tc>
        <w:tc>
          <w:tcPr>
            <w:tcW w:w="732" w:type="dxa"/>
            <w:vAlign w:val="center"/>
          </w:tcPr>
          <w:p w14:paraId="25E41BE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3B0F3659" w14:textId="77777777" w:rsidR="005A5389" w:rsidRDefault="005A5389" w:rsidP="006903C5">
            <w:pPr>
              <w:spacing w:line="360" w:lineRule="auto"/>
              <w:jc w:val="center"/>
              <w:rPr>
                <w:rFonts w:ascii="黑体" w:eastAsia="黑体"/>
                <w:color w:val="000000"/>
              </w:rPr>
            </w:pPr>
            <w:r>
              <w:rPr>
                <w:rFonts w:ascii="黑体" w:eastAsia="黑体" w:hint="eastAsia"/>
                <w:color w:val="000000"/>
              </w:rPr>
              <w:t>157</w:t>
            </w:r>
          </w:p>
        </w:tc>
        <w:tc>
          <w:tcPr>
            <w:tcW w:w="732" w:type="dxa"/>
            <w:vAlign w:val="center"/>
          </w:tcPr>
          <w:p w14:paraId="51A4CE78" w14:textId="77777777" w:rsidR="005A5389" w:rsidRDefault="005A5389" w:rsidP="006903C5">
            <w:pPr>
              <w:spacing w:line="360" w:lineRule="auto"/>
              <w:jc w:val="center"/>
              <w:rPr>
                <w:rFonts w:ascii="黑体" w:eastAsia="黑体"/>
                <w:color w:val="000000"/>
              </w:rPr>
            </w:pPr>
          </w:p>
        </w:tc>
      </w:tr>
      <w:tr w:rsidR="005A5389" w14:paraId="3765254A" w14:textId="77777777" w:rsidTr="006903C5">
        <w:trPr>
          <w:trHeight w:val="249"/>
        </w:trPr>
        <w:tc>
          <w:tcPr>
            <w:tcW w:w="700" w:type="dxa"/>
            <w:vAlign w:val="center"/>
          </w:tcPr>
          <w:p w14:paraId="045E90FD"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3AECE34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感温电缆用终端盒</w:t>
            </w:r>
          </w:p>
        </w:tc>
        <w:tc>
          <w:tcPr>
            <w:tcW w:w="3214" w:type="dxa"/>
            <w:vAlign w:val="center"/>
          </w:tcPr>
          <w:p w14:paraId="2CD7B21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配套</w:t>
            </w:r>
          </w:p>
        </w:tc>
        <w:tc>
          <w:tcPr>
            <w:tcW w:w="732" w:type="dxa"/>
            <w:vAlign w:val="center"/>
          </w:tcPr>
          <w:p w14:paraId="69D82F5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259DEB2A" w14:textId="77777777" w:rsidR="005A5389" w:rsidRDefault="005A5389" w:rsidP="006903C5">
            <w:pPr>
              <w:spacing w:line="360" w:lineRule="auto"/>
              <w:jc w:val="center"/>
              <w:rPr>
                <w:rFonts w:ascii="黑体" w:eastAsia="黑体"/>
                <w:color w:val="000000"/>
              </w:rPr>
            </w:pPr>
            <w:r>
              <w:rPr>
                <w:rFonts w:ascii="黑体" w:eastAsia="黑体" w:hint="eastAsia"/>
                <w:color w:val="000000"/>
              </w:rPr>
              <w:t>157</w:t>
            </w:r>
          </w:p>
        </w:tc>
        <w:tc>
          <w:tcPr>
            <w:tcW w:w="732" w:type="dxa"/>
            <w:vAlign w:val="center"/>
          </w:tcPr>
          <w:p w14:paraId="36535EB5" w14:textId="77777777" w:rsidR="005A5389" w:rsidRDefault="005A5389" w:rsidP="006903C5">
            <w:pPr>
              <w:spacing w:line="360" w:lineRule="auto"/>
              <w:jc w:val="center"/>
              <w:rPr>
                <w:rFonts w:ascii="黑体" w:eastAsia="黑体"/>
                <w:color w:val="000000"/>
              </w:rPr>
            </w:pPr>
          </w:p>
        </w:tc>
      </w:tr>
      <w:tr w:rsidR="005A5389" w14:paraId="06A3117F" w14:textId="77777777" w:rsidTr="006903C5">
        <w:trPr>
          <w:trHeight w:val="249"/>
        </w:trPr>
        <w:tc>
          <w:tcPr>
            <w:tcW w:w="700" w:type="dxa"/>
            <w:vAlign w:val="center"/>
          </w:tcPr>
          <w:p w14:paraId="3E545210"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43DD02E8"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地址码输入模块（单输入）</w:t>
            </w:r>
          </w:p>
        </w:tc>
        <w:tc>
          <w:tcPr>
            <w:tcW w:w="3214" w:type="dxa"/>
            <w:vAlign w:val="center"/>
          </w:tcPr>
          <w:p w14:paraId="10C568F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GS-MOD9043</w:t>
            </w:r>
          </w:p>
        </w:tc>
        <w:tc>
          <w:tcPr>
            <w:tcW w:w="732" w:type="dxa"/>
            <w:vAlign w:val="center"/>
          </w:tcPr>
          <w:p w14:paraId="005931D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78D9B19C" w14:textId="77777777" w:rsidR="005A5389" w:rsidRDefault="005A5389" w:rsidP="006903C5">
            <w:pPr>
              <w:spacing w:line="360" w:lineRule="auto"/>
              <w:jc w:val="center"/>
              <w:rPr>
                <w:rFonts w:ascii="黑体" w:eastAsia="黑体"/>
                <w:color w:val="000000"/>
              </w:rPr>
            </w:pPr>
            <w:r>
              <w:rPr>
                <w:rFonts w:ascii="黑体" w:eastAsia="黑体" w:hint="eastAsia"/>
                <w:color w:val="000000"/>
              </w:rPr>
              <w:t>398</w:t>
            </w:r>
          </w:p>
        </w:tc>
        <w:tc>
          <w:tcPr>
            <w:tcW w:w="732" w:type="dxa"/>
            <w:vAlign w:val="center"/>
          </w:tcPr>
          <w:p w14:paraId="527FA9D4" w14:textId="77777777" w:rsidR="005A5389" w:rsidRDefault="005A5389" w:rsidP="006903C5">
            <w:pPr>
              <w:spacing w:line="360" w:lineRule="auto"/>
              <w:jc w:val="center"/>
              <w:rPr>
                <w:rFonts w:ascii="黑体" w:eastAsia="黑体"/>
                <w:color w:val="000000"/>
              </w:rPr>
            </w:pPr>
          </w:p>
        </w:tc>
      </w:tr>
      <w:tr w:rsidR="005A5389" w14:paraId="17BDA3DC" w14:textId="77777777" w:rsidTr="006903C5">
        <w:trPr>
          <w:trHeight w:val="249"/>
        </w:trPr>
        <w:tc>
          <w:tcPr>
            <w:tcW w:w="700" w:type="dxa"/>
            <w:vAlign w:val="center"/>
          </w:tcPr>
          <w:p w14:paraId="38E2E2B2"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731F8AEC"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地址码输出模块（单输出）</w:t>
            </w:r>
          </w:p>
        </w:tc>
        <w:tc>
          <w:tcPr>
            <w:tcW w:w="3214" w:type="dxa"/>
            <w:vAlign w:val="center"/>
          </w:tcPr>
          <w:p w14:paraId="1C216BC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GS-MOD9042</w:t>
            </w:r>
          </w:p>
        </w:tc>
        <w:tc>
          <w:tcPr>
            <w:tcW w:w="732" w:type="dxa"/>
            <w:vAlign w:val="center"/>
          </w:tcPr>
          <w:p w14:paraId="4930AEC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6BAEAB76" w14:textId="77777777" w:rsidR="005A5389" w:rsidRDefault="005A5389" w:rsidP="006903C5">
            <w:pPr>
              <w:spacing w:line="360" w:lineRule="auto"/>
              <w:jc w:val="center"/>
              <w:rPr>
                <w:rFonts w:ascii="黑体" w:eastAsia="黑体"/>
                <w:color w:val="000000"/>
              </w:rPr>
            </w:pPr>
            <w:r>
              <w:rPr>
                <w:rFonts w:ascii="黑体" w:eastAsia="黑体" w:hint="eastAsia"/>
                <w:color w:val="000000"/>
              </w:rPr>
              <w:t>196</w:t>
            </w:r>
          </w:p>
        </w:tc>
        <w:tc>
          <w:tcPr>
            <w:tcW w:w="732" w:type="dxa"/>
            <w:vAlign w:val="center"/>
          </w:tcPr>
          <w:p w14:paraId="26F4C887" w14:textId="77777777" w:rsidR="005A5389" w:rsidRDefault="005A5389" w:rsidP="006903C5">
            <w:pPr>
              <w:spacing w:line="360" w:lineRule="auto"/>
              <w:jc w:val="center"/>
              <w:rPr>
                <w:rFonts w:ascii="黑体" w:eastAsia="黑体"/>
                <w:color w:val="000000"/>
              </w:rPr>
            </w:pPr>
          </w:p>
        </w:tc>
      </w:tr>
      <w:tr w:rsidR="005A5389" w14:paraId="101179CA" w14:textId="77777777" w:rsidTr="006903C5">
        <w:trPr>
          <w:trHeight w:val="249"/>
        </w:trPr>
        <w:tc>
          <w:tcPr>
            <w:tcW w:w="700" w:type="dxa"/>
            <w:vAlign w:val="center"/>
          </w:tcPr>
          <w:p w14:paraId="6143E6F7"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05008CD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短路隔离器</w:t>
            </w:r>
          </w:p>
        </w:tc>
        <w:tc>
          <w:tcPr>
            <w:tcW w:w="3214" w:type="dxa"/>
            <w:vAlign w:val="center"/>
          </w:tcPr>
          <w:p w14:paraId="0127D84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MOD9044</w:t>
            </w:r>
          </w:p>
        </w:tc>
        <w:tc>
          <w:tcPr>
            <w:tcW w:w="732" w:type="dxa"/>
            <w:vAlign w:val="center"/>
          </w:tcPr>
          <w:p w14:paraId="70A173F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7CEA7F7A" w14:textId="77777777" w:rsidR="005A5389" w:rsidRDefault="005A5389" w:rsidP="006903C5">
            <w:pPr>
              <w:spacing w:line="360" w:lineRule="auto"/>
              <w:jc w:val="center"/>
              <w:rPr>
                <w:rFonts w:ascii="黑体" w:eastAsia="黑体"/>
                <w:color w:val="000000"/>
              </w:rPr>
            </w:pPr>
            <w:r>
              <w:rPr>
                <w:rFonts w:ascii="黑体" w:eastAsia="黑体" w:hint="eastAsia"/>
                <w:color w:val="000000"/>
              </w:rPr>
              <w:t>69</w:t>
            </w:r>
          </w:p>
        </w:tc>
        <w:tc>
          <w:tcPr>
            <w:tcW w:w="732" w:type="dxa"/>
            <w:vAlign w:val="center"/>
          </w:tcPr>
          <w:p w14:paraId="4B297244" w14:textId="77777777" w:rsidR="005A5389" w:rsidRDefault="005A5389" w:rsidP="006903C5">
            <w:pPr>
              <w:spacing w:line="360" w:lineRule="auto"/>
              <w:jc w:val="center"/>
              <w:rPr>
                <w:rFonts w:ascii="黑体" w:eastAsia="黑体"/>
                <w:color w:val="000000"/>
              </w:rPr>
            </w:pPr>
          </w:p>
        </w:tc>
      </w:tr>
      <w:tr w:rsidR="005A5389" w14:paraId="1D1EEA6E" w14:textId="77777777" w:rsidTr="006903C5">
        <w:trPr>
          <w:trHeight w:val="249"/>
        </w:trPr>
        <w:tc>
          <w:tcPr>
            <w:tcW w:w="700" w:type="dxa"/>
            <w:vAlign w:val="center"/>
          </w:tcPr>
          <w:p w14:paraId="097A011E"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2889A15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防爆探测器输入模块</w:t>
            </w:r>
          </w:p>
        </w:tc>
        <w:tc>
          <w:tcPr>
            <w:tcW w:w="3214" w:type="dxa"/>
            <w:vAlign w:val="center"/>
          </w:tcPr>
          <w:p w14:paraId="4300088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GS-MOD9043</w:t>
            </w:r>
          </w:p>
        </w:tc>
        <w:tc>
          <w:tcPr>
            <w:tcW w:w="732" w:type="dxa"/>
            <w:vAlign w:val="center"/>
          </w:tcPr>
          <w:p w14:paraId="7353450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只</w:t>
            </w:r>
          </w:p>
        </w:tc>
        <w:tc>
          <w:tcPr>
            <w:tcW w:w="750" w:type="dxa"/>
            <w:vAlign w:val="center"/>
          </w:tcPr>
          <w:p w14:paraId="5C8B3923" w14:textId="77777777" w:rsidR="005A5389" w:rsidRDefault="005A5389" w:rsidP="006903C5">
            <w:pPr>
              <w:spacing w:line="360" w:lineRule="auto"/>
              <w:jc w:val="center"/>
              <w:rPr>
                <w:rFonts w:ascii="黑体" w:eastAsia="黑体"/>
                <w:color w:val="000000"/>
              </w:rPr>
            </w:pPr>
            <w:r>
              <w:rPr>
                <w:rFonts w:ascii="黑体" w:eastAsia="黑体" w:hint="eastAsia"/>
                <w:color w:val="000000"/>
              </w:rPr>
              <w:t>8</w:t>
            </w:r>
          </w:p>
        </w:tc>
        <w:tc>
          <w:tcPr>
            <w:tcW w:w="732" w:type="dxa"/>
            <w:vAlign w:val="center"/>
          </w:tcPr>
          <w:p w14:paraId="641BE4A1" w14:textId="77777777" w:rsidR="005A5389" w:rsidRDefault="005A5389" w:rsidP="006903C5">
            <w:pPr>
              <w:spacing w:line="360" w:lineRule="auto"/>
              <w:jc w:val="center"/>
              <w:rPr>
                <w:rFonts w:ascii="黑体" w:eastAsia="黑体"/>
                <w:color w:val="000000"/>
              </w:rPr>
            </w:pPr>
          </w:p>
        </w:tc>
      </w:tr>
      <w:tr w:rsidR="005A5389" w14:paraId="51195476" w14:textId="77777777" w:rsidTr="006903C5">
        <w:trPr>
          <w:trHeight w:val="249"/>
        </w:trPr>
        <w:tc>
          <w:tcPr>
            <w:tcW w:w="700" w:type="dxa"/>
            <w:vAlign w:val="center"/>
          </w:tcPr>
          <w:p w14:paraId="46142DB1"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0F29ADD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消防电话主机</w:t>
            </w:r>
          </w:p>
        </w:tc>
        <w:tc>
          <w:tcPr>
            <w:tcW w:w="3214" w:type="dxa"/>
            <w:vAlign w:val="center"/>
          </w:tcPr>
          <w:p w14:paraId="4CFE5F4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AFN-FH18</w:t>
            </w:r>
          </w:p>
        </w:tc>
        <w:tc>
          <w:tcPr>
            <w:tcW w:w="732" w:type="dxa"/>
            <w:vAlign w:val="center"/>
          </w:tcPr>
          <w:p w14:paraId="559A08A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114AAAB0" w14:textId="77777777" w:rsidR="005A5389" w:rsidRDefault="005A5389" w:rsidP="006903C5">
            <w:pPr>
              <w:spacing w:line="360" w:lineRule="auto"/>
              <w:jc w:val="center"/>
              <w:rPr>
                <w:rFonts w:ascii="黑体" w:eastAsia="黑体"/>
                <w:color w:val="000000"/>
              </w:rPr>
            </w:pPr>
            <w:r>
              <w:rPr>
                <w:rFonts w:ascii="黑体" w:eastAsia="黑体" w:hint="eastAsia"/>
                <w:color w:val="000000"/>
              </w:rPr>
              <w:t>1</w:t>
            </w:r>
          </w:p>
        </w:tc>
        <w:tc>
          <w:tcPr>
            <w:tcW w:w="732" w:type="dxa"/>
            <w:vAlign w:val="center"/>
          </w:tcPr>
          <w:p w14:paraId="7882E85E" w14:textId="77777777" w:rsidR="005A5389" w:rsidRDefault="005A5389" w:rsidP="006903C5">
            <w:pPr>
              <w:spacing w:line="360" w:lineRule="auto"/>
              <w:jc w:val="center"/>
              <w:rPr>
                <w:rFonts w:ascii="黑体" w:eastAsia="黑体"/>
                <w:color w:val="000000"/>
              </w:rPr>
            </w:pPr>
          </w:p>
        </w:tc>
      </w:tr>
      <w:tr w:rsidR="005A5389" w14:paraId="33224718" w14:textId="77777777" w:rsidTr="006903C5">
        <w:trPr>
          <w:trHeight w:val="249"/>
        </w:trPr>
        <w:tc>
          <w:tcPr>
            <w:tcW w:w="700" w:type="dxa"/>
            <w:vAlign w:val="center"/>
          </w:tcPr>
          <w:p w14:paraId="53CA0583"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084259D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固定式消防电话机</w:t>
            </w:r>
          </w:p>
        </w:tc>
        <w:tc>
          <w:tcPr>
            <w:tcW w:w="3214" w:type="dxa"/>
            <w:vAlign w:val="center"/>
          </w:tcPr>
          <w:p w14:paraId="747D727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AFN-FH06</w:t>
            </w:r>
          </w:p>
        </w:tc>
        <w:tc>
          <w:tcPr>
            <w:tcW w:w="732" w:type="dxa"/>
            <w:vAlign w:val="center"/>
          </w:tcPr>
          <w:p w14:paraId="0B9DCFA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4034BE0B" w14:textId="77777777" w:rsidR="005A5389" w:rsidRDefault="005A5389" w:rsidP="006903C5">
            <w:pPr>
              <w:spacing w:line="360" w:lineRule="auto"/>
              <w:jc w:val="center"/>
              <w:rPr>
                <w:rFonts w:ascii="黑体" w:eastAsia="黑体"/>
                <w:color w:val="000000"/>
              </w:rPr>
            </w:pPr>
            <w:r>
              <w:rPr>
                <w:rFonts w:ascii="黑体" w:eastAsia="黑体" w:hint="eastAsia"/>
                <w:color w:val="000000"/>
              </w:rPr>
              <w:t>5</w:t>
            </w:r>
          </w:p>
        </w:tc>
        <w:tc>
          <w:tcPr>
            <w:tcW w:w="732" w:type="dxa"/>
            <w:vAlign w:val="center"/>
          </w:tcPr>
          <w:p w14:paraId="426B8D8E" w14:textId="77777777" w:rsidR="005A5389" w:rsidRDefault="005A5389" w:rsidP="006903C5">
            <w:pPr>
              <w:spacing w:line="360" w:lineRule="auto"/>
              <w:jc w:val="center"/>
              <w:rPr>
                <w:rFonts w:ascii="黑体" w:eastAsia="黑体"/>
                <w:color w:val="000000"/>
              </w:rPr>
            </w:pPr>
          </w:p>
        </w:tc>
      </w:tr>
      <w:tr w:rsidR="005A5389" w14:paraId="19A35F14" w14:textId="77777777" w:rsidTr="006903C5">
        <w:trPr>
          <w:trHeight w:val="249"/>
        </w:trPr>
        <w:tc>
          <w:tcPr>
            <w:tcW w:w="700" w:type="dxa"/>
            <w:vAlign w:val="center"/>
          </w:tcPr>
          <w:p w14:paraId="450E3AA3"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4DEC4DA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手提电话听筒</w:t>
            </w:r>
          </w:p>
        </w:tc>
        <w:tc>
          <w:tcPr>
            <w:tcW w:w="3214" w:type="dxa"/>
            <w:vAlign w:val="center"/>
          </w:tcPr>
          <w:p w14:paraId="7D6C536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AFN-FH03</w:t>
            </w:r>
          </w:p>
        </w:tc>
        <w:tc>
          <w:tcPr>
            <w:tcW w:w="732" w:type="dxa"/>
            <w:vAlign w:val="center"/>
          </w:tcPr>
          <w:p w14:paraId="3FC8EF7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1A984A21" w14:textId="77777777" w:rsidR="005A5389" w:rsidRDefault="005A5389" w:rsidP="006903C5">
            <w:pPr>
              <w:spacing w:line="360" w:lineRule="auto"/>
              <w:jc w:val="center"/>
              <w:rPr>
                <w:rFonts w:ascii="黑体" w:eastAsia="黑体"/>
                <w:color w:val="000000"/>
              </w:rPr>
            </w:pPr>
            <w:r>
              <w:rPr>
                <w:rFonts w:ascii="黑体" w:eastAsia="黑体" w:hint="eastAsia"/>
                <w:color w:val="000000"/>
              </w:rPr>
              <w:t>10</w:t>
            </w:r>
          </w:p>
        </w:tc>
        <w:tc>
          <w:tcPr>
            <w:tcW w:w="732" w:type="dxa"/>
            <w:vAlign w:val="center"/>
          </w:tcPr>
          <w:p w14:paraId="5F60A4E9" w14:textId="77777777" w:rsidR="005A5389" w:rsidRDefault="005A5389" w:rsidP="006903C5">
            <w:pPr>
              <w:spacing w:line="360" w:lineRule="auto"/>
              <w:jc w:val="center"/>
              <w:rPr>
                <w:rFonts w:ascii="黑体" w:eastAsia="黑体"/>
                <w:color w:val="000000"/>
              </w:rPr>
            </w:pPr>
          </w:p>
        </w:tc>
      </w:tr>
      <w:tr w:rsidR="005A5389" w14:paraId="440DE48D" w14:textId="77777777" w:rsidTr="006903C5">
        <w:trPr>
          <w:trHeight w:val="249"/>
        </w:trPr>
        <w:tc>
          <w:tcPr>
            <w:tcW w:w="700" w:type="dxa"/>
            <w:vAlign w:val="center"/>
          </w:tcPr>
          <w:p w14:paraId="2B835357"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6820F89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消防电话插孔</w:t>
            </w:r>
          </w:p>
        </w:tc>
        <w:tc>
          <w:tcPr>
            <w:tcW w:w="3214" w:type="dxa"/>
            <w:vAlign w:val="center"/>
          </w:tcPr>
          <w:p w14:paraId="53EE67D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AFN-FH05</w:t>
            </w:r>
          </w:p>
        </w:tc>
        <w:tc>
          <w:tcPr>
            <w:tcW w:w="732" w:type="dxa"/>
            <w:vAlign w:val="center"/>
          </w:tcPr>
          <w:p w14:paraId="7C13786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11FEEF92" w14:textId="77777777" w:rsidR="005A5389" w:rsidRDefault="005A5389" w:rsidP="006903C5">
            <w:pPr>
              <w:spacing w:line="360" w:lineRule="auto"/>
              <w:jc w:val="center"/>
              <w:rPr>
                <w:rFonts w:ascii="黑体" w:eastAsia="黑体"/>
                <w:color w:val="000000"/>
              </w:rPr>
            </w:pPr>
            <w:r>
              <w:rPr>
                <w:rFonts w:ascii="黑体" w:eastAsia="黑体" w:hint="eastAsia"/>
                <w:color w:val="000000"/>
              </w:rPr>
              <w:t>117</w:t>
            </w:r>
          </w:p>
        </w:tc>
        <w:tc>
          <w:tcPr>
            <w:tcW w:w="732" w:type="dxa"/>
            <w:vAlign w:val="center"/>
          </w:tcPr>
          <w:p w14:paraId="7C397A18" w14:textId="77777777" w:rsidR="005A5389" w:rsidRDefault="005A5389" w:rsidP="006903C5">
            <w:pPr>
              <w:spacing w:line="360" w:lineRule="auto"/>
              <w:jc w:val="center"/>
              <w:rPr>
                <w:rFonts w:ascii="黑体" w:eastAsia="黑体"/>
                <w:color w:val="000000"/>
              </w:rPr>
            </w:pPr>
          </w:p>
        </w:tc>
      </w:tr>
      <w:tr w:rsidR="005A5389" w14:paraId="06885C9D" w14:textId="77777777" w:rsidTr="006903C5">
        <w:trPr>
          <w:trHeight w:val="249"/>
        </w:trPr>
        <w:tc>
          <w:tcPr>
            <w:tcW w:w="700" w:type="dxa"/>
            <w:vAlign w:val="center"/>
          </w:tcPr>
          <w:p w14:paraId="6405DC8C"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4FEAD33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消防广播录放盘</w:t>
            </w:r>
          </w:p>
        </w:tc>
        <w:tc>
          <w:tcPr>
            <w:tcW w:w="3214" w:type="dxa"/>
            <w:vAlign w:val="center"/>
          </w:tcPr>
          <w:p w14:paraId="7EB564C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HY2722C</w:t>
            </w:r>
          </w:p>
        </w:tc>
        <w:tc>
          <w:tcPr>
            <w:tcW w:w="732" w:type="dxa"/>
            <w:vAlign w:val="center"/>
          </w:tcPr>
          <w:p w14:paraId="0FE72B6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3279392E" w14:textId="77777777" w:rsidR="005A5389" w:rsidRDefault="005A5389" w:rsidP="006903C5">
            <w:pPr>
              <w:spacing w:line="360" w:lineRule="auto"/>
              <w:jc w:val="center"/>
              <w:rPr>
                <w:rFonts w:ascii="黑体" w:eastAsia="黑体"/>
                <w:color w:val="000000"/>
              </w:rPr>
            </w:pPr>
            <w:r>
              <w:rPr>
                <w:rFonts w:ascii="黑体" w:eastAsia="黑体" w:hint="eastAsia"/>
                <w:color w:val="000000"/>
              </w:rPr>
              <w:t>1</w:t>
            </w:r>
          </w:p>
        </w:tc>
        <w:tc>
          <w:tcPr>
            <w:tcW w:w="732" w:type="dxa"/>
            <w:vAlign w:val="center"/>
          </w:tcPr>
          <w:p w14:paraId="6F9371F9" w14:textId="77777777" w:rsidR="005A5389" w:rsidRDefault="005A5389" w:rsidP="006903C5">
            <w:pPr>
              <w:spacing w:line="360" w:lineRule="auto"/>
              <w:jc w:val="center"/>
              <w:rPr>
                <w:rFonts w:ascii="黑体" w:eastAsia="黑体"/>
                <w:color w:val="000000"/>
              </w:rPr>
            </w:pPr>
          </w:p>
        </w:tc>
      </w:tr>
      <w:tr w:rsidR="005A5389" w14:paraId="3DC04E80" w14:textId="77777777" w:rsidTr="006903C5">
        <w:trPr>
          <w:trHeight w:val="249"/>
        </w:trPr>
        <w:tc>
          <w:tcPr>
            <w:tcW w:w="700" w:type="dxa"/>
            <w:vAlign w:val="center"/>
          </w:tcPr>
          <w:p w14:paraId="3855AFF4"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4A4BF0F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消防广播功放</w:t>
            </w:r>
          </w:p>
        </w:tc>
        <w:tc>
          <w:tcPr>
            <w:tcW w:w="3214" w:type="dxa"/>
            <w:vAlign w:val="center"/>
          </w:tcPr>
          <w:p w14:paraId="5E681EF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HY2733D/2KW</w:t>
            </w:r>
          </w:p>
        </w:tc>
        <w:tc>
          <w:tcPr>
            <w:tcW w:w="732" w:type="dxa"/>
            <w:vAlign w:val="center"/>
          </w:tcPr>
          <w:p w14:paraId="5B784DB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3149F524" w14:textId="77777777" w:rsidR="005A5389" w:rsidRDefault="005A5389" w:rsidP="006903C5">
            <w:pPr>
              <w:spacing w:line="360" w:lineRule="auto"/>
              <w:jc w:val="center"/>
              <w:rPr>
                <w:rFonts w:ascii="黑体" w:eastAsia="黑体"/>
                <w:color w:val="000000"/>
              </w:rPr>
            </w:pPr>
            <w:r>
              <w:rPr>
                <w:rFonts w:ascii="黑体" w:eastAsia="黑体" w:hint="eastAsia"/>
                <w:color w:val="000000"/>
              </w:rPr>
              <w:t>1</w:t>
            </w:r>
          </w:p>
        </w:tc>
        <w:tc>
          <w:tcPr>
            <w:tcW w:w="732" w:type="dxa"/>
            <w:vAlign w:val="center"/>
          </w:tcPr>
          <w:p w14:paraId="7D4E3E7D" w14:textId="77777777" w:rsidR="005A5389" w:rsidRDefault="005A5389" w:rsidP="006903C5">
            <w:pPr>
              <w:spacing w:line="360" w:lineRule="auto"/>
              <w:jc w:val="center"/>
              <w:rPr>
                <w:rFonts w:ascii="黑体" w:eastAsia="黑体"/>
                <w:color w:val="000000"/>
              </w:rPr>
            </w:pPr>
          </w:p>
        </w:tc>
      </w:tr>
      <w:tr w:rsidR="005A5389" w14:paraId="1C11F137" w14:textId="77777777" w:rsidTr="006903C5">
        <w:trPr>
          <w:trHeight w:val="249"/>
        </w:trPr>
        <w:tc>
          <w:tcPr>
            <w:tcW w:w="700" w:type="dxa"/>
            <w:vAlign w:val="center"/>
          </w:tcPr>
          <w:p w14:paraId="15905F8A"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5EADFF3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消防广播分配盘</w:t>
            </w:r>
          </w:p>
        </w:tc>
        <w:tc>
          <w:tcPr>
            <w:tcW w:w="3214" w:type="dxa"/>
            <w:vAlign w:val="center"/>
          </w:tcPr>
          <w:p w14:paraId="5424786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HY2723C</w:t>
            </w:r>
          </w:p>
        </w:tc>
        <w:tc>
          <w:tcPr>
            <w:tcW w:w="732" w:type="dxa"/>
            <w:vAlign w:val="center"/>
          </w:tcPr>
          <w:p w14:paraId="162D0E8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5993CAA1" w14:textId="77777777" w:rsidR="005A5389" w:rsidRDefault="005A5389" w:rsidP="006903C5">
            <w:pPr>
              <w:spacing w:line="360" w:lineRule="auto"/>
              <w:jc w:val="center"/>
              <w:rPr>
                <w:rFonts w:ascii="黑体" w:eastAsia="黑体"/>
                <w:color w:val="000000"/>
              </w:rPr>
            </w:pPr>
            <w:r>
              <w:rPr>
                <w:rFonts w:ascii="黑体" w:eastAsia="黑体" w:hint="eastAsia"/>
                <w:color w:val="000000"/>
              </w:rPr>
              <w:t>1</w:t>
            </w:r>
          </w:p>
        </w:tc>
        <w:tc>
          <w:tcPr>
            <w:tcW w:w="732" w:type="dxa"/>
            <w:vAlign w:val="center"/>
          </w:tcPr>
          <w:p w14:paraId="15D15E0E" w14:textId="77777777" w:rsidR="005A5389" w:rsidRDefault="005A5389" w:rsidP="006903C5">
            <w:pPr>
              <w:spacing w:line="360" w:lineRule="auto"/>
              <w:jc w:val="center"/>
              <w:rPr>
                <w:rFonts w:ascii="黑体" w:eastAsia="黑体"/>
                <w:color w:val="000000"/>
              </w:rPr>
            </w:pPr>
          </w:p>
        </w:tc>
      </w:tr>
      <w:tr w:rsidR="005A5389" w14:paraId="48CA31F9" w14:textId="77777777" w:rsidTr="006903C5">
        <w:trPr>
          <w:trHeight w:val="249"/>
        </w:trPr>
        <w:tc>
          <w:tcPr>
            <w:tcW w:w="700" w:type="dxa"/>
            <w:vAlign w:val="center"/>
          </w:tcPr>
          <w:p w14:paraId="775F924F"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287CDDE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消防广播分中心</w:t>
            </w:r>
          </w:p>
        </w:tc>
        <w:tc>
          <w:tcPr>
            <w:tcW w:w="3214" w:type="dxa"/>
            <w:vAlign w:val="center"/>
          </w:tcPr>
          <w:p w14:paraId="5959D4D6" w14:textId="77777777" w:rsidR="005A5389" w:rsidRDefault="005A5389" w:rsidP="006903C5">
            <w:pPr>
              <w:widowControl/>
              <w:spacing w:line="360" w:lineRule="auto"/>
              <w:jc w:val="center"/>
              <w:rPr>
                <w:rFonts w:ascii="黑体" w:eastAsia="黑体"/>
                <w:color w:val="000000"/>
              </w:rPr>
            </w:pPr>
          </w:p>
        </w:tc>
        <w:tc>
          <w:tcPr>
            <w:tcW w:w="732" w:type="dxa"/>
            <w:vAlign w:val="center"/>
          </w:tcPr>
          <w:p w14:paraId="6647017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750" w:type="dxa"/>
            <w:vAlign w:val="center"/>
          </w:tcPr>
          <w:p w14:paraId="4D10F9E4" w14:textId="77777777" w:rsidR="005A5389" w:rsidRDefault="005A5389" w:rsidP="006903C5">
            <w:pPr>
              <w:spacing w:line="360" w:lineRule="auto"/>
              <w:jc w:val="center"/>
              <w:rPr>
                <w:rFonts w:ascii="黑体" w:eastAsia="黑体"/>
                <w:color w:val="000000"/>
              </w:rPr>
            </w:pPr>
            <w:r>
              <w:rPr>
                <w:rFonts w:ascii="黑体" w:eastAsia="黑体" w:hint="eastAsia"/>
                <w:color w:val="000000"/>
              </w:rPr>
              <w:t>1</w:t>
            </w:r>
          </w:p>
        </w:tc>
        <w:tc>
          <w:tcPr>
            <w:tcW w:w="732" w:type="dxa"/>
            <w:vAlign w:val="center"/>
          </w:tcPr>
          <w:p w14:paraId="1F4F85BC" w14:textId="77777777" w:rsidR="005A5389" w:rsidRDefault="005A5389" w:rsidP="006903C5">
            <w:pPr>
              <w:spacing w:line="360" w:lineRule="auto"/>
              <w:jc w:val="center"/>
              <w:rPr>
                <w:rFonts w:ascii="黑体" w:eastAsia="黑体"/>
                <w:strike/>
                <w:color w:val="000000"/>
              </w:rPr>
            </w:pPr>
          </w:p>
        </w:tc>
      </w:tr>
      <w:tr w:rsidR="005A5389" w14:paraId="018E166C" w14:textId="77777777" w:rsidTr="006903C5">
        <w:trPr>
          <w:trHeight w:val="249"/>
        </w:trPr>
        <w:tc>
          <w:tcPr>
            <w:tcW w:w="700" w:type="dxa"/>
            <w:vAlign w:val="center"/>
          </w:tcPr>
          <w:p w14:paraId="0FEBEB89"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68B7A49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环路光端机</w:t>
            </w:r>
          </w:p>
        </w:tc>
        <w:tc>
          <w:tcPr>
            <w:tcW w:w="3214" w:type="dxa"/>
            <w:vAlign w:val="center"/>
          </w:tcPr>
          <w:p w14:paraId="6831E2B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EDS-405A</w:t>
            </w:r>
          </w:p>
        </w:tc>
        <w:tc>
          <w:tcPr>
            <w:tcW w:w="732" w:type="dxa"/>
            <w:vAlign w:val="center"/>
          </w:tcPr>
          <w:p w14:paraId="5CD3404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对</w:t>
            </w:r>
          </w:p>
        </w:tc>
        <w:tc>
          <w:tcPr>
            <w:tcW w:w="750" w:type="dxa"/>
            <w:vAlign w:val="center"/>
          </w:tcPr>
          <w:p w14:paraId="2F54B2D0" w14:textId="77777777" w:rsidR="005A5389" w:rsidRDefault="005A5389" w:rsidP="006903C5">
            <w:pPr>
              <w:spacing w:line="360" w:lineRule="auto"/>
              <w:jc w:val="center"/>
              <w:rPr>
                <w:rFonts w:ascii="黑体" w:eastAsia="黑体"/>
                <w:color w:val="000000"/>
              </w:rPr>
            </w:pPr>
            <w:r>
              <w:rPr>
                <w:rFonts w:ascii="黑体" w:eastAsia="黑体" w:hint="eastAsia"/>
                <w:color w:val="000000"/>
              </w:rPr>
              <w:t>6</w:t>
            </w:r>
          </w:p>
        </w:tc>
        <w:tc>
          <w:tcPr>
            <w:tcW w:w="732" w:type="dxa"/>
            <w:vAlign w:val="center"/>
          </w:tcPr>
          <w:p w14:paraId="5F5CAE0D" w14:textId="77777777" w:rsidR="005A5389" w:rsidRDefault="005A5389" w:rsidP="006903C5">
            <w:pPr>
              <w:spacing w:line="360" w:lineRule="auto"/>
              <w:jc w:val="center"/>
              <w:rPr>
                <w:rFonts w:ascii="黑体" w:eastAsia="黑体"/>
                <w:strike/>
                <w:color w:val="000000"/>
              </w:rPr>
            </w:pPr>
          </w:p>
        </w:tc>
      </w:tr>
      <w:tr w:rsidR="005A5389" w14:paraId="4EBB96C3" w14:textId="77777777" w:rsidTr="006903C5">
        <w:trPr>
          <w:trHeight w:val="249"/>
        </w:trPr>
        <w:tc>
          <w:tcPr>
            <w:tcW w:w="700" w:type="dxa"/>
            <w:vAlign w:val="center"/>
          </w:tcPr>
          <w:p w14:paraId="42FEDDB7"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468C7CF7"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大功率防水型号角扬声器</w:t>
            </w:r>
          </w:p>
        </w:tc>
        <w:tc>
          <w:tcPr>
            <w:tcW w:w="3214" w:type="dxa"/>
            <w:vAlign w:val="center"/>
          </w:tcPr>
          <w:p w14:paraId="16A2D99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DSP154</w:t>
            </w:r>
          </w:p>
        </w:tc>
        <w:tc>
          <w:tcPr>
            <w:tcW w:w="732" w:type="dxa"/>
            <w:vAlign w:val="center"/>
          </w:tcPr>
          <w:p w14:paraId="0083134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750" w:type="dxa"/>
            <w:vAlign w:val="center"/>
          </w:tcPr>
          <w:p w14:paraId="3F869FCC" w14:textId="77777777" w:rsidR="005A5389" w:rsidRDefault="005A5389" w:rsidP="006903C5">
            <w:pPr>
              <w:spacing w:line="360" w:lineRule="auto"/>
              <w:jc w:val="center"/>
              <w:rPr>
                <w:rFonts w:ascii="黑体" w:eastAsia="黑体"/>
                <w:color w:val="000000"/>
              </w:rPr>
            </w:pPr>
            <w:r>
              <w:rPr>
                <w:rFonts w:ascii="黑体" w:eastAsia="黑体" w:hint="eastAsia"/>
                <w:color w:val="000000"/>
              </w:rPr>
              <w:t>109</w:t>
            </w:r>
          </w:p>
        </w:tc>
        <w:tc>
          <w:tcPr>
            <w:tcW w:w="732" w:type="dxa"/>
            <w:vAlign w:val="center"/>
          </w:tcPr>
          <w:p w14:paraId="2AAD2044" w14:textId="77777777" w:rsidR="005A5389" w:rsidRDefault="005A5389" w:rsidP="006903C5">
            <w:pPr>
              <w:spacing w:line="360" w:lineRule="auto"/>
              <w:jc w:val="center"/>
              <w:rPr>
                <w:rFonts w:ascii="黑体" w:eastAsia="黑体"/>
                <w:color w:val="000000"/>
              </w:rPr>
            </w:pPr>
          </w:p>
        </w:tc>
      </w:tr>
      <w:tr w:rsidR="005A5389" w14:paraId="594BBC1C" w14:textId="77777777" w:rsidTr="006903C5">
        <w:trPr>
          <w:trHeight w:val="249"/>
        </w:trPr>
        <w:tc>
          <w:tcPr>
            <w:tcW w:w="700" w:type="dxa"/>
            <w:vAlign w:val="center"/>
          </w:tcPr>
          <w:p w14:paraId="0D938A50"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702DDFD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信号浪涌保护器</w:t>
            </w:r>
          </w:p>
        </w:tc>
        <w:tc>
          <w:tcPr>
            <w:tcW w:w="3214" w:type="dxa"/>
            <w:vAlign w:val="center"/>
          </w:tcPr>
          <w:p w14:paraId="2AF272C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PT2-PE/S-230AC-ST</w:t>
            </w:r>
          </w:p>
        </w:tc>
        <w:tc>
          <w:tcPr>
            <w:tcW w:w="732" w:type="dxa"/>
            <w:vAlign w:val="center"/>
          </w:tcPr>
          <w:p w14:paraId="322A5DC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750" w:type="dxa"/>
            <w:vAlign w:val="center"/>
          </w:tcPr>
          <w:p w14:paraId="1E5BEC64" w14:textId="77777777" w:rsidR="005A5389" w:rsidRDefault="005A5389" w:rsidP="006903C5">
            <w:pPr>
              <w:spacing w:line="360" w:lineRule="auto"/>
              <w:jc w:val="center"/>
              <w:rPr>
                <w:rFonts w:ascii="黑体" w:eastAsia="黑体"/>
                <w:color w:val="000000"/>
              </w:rPr>
            </w:pPr>
            <w:r>
              <w:rPr>
                <w:rFonts w:ascii="黑体" w:eastAsia="黑体" w:hint="eastAsia"/>
                <w:color w:val="000000"/>
              </w:rPr>
              <w:t>5</w:t>
            </w:r>
          </w:p>
        </w:tc>
        <w:tc>
          <w:tcPr>
            <w:tcW w:w="732" w:type="dxa"/>
            <w:vAlign w:val="center"/>
          </w:tcPr>
          <w:p w14:paraId="4788770B" w14:textId="77777777" w:rsidR="005A5389" w:rsidRDefault="005A5389" w:rsidP="006903C5">
            <w:pPr>
              <w:spacing w:line="360" w:lineRule="auto"/>
              <w:jc w:val="center"/>
              <w:rPr>
                <w:rFonts w:ascii="黑体" w:eastAsia="黑体"/>
                <w:color w:val="000000"/>
              </w:rPr>
            </w:pPr>
          </w:p>
        </w:tc>
      </w:tr>
      <w:tr w:rsidR="005A5389" w14:paraId="38D906A7" w14:textId="77777777" w:rsidTr="006903C5">
        <w:trPr>
          <w:trHeight w:val="249"/>
        </w:trPr>
        <w:tc>
          <w:tcPr>
            <w:tcW w:w="700" w:type="dxa"/>
            <w:vAlign w:val="center"/>
          </w:tcPr>
          <w:p w14:paraId="497C5337"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4191450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网线用浪涌保护器</w:t>
            </w:r>
          </w:p>
        </w:tc>
        <w:tc>
          <w:tcPr>
            <w:tcW w:w="3214" w:type="dxa"/>
            <w:vAlign w:val="center"/>
          </w:tcPr>
          <w:p w14:paraId="7D12653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PT2-PE/S-230AC-ST</w:t>
            </w:r>
          </w:p>
        </w:tc>
        <w:tc>
          <w:tcPr>
            <w:tcW w:w="732" w:type="dxa"/>
            <w:vAlign w:val="center"/>
          </w:tcPr>
          <w:p w14:paraId="45C23EA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750" w:type="dxa"/>
            <w:vAlign w:val="center"/>
          </w:tcPr>
          <w:p w14:paraId="47EB8688" w14:textId="77777777" w:rsidR="005A5389" w:rsidRDefault="005A5389" w:rsidP="006903C5">
            <w:pPr>
              <w:spacing w:line="360" w:lineRule="auto"/>
              <w:jc w:val="center"/>
              <w:rPr>
                <w:rFonts w:ascii="黑体" w:eastAsia="黑体"/>
                <w:color w:val="000000"/>
              </w:rPr>
            </w:pPr>
            <w:r>
              <w:rPr>
                <w:rFonts w:ascii="黑体" w:eastAsia="黑体" w:hint="eastAsia"/>
                <w:color w:val="000000"/>
              </w:rPr>
              <w:t>5</w:t>
            </w:r>
          </w:p>
        </w:tc>
        <w:tc>
          <w:tcPr>
            <w:tcW w:w="732" w:type="dxa"/>
            <w:vAlign w:val="center"/>
          </w:tcPr>
          <w:p w14:paraId="3194E9C5" w14:textId="77777777" w:rsidR="005A5389" w:rsidRDefault="005A5389" w:rsidP="006903C5">
            <w:pPr>
              <w:spacing w:line="360" w:lineRule="auto"/>
              <w:jc w:val="center"/>
              <w:rPr>
                <w:rFonts w:ascii="黑体" w:eastAsia="黑体"/>
                <w:color w:val="000000"/>
              </w:rPr>
            </w:pPr>
          </w:p>
        </w:tc>
      </w:tr>
      <w:tr w:rsidR="005A5389" w14:paraId="2DDD0D34" w14:textId="77777777" w:rsidTr="006903C5">
        <w:trPr>
          <w:trHeight w:val="249"/>
        </w:trPr>
        <w:tc>
          <w:tcPr>
            <w:tcW w:w="700" w:type="dxa"/>
            <w:vAlign w:val="center"/>
          </w:tcPr>
          <w:p w14:paraId="78E11792"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6E52333F"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DC24V电源浪涌保护器</w:t>
            </w:r>
          </w:p>
        </w:tc>
        <w:tc>
          <w:tcPr>
            <w:tcW w:w="3214" w:type="dxa"/>
            <w:vAlign w:val="center"/>
          </w:tcPr>
          <w:p w14:paraId="6284F7C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PT2-PE/S-230AC-ST</w:t>
            </w:r>
          </w:p>
        </w:tc>
        <w:tc>
          <w:tcPr>
            <w:tcW w:w="732" w:type="dxa"/>
            <w:vAlign w:val="center"/>
          </w:tcPr>
          <w:p w14:paraId="2222DC9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750" w:type="dxa"/>
            <w:vAlign w:val="center"/>
          </w:tcPr>
          <w:p w14:paraId="2E768A3E" w14:textId="77777777" w:rsidR="005A5389" w:rsidRDefault="005A5389" w:rsidP="006903C5">
            <w:pPr>
              <w:spacing w:line="360" w:lineRule="auto"/>
              <w:jc w:val="center"/>
              <w:rPr>
                <w:rFonts w:ascii="黑体" w:eastAsia="黑体"/>
                <w:color w:val="000000"/>
              </w:rPr>
            </w:pPr>
            <w:r>
              <w:rPr>
                <w:rFonts w:ascii="黑体" w:eastAsia="黑体" w:hint="eastAsia"/>
                <w:color w:val="000000"/>
              </w:rPr>
              <w:t>5</w:t>
            </w:r>
          </w:p>
        </w:tc>
        <w:tc>
          <w:tcPr>
            <w:tcW w:w="732" w:type="dxa"/>
            <w:vAlign w:val="center"/>
          </w:tcPr>
          <w:p w14:paraId="14A23522" w14:textId="77777777" w:rsidR="005A5389" w:rsidRDefault="005A5389" w:rsidP="006903C5">
            <w:pPr>
              <w:spacing w:line="360" w:lineRule="auto"/>
              <w:jc w:val="center"/>
              <w:rPr>
                <w:rFonts w:ascii="黑体" w:eastAsia="黑体"/>
                <w:color w:val="000000"/>
              </w:rPr>
            </w:pPr>
          </w:p>
        </w:tc>
      </w:tr>
      <w:tr w:rsidR="005A5389" w14:paraId="2B0F4390" w14:textId="77777777" w:rsidTr="006903C5">
        <w:trPr>
          <w:trHeight w:val="249"/>
        </w:trPr>
        <w:tc>
          <w:tcPr>
            <w:tcW w:w="700" w:type="dxa"/>
            <w:vAlign w:val="center"/>
          </w:tcPr>
          <w:p w14:paraId="1450520B"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686834C7"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AC220V电源浪涌保护器</w:t>
            </w:r>
          </w:p>
        </w:tc>
        <w:tc>
          <w:tcPr>
            <w:tcW w:w="3214" w:type="dxa"/>
            <w:vAlign w:val="center"/>
          </w:tcPr>
          <w:p w14:paraId="00BDACC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PT2-PE/S-230AC-ST</w:t>
            </w:r>
          </w:p>
        </w:tc>
        <w:tc>
          <w:tcPr>
            <w:tcW w:w="732" w:type="dxa"/>
            <w:vAlign w:val="center"/>
          </w:tcPr>
          <w:p w14:paraId="079948A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750" w:type="dxa"/>
            <w:vAlign w:val="center"/>
          </w:tcPr>
          <w:p w14:paraId="1E83D3CE" w14:textId="77777777" w:rsidR="005A5389" w:rsidRDefault="005A5389" w:rsidP="006903C5">
            <w:pPr>
              <w:spacing w:line="360" w:lineRule="auto"/>
              <w:jc w:val="center"/>
              <w:rPr>
                <w:rFonts w:ascii="黑体" w:eastAsia="黑体"/>
                <w:color w:val="000000"/>
              </w:rPr>
            </w:pPr>
            <w:r>
              <w:rPr>
                <w:rFonts w:ascii="黑体" w:eastAsia="黑体" w:hint="eastAsia"/>
                <w:color w:val="000000"/>
              </w:rPr>
              <w:t>10</w:t>
            </w:r>
          </w:p>
        </w:tc>
        <w:tc>
          <w:tcPr>
            <w:tcW w:w="732" w:type="dxa"/>
            <w:vAlign w:val="center"/>
          </w:tcPr>
          <w:p w14:paraId="42615539" w14:textId="77777777" w:rsidR="005A5389" w:rsidRDefault="005A5389" w:rsidP="006903C5">
            <w:pPr>
              <w:spacing w:line="360" w:lineRule="auto"/>
              <w:jc w:val="center"/>
              <w:rPr>
                <w:rFonts w:ascii="黑体" w:eastAsia="黑体"/>
                <w:color w:val="000000"/>
              </w:rPr>
            </w:pPr>
          </w:p>
        </w:tc>
      </w:tr>
      <w:tr w:rsidR="005A5389" w14:paraId="03120F82" w14:textId="77777777" w:rsidTr="006903C5">
        <w:trPr>
          <w:trHeight w:val="249"/>
        </w:trPr>
        <w:tc>
          <w:tcPr>
            <w:tcW w:w="700" w:type="dxa"/>
            <w:vAlign w:val="center"/>
          </w:tcPr>
          <w:p w14:paraId="039FB100"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2055FDA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DC24V联动控制电源</w:t>
            </w:r>
          </w:p>
        </w:tc>
        <w:tc>
          <w:tcPr>
            <w:tcW w:w="3214" w:type="dxa"/>
            <w:vAlign w:val="center"/>
          </w:tcPr>
          <w:p w14:paraId="1DEFDEE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HY1951B/20A</w:t>
            </w:r>
          </w:p>
        </w:tc>
        <w:tc>
          <w:tcPr>
            <w:tcW w:w="732" w:type="dxa"/>
            <w:vAlign w:val="center"/>
          </w:tcPr>
          <w:p w14:paraId="164746D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4774A647" w14:textId="77777777" w:rsidR="005A5389" w:rsidRDefault="005A5389" w:rsidP="006903C5">
            <w:pPr>
              <w:spacing w:line="360" w:lineRule="auto"/>
              <w:jc w:val="center"/>
              <w:rPr>
                <w:rFonts w:ascii="黑体" w:eastAsia="黑体"/>
                <w:color w:val="000000"/>
              </w:rPr>
            </w:pPr>
            <w:r>
              <w:rPr>
                <w:rFonts w:ascii="黑体" w:eastAsia="黑体" w:hint="eastAsia"/>
                <w:color w:val="000000"/>
              </w:rPr>
              <w:t>6</w:t>
            </w:r>
          </w:p>
        </w:tc>
        <w:tc>
          <w:tcPr>
            <w:tcW w:w="732" w:type="dxa"/>
            <w:vAlign w:val="center"/>
          </w:tcPr>
          <w:p w14:paraId="611BD047" w14:textId="77777777" w:rsidR="005A5389" w:rsidRDefault="005A5389" w:rsidP="006903C5">
            <w:pPr>
              <w:spacing w:line="360" w:lineRule="auto"/>
              <w:jc w:val="center"/>
              <w:rPr>
                <w:rFonts w:ascii="黑体" w:eastAsia="黑体"/>
                <w:color w:val="000000"/>
              </w:rPr>
            </w:pPr>
          </w:p>
        </w:tc>
      </w:tr>
      <w:tr w:rsidR="005A5389" w14:paraId="370A730E" w14:textId="77777777" w:rsidTr="006903C5">
        <w:trPr>
          <w:trHeight w:val="249"/>
        </w:trPr>
        <w:tc>
          <w:tcPr>
            <w:tcW w:w="700" w:type="dxa"/>
            <w:vAlign w:val="center"/>
          </w:tcPr>
          <w:p w14:paraId="66E9AE4A"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2DD0325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双电源互投装置</w:t>
            </w:r>
          </w:p>
        </w:tc>
        <w:tc>
          <w:tcPr>
            <w:tcW w:w="3214" w:type="dxa"/>
            <w:vAlign w:val="center"/>
          </w:tcPr>
          <w:p w14:paraId="2727FBD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HRQ1-63</w:t>
            </w:r>
          </w:p>
        </w:tc>
        <w:tc>
          <w:tcPr>
            <w:tcW w:w="732" w:type="dxa"/>
            <w:vAlign w:val="center"/>
          </w:tcPr>
          <w:p w14:paraId="43F51E7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750" w:type="dxa"/>
            <w:vAlign w:val="center"/>
          </w:tcPr>
          <w:p w14:paraId="2D9F1114" w14:textId="77777777" w:rsidR="005A5389" w:rsidRDefault="005A5389" w:rsidP="006903C5">
            <w:pPr>
              <w:spacing w:line="360" w:lineRule="auto"/>
              <w:jc w:val="center"/>
              <w:rPr>
                <w:rFonts w:ascii="黑体" w:eastAsia="黑体"/>
                <w:color w:val="000000"/>
              </w:rPr>
            </w:pPr>
            <w:r>
              <w:rPr>
                <w:rFonts w:ascii="黑体" w:eastAsia="黑体" w:hint="eastAsia"/>
                <w:color w:val="000000"/>
              </w:rPr>
              <w:t>5</w:t>
            </w:r>
          </w:p>
        </w:tc>
        <w:tc>
          <w:tcPr>
            <w:tcW w:w="732" w:type="dxa"/>
            <w:vAlign w:val="center"/>
          </w:tcPr>
          <w:p w14:paraId="4A5EEF2D" w14:textId="77777777" w:rsidR="005A5389" w:rsidRDefault="005A5389" w:rsidP="006903C5">
            <w:pPr>
              <w:spacing w:line="360" w:lineRule="auto"/>
              <w:jc w:val="center"/>
              <w:rPr>
                <w:rFonts w:ascii="黑体" w:eastAsia="黑体"/>
                <w:color w:val="000000"/>
              </w:rPr>
            </w:pPr>
          </w:p>
        </w:tc>
      </w:tr>
      <w:tr w:rsidR="005A5389" w14:paraId="264F9524" w14:textId="77777777" w:rsidTr="006903C5">
        <w:trPr>
          <w:trHeight w:val="249"/>
        </w:trPr>
        <w:tc>
          <w:tcPr>
            <w:tcW w:w="700" w:type="dxa"/>
            <w:vAlign w:val="center"/>
          </w:tcPr>
          <w:p w14:paraId="26ECB488"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61D6941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DC24V中间继电器</w:t>
            </w:r>
          </w:p>
        </w:tc>
        <w:tc>
          <w:tcPr>
            <w:tcW w:w="3214" w:type="dxa"/>
            <w:vAlign w:val="center"/>
          </w:tcPr>
          <w:p w14:paraId="7FFBB8D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欧姆龙</w:t>
            </w:r>
          </w:p>
        </w:tc>
        <w:tc>
          <w:tcPr>
            <w:tcW w:w="732" w:type="dxa"/>
            <w:vAlign w:val="center"/>
          </w:tcPr>
          <w:p w14:paraId="76EE76A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750" w:type="dxa"/>
            <w:vAlign w:val="center"/>
          </w:tcPr>
          <w:p w14:paraId="3549E19F" w14:textId="77777777" w:rsidR="005A5389" w:rsidRDefault="005A5389" w:rsidP="006903C5">
            <w:pPr>
              <w:spacing w:line="360" w:lineRule="auto"/>
              <w:jc w:val="center"/>
              <w:rPr>
                <w:rFonts w:ascii="黑体" w:eastAsia="黑体"/>
                <w:color w:val="000000"/>
              </w:rPr>
            </w:pPr>
            <w:r>
              <w:rPr>
                <w:rFonts w:ascii="黑体" w:eastAsia="黑体" w:hint="eastAsia"/>
                <w:color w:val="000000"/>
              </w:rPr>
              <w:t>26</w:t>
            </w:r>
          </w:p>
        </w:tc>
        <w:tc>
          <w:tcPr>
            <w:tcW w:w="732" w:type="dxa"/>
            <w:vAlign w:val="center"/>
          </w:tcPr>
          <w:p w14:paraId="6E615039" w14:textId="77777777" w:rsidR="005A5389" w:rsidRDefault="005A5389" w:rsidP="006903C5">
            <w:pPr>
              <w:spacing w:line="360" w:lineRule="auto"/>
              <w:jc w:val="center"/>
              <w:rPr>
                <w:rFonts w:ascii="黑体" w:eastAsia="黑体"/>
                <w:color w:val="000000"/>
              </w:rPr>
            </w:pPr>
          </w:p>
        </w:tc>
      </w:tr>
      <w:tr w:rsidR="005A5389" w14:paraId="373846C0" w14:textId="77777777" w:rsidTr="006903C5">
        <w:trPr>
          <w:trHeight w:val="249"/>
        </w:trPr>
        <w:tc>
          <w:tcPr>
            <w:tcW w:w="700" w:type="dxa"/>
            <w:vAlign w:val="center"/>
          </w:tcPr>
          <w:p w14:paraId="5619586C"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256218FA"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可燃气体（氢气）探测器</w:t>
            </w:r>
          </w:p>
        </w:tc>
        <w:tc>
          <w:tcPr>
            <w:tcW w:w="3214" w:type="dxa"/>
            <w:vAlign w:val="center"/>
          </w:tcPr>
          <w:p w14:paraId="3F64FE52" w14:textId="77777777" w:rsidR="005A5389" w:rsidRDefault="005A5389" w:rsidP="006903C5">
            <w:pPr>
              <w:widowControl/>
              <w:spacing w:line="360" w:lineRule="auto"/>
              <w:jc w:val="center"/>
              <w:rPr>
                <w:rFonts w:ascii="黑体" w:eastAsia="黑体"/>
                <w:color w:val="000000"/>
                <w:lang w:eastAsia="zh-CN"/>
              </w:rPr>
            </w:pPr>
          </w:p>
        </w:tc>
        <w:tc>
          <w:tcPr>
            <w:tcW w:w="732" w:type="dxa"/>
            <w:vAlign w:val="center"/>
          </w:tcPr>
          <w:p w14:paraId="207D5EE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只</w:t>
            </w:r>
          </w:p>
        </w:tc>
        <w:tc>
          <w:tcPr>
            <w:tcW w:w="750" w:type="dxa"/>
            <w:vAlign w:val="center"/>
          </w:tcPr>
          <w:p w14:paraId="04AF09A8" w14:textId="77777777" w:rsidR="005A5389" w:rsidRDefault="005A5389" w:rsidP="006903C5">
            <w:pPr>
              <w:spacing w:line="360" w:lineRule="auto"/>
              <w:jc w:val="center"/>
              <w:rPr>
                <w:rFonts w:ascii="黑体" w:eastAsia="黑体"/>
                <w:color w:val="000000"/>
              </w:rPr>
            </w:pPr>
            <w:r>
              <w:rPr>
                <w:rFonts w:ascii="黑体" w:eastAsia="黑体" w:hint="eastAsia"/>
                <w:color w:val="000000"/>
              </w:rPr>
              <w:t>4</w:t>
            </w:r>
          </w:p>
        </w:tc>
        <w:tc>
          <w:tcPr>
            <w:tcW w:w="732" w:type="dxa"/>
            <w:vAlign w:val="center"/>
          </w:tcPr>
          <w:p w14:paraId="4A1232EB" w14:textId="77777777" w:rsidR="005A5389" w:rsidRDefault="005A5389" w:rsidP="006903C5">
            <w:pPr>
              <w:spacing w:line="360" w:lineRule="auto"/>
              <w:jc w:val="center"/>
              <w:rPr>
                <w:rFonts w:ascii="黑体" w:eastAsia="黑体"/>
                <w:strike/>
                <w:color w:val="000000"/>
              </w:rPr>
            </w:pPr>
          </w:p>
        </w:tc>
      </w:tr>
      <w:tr w:rsidR="005A5389" w14:paraId="2440B8FF" w14:textId="77777777" w:rsidTr="006903C5">
        <w:trPr>
          <w:trHeight w:val="249"/>
        </w:trPr>
        <w:tc>
          <w:tcPr>
            <w:tcW w:w="700" w:type="dxa"/>
            <w:vAlign w:val="center"/>
          </w:tcPr>
          <w:p w14:paraId="04FF0460"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46579B6F"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可燃气体（氢气）报警控制器</w:t>
            </w:r>
          </w:p>
        </w:tc>
        <w:tc>
          <w:tcPr>
            <w:tcW w:w="3214" w:type="dxa"/>
            <w:vAlign w:val="center"/>
          </w:tcPr>
          <w:p w14:paraId="29F2D2E2" w14:textId="77777777" w:rsidR="005A5389" w:rsidRDefault="005A5389" w:rsidP="006903C5">
            <w:pPr>
              <w:widowControl/>
              <w:spacing w:line="360" w:lineRule="auto"/>
              <w:jc w:val="center"/>
              <w:rPr>
                <w:rFonts w:ascii="黑体" w:eastAsia="黑体"/>
                <w:color w:val="000000"/>
                <w:lang w:eastAsia="zh-CN"/>
              </w:rPr>
            </w:pPr>
          </w:p>
        </w:tc>
        <w:tc>
          <w:tcPr>
            <w:tcW w:w="732" w:type="dxa"/>
            <w:vAlign w:val="center"/>
          </w:tcPr>
          <w:p w14:paraId="6390EE9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4A1EAD97" w14:textId="77777777" w:rsidR="005A5389" w:rsidRDefault="005A5389" w:rsidP="006903C5">
            <w:pPr>
              <w:spacing w:line="360" w:lineRule="auto"/>
              <w:jc w:val="center"/>
              <w:rPr>
                <w:rFonts w:ascii="黑体" w:eastAsia="黑体"/>
                <w:color w:val="000000"/>
              </w:rPr>
            </w:pPr>
            <w:r>
              <w:rPr>
                <w:rFonts w:ascii="黑体" w:eastAsia="黑体" w:hint="eastAsia"/>
                <w:color w:val="000000"/>
              </w:rPr>
              <w:t>4</w:t>
            </w:r>
          </w:p>
        </w:tc>
        <w:tc>
          <w:tcPr>
            <w:tcW w:w="732" w:type="dxa"/>
            <w:vAlign w:val="center"/>
          </w:tcPr>
          <w:p w14:paraId="15F6484F" w14:textId="77777777" w:rsidR="005A5389" w:rsidRDefault="005A5389" w:rsidP="006903C5">
            <w:pPr>
              <w:spacing w:line="360" w:lineRule="auto"/>
              <w:jc w:val="center"/>
              <w:rPr>
                <w:rFonts w:ascii="黑体" w:eastAsia="黑体"/>
                <w:strike/>
                <w:color w:val="000000"/>
              </w:rPr>
            </w:pPr>
          </w:p>
        </w:tc>
      </w:tr>
      <w:tr w:rsidR="005A5389" w14:paraId="444D261A" w14:textId="77777777" w:rsidTr="006903C5">
        <w:trPr>
          <w:trHeight w:val="249"/>
        </w:trPr>
        <w:tc>
          <w:tcPr>
            <w:tcW w:w="700" w:type="dxa"/>
            <w:vAlign w:val="center"/>
          </w:tcPr>
          <w:p w14:paraId="6205CE40"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13C64F42"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可燃气体报警控制器电源模块</w:t>
            </w:r>
          </w:p>
        </w:tc>
        <w:tc>
          <w:tcPr>
            <w:tcW w:w="3214" w:type="dxa"/>
            <w:vAlign w:val="center"/>
          </w:tcPr>
          <w:p w14:paraId="39DB60EE" w14:textId="77777777" w:rsidR="005A5389" w:rsidRDefault="005A5389" w:rsidP="006903C5">
            <w:pPr>
              <w:widowControl/>
              <w:spacing w:line="360" w:lineRule="auto"/>
              <w:jc w:val="center"/>
              <w:rPr>
                <w:rFonts w:ascii="黑体" w:eastAsia="黑体"/>
                <w:color w:val="000000"/>
                <w:lang w:eastAsia="zh-CN"/>
              </w:rPr>
            </w:pPr>
          </w:p>
        </w:tc>
        <w:tc>
          <w:tcPr>
            <w:tcW w:w="732" w:type="dxa"/>
            <w:vAlign w:val="center"/>
          </w:tcPr>
          <w:p w14:paraId="30226F0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只</w:t>
            </w:r>
          </w:p>
        </w:tc>
        <w:tc>
          <w:tcPr>
            <w:tcW w:w="750" w:type="dxa"/>
            <w:vAlign w:val="center"/>
          </w:tcPr>
          <w:p w14:paraId="3409BD27" w14:textId="77777777" w:rsidR="005A5389" w:rsidRDefault="005A5389" w:rsidP="006903C5">
            <w:pPr>
              <w:spacing w:line="360" w:lineRule="auto"/>
              <w:jc w:val="center"/>
              <w:rPr>
                <w:rFonts w:ascii="黑体" w:eastAsia="黑体"/>
                <w:color w:val="000000"/>
              </w:rPr>
            </w:pPr>
            <w:r>
              <w:rPr>
                <w:rFonts w:ascii="黑体" w:eastAsia="黑体" w:hint="eastAsia"/>
                <w:color w:val="000000"/>
              </w:rPr>
              <w:t>5</w:t>
            </w:r>
          </w:p>
        </w:tc>
        <w:tc>
          <w:tcPr>
            <w:tcW w:w="732" w:type="dxa"/>
            <w:vAlign w:val="center"/>
          </w:tcPr>
          <w:p w14:paraId="74AA4CB1" w14:textId="77777777" w:rsidR="005A5389" w:rsidRDefault="005A5389" w:rsidP="006903C5">
            <w:pPr>
              <w:spacing w:line="360" w:lineRule="auto"/>
              <w:jc w:val="center"/>
              <w:rPr>
                <w:rFonts w:ascii="黑体" w:eastAsia="黑体"/>
                <w:strike/>
                <w:color w:val="000000"/>
              </w:rPr>
            </w:pPr>
          </w:p>
        </w:tc>
      </w:tr>
      <w:tr w:rsidR="005A5389" w14:paraId="396EFD74" w14:textId="77777777" w:rsidTr="006903C5">
        <w:trPr>
          <w:trHeight w:val="249"/>
        </w:trPr>
        <w:tc>
          <w:tcPr>
            <w:tcW w:w="700" w:type="dxa"/>
            <w:vAlign w:val="center"/>
          </w:tcPr>
          <w:p w14:paraId="5EBB7A67"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59539BC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可燃气体（65%的CH4, 34.5%的CO2,0.5%的H2/H2S/CO）探测器</w:t>
            </w:r>
          </w:p>
        </w:tc>
        <w:tc>
          <w:tcPr>
            <w:tcW w:w="3214" w:type="dxa"/>
            <w:vAlign w:val="center"/>
          </w:tcPr>
          <w:p w14:paraId="778C23BD" w14:textId="77777777" w:rsidR="005A5389" w:rsidRDefault="005A5389" w:rsidP="006903C5">
            <w:pPr>
              <w:widowControl/>
              <w:spacing w:line="360" w:lineRule="auto"/>
              <w:jc w:val="center"/>
              <w:rPr>
                <w:rFonts w:ascii="黑体" w:eastAsia="黑体"/>
                <w:color w:val="000000"/>
              </w:rPr>
            </w:pPr>
          </w:p>
        </w:tc>
        <w:tc>
          <w:tcPr>
            <w:tcW w:w="732" w:type="dxa"/>
            <w:vAlign w:val="center"/>
          </w:tcPr>
          <w:p w14:paraId="564412E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只</w:t>
            </w:r>
          </w:p>
        </w:tc>
        <w:tc>
          <w:tcPr>
            <w:tcW w:w="750" w:type="dxa"/>
            <w:vAlign w:val="center"/>
          </w:tcPr>
          <w:p w14:paraId="0C970550" w14:textId="77777777" w:rsidR="005A5389" w:rsidRDefault="005A5389" w:rsidP="006903C5">
            <w:pPr>
              <w:spacing w:line="360" w:lineRule="auto"/>
              <w:jc w:val="center"/>
              <w:rPr>
                <w:rFonts w:ascii="黑体" w:eastAsia="黑体"/>
                <w:color w:val="000000"/>
              </w:rPr>
            </w:pPr>
            <w:r>
              <w:rPr>
                <w:rFonts w:ascii="黑体" w:eastAsia="黑体" w:hint="eastAsia"/>
                <w:color w:val="000000"/>
              </w:rPr>
              <w:t>8</w:t>
            </w:r>
          </w:p>
        </w:tc>
        <w:tc>
          <w:tcPr>
            <w:tcW w:w="732" w:type="dxa"/>
            <w:vAlign w:val="center"/>
          </w:tcPr>
          <w:p w14:paraId="18B3812B" w14:textId="77777777" w:rsidR="005A5389" w:rsidRDefault="005A5389" w:rsidP="006903C5">
            <w:pPr>
              <w:spacing w:line="360" w:lineRule="auto"/>
              <w:jc w:val="center"/>
              <w:rPr>
                <w:rFonts w:ascii="黑体" w:eastAsia="黑体"/>
                <w:strike/>
                <w:color w:val="000000"/>
              </w:rPr>
            </w:pPr>
          </w:p>
        </w:tc>
      </w:tr>
      <w:tr w:rsidR="005A5389" w14:paraId="38060698" w14:textId="77777777" w:rsidTr="006903C5">
        <w:trPr>
          <w:trHeight w:val="249"/>
        </w:trPr>
        <w:tc>
          <w:tcPr>
            <w:tcW w:w="700" w:type="dxa"/>
            <w:vAlign w:val="center"/>
          </w:tcPr>
          <w:p w14:paraId="71FE12C5"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3B23024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可燃气体（65%的CH4, 34.5%的CO2,0.5%的H2/H2S/CO）报警控</w:t>
            </w:r>
            <w:r>
              <w:rPr>
                <w:rFonts w:ascii="黑体" w:eastAsia="黑体" w:hint="eastAsia"/>
                <w:color w:val="000000"/>
              </w:rPr>
              <w:lastRenderedPageBreak/>
              <w:t>制器</w:t>
            </w:r>
          </w:p>
        </w:tc>
        <w:tc>
          <w:tcPr>
            <w:tcW w:w="3214" w:type="dxa"/>
            <w:vAlign w:val="center"/>
          </w:tcPr>
          <w:p w14:paraId="491B6197" w14:textId="77777777" w:rsidR="005A5389" w:rsidRDefault="005A5389" w:rsidP="006903C5">
            <w:pPr>
              <w:widowControl/>
              <w:spacing w:line="360" w:lineRule="auto"/>
              <w:jc w:val="center"/>
              <w:rPr>
                <w:rFonts w:ascii="黑体" w:eastAsia="黑体"/>
                <w:color w:val="000000"/>
              </w:rPr>
            </w:pPr>
          </w:p>
        </w:tc>
        <w:tc>
          <w:tcPr>
            <w:tcW w:w="732" w:type="dxa"/>
            <w:vAlign w:val="center"/>
          </w:tcPr>
          <w:p w14:paraId="3A7BCB1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只</w:t>
            </w:r>
          </w:p>
        </w:tc>
        <w:tc>
          <w:tcPr>
            <w:tcW w:w="750" w:type="dxa"/>
            <w:vAlign w:val="center"/>
          </w:tcPr>
          <w:p w14:paraId="3A2B77D7" w14:textId="77777777" w:rsidR="005A5389" w:rsidRDefault="005A5389" w:rsidP="006903C5">
            <w:pPr>
              <w:spacing w:line="360" w:lineRule="auto"/>
              <w:jc w:val="center"/>
              <w:rPr>
                <w:rFonts w:ascii="黑体" w:eastAsia="黑体"/>
                <w:color w:val="000000"/>
              </w:rPr>
            </w:pPr>
            <w:r>
              <w:rPr>
                <w:rFonts w:ascii="黑体" w:eastAsia="黑体" w:hint="eastAsia"/>
                <w:color w:val="000000"/>
              </w:rPr>
              <w:t>8</w:t>
            </w:r>
          </w:p>
        </w:tc>
        <w:tc>
          <w:tcPr>
            <w:tcW w:w="732" w:type="dxa"/>
            <w:vAlign w:val="center"/>
          </w:tcPr>
          <w:p w14:paraId="30A15351" w14:textId="77777777" w:rsidR="005A5389" w:rsidRDefault="005A5389" w:rsidP="006903C5">
            <w:pPr>
              <w:spacing w:line="360" w:lineRule="auto"/>
              <w:jc w:val="center"/>
              <w:rPr>
                <w:rFonts w:ascii="黑体" w:eastAsia="黑体"/>
                <w:strike/>
                <w:color w:val="000000"/>
              </w:rPr>
            </w:pPr>
          </w:p>
        </w:tc>
      </w:tr>
      <w:tr w:rsidR="005A5389" w14:paraId="4162A56F" w14:textId="77777777" w:rsidTr="006903C5">
        <w:trPr>
          <w:trHeight w:val="249"/>
        </w:trPr>
        <w:tc>
          <w:tcPr>
            <w:tcW w:w="700" w:type="dxa"/>
            <w:vAlign w:val="center"/>
          </w:tcPr>
          <w:p w14:paraId="5A37C996"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293D6D90"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分布式光纤测温系统（含机柜等）</w:t>
            </w:r>
          </w:p>
        </w:tc>
        <w:tc>
          <w:tcPr>
            <w:tcW w:w="3214" w:type="dxa"/>
            <w:vAlign w:val="center"/>
          </w:tcPr>
          <w:p w14:paraId="34A100A2" w14:textId="77777777" w:rsidR="005A5389" w:rsidRDefault="005A5389" w:rsidP="006903C5">
            <w:pPr>
              <w:widowControl/>
              <w:spacing w:line="360" w:lineRule="auto"/>
              <w:jc w:val="center"/>
              <w:rPr>
                <w:rFonts w:ascii="黑体" w:eastAsia="黑体"/>
                <w:color w:val="000000"/>
                <w:lang w:eastAsia="zh-CN"/>
              </w:rPr>
            </w:pPr>
          </w:p>
        </w:tc>
        <w:tc>
          <w:tcPr>
            <w:tcW w:w="732" w:type="dxa"/>
            <w:vAlign w:val="center"/>
          </w:tcPr>
          <w:p w14:paraId="1FA22018"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 xml:space="preserve">　</w:t>
            </w:r>
          </w:p>
        </w:tc>
        <w:tc>
          <w:tcPr>
            <w:tcW w:w="750" w:type="dxa"/>
            <w:vAlign w:val="center"/>
          </w:tcPr>
          <w:p w14:paraId="29B5F902" w14:textId="77777777" w:rsidR="005A5389" w:rsidRDefault="005A5389" w:rsidP="006903C5">
            <w:pPr>
              <w:spacing w:line="360" w:lineRule="auto"/>
              <w:jc w:val="center"/>
              <w:rPr>
                <w:rFonts w:ascii="黑体" w:eastAsia="黑体"/>
                <w:color w:val="000000"/>
                <w:lang w:eastAsia="zh-CN"/>
              </w:rPr>
            </w:pPr>
            <w:r>
              <w:rPr>
                <w:rFonts w:ascii="黑体" w:eastAsia="黑体" w:hint="eastAsia"/>
                <w:strike/>
                <w:color w:val="000000"/>
                <w:lang w:eastAsia="zh-CN"/>
              </w:rPr>
              <w:t xml:space="preserve">　</w:t>
            </w:r>
          </w:p>
        </w:tc>
        <w:tc>
          <w:tcPr>
            <w:tcW w:w="732" w:type="dxa"/>
            <w:vAlign w:val="center"/>
          </w:tcPr>
          <w:p w14:paraId="451E95B9" w14:textId="77777777" w:rsidR="005A5389" w:rsidRDefault="005A5389" w:rsidP="006903C5">
            <w:pPr>
              <w:spacing w:line="360" w:lineRule="auto"/>
              <w:jc w:val="center"/>
              <w:rPr>
                <w:rFonts w:ascii="黑体" w:eastAsia="黑体"/>
                <w:strike/>
                <w:color w:val="000000"/>
                <w:lang w:eastAsia="zh-CN"/>
              </w:rPr>
            </w:pPr>
          </w:p>
        </w:tc>
      </w:tr>
      <w:tr w:rsidR="005A5389" w14:paraId="2BEB7572" w14:textId="77777777" w:rsidTr="006903C5">
        <w:trPr>
          <w:trHeight w:val="249"/>
        </w:trPr>
        <w:tc>
          <w:tcPr>
            <w:tcW w:w="700" w:type="dxa"/>
            <w:vAlign w:val="center"/>
          </w:tcPr>
          <w:p w14:paraId="00717B41" w14:textId="77777777" w:rsidR="005A5389" w:rsidRDefault="005A5389" w:rsidP="005A5389">
            <w:pPr>
              <w:widowControl/>
              <w:numPr>
                <w:ilvl w:val="0"/>
                <w:numId w:val="38"/>
              </w:numPr>
              <w:autoSpaceDE/>
              <w:autoSpaceDN/>
              <w:spacing w:line="360" w:lineRule="auto"/>
              <w:rPr>
                <w:rFonts w:ascii="黑体" w:eastAsia="黑体"/>
                <w:color w:val="000000"/>
                <w:lang w:eastAsia="zh-CN"/>
              </w:rPr>
            </w:pPr>
          </w:p>
        </w:tc>
        <w:tc>
          <w:tcPr>
            <w:tcW w:w="3341" w:type="dxa"/>
            <w:vAlign w:val="center"/>
          </w:tcPr>
          <w:p w14:paraId="1C921D9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空调防火阀</w:t>
            </w:r>
          </w:p>
        </w:tc>
        <w:tc>
          <w:tcPr>
            <w:tcW w:w="3214" w:type="dxa"/>
            <w:vAlign w:val="center"/>
          </w:tcPr>
          <w:p w14:paraId="2C87084C" w14:textId="77777777" w:rsidR="005A5389" w:rsidRDefault="005A5389" w:rsidP="006903C5">
            <w:pPr>
              <w:widowControl/>
              <w:spacing w:line="360" w:lineRule="auto"/>
              <w:jc w:val="center"/>
              <w:rPr>
                <w:rFonts w:ascii="黑体" w:eastAsia="黑体"/>
                <w:color w:val="000000"/>
              </w:rPr>
            </w:pPr>
          </w:p>
        </w:tc>
        <w:tc>
          <w:tcPr>
            <w:tcW w:w="732" w:type="dxa"/>
            <w:vAlign w:val="center"/>
          </w:tcPr>
          <w:p w14:paraId="53561F0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29F1B982" w14:textId="77777777" w:rsidR="005A5389" w:rsidRDefault="005A5389" w:rsidP="006903C5">
            <w:pPr>
              <w:spacing w:line="360" w:lineRule="auto"/>
              <w:jc w:val="center"/>
              <w:rPr>
                <w:rFonts w:ascii="黑体" w:eastAsia="黑体"/>
                <w:strike/>
                <w:color w:val="000000"/>
              </w:rPr>
            </w:pPr>
            <w:r>
              <w:rPr>
                <w:rFonts w:ascii="黑体" w:eastAsia="黑体" w:hint="eastAsia"/>
                <w:strike/>
                <w:color w:val="000000"/>
              </w:rPr>
              <w:t>40</w:t>
            </w:r>
          </w:p>
        </w:tc>
        <w:tc>
          <w:tcPr>
            <w:tcW w:w="732" w:type="dxa"/>
            <w:vAlign w:val="center"/>
          </w:tcPr>
          <w:p w14:paraId="39667D8E" w14:textId="77777777" w:rsidR="005A5389" w:rsidRDefault="005A5389" w:rsidP="006903C5">
            <w:pPr>
              <w:spacing w:line="360" w:lineRule="auto"/>
              <w:jc w:val="center"/>
              <w:rPr>
                <w:rFonts w:ascii="黑体" w:eastAsia="黑体"/>
                <w:color w:val="000000"/>
              </w:rPr>
            </w:pPr>
          </w:p>
        </w:tc>
      </w:tr>
      <w:tr w:rsidR="005A5389" w14:paraId="2DF73E43" w14:textId="77777777" w:rsidTr="006903C5">
        <w:trPr>
          <w:trHeight w:val="249"/>
        </w:trPr>
        <w:tc>
          <w:tcPr>
            <w:tcW w:w="700" w:type="dxa"/>
            <w:vAlign w:val="center"/>
          </w:tcPr>
          <w:p w14:paraId="03056D7C" w14:textId="77777777" w:rsidR="005A5389" w:rsidRDefault="005A5389" w:rsidP="005A5389">
            <w:pPr>
              <w:widowControl/>
              <w:numPr>
                <w:ilvl w:val="0"/>
                <w:numId w:val="38"/>
              </w:numPr>
              <w:autoSpaceDE/>
              <w:autoSpaceDN/>
              <w:spacing w:line="360" w:lineRule="auto"/>
              <w:rPr>
                <w:rFonts w:ascii="黑体" w:eastAsia="黑体"/>
                <w:color w:val="000000"/>
              </w:rPr>
            </w:pPr>
          </w:p>
        </w:tc>
        <w:tc>
          <w:tcPr>
            <w:tcW w:w="3341" w:type="dxa"/>
            <w:vAlign w:val="center"/>
          </w:tcPr>
          <w:p w14:paraId="0245E413"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集控室风机（排烟风机）</w:t>
            </w:r>
          </w:p>
        </w:tc>
        <w:tc>
          <w:tcPr>
            <w:tcW w:w="3214" w:type="dxa"/>
            <w:vAlign w:val="center"/>
          </w:tcPr>
          <w:p w14:paraId="4E4B5EF5" w14:textId="77777777" w:rsidR="005A5389" w:rsidRDefault="005A5389" w:rsidP="006903C5">
            <w:pPr>
              <w:widowControl/>
              <w:spacing w:line="360" w:lineRule="auto"/>
              <w:jc w:val="center"/>
              <w:rPr>
                <w:rFonts w:ascii="黑体" w:eastAsia="黑体"/>
                <w:color w:val="000000"/>
                <w:lang w:eastAsia="zh-CN"/>
              </w:rPr>
            </w:pPr>
          </w:p>
        </w:tc>
        <w:tc>
          <w:tcPr>
            <w:tcW w:w="732" w:type="dxa"/>
            <w:vAlign w:val="center"/>
          </w:tcPr>
          <w:p w14:paraId="3C86B45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16C24468" w14:textId="77777777" w:rsidR="005A5389" w:rsidRDefault="005A5389" w:rsidP="006903C5">
            <w:pPr>
              <w:spacing w:line="360" w:lineRule="auto"/>
              <w:jc w:val="center"/>
              <w:rPr>
                <w:rFonts w:ascii="黑体" w:eastAsia="黑体"/>
                <w:strike/>
                <w:color w:val="000000"/>
              </w:rPr>
            </w:pPr>
            <w:r>
              <w:rPr>
                <w:rFonts w:ascii="黑体" w:eastAsia="黑体" w:hint="eastAsia"/>
                <w:strike/>
                <w:color w:val="000000"/>
              </w:rPr>
              <w:t>1</w:t>
            </w:r>
          </w:p>
        </w:tc>
        <w:tc>
          <w:tcPr>
            <w:tcW w:w="732" w:type="dxa"/>
            <w:vAlign w:val="center"/>
          </w:tcPr>
          <w:p w14:paraId="35C6FD7C" w14:textId="77777777" w:rsidR="005A5389" w:rsidRDefault="005A5389" w:rsidP="006903C5">
            <w:pPr>
              <w:spacing w:line="360" w:lineRule="auto"/>
              <w:jc w:val="center"/>
              <w:rPr>
                <w:rFonts w:ascii="黑体" w:eastAsia="黑体"/>
                <w:color w:val="000000"/>
              </w:rPr>
            </w:pPr>
          </w:p>
        </w:tc>
      </w:tr>
      <w:tr w:rsidR="005A5389" w14:paraId="71845B59" w14:textId="77777777" w:rsidTr="006903C5">
        <w:trPr>
          <w:trHeight w:val="249"/>
        </w:trPr>
        <w:tc>
          <w:tcPr>
            <w:tcW w:w="700" w:type="dxa"/>
            <w:vAlign w:val="center"/>
          </w:tcPr>
          <w:p w14:paraId="011C5D5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55</w:t>
            </w:r>
          </w:p>
        </w:tc>
        <w:tc>
          <w:tcPr>
            <w:tcW w:w="3341" w:type="dxa"/>
            <w:vAlign w:val="center"/>
          </w:tcPr>
          <w:p w14:paraId="3836AE8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测温主机</w:t>
            </w:r>
          </w:p>
        </w:tc>
        <w:tc>
          <w:tcPr>
            <w:tcW w:w="3214" w:type="dxa"/>
            <w:vAlign w:val="center"/>
          </w:tcPr>
          <w:p w14:paraId="24D125B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AT840，2K/4CH</w:t>
            </w:r>
          </w:p>
        </w:tc>
        <w:tc>
          <w:tcPr>
            <w:tcW w:w="732" w:type="dxa"/>
            <w:vAlign w:val="center"/>
          </w:tcPr>
          <w:p w14:paraId="069FB74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3847705E" w14:textId="77777777" w:rsidR="005A5389" w:rsidRDefault="005A5389" w:rsidP="006903C5">
            <w:pPr>
              <w:spacing w:line="360" w:lineRule="auto"/>
              <w:jc w:val="center"/>
              <w:rPr>
                <w:rFonts w:ascii="黑体" w:eastAsia="黑体"/>
                <w:color w:val="000000"/>
              </w:rPr>
            </w:pPr>
            <w:r>
              <w:rPr>
                <w:rFonts w:ascii="黑体" w:eastAsia="黑体" w:hint="eastAsia"/>
                <w:color w:val="000000"/>
              </w:rPr>
              <w:t>2</w:t>
            </w:r>
          </w:p>
        </w:tc>
        <w:tc>
          <w:tcPr>
            <w:tcW w:w="732" w:type="dxa"/>
            <w:vAlign w:val="center"/>
          </w:tcPr>
          <w:p w14:paraId="27AEA1DD" w14:textId="77777777" w:rsidR="005A5389" w:rsidRDefault="005A5389" w:rsidP="006903C5">
            <w:pPr>
              <w:spacing w:line="360" w:lineRule="auto"/>
              <w:jc w:val="center"/>
              <w:rPr>
                <w:rFonts w:ascii="黑体" w:eastAsia="黑体"/>
                <w:color w:val="000000"/>
              </w:rPr>
            </w:pPr>
          </w:p>
        </w:tc>
      </w:tr>
      <w:tr w:rsidR="005A5389" w14:paraId="744FA8AA" w14:textId="77777777" w:rsidTr="006903C5">
        <w:trPr>
          <w:trHeight w:val="249"/>
        </w:trPr>
        <w:tc>
          <w:tcPr>
            <w:tcW w:w="700" w:type="dxa"/>
            <w:vAlign w:val="center"/>
          </w:tcPr>
          <w:p w14:paraId="7DB14AC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56</w:t>
            </w:r>
          </w:p>
        </w:tc>
        <w:tc>
          <w:tcPr>
            <w:tcW w:w="3341" w:type="dxa"/>
            <w:vAlign w:val="center"/>
          </w:tcPr>
          <w:p w14:paraId="158ED8C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报警输出箱</w:t>
            </w:r>
          </w:p>
        </w:tc>
        <w:tc>
          <w:tcPr>
            <w:tcW w:w="3214" w:type="dxa"/>
            <w:vAlign w:val="center"/>
          </w:tcPr>
          <w:p w14:paraId="241E7F4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与测温主机配套</w:t>
            </w:r>
          </w:p>
        </w:tc>
        <w:tc>
          <w:tcPr>
            <w:tcW w:w="732" w:type="dxa"/>
            <w:vAlign w:val="center"/>
          </w:tcPr>
          <w:p w14:paraId="41061A8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750" w:type="dxa"/>
            <w:vAlign w:val="center"/>
          </w:tcPr>
          <w:p w14:paraId="2235061D" w14:textId="77777777" w:rsidR="005A5389" w:rsidRDefault="005A5389" w:rsidP="006903C5">
            <w:pPr>
              <w:spacing w:line="360" w:lineRule="auto"/>
              <w:jc w:val="center"/>
              <w:rPr>
                <w:rFonts w:ascii="黑体" w:eastAsia="黑体"/>
                <w:color w:val="000000"/>
              </w:rPr>
            </w:pPr>
            <w:r>
              <w:rPr>
                <w:rFonts w:ascii="黑体" w:eastAsia="黑体" w:hint="eastAsia"/>
                <w:color w:val="000000"/>
              </w:rPr>
              <w:t>2</w:t>
            </w:r>
          </w:p>
        </w:tc>
        <w:tc>
          <w:tcPr>
            <w:tcW w:w="732" w:type="dxa"/>
            <w:vAlign w:val="center"/>
          </w:tcPr>
          <w:p w14:paraId="6738422D" w14:textId="77777777" w:rsidR="005A5389" w:rsidRDefault="005A5389" w:rsidP="006903C5">
            <w:pPr>
              <w:spacing w:line="360" w:lineRule="auto"/>
              <w:jc w:val="center"/>
              <w:rPr>
                <w:rFonts w:ascii="黑体" w:eastAsia="黑体"/>
                <w:color w:val="000000"/>
              </w:rPr>
            </w:pPr>
          </w:p>
        </w:tc>
      </w:tr>
      <w:tr w:rsidR="005A5389" w14:paraId="41BF2616" w14:textId="77777777" w:rsidTr="006903C5">
        <w:trPr>
          <w:trHeight w:val="249"/>
        </w:trPr>
        <w:tc>
          <w:tcPr>
            <w:tcW w:w="700" w:type="dxa"/>
            <w:vAlign w:val="center"/>
          </w:tcPr>
          <w:p w14:paraId="2F06665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57</w:t>
            </w:r>
          </w:p>
        </w:tc>
        <w:tc>
          <w:tcPr>
            <w:tcW w:w="3341" w:type="dxa"/>
            <w:vAlign w:val="center"/>
          </w:tcPr>
          <w:p w14:paraId="238FDBE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系统软件</w:t>
            </w:r>
          </w:p>
        </w:tc>
        <w:tc>
          <w:tcPr>
            <w:tcW w:w="3214" w:type="dxa"/>
            <w:vAlign w:val="center"/>
          </w:tcPr>
          <w:p w14:paraId="60F4531B" w14:textId="77777777" w:rsidR="005A5389" w:rsidRDefault="005A5389" w:rsidP="006903C5">
            <w:pPr>
              <w:widowControl/>
              <w:spacing w:line="360" w:lineRule="auto"/>
              <w:jc w:val="center"/>
              <w:rPr>
                <w:rFonts w:ascii="黑体" w:eastAsia="黑体"/>
                <w:color w:val="000000"/>
              </w:rPr>
            </w:pPr>
          </w:p>
        </w:tc>
        <w:tc>
          <w:tcPr>
            <w:tcW w:w="732" w:type="dxa"/>
            <w:vAlign w:val="center"/>
          </w:tcPr>
          <w:p w14:paraId="18252E5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750" w:type="dxa"/>
            <w:vAlign w:val="center"/>
          </w:tcPr>
          <w:p w14:paraId="657093C7" w14:textId="77777777" w:rsidR="005A5389" w:rsidRDefault="005A5389" w:rsidP="006903C5">
            <w:pPr>
              <w:spacing w:line="360" w:lineRule="auto"/>
              <w:jc w:val="center"/>
              <w:rPr>
                <w:rFonts w:ascii="黑体" w:eastAsia="黑体"/>
                <w:color w:val="000000"/>
              </w:rPr>
            </w:pPr>
            <w:r>
              <w:rPr>
                <w:rFonts w:ascii="黑体" w:eastAsia="黑体" w:hint="eastAsia"/>
                <w:color w:val="000000"/>
              </w:rPr>
              <w:t>2</w:t>
            </w:r>
          </w:p>
        </w:tc>
        <w:tc>
          <w:tcPr>
            <w:tcW w:w="732" w:type="dxa"/>
            <w:vAlign w:val="center"/>
          </w:tcPr>
          <w:p w14:paraId="2AE22C03" w14:textId="77777777" w:rsidR="005A5389" w:rsidRDefault="005A5389" w:rsidP="006903C5">
            <w:pPr>
              <w:spacing w:line="360" w:lineRule="auto"/>
              <w:jc w:val="center"/>
              <w:rPr>
                <w:rFonts w:ascii="黑体" w:eastAsia="黑体"/>
                <w:color w:val="000000"/>
              </w:rPr>
            </w:pPr>
          </w:p>
        </w:tc>
      </w:tr>
      <w:tr w:rsidR="005A5389" w14:paraId="06F5D1E5" w14:textId="77777777" w:rsidTr="006903C5">
        <w:trPr>
          <w:trHeight w:val="249"/>
        </w:trPr>
        <w:tc>
          <w:tcPr>
            <w:tcW w:w="700" w:type="dxa"/>
            <w:vAlign w:val="center"/>
          </w:tcPr>
          <w:p w14:paraId="5D25004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59</w:t>
            </w:r>
          </w:p>
        </w:tc>
        <w:tc>
          <w:tcPr>
            <w:tcW w:w="3341" w:type="dxa"/>
            <w:vAlign w:val="center"/>
          </w:tcPr>
          <w:p w14:paraId="6F882E9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以太网交换机</w:t>
            </w:r>
          </w:p>
        </w:tc>
        <w:tc>
          <w:tcPr>
            <w:tcW w:w="3214" w:type="dxa"/>
            <w:vAlign w:val="center"/>
          </w:tcPr>
          <w:p w14:paraId="566FE9F6" w14:textId="77777777" w:rsidR="005A5389" w:rsidRDefault="005A5389" w:rsidP="006903C5">
            <w:pPr>
              <w:widowControl/>
              <w:spacing w:line="360" w:lineRule="auto"/>
              <w:jc w:val="center"/>
              <w:rPr>
                <w:rFonts w:ascii="黑体" w:eastAsia="黑体"/>
                <w:color w:val="000000"/>
              </w:rPr>
            </w:pPr>
          </w:p>
        </w:tc>
        <w:tc>
          <w:tcPr>
            <w:tcW w:w="732" w:type="dxa"/>
            <w:vAlign w:val="center"/>
          </w:tcPr>
          <w:p w14:paraId="1E6F687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330899B8" w14:textId="77777777" w:rsidR="005A5389" w:rsidRDefault="005A5389" w:rsidP="006903C5">
            <w:pPr>
              <w:spacing w:line="360" w:lineRule="auto"/>
              <w:jc w:val="center"/>
              <w:rPr>
                <w:rFonts w:ascii="黑体" w:eastAsia="黑体"/>
                <w:color w:val="000000"/>
              </w:rPr>
            </w:pPr>
            <w:r>
              <w:rPr>
                <w:rFonts w:ascii="黑体" w:eastAsia="黑体" w:hint="eastAsia"/>
                <w:color w:val="000000"/>
              </w:rPr>
              <w:t>1</w:t>
            </w:r>
          </w:p>
        </w:tc>
        <w:tc>
          <w:tcPr>
            <w:tcW w:w="732" w:type="dxa"/>
            <w:vAlign w:val="center"/>
          </w:tcPr>
          <w:p w14:paraId="6BFDE98E" w14:textId="77777777" w:rsidR="005A5389" w:rsidRDefault="005A5389" w:rsidP="006903C5">
            <w:pPr>
              <w:spacing w:line="360" w:lineRule="auto"/>
              <w:jc w:val="center"/>
              <w:rPr>
                <w:rFonts w:ascii="黑体" w:eastAsia="黑体"/>
                <w:color w:val="000000"/>
              </w:rPr>
            </w:pPr>
          </w:p>
        </w:tc>
      </w:tr>
      <w:tr w:rsidR="005A5389" w14:paraId="4C337095" w14:textId="77777777" w:rsidTr="006903C5">
        <w:trPr>
          <w:trHeight w:val="249"/>
        </w:trPr>
        <w:tc>
          <w:tcPr>
            <w:tcW w:w="700" w:type="dxa"/>
            <w:vAlign w:val="center"/>
          </w:tcPr>
          <w:p w14:paraId="1F81E17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60</w:t>
            </w:r>
          </w:p>
        </w:tc>
        <w:tc>
          <w:tcPr>
            <w:tcW w:w="3341" w:type="dxa"/>
            <w:vAlign w:val="center"/>
          </w:tcPr>
          <w:p w14:paraId="54B41ABA"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#1、2、3机厂用变/启备变雨淋阀</w:t>
            </w:r>
          </w:p>
        </w:tc>
        <w:tc>
          <w:tcPr>
            <w:tcW w:w="3214" w:type="dxa"/>
            <w:vAlign w:val="center"/>
          </w:tcPr>
          <w:p w14:paraId="1C7232C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ZSFG-150</w:t>
            </w:r>
          </w:p>
        </w:tc>
        <w:tc>
          <w:tcPr>
            <w:tcW w:w="732" w:type="dxa"/>
            <w:vAlign w:val="center"/>
          </w:tcPr>
          <w:p w14:paraId="6411E02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750" w:type="dxa"/>
            <w:vAlign w:val="center"/>
          </w:tcPr>
          <w:p w14:paraId="1CD0B09A" w14:textId="77777777" w:rsidR="005A5389" w:rsidRDefault="005A5389" w:rsidP="006903C5">
            <w:pPr>
              <w:spacing w:line="360" w:lineRule="auto"/>
              <w:jc w:val="center"/>
              <w:rPr>
                <w:rFonts w:ascii="黑体" w:eastAsia="黑体"/>
                <w:color w:val="000000"/>
              </w:rPr>
            </w:pPr>
            <w:r>
              <w:rPr>
                <w:rFonts w:ascii="黑体" w:eastAsia="黑体" w:hint="eastAsia"/>
                <w:color w:val="000000"/>
              </w:rPr>
              <w:t>4</w:t>
            </w:r>
          </w:p>
        </w:tc>
        <w:tc>
          <w:tcPr>
            <w:tcW w:w="732" w:type="dxa"/>
            <w:vAlign w:val="center"/>
          </w:tcPr>
          <w:p w14:paraId="0D13D087" w14:textId="77777777" w:rsidR="005A5389" w:rsidRDefault="005A5389" w:rsidP="006903C5">
            <w:pPr>
              <w:spacing w:line="360" w:lineRule="auto"/>
              <w:jc w:val="center"/>
              <w:rPr>
                <w:rFonts w:ascii="黑体" w:eastAsia="黑体"/>
                <w:color w:val="000000"/>
              </w:rPr>
            </w:pPr>
          </w:p>
        </w:tc>
      </w:tr>
      <w:tr w:rsidR="005A5389" w14:paraId="0AF1CCFE" w14:textId="77777777" w:rsidTr="006903C5">
        <w:trPr>
          <w:trHeight w:val="249"/>
        </w:trPr>
        <w:tc>
          <w:tcPr>
            <w:tcW w:w="700" w:type="dxa"/>
            <w:vAlign w:val="center"/>
          </w:tcPr>
          <w:p w14:paraId="6C72DE0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61</w:t>
            </w:r>
          </w:p>
        </w:tc>
        <w:tc>
          <w:tcPr>
            <w:tcW w:w="3341" w:type="dxa"/>
            <w:vAlign w:val="center"/>
          </w:tcPr>
          <w:p w14:paraId="0DBD24A4"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#1、2、3机发变预作用装置（雨淋阀）</w:t>
            </w:r>
          </w:p>
        </w:tc>
        <w:tc>
          <w:tcPr>
            <w:tcW w:w="3214" w:type="dxa"/>
            <w:vAlign w:val="center"/>
          </w:tcPr>
          <w:p w14:paraId="2C33568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ZSFU-200</w:t>
            </w:r>
          </w:p>
        </w:tc>
        <w:tc>
          <w:tcPr>
            <w:tcW w:w="732" w:type="dxa"/>
            <w:vAlign w:val="center"/>
          </w:tcPr>
          <w:p w14:paraId="488C8184" w14:textId="77777777" w:rsidR="005A5389" w:rsidRDefault="005A5389" w:rsidP="006903C5">
            <w:pPr>
              <w:widowControl/>
              <w:spacing w:line="360" w:lineRule="auto"/>
              <w:jc w:val="center"/>
              <w:rPr>
                <w:rFonts w:ascii="黑体" w:eastAsia="黑体"/>
                <w:color w:val="000000"/>
              </w:rPr>
            </w:pPr>
          </w:p>
        </w:tc>
        <w:tc>
          <w:tcPr>
            <w:tcW w:w="750" w:type="dxa"/>
            <w:vAlign w:val="center"/>
          </w:tcPr>
          <w:p w14:paraId="51518F6D" w14:textId="77777777" w:rsidR="005A5389" w:rsidRDefault="005A5389" w:rsidP="006903C5">
            <w:pPr>
              <w:spacing w:line="360" w:lineRule="auto"/>
              <w:jc w:val="center"/>
              <w:rPr>
                <w:rFonts w:ascii="黑体" w:eastAsia="黑体"/>
                <w:color w:val="000000"/>
              </w:rPr>
            </w:pPr>
            <w:r>
              <w:rPr>
                <w:rFonts w:ascii="黑体" w:eastAsia="黑体" w:hint="eastAsia"/>
                <w:color w:val="000000"/>
              </w:rPr>
              <w:t>3</w:t>
            </w:r>
          </w:p>
        </w:tc>
        <w:tc>
          <w:tcPr>
            <w:tcW w:w="732" w:type="dxa"/>
            <w:vAlign w:val="center"/>
          </w:tcPr>
          <w:p w14:paraId="40F826B5" w14:textId="77777777" w:rsidR="005A5389" w:rsidRDefault="005A5389" w:rsidP="006903C5">
            <w:pPr>
              <w:spacing w:line="360" w:lineRule="auto"/>
              <w:jc w:val="center"/>
              <w:rPr>
                <w:rFonts w:ascii="黑体" w:eastAsia="黑体"/>
                <w:color w:val="000000"/>
              </w:rPr>
            </w:pPr>
          </w:p>
        </w:tc>
      </w:tr>
    </w:tbl>
    <w:p w14:paraId="7951DA93" w14:textId="77777777" w:rsidR="005A5389" w:rsidRDefault="005A5389" w:rsidP="005A5389">
      <w:pPr>
        <w:shd w:val="clear" w:color="auto" w:fill="FFFFFF"/>
        <w:spacing w:line="360" w:lineRule="auto"/>
        <w:ind w:left="663" w:hangingChars="300" w:hanging="663"/>
        <w:jc w:val="center"/>
        <w:rPr>
          <w:rFonts w:ascii="黑体" w:eastAsia="黑体"/>
          <w:b/>
          <w:bCs/>
          <w:color w:val="000000"/>
        </w:rPr>
      </w:pPr>
    </w:p>
    <w:p w14:paraId="543B4358" w14:textId="77777777" w:rsidR="005A5389" w:rsidRDefault="005A5389" w:rsidP="005A5389">
      <w:pPr>
        <w:shd w:val="clear" w:color="auto" w:fill="FFFFFF"/>
        <w:spacing w:line="360" w:lineRule="auto"/>
        <w:ind w:left="663" w:hangingChars="300" w:hanging="663"/>
        <w:jc w:val="center"/>
        <w:rPr>
          <w:rFonts w:ascii="黑体" w:eastAsia="黑体"/>
          <w:color w:val="000000"/>
          <w:lang w:eastAsia="zh-CN"/>
        </w:rPr>
      </w:pPr>
      <w:r>
        <w:rPr>
          <w:rFonts w:ascii="黑体" w:eastAsia="黑体" w:hint="eastAsia"/>
          <w:b/>
          <w:bCs/>
          <w:color w:val="000000"/>
          <w:lang w:eastAsia="zh-CN"/>
        </w:rPr>
        <w:t>（二）</w:t>
      </w:r>
      <w:r>
        <w:rPr>
          <w:rFonts w:ascii="黑体" w:eastAsia="黑体" w:hint="eastAsia"/>
          <w:b/>
          <w:color w:val="000000"/>
          <w:lang w:eastAsia="zh-CN"/>
        </w:rPr>
        <w:t>循环水泵房区域火灾自动报警</w:t>
      </w:r>
      <w:r>
        <w:rPr>
          <w:rFonts w:ascii="黑体" w:eastAsia="黑体" w:hint="eastAsia"/>
          <w:b/>
          <w:bCs/>
          <w:color w:val="000000"/>
          <w:lang w:eastAsia="zh-CN"/>
        </w:rPr>
        <w:t>系统</w:t>
      </w:r>
      <w:r>
        <w:rPr>
          <w:rFonts w:ascii="黑体" w:eastAsia="黑体" w:hint="eastAsia"/>
          <w:b/>
          <w:color w:val="000000"/>
          <w:lang w:eastAsia="zh-CN"/>
        </w:rPr>
        <w:t>设备清单</w:t>
      </w:r>
    </w:p>
    <w:tbl>
      <w:tblPr>
        <w:tblW w:w="9546" w:type="dxa"/>
        <w:tblInd w:w="-492" w:type="dxa"/>
        <w:tblLayout w:type="fixed"/>
        <w:tblLook w:val="04A0" w:firstRow="1" w:lastRow="0" w:firstColumn="1" w:lastColumn="0" w:noHBand="0" w:noVBand="1"/>
      </w:tblPr>
      <w:tblGrid>
        <w:gridCol w:w="700"/>
        <w:gridCol w:w="3200"/>
        <w:gridCol w:w="2600"/>
        <w:gridCol w:w="700"/>
        <w:gridCol w:w="1100"/>
        <w:gridCol w:w="1246"/>
      </w:tblGrid>
      <w:tr w:rsidR="005A5389" w14:paraId="7D5F6366" w14:textId="77777777" w:rsidTr="006903C5">
        <w:trPr>
          <w:trHeight w:val="227"/>
        </w:trPr>
        <w:tc>
          <w:tcPr>
            <w:tcW w:w="700" w:type="dxa"/>
            <w:tcBorders>
              <w:top w:val="single" w:sz="4" w:space="0" w:color="auto"/>
              <w:left w:val="single" w:sz="4" w:space="0" w:color="auto"/>
              <w:bottom w:val="single" w:sz="4" w:space="0" w:color="auto"/>
              <w:right w:val="single" w:sz="4" w:space="0" w:color="auto"/>
            </w:tcBorders>
            <w:vAlign w:val="bottom"/>
          </w:tcPr>
          <w:p w14:paraId="0093703F" w14:textId="77777777" w:rsidR="005A5389" w:rsidRDefault="005A5389" w:rsidP="006903C5">
            <w:pPr>
              <w:widowControl/>
              <w:spacing w:line="360" w:lineRule="auto"/>
              <w:jc w:val="center"/>
              <w:rPr>
                <w:rFonts w:ascii="黑体" w:eastAsia="黑体"/>
                <w:b/>
                <w:bCs/>
                <w:color w:val="000000"/>
              </w:rPr>
            </w:pPr>
            <w:r>
              <w:rPr>
                <w:rFonts w:ascii="黑体" w:eastAsia="黑体" w:hint="eastAsia"/>
                <w:b/>
                <w:bCs/>
                <w:color w:val="000000"/>
              </w:rPr>
              <w:t>序号</w:t>
            </w:r>
          </w:p>
        </w:tc>
        <w:tc>
          <w:tcPr>
            <w:tcW w:w="3200" w:type="dxa"/>
            <w:tcBorders>
              <w:top w:val="single" w:sz="4" w:space="0" w:color="auto"/>
              <w:left w:val="nil"/>
              <w:bottom w:val="single" w:sz="4" w:space="0" w:color="auto"/>
              <w:right w:val="single" w:sz="4" w:space="0" w:color="auto"/>
            </w:tcBorders>
            <w:vAlign w:val="bottom"/>
          </w:tcPr>
          <w:p w14:paraId="3345DC3B" w14:textId="77777777" w:rsidR="005A5389" w:rsidRDefault="005A5389" w:rsidP="006903C5">
            <w:pPr>
              <w:widowControl/>
              <w:spacing w:line="360" w:lineRule="auto"/>
              <w:jc w:val="center"/>
              <w:rPr>
                <w:rFonts w:ascii="黑体" w:eastAsia="黑体"/>
                <w:b/>
                <w:bCs/>
                <w:color w:val="000000"/>
              </w:rPr>
            </w:pPr>
            <w:r>
              <w:rPr>
                <w:rFonts w:ascii="黑体" w:eastAsia="黑体" w:hint="eastAsia"/>
                <w:b/>
                <w:bCs/>
                <w:color w:val="000000"/>
              </w:rPr>
              <w:t>设备名称</w:t>
            </w:r>
          </w:p>
        </w:tc>
        <w:tc>
          <w:tcPr>
            <w:tcW w:w="2600" w:type="dxa"/>
            <w:tcBorders>
              <w:top w:val="single" w:sz="4" w:space="0" w:color="auto"/>
              <w:left w:val="nil"/>
              <w:bottom w:val="single" w:sz="4" w:space="0" w:color="auto"/>
              <w:right w:val="single" w:sz="4" w:space="0" w:color="auto"/>
            </w:tcBorders>
            <w:vAlign w:val="bottom"/>
          </w:tcPr>
          <w:p w14:paraId="1A1E97E2" w14:textId="77777777" w:rsidR="005A5389" w:rsidRDefault="005A5389" w:rsidP="006903C5">
            <w:pPr>
              <w:widowControl/>
              <w:spacing w:line="360" w:lineRule="auto"/>
              <w:jc w:val="center"/>
              <w:rPr>
                <w:rFonts w:ascii="黑体" w:eastAsia="黑体"/>
                <w:b/>
                <w:bCs/>
                <w:color w:val="000000"/>
              </w:rPr>
            </w:pPr>
            <w:r>
              <w:rPr>
                <w:rFonts w:ascii="黑体" w:eastAsia="黑体" w:hint="eastAsia"/>
                <w:b/>
                <w:bCs/>
                <w:color w:val="000000"/>
              </w:rPr>
              <w:t>规格</w:t>
            </w:r>
          </w:p>
        </w:tc>
        <w:tc>
          <w:tcPr>
            <w:tcW w:w="700" w:type="dxa"/>
            <w:tcBorders>
              <w:top w:val="single" w:sz="4" w:space="0" w:color="auto"/>
              <w:left w:val="nil"/>
              <w:bottom w:val="single" w:sz="4" w:space="0" w:color="auto"/>
              <w:right w:val="single" w:sz="4" w:space="0" w:color="auto"/>
            </w:tcBorders>
            <w:vAlign w:val="bottom"/>
          </w:tcPr>
          <w:p w14:paraId="22B56CEB" w14:textId="77777777" w:rsidR="005A5389" w:rsidRDefault="005A5389" w:rsidP="006903C5">
            <w:pPr>
              <w:widowControl/>
              <w:spacing w:line="360" w:lineRule="auto"/>
              <w:jc w:val="center"/>
              <w:rPr>
                <w:rFonts w:ascii="黑体" w:eastAsia="黑体"/>
                <w:b/>
                <w:bCs/>
                <w:color w:val="000000"/>
              </w:rPr>
            </w:pPr>
            <w:r>
              <w:rPr>
                <w:rFonts w:ascii="黑体" w:eastAsia="黑体" w:hint="eastAsia"/>
                <w:b/>
                <w:bCs/>
                <w:color w:val="000000"/>
              </w:rPr>
              <w:t>数量</w:t>
            </w:r>
          </w:p>
        </w:tc>
        <w:tc>
          <w:tcPr>
            <w:tcW w:w="1100" w:type="dxa"/>
            <w:tcBorders>
              <w:top w:val="single" w:sz="4" w:space="0" w:color="auto"/>
              <w:left w:val="nil"/>
              <w:bottom w:val="single" w:sz="4" w:space="0" w:color="auto"/>
              <w:right w:val="single" w:sz="4" w:space="0" w:color="auto"/>
            </w:tcBorders>
            <w:vAlign w:val="bottom"/>
          </w:tcPr>
          <w:p w14:paraId="25202ADC" w14:textId="77777777" w:rsidR="005A5389" w:rsidRDefault="005A5389" w:rsidP="006903C5">
            <w:pPr>
              <w:widowControl/>
              <w:spacing w:line="360" w:lineRule="auto"/>
              <w:jc w:val="center"/>
              <w:rPr>
                <w:rFonts w:ascii="黑体" w:eastAsia="黑体"/>
                <w:b/>
                <w:bCs/>
                <w:color w:val="000000"/>
              </w:rPr>
            </w:pPr>
            <w:r>
              <w:rPr>
                <w:rFonts w:ascii="黑体" w:eastAsia="黑体" w:hint="eastAsia"/>
                <w:b/>
                <w:bCs/>
                <w:color w:val="000000"/>
              </w:rPr>
              <w:t>单位</w:t>
            </w:r>
          </w:p>
        </w:tc>
        <w:tc>
          <w:tcPr>
            <w:tcW w:w="1246" w:type="dxa"/>
            <w:tcBorders>
              <w:top w:val="single" w:sz="4" w:space="0" w:color="auto"/>
              <w:left w:val="nil"/>
              <w:bottom w:val="single" w:sz="4" w:space="0" w:color="auto"/>
              <w:right w:val="single" w:sz="4" w:space="0" w:color="auto"/>
            </w:tcBorders>
            <w:vAlign w:val="bottom"/>
          </w:tcPr>
          <w:p w14:paraId="5E18ED95" w14:textId="77777777" w:rsidR="005A5389" w:rsidRDefault="005A5389" w:rsidP="006903C5">
            <w:pPr>
              <w:widowControl/>
              <w:spacing w:line="360" w:lineRule="auto"/>
              <w:jc w:val="center"/>
              <w:rPr>
                <w:rFonts w:ascii="黑体" w:eastAsia="黑体"/>
                <w:b/>
                <w:bCs/>
                <w:color w:val="000000"/>
              </w:rPr>
            </w:pPr>
            <w:r>
              <w:rPr>
                <w:rFonts w:ascii="黑体" w:eastAsia="黑体" w:hint="eastAsia"/>
                <w:b/>
                <w:bCs/>
                <w:color w:val="000000"/>
              </w:rPr>
              <w:t>备注</w:t>
            </w:r>
          </w:p>
        </w:tc>
      </w:tr>
      <w:tr w:rsidR="005A5389" w14:paraId="00EECBC3" w14:textId="77777777" w:rsidTr="006903C5">
        <w:trPr>
          <w:trHeight w:val="227"/>
        </w:trPr>
        <w:tc>
          <w:tcPr>
            <w:tcW w:w="700" w:type="dxa"/>
            <w:tcBorders>
              <w:top w:val="nil"/>
              <w:left w:val="single" w:sz="4" w:space="0" w:color="auto"/>
              <w:bottom w:val="single" w:sz="4" w:space="0" w:color="auto"/>
              <w:right w:val="single" w:sz="4" w:space="0" w:color="auto"/>
            </w:tcBorders>
            <w:vAlign w:val="bottom"/>
          </w:tcPr>
          <w:p w14:paraId="4F7548B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3200" w:type="dxa"/>
            <w:tcBorders>
              <w:top w:val="nil"/>
              <w:left w:val="nil"/>
              <w:bottom w:val="single" w:sz="4" w:space="0" w:color="auto"/>
              <w:right w:val="single" w:sz="4" w:space="0" w:color="auto"/>
            </w:tcBorders>
            <w:vAlign w:val="bottom"/>
          </w:tcPr>
          <w:p w14:paraId="6173C70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火灾报警控制箱</w:t>
            </w:r>
          </w:p>
        </w:tc>
        <w:tc>
          <w:tcPr>
            <w:tcW w:w="2600" w:type="dxa"/>
            <w:tcBorders>
              <w:top w:val="nil"/>
              <w:left w:val="nil"/>
              <w:bottom w:val="single" w:sz="4" w:space="0" w:color="auto"/>
              <w:right w:val="single" w:sz="4" w:space="0" w:color="auto"/>
            </w:tcBorders>
            <w:vAlign w:val="center"/>
          </w:tcPr>
          <w:p w14:paraId="31A7785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GS-9000(10回路),壁挂式</w:t>
            </w:r>
          </w:p>
        </w:tc>
        <w:tc>
          <w:tcPr>
            <w:tcW w:w="700" w:type="dxa"/>
            <w:tcBorders>
              <w:top w:val="nil"/>
              <w:left w:val="nil"/>
              <w:bottom w:val="single" w:sz="4" w:space="0" w:color="auto"/>
              <w:right w:val="single" w:sz="4" w:space="0" w:color="auto"/>
            </w:tcBorders>
            <w:vAlign w:val="bottom"/>
          </w:tcPr>
          <w:p w14:paraId="00C073C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100" w:type="dxa"/>
            <w:tcBorders>
              <w:top w:val="nil"/>
              <w:left w:val="nil"/>
              <w:bottom w:val="single" w:sz="4" w:space="0" w:color="auto"/>
              <w:right w:val="single" w:sz="4" w:space="0" w:color="auto"/>
            </w:tcBorders>
            <w:vAlign w:val="bottom"/>
          </w:tcPr>
          <w:p w14:paraId="7227634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1246" w:type="dxa"/>
            <w:tcBorders>
              <w:top w:val="nil"/>
              <w:left w:val="nil"/>
              <w:bottom w:val="single" w:sz="4" w:space="0" w:color="auto"/>
              <w:right w:val="single" w:sz="4" w:space="0" w:color="auto"/>
            </w:tcBorders>
            <w:vAlign w:val="bottom"/>
          </w:tcPr>
          <w:p w14:paraId="6C18728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r>
      <w:tr w:rsidR="005A5389" w14:paraId="71D8BDD4" w14:textId="77777777" w:rsidTr="006903C5">
        <w:trPr>
          <w:trHeight w:val="227"/>
        </w:trPr>
        <w:tc>
          <w:tcPr>
            <w:tcW w:w="700" w:type="dxa"/>
            <w:tcBorders>
              <w:top w:val="nil"/>
              <w:left w:val="single" w:sz="4" w:space="0" w:color="auto"/>
              <w:bottom w:val="single" w:sz="4" w:space="0" w:color="auto"/>
              <w:right w:val="single" w:sz="4" w:space="0" w:color="auto"/>
            </w:tcBorders>
            <w:vAlign w:val="bottom"/>
          </w:tcPr>
          <w:p w14:paraId="640BB12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3200" w:type="dxa"/>
            <w:tcBorders>
              <w:top w:val="nil"/>
              <w:left w:val="nil"/>
              <w:bottom w:val="single" w:sz="4" w:space="0" w:color="auto"/>
              <w:right w:val="single" w:sz="4" w:space="0" w:color="auto"/>
            </w:tcBorders>
            <w:vAlign w:val="bottom"/>
          </w:tcPr>
          <w:p w14:paraId="2F984A0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火灾报警控制器</w:t>
            </w:r>
          </w:p>
        </w:tc>
        <w:tc>
          <w:tcPr>
            <w:tcW w:w="2600" w:type="dxa"/>
            <w:tcBorders>
              <w:top w:val="nil"/>
              <w:left w:val="nil"/>
              <w:bottom w:val="single" w:sz="4" w:space="0" w:color="auto"/>
              <w:right w:val="single" w:sz="4" w:space="0" w:color="auto"/>
            </w:tcBorders>
            <w:vAlign w:val="bottom"/>
          </w:tcPr>
          <w:p w14:paraId="005C2B6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JB-QB-GST200/64</w:t>
            </w:r>
          </w:p>
        </w:tc>
        <w:tc>
          <w:tcPr>
            <w:tcW w:w="700" w:type="dxa"/>
            <w:tcBorders>
              <w:top w:val="nil"/>
              <w:left w:val="nil"/>
              <w:bottom w:val="single" w:sz="4" w:space="0" w:color="auto"/>
              <w:right w:val="single" w:sz="4" w:space="0" w:color="auto"/>
            </w:tcBorders>
            <w:vAlign w:val="bottom"/>
          </w:tcPr>
          <w:p w14:paraId="6AFA183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100" w:type="dxa"/>
            <w:tcBorders>
              <w:top w:val="nil"/>
              <w:left w:val="nil"/>
              <w:bottom w:val="single" w:sz="4" w:space="0" w:color="auto"/>
              <w:right w:val="single" w:sz="4" w:space="0" w:color="auto"/>
            </w:tcBorders>
            <w:vAlign w:val="bottom"/>
          </w:tcPr>
          <w:p w14:paraId="177FAAE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1246" w:type="dxa"/>
            <w:tcBorders>
              <w:top w:val="nil"/>
              <w:left w:val="nil"/>
              <w:bottom w:val="single" w:sz="4" w:space="0" w:color="auto"/>
              <w:right w:val="single" w:sz="4" w:space="0" w:color="auto"/>
            </w:tcBorders>
            <w:vAlign w:val="bottom"/>
          </w:tcPr>
          <w:p w14:paraId="17CB6B1C" w14:textId="77777777" w:rsidR="005A5389" w:rsidRDefault="005A5389" w:rsidP="006903C5">
            <w:pPr>
              <w:widowControl/>
              <w:spacing w:line="360" w:lineRule="auto"/>
              <w:jc w:val="center"/>
              <w:rPr>
                <w:rFonts w:ascii="黑体" w:eastAsia="黑体"/>
                <w:color w:val="000000"/>
              </w:rPr>
            </w:pPr>
          </w:p>
        </w:tc>
      </w:tr>
      <w:tr w:rsidR="005A5389" w14:paraId="183B53EE" w14:textId="77777777" w:rsidTr="006903C5">
        <w:trPr>
          <w:trHeight w:val="227"/>
        </w:trPr>
        <w:tc>
          <w:tcPr>
            <w:tcW w:w="700" w:type="dxa"/>
            <w:tcBorders>
              <w:top w:val="nil"/>
              <w:left w:val="single" w:sz="4" w:space="0" w:color="auto"/>
              <w:bottom w:val="single" w:sz="4" w:space="0" w:color="auto"/>
              <w:right w:val="single" w:sz="4" w:space="0" w:color="auto"/>
            </w:tcBorders>
            <w:vAlign w:val="bottom"/>
          </w:tcPr>
          <w:p w14:paraId="22F751B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3</w:t>
            </w:r>
          </w:p>
        </w:tc>
        <w:tc>
          <w:tcPr>
            <w:tcW w:w="3200" w:type="dxa"/>
            <w:tcBorders>
              <w:top w:val="nil"/>
              <w:left w:val="nil"/>
              <w:bottom w:val="single" w:sz="4" w:space="0" w:color="auto"/>
              <w:right w:val="single" w:sz="4" w:space="0" w:color="auto"/>
            </w:tcBorders>
            <w:vAlign w:val="bottom"/>
          </w:tcPr>
          <w:p w14:paraId="0507DD3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智能网络电源箱</w:t>
            </w:r>
          </w:p>
        </w:tc>
        <w:tc>
          <w:tcPr>
            <w:tcW w:w="2600" w:type="dxa"/>
            <w:tcBorders>
              <w:top w:val="nil"/>
              <w:left w:val="nil"/>
              <w:bottom w:val="single" w:sz="4" w:space="0" w:color="auto"/>
              <w:right w:val="single" w:sz="4" w:space="0" w:color="auto"/>
            </w:tcBorders>
            <w:vAlign w:val="bottom"/>
          </w:tcPr>
          <w:p w14:paraId="19BF204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DY-100A</w:t>
            </w:r>
          </w:p>
        </w:tc>
        <w:tc>
          <w:tcPr>
            <w:tcW w:w="700" w:type="dxa"/>
            <w:tcBorders>
              <w:top w:val="nil"/>
              <w:left w:val="nil"/>
              <w:bottom w:val="single" w:sz="4" w:space="0" w:color="auto"/>
              <w:right w:val="single" w:sz="4" w:space="0" w:color="auto"/>
            </w:tcBorders>
            <w:vAlign w:val="bottom"/>
          </w:tcPr>
          <w:p w14:paraId="54457F8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100" w:type="dxa"/>
            <w:tcBorders>
              <w:top w:val="nil"/>
              <w:left w:val="nil"/>
              <w:bottom w:val="single" w:sz="4" w:space="0" w:color="auto"/>
              <w:right w:val="single" w:sz="4" w:space="0" w:color="auto"/>
            </w:tcBorders>
            <w:vAlign w:val="bottom"/>
          </w:tcPr>
          <w:p w14:paraId="093A726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1246" w:type="dxa"/>
            <w:tcBorders>
              <w:top w:val="nil"/>
              <w:left w:val="nil"/>
              <w:bottom w:val="single" w:sz="4" w:space="0" w:color="auto"/>
              <w:right w:val="single" w:sz="4" w:space="0" w:color="auto"/>
            </w:tcBorders>
            <w:vAlign w:val="bottom"/>
          </w:tcPr>
          <w:p w14:paraId="2243A5C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r>
      <w:tr w:rsidR="005A5389" w14:paraId="4BD0AD44" w14:textId="77777777" w:rsidTr="006903C5">
        <w:trPr>
          <w:trHeight w:val="227"/>
        </w:trPr>
        <w:tc>
          <w:tcPr>
            <w:tcW w:w="700" w:type="dxa"/>
            <w:tcBorders>
              <w:top w:val="nil"/>
              <w:left w:val="single" w:sz="4" w:space="0" w:color="auto"/>
              <w:bottom w:val="single" w:sz="4" w:space="0" w:color="auto"/>
              <w:right w:val="single" w:sz="4" w:space="0" w:color="auto"/>
            </w:tcBorders>
            <w:vAlign w:val="bottom"/>
          </w:tcPr>
          <w:p w14:paraId="370F916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4</w:t>
            </w:r>
          </w:p>
        </w:tc>
        <w:tc>
          <w:tcPr>
            <w:tcW w:w="3200" w:type="dxa"/>
            <w:tcBorders>
              <w:top w:val="nil"/>
              <w:left w:val="nil"/>
              <w:bottom w:val="single" w:sz="4" w:space="0" w:color="auto"/>
              <w:right w:val="single" w:sz="4" w:space="0" w:color="auto"/>
            </w:tcBorders>
            <w:vAlign w:val="bottom"/>
          </w:tcPr>
          <w:p w14:paraId="6B48E76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总线隔离器</w:t>
            </w:r>
          </w:p>
        </w:tc>
        <w:tc>
          <w:tcPr>
            <w:tcW w:w="2600" w:type="dxa"/>
            <w:tcBorders>
              <w:top w:val="nil"/>
              <w:left w:val="nil"/>
              <w:bottom w:val="single" w:sz="4" w:space="0" w:color="auto"/>
              <w:right w:val="single" w:sz="4" w:space="0" w:color="auto"/>
            </w:tcBorders>
            <w:vAlign w:val="bottom"/>
          </w:tcPr>
          <w:p w14:paraId="66E1C72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GST-LD-8313</w:t>
            </w:r>
          </w:p>
        </w:tc>
        <w:tc>
          <w:tcPr>
            <w:tcW w:w="700" w:type="dxa"/>
            <w:tcBorders>
              <w:top w:val="nil"/>
              <w:left w:val="nil"/>
              <w:bottom w:val="single" w:sz="4" w:space="0" w:color="auto"/>
              <w:right w:val="single" w:sz="4" w:space="0" w:color="auto"/>
            </w:tcBorders>
            <w:vAlign w:val="bottom"/>
          </w:tcPr>
          <w:p w14:paraId="7EA2560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100" w:type="dxa"/>
            <w:tcBorders>
              <w:top w:val="nil"/>
              <w:left w:val="nil"/>
              <w:bottom w:val="single" w:sz="4" w:space="0" w:color="auto"/>
              <w:right w:val="single" w:sz="4" w:space="0" w:color="auto"/>
            </w:tcBorders>
            <w:vAlign w:val="bottom"/>
          </w:tcPr>
          <w:p w14:paraId="34CAEDC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246" w:type="dxa"/>
            <w:tcBorders>
              <w:top w:val="nil"/>
              <w:left w:val="nil"/>
              <w:bottom w:val="single" w:sz="4" w:space="0" w:color="auto"/>
              <w:right w:val="single" w:sz="4" w:space="0" w:color="auto"/>
            </w:tcBorders>
            <w:vAlign w:val="bottom"/>
          </w:tcPr>
          <w:p w14:paraId="681013B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r>
      <w:tr w:rsidR="005A5389" w14:paraId="2EFF8147" w14:textId="77777777" w:rsidTr="006903C5">
        <w:trPr>
          <w:trHeight w:val="227"/>
        </w:trPr>
        <w:tc>
          <w:tcPr>
            <w:tcW w:w="700" w:type="dxa"/>
            <w:tcBorders>
              <w:top w:val="nil"/>
              <w:left w:val="single" w:sz="4" w:space="0" w:color="auto"/>
              <w:bottom w:val="single" w:sz="4" w:space="0" w:color="auto"/>
              <w:right w:val="single" w:sz="4" w:space="0" w:color="auto"/>
            </w:tcBorders>
            <w:vAlign w:val="bottom"/>
          </w:tcPr>
          <w:p w14:paraId="1F93F17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6</w:t>
            </w:r>
          </w:p>
        </w:tc>
        <w:tc>
          <w:tcPr>
            <w:tcW w:w="3200" w:type="dxa"/>
            <w:tcBorders>
              <w:top w:val="nil"/>
              <w:left w:val="nil"/>
              <w:bottom w:val="single" w:sz="4" w:space="0" w:color="auto"/>
              <w:right w:val="single" w:sz="4" w:space="0" w:color="auto"/>
            </w:tcBorders>
            <w:vAlign w:val="bottom"/>
          </w:tcPr>
          <w:p w14:paraId="09A3C51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手动火灾报警按钮</w:t>
            </w:r>
          </w:p>
        </w:tc>
        <w:tc>
          <w:tcPr>
            <w:tcW w:w="2600" w:type="dxa"/>
            <w:tcBorders>
              <w:top w:val="nil"/>
              <w:left w:val="nil"/>
              <w:bottom w:val="single" w:sz="4" w:space="0" w:color="auto"/>
              <w:right w:val="single" w:sz="4" w:space="0" w:color="auto"/>
            </w:tcBorders>
            <w:vAlign w:val="bottom"/>
          </w:tcPr>
          <w:p w14:paraId="6ACDC3A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J-SAP-8402</w:t>
            </w:r>
          </w:p>
        </w:tc>
        <w:tc>
          <w:tcPr>
            <w:tcW w:w="700" w:type="dxa"/>
            <w:tcBorders>
              <w:top w:val="nil"/>
              <w:left w:val="nil"/>
              <w:bottom w:val="single" w:sz="4" w:space="0" w:color="auto"/>
              <w:right w:val="single" w:sz="4" w:space="0" w:color="auto"/>
            </w:tcBorders>
            <w:vAlign w:val="bottom"/>
          </w:tcPr>
          <w:p w14:paraId="72D88B0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1100" w:type="dxa"/>
            <w:tcBorders>
              <w:top w:val="nil"/>
              <w:left w:val="nil"/>
              <w:bottom w:val="single" w:sz="4" w:space="0" w:color="auto"/>
              <w:right w:val="single" w:sz="4" w:space="0" w:color="auto"/>
            </w:tcBorders>
            <w:vAlign w:val="bottom"/>
          </w:tcPr>
          <w:p w14:paraId="785A7AF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246" w:type="dxa"/>
            <w:tcBorders>
              <w:top w:val="nil"/>
              <w:left w:val="nil"/>
              <w:bottom w:val="single" w:sz="4" w:space="0" w:color="auto"/>
              <w:right w:val="single" w:sz="4" w:space="0" w:color="auto"/>
            </w:tcBorders>
            <w:vAlign w:val="bottom"/>
          </w:tcPr>
          <w:p w14:paraId="422C0D1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r>
      <w:tr w:rsidR="005A5389" w14:paraId="7E230B0E" w14:textId="77777777" w:rsidTr="006903C5">
        <w:trPr>
          <w:trHeight w:val="227"/>
        </w:trPr>
        <w:tc>
          <w:tcPr>
            <w:tcW w:w="700" w:type="dxa"/>
            <w:tcBorders>
              <w:top w:val="nil"/>
              <w:left w:val="single" w:sz="4" w:space="0" w:color="auto"/>
              <w:bottom w:val="single" w:sz="4" w:space="0" w:color="auto"/>
              <w:right w:val="single" w:sz="4" w:space="0" w:color="auto"/>
            </w:tcBorders>
            <w:vAlign w:val="bottom"/>
          </w:tcPr>
          <w:p w14:paraId="1B0F4AA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7</w:t>
            </w:r>
          </w:p>
        </w:tc>
        <w:tc>
          <w:tcPr>
            <w:tcW w:w="3200" w:type="dxa"/>
            <w:tcBorders>
              <w:top w:val="nil"/>
              <w:left w:val="nil"/>
              <w:bottom w:val="single" w:sz="4" w:space="0" w:color="auto"/>
              <w:right w:val="single" w:sz="4" w:space="0" w:color="auto"/>
            </w:tcBorders>
            <w:vAlign w:val="bottom"/>
          </w:tcPr>
          <w:p w14:paraId="34B0861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缆式感温探测器</w:t>
            </w:r>
          </w:p>
        </w:tc>
        <w:tc>
          <w:tcPr>
            <w:tcW w:w="2600" w:type="dxa"/>
            <w:tcBorders>
              <w:top w:val="nil"/>
              <w:left w:val="nil"/>
              <w:bottom w:val="single" w:sz="4" w:space="0" w:color="auto"/>
              <w:right w:val="single" w:sz="4" w:space="0" w:color="auto"/>
            </w:tcBorders>
            <w:vAlign w:val="bottom"/>
          </w:tcPr>
          <w:p w14:paraId="7314355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JTW-LD-TY3001</w:t>
            </w:r>
          </w:p>
        </w:tc>
        <w:tc>
          <w:tcPr>
            <w:tcW w:w="700" w:type="dxa"/>
            <w:tcBorders>
              <w:top w:val="nil"/>
              <w:left w:val="nil"/>
              <w:bottom w:val="single" w:sz="4" w:space="0" w:color="auto"/>
              <w:right w:val="single" w:sz="4" w:space="0" w:color="auto"/>
            </w:tcBorders>
            <w:vAlign w:val="bottom"/>
          </w:tcPr>
          <w:p w14:paraId="694FD59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1100" w:type="dxa"/>
            <w:tcBorders>
              <w:top w:val="nil"/>
              <w:left w:val="nil"/>
              <w:bottom w:val="single" w:sz="4" w:space="0" w:color="auto"/>
              <w:right w:val="single" w:sz="4" w:space="0" w:color="auto"/>
            </w:tcBorders>
            <w:vAlign w:val="bottom"/>
          </w:tcPr>
          <w:p w14:paraId="36C1496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1246" w:type="dxa"/>
            <w:tcBorders>
              <w:top w:val="nil"/>
              <w:left w:val="nil"/>
              <w:bottom w:val="single" w:sz="4" w:space="0" w:color="auto"/>
              <w:right w:val="single" w:sz="4" w:space="0" w:color="auto"/>
            </w:tcBorders>
            <w:vAlign w:val="bottom"/>
          </w:tcPr>
          <w:p w14:paraId="302B09C8" w14:textId="77777777" w:rsidR="005A5389" w:rsidRDefault="005A5389" w:rsidP="006903C5">
            <w:pPr>
              <w:widowControl/>
              <w:spacing w:line="360" w:lineRule="auto"/>
              <w:jc w:val="center"/>
              <w:rPr>
                <w:rFonts w:ascii="黑体" w:eastAsia="黑体"/>
                <w:color w:val="000000"/>
              </w:rPr>
            </w:pPr>
          </w:p>
        </w:tc>
      </w:tr>
      <w:tr w:rsidR="005A5389" w14:paraId="71672A96" w14:textId="77777777" w:rsidTr="006903C5">
        <w:trPr>
          <w:trHeight w:val="227"/>
        </w:trPr>
        <w:tc>
          <w:tcPr>
            <w:tcW w:w="700" w:type="dxa"/>
            <w:tcBorders>
              <w:top w:val="nil"/>
              <w:left w:val="single" w:sz="4" w:space="0" w:color="auto"/>
              <w:bottom w:val="single" w:sz="4" w:space="0" w:color="auto"/>
              <w:right w:val="single" w:sz="4" w:space="0" w:color="auto"/>
            </w:tcBorders>
            <w:vAlign w:val="bottom"/>
          </w:tcPr>
          <w:p w14:paraId="216C0A4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8</w:t>
            </w:r>
          </w:p>
        </w:tc>
        <w:tc>
          <w:tcPr>
            <w:tcW w:w="3200" w:type="dxa"/>
            <w:tcBorders>
              <w:top w:val="nil"/>
              <w:left w:val="nil"/>
              <w:bottom w:val="single" w:sz="4" w:space="0" w:color="auto"/>
              <w:right w:val="single" w:sz="4" w:space="0" w:color="auto"/>
            </w:tcBorders>
            <w:vAlign w:val="bottom"/>
          </w:tcPr>
          <w:p w14:paraId="48D318B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火灾声光报警器</w:t>
            </w:r>
          </w:p>
        </w:tc>
        <w:tc>
          <w:tcPr>
            <w:tcW w:w="2600" w:type="dxa"/>
            <w:tcBorders>
              <w:top w:val="nil"/>
              <w:left w:val="nil"/>
              <w:bottom w:val="single" w:sz="4" w:space="0" w:color="auto"/>
              <w:right w:val="single" w:sz="4" w:space="0" w:color="auto"/>
            </w:tcBorders>
            <w:vAlign w:val="bottom"/>
          </w:tcPr>
          <w:p w14:paraId="6568E76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GST-HX-M8502</w:t>
            </w:r>
          </w:p>
        </w:tc>
        <w:tc>
          <w:tcPr>
            <w:tcW w:w="700" w:type="dxa"/>
            <w:tcBorders>
              <w:top w:val="nil"/>
              <w:left w:val="nil"/>
              <w:bottom w:val="single" w:sz="4" w:space="0" w:color="auto"/>
              <w:right w:val="single" w:sz="4" w:space="0" w:color="auto"/>
            </w:tcBorders>
            <w:vAlign w:val="bottom"/>
          </w:tcPr>
          <w:p w14:paraId="0482EF2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100" w:type="dxa"/>
            <w:tcBorders>
              <w:top w:val="nil"/>
              <w:left w:val="nil"/>
              <w:bottom w:val="single" w:sz="4" w:space="0" w:color="auto"/>
              <w:right w:val="single" w:sz="4" w:space="0" w:color="auto"/>
            </w:tcBorders>
            <w:vAlign w:val="bottom"/>
          </w:tcPr>
          <w:p w14:paraId="2E1C971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1246" w:type="dxa"/>
            <w:tcBorders>
              <w:top w:val="nil"/>
              <w:left w:val="nil"/>
              <w:bottom w:val="single" w:sz="4" w:space="0" w:color="auto"/>
              <w:right w:val="single" w:sz="4" w:space="0" w:color="auto"/>
            </w:tcBorders>
            <w:vAlign w:val="bottom"/>
          </w:tcPr>
          <w:p w14:paraId="19DDEA03" w14:textId="77777777" w:rsidR="005A5389" w:rsidRDefault="005A5389" w:rsidP="006903C5">
            <w:pPr>
              <w:widowControl/>
              <w:spacing w:line="360" w:lineRule="auto"/>
              <w:jc w:val="center"/>
              <w:rPr>
                <w:rFonts w:ascii="黑体" w:eastAsia="黑体"/>
                <w:color w:val="000000"/>
              </w:rPr>
            </w:pPr>
          </w:p>
        </w:tc>
      </w:tr>
      <w:tr w:rsidR="005A5389" w14:paraId="3178C022" w14:textId="77777777" w:rsidTr="006903C5">
        <w:trPr>
          <w:trHeight w:val="227"/>
        </w:trPr>
        <w:tc>
          <w:tcPr>
            <w:tcW w:w="700" w:type="dxa"/>
            <w:tcBorders>
              <w:top w:val="nil"/>
              <w:left w:val="single" w:sz="4" w:space="0" w:color="auto"/>
              <w:bottom w:val="single" w:sz="4" w:space="0" w:color="auto"/>
              <w:right w:val="single" w:sz="4" w:space="0" w:color="auto"/>
            </w:tcBorders>
            <w:vAlign w:val="bottom"/>
          </w:tcPr>
          <w:p w14:paraId="1DD9B0D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9</w:t>
            </w:r>
          </w:p>
        </w:tc>
        <w:tc>
          <w:tcPr>
            <w:tcW w:w="3200" w:type="dxa"/>
            <w:tcBorders>
              <w:top w:val="nil"/>
              <w:left w:val="nil"/>
              <w:bottom w:val="single" w:sz="4" w:space="0" w:color="auto"/>
              <w:right w:val="single" w:sz="4" w:space="0" w:color="auto"/>
            </w:tcBorders>
            <w:vAlign w:val="bottom"/>
          </w:tcPr>
          <w:p w14:paraId="43629ED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打印机模块</w:t>
            </w:r>
          </w:p>
        </w:tc>
        <w:tc>
          <w:tcPr>
            <w:tcW w:w="2600" w:type="dxa"/>
            <w:tcBorders>
              <w:top w:val="nil"/>
              <w:left w:val="nil"/>
              <w:bottom w:val="single" w:sz="4" w:space="0" w:color="auto"/>
              <w:right w:val="single" w:sz="4" w:space="0" w:color="auto"/>
            </w:tcBorders>
            <w:vAlign w:val="bottom"/>
          </w:tcPr>
          <w:p w14:paraId="3974A3C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GMP-16</w:t>
            </w:r>
          </w:p>
        </w:tc>
        <w:tc>
          <w:tcPr>
            <w:tcW w:w="700" w:type="dxa"/>
            <w:tcBorders>
              <w:top w:val="nil"/>
              <w:left w:val="nil"/>
              <w:bottom w:val="single" w:sz="4" w:space="0" w:color="auto"/>
              <w:right w:val="single" w:sz="4" w:space="0" w:color="auto"/>
            </w:tcBorders>
            <w:vAlign w:val="bottom"/>
          </w:tcPr>
          <w:p w14:paraId="4ABBE4E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100" w:type="dxa"/>
            <w:tcBorders>
              <w:top w:val="nil"/>
              <w:left w:val="nil"/>
              <w:bottom w:val="single" w:sz="4" w:space="0" w:color="auto"/>
              <w:right w:val="single" w:sz="4" w:space="0" w:color="auto"/>
            </w:tcBorders>
            <w:vAlign w:val="bottom"/>
          </w:tcPr>
          <w:p w14:paraId="254A5DE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246" w:type="dxa"/>
            <w:tcBorders>
              <w:top w:val="nil"/>
              <w:left w:val="nil"/>
              <w:bottom w:val="single" w:sz="4" w:space="0" w:color="auto"/>
              <w:right w:val="single" w:sz="4" w:space="0" w:color="auto"/>
            </w:tcBorders>
            <w:vAlign w:val="bottom"/>
          </w:tcPr>
          <w:p w14:paraId="3101E9F2" w14:textId="77777777" w:rsidR="005A5389" w:rsidRDefault="005A5389" w:rsidP="006903C5">
            <w:pPr>
              <w:widowControl/>
              <w:spacing w:line="360" w:lineRule="auto"/>
              <w:jc w:val="center"/>
              <w:rPr>
                <w:rFonts w:ascii="黑体" w:eastAsia="黑体"/>
                <w:color w:val="000000"/>
              </w:rPr>
            </w:pPr>
          </w:p>
        </w:tc>
      </w:tr>
    </w:tbl>
    <w:p w14:paraId="006F9C51" w14:textId="77777777" w:rsidR="005A5389" w:rsidRDefault="005A5389" w:rsidP="005A5389">
      <w:pPr>
        <w:shd w:val="clear" w:color="auto" w:fill="FFFFFF"/>
        <w:spacing w:line="360" w:lineRule="auto"/>
        <w:ind w:left="660" w:hangingChars="300" w:hanging="660"/>
        <w:jc w:val="center"/>
        <w:rPr>
          <w:rFonts w:ascii="黑体" w:eastAsia="黑体"/>
          <w:color w:val="000000"/>
        </w:rPr>
      </w:pPr>
    </w:p>
    <w:p w14:paraId="54CC793C" w14:textId="77777777" w:rsidR="005A5389" w:rsidRDefault="005A5389" w:rsidP="005A5389">
      <w:pPr>
        <w:shd w:val="clear" w:color="auto" w:fill="FFFFFF"/>
        <w:spacing w:line="360" w:lineRule="auto"/>
        <w:ind w:left="663" w:hangingChars="300" w:hanging="663"/>
        <w:jc w:val="center"/>
        <w:rPr>
          <w:rFonts w:ascii="黑体" w:eastAsia="黑体"/>
          <w:b/>
          <w:color w:val="000000"/>
          <w:lang w:eastAsia="zh-CN"/>
        </w:rPr>
      </w:pPr>
      <w:r>
        <w:rPr>
          <w:rFonts w:ascii="黑体" w:eastAsia="黑体" w:hint="eastAsia"/>
          <w:b/>
          <w:bCs/>
          <w:color w:val="000000"/>
          <w:lang w:eastAsia="zh-CN"/>
        </w:rPr>
        <w:t>（三）</w:t>
      </w:r>
      <w:r>
        <w:rPr>
          <w:rFonts w:ascii="黑体" w:eastAsia="黑体" w:hint="eastAsia"/>
          <w:b/>
          <w:color w:val="000000"/>
          <w:lang w:eastAsia="zh-CN"/>
        </w:rPr>
        <w:t>脱硫/脱硝/氨罐区域火灾自动报警</w:t>
      </w:r>
      <w:r>
        <w:rPr>
          <w:rFonts w:ascii="黑体" w:eastAsia="黑体" w:hint="eastAsia"/>
          <w:b/>
          <w:bCs/>
          <w:color w:val="000000"/>
          <w:lang w:eastAsia="zh-CN"/>
        </w:rPr>
        <w:t>系统</w:t>
      </w:r>
      <w:r>
        <w:rPr>
          <w:rFonts w:ascii="黑体" w:eastAsia="黑体" w:hint="eastAsia"/>
          <w:b/>
          <w:color w:val="000000"/>
          <w:lang w:eastAsia="zh-CN"/>
        </w:rPr>
        <w:t>设备清单</w:t>
      </w:r>
    </w:p>
    <w:tbl>
      <w:tblPr>
        <w:tblW w:w="9606" w:type="dxa"/>
        <w:tblInd w:w="-492" w:type="dxa"/>
        <w:tblLayout w:type="fixed"/>
        <w:tblLook w:val="04A0" w:firstRow="1" w:lastRow="0" w:firstColumn="1" w:lastColumn="0" w:noHBand="0" w:noVBand="1"/>
      </w:tblPr>
      <w:tblGrid>
        <w:gridCol w:w="700"/>
        <w:gridCol w:w="3196"/>
        <w:gridCol w:w="2646"/>
        <w:gridCol w:w="658"/>
        <w:gridCol w:w="1043"/>
        <w:gridCol w:w="1363"/>
      </w:tblGrid>
      <w:tr w:rsidR="005A5389" w14:paraId="0E450966" w14:textId="77777777" w:rsidTr="006903C5">
        <w:trPr>
          <w:trHeight w:val="227"/>
        </w:trPr>
        <w:tc>
          <w:tcPr>
            <w:tcW w:w="700" w:type="dxa"/>
            <w:tcBorders>
              <w:top w:val="single" w:sz="4" w:space="0" w:color="auto"/>
              <w:left w:val="single" w:sz="4" w:space="0" w:color="auto"/>
              <w:bottom w:val="single" w:sz="4" w:space="0" w:color="auto"/>
              <w:right w:val="single" w:sz="4" w:space="0" w:color="auto"/>
            </w:tcBorders>
            <w:vAlign w:val="center"/>
          </w:tcPr>
          <w:p w14:paraId="4353DA46" w14:textId="77777777" w:rsidR="005A5389" w:rsidRDefault="005A5389" w:rsidP="006903C5">
            <w:pPr>
              <w:widowControl/>
              <w:spacing w:line="360" w:lineRule="auto"/>
              <w:jc w:val="center"/>
              <w:rPr>
                <w:rFonts w:ascii="黑体" w:eastAsia="黑体"/>
                <w:b/>
                <w:color w:val="000000"/>
              </w:rPr>
            </w:pPr>
            <w:r>
              <w:rPr>
                <w:rFonts w:ascii="黑体" w:eastAsia="黑体" w:hint="eastAsia"/>
                <w:b/>
                <w:color w:val="000000"/>
              </w:rPr>
              <w:t>序号</w:t>
            </w:r>
          </w:p>
        </w:tc>
        <w:tc>
          <w:tcPr>
            <w:tcW w:w="3196" w:type="dxa"/>
            <w:tcBorders>
              <w:top w:val="single" w:sz="4" w:space="0" w:color="auto"/>
              <w:left w:val="nil"/>
              <w:bottom w:val="single" w:sz="4" w:space="0" w:color="auto"/>
              <w:right w:val="single" w:sz="4" w:space="0" w:color="auto"/>
            </w:tcBorders>
            <w:vAlign w:val="center"/>
          </w:tcPr>
          <w:p w14:paraId="02E98ED1" w14:textId="77777777" w:rsidR="005A5389" w:rsidRDefault="005A5389" w:rsidP="006903C5">
            <w:pPr>
              <w:widowControl/>
              <w:spacing w:line="360" w:lineRule="auto"/>
              <w:jc w:val="center"/>
              <w:rPr>
                <w:rFonts w:ascii="黑体" w:eastAsia="黑体"/>
                <w:b/>
                <w:color w:val="000000"/>
              </w:rPr>
            </w:pPr>
            <w:r>
              <w:rPr>
                <w:rFonts w:ascii="黑体" w:eastAsia="黑体" w:hint="eastAsia"/>
                <w:b/>
                <w:color w:val="000000"/>
              </w:rPr>
              <w:t>名称</w:t>
            </w:r>
          </w:p>
        </w:tc>
        <w:tc>
          <w:tcPr>
            <w:tcW w:w="2646" w:type="dxa"/>
            <w:tcBorders>
              <w:top w:val="single" w:sz="4" w:space="0" w:color="auto"/>
              <w:left w:val="nil"/>
              <w:bottom w:val="single" w:sz="4" w:space="0" w:color="auto"/>
              <w:right w:val="single" w:sz="4" w:space="0" w:color="auto"/>
            </w:tcBorders>
            <w:vAlign w:val="center"/>
          </w:tcPr>
          <w:p w14:paraId="5518A42B" w14:textId="77777777" w:rsidR="005A5389" w:rsidRDefault="005A5389" w:rsidP="006903C5">
            <w:pPr>
              <w:widowControl/>
              <w:spacing w:line="360" w:lineRule="auto"/>
              <w:jc w:val="center"/>
              <w:rPr>
                <w:rFonts w:ascii="黑体" w:eastAsia="黑体"/>
                <w:b/>
                <w:color w:val="000000"/>
              </w:rPr>
            </w:pPr>
            <w:r>
              <w:rPr>
                <w:rFonts w:ascii="黑体" w:eastAsia="黑体" w:hint="eastAsia"/>
                <w:b/>
                <w:color w:val="000000"/>
              </w:rPr>
              <w:t>型号</w:t>
            </w:r>
          </w:p>
        </w:tc>
        <w:tc>
          <w:tcPr>
            <w:tcW w:w="658" w:type="dxa"/>
            <w:tcBorders>
              <w:top w:val="single" w:sz="4" w:space="0" w:color="auto"/>
              <w:left w:val="nil"/>
              <w:bottom w:val="single" w:sz="4" w:space="0" w:color="auto"/>
              <w:right w:val="single" w:sz="4" w:space="0" w:color="auto"/>
            </w:tcBorders>
            <w:vAlign w:val="center"/>
          </w:tcPr>
          <w:p w14:paraId="2D5EE0F6" w14:textId="77777777" w:rsidR="005A5389" w:rsidRDefault="005A5389" w:rsidP="006903C5">
            <w:pPr>
              <w:widowControl/>
              <w:spacing w:line="360" w:lineRule="auto"/>
              <w:jc w:val="center"/>
              <w:rPr>
                <w:rFonts w:ascii="黑体" w:eastAsia="黑体"/>
                <w:b/>
                <w:color w:val="000000"/>
              </w:rPr>
            </w:pPr>
            <w:r>
              <w:rPr>
                <w:rFonts w:ascii="黑体" w:eastAsia="黑体" w:hint="eastAsia"/>
                <w:b/>
                <w:color w:val="000000"/>
              </w:rPr>
              <w:t>单位</w:t>
            </w:r>
          </w:p>
        </w:tc>
        <w:tc>
          <w:tcPr>
            <w:tcW w:w="1043" w:type="dxa"/>
            <w:tcBorders>
              <w:top w:val="single" w:sz="4" w:space="0" w:color="auto"/>
              <w:left w:val="nil"/>
              <w:bottom w:val="single" w:sz="4" w:space="0" w:color="auto"/>
              <w:right w:val="single" w:sz="4" w:space="0" w:color="auto"/>
            </w:tcBorders>
            <w:vAlign w:val="center"/>
          </w:tcPr>
          <w:p w14:paraId="2BE917F5" w14:textId="77777777" w:rsidR="005A5389" w:rsidRDefault="005A5389" w:rsidP="006903C5">
            <w:pPr>
              <w:widowControl/>
              <w:spacing w:line="360" w:lineRule="auto"/>
              <w:jc w:val="center"/>
              <w:rPr>
                <w:rFonts w:ascii="黑体" w:eastAsia="黑体"/>
                <w:b/>
                <w:color w:val="000000"/>
              </w:rPr>
            </w:pPr>
            <w:r>
              <w:rPr>
                <w:rFonts w:ascii="黑体" w:eastAsia="黑体" w:hint="eastAsia"/>
                <w:b/>
                <w:color w:val="000000"/>
              </w:rPr>
              <w:t>数量</w:t>
            </w:r>
          </w:p>
        </w:tc>
        <w:tc>
          <w:tcPr>
            <w:tcW w:w="1363" w:type="dxa"/>
            <w:tcBorders>
              <w:top w:val="single" w:sz="4" w:space="0" w:color="auto"/>
              <w:left w:val="nil"/>
              <w:bottom w:val="single" w:sz="4" w:space="0" w:color="auto"/>
              <w:right w:val="single" w:sz="4" w:space="0" w:color="auto"/>
            </w:tcBorders>
            <w:vAlign w:val="center"/>
          </w:tcPr>
          <w:p w14:paraId="2848DCA2" w14:textId="77777777" w:rsidR="005A5389" w:rsidRDefault="005A5389" w:rsidP="006903C5">
            <w:pPr>
              <w:widowControl/>
              <w:spacing w:line="360" w:lineRule="auto"/>
              <w:jc w:val="center"/>
              <w:rPr>
                <w:rFonts w:ascii="黑体" w:eastAsia="黑体"/>
                <w:b/>
                <w:color w:val="000000"/>
              </w:rPr>
            </w:pPr>
            <w:r>
              <w:rPr>
                <w:rFonts w:ascii="黑体" w:eastAsia="黑体" w:hint="eastAsia"/>
                <w:b/>
                <w:color w:val="000000"/>
              </w:rPr>
              <w:t>备注</w:t>
            </w:r>
          </w:p>
        </w:tc>
      </w:tr>
      <w:tr w:rsidR="005A5389" w14:paraId="1F58DE0D"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098639A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3196" w:type="dxa"/>
            <w:tcBorders>
              <w:top w:val="nil"/>
              <w:left w:val="nil"/>
              <w:bottom w:val="single" w:sz="4" w:space="0" w:color="auto"/>
              <w:right w:val="single" w:sz="4" w:space="0" w:color="auto"/>
            </w:tcBorders>
            <w:vAlign w:val="center"/>
          </w:tcPr>
          <w:p w14:paraId="7D5EFDA7"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区域报警控制盘（含网卡）</w:t>
            </w:r>
          </w:p>
        </w:tc>
        <w:tc>
          <w:tcPr>
            <w:tcW w:w="2646" w:type="dxa"/>
            <w:tcBorders>
              <w:top w:val="nil"/>
              <w:left w:val="nil"/>
              <w:bottom w:val="single" w:sz="4" w:space="0" w:color="auto"/>
              <w:right w:val="single" w:sz="4" w:space="0" w:color="auto"/>
            </w:tcBorders>
            <w:vAlign w:val="center"/>
          </w:tcPr>
          <w:p w14:paraId="4035FA2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GS-9000(10回路),壁挂式</w:t>
            </w:r>
          </w:p>
        </w:tc>
        <w:tc>
          <w:tcPr>
            <w:tcW w:w="658" w:type="dxa"/>
            <w:tcBorders>
              <w:top w:val="nil"/>
              <w:left w:val="nil"/>
              <w:bottom w:val="single" w:sz="4" w:space="0" w:color="auto"/>
              <w:right w:val="single" w:sz="4" w:space="0" w:color="auto"/>
            </w:tcBorders>
            <w:vAlign w:val="center"/>
          </w:tcPr>
          <w:p w14:paraId="71C9DDF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1043" w:type="dxa"/>
            <w:tcBorders>
              <w:top w:val="nil"/>
              <w:left w:val="nil"/>
              <w:bottom w:val="single" w:sz="4" w:space="0" w:color="auto"/>
              <w:right w:val="single" w:sz="4" w:space="0" w:color="auto"/>
            </w:tcBorders>
            <w:vAlign w:val="center"/>
          </w:tcPr>
          <w:p w14:paraId="685530F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363" w:type="dxa"/>
            <w:tcBorders>
              <w:top w:val="nil"/>
              <w:left w:val="nil"/>
              <w:bottom w:val="single" w:sz="4" w:space="0" w:color="auto"/>
              <w:right w:val="single" w:sz="4" w:space="0" w:color="auto"/>
            </w:tcBorders>
            <w:vAlign w:val="center"/>
          </w:tcPr>
          <w:p w14:paraId="27450EE3"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72BCFBD8"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2F4B6C6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3196" w:type="dxa"/>
            <w:tcBorders>
              <w:top w:val="nil"/>
              <w:left w:val="nil"/>
              <w:bottom w:val="single" w:sz="4" w:space="0" w:color="auto"/>
              <w:right w:val="single" w:sz="4" w:space="0" w:color="auto"/>
            </w:tcBorders>
            <w:vAlign w:val="center"/>
          </w:tcPr>
          <w:p w14:paraId="7B8B1A9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消防集中供电电源</w:t>
            </w:r>
          </w:p>
        </w:tc>
        <w:tc>
          <w:tcPr>
            <w:tcW w:w="2646" w:type="dxa"/>
            <w:tcBorders>
              <w:top w:val="nil"/>
              <w:left w:val="nil"/>
              <w:bottom w:val="single" w:sz="4" w:space="0" w:color="auto"/>
              <w:right w:val="single" w:sz="4" w:space="0" w:color="auto"/>
            </w:tcBorders>
            <w:vAlign w:val="center"/>
          </w:tcPr>
          <w:p w14:paraId="2287E4E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20A</w:t>
            </w:r>
          </w:p>
        </w:tc>
        <w:tc>
          <w:tcPr>
            <w:tcW w:w="658" w:type="dxa"/>
            <w:tcBorders>
              <w:top w:val="nil"/>
              <w:left w:val="nil"/>
              <w:bottom w:val="single" w:sz="4" w:space="0" w:color="auto"/>
              <w:right w:val="single" w:sz="4" w:space="0" w:color="auto"/>
            </w:tcBorders>
            <w:vAlign w:val="center"/>
          </w:tcPr>
          <w:p w14:paraId="526547D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1043" w:type="dxa"/>
            <w:tcBorders>
              <w:top w:val="nil"/>
              <w:left w:val="nil"/>
              <w:bottom w:val="single" w:sz="4" w:space="0" w:color="auto"/>
              <w:right w:val="single" w:sz="4" w:space="0" w:color="auto"/>
            </w:tcBorders>
            <w:vAlign w:val="center"/>
          </w:tcPr>
          <w:p w14:paraId="1282A9E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1363" w:type="dxa"/>
            <w:tcBorders>
              <w:top w:val="nil"/>
              <w:left w:val="nil"/>
              <w:bottom w:val="single" w:sz="4" w:space="0" w:color="auto"/>
              <w:right w:val="single" w:sz="4" w:space="0" w:color="auto"/>
            </w:tcBorders>
            <w:vAlign w:val="center"/>
          </w:tcPr>
          <w:p w14:paraId="39BBBFE1"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38872763"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571676E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3</w:t>
            </w:r>
          </w:p>
        </w:tc>
        <w:tc>
          <w:tcPr>
            <w:tcW w:w="3196" w:type="dxa"/>
            <w:tcBorders>
              <w:top w:val="nil"/>
              <w:left w:val="nil"/>
              <w:bottom w:val="single" w:sz="4" w:space="0" w:color="auto"/>
              <w:right w:val="single" w:sz="4" w:space="0" w:color="auto"/>
            </w:tcBorders>
            <w:vAlign w:val="center"/>
          </w:tcPr>
          <w:p w14:paraId="13DBF88D"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智能光电感烟探测器（含底座）</w:t>
            </w:r>
          </w:p>
        </w:tc>
        <w:tc>
          <w:tcPr>
            <w:tcW w:w="2646" w:type="dxa"/>
            <w:tcBorders>
              <w:top w:val="nil"/>
              <w:left w:val="nil"/>
              <w:bottom w:val="single" w:sz="4" w:space="0" w:color="auto"/>
              <w:right w:val="single" w:sz="4" w:space="0" w:color="auto"/>
            </w:tcBorders>
            <w:vAlign w:val="center"/>
          </w:tcPr>
          <w:p w14:paraId="78DAE60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GS-MOD9010/GS-BASE</w:t>
            </w:r>
          </w:p>
        </w:tc>
        <w:tc>
          <w:tcPr>
            <w:tcW w:w="658" w:type="dxa"/>
            <w:tcBorders>
              <w:top w:val="nil"/>
              <w:left w:val="nil"/>
              <w:bottom w:val="single" w:sz="4" w:space="0" w:color="auto"/>
              <w:right w:val="single" w:sz="4" w:space="0" w:color="auto"/>
            </w:tcBorders>
            <w:vAlign w:val="center"/>
          </w:tcPr>
          <w:p w14:paraId="00B78C3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43" w:type="dxa"/>
            <w:tcBorders>
              <w:top w:val="nil"/>
              <w:left w:val="nil"/>
              <w:bottom w:val="single" w:sz="4" w:space="0" w:color="auto"/>
              <w:right w:val="single" w:sz="4" w:space="0" w:color="auto"/>
            </w:tcBorders>
            <w:vAlign w:val="center"/>
          </w:tcPr>
          <w:p w14:paraId="1C8ABC3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17</w:t>
            </w:r>
          </w:p>
        </w:tc>
        <w:tc>
          <w:tcPr>
            <w:tcW w:w="1363" w:type="dxa"/>
            <w:tcBorders>
              <w:top w:val="nil"/>
              <w:left w:val="nil"/>
              <w:bottom w:val="single" w:sz="4" w:space="0" w:color="auto"/>
              <w:right w:val="single" w:sz="4" w:space="0" w:color="auto"/>
            </w:tcBorders>
            <w:vAlign w:val="center"/>
          </w:tcPr>
          <w:p w14:paraId="1163B0ED"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66E277B4"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33FED46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4</w:t>
            </w:r>
          </w:p>
        </w:tc>
        <w:tc>
          <w:tcPr>
            <w:tcW w:w="3196" w:type="dxa"/>
            <w:tcBorders>
              <w:top w:val="nil"/>
              <w:left w:val="nil"/>
              <w:bottom w:val="single" w:sz="4" w:space="0" w:color="auto"/>
              <w:right w:val="single" w:sz="4" w:space="0" w:color="auto"/>
            </w:tcBorders>
            <w:vAlign w:val="center"/>
          </w:tcPr>
          <w:p w14:paraId="52271D87"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地址码输入模块（单输入）</w:t>
            </w:r>
          </w:p>
        </w:tc>
        <w:tc>
          <w:tcPr>
            <w:tcW w:w="2646" w:type="dxa"/>
            <w:tcBorders>
              <w:top w:val="nil"/>
              <w:left w:val="nil"/>
              <w:bottom w:val="single" w:sz="4" w:space="0" w:color="auto"/>
              <w:right w:val="single" w:sz="4" w:space="0" w:color="auto"/>
            </w:tcBorders>
            <w:vAlign w:val="center"/>
          </w:tcPr>
          <w:p w14:paraId="41A4A10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GS-MOD9043</w:t>
            </w:r>
          </w:p>
        </w:tc>
        <w:tc>
          <w:tcPr>
            <w:tcW w:w="658" w:type="dxa"/>
            <w:tcBorders>
              <w:top w:val="nil"/>
              <w:left w:val="nil"/>
              <w:bottom w:val="single" w:sz="4" w:space="0" w:color="auto"/>
              <w:right w:val="single" w:sz="4" w:space="0" w:color="auto"/>
            </w:tcBorders>
            <w:vAlign w:val="center"/>
          </w:tcPr>
          <w:p w14:paraId="63C2735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43" w:type="dxa"/>
            <w:tcBorders>
              <w:top w:val="nil"/>
              <w:left w:val="nil"/>
              <w:bottom w:val="single" w:sz="4" w:space="0" w:color="auto"/>
              <w:right w:val="single" w:sz="4" w:space="0" w:color="auto"/>
            </w:tcBorders>
            <w:vAlign w:val="center"/>
          </w:tcPr>
          <w:p w14:paraId="35CFBCB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13</w:t>
            </w:r>
          </w:p>
        </w:tc>
        <w:tc>
          <w:tcPr>
            <w:tcW w:w="1363" w:type="dxa"/>
            <w:tcBorders>
              <w:top w:val="nil"/>
              <w:left w:val="nil"/>
              <w:bottom w:val="single" w:sz="4" w:space="0" w:color="auto"/>
              <w:right w:val="single" w:sz="4" w:space="0" w:color="auto"/>
            </w:tcBorders>
            <w:vAlign w:val="center"/>
          </w:tcPr>
          <w:p w14:paraId="7D880987"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513EB646"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1917116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lastRenderedPageBreak/>
              <w:t>5</w:t>
            </w:r>
          </w:p>
        </w:tc>
        <w:tc>
          <w:tcPr>
            <w:tcW w:w="3196" w:type="dxa"/>
            <w:tcBorders>
              <w:top w:val="nil"/>
              <w:left w:val="nil"/>
              <w:bottom w:val="single" w:sz="4" w:space="0" w:color="auto"/>
              <w:right w:val="single" w:sz="4" w:space="0" w:color="auto"/>
            </w:tcBorders>
            <w:vAlign w:val="center"/>
          </w:tcPr>
          <w:p w14:paraId="250279AD"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地址码输出模块（单输出）</w:t>
            </w:r>
          </w:p>
        </w:tc>
        <w:tc>
          <w:tcPr>
            <w:tcW w:w="2646" w:type="dxa"/>
            <w:tcBorders>
              <w:top w:val="nil"/>
              <w:left w:val="nil"/>
              <w:bottom w:val="single" w:sz="4" w:space="0" w:color="auto"/>
              <w:right w:val="single" w:sz="4" w:space="0" w:color="auto"/>
            </w:tcBorders>
            <w:vAlign w:val="center"/>
          </w:tcPr>
          <w:p w14:paraId="6B02A79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GS-MOD9042</w:t>
            </w:r>
          </w:p>
        </w:tc>
        <w:tc>
          <w:tcPr>
            <w:tcW w:w="658" w:type="dxa"/>
            <w:tcBorders>
              <w:top w:val="nil"/>
              <w:left w:val="nil"/>
              <w:bottom w:val="single" w:sz="4" w:space="0" w:color="auto"/>
              <w:right w:val="single" w:sz="4" w:space="0" w:color="auto"/>
            </w:tcBorders>
            <w:vAlign w:val="center"/>
          </w:tcPr>
          <w:p w14:paraId="5FE4C34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43" w:type="dxa"/>
            <w:tcBorders>
              <w:top w:val="nil"/>
              <w:left w:val="nil"/>
              <w:bottom w:val="single" w:sz="4" w:space="0" w:color="auto"/>
              <w:right w:val="single" w:sz="4" w:space="0" w:color="auto"/>
            </w:tcBorders>
            <w:vAlign w:val="center"/>
          </w:tcPr>
          <w:p w14:paraId="6623FF8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22</w:t>
            </w:r>
          </w:p>
        </w:tc>
        <w:tc>
          <w:tcPr>
            <w:tcW w:w="1363" w:type="dxa"/>
            <w:tcBorders>
              <w:top w:val="nil"/>
              <w:left w:val="nil"/>
              <w:bottom w:val="single" w:sz="4" w:space="0" w:color="auto"/>
              <w:right w:val="single" w:sz="4" w:space="0" w:color="auto"/>
            </w:tcBorders>
            <w:vAlign w:val="center"/>
          </w:tcPr>
          <w:p w14:paraId="0E0E2F71"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126426DD"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6DE38C6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7</w:t>
            </w:r>
          </w:p>
        </w:tc>
        <w:tc>
          <w:tcPr>
            <w:tcW w:w="3196" w:type="dxa"/>
            <w:tcBorders>
              <w:top w:val="nil"/>
              <w:left w:val="nil"/>
              <w:bottom w:val="single" w:sz="4" w:space="0" w:color="auto"/>
              <w:right w:val="single" w:sz="4" w:space="0" w:color="auto"/>
            </w:tcBorders>
            <w:vAlign w:val="center"/>
          </w:tcPr>
          <w:p w14:paraId="4D8EE1C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短路隔离器</w:t>
            </w:r>
          </w:p>
        </w:tc>
        <w:tc>
          <w:tcPr>
            <w:tcW w:w="2646" w:type="dxa"/>
            <w:tcBorders>
              <w:top w:val="nil"/>
              <w:left w:val="nil"/>
              <w:bottom w:val="single" w:sz="4" w:space="0" w:color="auto"/>
              <w:right w:val="single" w:sz="4" w:space="0" w:color="auto"/>
            </w:tcBorders>
            <w:vAlign w:val="center"/>
          </w:tcPr>
          <w:p w14:paraId="7D78615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MOD9044</w:t>
            </w:r>
          </w:p>
        </w:tc>
        <w:tc>
          <w:tcPr>
            <w:tcW w:w="658" w:type="dxa"/>
            <w:tcBorders>
              <w:top w:val="nil"/>
              <w:left w:val="nil"/>
              <w:bottom w:val="single" w:sz="4" w:space="0" w:color="auto"/>
              <w:right w:val="single" w:sz="4" w:space="0" w:color="auto"/>
            </w:tcBorders>
            <w:vAlign w:val="center"/>
          </w:tcPr>
          <w:p w14:paraId="0E3B1C7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43" w:type="dxa"/>
            <w:tcBorders>
              <w:top w:val="nil"/>
              <w:left w:val="nil"/>
              <w:bottom w:val="single" w:sz="4" w:space="0" w:color="auto"/>
              <w:right w:val="single" w:sz="4" w:space="0" w:color="auto"/>
            </w:tcBorders>
            <w:vAlign w:val="center"/>
          </w:tcPr>
          <w:p w14:paraId="0CC02E1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1363" w:type="dxa"/>
            <w:tcBorders>
              <w:top w:val="nil"/>
              <w:left w:val="nil"/>
              <w:bottom w:val="single" w:sz="4" w:space="0" w:color="auto"/>
              <w:right w:val="single" w:sz="4" w:space="0" w:color="auto"/>
            </w:tcBorders>
            <w:vAlign w:val="center"/>
          </w:tcPr>
          <w:p w14:paraId="43B503EB"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3E75FB38"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2733B39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8</w:t>
            </w:r>
          </w:p>
        </w:tc>
        <w:tc>
          <w:tcPr>
            <w:tcW w:w="3196" w:type="dxa"/>
            <w:tcBorders>
              <w:top w:val="nil"/>
              <w:left w:val="nil"/>
              <w:bottom w:val="single" w:sz="4" w:space="0" w:color="auto"/>
              <w:right w:val="single" w:sz="4" w:space="0" w:color="auto"/>
            </w:tcBorders>
            <w:vAlign w:val="center"/>
          </w:tcPr>
          <w:p w14:paraId="057E8B3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地址码手动报警按钮</w:t>
            </w:r>
          </w:p>
        </w:tc>
        <w:tc>
          <w:tcPr>
            <w:tcW w:w="2646" w:type="dxa"/>
            <w:tcBorders>
              <w:top w:val="nil"/>
              <w:left w:val="nil"/>
              <w:bottom w:val="single" w:sz="4" w:space="0" w:color="auto"/>
              <w:right w:val="single" w:sz="4" w:space="0" w:color="auto"/>
            </w:tcBorders>
            <w:vAlign w:val="center"/>
          </w:tcPr>
          <w:p w14:paraId="62B0910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GS9030</w:t>
            </w:r>
          </w:p>
        </w:tc>
        <w:tc>
          <w:tcPr>
            <w:tcW w:w="658" w:type="dxa"/>
            <w:tcBorders>
              <w:top w:val="nil"/>
              <w:left w:val="nil"/>
              <w:bottom w:val="single" w:sz="4" w:space="0" w:color="auto"/>
              <w:right w:val="single" w:sz="4" w:space="0" w:color="auto"/>
            </w:tcBorders>
            <w:vAlign w:val="center"/>
          </w:tcPr>
          <w:p w14:paraId="2AB7B82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43" w:type="dxa"/>
            <w:tcBorders>
              <w:top w:val="nil"/>
              <w:left w:val="nil"/>
              <w:bottom w:val="single" w:sz="4" w:space="0" w:color="auto"/>
              <w:right w:val="single" w:sz="4" w:space="0" w:color="auto"/>
            </w:tcBorders>
            <w:vAlign w:val="center"/>
          </w:tcPr>
          <w:p w14:paraId="652022A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15</w:t>
            </w:r>
          </w:p>
        </w:tc>
        <w:tc>
          <w:tcPr>
            <w:tcW w:w="1363" w:type="dxa"/>
            <w:tcBorders>
              <w:top w:val="nil"/>
              <w:left w:val="nil"/>
              <w:bottom w:val="single" w:sz="4" w:space="0" w:color="auto"/>
              <w:right w:val="single" w:sz="4" w:space="0" w:color="auto"/>
            </w:tcBorders>
            <w:vAlign w:val="center"/>
          </w:tcPr>
          <w:p w14:paraId="1CDF52BE"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198A7410"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4F33760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9</w:t>
            </w:r>
          </w:p>
        </w:tc>
        <w:tc>
          <w:tcPr>
            <w:tcW w:w="3196" w:type="dxa"/>
            <w:tcBorders>
              <w:top w:val="nil"/>
              <w:left w:val="nil"/>
              <w:bottom w:val="single" w:sz="4" w:space="0" w:color="auto"/>
              <w:right w:val="single" w:sz="4" w:space="0" w:color="auto"/>
            </w:tcBorders>
            <w:vAlign w:val="center"/>
          </w:tcPr>
          <w:p w14:paraId="0443A67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广播录放盘</w:t>
            </w:r>
          </w:p>
        </w:tc>
        <w:tc>
          <w:tcPr>
            <w:tcW w:w="2646" w:type="dxa"/>
            <w:tcBorders>
              <w:top w:val="nil"/>
              <w:left w:val="nil"/>
              <w:bottom w:val="single" w:sz="4" w:space="0" w:color="auto"/>
              <w:right w:val="single" w:sz="4" w:space="0" w:color="auto"/>
            </w:tcBorders>
            <w:vAlign w:val="center"/>
          </w:tcPr>
          <w:p w14:paraId="3256C8E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c>
          <w:tcPr>
            <w:tcW w:w="658" w:type="dxa"/>
            <w:tcBorders>
              <w:top w:val="nil"/>
              <w:left w:val="nil"/>
              <w:bottom w:val="single" w:sz="4" w:space="0" w:color="auto"/>
              <w:right w:val="single" w:sz="4" w:space="0" w:color="auto"/>
            </w:tcBorders>
            <w:vAlign w:val="center"/>
          </w:tcPr>
          <w:p w14:paraId="46650D7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43" w:type="dxa"/>
            <w:tcBorders>
              <w:top w:val="nil"/>
              <w:left w:val="nil"/>
              <w:bottom w:val="single" w:sz="4" w:space="0" w:color="auto"/>
              <w:right w:val="single" w:sz="4" w:space="0" w:color="auto"/>
            </w:tcBorders>
            <w:vAlign w:val="center"/>
          </w:tcPr>
          <w:p w14:paraId="2DC1A09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363" w:type="dxa"/>
            <w:tcBorders>
              <w:top w:val="nil"/>
              <w:left w:val="nil"/>
              <w:bottom w:val="single" w:sz="4" w:space="0" w:color="auto"/>
              <w:right w:val="single" w:sz="4" w:space="0" w:color="auto"/>
            </w:tcBorders>
            <w:vAlign w:val="center"/>
          </w:tcPr>
          <w:p w14:paraId="783B6479"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6353073F"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6F93584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10</w:t>
            </w:r>
          </w:p>
        </w:tc>
        <w:tc>
          <w:tcPr>
            <w:tcW w:w="3196" w:type="dxa"/>
            <w:tcBorders>
              <w:top w:val="nil"/>
              <w:left w:val="nil"/>
              <w:bottom w:val="single" w:sz="4" w:space="0" w:color="auto"/>
              <w:right w:val="single" w:sz="4" w:space="0" w:color="auto"/>
            </w:tcBorders>
            <w:vAlign w:val="center"/>
          </w:tcPr>
          <w:p w14:paraId="02ADE30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广播功放（250W）</w:t>
            </w:r>
          </w:p>
        </w:tc>
        <w:tc>
          <w:tcPr>
            <w:tcW w:w="2646" w:type="dxa"/>
            <w:tcBorders>
              <w:top w:val="nil"/>
              <w:left w:val="nil"/>
              <w:bottom w:val="single" w:sz="4" w:space="0" w:color="auto"/>
              <w:right w:val="single" w:sz="4" w:space="0" w:color="auto"/>
            </w:tcBorders>
            <w:vAlign w:val="center"/>
          </w:tcPr>
          <w:p w14:paraId="63EA36C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c>
          <w:tcPr>
            <w:tcW w:w="658" w:type="dxa"/>
            <w:tcBorders>
              <w:top w:val="nil"/>
              <w:left w:val="nil"/>
              <w:bottom w:val="single" w:sz="4" w:space="0" w:color="auto"/>
              <w:right w:val="single" w:sz="4" w:space="0" w:color="auto"/>
            </w:tcBorders>
            <w:vAlign w:val="center"/>
          </w:tcPr>
          <w:p w14:paraId="2B43C6C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43" w:type="dxa"/>
            <w:tcBorders>
              <w:top w:val="nil"/>
              <w:left w:val="nil"/>
              <w:bottom w:val="single" w:sz="4" w:space="0" w:color="auto"/>
              <w:right w:val="single" w:sz="4" w:space="0" w:color="auto"/>
            </w:tcBorders>
            <w:vAlign w:val="center"/>
          </w:tcPr>
          <w:p w14:paraId="622DE5B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363" w:type="dxa"/>
            <w:tcBorders>
              <w:top w:val="nil"/>
              <w:left w:val="nil"/>
              <w:bottom w:val="single" w:sz="4" w:space="0" w:color="auto"/>
              <w:right w:val="single" w:sz="4" w:space="0" w:color="auto"/>
            </w:tcBorders>
            <w:vAlign w:val="center"/>
          </w:tcPr>
          <w:p w14:paraId="15D33989"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34F84B1C"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0349EAD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11</w:t>
            </w:r>
          </w:p>
        </w:tc>
        <w:tc>
          <w:tcPr>
            <w:tcW w:w="3196" w:type="dxa"/>
            <w:tcBorders>
              <w:top w:val="nil"/>
              <w:left w:val="nil"/>
              <w:bottom w:val="single" w:sz="4" w:space="0" w:color="auto"/>
              <w:right w:val="single" w:sz="4" w:space="0" w:color="auto"/>
            </w:tcBorders>
            <w:vAlign w:val="center"/>
          </w:tcPr>
          <w:p w14:paraId="45C3ADC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消防电话主机（16门）</w:t>
            </w:r>
          </w:p>
        </w:tc>
        <w:tc>
          <w:tcPr>
            <w:tcW w:w="2646" w:type="dxa"/>
            <w:tcBorders>
              <w:top w:val="nil"/>
              <w:left w:val="nil"/>
              <w:bottom w:val="single" w:sz="4" w:space="0" w:color="auto"/>
              <w:right w:val="single" w:sz="4" w:space="0" w:color="auto"/>
            </w:tcBorders>
            <w:vAlign w:val="center"/>
          </w:tcPr>
          <w:p w14:paraId="7EEE531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c>
          <w:tcPr>
            <w:tcW w:w="658" w:type="dxa"/>
            <w:tcBorders>
              <w:top w:val="nil"/>
              <w:left w:val="nil"/>
              <w:bottom w:val="single" w:sz="4" w:space="0" w:color="auto"/>
              <w:right w:val="single" w:sz="4" w:space="0" w:color="auto"/>
            </w:tcBorders>
            <w:vAlign w:val="center"/>
          </w:tcPr>
          <w:p w14:paraId="17F6286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43" w:type="dxa"/>
            <w:tcBorders>
              <w:top w:val="nil"/>
              <w:left w:val="nil"/>
              <w:bottom w:val="single" w:sz="4" w:space="0" w:color="auto"/>
              <w:right w:val="single" w:sz="4" w:space="0" w:color="auto"/>
            </w:tcBorders>
            <w:vAlign w:val="center"/>
          </w:tcPr>
          <w:p w14:paraId="597957F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363" w:type="dxa"/>
            <w:tcBorders>
              <w:top w:val="nil"/>
              <w:left w:val="nil"/>
              <w:bottom w:val="single" w:sz="4" w:space="0" w:color="auto"/>
              <w:right w:val="single" w:sz="4" w:space="0" w:color="auto"/>
            </w:tcBorders>
            <w:vAlign w:val="center"/>
          </w:tcPr>
          <w:p w14:paraId="1F30FA1F"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156FD0B1"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34662E7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12</w:t>
            </w:r>
          </w:p>
        </w:tc>
        <w:tc>
          <w:tcPr>
            <w:tcW w:w="3196" w:type="dxa"/>
            <w:tcBorders>
              <w:top w:val="nil"/>
              <w:left w:val="nil"/>
              <w:bottom w:val="single" w:sz="4" w:space="0" w:color="auto"/>
              <w:right w:val="single" w:sz="4" w:space="0" w:color="auto"/>
            </w:tcBorders>
            <w:vAlign w:val="center"/>
          </w:tcPr>
          <w:p w14:paraId="4F11550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消防电话插孔/听筒</w:t>
            </w:r>
          </w:p>
        </w:tc>
        <w:tc>
          <w:tcPr>
            <w:tcW w:w="2646" w:type="dxa"/>
            <w:tcBorders>
              <w:top w:val="nil"/>
              <w:left w:val="nil"/>
              <w:bottom w:val="single" w:sz="4" w:space="0" w:color="auto"/>
              <w:right w:val="single" w:sz="4" w:space="0" w:color="auto"/>
            </w:tcBorders>
            <w:vAlign w:val="center"/>
          </w:tcPr>
          <w:p w14:paraId="66F810E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c>
          <w:tcPr>
            <w:tcW w:w="658" w:type="dxa"/>
            <w:tcBorders>
              <w:top w:val="nil"/>
              <w:left w:val="nil"/>
              <w:bottom w:val="single" w:sz="4" w:space="0" w:color="auto"/>
              <w:right w:val="single" w:sz="4" w:space="0" w:color="auto"/>
            </w:tcBorders>
            <w:vAlign w:val="center"/>
          </w:tcPr>
          <w:p w14:paraId="55ACAD6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43" w:type="dxa"/>
            <w:tcBorders>
              <w:top w:val="nil"/>
              <w:left w:val="nil"/>
              <w:bottom w:val="single" w:sz="4" w:space="0" w:color="auto"/>
              <w:right w:val="single" w:sz="4" w:space="0" w:color="auto"/>
            </w:tcBorders>
            <w:vAlign w:val="center"/>
          </w:tcPr>
          <w:p w14:paraId="5C85398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17</w:t>
            </w:r>
          </w:p>
        </w:tc>
        <w:tc>
          <w:tcPr>
            <w:tcW w:w="1363" w:type="dxa"/>
            <w:tcBorders>
              <w:top w:val="nil"/>
              <w:left w:val="nil"/>
              <w:bottom w:val="single" w:sz="4" w:space="0" w:color="auto"/>
              <w:right w:val="single" w:sz="4" w:space="0" w:color="auto"/>
            </w:tcBorders>
            <w:vAlign w:val="center"/>
          </w:tcPr>
          <w:p w14:paraId="7DFE076D"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6114557E"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7DA5E5F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13</w:t>
            </w:r>
          </w:p>
        </w:tc>
        <w:tc>
          <w:tcPr>
            <w:tcW w:w="3196" w:type="dxa"/>
            <w:tcBorders>
              <w:top w:val="nil"/>
              <w:left w:val="nil"/>
              <w:bottom w:val="single" w:sz="4" w:space="0" w:color="auto"/>
              <w:right w:val="single" w:sz="4" w:space="0" w:color="auto"/>
            </w:tcBorders>
            <w:vAlign w:val="center"/>
          </w:tcPr>
          <w:p w14:paraId="6073785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声光报警器</w:t>
            </w:r>
          </w:p>
        </w:tc>
        <w:tc>
          <w:tcPr>
            <w:tcW w:w="2646" w:type="dxa"/>
            <w:tcBorders>
              <w:top w:val="nil"/>
              <w:left w:val="nil"/>
              <w:bottom w:val="single" w:sz="4" w:space="0" w:color="auto"/>
              <w:right w:val="single" w:sz="4" w:space="0" w:color="auto"/>
            </w:tcBorders>
            <w:vAlign w:val="center"/>
          </w:tcPr>
          <w:p w14:paraId="48DC6C2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ANN9102/I</w:t>
            </w:r>
          </w:p>
        </w:tc>
        <w:tc>
          <w:tcPr>
            <w:tcW w:w="658" w:type="dxa"/>
            <w:tcBorders>
              <w:top w:val="nil"/>
              <w:left w:val="nil"/>
              <w:bottom w:val="single" w:sz="4" w:space="0" w:color="auto"/>
              <w:right w:val="single" w:sz="4" w:space="0" w:color="auto"/>
            </w:tcBorders>
            <w:vAlign w:val="center"/>
          </w:tcPr>
          <w:p w14:paraId="4B2E307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43" w:type="dxa"/>
            <w:tcBorders>
              <w:top w:val="nil"/>
              <w:left w:val="nil"/>
              <w:bottom w:val="single" w:sz="4" w:space="0" w:color="auto"/>
              <w:right w:val="single" w:sz="4" w:space="0" w:color="auto"/>
            </w:tcBorders>
            <w:vAlign w:val="center"/>
          </w:tcPr>
          <w:p w14:paraId="460641B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15</w:t>
            </w:r>
          </w:p>
        </w:tc>
        <w:tc>
          <w:tcPr>
            <w:tcW w:w="1363" w:type="dxa"/>
            <w:tcBorders>
              <w:top w:val="nil"/>
              <w:left w:val="nil"/>
              <w:bottom w:val="single" w:sz="4" w:space="0" w:color="auto"/>
              <w:right w:val="single" w:sz="4" w:space="0" w:color="auto"/>
            </w:tcBorders>
            <w:vAlign w:val="center"/>
          </w:tcPr>
          <w:p w14:paraId="7912CB76"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5893F442"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6420A4B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14</w:t>
            </w:r>
          </w:p>
        </w:tc>
        <w:tc>
          <w:tcPr>
            <w:tcW w:w="3196" w:type="dxa"/>
            <w:tcBorders>
              <w:top w:val="nil"/>
              <w:left w:val="nil"/>
              <w:bottom w:val="single" w:sz="4" w:space="0" w:color="auto"/>
              <w:right w:val="single" w:sz="4" w:space="0" w:color="auto"/>
            </w:tcBorders>
            <w:vAlign w:val="center"/>
          </w:tcPr>
          <w:p w14:paraId="535B76B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模块箱</w:t>
            </w:r>
          </w:p>
        </w:tc>
        <w:tc>
          <w:tcPr>
            <w:tcW w:w="2646" w:type="dxa"/>
            <w:tcBorders>
              <w:top w:val="nil"/>
              <w:left w:val="nil"/>
              <w:bottom w:val="single" w:sz="4" w:space="0" w:color="auto"/>
              <w:right w:val="single" w:sz="4" w:space="0" w:color="auto"/>
            </w:tcBorders>
            <w:vAlign w:val="center"/>
          </w:tcPr>
          <w:p w14:paraId="76E7195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8模块</w:t>
            </w:r>
          </w:p>
        </w:tc>
        <w:tc>
          <w:tcPr>
            <w:tcW w:w="658" w:type="dxa"/>
            <w:tcBorders>
              <w:top w:val="nil"/>
              <w:left w:val="nil"/>
              <w:bottom w:val="single" w:sz="4" w:space="0" w:color="auto"/>
              <w:right w:val="single" w:sz="4" w:space="0" w:color="auto"/>
            </w:tcBorders>
            <w:vAlign w:val="center"/>
          </w:tcPr>
          <w:p w14:paraId="1AC3C89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只</w:t>
            </w:r>
          </w:p>
        </w:tc>
        <w:tc>
          <w:tcPr>
            <w:tcW w:w="1043" w:type="dxa"/>
            <w:tcBorders>
              <w:top w:val="nil"/>
              <w:left w:val="nil"/>
              <w:bottom w:val="single" w:sz="4" w:space="0" w:color="auto"/>
              <w:right w:val="single" w:sz="4" w:space="0" w:color="auto"/>
            </w:tcBorders>
            <w:vAlign w:val="center"/>
          </w:tcPr>
          <w:p w14:paraId="63F231B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7</w:t>
            </w:r>
          </w:p>
        </w:tc>
        <w:tc>
          <w:tcPr>
            <w:tcW w:w="1363" w:type="dxa"/>
            <w:tcBorders>
              <w:top w:val="nil"/>
              <w:left w:val="nil"/>
              <w:bottom w:val="single" w:sz="4" w:space="0" w:color="auto"/>
              <w:right w:val="single" w:sz="4" w:space="0" w:color="auto"/>
            </w:tcBorders>
            <w:vAlign w:val="center"/>
          </w:tcPr>
          <w:p w14:paraId="5D6A783F"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045D3CC0"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3F0E6CF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15</w:t>
            </w:r>
          </w:p>
        </w:tc>
        <w:tc>
          <w:tcPr>
            <w:tcW w:w="3196" w:type="dxa"/>
            <w:tcBorders>
              <w:top w:val="nil"/>
              <w:left w:val="nil"/>
              <w:bottom w:val="single" w:sz="4" w:space="0" w:color="auto"/>
              <w:right w:val="single" w:sz="4" w:space="0" w:color="auto"/>
            </w:tcBorders>
            <w:vAlign w:val="center"/>
          </w:tcPr>
          <w:p w14:paraId="2777AD5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广播扬声器</w:t>
            </w:r>
          </w:p>
        </w:tc>
        <w:tc>
          <w:tcPr>
            <w:tcW w:w="2646" w:type="dxa"/>
            <w:tcBorders>
              <w:top w:val="nil"/>
              <w:left w:val="nil"/>
              <w:bottom w:val="single" w:sz="4" w:space="0" w:color="auto"/>
              <w:right w:val="single" w:sz="4" w:space="0" w:color="auto"/>
            </w:tcBorders>
            <w:vAlign w:val="center"/>
          </w:tcPr>
          <w:p w14:paraId="354148A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c>
          <w:tcPr>
            <w:tcW w:w="658" w:type="dxa"/>
            <w:tcBorders>
              <w:top w:val="nil"/>
              <w:left w:val="nil"/>
              <w:bottom w:val="single" w:sz="4" w:space="0" w:color="auto"/>
              <w:right w:val="single" w:sz="4" w:space="0" w:color="auto"/>
            </w:tcBorders>
            <w:vAlign w:val="center"/>
          </w:tcPr>
          <w:p w14:paraId="248E1AE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43" w:type="dxa"/>
            <w:tcBorders>
              <w:top w:val="nil"/>
              <w:left w:val="nil"/>
              <w:bottom w:val="single" w:sz="4" w:space="0" w:color="auto"/>
              <w:right w:val="single" w:sz="4" w:space="0" w:color="auto"/>
            </w:tcBorders>
            <w:vAlign w:val="center"/>
          </w:tcPr>
          <w:p w14:paraId="7AAA9B4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7</w:t>
            </w:r>
          </w:p>
        </w:tc>
        <w:tc>
          <w:tcPr>
            <w:tcW w:w="1363" w:type="dxa"/>
            <w:tcBorders>
              <w:top w:val="nil"/>
              <w:left w:val="nil"/>
              <w:bottom w:val="single" w:sz="4" w:space="0" w:color="auto"/>
              <w:right w:val="single" w:sz="4" w:space="0" w:color="auto"/>
            </w:tcBorders>
            <w:vAlign w:val="center"/>
          </w:tcPr>
          <w:p w14:paraId="7E14F08D"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r w:rsidR="005A5389" w14:paraId="3B66CFE0" w14:textId="77777777" w:rsidTr="006903C5">
        <w:trPr>
          <w:trHeight w:val="227"/>
        </w:trPr>
        <w:tc>
          <w:tcPr>
            <w:tcW w:w="700" w:type="dxa"/>
            <w:tcBorders>
              <w:top w:val="nil"/>
              <w:left w:val="single" w:sz="4" w:space="0" w:color="auto"/>
              <w:bottom w:val="single" w:sz="4" w:space="0" w:color="auto"/>
              <w:right w:val="single" w:sz="4" w:space="0" w:color="auto"/>
            </w:tcBorders>
            <w:vAlign w:val="center"/>
          </w:tcPr>
          <w:p w14:paraId="07F0380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16</w:t>
            </w:r>
          </w:p>
        </w:tc>
        <w:tc>
          <w:tcPr>
            <w:tcW w:w="3196" w:type="dxa"/>
            <w:tcBorders>
              <w:top w:val="nil"/>
              <w:left w:val="nil"/>
              <w:bottom w:val="single" w:sz="4" w:space="0" w:color="auto"/>
              <w:right w:val="single" w:sz="4" w:space="0" w:color="auto"/>
            </w:tcBorders>
            <w:vAlign w:val="center"/>
          </w:tcPr>
          <w:p w14:paraId="25A2AA8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线型感温电缆</w:t>
            </w:r>
          </w:p>
        </w:tc>
        <w:tc>
          <w:tcPr>
            <w:tcW w:w="2646" w:type="dxa"/>
            <w:tcBorders>
              <w:top w:val="nil"/>
              <w:left w:val="nil"/>
              <w:bottom w:val="single" w:sz="4" w:space="0" w:color="auto"/>
              <w:right w:val="single" w:sz="4" w:space="0" w:color="auto"/>
            </w:tcBorders>
            <w:vAlign w:val="center"/>
          </w:tcPr>
          <w:p w14:paraId="6C73ECA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85℃报警</w:t>
            </w:r>
          </w:p>
        </w:tc>
        <w:tc>
          <w:tcPr>
            <w:tcW w:w="658" w:type="dxa"/>
            <w:tcBorders>
              <w:top w:val="nil"/>
              <w:left w:val="nil"/>
              <w:bottom w:val="single" w:sz="4" w:space="0" w:color="auto"/>
              <w:right w:val="single" w:sz="4" w:space="0" w:color="auto"/>
            </w:tcBorders>
            <w:vAlign w:val="center"/>
          </w:tcPr>
          <w:p w14:paraId="364AC20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米</w:t>
            </w:r>
          </w:p>
        </w:tc>
        <w:tc>
          <w:tcPr>
            <w:tcW w:w="1043" w:type="dxa"/>
            <w:tcBorders>
              <w:top w:val="nil"/>
              <w:left w:val="nil"/>
              <w:bottom w:val="single" w:sz="4" w:space="0" w:color="auto"/>
              <w:right w:val="single" w:sz="4" w:space="0" w:color="auto"/>
            </w:tcBorders>
            <w:vAlign w:val="center"/>
          </w:tcPr>
          <w:p w14:paraId="6D03181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400</w:t>
            </w:r>
          </w:p>
        </w:tc>
        <w:tc>
          <w:tcPr>
            <w:tcW w:w="1363" w:type="dxa"/>
            <w:tcBorders>
              <w:top w:val="nil"/>
              <w:left w:val="nil"/>
              <w:bottom w:val="single" w:sz="4" w:space="0" w:color="auto"/>
              <w:right w:val="single" w:sz="4" w:space="0" w:color="auto"/>
            </w:tcBorders>
            <w:vAlign w:val="center"/>
          </w:tcPr>
          <w:p w14:paraId="2AC0A42B" w14:textId="77777777" w:rsidR="005A5389" w:rsidRDefault="005A5389" w:rsidP="006903C5">
            <w:pPr>
              <w:widowControl/>
              <w:spacing w:line="360" w:lineRule="auto"/>
              <w:jc w:val="right"/>
              <w:rPr>
                <w:rFonts w:ascii="黑体" w:eastAsia="黑体"/>
                <w:color w:val="000000"/>
              </w:rPr>
            </w:pPr>
            <w:r>
              <w:rPr>
                <w:rFonts w:ascii="黑体" w:eastAsia="黑体" w:hint="eastAsia"/>
                <w:color w:val="000000"/>
              </w:rPr>
              <w:t xml:space="preserve">　</w:t>
            </w:r>
          </w:p>
        </w:tc>
      </w:tr>
    </w:tbl>
    <w:p w14:paraId="72419E70" w14:textId="77777777" w:rsidR="005A5389" w:rsidRDefault="005A5389" w:rsidP="005A5389">
      <w:pPr>
        <w:shd w:val="clear" w:color="auto" w:fill="FFFFFF"/>
        <w:spacing w:line="360" w:lineRule="auto"/>
        <w:rPr>
          <w:rFonts w:ascii="黑体" w:eastAsia="黑体"/>
        </w:rPr>
      </w:pPr>
    </w:p>
    <w:p w14:paraId="5A681543" w14:textId="77777777" w:rsidR="005A5389" w:rsidRDefault="005A5389" w:rsidP="005A5389">
      <w:pPr>
        <w:shd w:val="clear" w:color="auto" w:fill="FFFFFF"/>
        <w:spacing w:line="360" w:lineRule="auto"/>
        <w:ind w:left="663" w:hangingChars="300" w:hanging="663"/>
        <w:jc w:val="center"/>
        <w:rPr>
          <w:rFonts w:ascii="黑体" w:eastAsia="黑体"/>
          <w:color w:val="000000"/>
          <w:lang w:eastAsia="zh-CN"/>
        </w:rPr>
      </w:pPr>
      <w:r>
        <w:rPr>
          <w:rFonts w:ascii="黑体" w:eastAsia="黑体" w:hint="eastAsia"/>
          <w:b/>
          <w:bCs/>
          <w:color w:val="000000"/>
          <w:lang w:eastAsia="zh-CN"/>
        </w:rPr>
        <w:t>（四）</w:t>
      </w:r>
      <w:r>
        <w:rPr>
          <w:rFonts w:ascii="黑体" w:eastAsia="黑体" w:hint="eastAsia"/>
          <w:b/>
          <w:color w:val="000000"/>
          <w:lang w:eastAsia="zh-CN"/>
        </w:rPr>
        <w:t>输煤/储煤/卸煤/储煤区域火灾自动报警</w:t>
      </w:r>
      <w:r>
        <w:rPr>
          <w:rFonts w:ascii="黑体" w:eastAsia="黑体" w:hint="eastAsia"/>
          <w:b/>
          <w:bCs/>
          <w:color w:val="000000"/>
          <w:lang w:eastAsia="zh-CN"/>
        </w:rPr>
        <w:t>系统</w:t>
      </w:r>
      <w:r>
        <w:rPr>
          <w:rFonts w:ascii="黑体" w:eastAsia="黑体" w:hint="eastAsia"/>
          <w:b/>
          <w:color w:val="000000"/>
          <w:lang w:eastAsia="zh-CN"/>
        </w:rPr>
        <w:t>设备清单</w:t>
      </w:r>
    </w:p>
    <w:tbl>
      <w:tblPr>
        <w:tblW w:w="9636" w:type="dxa"/>
        <w:tblInd w:w="-492" w:type="dxa"/>
        <w:tblLayout w:type="fixed"/>
        <w:tblLook w:val="04A0" w:firstRow="1" w:lastRow="0" w:firstColumn="1" w:lastColumn="0" w:noHBand="0" w:noVBand="1"/>
      </w:tblPr>
      <w:tblGrid>
        <w:gridCol w:w="700"/>
        <w:gridCol w:w="3000"/>
        <w:gridCol w:w="2800"/>
        <w:gridCol w:w="700"/>
        <w:gridCol w:w="1000"/>
        <w:gridCol w:w="1436"/>
      </w:tblGrid>
      <w:tr w:rsidR="005A5389" w14:paraId="15181E91" w14:textId="77777777" w:rsidTr="006903C5">
        <w:trPr>
          <w:trHeight w:val="297"/>
        </w:trPr>
        <w:tc>
          <w:tcPr>
            <w:tcW w:w="700" w:type="dxa"/>
            <w:tcBorders>
              <w:top w:val="single" w:sz="4" w:space="0" w:color="auto"/>
              <w:left w:val="single" w:sz="4" w:space="0" w:color="auto"/>
              <w:bottom w:val="single" w:sz="4" w:space="0" w:color="auto"/>
              <w:right w:val="single" w:sz="4" w:space="0" w:color="auto"/>
            </w:tcBorders>
            <w:vAlign w:val="center"/>
          </w:tcPr>
          <w:p w14:paraId="66049EC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序号</w:t>
            </w:r>
          </w:p>
        </w:tc>
        <w:tc>
          <w:tcPr>
            <w:tcW w:w="3000" w:type="dxa"/>
            <w:tcBorders>
              <w:top w:val="single" w:sz="4" w:space="0" w:color="auto"/>
              <w:left w:val="nil"/>
              <w:bottom w:val="single" w:sz="4" w:space="0" w:color="auto"/>
              <w:right w:val="single" w:sz="4" w:space="0" w:color="auto"/>
            </w:tcBorders>
            <w:vAlign w:val="center"/>
          </w:tcPr>
          <w:p w14:paraId="5A4D1B2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名称</w:t>
            </w:r>
          </w:p>
        </w:tc>
        <w:tc>
          <w:tcPr>
            <w:tcW w:w="2800" w:type="dxa"/>
            <w:tcBorders>
              <w:top w:val="single" w:sz="4" w:space="0" w:color="auto"/>
              <w:left w:val="nil"/>
              <w:bottom w:val="single" w:sz="4" w:space="0" w:color="auto"/>
              <w:right w:val="single" w:sz="4" w:space="0" w:color="auto"/>
            </w:tcBorders>
            <w:vAlign w:val="center"/>
          </w:tcPr>
          <w:p w14:paraId="5B178A9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规格及型号</w:t>
            </w:r>
          </w:p>
        </w:tc>
        <w:tc>
          <w:tcPr>
            <w:tcW w:w="700" w:type="dxa"/>
            <w:tcBorders>
              <w:top w:val="single" w:sz="4" w:space="0" w:color="auto"/>
              <w:left w:val="nil"/>
              <w:bottom w:val="single" w:sz="4" w:space="0" w:color="auto"/>
              <w:right w:val="single" w:sz="4" w:space="0" w:color="auto"/>
            </w:tcBorders>
            <w:vAlign w:val="center"/>
          </w:tcPr>
          <w:p w14:paraId="312CEAD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单位</w:t>
            </w:r>
          </w:p>
        </w:tc>
        <w:tc>
          <w:tcPr>
            <w:tcW w:w="1000" w:type="dxa"/>
            <w:tcBorders>
              <w:top w:val="single" w:sz="4" w:space="0" w:color="auto"/>
              <w:left w:val="nil"/>
              <w:bottom w:val="single" w:sz="4" w:space="0" w:color="auto"/>
              <w:right w:val="single" w:sz="4" w:space="0" w:color="auto"/>
            </w:tcBorders>
            <w:vAlign w:val="center"/>
          </w:tcPr>
          <w:p w14:paraId="233A437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数量</w:t>
            </w:r>
          </w:p>
        </w:tc>
        <w:tc>
          <w:tcPr>
            <w:tcW w:w="1436" w:type="dxa"/>
            <w:tcBorders>
              <w:top w:val="single" w:sz="4" w:space="0" w:color="auto"/>
              <w:left w:val="nil"/>
              <w:bottom w:val="single" w:sz="4" w:space="0" w:color="auto"/>
              <w:right w:val="single" w:sz="4" w:space="0" w:color="auto"/>
            </w:tcBorders>
            <w:vAlign w:val="center"/>
          </w:tcPr>
          <w:p w14:paraId="0D3A6A9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备注</w:t>
            </w:r>
          </w:p>
        </w:tc>
      </w:tr>
      <w:tr w:rsidR="005A5389" w14:paraId="4CD69124"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59594FE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3000" w:type="dxa"/>
            <w:tcBorders>
              <w:top w:val="nil"/>
              <w:left w:val="nil"/>
              <w:bottom w:val="single" w:sz="4" w:space="0" w:color="auto"/>
              <w:right w:val="single" w:sz="4" w:space="0" w:color="auto"/>
            </w:tcBorders>
            <w:vAlign w:val="center"/>
          </w:tcPr>
          <w:p w14:paraId="525A5536"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区域报警控制盘（含网卡）</w:t>
            </w:r>
          </w:p>
        </w:tc>
        <w:tc>
          <w:tcPr>
            <w:tcW w:w="2800" w:type="dxa"/>
            <w:tcBorders>
              <w:top w:val="nil"/>
              <w:left w:val="nil"/>
              <w:bottom w:val="single" w:sz="4" w:space="0" w:color="auto"/>
              <w:right w:val="single" w:sz="4" w:space="0" w:color="auto"/>
            </w:tcBorders>
            <w:vAlign w:val="center"/>
          </w:tcPr>
          <w:p w14:paraId="6E83D6B9" w14:textId="77777777" w:rsidR="005A5389" w:rsidRDefault="005A5389" w:rsidP="006903C5">
            <w:pPr>
              <w:widowControl/>
              <w:spacing w:line="360" w:lineRule="auto"/>
              <w:rPr>
                <w:rFonts w:ascii="黑体" w:eastAsia="黑体"/>
                <w:color w:val="000000"/>
              </w:rPr>
            </w:pPr>
            <w:r>
              <w:rPr>
                <w:rFonts w:ascii="黑体" w:eastAsia="黑体" w:hint="eastAsia"/>
                <w:color w:val="000000"/>
              </w:rPr>
              <w:t>GS-9000(10回路),壁挂式</w:t>
            </w:r>
          </w:p>
        </w:tc>
        <w:tc>
          <w:tcPr>
            <w:tcW w:w="700" w:type="dxa"/>
            <w:tcBorders>
              <w:top w:val="nil"/>
              <w:left w:val="nil"/>
              <w:bottom w:val="single" w:sz="4" w:space="0" w:color="auto"/>
              <w:right w:val="single" w:sz="4" w:space="0" w:color="auto"/>
            </w:tcBorders>
            <w:vAlign w:val="center"/>
          </w:tcPr>
          <w:p w14:paraId="52D17CC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1000" w:type="dxa"/>
            <w:tcBorders>
              <w:top w:val="nil"/>
              <w:left w:val="nil"/>
              <w:bottom w:val="single" w:sz="4" w:space="0" w:color="auto"/>
              <w:right w:val="single" w:sz="4" w:space="0" w:color="auto"/>
            </w:tcBorders>
            <w:vAlign w:val="center"/>
          </w:tcPr>
          <w:p w14:paraId="49ADBF9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436" w:type="dxa"/>
            <w:tcBorders>
              <w:top w:val="nil"/>
              <w:left w:val="nil"/>
              <w:bottom w:val="single" w:sz="4" w:space="0" w:color="auto"/>
              <w:right w:val="single" w:sz="4" w:space="0" w:color="auto"/>
            </w:tcBorders>
            <w:vAlign w:val="bottom"/>
          </w:tcPr>
          <w:p w14:paraId="299B7B51" w14:textId="77777777" w:rsidR="005A5389" w:rsidRDefault="005A5389" w:rsidP="006903C5">
            <w:pPr>
              <w:widowControl/>
              <w:spacing w:line="360" w:lineRule="auto"/>
              <w:rPr>
                <w:rFonts w:ascii="黑体" w:eastAsia="黑体"/>
                <w:color w:val="000000"/>
              </w:rPr>
            </w:pPr>
          </w:p>
        </w:tc>
      </w:tr>
      <w:tr w:rsidR="005A5389" w14:paraId="488AC4D2"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5E8AED3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3000" w:type="dxa"/>
            <w:tcBorders>
              <w:top w:val="nil"/>
              <w:left w:val="nil"/>
              <w:bottom w:val="single" w:sz="4" w:space="0" w:color="auto"/>
              <w:right w:val="single" w:sz="4" w:space="0" w:color="auto"/>
            </w:tcBorders>
            <w:vAlign w:val="center"/>
          </w:tcPr>
          <w:p w14:paraId="12BA45D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多线手动控制盘</w:t>
            </w:r>
          </w:p>
        </w:tc>
        <w:tc>
          <w:tcPr>
            <w:tcW w:w="2800" w:type="dxa"/>
            <w:tcBorders>
              <w:top w:val="nil"/>
              <w:left w:val="nil"/>
              <w:bottom w:val="single" w:sz="4" w:space="0" w:color="auto"/>
              <w:right w:val="single" w:sz="4" w:space="0" w:color="auto"/>
            </w:tcBorders>
            <w:vAlign w:val="center"/>
          </w:tcPr>
          <w:p w14:paraId="0F164F8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c>
          <w:tcPr>
            <w:tcW w:w="700" w:type="dxa"/>
            <w:tcBorders>
              <w:top w:val="nil"/>
              <w:left w:val="nil"/>
              <w:bottom w:val="single" w:sz="4" w:space="0" w:color="auto"/>
              <w:right w:val="single" w:sz="4" w:space="0" w:color="auto"/>
            </w:tcBorders>
            <w:vAlign w:val="center"/>
          </w:tcPr>
          <w:p w14:paraId="65F5C2A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1000" w:type="dxa"/>
            <w:tcBorders>
              <w:top w:val="nil"/>
              <w:left w:val="nil"/>
              <w:bottom w:val="single" w:sz="4" w:space="0" w:color="auto"/>
              <w:right w:val="single" w:sz="4" w:space="0" w:color="auto"/>
            </w:tcBorders>
            <w:vAlign w:val="center"/>
          </w:tcPr>
          <w:p w14:paraId="2038C3D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436" w:type="dxa"/>
            <w:tcBorders>
              <w:top w:val="nil"/>
              <w:left w:val="nil"/>
              <w:bottom w:val="single" w:sz="4" w:space="0" w:color="auto"/>
              <w:right w:val="single" w:sz="4" w:space="0" w:color="auto"/>
            </w:tcBorders>
            <w:vAlign w:val="bottom"/>
          </w:tcPr>
          <w:p w14:paraId="3CBD62F9" w14:textId="77777777" w:rsidR="005A5389" w:rsidRDefault="005A5389" w:rsidP="006903C5">
            <w:pPr>
              <w:widowControl/>
              <w:spacing w:line="360" w:lineRule="auto"/>
              <w:rPr>
                <w:rFonts w:ascii="黑体" w:eastAsia="黑体"/>
                <w:color w:val="000000"/>
              </w:rPr>
            </w:pPr>
            <w:r>
              <w:rPr>
                <w:rFonts w:ascii="黑体" w:eastAsia="黑体" w:hint="eastAsia"/>
                <w:color w:val="000000"/>
              </w:rPr>
              <w:t xml:space="preserve">　</w:t>
            </w:r>
          </w:p>
        </w:tc>
      </w:tr>
      <w:tr w:rsidR="005A5389" w14:paraId="7F537619"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0EAD886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3</w:t>
            </w:r>
          </w:p>
        </w:tc>
        <w:tc>
          <w:tcPr>
            <w:tcW w:w="3000" w:type="dxa"/>
            <w:tcBorders>
              <w:top w:val="nil"/>
              <w:left w:val="nil"/>
              <w:bottom w:val="single" w:sz="4" w:space="0" w:color="auto"/>
              <w:right w:val="single" w:sz="4" w:space="0" w:color="auto"/>
            </w:tcBorders>
            <w:vAlign w:val="center"/>
          </w:tcPr>
          <w:p w14:paraId="3255ADC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楼层火灾显示盘</w:t>
            </w:r>
          </w:p>
        </w:tc>
        <w:tc>
          <w:tcPr>
            <w:tcW w:w="2800" w:type="dxa"/>
            <w:tcBorders>
              <w:top w:val="nil"/>
              <w:left w:val="nil"/>
              <w:bottom w:val="single" w:sz="4" w:space="0" w:color="auto"/>
              <w:right w:val="single" w:sz="4" w:space="0" w:color="auto"/>
            </w:tcBorders>
            <w:vAlign w:val="center"/>
          </w:tcPr>
          <w:p w14:paraId="1BF8A28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GS9050B</w:t>
            </w:r>
          </w:p>
        </w:tc>
        <w:tc>
          <w:tcPr>
            <w:tcW w:w="700" w:type="dxa"/>
            <w:tcBorders>
              <w:top w:val="nil"/>
              <w:left w:val="nil"/>
              <w:bottom w:val="single" w:sz="4" w:space="0" w:color="auto"/>
              <w:right w:val="single" w:sz="4" w:space="0" w:color="auto"/>
            </w:tcBorders>
            <w:vAlign w:val="center"/>
          </w:tcPr>
          <w:p w14:paraId="2C7F085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1000" w:type="dxa"/>
            <w:tcBorders>
              <w:top w:val="nil"/>
              <w:left w:val="nil"/>
              <w:bottom w:val="single" w:sz="4" w:space="0" w:color="auto"/>
              <w:right w:val="single" w:sz="4" w:space="0" w:color="auto"/>
            </w:tcBorders>
            <w:vAlign w:val="center"/>
          </w:tcPr>
          <w:p w14:paraId="206F53B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1436" w:type="dxa"/>
            <w:tcBorders>
              <w:top w:val="nil"/>
              <w:left w:val="nil"/>
              <w:bottom w:val="single" w:sz="4" w:space="0" w:color="auto"/>
              <w:right w:val="single" w:sz="4" w:space="0" w:color="auto"/>
            </w:tcBorders>
            <w:vAlign w:val="bottom"/>
          </w:tcPr>
          <w:p w14:paraId="69EB34BF" w14:textId="77777777" w:rsidR="005A5389" w:rsidRDefault="005A5389" w:rsidP="006903C5">
            <w:pPr>
              <w:widowControl/>
              <w:spacing w:line="360" w:lineRule="auto"/>
              <w:rPr>
                <w:rFonts w:ascii="黑体" w:eastAsia="黑体"/>
                <w:color w:val="000000"/>
              </w:rPr>
            </w:pPr>
          </w:p>
        </w:tc>
      </w:tr>
      <w:tr w:rsidR="005A5389" w14:paraId="55AC8185"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3FE6A0C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4</w:t>
            </w:r>
          </w:p>
        </w:tc>
        <w:tc>
          <w:tcPr>
            <w:tcW w:w="3000" w:type="dxa"/>
            <w:tcBorders>
              <w:top w:val="nil"/>
              <w:left w:val="nil"/>
              <w:bottom w:val="single" w:sz="4" w:space="0" w:color="auto"/>
              <w:right w:val="single" w:sz="4" w:space="0" w:color="auto"/>
            </w:tcBorders>
            <w:vAlign w:val="center"/>
          </w:tcPr>
          <w:p w14:paraId="0DB3E54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环网光端机</w:t>
            </w:r>
          </w:p>
        </w:tc>
        <w:tc>
          <w:tcPr>
            <w:tcW w:w="2800" w:type="dxa"/>
            <w:tcBorders>
              <w:top w:val="nil"/>
              <w:left w:val="nil"/>
              <w:bottom w:val="single" w:sz="4" w:space="0" w:color="auto"/>
              <w:right w:val="single" w:sz="4" w:space="0" w:color="auto"/>
            </w:tcBorders>
            <w:vAlign w:val="center"/>
          </w:tcPr>
          <w:p w14:paraId="496F20C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c>
          <w:tcPr>
            <w:tcW w:w="700" w:type="dxa"/>
            <w:tcBorders>
              <w:top w:val="nil"/>
              <w:left w:val="nil"/>
              <w:bottom w:val="single" w:sz="4" w:space="0" w:color="auto"/>
              <w:right w:val="single" w:sz="4" w:space="0" w:color="auto"/>
            </w:tcBorders>
            <w:vAlign w:val="center"/>
          </w:tcPr>
          <w:p w14:paraId="4749E35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78A3410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1436" w:type="dxa"/>
            <w:tcBorders>
              <w:top w:val="nil"/>
              <w:left w:val="nil"/>
              <w:bottom w:val="single" w:sz="4" w:space="0" w:color="auto"/>
              <w:right w:val="single" w:sz="4" w:space="0" w:color="auto"/>
            </w:tcBorders>
            <w:vAlign w:val="bottom"/>
          </w:tcPr>
          <w:p w14:paraId="2A0324EE" w14:textId="77777777" w:rsidR="005A5389" w:rsidRDefault="005A5389" w:rsidP="006903C5">
            <w:pPr>
              <w:widowControl/>
              <w:spacing w:line="360" w:lineRule="auto"/>
              <w:rPr>
                <w:rFonts w:ascii="黑体" w:eastAsia="黑体"/>
                <w:color w:val="000000"/>
              </w:rPr>
            </w:pPr>
          </w:p>
        </w:tc>
      </w:tr>
      <w:tr w:rsidR="005A5389" w14:paraId="7CFB1618"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55F1BAF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5</w:t>
            </w:r>
          </w:p>
        </w:tc>
        <w:tc>
          <w:tcPr>
            <w:tcW w:w="3000" w:type="dxa"/>
            <w:tcBorders>
              <w:top w:val="nil"/>
              <w:left w:val="nil"/>
              <w:bottom w:val="single" w:sz="4" w:space="0" w:color="auto"/>
              <w:right w:val="single" w:sz="4" w:space="0" w:color="auto"/>
            </w:tcBorders>
            <w:vAlign w:val="center"/>
          </w:tcPr>
          <w:p w14:paraId="359E3B9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消防集中供电电源</w:t>
            </w:r>
          </w:p>
        </w:tc>
        <w:tc>
          <w:tcPr>
            <w:tcW w:w="2800" w:type="dxa"/>
            <w:tcBorders>
              <w:top w:val="nil"/>
              <w:left w:val="nil"/>
              <w:bottom w:val="single" w:sz="4" w:space="0" w:color="auto"/>
              <w:right w:val="single" w:sz="4" w:space="0" w:color="auto"/>
            </w:tcBorders>
            <w:vAlign w:val="center"/>
          </w:tcPr>
          <w:p w14:paraId="12601F7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20A</w:t>
            </w:r>
          </w:p>
        </w:tc>
        <w:tc>
          <w:tcPr>
            <w:tcW w:w="700" w:type="dxa"/>
            <w:tcBorders>
              <w:top w:val="nil"/>
              <w:left w:val="nil"/>
              <w:bottom w:val="single" w:sz="4" w:space="0" w:color="auto"/>
              <w:right w:val="single" w:sz="4" w:space="0" w:color="auto"/>
            </w:tcBorders>
            <w:vAlign w:val="center"/>
          </w:tcPr>
          <w:p w14:paraId="0CA3E06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1000" w:type="dxa"/>
            <w:tcBorders>
              <w:top w:val="nil"/>
              <w:left w:val="nil"/>
              <w:bottom w:val="single" w:sz="4" w:space="0" w:color="auto"/>
              <w:right w:val="single" w:sz="4" w:space="0" w:color="auto"/>
            </w:tcBorders>
            <w:vAlign w:val="center"/>
          </w:tcPr>
          <w:p w14:paraId="05E40CB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436" w:type="dxa"/>
            <w:tcBorders>
              <w:top w:val="nil"/>
              <w:left w:val="nil"/>
              <w:bottom w:val="single" w:sz="4" w:space="0" w:color="auto"/>
              <w:right w:val="single" w:sz="4" w:space="0" w:color="auto"/>
            </w:tcBorders>
            <w:vAlign w:val="bottom"/>
          </w:tcPr>
          <w:p w14:paraId="18C948D0" w14:textId="77777777" w:rsidR="005A5389" w:rsidRDefault="005A5389" w:rsidP="006903C5">
            <w:pPr>
              <w:widowControl/>
              <w:spacing w:line="360" w:lineRule="auto"/>
              <w:rPr>
                <w:rFonts w:ascii="黑体" w:eastAsia="黑体"/>
                <w:color w:val="000000"/>
              </w:rPr>
            </w:pPr>
          </w:p>
        </w:tc>
      </w:tr>
      <w:tr w:rsidR="005A5389" w14:paraId="6868DFAD"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478BA24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6</w:t>
            </w:r>
          </w:p>
        </w:tc>
        <w:tc>
          <w:tcPr>
            <w:tcW w:w="3000" w:type="dxa"/>
            <w:tcBorders>
              <w:top w:val="nil"/>
              <w:left w:val="nil"/>
              <w:bottom w:val="single" w:sz="4" w:space="0" w:color="auto"/>
              <w:right w:val="single" w:sz="4" w:space="0" w:color="auto"/>
            </w:tcBorders>
            <w:vAlign w:val="center"/>
          </w:tcPr>
          <w:p w14:paraId="52DE99D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智能感烟探测器</w:t>
            </w:r>
          </w:p>
        </w:tc>
        <w:tc>
          <w:tcPr>
            <w:tcW w:w="2800" w:type="dxa"/>
            <w:tcBorders>
              <w:top w:val="nil"/>
              <w:left w:val="nil"/>
              <w:bottom w:val="single" w:sz="4" w:space="0" w:color="auto"/>
              <w:right w:val="single" w:sz="4" w:space="0" w:color="auto"/>
            </w:tcBorders>
            <w:vAlign w:val="center"/>
          </w:tcPr>
          <w:p w14:paraId="40C0076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GS9010</w:t>
            </w:r>
          </w:p>
        </w:tc>
        <w:tc>
          <w:tcPr>
            <w:tcW w:w="700" w:type="dxa"/>
            <w:tcBorders>
              <w:top w:val="nil"/>
              <w:left w:val="nil"/>
              <w:bottom w:val="single" w:sz="4" w:space="0" w:color="auto"/>
              <w:right w:val="single" w:sz="4" w:space="0" w:color="auto"/>
            </w:tcBorders>
            <w:vAlign w:val="center"/>
          </w:tcPr>
          <w:p w14:paraId="21E996E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194FA9A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38</w:t>
            </w:r>
          </w:p>
        </w:tc>
        <w:tc>
          <w:tcPr>
            <w:tcW w:w="1436" w:type="dxa"/>
            <w:tcBorders>
              <w:top w:val="nil"/>
              <w:left w:val="nil"/>
              <w:bottom w:val="single" w:sz="4" w:space="0" w:color="auto"/>
              <w:right w:val="single" w:sz="4" w:space="0" w:color="auto"/>
            </w:tcBorders>
            <w:vAlign w:val="bottom"/>
          </w:tcPr>
          <w:p w14:paraId="202C8EA4" w14:textId="77777777" w:rsidR="005A5389" w:rsidRDefault="005A5389" w:rsidP="006903C5">
            <w:pPr>
              <w:widowControl/>
              <w:spacing w:line="360" w:lineRule="auto"/>
              <w:rPr>
                <w:rFonts w:ascii="黑体" w:eastAsia="黑体"/>
                <w:color w:val="000000"/>
              </w:rPr>
            </w:pPr>
          </w:p>
        </w:tc>
      </w:tr>
      <w:tr w:rsidR="005A5389" w14:paraId="0D57424D"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1A59CF3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7</w:t>
            </w:r>
          </w:p>
        </w:tc>
        <w:tc>
          <w:tcPr>
            <w:tcW w:w="3000" w:type="dxa"/>
            <w:tcBorders>
              <w:top w:val="nil"/>
              <w:left w:val="nil"/>
              <w:bottom w:val="single" w:sz="4" w:space="0" w:color="auto"/>
              <w:right w:val="single" w:sz="4" w:space="0" w:color="auto"/>
            </w:tcBorders>
            <w:vAlign w:val="center"/>
          </w:tcPr>
          <w:p w14:paraId="026FED0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防爆感烟探测器</w:t>
            </w:r>
          </w:p>
        </w:tc>
        <w:tc>
          <w:tcPr>
            <w:tcW w:w="2800" w:type="dxa"/>
            <w:tcBorders>
              <w:top w:val="nil"/>
              <w:left w:val="nil"/>
              <w:bottom w:val="single" w:sz="4" w:space="0" w:color="auto"/>
              <w:right w:val="single" w:sz="4" w:space="0" w:color="auto"/>
            </w:tcBorders>
            <w:vAlign w:val="center"/>
          </w:tcPr>
          <w:p w14:paraId="1AE573F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FS1026（EX）</w:t>
            </w:r>
          </w:p>
        </w:tc>
        <w:tc>
          <w:tcPr>
            <w:tcW w:w="700" w:type="dxa"/>
            <w:tcBorders>
              <w:top w:val="nil"/>
              <w:left w:val="nil"/>
              <w:bottom w:val="single" w:sz="4" w:space="0" w:color="auto"/>
              <w:right w:val="single" w:sz="4" w:space="0" w:color="auto"/>
            </w:tcBorders>
            <w:vAlign w:val="center"/>
          </w:tcPr>
          <w:p w14:paraId="6F9EDB0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3C461FB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1436" w:type="dxa"/>
            <w:tcBorders>
              <w:top w:val="nil"/>
              <w:left w:val="nil"/>
              <w:bottom w:val="single" w:sz="4" w:space="0" w:color="auto"/>
              <w:right w:val="single" w:sz="4" w:space="0" w:color="auto"/>
            </w:tcBorders>
            <w:vAlign w:val="bottom"/>
          </w:tcPr>
          <w:p w14:paraId="693ABC50" w14:textId="77777777" w:rsidR="005A5389" w:rsidRDefault="005A5389" w:rsidP="006903C5">
            <w:pPr>
              <w:widowControl/>
              <w:spacing w:line="360" w:lineRule="auto"/>
              <w:rPr>
                <w:rFonts w:ascii="黑体" w:eastAsia="黑体"/>
                <w:color w:val="000000"/>
              </w:rPr>
            </w:pPr>
          </w:p>
        </w:tc>
      </w:tr>
      <w:tr w:rsidR="005A5389" w14:paraId="23035A23"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6797336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8</w:t>
            </w:r>
          </w:p>
        </w:tc>
        <w:tc>
          <w:tcPr>
            <w:tcW w:w="3000" w:type="dxa"/>
            <w:tcBorders>
              <w:top w:val="nil"/>
              <w:left w:val="nil"/>
              <w:bottom w:val="single" w:sz="4" w:space="0" w:color="auto"/>
              <w:right w:val="single" w:sz="4" w:space="0" w:color="auto"/>
            </w:tcBorders>
            <w:vAlign w:val="center"/>
          </w:tcPr>
          <w:p w14:paraId="2E9BCF6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安全栅</w:t>
            </w:r>
          </w:p>
        </w:tc>
        <w:tc>
          <w:tcPr>
            <w:tcW w:w="2800" w:type="dxa"/>
            <w:tcBorders>
              <w:top w:val="nil"/>
              <w:left w:val="nil"/>
              <w:bottom w:val="single" w:sz="4" w:space="0" w:color="auto"/>
              <w:right w:val="single" w:sz="4" w:space="0" w:color="auto"/>
            </w:tcBorders>
            <w:vAlign w:val="center"/>
          </w:tcPr>
          <w:p w14:paraId="2A71A71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ExdⅡ</w:t>
            </w:r>
          </w:p>
        </w:tc>
        <w:tc>
          <w:tcPr>
            <w:tcW w:w="700" w:type="dxa"/>
            <w:tcBorders>
              <w:top w:val="nil"/>
              <w:left w:val="nil"/>
              <w:bottom w:val="single" w:sz="4" w:space="0" w:color="auto"/>
              <w:right w:val="single" w:sz="4" w:space="0" w:color="auto"/>
            </w:tcBorders>
            <w:vAlign w:val="center"/>
          </w:tcPr>
          <w:p w14:paraId="65233DE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1000" w:type="dxa"/>
            <w:tcBorders>
              <w:top w:val="nil"/>
              <w:left w:val="nil"/>
              <w:bottom w:val="single" w:sz="4" w:space="0" w:color="auto"/>
              <w:right w:val="single" w:sz="4" w:space="0" w:color="auto"/>
            </w:tcBorders>
            <w:vAlign w:val="center"/>
          </w:tcPr>
          <w:p w14:paraId="140A6AA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436" w:type="dxa"/>
            <w:tcBorders>
              <w:top w:val="nil"/>
              <w:left w:val="nil"/>
              <w:bottom w:val="single" w:sz="4" w:space="0" w:color="auto"/>
              <w:right w:val="single" w:sz="4" w:space="0" w:color="auto"/>
            </w:tcBorders>
            <w:vAlign w:val="bottom"/>
          </w:tcPr>
          <w:p w14:paraId="6EAAA185" w14:textId="77777777" w:rsidR="005A5389" w:rsidRDefault="005A5389" w:rsidP="006903C5">
            <w:pPr>
              <w:widowControl/>
              <w:spacing w:line="360" w:lineRule="auto"/>
              <w:rPr>
                <w:rFonts w:ascii="黑体" w:eastAsia="黑体"/>
                <w:color w:val="000000"/>
              </w:rPr>
            </w:pPr>
          </w:p>
        </w:tc>
      </w:tr>
      <w:tr w:rsidR="005A5389" w14:paraId="4BC6144F"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52A5BD1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9</w:t>
            </w:r>
          </w:p>
        </w:tc>
        <w:tc>
          <w:tcPr>
            <w:tcW w:w="3000" w:type="dxa"/>
            <w:tcBorders>
              <w:top w:val="nil"/>
              <w:left w:val="nil"/>
              <w:bottom w:val="single" w:sz="4" w:space="0" w:color="auto"/>
              <w:right w:val="single" w:sz="4" w:space="0" w:color="auto"/>
            </w:tcBorders>
            <w:vAlign w:val="center"/>
          </w:tcPr>
          <w:p w14:paraId="3B53128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单输入监视模块</w:t>
            </w:r>
          </w:p>
        </w:tc>
        <w:tc>
          <w:tcPr>
            <w:tcW w:w="2800" w:type="dxa"/>
            <w:tcBorders>
              <w:top w:val="nil"/>
              <w:left w:val="nil"/>
              <w:bottom w:val="single" w:sz="4" w:space="0" w:color="auto"/>
              <w:right w:val="single" w:sz="4" w:space="0" w:color="auto"/>
            </w:tcBorders>
            <w:vAlign w:val="center"/>
          </w:tcPr>
          <w:p w14:paraId="7CFAF80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GS-MOD9043</w:t>
            </w:r>
          </w:p>
        </w:tc>
        <w:tc>
          <w:tcPr>
            <w:tcW w:w="700" w:type="dxa"/>
            <w:tcBorders>
              <w:top w:val="nil"/>
              <w:left w:val="nil"/>
              <w:bottom w:val="single" w:sz="4" w:space="0" w:color="auto"/>
              <w:right w:val="single" w:sz="4" w:space="0" w:color="auto"/>
            </w:tcBorders>
            <w:vAlign w:val="center"/>
          </w:tcPr>
          <w:p w14:paraId="430ABBE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0DD66036" w14:textId="77777777" w:rsidR="005A5389" w:rsidRDefault="005A5389" w:rsidP="006903C5">
            <w:pPr>
              <w:widowControl/>
              <w:spacing w:line="360" w:lineRule="auto"/>
              <w:jc w:val="center"/>
              <w:rPr>
                <w:rFonts w:ascii="黑体" w:eastAsia="黑体"/>
              </w:rPr>
            </w:pPr>
            <w:r>
              <w:rPr>
                <w:rFonts w:ascii="黑体" w:eastAsia="黑体" w:hint="eastAsia"/>
              </w:rPr>
              <w:t>66</w:t>
            </w:r>
          </w:p>
        </w:tc>
        <w:tc>
          <w:tcPr>
            <w:tcW w:w="1436" w:type="dxa"/>
            <w:tcBorders>
              <w:top w:val="nil"/>
              <w:left w:val="nil"/>
              <w:bottom w:val="single" w:sz="4" w:space="0" w:color="auto"/>
              <w:right w:val="single" w:sz="4" w:space="0" w:color="auto"/>
            </w:tcBorders>
            <w:vAlign w:val="bottom"/>
          </w:tcPr>
          <w:p w14:paraId="7435B74E" w14:textId="77777777" w:rsidR="005A5389" w:rsidRDefault="005A5389" w:rsidP="006903C5">
            <w:pPr>
              <w:widowControl/>
              <w:spacing w:line="360" w:lineRule="auto"/>
              <w:rPr>
                <w:rFonts w:ascii="黑体" w:eastAsia="黑体"/>
                <w:color w:val="000000"/>
              </w:rPr>
            </w:pPr>
          </w:p>
        </w:tc>
      </w:tr>
      <w:tr w:rsidR="005A5389" w14:paraId="0A478381"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090606F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10</w:t>
            </w:r>
          </w:p>
        </w:tc>
        <w:tc>
          <w:tcPr>
            <w:tcW w:w="3000" w:type="dxa"/>
            <w:tcBorders>
              <w:top w:val="nil"/>
              <w:left w:val="nil"/>
              <w:bottom w:val="single" w:sz="4" w:space="0" w:color="auto"/>
              <w:right w:val="single" w:sz="4" w:space="0" w:color="auto"/>
            </w:tcBorders>
            <w:vAlign w:val="center"/>
          </w:tcPr>
          <w:p w14:paraId="474643F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单输出控制模块</w:t>
            </w:r>
          </w:p>
        </w:tc>
        <w:tc>
          <w:tcPr>
            <w:tcW w:w="2800" w:type="dxa"/>
            <w:tcBorders>
              <w:top w:val="nil"/>
              <w:left w:val="nil"/>
              <w:bottom w:val="single" w:sz="4" w:space="0" w:color="auto"/>
              <w:right w:val="single" w:sz="4" w:space="0" w:color="auto"/>
            </w:tcBorders>
            <w:vAlign w:val="center"/>
          </w:tcPr>
          <w:p w14:paraId="6DAB305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GS-MOD9042</w:t>
            </w:r>
          </w:p>
        </w:tc>
        <w:tc>
          <w:tcPr>
            <w:tcW w:w="700" w:type="dxa"/>
            <w:tcBorders>
              <w:top w:val="nil"/>
              <w:left w:val="nil"/>
              <w:bottom w:val="single" w:sz="4" w:space="0" w:color="auto"/>
              <w:right w:val="single" w:sz="4" w:space="0" w:color="auto"/>
            </w:tcBorders>
            <w:vAlign w:val="center"/>
          </w:tcPr>
          <w:p w14:paraId="5B69E42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08636E4A" w14:textId="77777777" w:rsidR="005A5389" w:rsidRDefault="005A5389" w:rsidP="006903C5">
            <w:pPr>
              <w:widowControl/>
              <w:spacing w:line="360" w:lineRule="auto"/>
              <w:jc w:val="center"/>
              <w:rPr>
                <w:rFonts w:ascii="黑体" w:eastAsia="黑体"/>
              </w:rPr>
            </w:pPr>
            <w:r>
              <w:rPr>
                <w:rFonts w:ascii="黑体" w:eastAsia="黑体" w:hint="eastAsia"/>
              </w:rPr>
              <w:t>60</w:t>
            </w:r>
          </w:p>
        </w:tc>
        <w:tc>
          <w:tcPr>
            <w:tcW w:w="1436" w:type="dxa"/>
            <w:tcBorders>
              <w:top w:val="nil"/>
              <w:left w:val="nil"/>
              <w:bottom w:val="single" w:sz="4" w:space="0" w:color="auto"/>
              <w:right w:val="single" w:sz="4" w:space="0" w:color="auto"/>
            </w:tcBorders>
            <w:vAlign w:val="bottom"/>
          </w:tcPr>
          <w:p w14:paraId="698ABB7C" w14:textId="77777777" w:rsidR="005A5389" w:rsidRDefault="005A5389" w:rsidP="006903C5">
            <w:pPr>
              <w:widowControl/>
              <w:spacing w:line="360" w:lineRule="auto"/>
              <w:rPr>
                <w:rFonts w:ascii="黑体" w:eastAsia="黑体"/>
                <w:color w:val="000000"/>
              </w:rPr>
            </w:pPr>
          </w:p>
        </w:tc>
      </w:tr>
      <w:tr w:rsidR="005A5389" w14:paraId="3BA1DCCB"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748C9E3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11</w:t>
            </w:r>
          </w:p>
        </w:tc>
        <w:tc>
          <w:tcPr>
            <w:tcW w:w="3000" w:type="dxa"/>
            <w:tcBorders>
              <w:top w:val="nil"/>
              <w:left w:val="nil"/>
              <w:bottom w:val="single" w:sz="4" w:space="0" w:color="auto"/>
              <w:right w:val="single" w:sz="4" w:space="0" w:color="auto"/>
            </w:tcBorders>
            <w:vAlign w:val="center"/>
          </w:tcPr>
          <w:p w14:paraId="519E803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单输入输出模块</w:t>
            </w:r>
          </w:p>
        </w:tc>
        <w:tc>
          <w:tcPr>
            <w:tcW w:w="2800" w:type="dxa"/>
            <w:tcBorders>
              <w:top w:val="nil"/>
              <w:left w:val="nil"/>
              <w:bottom w:val="single" w:sz="4" w:space="0" w:color="auto"/>
              <w:right w:val="single" w:sz="4" w:space="0" w:color="auto"/>
            </w:tcBorders>
            <w:vAlign w:val="center"/>
          </w:tcPr>
          <w:p w14:paraId="48A9AEE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GS-MOD9041</w:t>
            </w:r>
          </w:p>
        </w:tc>
        <w:tc>
          <w:tcPr>
            <w:tcW w:w="700" w:type="dxa"/>
            <w:tcBorders>
              <w:top w:val="nil"/>
              <w:left w:val="nil"/>
              <w:bottom w:val="single" w:sz="4" w:space="0" w:color="auto"/>
              <w:right w:val="single" w:sz="4" w:space="0" w:color="auto"/>
            </w:tcBorders>
            <w:vAlign w:val="center"/>
          </w:tcPr>
          <w:p w14:paraId="30A77D2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24783115" w14:textId="77777777" w:rsidR="005A5389" w:rsidRDefault="005A5389" w:rsidP="006903C5">
            <w:pPr>
              <w:widowControl/>
              <w:spacing w:line="360" w:lineRule="auto"/>
              <w:jc w:val="center"/>
              <w:rPr>
                <w:rFonts w:ascii="黑体" w:eastAsia="黑体"/>
              </w:rPr>
            </w:pPr>
            <w:r>
              <w:rPr>
                <w:rFonts w:ascii="黑体" w:eastAsia="黑体" w:hint="eastAsia"/>
              </w:rPr>
              <w:t>25</w:t>
            </w:r>
          </w:p>
        </w:tc>
        <w:tc>
          <w:tcPr>
            <w:tcW w:w="1436" w:type="dxa"/>
            <w:tcBorders>
              <w:top w:val="nil"/>
              <w:left w:val="nil"/>
              <w:bottom w:val="single" w:sz="4" w:space="0" w:color="auto"/>
              <w:right w:val="single" w:sz="4" w:space="0" w:color="auto"/>
            </w:tcBorders>
            <w:vAlign w:val="bottom"/>
          </w:tcPr>
          <w:p w14:paraId="31FFC128" w14:textId="77777777" w:rsidR="005A5389" w:rsidRDefault="005A5389" w:rsidP="006903C5">
            <w:pPr>
              <w:widowControl/>
              <w:spacing w:line="360" w:lineRule="auto"/>
              <w:rPr>
                <w:rFonts w:ascii="黑体" w:eastAsia="黑体"/>
                <w:color w:val="000000"/>
              </w:rPr>
            </w:pPr>
          </w:p>
        </w:tc>
      </w:tr>
      <w:tr w:rsidR="005A5389" w14:paraId="61A27A4F"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4BA0399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12</w:t>
            </w:r>
          </w:p>
        </w:tc>
        <w:tc>
          <w:tcPr>
            <w:tcW w:w="3000" w:type="dxa"/>
            <w:tcBorders>
              <w:top w:val="nil"/>
              <w:left w:val="nil"/>
              <w:bottom w:val="single" w:sz="4" w:space="0" w:color="auto"/>
              <w:right w:val="single" w:sz="4" w:space="0" w:color="auto"/>
            </w:tcBorders>
            <w:vAlign w:val="center"/>
          </w:tcPr>
          <w:p w14:paraId="5CCEAB5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短路隔离模块</w:t>
            </w:r>
          </w:p>
        </w:tc>
        <w:tc>
          <w:tcPr>
            <w:tcW w:w="2800" w:type="dxa"/>
            <w:tcBorders>
              <w:top w:val="nil"/>
              <w:left w:val="nil"/>
              <w:bottom w:val="single" w:sz="4" w:space="0" w:color="auto"/>
              <w:right w:val="single" w:sz="4" w:space="0" w:color="auto"/>
            </w:tcBorders>
            <w:vAlign w:val="center"/>
          </w:tcPr>
          <w:p w14:paraId="7F8F7BF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GS-MOD9044</w:t>
            </w:r>
          </w:p>
        </w:tc>
        <w:tc>
          <w:tcPr>
            <w:tcW w:w="700" w:type="dxa"/>
            <w:tcBorders>
              <w:top w:val="nil"/>
              <w:left w:val="nil"/>
              <w:bottom w:val="single" w:sz="4" w:space="0" w:color="auto"/>
              <w:right w:val="single" w:sz="4" w:space="0" w:color="auto"/>
            </w:tcBorders>
            <w:vAlign w:val="center"/>
          </w:tcPr>
          <w:p w14:paraId="3E92E93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250A28B8" w14:textId="77777777" w:rsidR="005A5389" w:rsidRDefault="005A5389" w:rsidP="006903C5">
            <w:pPr>
              <w:widowControl/>
              <w:spacing w:line="360" w:lineRule="auto"/>
              <w:jc w:val="center"/>
              <w:rPr>
                <w:rFonts w:ascii="黑体" w:eastAsia="黑体"/>
              </w:rPr>
            </w:pPr>
            <w:r>
              <w:rPr>
                <w:rFonts w:ascii="黑体" w:eastAsia="黑体" w:hint="eastAsia"/>
              </w:rPr>
              <w:t>10</w:t>
            </w:r>
          </w:p>
        </w:tc>
        <w:tc>
          <w:tcPr>
            <w:tcW w:w="1436" w:type="dxa"/>
            <w:tcBorders>
              <w:top w:val="nil"/>
              <w:left w:val="nil"/>
              <w:bottom w:val="single" w:sz="4" w:space="0" w:color="auto"/>
              <w:right w:val="single" w:sz="4" w:space="0" w:color="auto"/>
            </w:tcBorders>
            <w:vAlign w:val="bottom"/>
          </w:tcPr>
          <w:p w14:paraId="11C8DBBC" w14:textId="77777777" w:rsidR="005A5389" w:rsidRDefault="005A5389" w:rsidP="006903C5">
            <w:pPr>
              <w:widowControl/>
              <w:spacing w:line="360" w:lineRule="auto"/>
              <w:rPr>
                <w:rFonts w:ascii="黑体" w:eastAsia="黑体"/>
                <w:color w:val="000000"/>
              </w:rPr>
            </w:pPr>
          </w:p>
        </w:tc>
      </w:tr>
      <w:tr w:rsidR="005A5389" w14:paraId="3CE063CE"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313B1FB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13</w:t>
            </w:r>
          </w:p>
        </w:tc>
        <w:tc>
          <w:tcPr>
            <w:tcW w:w="3000" w:type="dxa"/>
            <w:tcBorders>
              <w:top w:val="nil"/>
              <w:left w:val="nil"/>
              <w:bottom w:val="single" w:sz="4" w:space="0" w:color="auto"/>
              <w:right w:val="single" w:sz="4" w:space="0" w:color="auto"/>
            </w:tcBorders>
            <w:vAlign w:val="center"/>
          </w:tcPr>
          <w:p w14:paraId="443B677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地址码手动报警按钮</w:t>
            </w:r>
          </w:p>
        </w:tc>
        <w:tc>
          <w:tcPr>
            <w:tcW w:w="2800" w:type="dxa"/>
            <w:tcBorders>
              <w:top w:val="nil"/>
              <w:left w:val="nil"/>
              <w:bottom w:val="single" w:sz="4" w:space="0" w:color="auto"/>
              <w:right w:val="single" w:sz="4" w:space="0" w:color="auto"/>
            </w:tcBorders>
            <w:vAlign w:val="center"/>
          </w:tcPr>
          <w:p w14:paraId="35FE54B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GS9030</w:t>
            </w:r>
          </w:p>
        </w:tc>
        <w:tc>
          <w:tcPr>
            <w:tcW w:w="700" w:type="dxa"/>
            <w:tcBorders>
              <w:top w:val="nil"/>
              <w:left w:val="nil"/>
              <w:bottom w:val="single" w:sz="4" w:space="0" w:color="auto"/>
              <w:right w:val="single" w:sz="4" w:space="0" w:color="auto"/>
            </w:tcBorders>
            <w:vAlign w:val="center"/>
          </w:tcPr>
          <w:p w14:paraId="7903F72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282E29E7" w14:textId="77777777" w:rsidR="005A5389" w:rsidRDefault="005A5389" w:rsidP="006903C5">
            <w:pPr>
              <w:widowControl/>
              <w:spacing w:line="360" w:lineRule="auto"/>
              <w:jc w:val="center"/>
              <w:rPr>
                <w:rFonts w:ascii="黑体" w:eastAsia="黑体"/>
              </w:rPr>
            </w:pPr>
            <w:r>
              <w:rPr>
                <w:rFonts w:ascii="黑体" w:eastAsia="黑体" w:hint="eastAsia"/>
              </w:rPr>
              <w:t>45</w:t>
            </w:r>
          </w:p>
        </w:tc>
        <w:tc>
          <w:tcPr>
            <w:tcW w:w="1436" w:type="dxa"/>
            <w:tcBorders>
              <w:top w:val="nil"/>
              <w:left w:val="nil"/>
              <w:bottom w:val="single" w:sz="4" w:space="0" w:color="auto"/>
              <w:right w:val="single" w:sz="4" w:space="0" w:color="auto"/>
            </w:tcBorders>
            <w:vAlign w:val="bottom"/>
          </w:tcPr>
          <w:p w14:paraId="0E0A515F" w14:textId="77777777" w:rsidR="005A5389" w:rsidRDefault="005A5389" w:rsidP="006903C5">
            <w:pPr>
              <w:widowControl/>
              <w:spacing w:line="360" w:lineRule="auto"/>
              <w:rPr>
                <w:rFonts w:ascii="黑体" w:eastAsia="黑体"/>
                <w:color w:val="000000"/>
              </w:rPr>
            </w:pPr>
          </w:p>
        </w:tc>
      </w:tr>
      <w:tr w:rsidR="005A5389" w14:paraId="23A92CF2"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0761BBD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14</w:t>
            </w:r>
          </w:p>
        </w:tc>
        <w:tc>
          <w:tcPr>
            <w:tcW w:w="3000" w:type="dxa"/>
            <w:tcBorders>
              <w:top w:val="nil"/>
              <w:left w:val="nil"/>
              <w:bottom w:val="single" w:sz="4" w:space="0" w:color="auto"/>
              <w:right w:val="single" w:sz="4" w:space="0" w:color="auto"/>
            </w:tcBorders>
            <w:vAlign w:val="center"/>
          </w:tcPr>
          <w:p w14:paraId="4B6EFC9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消防电话插孔</w:t>
            </w:r>
          </w:p>
        </w:tc>
        <w:tc>
          <w:tcPr>
            <w:tcW w:w="2800" w:type="dxa"/>
            <w:tcBorders>
              <w:top w:val="nil"/>
              <w:left w:val="nil"/>
              <w:bottom w:val="single" w:sz="4" w:space="0" w:color="auto"/>
              <w:right w:val="single" w:sz="4" w:space="0" w:color="auto"/>
            </w:tcBorders>
            <w:vAlign w:val="center"/>
          </w:tcPr>
          <w:p w14:paraId="7BDC36F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c>
          <w:tcPr>
            <w:tcW w:w="700" w:type="dxa"/>
            <w:tcBorders>
              <w:top w:val="nil"/>
              <w:left w:val="nil"/>
              <w:bottom w:val="single" w:sz="4" w:space="0" w:color="auto"/>
              <w:right w:val="single" w:sz="4" w:space="0" w:color="auto"/>
            </w:tcBorders>
            <w:vAlign w:val="center"/>
          </w:tcPr>
          <w:p w14:paraId="4A3692D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2AAB9FDD" w14:textId="77777777" w:rsidR="005A5389" w:rsidRDefault="005A5389" w:rsidP="006903C5">
            <w:pPr>
              <w:widowControl/>
              <w:spacing w:line="360" w:lineRule="auto"/>
              <w:jc w:val="center"/>
              <w:rPr>
                <w:rFonts w:ascii="黑体" w:eastAsia="黑体"/>
                <w:strike/>
                <w:u w:val="single"/>
              </w:rPr>
            </w:pPr>
            <w:r>
              <w:rPr>
                <w:rFonts w:ascii="黑体" w:eastAsia="黑体" w:hint="eastAsia"/>
              </w:rPr>
              <w:t>45</w:t>
            </w:r>
          </w:p>
        </w:tc>
        <w:tc>
          <w:tcPr>
            <w:tcW w:w="1436" w:type="dxa"/>
            <w:tcBorders>
              <w:top w:val="nil"/>
              <w:left w:val="nil"/>
              <w:bottom w:val="single" w:sz="4" w:space="0" w:color="auto"/>
              <w:right w:val="single" w:sz="4" w:space="0" w:color="auto"/>
            </w:tcBorders>
            <w:vAlign w:val="bottom"/>
          </w:tcPr>
          <w:p w14:paraId="1520BAC1" w14:textId="77777777" w:rsidR="005A5389" w:rsidRDefault="005A5389" w:rsidP="006903C5">
            <w:pPr>
              <w:widowControl/>
              <w:spacing w:line="360" w:lineRule="auto"/>
              <w:rPr>
                <w:rFonts w:ascii="黑体" w:eastAsia="黑体"/>
                <w:color w:val="000000"/>
              </w:rPr>
            </w:pPr>
          </w:p>
        </w:tc>
      </w:tr>
      <w:tr w:rsidR="005A5389" w14:paraId="506B96F7" w14:textId="77777777" w:rsidTr="006903C5">
        <w:trPr>
          <w:trHeight w:val="446"/>
        </w:trPr>
        <w:tc>
          <w:tcPr>
            <w:tcW w:w="700" w:type="dxa"/>
            <w:tcBorders>
              <w:top w:val="nil"/>
              <w:left w:val="single" w:sz="4" w:space="0" w:color="auto"/>
              <w:bottom w:val="single" w:sz="4" w:space="0" w:color="auto"/>
              <w:right w:val="single" w:sz="4" w:space="0" w:color="auto"/>
            </w:tcBorders>
            <w:vAlign w:val="center"/>
          </w:tcPr>
          <w:p w14:paraId="2C2E078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15</w:t>
            </w:r>
          </w:p>
        </w:tc>
        <w:tc>
          <w:tcPr>
            <w:tcW w:w="3000" w:type="dxa"/>
            <w:tcBorders>
              <w:top w:val="nil"/>
              <w:left w:val="nil"/>
              <w:bottom w:val="single" w:sz="4" w:space="0" w:color="auto"/>
              <w:right w:val="single" w:sz="4" w:space="0" w:color="auto"/>
            </w:tcBorders>
            <w:vAlign w:val="center"/>
          </w:tcPr>
          <w:p w14:paraId="7CE4523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警铃</w:t>
            </w:r>
          </w:p>
        </w:tc>
        <w:tc>
          <w:tcPr>
            <w:tcW w:w="2800" w:type="dxa"/>
            <w:tcBorders>
              <w:top w:val="nil"/>
              <w:left w:val="nil"/>
              <w:bottom w:val="single" w:sz="4" w:space="0" w:color="auto"/>
              <w:right w:val="single" w:sz="4" w:space="0" w:color="auto"/>
            </w:tcBorders>
            <w:vAlign w:val="center"/>
          </w:tcPr>
          <w:p w14:paraId="5E32BEF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c>
          <w:tcPr>
            <w:tcW w:w="700" w:type="dxa"/>
            <w:tcBorders>
              <w:top w:val="nil"/>
              <w:left w:val="nil"/>
              <w:bottom w:val="single" w:sz="4" w:space="0" w:color="auto"/>
              <w:right w:val="single" w:sz="4" w:space="0" w:color="auto"/>
            </w:tcBorders>
            <w:vAlign w:val="center"/>
          </w:tcPr>
          <w:p w14:paraId="5BD5633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244D4D57" w14:textId="77777777" w:rsidR="005A5389" w:rsidRDefault="005A5389" w:rsidP="006903C5">
            <w:pPr>
              <w:widowControl/>
              <w:spacing w:line="360" w:lineRule="auto"/>
              <w:jc w:val="center"/>
              <w:rPr>
                <w:rFonts w:ascii="黑体" w:eastAsia="黑体"/>
              </w:rPr>
            </w:pPr>
            <w:r>
              <w:rPr>
                <w:rFonts w:ascii="黑体" w:eastAsia="黑体" w:hint="eastAsia"/>
              </w:rPr>
              <w:t>31</w:t>
            </w:r>
          </w:p>
        </w:tc>
        <w:tc>
          <w:tcPr>
            <w:tcW w:w="1436" w:type="dxa"/>
            <w:tcBorders>
              <w:top w:val="nil"/>
              <w:left w:val="nil"/>
              <w:bottom w:val="single" w:sz="4" w:space="0" w:color="auto"/>
              <w:right w:val="single" w:sz="4" w:space="0" w:color="auto"/>
            </w:tcBorders>
            <w:vAlign w:val="bottom"/>
          </w:tcPr>
          <w:p w14:paraId="449CDA32" w14:textId="77777777" w:rsidR="005A5389" w:rsidRDefault="005A5389" w:rsidP="006903C5">
            <w:pPr>
              <w:widowControl/>
              <w:spacing w:line="360" w:lineRule="auto"/>
              <w:rPr>
                <w:rFonts w:ascii="黑体" w:eastAsia="黑体"/>
                <w:color w:val="000000"/>
              </w:rPr>
            </w:pPr>
          </w:p>
        </w:tc>
      </w:tr>
      <w:tr w:rsidR="005A5389" w14:paraId="0570AA30"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4A8B63A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16</w:t>
            </w:r>
          </w:p>
        </w:tc>
        <w:tc>
          <w:tcPr>
            <w:tcW w:w="3000" w:type="dxa"/>
            <w:tcBorders>
              <w:top w:val="nil"/>
              <w:left w:val="nil"/>
              <w:bottom w:val="single" w:sz="4" w:space="0" w:color="auto"/>
              <w:right w:val="single" w:sz="4" w:space="0" w:color="auto"/>
            </w:tcBorders>
            <w:vAlign w:val="center"/>
          </w:tcPr>
          <w:p w14:paraId="607B33B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模块箱</w:t>
            </w:r>
          </w:p>
        </w:tc>
        <w:tc>
          <w:tcPr>
            <w:tcW w:w="2800" w:type="dxa"/>
            <w:tcBorders>
              <w:top w:val="nil"/>
              <w:left w:val="nil"/>
              <w:bottom w:val="single" w:sz="4" w:space="0" w:color="auto"/>
              <w:right w:val="single" w:sz="4" w:space="0" w:color="auto"/>
            </w:tcBorders>
            <w:vAlign w:val="center"/>
          </w:tcPr>
          <w:p w14:paraId="717CE8B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定制</w:t>
            </w:r>
          </w:p>
        </w:tc>
        <w:tc>
          <w:tcPr>
            <w:tcW w:w="700" w:type="dxa"/>
            <w:tcBorders>
              <w:top w:val="nil"/>
              <w:left w:val="nil"/>
              <w:bottom w:val="single" w:sz="4" w:space="0" w:color="auto"/>
              <w:right w:val="single" w:sz="4" w:space="0" w:color="auto"/>
            </w:tcBorders>
            <w:vAlign w:val="center"/>
          </w:tcPr>
          <w:p w14:paraId="5FF7EB5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只</w:t>
            </w:r>
          </w:p>
        </w:tc>
        <w:tc>
          <w:tcPr>
            <w:tcW w:w="1000" w:type="dxa"/>
            <w:tcBorders>
              <w:top w:val="nil"/>
              <w:left w:val="nil"/>
              <w:bottom w:val="single" w:sz="4" w:space="0" w:color="auto"/>
              <w:right w:val="single" w:sz="4" w:space="0" w:color="auto"/>
            </w:tcBorders>
            <w:vAlign w:val="center"/>
          </w:tcPr>
          <w:p w14:paraId="450CAABF" w14:textId="77777777" w:rsidR="005A5389" w:rsidRDefault="005A5389" w:rsidP="006903C5">
            <w:pPr>
              <w:widowControl/>
              <w:spacing w:line="360" w:lineRule="auto"/>
              <w:jc w:val="center"/>
              <w:rPr>
                <w:rFonts w:ascii="黑体" w:eastAsia="黑体"/>
              </w:rPr>
            </w:pPr>
            <w:r>
              <w:rPr>
                <w:rFonts w:ascii="黑体" w:eastAsia="黑体" w:hint="eastAsia"/>
              </w:rPr>
              <w:t>13</w:t>
            </w:r>
          </w:p>
        </w:tc>
        <w:tc>
          <w:tcPr>
            <w:tcW w:w="1436" w:type="dxa"/>
            <w:tcBorders>
              <w:top w:val="nil"/>
              <w:left w:val="nil"/>
              <w:bottom w:val="single" w:sz="4" w:space="0" w:color="auto"/>
              <w:right w:val="single" w:sz="4" w:space="0" w:color="auto"/>
            </w:tcBorders>
            <w:vAlign w:val="bottom"/>
          </w:tcPr>
          <w:p w14:paraId="11FF2D11" w14:textId="77777777" w:rsidR="005A5389" w:rsidRDefault="005A5389" w:rsidP="006903C5">
            <w:pPr>
              <w:widowControl/>
              <w:spacing w:line="360" w:lineRule="auto"/>
              <w:rPr>
                <w:rFonts w:ascii="黑体" w:eastAsia="黑体"/>
                <w:color w:val="000000"/>
              </w:rPr>
            </w:pPr>
          </w:p>
        </w:tc>
      </w:tr>
      <w:tr w:rsidR="005A5389" w14:paraId="3A1C4C30"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4E3DB21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17</w:t>
            </w:r>
          </w:p>
        </w:tc>
        <w:tc>
          <w:tcPr>
            <w:tcW w:w="3000" w:type="dxa"/>
            <w:tcBorders>
              <w:top w:val="nil"/>
              <w:left w:val="nil"/>
              <w:bottom w:val="single" w:sz="4" w:space="0" w:color="auto"/>
              <w:right w:val="single" w:sz="4" w:space="0" w:color="auto"/>
            </w:tcBorders>
            <w:vAlign w:val="center"/>
          </w:tcPr>
          <w:p w14:paraId="2FE57D6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消防电话分机</w:t>
            </w:r>
          </w:p>
        </w:tc>
        <w:tc>
          <w:tcPr>
            <w:tcW w:w="2800" w:type="dxa"/>
            <w:tcBorders>
              <w:top w:val="nil"/>
              <w:left w:val="nil"/>
              <w:bottom w:val="single" w:sz="4" w:space="0" w:color="auto"/>
              <w:right w:val="single" w:sz="4" w:space="0" w:color="auto"/>
            </w:tcBorders>
            <w:vAlign w:val="center"/>
          </w:tcPr>
          <w:p w14:paraId="1208FE5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AFN-FH06</w:t>
            </w:r>
          </w:p>
        </w:tc>
        <w:tc>
          <w:tcPr>
            <w:tcW w:w="700" w:type="dxa"/>
            <w:tcBorders>
              <w:top w:val="nil"/>
              <w:left w:val="nil"/>
              <w:bottom w:val="single" w:sz="4" w:space="0" w:color="auto"/>
              <w:right w:val="single" w:sz="4" w:space="0" w:color="auto"/>
            </w:tcBorders>
            <w:vAlign w:val="center"/>
          </w:tcPr>
          <w:p w14:paraId="7E10FC6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部</w:t>
            </w:r>
          </w:p>
        </w:tc>
        <w:tc>
          <w:tcPr>
            <w:tcW w:w="1000" w:type="dxa"/>
            <w:tcBorders>
              <w:top w:val="nil"/>
              <w:left w:val="nil"/>
              <w:bottom w:val="single" w:sz="4" w:space="0" w:color="auto"/>
              <w:right w:val="single" w:sz="4" w:space="0" w:color="auto"/>
            </w:tcBorders>
            <w:vAlign w:val="center"/>
          </w:tcPr>
          <w:p w14:paraId="6CAF13B7" w14:textId="77777777" w:rsidR="005A5389" w:rsidRDefault="005A5389" w:rsidP="006903C5">
            <w:pPr>
              <w:widowControl/>
              <w:spacing w:line="360" w:lineRule="auto"/>
              <w:jc w:val="center"/>
              <w:rPr>
                <w:rFonts w:ascii="黑体" w:eastAsia="黑体"/>
              </w:rPr>
            </w:pPr>
            <w:r>
              <w:rPr>
                <w:rFonts w:ascii="黑体" w:eastAsia="黑体" w:hint="eastAsia"/>
              </w:rPr>
              <w:t>1</w:t>
            </w:r>
          </w:p>
        </w:tc>
        <w:tc>
          <w:tcPr>
            <w:tcW w:w="1436" w:type="dxa"/>
            <w:tcBorders>
              <w:top w:val="nil"/>
              <w:left w:val="nil"/>
              <w:bottom w:val="single" w:sz="4" w:space="0" w:color="auto"/>
              <w:right w:val="single" w:sz="4" w:space="0" w:color="auto"/>
            </w:tcBorders>
            <w:vAlign w:val="bottom"/>
          </w:tcPr>
          <w:p w14:paraId="139444B3" w14:textId="77777777" w:rsidR="005A5389" w:rsidRDefault="005A5389" w:rsidP="006903C5">
            <w:pPr>
              <w:widowControl/>
              <w:spacing w:line="360" w:lineRule="auto"/>
              <w:rPr>
                <w:rFonts w:ascii="黑体" w:eastAsia="黑体"/>
                <w:color w:val="000000"/>
              </w:rPr>
            </w:pPr>
          </w:p>
        </w:tc>
      </w:tr>
      <w:tr w:rsidR="005A5389" w14:paraId="704232D6"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6AA39A0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18</w:t>
            </w:r>
          </w:p>
        </w:tc>
        <w:tc>
          <w:tcPr>
            <w:tcW w:w="3000" w:type="dxa"/>
            <w:tcBorders>
              <w:top w:val="nil"/>
              <w:left w:val="nil"/>
              <w:bottom w:val="single" w:sz="4" w:space="0" w:color="auto"/>
              <w:right w:val="single" w:sz="4" w:space="0" w:color="auto"/>
            </w:tcBorders>
            <w:vAlign w:val="center"/>
          </w:tcPr>
          <w:p w14:paraId="2158575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手提电话听筒</w:t>
            </w:r>
          </w:p>
        </w:tc>
        <w:tc>
          <w:tcPr>
            <w:tcW w:w="2800" w:type="dxa"/>
            <w:tcBorders>
              <w:top w:val="nil"/>
              <w:left w:val="nil"/>
              <w:bottom w:val="single" w:sz="4" w:space="0" w:color="auto"/>
              <w:right w:val="single" w:sz="4" w:space="0" w:color="auto"/>
            </w:tcBorders>
            <w:vAlign w:val="center"/>
          </w:tcPr>
          <w:p w14:paraId="551C17F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 xml:space="preserve">　</w:t>
            </w:r>
          </w:p>
        </w:tc>
        <w:tc>
          <w:tcPr>
            <w:tcW w:w="700" w:type="dxa"/>
            <w:tcBorders>
              <w:top w:val="nil"/>
              <w:left w:val="nil"/>
              <w:bottom w:val="single" w:sz="4" w:space="0" w:color="auto"/>
              <w:right w:val="single" w:sz="4" w:space="0" w:color="auto"/>
            </w:tcBorders>
            <w:vAlign w:val="center"/>
          </w:tcPr>
          <w:p w14:paraId="31D0841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2768885A" w14:textId="77777777" w:rsidR="005A5389" w:rsidRDefault="005A5389" w:rsidP="006903C5">
            <w:pPr>
              <w:widowControl/>
              <w:spacing w:line="360" w:lineRule="auto"/>
              <w:jc w:val="center"/>
              <w:rPr>
                <w:rFonts w:ascii="黑体" w:eastAsia="黑体"/>
              </w:rPr>
            </w:pPr>
            <w:r>
              <w:rPr>
                <w:rFonts w:ascii="黑体" w:eastAsia="黑体" w:hint="eastAsia"/>
              </w:rPr>
              <w:t>2</w:t>
            </w:r>
          </w:p>
        </w:tc>
        <w:tc>
          <w:tcPr>
            <w:tcW w:w="1436" w:type="dxa"/>
            <w:tcBorders>
              <w:top w:val="nil"/>
              <w:left w:val="nil"/>
              <w:bottom w:val="single" w:sz="4" w:space="0" w:color="auto"/>
              <w:right w:val="single" w:sz="4" w:space="0" w:color="auto"/>
            </w:tcBorders>
            <w:vAlign w:val="bottom"/>
          </w:tcPr>
          <w:p w14:paraId="7043B34B" w14:textId="77777777" w:rsidR="005A5389" w:rsidRDefault="005A5389" w:rsidP="006903C5">
            <w:pPr>
              <w:widowControl/>
              <w:spacing w:line="360" w:lineRule="auto"/>
              <w:rPr>
                <w:rFonts w:ascii="黑体" w:eastAsia="黑体"/>
                <w:color w:val="000000"/>
              </w:rPr>
            </w:pPr>
          </w:p>
        </w:tc>
      </w:tr>
      <w:tr w:rsidR="005A5389" w14:paraId="0E9A6E3A"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36A53FD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19</w:t>
            </w:r>
          </w:p>
        </w:tc>
        <w:tc>
          <w:tcPr>
            <w:tcW w:w="3000" w:type="dxa"/>
            <w:tcBorders>
              <w:top w:val="nil"/>
              <w:left w:val="nil"/>
              <w:bottom w:val="single" w:sz="4" w:space="0" w:color="auto"/>
              <w:right w:val="single" w:sz="4" w:space="0" w:color="auto"/>
            </w:tcBorders>
            <w:vAlign w:val="center"/>
          </w:tcPr>
          <w:p w14:paraId="7C8EFDE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广播扬声器</w:t>
            </w:r>
          </w:p>
        </w:tc>
        <w:tc>
          <w:tcPr>
            <w:tcW w:w="2800" w:type="dxa"/>
            <w:tcBorders>
              <w:top w:val="nil"/>
              <w:left w:val="nil"/>
              <w:bottom w:val="single" w:sz="4" w:space="0" w:color="auto"/>
              <w:right w:val="single" w:sz="4" w:space="0" w:color="auto"/>
            </w:tcBorders>
            <w:vAlign w:val="center"/>
          </w:tcPr>
          <w:p w14:paraId="14B0AA1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DSP154</w:t>
            </w:r>
          </w:p>
        </w:tc>
        <w:tc>
          <w:tcPr>
            <w:tcW w:w="700" w:type="dxa"/>
            <w:tcBorders>
              <w:top w:val="nil"/>
              <w:left w:val="nil"/>
              <w:bottom w:val="single" w:sz="4" w:space="0" w:color="auto"/>
              <w:right w:val="single" w:sz="4" w:space="0" w:color="auto"/>
            </w:tcBorders>
            <w:vAlign w:val="center"/>
          </w:tcPr>
          <w:p w14:paraId="58792BE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3B966C67" w14:textId="77777777" w:rsidR="005A5389" w:rsidRDefault="005A5389" w:rsidP="006903C5">
            <w:pPr>
              <w:widowControl/>
              <w:spacing w:line="360" w:lineRule="auto"/>
              <w:jc w:val="center"/>
              <w:rPr>
                <w:rFonts w:ascii="黑体" w:eastAsia="黑体"/>
              </w:rPr>
            </w:pPr>
            <w:r>
              <w:rPr>
                <w:rFonts w:ascii="黑体" w:eastAsia="黑体" w:hint="eastAsia"/>
              </w:rPr>
              <w:t>29</w:t>
            </w:r>
          </w:p>
        </w:tc>
        <w:tc>
          <w:tcPr>
            <w:tcW w:w="1436" w:type="dxa"/>
            <w:tcBorders>
              <w:top w:val="nil"/>
              <w:left w:val="nil"/>
              <w:bottom w:val="single" w:sz="4" w:space="0" w:color="auto"/>
              <w:right w:val="single" w:sz="4" w:space="0" w:color="auto"/>
            </w:tcBorders>
            <w:vAlign w:val="bottom"/>
          </w:tcPr>
          <w:p w14:paraId="14C96E55" w14:textId="77777777" w:rsidR="005A5389" w:rsidRDefault="005A5389" w:rsidP="006903C5">
            <w:pPr>
              <w:widowControl/>
              <w:spacing w:line="360" w:lineRule="auto"/>
              <w:rPr>
                <w:rFonts w:ascii="黑体" w:eastAsia="黑体"/>
                <w:color w:val="000000"/>
              </w:rPr>
            </w:pPr>
          </w:p>
        </w:tc>
      </w:tr>
      <w:tr w:rsidR="005A5389" w14:paraId="3C1E94CC" w14:textId="77777777" w:rsidTr="006903C5">
        <w:trPr>
          <w:trHeight w:val="297"/>
        </w:trPr>
        <w:tc>
          <w:tcPr>
            <w:tcW w:w="700" w:type="dxa"/>
            <w:tcBorders>
              <w:top w:val="nil"/>
              <w:left w:val="single" w:sz="4" w:space="0" w:color="auto"/>
              <w:bottom w:val="single" w:sz="4" w:space="0" w:color="auto"/>
              <w:right w:val="single" w:sz="4" w:space="0" w:color="auto"/>
            </w:tcBorders>
            <w:vAlign w:val="center"/>
          </w:tcPr>
          <w:p w14:paraId="5583552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lastRenderedPageBreak/>
              <w:t>20</w:t>
            </w:r>
          </w:p>
        </w:tc>
        <w:tc>
          <w:tcPr>
            <w:tcW w:w="3000" w:type="dxa"/>
            <w:tcBorders>
              <w:top w:val="nil"/>
              <w:left w:val="nil"/>
              <w:bottom w:val="single" w:sz="4" w:space="0" w:color="auto"/>
              <w:right w:val="single" w:sz="4" w:space="0" w:color="auto"/>
            </w:tcBorders>
            <w:vAlign w:val="center"/>
          </w:tcPr>
          <w:p w14:paraId="2A6687D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消火栓按钮</w:t>
            </w:r>
          </w:p>
        </w:tc>
        <w:tc>
          <w:tcPr>
            <w:tcW w:w="2800" w:type="dxa"/>
            <w:tcBorders>
              <w:top w:val="nil"/>
              <w:left w:val="nil"/>
              <w:bottom w:val="single" w:sz="4" w:space="0" w:color="auto"/>
              <w:right w:val="single" w:sz="4" w:space="0" w:color="auto"/>
            </w:tcBorders>
            <w:vAlign w:val="center"/>
          </w:tcPr>
          <w:p w14:paraId="3A7638A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GS9030/IX</w:t>
            </w:r>
          </w:p>
        </w:tc>
        <w:tc>
          <w:tcPr>
            <w:tcW w:w="700" w:type="dxa"/>
            <w:tcBorders>
              <w:top w:val="nil"/>
              <w:left w:val="nil"/>
              <w:bottom w:val="single" w:sz="4" w:space="0" w:color="auto"/>
              <w:right w:val="single" w:sz="4" w:space="0" w:color="auto"/>
            </w:tcBorders>
            <w:vAlign w:val="center"/>
          </w:tcPr>
          <w:p w14:paraId="6468D1B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1000" w:type="dxa"/>
            <w:tcBorders>
              <w:top w:val="nil"/>
              <w:left w:val="nil"/>
              <w:bottom w:val="single" w:sz="4" w:space="0" w:color="auto"/>
              <w:right w:val="single" w:sz="4" w:space="0" w:color="auto"/>
            </w:tcBorders>
            <w:vAlign w:val="center"/>
          </w:tcPr>
          <w:p w14:paraId="2442FC6E" w14:textId="77777777" w:rsidR="005A5389" w:rsidRDefault="005A5389" w:rsidP="006903C5">
            <w:pPr>
              <w:widowControl/>
              <w:spacing w:line="360" w:lineRule="auto"/>
              <w:jc w:val="center"/>
              <w:rPr>
                <w:rFonts w:ascii="黑体" w:eastAsia="黑体"/>
              </w:rPr>
            </w:pPr>
            <w:r>
              <w:rPr>
                <w:rFonts w:ascii="黑体" w:eastAsia="黑体" w:hint="eastAsia"/>
              </w:rPr>
              <w:t>32</w:t>
            </w:r>
          </w:p>
        </w:tc>
        <w:tc>
          <w:tcPr>
            <w:tcW w:w="1436" w:type="dxa"/>
            <w:tcBorders>
              <w:top w:val="nil"/>
              <w:left w:val="nil"/>
              <w:bottom w:val="single" w:sz="4" w:space="0" w:color="auto"/>
              <w:right w:val="single" w:sz="4" w:space="0" w:color="auto"/>
            </w:tcBorders>
            <w:vAlign w:val="bottom"/>
          </w:tcPr>
          <w:p w14:paraId="38DAC75A" w14:textId="77777777" w:rsidR="005A5389" w:rsidRDefault="005A5389" w:rsidP="006903C5">
            <w:pPr>
              <w:widowControl/>
              <w:spacing w:line="360" w:lineRule="auto"/>
              <w:rPr>
                <w:rFonts w:ascii="黑体" w:eastAsia="黑体"/>
                <w:color w:val="000000"/>
              </w:rPr>
            </w:pPr>
          </w:p>
        </w:tc>
      </w:tr>
      <w:tr w:rsidR="005A5389" w14:paraId="20079709" w14:textId="77777777" w:rsidTr="006903C5">
        <w:trPr>
          <w:trHeight w:val="297"/>
        </w:trPr>
        <w:tc>
          <w:tcPr>
            <w:tcW w:w="700" w:type="dxa"/>
            <w:tcBorders>
              <w:top w:val="single" w:sz="4" w:space="0" w:color="auto"/>
              <w:left w:val="single" w:sz="4" w:space="0" w:color="auto"/>
              <w:bottom w:val="single" w:sz="4" w:space="0" w:color="auto"/>
              <w:right w:val="single" w:sz="4" w:space="0" w:color="auto"/>
            </w:tcBorders>
            <w:vAlign w:val="center"/>
          </w:tcPr>
          <w:p w14:paraId="7C3F2C6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21</w:t>
            </w:r>
          </w:p>
        </w:tc>
        <w:tc>
          <w:tcPr>
            <w:tcW w:w="3000" w:type="dxa"/>
            <w:tcBorders>
              <w:top w:val="single" w:sz="4" w:space="0" w:color="auto"/>
              <w:left w:val="nil"/>
              <w:bottom w:val="single" w:sz="4" w:space="0" w:color="auto"/>
              <w:right w:val="single" w:sz="4" w:space="0" w:color="auto"/>
            </w:tcBorders>
          </w:tcPr>
          <w:p w14:paraId="1E983508" w14:textId="77777777" w:rsidR="005A5389" w:rsidRDefault="005A5389" w:rsidP="006903C5">
            <w:pPr>
              <w:spacing w:line="360" w:lineRule="auto"/>
              <w:jc w:val="center"/>
              <w:rPr>
                <w:rFonts w:ascii="黑体" w:eastAsia="黑体"/>
                <w:color w:val="000000"/>
                <w:lang w:eastAsia="zh-CN"/>
              </w:rPr>
            </w:pPr>
            <w:r>
              <w:rPr>
                <w:rFonts w:ascii="黑体" w:eastAsia="黑体" w:hint="eastAsia"/>
                <w:color w:val="000000"/>
                <w:lang w:eastAsia="zh-CN"/>
              </w:rPr>
              <w:t>线型光束感烟火灾探测器</w:t>
            </w:r>
          </w:p>
        </w:tc>
        <w:tc>
          <w:tcPr>
            <w:tcW w:w="2800" w:type="dxa"/>
            <w:tcBorders>
              <w:top w:val="single" w:sz="4" w:space="0" w:color="auto"/>
              <w:left w:val="nil"/>
              <w:bottom w:val="single" w:sz="4" w:space="0" w:color="auto"/>
              <w:right w:val="single" w:sz="4" w:space="0" w:color="auto"/>
            </w:tcBorders>
          </w:tcPr>
          <w:p w14:paraId="503728E1" w14:textId="77777777" w:rsidR="005A5389" w:rsidRDefault="005A5389" w:rsidP="006903C5">
            <w:pPr>
              <w:spacing w:line="360" w:lineRule="auto"/>
              <w:jc w:val="center"/>
              <w:rPr>
                <w:rFonts w:ascii="黑体" w:eastAsia="黑体"/>
                <w:color w:val="000000"/>
              </w:rPr>
            </w:pPr>
            <w:r>
              <w:rPr>
                <w:rFonts w:ascii="黑体" w:eastAsia="黑体" w:hint="eastAsia"/>
                <w:color w:val="000000"/>
              </w:rPr>
              <w:t>JTY-HS-BK801</w:t>
            </w:r>
          </w:p>
        </w:tc>
        <w:tc>
          <w:tcPr>
            <w:tcW w:w="700" w:type="dxa"/>
            <w:tcBorders>
              <w:top w:val="single" w:sz="4" w:space="0" w:color="auto"/>
              <w:left w:val="nil"/>
              <w:bottom w:val="single" w:sz="4" w:space="0" w:color="auto"/>
              <w:right w:val="single" w:sz="4" w:space="0" w:color="auto"/>
            </w:tcBorders>
            <w:vAlign w:val="center"/>
          </w:tcPr>
          <w:p w14:paraId="6F2829A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single" w:sz="4" w:space="0" w:color="auto"/>
              <w:left w:val="nil"/>
              <w:bottom w:val="single" w:sz="4" w:space="0" w:color="auto"/>
              <w:right w:val="single" w:sz="4" w:space="0" w:color="auto"/>
            </w:tcBorders>
            <w:vAlign w:val="center"/>
          </w:tcPr>
          <w:p w14:paraId="72D418A1" w14:textId="77777777" w:rsidR="005A5389" w:rsidRDefault="005A5389" w:rsidP="006903C5">
            <w:pPr>
              <w:widowControl/>
              <w:spacing w:line="360" w:lineRule="auto"/>
              <w:jc w:val="center"/>
              <w:rPr>
                <w:rFonts w:ascii="黑体" w:eastAsia="黑体"/>
              </w:rPr>
            </w:pPr>
            <w:r>
              <w:rPr>
                <w:rFonts w:ascii="黑体" w:eastAsia="黑体" w:hint="eastAsia"/>
              </w:rPr>
              <w:t>12</w:t>
            </w:r>
          </w:p>
        </w:tc>
        <w:tc>
          <w:tcPr>
            <w:tcW w:w="1436" w:type="dxa"/>
            <w:tcBorders>
              <w:top w:val="single" w:sz="4" w:space="0" w:color="auto"/>
              <w:left w:val="nil"/>
              <w:bottom w:val="single" w:sz="4" w:space="0" w:color="auto"/>
              <w:right w:val="single" w:sz="4" w:space="0" w:color="auto"/>
            </w:tcBorders>
            <w:vAlign w:val="bottom"/>
          </w:tcPr>
          <w:p w14:paraId="4DC1D4A5" w14:textId="77777777" w:rsidR="005A5389" w:rsidRDefault="005A5389" w:rsidP="006903C5">
            <w:pPr>
              <w:widowControl/>
              <w:spacing w:line="360" w:lineRule="auto"/>
              <w:rPr>
                <w:rFonts w:ascii="黑体" w:eastAsia="黑体"/>
                <w:color w:val="000000"/>
              </w:rPr>
            </w:pPr>
          </w:p>
        </w:tc>
      </w:tr>
      <w:tr w:rsidR="005A5389" w14:paraId="566237FC" w14:textId="77777777" w:rsidTr="006903C5">
        <w:trPr>
          <w:trHeight w:val="297"/>
        </w:trPr>
        <w:tc>
          <w:tcPr>
            <w:tcW w:w="700" w:type="dxa"/>
            <w:tcBorders>
              <w:top w:val="single" w:sz="4" w:space="0" w:color="auto"/>
              <w:left w:val="single" w:sz="4" w:space="0" w:color="auto"/>
              <w:bottom w:val="single" w:sz="4" w:space="0" w:color="auto"/>
              <w:right w:val="single" w:sz="4" w:space="0" w:color="auto"/>
            </w:tcBorders>
            <w:vAlign w:val="center"/>
          </w:tcPr>
          <w:p w14:paraId="5E39E69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22</w:t>
            </w:r>
          </w:p>
        </w:tc>
        <w:tc>
          <w:tcPr>
            <w:tcW w:w="3000" w:type="dxa"/>
            <w:tcBorders>
              <w:top w:val="single" w:sz="4" w:space="0" w:color="auto"/>
              <w:left w:val="nil"/>
              <w:bottom w:val="single" w:sz="4" w:space="0" w:color="auto"/>
              <w:right w:val="single" w:sz="4" w:space="0" w:color="auto"/>
            </w:tcBorders>
            <w:vAlign w:val="center"/>
          </w:tcPr>
          <w:p w14:paraId="6E513DFF"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双波段红外火灾探测仪</w:t>
            </w:r>
          </w:p>
        </w:tc>
        <w:tc>
          <w:tcPr>
            <w:tcW w:w="2800" w:type="dxa"/>
            <w:tcBorders>
              <w:top w:val="single" w:sz="4" w:space="0" w:color="auto"/>
              <w:left w:val="nil"/>
              <w:bottom w:val="single" w:sz="4" w:space="0" w:color="auto"/>
              <w:right w:val="single" w:sz="4" w:space="0" w:color="auto"/>
            </w:tcBorders>
            <w:vAlign w:val="center"/>
          </w:tcPr>
          <w:p w14:paraId="3DC4507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ZDMS-SHQ</w:t>
            </w:r>
          </w:p>
        </w:tc>
        <w:tc>
          <w:tcPr>
            <w:tcW w:w="700" w:type="dxa"/>
            <w:tcBorders>
              <w:top w:val="single" w:sz="4" w:space="0" w:color="auto"/>
              <w:left w:val="nil"/>
              <w:bottom w:val="single" w:sz="4" w:space="0" w:color="auto"/>
              <w:right w:val="single" w:sz="4" w:space="0" w:color="auto"/>
            </w:tcBorders>
            <w:vAlign w:val="center"/>
          </w:tcPr>
          <w:p w14:paraId="2F50477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single" w:sz="4" w:space="0" w:color="auto"/>
              <w:left w:val="nil"/>
              <w:bottom w:val="single" w:sz="4" w:space="0" w:color="auto"/>
              <w:right w:val="single" w:sz="4" w:space="0" w:color="auto"/>
            </w:tcBorders>
            <w:vAlign w:val="center"/>
          </w:tcPr>
          <w:p w14:paraId="35D17BD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12</w:t>
            </w:r>
          </w:p>
        </w:tc>
        <w:tc>
          <w:tcPr>
            <w:tcW w:w="1436" w:type="dxa"/>
            <w:tcBorders>
              <w:top w:val="single" w:sz="4" w:space="0" w:color="auto"/>
              <w:left w:val="nil"/>
              <w:bottom w:val="single" w:sz="4" w:space="0" w:color="auto"/>
              <w:right w:val="single" w:sz="4" w:space="0" w:color="auto"/>
            </w:tcBorders>
            <w:vAlign w:val="bottom"/>
          </w:tcPr>
          <w:p w14:paraId="4088AD04" w14:textId="77777777" w:rsidR="005A5389" w:rsidRDefault="005A5389" w:rsidP="006903C5">
            <w:pPr>
              <w:widowControl/>
              <w:spacing w:line="360" w:lineRule="auto"/>
              <w:rPr>
                <w:rFonts w:ascii="黑体" w:eastAsia="黑体"/>
                <w:color w:val="000000"/>
              </w:rPr>
            </w:pPr>
          </w:p>
        </w:tc>
      </w:tr>
      <w:tr w:rsidR="005A5389" w14:paraId="78738665" w14:textId="77777777" w:rsidTr="006903C5">
        <w:trPr>
          <w:trHeight w:val="297"/>
        </w:trPr>
        <w:tc>
          <w:tcPr>
            <w:tcW w:w="700" w:type="dxa"/>
            <w:tcBorders>
              <w:top w:val="single" w:sz="4" w:space="0" w:color="auto"/>
              <w:left w:val="single" w:sz="4" w:space="0" w:color="auto"/>
              <w:bottom w:val="single" w:sz="4" w:space="0" w:color="auto"/>
              <w:right w:val="single" w:sz="4" w:space="0" w:color="auto"/>
            </w:tcBorders>
            <w:vAlign w:val="center"/>
          </w:tcPr>
          <w:p w14:paraId="110AADF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23</w:t>
            </w:r>
          </w:p>
        </w:tc>
        <w:tc>
          <w:tcPr>
            <w:tcW w:w="3000" w:type="dxa"/>
            <w:tcBorders>
              <w:top w:val="single" w:sz="4" w:space="0" w:color="auto"/>
              <w:left w:val="nil"/>
              <w:bottom w:val="single" w:sz="4" w:space="0" w:color="auto"/>
              <w:right w:val="single" w:sz="4" w:space="0" w:color="auto"/>
            </w:tcBorders>
            <w:vAlign w:val="center"/>
          </w:tcPr>
          <w:p w14:paraId="61C0BA6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电控消防水泡</w:t>
            </w:r>
          </w:p>
        </w:tc>
        <w:tc>
          <w:tcPr>
            <w:tcW w:w="2800" w:type="dxa"/>
            <w:tcBorders>
              <w:top w:val="single" w:sz="4" w:space="0" w:color="auto"/>
              <w:left w:val="nil"/>
              <w:bottom w:val="single" w:sz="4" w:space="0" w:color="auto"/>
              <w:right w:val="single" w:sz="4" w:space="0" w:color="auto"/>
            </w:tcBorders>
            <w:vAlign w:val="center"/>
          </w:tcPr>
          <w:p w14:paraId="39BB6A1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PSKD40</w:t>
            </w:r>
          </w:p>
        </w:tc>
        <w:tc>
          <w:tcPr>
            <w:tcW w:w="700" w:type="dxa"/>
            <w:tcBorders>
              <w:top w:val="single" w:sz="4" w:space="0" w:color="auto"/>
              <w:left w:val="nil"/>
              <w:bottom w:val="single" w:sz="4" w:space="0" w:color="auto"/>
              <w:right w:val="single" w:sz="4" w:space="0" w:color="auto"/>
            </w:tcBorders>
            <w:vAlign w:val="center"/>
          </w:tcPr>
          <w:p w14:paraId="65E2C7E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1000" w:type="dxa"/>
            <w:tcBorders>
              <w:top w:val="single" w:sz="4" w:space="0" w:color="auto"/>
              <w:left w:val="nil"/>
              <w:bottom w:val="single" w:sz="4" w:space="0" w:color="auto"/>
              <w:right w:val="single" w:sz="4" w:space="0" w:color="auto"/>
            </w:tcBorders>
            <w:vAlign w:val="center"/>
          </w:tcPr>
          <w:p w14:paraId="481CD6C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7</w:t>
            </w:r>
          </w:p>
        </w:tc>
        <w:tc>
          <w:tcPr>
            <w:tcW w:w="1436" w:type="dxa"/>
            <w:tcBorders>
              <w:top w:val="single" w:sz="4" w:space="0" w:color="auto"/>
              <w:left w:val="nil"/>
              <w:bottom w:val="single" w:sz="4" w:space="0" w:color="auto"/>
              <w:right w:val="single" w:sz="4" w:space="0" w:color="auto"/>
            </w:tcBorders>
            <w:vAlign w:val="bottom"/>
          </w:tcPr>
          <w:p w14:paraId="156901B7" w14:textId="77777777" w:rsidR="005A5389" w:rsidRDefault="005A5389" w:rsidP="006903C5">
            <w:pPr>
              <w:widowControl/>
              <w:spacing w:line="360" w:lineRule="auto"/>
              <w:rPr>
                <w:rFonts w:ascii="黑体" w:eastAsia="黑体"/>
                <w:color w:val="000000"/>
              </w:rPr>
            </w:pPr>
          </w:p>
        </w:tc>
      </w:tr>
      <w:tr w:rsidR="005A5389" w14:paraId="0000A359" w14:textId="77777777" w:rsidTr="006903C5">
        <w:trPr>
          <w:trHeight w:val="297"/>
        </w:trPr>
        <w:tc>
          <w:tcPr>
            <w:tcW w:w="700" w:type="dxa"/>
            <w:tcBorders>
              <w:top w:val="single" w:sz="4" w:space="0" w:color="auto"/>
              <w:left w:val="single" w:sz="4" w:space="0" w:color="auto"/>
              <w:bottom w:val="single" w:sz="4" w:space="0" w:color="auto"/>
              <w:right w:val="single" w:sz="4" w:space="0" w:color="auto"/>
            </w:tcBorders>
            <w:vAlign w:val="center"/>
          </w:tcPr>
          <w:p w14:paraId="02F7C46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24</w:t>
            </w:r>
          </w:p>
        </w:tc>
        <w:tc>
          <w:tcPr>
            <w:tcW w:w="3000" w:type="dxa"/>
            <w:tcBorders>
              <w:top w:val="single" w:sz="4" w:space="0" w:color="auto"/>
              <w:left w:val="nil"/>
              <w:bottom w:val="single" w:sz="4" w:space="0" w:color="auto"/>
              <w:right w:val="single" w:sz="4" w:space="0" w:color="auto"/>
            </w:tcBorders>
            <w:vAlign w:val="center"/>
          </w:tcPr>
          <w:p w14:paraId="7635A87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电控消防水泡</w:t>
            </w:r>
          </w:p>
        </w:tc>
        <w:tc>
          <w:tcPr>
            <w:tcW w:w="2800" w:type="dxa"/>
            <w:tcBorders>
              <w:top w:val="single" w:sz="4" w:space="0" w:color="auto"/>
              <w:left w:val="nil"/>
              <w:bottom w:val="single" w:sz="4" w:space="0" w:color="auto"/>
              <w:right w:val="single" w:sz="4" w:space="0" w:color="auto"/>
            </w:tcBorders>
            <w:vAlign w:val="center"/>
          </w:tcPr>
          <w:p w14:paraId="038C8DF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PSKD20</w:t>
            </w:r>
          </w:p>
        </w:tc>
        <w:tc>
          <w:tcPr>
            <w:tcW w:w="700" w:type="dxa"/>
            <w:tcBorders>
              <w:top w:val="single" w:sz="4" w:space="0" w:color="auto"/>
              <w:left w:val="nil"/>
              <w:bottom w:val="single" w:sz="4" w:space="0" w:color="auto"/>
              <w:right w:val="single" w:sz="4" w:space="0" w:color="auto"/>
            </w:tcBorders>
            <w:vAlign w:val="center"/>
          </w:tcPr>
          <w:p w14:paraId="422DFD4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1000" w:type="dxa"/>
            <w:tcBorders>
              <w:top w:val="single" w:sz="4" w:space="0" w:color="auto"/>
              <w:left w:val="nil"/>
              <w:bottom w:val="single" w:sz="4" w:space="0" w:color="auto"/>
              <w:right w:val="single" w:sz="4" w:space="0" w:color="auto"/>
            </w:tcBorders>
            <w:vAlign w:val="center"/>
          </w:tcPr>
          <w:p w14:paraId="795AD63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436" w:type="dxa"/>
            <w:tcBorders>
              <w:top w:val="single" w:sz="4" w:space="0" w:color="auto"/>
              <w:left w:val="nil"/>
              <w:bottom w:val="single" w:sz="4" w:space="0" w:color="auto"/>
              <w:right w:val="single" w:sz="4" w:space="0" w:color="auto"/>
            </w:tcBorders>
            <w:vAlign w:val="bottom"/>
          </w:tcPr>
          <w:p w14:paraId="2CD845F5" w14:textId="77777777" w:rsidR="005A5389" w:rsidRDefault="005A5389" w:rsidP="006903C5">
            <w:pPr>
              <w:widowControl/>
              <w:spacing w:line="360" w:lineRule="auto"/>
              <w:rPr>
                <w:rFonts w:ascii="黑体" w:eastAsia="黑体"/>
                <w:color w:val="000000"/>
              </w:rPr>
            </w:pPr>
          </w:p>
        </w:tc>
      </w:tr>
      <w:tr w:rsidR="005A5389" w14:paraId="30C36A7C" w14:textId="77777777" w:rsidTr="006903C5">
        <w:trPr>
          <w:trHeight w:val="297"/>
        </w:trPr>
        <w:tc>
          <w:tcPr>
            <w:tcW w:w="700" w:type="dxa"/>
            <w:tcBorders>
              <w:top w:val="single" w:sz="4" w:space="0" w:color="auto"/>
              <w:left w:val="single" w:sz="4" w:space="0" w:color="auto"/>
              <w:bottom w:val="single" w:sz="4" w:space="0" w:color="auto"/>
              <w:right w:val="single" w:sz="4" w:space="0" w:color="auto"/>
            </w:tcBorders>
            <w:vAlign w:val="center"/>
          </w:tcPr>
          <w:p w14:paraId="33872A8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25</w:t>
            </w:r>
          </w:p>
        </w:tc>
        <w:tc>
          <w:tcPr>
            <w:tcW w:w="3000" w:type="dxa"/>
            <w:tcBorders>
              <w:top w:val="single" w:sz="4" w:space="0" w:color="auto"/>
              <w:left w:val="nil"/>
              <w:bottom w:val="single" w:sz="4" w:space="0" w:color="auto"/>
              <w:right w:val="single" w:sz="4" w:space="0" w:color="auto"/>
            </w:tcBorders>
            <w:vAlign w:val="center"/>
          </w:tcPr>
          <w:p w14:paraId="63785D4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现场控制箱</w:t>
            </w:r>
          </w:p>
        </w:tc>
        <w:tc>
          <w:tcPr>
            <w:tcW w:w="2800" w:type="dxa"/>
            <w:tcBorders>
              <w:top w:val="single" w:sz="4" w:space="0" w:color="auto"/>
              <w:left w:val="nil"/>
              <w:bottom w:val="single" w:sz="4" w:space="0" w:color="auto"/>
              <w:right w:val="single" w:sz="4" w:space="0" w:color="auto"/>
            </w:tcBorders>
            <w:vAlign w:val="center"/>
          </w:tcPr>
          <w:p w14:paraId="1B9F76A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ZDMS-XKZ</w:t>
            </w:r>
          </w:p>
        </w:tc>
        <w:tc>
          <w:tcPr>
            <w:tcW w:w="700" w:type="dxa"/>
            <w:tcBorders>
              <w:top w:val="single" w:sz="4" w:space="0" w:color="auto"/>
              <w:left w:val="nil"/>
              <w:bottom w:val="single" w:sz="4" w:space="0" w:color="auto"/>
              <w:right w:val="single" w:sz="4" w:space="0" w:color="auto"/>
            </w:tcBorders>
            <w:vAlign w:val="center"/>
          </w:tcPr>
          <w:p w14:paraId="4F9813A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1000" w:type="dxa"/>
            <w:tcBorders>
              <w:top w:val="single" w:sz="4" w:space="0" w:color="auto"/>
              <w:left w:val="nil"/>
              <w:bottom w:val="single" w:sz="4" w:space="0" w:color="auto"/>
              <w:right w:val="single" w:sz="4" w:space="0" w:color="auto"/>
            </w:tcBorders>
            <w:vAlign w:val="center"/>
          </w:tcPr>
          <w:p w14:paraId="1835BFF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7</w:t>
            </w:r>
          </w:p>
        </w:tc>
        <w:tc>
          <w:tcPr>
            <w:tcW w:w="1436" w:type="dxa"/>
            <w:tcBorders>
              <w:top w:val="single" w:sz="4" w:space="0" w:color="auto"/>
              <w:left w:val="nil"/>
              <w:bottom w:val="single" w:sz="4" w:space="0" w:color="auto"/>
              <w:right w:val="single" w:sz="4" w:space="0" w:color="auto"/>
            </w:tcBorders>
            <w:vAlign w:val="bottom"/>
          </w:tcPr>
          <w:p w14:paraId="6112FEBC" w14:textId="77777777" w:rsidR="005A5389" w:rsidRDefault="005A5389" w:rsidP="006903C5">
            <w:pPr>
              <w:widowControl/>
              <w:spacing w:line="360" w:lineRule="auto"/>
              <w:rPr>
                <w:rFonts w:ascii="黑体" w:eastAsia="黑体"/>
                <w:color w:val="000000"/>
              </w:rPr>
            </w:pPr>
          </w:p>
        </w:tc>
      </w:tr>
      <w:tr w:rsidR="005A5389" w14:paraId="0AC0CB23" w14:textId="77777777" w:rsidTr="006903C5">
        <w:trPr>
          <w:trHeight w:val="297"/>
        </w:trPr>
        <w:tc>
          <w:tcPr>
            <w:tcW w:w="700" w:type="dxa"/>
            <w:tcBorders>
              <w:top w:val="single" w:sz="4" w:space="0" w:color="auto"/>
              <w:left w:val="single" w:sz="4" w:space="0" w:color="auto"/>
              <w:bottom w:val="single" w:sz="4" w:space="0" w:color="auto"/>
              <w:right w:val="single" w:sz="4" w:space="0" w:color="auto"/>
            </w:tcBorders>
            <w:vAlign w:val="center"/>
          </w:tcPr>
          <w:p w14:paraId="53D8D80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26</w:t>
            </w:r>
          </w:p>
        </w:tc>
        <w:tc>
          <w:tcPr>
            <w:tcW w:w="3000" w:type="dxa"/>
            <w:tcBorders>
              <w:top w:val="single" w:sz="4" w:space="0" w:color="auto"/>
              <w:left w:val="nil"/>
              <w:bottom w:val="single" w:sz="4" w:space="0" w:color="auto"/>
              <w:right w:val="single" w:sz="4" w:space="0" w:color="auto"/>
            </w:tcBorders>
            <w:vAlign w:val="center"/>
          </w:tcPr>
          <w:p w14:paraId="40E3B11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电动阀</w:t>
            </w:r>
          </w:p>
        </w:tc>
        <w:tc>
          <w:tcPr>
            <w:tcW w:w="2800" w:type="dxa"/>
            <w:tcBorders>
              <w:top w:val="single" w:sz="4" w:space="0" w:color="auto"/>
              <w:left w:val="nil"/>
              <w:bottom w:val="single" w:sz="4" w:space="0" w:color="auto"/>
              <w:right w:val="single" w:sz="4" w:space="0" w:color="auto"/>
            </w:tcBorders>
            <w:vAlign w:val="center"/>
          </w:tcPr>
          <w:p w14:paraId="7A0CF26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DN100</w:t>
            </w:r>
          </w:p>
        </w:tc>
        <w:tc>
          <w:tcPr>
            <w:tcW w:w="700" w:type="dxa"/>
            <w:tcBorders>
              <w:top w:val="single" w:sz="4" w:space="0" w:color="auto"/>
              <w:left w:val="nil"/>
              <w:bottom w:val="single" w:sz="4" w:space="0" w:color="auto"/>
              <w:right w:val="single" w:sz="4" w:space="0" w:color="auto"/>
            </w:tcBorders>
            <w:vAlign w:val="center"/>
          </w:tcPr>
          <w:p w14:paraId="5DBC44B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single" w:sz="4" w:space="0" w:color="auto"/>
              <w:left w:val="nil"/>
              <w:bottom w:val="single" w:sz="4" w:space="0" w:color="auto"/>
              <w:right w:val="single" w:sz="4" w:space="0" w:color="auto"/>
            </w:tcBorders>
            <w:vAlign w:val="center"/>
          </w:tcPr>
          <w:p w14:paraId="1AA4FE8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8</w:t>
            </w:r>
          </w:p>
        </w:tc>
        <w:tc>
          <w:tcPr>
            <w:tcW w:w="1436" w:type="dxa"/>
            <w:tcBorders>
              <w:top w:val="single" w:sz="4" w:space="0" w:color="auto"/>
              <w:left w:val="nil"/>
              <w:bottom w:val="single" w:sz="4" w:space="0" w:color="auto"/>
              <w:right w:val="single" w:sz="4" w:space="0" w:color="auto"/>
            </w:tcBorders>
            <w:vAlign w:val="bottom"/>
          </w:tcPr>
          <w:p w14:paraId="46C4E638" w14:textId="77777777" w:rsidR="005A5389" w:rsidRDefault="005A5389" w:rsidP="006903C5">
            <w:pPr>
              <w:widowControl/>
              <w:spacing w:line="360" w:lineRule="auto"/>
              <w:rPr>
                <w:rFonts w:ascii="黑体" w:eastAsia="黑体"/>
                <w:color w:val="000000"/>
              </w:rPr>
            </w:pPr>
          </w:p>
        </w:tc>
      </w:tr>
      <w:tr w:rsidR="005A5389" w14:paraId="2CAE633B" w14:textId="77777777" w:rsidTr="006903C5">
        <w:trPr>
          <w:trHeight w:val="297"/>
        </w:trPr>
        <w:tc>
          <w:tcPr>
            <w:tcW w:w="700" w:type="dxa"/>
            <w:tcBorders>
              <w:top w:val="single" w:sz="4" w:space="0" w:color="auto"/>
              <w:left w:val="single" w:sz="4" w:space="0" w:color="auto"/>
              <w:bottom w:val="single" w:sz="4" w:space="0" w:color="auto"/>
              <w:right w:val="single" w:sz="4" w:space="0" w:color="auto"/>
            </w:tcBorders>
            <w:vAlign w:val="center"/>
          </w:tcPr>
          <w:p w14:paraId="213DBA8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27</w:t>
            </w:r>
          </w:p>
        </w:tc>
        <w:tc>
          <w:tcPr>
            <w:tcW w:w="3000" w:type="dxa"/>
            <w:tcBorders>
              <w:top w:val="single" w:sz="4" w:space="0" w:color="auto"/>
              <w:left w:val="nil"/>
              <w:bottom w:val="single" w:sz="4" w:space="0" w:color="auto"/>
              <w:right w:val="single" w:sz="4" w:space="0" w:color="auto"/>
            </w:tcBorders>
            <w:vAlign w:val="center"/>
          </w:tcPr>
          <w:p w14:paraId="582AC64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火灾信号集中处理器</w:t>
            </w:r>
          </w:p>
        </w:tc>
        <w:tc>
          <w:tcPr>
            <w:tcW w:w="2800" w:type="dxa"/>
            <w:tcBorders>
              <w:top w:val="single" w:sz="4" w:space="0" w:color="auto"/>
              <w:left w:val="nil"/>
              <w:bottom w:val="single" w:sz="4" w:space="0" w:color="auto"/>
              <w:right w:val="single" w:sz="4" w:space="0" w:color="auto"/>
            </w:tcBorders>
            <w:vAlign w:val="center"/>
          </w:tcPr>
          <w:p w14:paraId="7C068DA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ZDMS-HZS</w:t>
            </w:r>
          </w:p>
        </w:tc>
        <w:tc>
          <w:tcPr>
            <w:tcW w:w="700" w:type="dxa"/>
            <w:tcBorders>
              <w:top w:val="single" w:sz="4" w:space="0" w:color="auto"/>
              <w:left w:val="nil"/>
              <w:bottom w:val="single" w:sz="4" w:space="0" w:color="auto"/>
              <w:right w:val="single" w:sz="4" w:space="0" w:color="auto"/>
            </w:tcBorders>
            <w:vAlign w:val="center"/>
          </w:tcPr>
          <w:p w14:paraId="227622E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1000" w:type="dxa"/>
            <w:tcBorders>
              <w:top w:val="single" w:sz="4" w:space="0" w:color="auto"/>
              <w:left w:val="nil"/>
              <w:bottom w:val="single" w:sz="4" w:space="0" w:color="auto"/>
              <w:right w:val="single" w:sz="4" w:space="0" w:color="auto"/>
            </w:tcBorders>
            <w:vAlign w:val="center"/>
          </w:tcPr>
          <w:p w14:paraId="2925D7E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436" w:type="dxa"/>
            <w:tcBorders>
              <w:top w:val="single" w:sz="4" w:space="0" w:color="auto"/>
              <w:left w:val="nil"/>
              <w:bottom w:val="single" w:sz="4" w:space="0" w:color="auto"/>
              <w:right w:val="single" w:sz="4" w:space="0" w:color="auto"/>
            </w:tcBorders>
            <w:vAlign w:val="bottom"/>
          </w:tcPr>
          <w:p w14:paraId="2BD8868C" w14:textId="77777777" w:rsidR="005A5389" w:rsidRDefault="005A5389" w:rsidP="006903C5">
            <w:pPr>
              <w:widowControl/>
              <w:spacing w:line="360" w:lineRule="auto"/>
              <w:rPr>
                <w:rFonts w:ascii="黑体" w:eastAsia="黑体"/>
                <w:color w:val="000000"/>
              </w:rPr>
            </w:pPr>
          </w:p>
        </w:tc>
      </w:tr>
      <w:tr w:rsidR="005A5389" w14:paraId="3D5E6F63" w14:textId="77777777" w:rsidTr="006903C5">
        <w:trPr>
          <w:trHeight w:val="297"/>
        </w:trPr>
        <w:tc>
          <w:tcPr>
            <w:tcW w:w="700" w:type="dxa"/>
            <w:tcBorders>
              <w:top w:val="single" w:sz="4" w:space="0" w:color="auto"/>
              <w:left w:val="single" w:sz="4" w:space="0" w:color="auto"/>
              <w:bottom w:val="single" w:sz="4" w:space="0" w:color="auto"/>
              <w:right w:val="single" w:sz="4" w:space="0" w:color="auto"/>
            </w:tcBorders>
            <w:vAlign w:val="center"/>
          </w:tcPr>
          <w:p w14:paraId="3921950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28</w:t>
            </w:r>
          </w:p>
        </w:tc>
        <w:tc>
          <w:tcPr>
            <w:tcW w:w="3000" w:type="dxa"/>
            <w:tcBorders>
              <w:top w:val="single" w:sz="4" w:space="0" w:color="auto"/>
              <w:left w:val="nil"/>
              <w:bottom w:val="single" w:sz="4" w:space="0" w:color="auto"/>
              <w:right w:val="single" w:sz="4" w:space="0" w:color="auto"/>
            </w:tcBorders>
            <w:vAlign w:val="center"/>
          </w:tcPr>
          <w:p w14:paraId="585E9856"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C1-7皮带、泡沫间雨淋阀</w:t>
            </w:r>
          </w:p>
        </w:tc>
        <w:tc>
          <w:tcPr>
            <w:tcW w:w="2800" w:type="dxa"/>
            <w:tcBorders>
              <w:top w:val="single" w:sz="4" w:space="0" w:color="auto"/>
              <w:left w:val="nil"/>
              <w:bottom w:val="single" w:sz="4" w:space="0" w:color="auto"/>
              <w:right w:val="single" w:sz="4" w:space="0" w:color="auto"/>
            </w:tcBorders>
            <w:vAlign w:val="center"/>
          </w:tcPr>
          <w:p w14:paraId="40070BEF" w14:textId="77777777" w:rsidR="005A5389" w:rsidRDefault="005A5389" w:rsidP="006903C5">
            <w:pPr>
              <w:widowControl/>
              <w:spacing w:line="360" w:lineRule="auto"/>
              <w:jc w:val="center"/>
              <w:rPr>
                <w:rFonts w:ascii="黑体" w:eastAsia="黑体"/>
                <w:color w:val="000000"/>
              </w:rPr>
            </w:pPr>
            <w:r>
              <w:rPr>
                <w:rFonts w:ascii="黑体" w:eastAsia="黑体"/>
                <w:color w:val="000000"/>
              </w:rPr>
              <w:t>ZSFG100</w:t>
            </w:r>
            <w:r>
              <w:rPr>
                <w:rFonts w:ascii="黑体" w:eastAsia="黑体" w:hint="eastAsia"/>
                <w:color w:val="000000"/>
              </w:rPr>
              <w:t>、</w:t>
            </w:r>
            <w:r>
              <w:rPr>
                <w:rFonts w:ascii="黑体" w:eastAsia="黑体"/>
                <w:color w:val="000000"/>
              </w:rPr>
              <w:t>ZSFG1</w:t>
            </w:r>
            <w:r>
              <w:rPr>
                <w:rFonts w:ascii="黑体" w:eastAsia="黑体" w:hint="eastAsia"/>
                <w:color w:val="000000"/>
              </w:rPr>
              <w:t>50</w:t>
            </w:r>
          </w:p>
        </w:tc>
        <w:tc>
          <w:tcPr>
            <w:tcW w:w="700" w:type="dxa"/>
            <w:tcBorders>
              <w:top w:val="single" w:sz="4" w:space="0" w:color="auto"/>
              <w:left w:val="nil"/>
              <w:bottom w:val="single" w:sz="4" w:space="0" w:color="auto"/>
              <w:right w:val="single" w:sz="4" w:space="0" w:color="auto"/>
            </w:tcBorders>
            <w:vAlign w:val="center"/>
          </w:tcPr>
          <w:p w14:paraId="6961B0D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1000" w:type="dxa"/>
            <w:tcBorders>
              <w:top w:val="single" w:sz="4" w:space="0" w:color="auto"/>
              <w:left w:val="nil"/>
              <w:bottom w:val="single" w:sz="4" w:space="0" w:color="auto"/>
              <w:right w:val="single" w:sz="4" w:space="0" w:color="auto"/>
            </w:tcBorders>
            <w:vAlign w:val="center"/>
          </w:tcPr>
          <w:p w14:paraId="63CAA40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10</w:t>
            </w:r>
          </w:p>
        </w:tc>
        <w:tc>
          <w:tcPr>
            <w:tcW w:w="1436" w:type="dxa"/>
            <w:tcBorders>
              <w:top w:val="single" w:sz="4" w:space="0" w:color="auto"/>
              <w:left w:val="nil"/>
              <w:bottom w:val="single" w:sz="4" w:space="0" w:color="auto"/>
              <w:right w:val="single" w:sz="4" w:space="0" w:color="auto"/>
            </w:tcBorders>
            <w:vAlign w:val="bottom"/>
          </w:tcPr>
          <w:p w14:paraId="7002FADA" w14:textId="77777777" w:rsidR="005A5389" w:rsidRDefault="005A5389" w:rsidP="006903C5">
            <w:pPr>
              <w:widowControl/>
              <w:spacing w:line="360" w:lineRule="auto"/>
              <w:rPr>
                <w:rFonts w:ascii="黑体" w:eastAsia="黑体"/>
                <w:color w:val="000000"/>
              </w:rPr>
            </w:pPr>
          </w:p>
        </w:tc>
      </w:tr>
      <w:tr w:rsidR="005A5389" w14:paraId="4D314EE4" w14:textId="77777777" w:rsidTr="006903C5">
        <w:trPr>
          <w:trHeight w:val="555"/>
        </w:trPr>
        <w:tc>
          <w:tcPr>
            <w:tcW w:w="700" w:type="dxa"/>
            <w:tcBorders>
              <w:top w:val="single" w:sz="4" w:space="0" w:color="auto"/>
              <w:left w:val="single" w:sz="4" w:space="0" w:color="auto"/>
              <w:bottom w:val="single" w:sz="4" w:space="0" w:color="auto"/>
              <w:right w:val="single" w:sz="4" w:space="0" w:color="auto"/>
            </w:tcBorders>
            <w:vAlign w:val="center"/>
          </w:tcPr>
          <w:p w14:paraId="6AE3FBE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29</w:t>
            </w:r>
          </w:p>
        </w:tc>
        <w:tc>
          <w:tcPr>
            <w:tcW w:w="3000" w:type="dxa"/>
            <w:tcBorders>
              <w:top w:val="single" w:sz="4" w:space="0" w:color="auto"/>
              <w:left w:val="nil"/>
              <w:bottom w:val="single" w:sz="4" w:space="0" w:color="auto"/>
              <w:right w:val="single" w:sz="4" w:space="0" w:color="auto"/>
            </w:tcBorders>
            <w:vAlign w:val="center"/>
          </w:tcPr>
          <w:p w14:paraId="4743F66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感温电缆控制器</w:t>
            </w:r>
          </w:p>
        </w:tc>
        <w:tc>
          <w:tcPr>
            <w:tcW w:w="2800" w:type="dxa"/>
            <w:tcBorders>
              <w:top w:val="single" w:sz="4" w:space="0" w:color="auto"/>
              <w:left w:val="nil"/>
              <w:bottom w:val="single" w:sz="4" w:space="0" w:color="auto"/>
              <w:right w:val="single" w:sz="4" w:space="0" w:color="auto"/>
            </w:tcBorders>
            <w:vAlign w:val="center"/>
          </w:tcPr>
          <w:p w14:paraId="1550C8D4" w14:textId="77777777" w:rsidR="005A5389" w:rsidRDefault="005A5389" w:rsidP="006903C5">
            <w:pPr>
              <w:widowControl/>
              <w:spacing w:line="360" w:lineRule="auto"/>
              <w:jc w:val="center"/>
              <w:rPr>
                <w:rFonts w:ascii="黑体" w:eastAsia="黑体"/>
                <w:color w:val="000000"/>
              </w:rPr>
            </w:pPr>
          </w:p>
        </w:tc>
        <w:tc>
          <w:tcPr>
            <w:tcW w:w="700" w:type="dxa"/>
            <w:tcBorders>
              <w:top w:val="single" w:sz="4" w:space="0" w:color="auto"/>
              <w:left w:val="nil"/>
              <w:bottom w:val="single" w:sz="4" w:space="0" w:color="auto"/>
              <w:right w:val="single" w:sz="4" w:space="0" w:color="auto"/>
            </w:tcBorders>
            <w:vAlign w:val="center"/>
          </w:tcPr>
          <w:p w14:paraId="573526B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只</w:t>
            </w:r>
          </w:p>
        </w:tc>
        <w:tc>
          <w:tcPr>
            <w:tcW w:w="1000" w:type="dxa"/>
            <w:tcBorders>
              <w:top w:val="single" w:sz="4" w:space="0" w:color="auto"/>
              <w:left w:val="nil"/>
              <w:bottom w:val="single" w:sz="4" w:space="0" w:color="auto"/>
              <w:right w:val="single" w:sz="4" w:space="0" w:color="auto"/>
            </w:tcBorders>
            <w:vAlign w:val="center"/>
          </w:tcPr>
          <w:p w14:paraId="2D1AE8B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29</w:t>
            </w:r>
          </w:p>
        </w:tc>
        <w:tc>
          <w:tcPr>
            <w:tcW w:w="1436" w:type="dxa"/>
            <w:tcBorders>
              <w:top w:val="single" w:sz="4" w:space="0" w:color="auto"/>
              <w:left w:val="nil"/>
              <w:bottom w:val="single" w:sz="4" w:space="0" w:color="auto"/>
              <w:right w:val="single" w:sz="4" w:space="0" w:color="auto"/>
            </w:tcBorders>
            <w:vAlign w:val="bottom"/>
          </w:tcPr>
          <w:p w14:paraId="7C5E6ABA" w14:textId="77777777" w:rsidR="005A5389" w:rsidRDefault="005A5389" w:rsidP="006903C5">
            <w:pPr>
              <w:widowControl/>
              <w:spacing w:line="360" w:lineRule="auto"/>
              <w:rPr>
                <w:rFonts w:ascii="黑体" w:eastAsia="黑体"/>
                <w:color w:val="000000"/>
              </w:rPr>
            </w:pPr>
          </w:p>
        </w:tc>
      </w:tr>
    </w:tbl>
    <w:p w14:paraId="77AC5B43" w14:textId="77777777" w:rsidR="005A5389" w:rsidRDefault="005A5389" w:rsidP="005A5389">
      <w:pPr>
        <w:shd w:val="clear" w:color="auto" w:fill="FFFFFF"/>
        <w:spacing w:line="360" w:lineRule="auto"/>
        <w:rPr>
          <w:rFonts w:ascii="黑体" w:eastAsia="黑体"/>
          <w:color w:val="000000"/>
        </w:rPr>
      </w:pPr>
    </w:p>
    <w:p w14:paraId="2A3622C3" w14:textId="77777777" w:rsidR="005A5389" w:rsidRDefault="005A5389" w:rsidP="005A5389">
      <w:pPr>
        <w:shd w:val="clear" w:color="auto" w:fill="FFFFFF"/>
        <w:spacing w:line="360" w:lineRule="auto"/>
        <w:ind w:left="663" w:hangingChars="300" w:hanging="663"/>
        <w:jc w:val="center"/>
        <w:rPr>
          <w:rFonts w:ascii="黑体" w:eastAsia="黑体"/>
          <w:color w:val="000000"/>
          <w:lang w:eastAsia="zh-CN"/>
        </w:rPr>
      </w:pPr>
      <w:r>
        <w:rPr>
          <w:rFonts w:ascii="黑体" w:eastAsia="黑体" w:hint="eastAsia"/>
          <w:b/>
          <w:bCs/>
          <w:color w:val="000000"/>
          <w:lang w:eastAsia="zh-CN"/>
        </w:rPr>
        <w:t>（五）</w:t>
      </w:r>
      <w:r>
        <w:rPr>
          <w:rFonts w:ascii="黑体" w:eastAsia="黑体" w:hint="eastAsia"/>
          <w:b/>
          <w:color w:val="000000"/>
          <w:lang w:eastAsia="zh-CN"/>
        </w:rPr>
        <w:t>除尘/除灰/空压机区域火灾自动报警</w:t>
      </w:r>
      <w:r>
        <w:rPr>
          <w:rFonts w:ascii="黑体" w:eastAsia="黑体" w:hint="eastAsia"/>
          <w:b/>
          <w:bCs/>
          <w:color w:val="000000"/>
          <w:lang w:eastAsia="zh-CN"/>
        </w:rPr>
        <w:t>系统</w:t>
      </w:r>
      <w:r>
        <w:rPr>
          <w:rFonts w:ascii="黑体" w:eastAsia="黑体" w:hint="eastAsia"/>
          <w:b/>
          <w:color w:val="000000"/>
          <w:lang w:eastAsia="zh-CN"/>
        </w:rPr>
        <w:t>设备清单</w:t>
      </w:r>
    </w:p>
    <w:tbl>
      <w:tblPr>
        <w:tblW w:w="9606" w:type="dxa"/>
        <w:tblInd w:w="-492" w:type="dxa"/>
        <w:tblLayout w:type="fixed"/>
        <w:tblLook w:val="04A0" w:firstRow="1" w:lastRow="0" w:firstColumn="1" w:lastColumn="0" w:noHBand="0" w:noVBand="1"/>
      </w:tblPr>
      <w:tblGrid>
        <w:gridCol w:w="700"/>
        <w:gridCol w:w="3000"/>
        <w:gridCol w:w="2800"/>
        <w:gridCol w:w="700"/>
        <w:gridCol w:w="1000"/>
        <w:gridCol w:w="1406"/>
      </w:tblGrid>
      <w:tr w:rsidR="005A5389" w14:paraId="7B42432D" w14:textId="77777777" w:rsidTr="006903C5">
        <w:trPr>
          <w:trHeight w:val="340"/>
        </w:trPr>
        <w:tc>
          <w:tcPr>
            <w:tcW w:w="700" w:type="dxa"/>
            <w:tcBorders>
              <w:top w:val="single" w:sz="4" w:space="0" w:color="auto"/>
              <w:left w:val="single" w:sz="4" w:space="0" w:color="auto"/>
              <w:bottom w:val="single" w:sz="4" w:space="0" w:color="auto"/>
              <w:right w:val="single" w:sz="4" w:space="0" w:color="auto"/>
            </w:tcBorders>
            <w:vAlign w:val="center"/>
          </w:tcPr>
          <w:p w14:paraId="79E04B6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序号</w:t>
            </w:r>
          </w:p>
        </w:tc>
        <w:tc>
          <w:tcPr>
            <w:tcW w:w="3000" w:type="dxa"/>
            <w:tcBorders>
              <w:top w:val="single" w:sz="4" w:space="0" w:color="auto"/>
              <w:left w:val="nil"/>
              <w:bottom w:val="single" w:sz="4" w:space="0" w:color="auto"/>
              <w:right w:val="single" w:sz="4" w:space="0" w:color="auto"/>
            </w:tcBorders>
            <w:vAlign w:val="center"/>
          </w:tcPr>
          <w:p w14:paraId="2CB9DA4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名称</w:t>
            </w:r>
          </w:p>
        </w:tc>
        <w:tc>
          <w:tcPr>
            <w:tcW w:w="2800" w:type="dxa"/>
            <w:tcBorders>
              <w:top w:val="single" w:sz="4" w:space="0" w:color="auto"/>
              <w:left w:val="nil"/>
              <w:bottom w:val="single" w:sz="4" w:space="0" w:color="auto"/>
              <w:right w:val="single" w:sz="4" w:space="0" w:color="auto"/>
            </w:tcBorders>
            <w:vAlign w:val="center"/>
          </w:tcPr>
          <w:p w14:paraId="70F8B02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规格及型号</w:t>
            </w:r>
          </w:p>
        </w:tc>
        <w:tc>
          <w:tcPr>
            <w:tcW w:w="700" w:type="dxa"/>
            <w:tcBorders>
              <w:top w:val="single" w:sz="4" w:space="0" w:color="auto"/>
              <w:left w:val="nil"/>
              <w:bottom w:val="single" w:sz="4" w:space="0" w:color="auto"/>
              <w:right w:val="single" w:sz="4" w:space="0" w:color="auto"/>
            </w:tcBorders>
            <w:vAlign w:val="center"/>
          </w:tcPr>
          <w:p w14:paraId="0F8BF0B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单位</w:t>
            </w:r>
          </w:p>
        </w:tc>
        <w:tc>
          <w:tcPr>
            <w:tcW w:w="1000" w:type="dxa"/>
            <w:tcBorders>
              <w:top w:val="single" w:sz="4" w:space="0" w:color="auto"/>
              <w:left w:val="nil"/>
              <w:bottom w:val="single" w:sz="4" w:space="0" w:color="auto"/>
              <w:right w:val="single" w:sz="4" w:space="0" w:color="auto"/>
            </w:tcBorders>
            <w:vAlign w:val="center"/>
          </w:tcPr>
          <w:p w14:paraId="069E56D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数量</w:t>
            </w:r>
          </w:p>
        </w:tc>
        <w:tc>
          <w:tcPr>
            <w:tcW w:w="1406" w:type="dxa"/>
            <w:tcBorders>
              <w:top w:val="single" w:sz="4" w:space="0" w:color="auto"/>
              <w:left w:val="nil"/>
              <w:bottom w:val="single" w:sz="4" w:space="0" w:color="auto"/>
              <w:right w:val="single" w:sz="4" w:space="0" w:color="auto"/>
            </w:tcBorders>
            <w:vAlign w:val="center"/>
          </w:tcPr>
          <w:p w14:paraId="0376AFC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备注</w:t>
            </w:r>
          </w:p>
        </w:tc>
      </w:tr>
      <w:tr w:rsidR="005A5389" w14:paraId="4029531E" w14:textId="77777777" w:rsidTr="006903C5">
        <w:trPr>
          <w:trHeight w:val="340"/>
        </w:trPr>
        <w:tc>
          <w:tcPr>
            <w:tcW w:w="700" w:type="dxa"/>
            <w:tcBorders>
              <w:top w:val="nil"/>
              <w:left w:val="single" w:sz="4" w:space="0" w:color="auto"/>
              <w:bottom w:val="single" w:sz="4" w:space="0" w:color="auto"/>
              <w:right w:val="single" w:sz="4" w:space="0" w:color="auto"/>
            </w:tcBorders>
            <w:vAlign w:val="center"/>
          </w:tcPr>
          <w:p w14:paraId="3818060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3000" w:type="dxa"/>
            <w:tcBorders>
              <w:top w:val="nil"/>
              <w:left w:val="nil"/>
              <w:bottom w:val="single" w:sz="4" w:space="0" w:color="auto"/>
              <w:right w:val="single" w:sz="4" w:space="0" w:color="auto"/>
            </w:tcBorders>
            <w:vAlign w:val="center"/>
          </w:tcPr>
          <w:p w14:paraId="0CAC8EAB"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区域报警控制盘（含网卡）</w:t>
            </w:r>
          </w:p>
        </w:tc>
        <w:tc>
          <w:tcPr>
            <w:tcW w:w="2800" w:type="dxa"/>
            <w:tcBorders>
              <w:top w:val="nil"/>
              <w:left w:val="nil"/>
              <w:bottom w:val="single" w:sz="4" w:space="0" w:color="auto"/>
              <w:right w:val="single" w:sz="4" w:space="0" w:color="auto"/>
            </w:tcBorders>
            <w:vAlign w:val="center"/>
          </w:tcPr>
          <w:p w14:paraId="52E9F23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GS-9000,壁挂式</w:t>
            </w:r>
          </w:p>
        </w:tc>
        <w:tc>
          <w:tcPr>
            <w:tcW w:w="700" w:type="dxa"/>
            <w:tcBorders>
              <w:top w:val="nil"/>
              <w:left w:val="nil"/>
              <w:bottom w:val="single" w:sz="4" w:space="0" w:color="auto"/>
              <w:right w:val="single" w:sz="4" w:space="0" w:color="auto"/>
            </w:tcBorders>
            <w:vAlign w:val="center"/>
          </w:tcPr>
          <w:p w14:paraId="73FDF56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1000" w:type="dxa"/>
            <w:tcBorders>
              <w:top w:val="nil"/>
              <w:left w:val="nil"/>
              <w:bottom w:val="single" w:sz="4" w:space="0" w:color="auto"/>
              <w:right w:val="single" w:sz="4" w:space="0" w:color="auto"/>
            </w:tcBorders>
            <w:vAlign w:val="center"/>
          </w:tcPr>
          <w:p w14:paraId="70BB7C6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406" w:type="dxa"/>
            <w:tcBorders>
              <w:top w:val="nil"/>
              <w:left w:val="nil"/>
              <w:bottom w:val="single" w:sz="4" w:space="0" w:color="auto"/>
              <w:right w:val="single" w:sz="4" w:space="0" w:color="auto"/>
            </w:tcBorders>
            <w:vAlign w:val="bottom"/>
          </w:tcPr>
          <w:p w14:paraId="63A15AE8" w14:textId="77777777" w:rsidR="005A5389" w:rsidRDefault="005A5389" w:rsidP="006903C5">
            <w:pPr>
              <w:widowControl/>
              <w:spacing w:line="360" w:lineRule="auto"/>
              <w:jc w:val="center"/>
              <w:rPr>
                <w:rFonts w:ascii="黑体" w:eastAsia="黑体"/>
                <w:color w:val="000000"/>
              </w:rPr>
            </w:pPr>
          </w:p>
        </w:tc>
      </w:tr>
      <w:tr w:rsidR="005A5389" w14:paraId="1E0055E0" w14:textId="77777777" w:rsidTr="006903C5">
        <w:trPr>
          <w:trHeight w:val="340"/>
        </w:trPr>
        <w:tc>
          <w:tcPr>
            <w:tcW w:w="700" w:type="dxa"/>
            <w:tcBorders>
              <w:top w:val="nil"/>
              <w:left w:val="single" w:sz="4" w:space="0" w:color="auto"/>
              <w:bottom w:val="single" w:sz="4" w:space="0" w:color="auto"/>
              <w:right w:val="single" w:sz="4" w:space="0" w:color="auto"/>
            </w:tcBorders>
            <w:vAlign w:val="center"/>
          </w:tcPr>
          <w:p w14:paraId="0C6681C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3000" w:type="dxa"/>
            <w:tcBorders>
              <w:top w:val="nil"/>
              <w:left w:val="nil"/>
              <w:bottom w:val="single" w:sz="4" w:space="0" w:color="auto"/>
              <w:right w:val="single" w:sz="4" w:space="0" w:color="auto"/>
            </w:tcBorders>
            <w:vAlign w:val="center"/>
          </w:tcPr>
          <w:p w14:paraId="538CE3D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楼层火灾显示盘</w:t>
            </w:r>
          </w:p>
        </w:tc>
        <w:tc>
          <w:tcPr>
            <w:tcW w:w="2800" w:type="dxa"/>
            <w:tcBorders>
              <w:top w:val="nil"/>
              <w:left w:val="nil"/>
              <w:bottom w:val="single" w:sz="4" w:space="0" w:color="auto"/>
              <w:right w:val="single" w:sz="4" w:space="0" w:color="auto"/>
            </w:tcBorders>
            <w:vAlign w:val="center"/>
          </w:tcPr>
          <w:p w14:paraId="5F0D8C5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GS9050B</w:t>
            </w:r>
          </w:p>
        </w:tc>
        <w:tc>
          <w:tcPr>
            <w:tcW w:w="700" w:type="dxa"/>
            <w:tcBorders>
              <w:top w:val="nil"/>
              <w:left w:val="nil"/>
              <w:bottom w:val="single" w:sz="4" w:space="0" w:color="auto"/>
              <w:right w:val="single" w:sz="4" w:space="0" w:color="auto"/>
            </w:tcBorders>
            <w:vAlign w:val="center"/>
          </w:tcPr>
          <w:p w14:paraId="25CCD7C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1000" w:type="dxa"/>
            <w:tcBorders>
              <w:top w:val="nil"/>
              <w:left w:val="nil"/>
              <w:bottom w:val="single" w:sz="4" w:space="0" w:color="auto"/>
              <w:right w:val="single" w:sz="4" w:space="0" w:color="auto"/>
            </w:tcBorders>
            <w:vAlign w:val="center"/>
          </w:tcPr>
          <w:p w14:paraId="3E7E59F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406" w:type="dxa"/>
            <w:tcBorders>
              <w:top w:val="nil"/>
              <w:left w:val="nil"/>
              <w:bottom w:val="single" w:sz="4" w:space="0" w:color="auto"/>
              <w:right w:val="single" w:sz="4" w:space="0" w:color="auto"/>
            </w:tcBorders>
            <w:vAlign w:val="bottom"/>
          </w:tcPr>
          <w:p w14:paraId="104E1174" w14:textId="77777777" w:rsidR="005A5389" w:rsidRDefault="005A5389" w:rsidP="006903C5">
            <w:pPr>
              <w:widowControl/>
              <w:spacing w:line="360" w:lineRule="auto"/>
              <w:jc w:val="center"/>
              <w:rPr>
                <w:rFonts w:ascii="黑体" w:eastAsia="黑体"/>
                <w:color w:val="000000"/>
              </w:rPr>
            </w:pPr>
          </w:p>
        </w:tc>
      </w:tr>
      <w:tr w:rsidR="005A5389" w14:paraId="5C40FF9A" w14:textId="77777777" w:rsidTr="006903C5">
        <w:trPr>
          <w:trHeight w:val="340"/>
        </w:trPr>
        <w:tc>
          <w:tcPr>
            <w:tcW w:w="700" w:type="dxa"/>
            <w:tcBorders>
              <w:top w:val="nil"/>
              <w:left w:val="single" w:sz="4" w:space="0" w:color="auto"/>
              <w:bottom w:val="single" w:sz="4" w:space="0" w:color="auto"/>
              <w:right w:val="single" w:sz="4" w:space="0" w:color="auto"/>
            </w:tcBorders>
            <w:vAlign w:val="center"/>
          </w:tcPr>
          <w:p w14:paraId="0DEB37D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3</w:t>
            </w:r>
          </w:p>
        </w:tc>
        <w:tc>
          <w:tcPr>
            <w:tcW w:w="3000" w:type="dxa"/>
            <w:tcBorders>
              <w:top w:val="nil"/>
              <w:left w:val="nil"/>
              <w:bottom w:val="single" w:sz="4" w:space="0" w:color="auto"/>
              <w:right w:val="single" w:sz="4" w:space="0" w:color="auto"/>
            </w:tcBorders>
            <w:vAlign w:val="center"/>
          </w:tcPr>
          <w:p w14:paraId="13C9CED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环网光端机</w:t>
            </w:r>
          </w:p>
        </w:tc>
        <w:tc>
          <w:tcPr>
            <w:tcW w:w="2800" w:type="dxa"/>
            <w:tcBorders>
              <w:top w:val="nil"/>
              <w:left w:val="nil"/>
              <w:bottom w:val="single" w:sz="4" w:space="0" w:color="auto"/>
              <w:right w:val="single" w:sz="4" w:space="0" w:color="auto"/>
            </w:tcBorders>
            <w:vAlign w:val="center"/>
          </w:tcPr>
          <w:p w14:paraId="40107CCC" w14:textId="77777777" w:rsidR="005A5389" w:rsidRDefault="005A5389" w:rsidP="006903C5">
            <w:pPr>
              <w:widowControl/>
              <w:spacing w:line="360" w:lineRule="auto"/>
              <w:jc w:val="center"/>
              <w:rPr>
                <w:rFonts w:ascii="黑体" w:eastAsia="黑体"/>
                <w:color w:val="000000"/>
              </w:rPr>
            </w:pPr>
          </w:p>
        </w:tc>
        <w:tc>
          <w:tcPr>
            <w:tcW w:w="700" w:type="dxa"/>
            <w:tcBorders>
              <w:top w:val="nil"/>
              <w:left w:val="nil"/>
              <w:bottom w:val="single" w:sz="4" w:space="0" w:color="auto"/>
              <w:right w:val="single" w:sz="4" w:space="0" w:color="auto"/>
            </w:tcBorders>
            <w:vAlign w:val="center"/>
          </w:tcPr>
          <w:p w14:paraId="5390798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6892D43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1406" w:type="dxa"/>
            <w:tcBorders>
              <w:top w:val="nil"/>
              <w:left w:val="nil"/>
              <w:bottom w:val="single" w:sz="4" w:space="0" w:color="auto"/>
              <w:right w:val="single" w:sz="4" w:space="0" w:color="auto"/>
            </w:tcBorders>
            <w:vAlign w:val="bottom"/>
          </w:tcPr>
          <w:p w14:paraId="63E4D15E" w14:textId="77777777" w:rsidR="005A5389" w:rsidRDefault="005A5389" w:rsidP="006903C5">
            <w:pPr>
              <w:widowControl/>
              <w:spacing w:line="360" w:lineRule="auto"/>
              <w:jc w:val="center"/>
              <w:rPr>
                <w:rFonts w:ascii="黑体" w:eastAsia="黑体"/>
                <w:color w:val="000000"/>
              </w:rPr>
            </w:pPr>
          </w:p>
        </w:tc>
      </w:tr>
      <w:tr w:rsidR="005A5389" w14:paraId="6FD7140A" w14:textId="77777777" w:rsidTr="006903C5">
        <w:trPr>
          <w:trHeight w:val="340"/>
        </w:trPr>
        <w:tc>
          <w:tcPr>
            <w:tcW w:w="700" w:type="dxa"/>
            <w:tcBorders>
              <w:top w:val="nil"/>
              <w:left w:val="single" w:sz="4" w:space="0" w:color="auto"/>
              <w:bottom w:val="single" w:sz="4" w:space="0" w:color="auto"/>
              <w:right w:val="single" w:sz="4" w:space="0" w:color="auto"/>
            </w:tcBorders>
            <w:vAlign w:val="center"/>
          </w:tcPr>
          <w:p w14:paraId="449AABD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4</w:t>
            </w:r>
          </w:p>
        </w:tc>
        <w:tc>
          <w:tcPr>
            <w:tcW w:w="3000" w:type="dxa"/>
            <w:tcBorders>
              <w:top w:val="nil"/>
              <w:left w:val="nil"/>
              <w:bottom w:val="single" w:sz="4" w:space="0" w:color="auto"/>
              <w:right w:val="single" w:sz="4" w:space="0" w:color="auto"/>
            </w:tcBorders>
            <w:vAlign w:val="center"/>
          </w:tcPr>
          <w:p w14:paraId="7CBEF20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消防集中供电电源</w:t>
            </w:r>
          </w:p>
        </w:tc>
        <w:tc>
          <w:tcPr>
            <w:tcW w:w="2800" w:type="dxa"/>
            <w:tcBorders>
              <w:top w:val="nil"/>
              <w:left w:val="nil"/>
              <w:bottom w:val="single" w:sz="4" w:space="0" w:color="auto"/>
              <w:right w:val="single" w:sz="4" w:space="0" w:color="auto"/>
            </w:tcBorders>
            <w:vAlign w:val="center"/>
          </w:tcPr>
          <w:p w14:paraId="4456F23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20A</w:t>
            </w:r>
          </w:p>
        </w:tc>
        <w:tc>
          <w:tcPr>
            <w:tcW w:w="700" w:type="dxa"/>
            <w:tcBorders>
              <w:top w:val="nil"/>
              <w:left w:val="nil"/>
              <w:bottom w:val="single" w:sz="4" w:space="0" w:color="auto"/>
              <w:right w:val="single" w:sz="4" w:space="0" w:color="auto"/>
            </w:tcBorders>
            <w:vAlign w:val="center"/>
          </w:tcPr>
          <w:p w14:paraId="569730E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1000" w:type="dxa"/>
            <w:tcBorders>
              <w:top w:val="nil"/>
              <w:left w:val="nil"/>
              <w:bottom w:val="single" w:sz="4" w:space="0" w:color="auto"/>
              <w:right w:val="single" w:sz="4" w:space="0" w:color="auto"/>
            </w:tcBorders>
            <w:vAlign w:val="center"/>
          </w:tcPr>
          <w:p w14:paraId="013AD5C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406" w:type="dxa"/>
            <w:tcBorders>
              <w:top w:val="nil"/>
              <w:left w:val="nil"/>
              <w:bottom w:val="single" w:sz="4" w:space="0" w:color="auto"/>
              <w:right w:val="single" w:sz="4" w:space="0" w:color="auto"/>
            </w:tcBorders>
            <w:vAlign w:val="bottom"/>
          </w:tcPr>
          <w:p w14:paraId="4926C818" w14:textId="77777777" w:rsidR="005A5389" w:rsidRDefault="005A5389" w:rsidP="006903C5">
            <w:pPr>
              <w:widowControl/>
              <w:spacing w:line="360" w:lineRule="auto"/>
              <w:jc w:val="center"/>
              <w:rPr>
                <w:rFonts w:ascii="黑体" w:eastAsia="黑体"/>
                <w:color w:val="000000"/>
              </w:rPr>
            </w:pPr>
          </w:p>
        </w:tc>
      </w:tr>
      <w:tr w:rsidR="005A5389" w14:paraId="11A0F95A" w14:textId="77777777" w:rsidTr="006903C5">
        <w:trPr>
          <w:trHeight w:val="340"/>
        </w:trPr>
        <w:tc>
          <w:tcPr>
            <w:tcW w:w="700" w:type="dxa"/>
            <w:tcBorders>
              <w:top w:val="nil"/>
              <w:left w:val="single" w:sz="4" w:space="0" w:color="auto"/>
              <w:bottom w:val="single" w:sz="4" w:space="0" w:color="auto"/>
              <w:right w:val="single" w:sz="4" w:space="0" w:color="auto"/>
            </w:tcBorders>
            <w:vAlign w:val="center"/>
          </w:tcPr>
          <w:p w14:paraId="2928A85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5</w:t>
            </w:r>
          </w:p>
        </w:tc>
        <w:tc>
          <w:tcPr>
            <w:tcW w:w="3000" w:type="dxa"/>
            <w:tcBorders>
              <w:top w:val="nil"/>
              <w:left w:val="nil"/>
              <w:bottom w:val="single" w:sz="4" w:space="0" w:color="auto"/>
              <w:right w:val="single" w:sz="4" w:space="0" w:color="auto"/>
            </w:tcBorders>
            <w:vAlign w:val="center"/>
          </w:tcPr>
          <w:p w14:paraId="17CEC9E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智能感烟探测器</w:t>
            </w:r>
          </w:p>
        </w:tc>
        <w:tc>
          <w:tcPr>
            <w:tcW w:w="2800" w:type="dxa"/>
            <w:tcBorders>
              <w:top w:val="nil"/>
              <w:left w:val="nil"/>
              <w:bottom w:val="single" w:sz="4" w:space="0" w:color="auto"/>
              <w:right w:val="single" w:sz="4" w:space="0" w:color="auto"/>
            </w:tcBorders>
            <w:vAlign w:val="center"/>
          </w:tcPr>
          <w:p w14:paraId="7323800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GS9010</w:t>
            </w:r>
          </w:p>
        </w:tc>
        <w:tc>
          <w:tcPr>
            <w:tcW w:w="700" w:type="dxa"/>
            <w:tcBorders>
              <w:top w:val="nil"/>
              <w:left w:val="nil"/>
              <w:bottom w:val="single" w:sz="4" w:space="0" w:color="auto"/>
              <w:right w:val="single" w:sz="4" w:space="0" w:color="auto"/>
            </w:tcBorders>
            <w:vAlign w:val="center"/>
          </w:tcPr>
          <w:p w14:paraId="33F3445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16928A1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26</w:t>
            </w:r>
          </w:p>
        </w:tc>
        <w:tc>
          <w:tcPr>
            <w:tcW w:w="1406" w:type="dxa"/>
            <w:tcBorders>
              <w:top w:val="nil"/>
              <w:left w:val="nil"/>
              <w:bottom w:val="single" w:sz="4" w:space="0" w:color="auto"/>
              <w:right w:val="single" w:sz="4" w:space="0" w:color="auto"/>
            </w:tcBorders>
            <w:vAlign w:val="bottom"/>
          </w:tcPr>
          <w:p w14:paraId="0EC75F55" w14:textId="77777777" w:rsidR="005A5389" w:rsidRDefault="005A5389" w:rsidP="006903C5">
            <w:pPr>
              <w:widowControl/>
              <w:spacing w:line="360" w:lineRule="auto"/>
              <w:jc w:val="center"/>
              <w:rPr>
                <w:rFonts w:ascii="黑体" w:eastAsia="黑体"/>
                <w:color w:val="000000"/>
              </w:rPr>
            </w:pPr>
          </w:p>
        </w:tc>
      </w:tr>
      <w:tr w:rsidR="005A5389" w14:paraId="2CA90276" w14:textId="77777777" w:rsidTr="006903C5">
        <w:trPr>
          <w:trHeight w:val="340"/>
        </w:trPr>
        <w:tc>
          <w:tcPr>
            <w:tcW w:w="700" w:type="dxa"/>
            <w:tcBorders>
              <w:top w:val="nil"/>
              <w:left w:val="single" w:sz="4" w:space="0" w:color="auto"/>
              <w:bottom w:val="single" w:sz="4" w:space="0" w:color="auto"/>
              <w:right w:val="single" w:sz="4" w:space="0" w:color="auto"/>
            </w:tcBorders>
            <w:vAlign w:val="center"/>
          </w:tcPr>
          <w:p w14:paraId="678AB16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6</w:t>
            </w:r>
          </w:p>
        </w:tc>
        <w:tc>
          <w:tcPr>
            <w:tcW w:w="3000" w:type="dxa"/>
            <w:tcBorders>
              <w:top w:val="nil"/>
              <w:left w:val="nil"/>
              <w:bottom w:val="single" w:sz="4" w:space="0" w:color="auto"/>
              <w:right w:val="single" w:sz="4" w:space="0" w:color="auto"/>
            </w:tcBorders>
            <w:vAlign w:val="center"/>
          </w:tcPr>
          <w:p w14:paraId="4EC3E59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单输入监视模块</w:t>
            </w:r>
          </w:p>
        </w:tc>
        <w:tc>
          <w:tcPr>
            <w:tcW w:w="2800" w:type="dxa"/>
            <w:tcBorders>
              <w:top w:val="nil"/>
              <w:left w:val="nil"/>
              <w:bottom w:val="single" w:sz="4" w:space="0" w:color="auto"/>
              <w:right w:val="single" w:sz="4" w:space="0" w:color="auto"/>
            </w:tcBorders>
            <w:vAlign w:val="center"/>
          </w:tcPr>
          <w:p w14:paraId="4C4B249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GS-MOD9043</w:t>
            </w:r>
          </w:p>
        </w:tc>
        <w:tc>
          <w:tcPr>
            <w:tcW w:w="700" w:type="dxa"/>
            <w:tcBorders>
              <w:top w:val="nil"/>
              <w:left w:val="nil"/>
              <w:bottom w:val="single" w:sz="4" w:space="0" w:color="auto"/>
              <w:right w:val="single" w:sz="4" w:space="0" w:color="auto"/>
            </w:tcBorders>
            <w:vAlign w:val="center"/>
          </w:tcPr>
          <w:p w14:paraId="79C7E68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04E2FCC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13</w:t>
            </w:r>
          </w:p>
        </w:tc>
        <w:tc>
          <w:tcPr>
            <w:tcW w:w="1406" w:type="dxa"/>
            <w:tcBorders>
              <w:top w:val="nil"/>
              <w:left w:val="nil"/>
              <w:bottom w:val="single" w:sz="4" w:space="0" w:color="auto"/>
              <w:right w:val="single" w:sz="4" w:space="0" w:color="auto"/>
            </w:tcBorders>
            <w:vAlign w:val="bottom"/>
          </w:tcPr>
          <w:p w14:paraId="1307C8A4" w14:textId="77777777" w:rsidR="005A5389" w:rsidRDefault="005A5389" w:rsidP="006903C5">
            <w:pPr>
              <w:widowControl/>
              <w:spacing w:line="360" w:lineRule="auto"/>
              <w:jc w:val="center"/>
              <w:rPr>
                <w:rFonts w:ascii="黑体" w:eastAsia="黑体"/>
                <w:color w:val="000000"/>
              </w:rPr>
            </w:pPr>
          </w:p>
        </w:tc>
      </w:tr>
      <w:tr w:rsidR="005A5389" w14:paraId="5B6FEE82" w14:textId="77777777" w:rsidTr="006903C5">
        <w:trPr>
          <w:trHeight w:val="340"/>
        </w:trPr>
        <w:tc>
          <w:tcPr>
            <w:tcW w:w="700" w:type="dxa"/>
            <w:tcBorders>
              <w:top w:val="nil"/>
              <w:left w:val="single" w:sz="4" w:space="0" w:color="auto"/>
              <w:bottom w:val="single" w:sz="4" w:space="0" w:color="auto"/>
              <w:right w:val="single" w:sz="4" w:space="0" w:color="auto"/>
            </w:tcBorders>
            <w:vAlign w:val="center"/>
          </w:tcPr>
          <w:p w14:paraId="6AD03C4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7</w:t>
            </w:r>
          </w:p>
        </w:tc>
        <w:tc>
          <w:tcPr>
            <w:tcW w:w="3000" w:type="dxa"/>
            <w:tcBorders>
              <w:top w:val="nil"/>
              <w:left w:val="nil"/>
              <w:bottom w:val="single" w:sz="4" w:space="0" w:color="auto"/>
              <w:right w:val="single" w:sz="4" w:space="0" w:color="auto"/>
            </w:tcBorders>
            <w:vAlign w:val="center"/>
          </w:tcPr>
          <w:p w14:paraId="51A4B68C"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单输出控制模块</w:t>
            </w:r>
          </w:p>
        </w:tc>
        <w:tc>
          <w:tcPr>
            <w:tcW w:w="2800" w:type="dxa"/>
            <w:tcBorders>
              <w:top w:val="nil"/>
              <w:left w:val="nil"/>
              <w:bottom w:val="single" w:sz="4" w:space="0" w:color="auto"/>
              <w:right w:val="single" w:sz="4" w:space="0" w:color="auto"/>
            </w:tcBorders>
            <w:vAlign w:val="center"/>
          </w:tcPr>
          <w:p w14:paraId="36FBFB6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GS-MOD9042</w:t>
            </w:r>
          </w:p>
        </w:tc>
        <w:tc>
          <w:tcPr>
            <w:tcW w:w="700" w:type="dxa"/>
            <w:tcBorders>
              <w:top w:val="nil"/>
              <w:left w:val="nil"/>
              <w:bottom w:val="single" w:sz="4" w:space="0" w:color="auto"/>
              <w:right w:val="single" w:sz="4" w:space="0" w:color="auto"/>
            </w:tcBorders>
            <w:vAlign w:val="center"/>
          </w:tcPr>
          <w:p w14:paraId="7BE7FFB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0E493DB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5</w:t>
            </w:r>
          </w:p>
        </w:tc>
        <w:tc>
          <w:tcPr>
            <w:tcW w:w="1406" w:type="dxa"/>
            <w:tcBorders>
              <w:top w:val="nil"/>
              <w:left w:val="nil"/>
              <w:bottom w:val="single" w:sz="4" w:space="0" w:color="auto"/>
              <w:right w:val="single" w:sz="4" w:space="0" w:color="auto"/>
            </w:tcBorders>
            <w:vAlign w:val="bottom"/>
          </w:tcPr>
          <w:p w14:paraId="2AD228B2" w14:textId="77777777" w:rsidR="005A5389" w:rsidRDefault="005A5389" w:rsidP="006903C5">
            <w:pPr>
              <w:widowControl/>
              <w:spacing w:line="360" w:lineRule="auto"/>
              <w:jc w:val="center"/>
              <w:rPr>
                <w:rFonts w:ascii="黑体" w:eastAsia="黑体"/>
                <w:color w:val="000000"/>
              </w:rPr>
            </w:pPr>
          </w:p>
        </w:tc>
      </w:tr>
      <w:tr w:rsidR="005A5389" w14:paraId="323A4D6F" w14:textId="77777777" w:rsidTr="006903C5">
        <w:trPr>
          <w:trHeight w:val="340"/>
        </w:trPr>
        <w:tc>
          <w:tcPr>
            <w:tcW w:w="700" w:type="dxa"/>
            <w:tcBorders>
              <w:top w:val="nil"/>
              <w:left w:val="single" w:sz="4" w:space="0" w:color="auto"/>
              <w:bottom w:val="single" w:sz="4" w:space="0" w:color="auto"/>
              <w:right w:val="single" w:sz="4" w:space="0" w:color="auto"/>
            </w:tcBorders>
            <w:vAlign w:val="center"/>
          </w:tcPr>
          <w:p w14:paraId="701DD3C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8</w:t>
            </w:r>
          </w:p>
        </w:tc>
        <w:tc>
          <w:tcPr>
            <w:tcW w:w="3000" w:type="dxa"/>
            <w:tcBorders>
              <w:top w:val="nil"/>
              <w:left w:val="nil"/>
              <w:bottom w:val="single" w:sz="4" w:space="0" w:color="auto"/>
              <w:right w:val="single" w:sz="4" w:space="0" w:color="auto"/>
            </w:tcBorders>
            <w:vAlign w:val="center"/>
          </w:tcPr>
          <w:p w14:paraId="43518DD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短路隔离模块</w:t>
            </w:r>
          </w:p>
        </w:tc>
        <w:tc>
          <w:tcPr>
            <w:tcW w:w="2800" w:type="dxa"/>
            <w:tcBorders>
              <w:top w:val="nil"/>
              <w:left w:val="nil"/>
              <w:bottom w:val="single" w:sz="4" w:space="0" w:color="auto"/>
              <w:right w:val="single" w:sz="4" w:space="0" w:color="auto"/>
            </w:tcBorders>
            <w:vAlign w:val="center"/>
          </w:tcPr>
          <w:p w14:paraId="2ABB85B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GS-MOD9044</w:t>
            </w:r>
          </w:p>
        </w:tc>
        <w:tc>
          <w:tcPr>
            <w:tcW w:w="700" w:type="dxa"/>
            <w:tcBorders>
              <w:top w:val="nil"/>
              <w:left w:val="nil"/>
              <w:bottom w:val="single" w:sz="4" w:space="0" w:color="auto"/>
              <w:right w:val="single" w:sz="4" w:space="0" w:color="auto"/>
            </w:tcBorders>
            <w:vAlign w:val="center"/>
          </w:tcPr>
          <w:p w14:paraId="7704923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0569592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5</w:t>
            </w:r>
          </w:p>
        </w:tc>
        <w:tc>
          <w:tcPr>
            <w:tcW w:w="1406" w:type="dxa"/>
            <w:tcBorders>
              <w:top w:val="nil"/>
              <w:left w:val="nil"/>
              <w:bottom w:val="single" w:sz="4" w:space="0" w:color="auto"/>
              <w:right w:val="single" w:sz="4" w:space="0" w:color="auto"/>
            </w:tcBorders>
            <w:vAlign w:val="bottom"/>
          </w:tcPr>
          <w:p w14:paraId="358E615F" w14:textId="77777777" w:rsidR="005A5389" w:rsidRDefault="005A5389" w:rsidP="006903C5">
            <w:pPr>
              <w:widowControl/>
              <w:spacing w:line="360" w:lineRule="auto"/>
              <w:jc w:val="center"/>
              <w:rPr>
                <w:rFonts w:ascii="黑体" w:eastAsia="黑体"/>
                <w:color w:val="000000"/>
              </w:rPr>
            </w:pPr>
          </w:p>
        </w:tc>
      </w:tr>
      <w:tr w:rsidR="005A5389" w14:paraId="5A1F9B1D" w14:textId="77777777" w:rsidTr="006903C5">
        <w:trPr>
          <w:trHeight w:val="340"/>
        </w:trPr>
        <w:tc>
          <w:tcPr>
            <w:tcW w:w="700" w:type="dxa"/>
            <w:tcBorders>
              <w:top w:val="nil"/>
              <w:left w:val="single" w:sz="4" w:space="0" w:color="auto"/>
              <w:bottom w:val="single" w:sz="4" w:space="0" w:color="auto"/>
              <w:right w:val="single" w:sz="4" w:space="0" w:color="auto"/>
            </w:tcBorders>
            <w:vAlign w:val="center"/>
          </w:tcPr>
          <w:p w14:paraId="01B95F9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9</w:t>
            </w:r>
          </w:p>
        </w:tc>
        <w:tc>
          <w:tcPr>
            <w:tcW w:w="3000" w:type="dxa"/>
            <w:tcBorders>
              <w:top w:val="nil"/>
              <w:left w:val="nil"/>
              <w:bottom w:val="single" w:sz="4" w:space="0" w:color="auto"/>
              <w:right w:val="single" w:sz="4" w:space="0" w:color="auto"/>
            </w:tcBorders>
          </w:tcPr>
          <w:p w14:paraId="3F94C32D" w14:textId="77777777" w:rsidR="005A5389" w:rsidRDefault="005A5389" w:rsidP="006903C5">
            <w:pPr>
              <w:spacing w:line="360" w:lineRule="auto"/>
              <w:jc w:val="center"/>
              <w:rPr>
                <w:rFonts w:ascii="黑体" w:eastAsia="黑体"/>
                <w:color w:val="000000"/>
              </w:rPr>
            </w:pPr>
            <w:r>
              <w:rPr>
                <w:rFonts w:ascii="黑体" w:eastAsia="黑体" w:hint="eastAsia"/>
                <w:color w:val="000000"/>
              </w:rPr>
              <w:t>感温电缆</w:t>
            </w:r>
          </w:p>
        </w:tc>
        <w:tc>
          <w:tcPr>
            <w:tcW w:w="2800" w:type="dxa"/>
            <w:tcBorders>
              <w:top w:val="nil"/>
              <w:left w:val="nil"/>
              <w:bottom w:val="single" w:sz="4" w:space="0" w:color="auto"/>
              <w:right w:val="single" w:sz="4" w:space="0" w:color="auto"/>
            </w:tcBorders>
          </w:tcPr>
          <w:p w14:paraId="49106C57" w14:textId="77777777" w:rsidR="005A5389" w:rsidRDefault="005A5389" w:rsidP="006903C5">
            <w:pPr>
              <w:spacing w:line="360" w:lineRule="auto"/>
              <w:jc w:val="center"/>
              <w:rPr>
                <w:rFonts w:ascii="黑体" w:eastAsia="黑体"/>
                <w:color w:val="000000"/>
              </w:rPr>
            </w:pPr>
            <w:r>
              <w:rPr>
                <w:rFonts w:ascii="黑体" w:eastAsia="黑体" w:hint="eastAsia"/>
                <w:color w:val="000000"/>
              </w:rPr>
              <w:t>JTW-LD-SF500</w:t>
            </w:r>
          </w:p>
        </w:tc>
        <w:tc>
          <w:tcPr>
            <w:tcW w:w="700" w:type="dxa"/>
            <w:tcBorders>
              <w:top w:val="nil"/>
              <w:left w:val="nil"/>
              <w:bottom w:val="single" w:sz="4" w:space="0" w:color="auto"/>
              <w:right w:val="single" w:sz="4" w:space="0" w:color="auto"/>
            </w:tcBorders>
            <w:vAlign w:val="center"/>
          </w:tcPr>
          <w:p w14:paraId="1619320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米</w:t>
            </w:r>
          </w:p>
        </w:tc>
        <w:tc>
          <w:tcPr>
            <w:tcW w:w="1000" w:type="dxa"/>
            <w:tcBorders>
              <w:top w:val="nil"/>
              <w:left w:val="nil"/>
              <w:bottom w:val="single" w:sz="4" w:space="0" w:color="auto"/>
              <w:right w:val="single" w:sz="4" w:space="0" w:color="auto"/>
            </w:tcBorders>
            <w:vAlign w:val="center"/>
          </w:tcPr>
          <w:p w14:paraId="5FA10A0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1200</w:t>
            </w:r>
          </w:p>
        </w:tc>
        <w:tc>
          <w:tcPr>
            <w:tcW w:w="1406" w:type="dxa"/>
            <w:tcBorders>
              <w:top w:val="nil"/>
              <w:left w:val="nil"/>
              <w:bottom w:val="single" w:sz="4" w:space="0" w:color="auto"/>
              <w:right w:val="single" w:sz="4" w:space="0" w:color="auto"/>
            </w:tcBorders>
            <w:vAlign w:val="bottom"/>
          </w:tcPr>
          <w:p w14:paraId="4009FC44" w14:textId="77777777" w:rsidR="005A5389" w:rsidRDefault="005A5389" w:rsidP="006903C5">
            <w:pPr>
              <w:widowControl/>
              <w:spacing w:line="360" w:lineRule="auto"/>
              <w:jc w:val="center"/>
              <w:rPr>
                <w:rFonts w:ascii="黑体" w:eastAsia="黑体"/>
                <w:color w:val="000000"/>
              </w:rPr>
            </w:pPr>
          </w:p>
        </w:tc>
      </w:tr>
      <w:tr w:rsidR="005A5389" w14:paraId="6938A01E" w14:textId="77777777" w:rsidTr="006903C5">
        <w:trPr>
          <w:trHeight w:val="340"/>
        </w:trPr>
        <w:tc>
          <w:tcPr>
            <w:tcW w:w="700" w:type="dxa"/>
            <w:tcBorders>
              <w:top w:val="nil"/>
              <w:left w:val="single" w:sz="4" w:space="0" w:color="auto"/>
              <w:bottom w:val="single" w:sz="4" w:space="0" w:color="auto"/>
              <w:right w:val="single" w:sz="4" w:space="0" w:color="auto"/>
            </w:tcBorders>
            <w:vAlign w:val="center"/>
          </w:tcPr>
          <w:p w14:paraId="098E7C4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10</w:t>
            </w:r>
          </w:p>
        </w:tc>
        <w:tc>
          <w:tcPr>
            <w:tcW w:w="3000" w:type="dxa"/>
            <w:tcBorders>
              <w:top w:val="nil"/>
              <w:left w:val="nil"/>
              <w:bottom w:val="single" w:sz="4" w:space="0" w:color="auto"/>
              <w:right w:val="single" w:sz="4" w:space="0" w:color="auto"/>
            </w:tcBorders>
            <w:vAlign w:val="center"/>
          </w:tcPr>
          <w:p w14:paraId="3A429A5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警铃</w:t>
            </w:r>
          </w:p>
        </w:tc>
        <w:tc>
          <w:tcPr>
            <w:tcW w:w="2800" w:type="dxa"/>
            <w:tcBorders>
              <w:top w:val="nil"/>
              <w:left w:val="nil"/>
              <w:bottom w:val="single" w:sz="4" w:space="0" w:color="auto"/>
              <w:right w:val="single" w:sz="4" w:space="0" w:color="auto"/>
            </w:tcBorders>
            <w:vAlign w:val="center"/>
          </w:tcPr>
          <w:p w14:paraId="2827E0A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24V</w:t>
            </w:r>
          </w:p>
        </w:tc>
        <w:tc>
          <w:tcPr>
            <w:tcW w:w="700" w:type="dxa"/>
            <w:tcBorders>
              <w:top w:val="nil"/>
              <w:left w:val="nil"/>
              <w:bottom w:val="single" w:sz="4" w:space="0" w:color="auto"/>
              <w:right w:val="single" w:sz="4" w:space="0" w:color="auto"/>
            </w:tcBorders>
            <w:vAlign w:val="center"/>
          </w:tcPr>
          <w:p w14:paraId="1CE374B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5D0058F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4</w:t>
            </w:r>
          </w:p>
        </w:tc>
        <w:tc>
          <w:tcPr>
            <w:tcW w:w="1406" w:type="dxa"/>
            <w:tcBorders>
              <w:top w:val="nil"/>
              <w:left w:val="nil"/>
              <w:bottom w:val="single" w:sz="4" w:space="0" w:color="auto"/>
              <w:right w:val="single" w:sz="4" w:space="0" w:color="auto"/>
            </w:tcBorders>
            <w:vAlign w:val="bottom"/>
          </w:tcPr>
          <w:p w14:paraId="7162753D" w14:textId="77777777" w:rsidR="005A5389" w:rsidRDefault="005A5389" w:rsidP="006903C5">
            <w:pPr>
              <w:widowControl/>
              <w:spacing w:line="360" w:lineRule="auto"/>
              <w:jc w:val="center"/>
              <w:rPr>
                <w:rFonts w:ascii="黑体" w:eastAsia="黑体"/>
                <w:color w:val="000000"/>
              </w:rPr>
            </w:pPr>
          </w:p>
        </w:tc>
      </w:tr>
      <w:tr w:rsidR="005A5389" w14:paraId="7EE8E892" w14:textId="77777777" w:rsidTr="006903C5">
        <w:trPr>
          <w:trHeight w:val="340"/>
        </w:trPr>
        <w:tc>
          <w:tcPr>
            <w:tcW w:w="700" w:type="dxa"/>
            <w:tcBorders>
              <w:top w:val="nil"/>
              <w:left w:val="single" w:sz="4" w:space="0" w:color="auto"/>
              <w:bottom w:val="single" w:sz="4" w:space="0" w:color="auto"/>
              <w:right w:val="single" w:sz="4" w:space="0" w:color="auto"/>
            </w:tcBorders>
            <w:vAlign w:val="center"/>
          </w:tcPr>
          <w:p w14:paraId="3C637B9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11</w:t>
            </w:r>
          </w:p>
        </w:tc>
        <w:tc>
          <w:tcPr>
            <w:tcW w:w="3000" w:type="dxa"/>
            <w:tcBorders>
              <w:top w:val="nil"/>
              <w:left w:val="nil"/>
              <w:bottom w:val="single" w:sz="4" w:space="0" w:color="auto"/>
              <w:right w:val="single" w:sz="4" w:space="0" w:color="auto"/>
            </w:tcBorders>
            <w:vAlign w:val="center"/>
          </w:tcPr>
          <w:p w14:paraId="4F88F76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手动报警按钮</w:t>
            </w:r>
          </w:p>
        </w:tc>
        <w:tc>
          <w:tcPr>
            <w:tcW w:w="2800" w:type="dxa"/>
            <w:tcBorders>
              <w:top w:val="nil"/>
              <w:left w:val="nil"/>
              <w:bottom w:val="single" w:sz="4" w:space="0" w:color="auto"/>
              <w:right w:val="single" w:sz="4" w:space="0" w:color="auto"/>
            </w:tcBorders>
            <w:vAlign w:val="center"/>
          </w:tcPr>
          <w:p w14:paraId="54889A1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GS9030/IX</w:t>
            </w:r>
          </w:p>
        </w:tc>
        <w:tc>
          <w:tcPr>
            <w:tcW w:w="700" w:type="dxa"/>
            <w:tcBorders>
              <w:top w:val="nil"/>
              <w:left w:val="nil"/>
              <w:bottom w:val="single" w:sz="4" w:space="0" w:color="auto"/>
              <w:right w:val="single" w:sz="4" w:space="0" w:color="auto"/>
            </w:tcBorders>
            <w:vAlign w:val="center"/>
          </w:tcPr>
          <w:p w14:paraId="178D270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1D1DE40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40</w:t>
            </w:r>
          </w:p>
        </w:tc>
        <w:tc>
          <w:tcPr>
            <w:tcW w:w="1406" w:type="dxa"/>
            <w:tcBorders>
              <w:top w:val="nil"/>
              <w:left w:val="nil"/>
              <w:bottom w:val="single" w:sz="4" w:space="0" w:color="auto"/>
              <w:right w:val="single" w:sz="4" w:space="0" w:color="auto"/>
            </w:tcBorders>
            <w:vAlign w:val="bottom"/>
          </w:tcPr>
          <w:p w14:paraId="1EC1766D" w14:textId="77777777" w:rsidR="005A5389" w:rsidRDefault="005A5389" w:rsidP="006903C5">
            <w:pPr>
              <w:widowControl/>
              <w:spacing w:line="360" w:lineRule="auto"/>
              <w:jc w:val="center"/>
              <w:rPr>
                <w:rFonts w:ascii="黑体" w:eastAsia="黑体"/>
                <w:color w:val="000000"/>
              </w:rPr>
            </w:pPr>
          </w:p>
        </w:tc>
      </w:tr>
    </w:tbl>
    <w:p w14:paraId="482F12FD" w14:textId="77777777" w:rsidR="005A5389" w:rsidRDefault="005A5389" w:rsidP="005A5389">
      <w:pPr>
        <w:shd w:val="clear" w:color="auto" w:fill="FFFFFF"/>
        <w:spacing w:line="360" w:lineRule="auto"/>
        <w:ind w:left="663" w:hangingChars="300" w:hanging="663"/>
        <w:jc w:val="center"/>
        <w:rPr>
          <w:rFonts w:ascii="黑体" w:eastAsia="黑体"/>
          <w:b/>
          <w:bCs/>
          <w:color w:val="000000"/>
        </w:rPr>
      </w:pPr>
    </w:p>
    <w:p w14:paraId="50F847C1" w14:textId="77777777" w:rsidR="005A5389" w:rsidRDefault="005A5389" w:rsidP="005A5389">
      <w:pPr>
        <w:shd w:val="clear" w:color="auto" w:fill="FFFFFF"/>
        <w:spacing w:line="360" w:lineRule="auto"/>
        <w:ind w:left="663" w:hangingChars="300" w:hanging="663"/>
        <w:jc w:val="center"/>
        <w:rPr>
          <w:rFonts w:ascii="黑体" w:eastAsia="黑体"/>
          <w:b/>
          <w:color w:val="000000"/>
          <w:lang w:eastAsia="zh-CN"/>
        </w:rPr>
      </w:pPr>
      <w:r>
        <w:rPr>
          <w:rFonts w:ascii="黑体" w:eastAsia="黑体" w:hint="eastAsia"/>
          <w:b/>
          <w:bCs/>
          <w:color w:val="000000"/>
          <w:lang w:eastAsia="zh-CN"/>
        </w:rPr>
        <w:t>（六）</w:t>
      </w:r>
      <w:r>
        <w:rPr>
          <w:rFonts w:ascii="黑体" w:eastAsia="黑体" w:hint="eastAsia"/>
          <w:b/>
          <w:color w:val="000000"/>
          <w:lang w:eastAsia="zh-CN"/>
        </w:rPr>
        <w:t>总降压站区域火灾自动报警</w:t>
      </w:r>
      <w:r>
        <w:rPr>
          <w:rFonts w:ascii="黑体" w:eastAsia="黑体" w:hint="eastAsia"/>
          <w:b/>
          <w:bCs/>
          <w:color w:val="000000"/>
          <w:lang w:eastAsia="zh-CN"/>
        </w:rPr>
        <w:t>系统</w:t>
      </w:r>
      <w:r>
        <w:rPr>
          <w:rFonts w:ascii="黑体" w:eastAsia="黑体" w:hint="eastAsia"/>
          <w:b/>
          <w:color w:val="000000"/>
          <w:lang w:eastAsia="zh-CN"/>
        </w:rPr>
        <w:t>设备清单</w:t>
      </w:r>
    </w:p>
    <w:tbl>
      <w:tblPr>
        <w:tblW w:w="0" w:type="auto"/>
        <w:jc w:val="center"/>
        <w:tblLayout w:type="fixed"/>
        <w:tblLook w:val="04A0" w:firstRow="1" w:lastRow="0" w:firstColumn="1" w:lastColumn="0" w:noHBand="0" w:noVBand="1"/>
      </w:tblPr>
      <w:tblGrid>
        <w:gridCol w:w="768"/>
        <w:gridCol w:w="3000"/>
        <w:gridCol w:w="2800"/>
        <w:gridCol w:w="700"/>
        <w:gridCol w:w="1000"/>
        <w:gridCol w:w="1345"/>
      </w:tblGrid>
      <w:tr w:rsidR="005A5389" w14:paraId="37AD2E33" w14:textId="77777777" w:rsidTr="006903C5">
        <w:trPr>
          <w:trHeight w:val="397"/>
          <w:jc w:val="center"/>
        </w:trPr>
        <w:tc>
          <w:tcPr>
            <w:tcW w:w="768" w:type="dxa"/>
            <w:tcBorders>
              <w:top w:val="single" w:sz="4" w:space="0" w:color="auto"/>
              <w:left w:val="single" w:sz="4" w:space="0" w:color="auto"/>
              <w:bottom w:val="single" w:sz="4" w:space="0" w:color="auto"/>
              <w:right w:val="single" w:sz="4" w:space="0" w:color="auto"/>
            </w:tcBorders>
            <w:vAlign w:val="center"/>
          </w:tcPr>
          <w:p w14:paraId="5FE59AC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序号</w:t>
            </w:r>
          </w:p>
        </w:tc>
        <w:tc>
          <w:tcPr>
            <w:tcW w:w="3000" w:type="dxa"/>
            <w:tcBorders>
              <w:top w:val="single" w:sz="4" w:space="0" w:color="auto"/>
              <w:left w:val="nil"/>
              <w:bottom w:val="single" w:sz="4" w:space="0" w:color="auto"/>
              <w:right w:val="single" w:sz="4" w:space="0" w:color="auto"/>
            </w:tcBorders>
            <w:vAlign w:val="center"/>
          </w:tcPr>
          <w:p w14:paraId="066F416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名称</w:t>
            </w:r>
          </w:p>
        </w:tc>
        <w:tc>
          <w:tcPr>
            <w:tcW w:w="2800" w:type="dxa"/>
            <w:tcBorders>
              <w:top w:val="single" w:sz="4" w:space="0" w:color="auto"/>
              <w:left w:val="nil"/>
              <w:bottom w:val="single" w:sz="4" w:space="0" w:color="auto"/>
              <w:right w:val="single" w:sz="4" w:space="0" w:color="auto"/>
            </w:tcBorders>
            <w:vAlign w:val="center"/>
          </w:tcPr>
          <w:p w14:paraId="752BB02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规格及型号</w:t>
            </w:r>
          </w:p>
        </w:tc>
        <w:tc>
          <w:tcPr>
            <w:tcW w:w="700" w:type="dxa"/>
            <w:tcBorders>
              <w:top w:val="single" w:sz="4" w:space="0" w:color="auto"/>
              <w:left w:val="nil"/>
              <w:bottom w:val="single" w:sz="4" w:space="0" w:color="auto"/>
              <w:right w:val="single" w:sz="4" w:space="0" w:color="auto"/>
            </w:tcBorders>
            <w:vAlign w:val="center"/>
          </w:tcPr>
          <w:p w14:paraId="2810BAE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单位</w:t>
            </w:r>
          </w:p>
        </w:tc>
        <w:tc>
          <w:tcPr>
            <w:tcW w:w="1000" w:type="dxa"/>
            <w:tcBorders>
              <w:top w:val="single" w:sz="4" w:space="0" w:color="auto"/>
              <w:left w:val="nil"/>
              <w:bottom w:val="single" w:sz="4" w:space="0" w:color="auto"/>
              <w:right w:val="single" w:sz="4" w:space="0" w:color="auto"/>
            </w:tcBorders>
            <w:vAlign w:val="center"/>
          </w:tcPr>
          <w:p w14:paraId="24E0075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数量</w:t>
            </w:r>
          </w:p>
        </w:tc>
        <w:tc>
          <w:tcPr>
            <w:tcW w:w="1345" w:type="dxa"/>
            <w:tcBorders>
              <w:top w:val="single" w:sz="4" w:space="0" w:color="auto"/>
              <w:left w:val="nil"/>
              <w:bottom w:val="single" w:sz="4" w:space="0" w:color="auto"/>
              <w:right w:val="single" w:sz="4" w:space="0" w:color="auto"/>
            </w:tcBorders>
            <w:vAlign w:val="center"/>
          </w:tcPr>
          <w:p w14:paraId="41857383"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备注</w:t>
            </w:r>
          </w:p>
        </w:tc>
      </w:tr>
      <w:tr w:rsidR="005A5389" w14:paraId="0D1E3132" w14:textId="77777777" w:rsidTr="006903C5">
        <w:trPr>
          <w:trHeight w:val="397"/>
          <w:jc w:val="center"/>
        </w:trPr>
        <w:tc>
          <w:tcPr>
            <w:tcW w:w="768" w:type="dxa"/>
            <w:tcBorders>
              <w:top w:val="nil"/>
              <w:left w:val="single" w:sz="4" w:space="0" w:color="auto"/>
              <w:bottom w:val="single" w:sz="4" w:space="0" w:color="auto"/>
              <w:right w:val="single" w:sz="4" w:space="0" w:color="auto"/>
            </w:tcBorders>
            <w:vAlign w:val="center"/>
          </w:tcPr>
          <w:p w14:paraId="09D22A8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3000" w:type="dxa"/>
            <w:tcBorders>
              <w:top w:val="nil"/>
              <w:left w:val="nil"/>
              <w:bottom w:val="single" w:sz="4" w:space="0" w:color="auto"/>
              <w:right w:val="single" w:sz="4" w:space="0" w:color="auto"/>
            </w:tcBorders>
            <w:vAlign w:val="center"/>
          </w:tcPr>
          <w:p w14:paraId="5EB73CC3" w14:textId="77777777" w:rsidR="005A5389" w:rsidRDefault="005A5389" w:rsidP="006903C5">
            <w:pPr>
              <w:widowControl/>
              <w:spacing w:line="360" w:lineRule="auto"/>
              <w:jc w:val="center"/>
              <w:rPr>
                <w:rFonts w:ascii="黑体" w:eastAsia="黑体"/>
                <w:color w:val="000000"/>
                <w:lang w:eastAsia="zh-CN"/>
              </w:rPr>
            </w:pPr>
            <w:r>
              <w:rPr>
                <w:rFonts w:ascii="黑体" w:eastAsia="黑体" w:hint="eastAsia"/>
                <w:color w:val="000000"/>
                <w:lang w:eastAsia="zh-CN"/>
              </w:rPr>
              <w:t>区域报警控制盘（含网卡）</w:t>
            </w:r>
          </w:p>
        </w:tc>
        <w:tc>
          <w:tcPr>
            <w:tcW w:w="2800" w:type="dxa"/>
            <w:tcBorders>
              <w:top w:val="nil"/>
              <w:left w:val="nil"/>
              <w:bottom w:val="single" w:sz="4" w:space="0" w:color="auto"/>
              <w:right w:val="single" w:sz="4" w:space="0" w:color="auto"/>
            </w:tcBorders>
            <w:vAlign w:val="center"/>
          </w:tcPr>
          <w:p w14:paraId="36A2E10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GS-9000,壁挂式</w:t>
            </w:r>
          </w:p>
        </w:tc>
        <w:tc>
          <w:tcPr>
            <w:tcW w:w="700" w:type="dxa"/>
            <w:tcBorders>
              <w:top w:val="nil"/>
              <w:left w:val="nil"/>
              <w:bottom w:val="single" w:sz="4" w:space="0" w:color="auto"/>
              <w:right w:val="single" w:sz="4" w:space="0" w:color="auto"/>
            </w:tcBorders>
            <w:vAlign w:val="center"/>
          </w:tcPr>
          <w:p w14:paraId="219EA6E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1000" w:type="dxa"/>
            <w:tcBorders>
              <w:top w:val="nil"/>
              <w:left w:val="nil"/>
              <w:bottom w:val="single" w:sz="4" w:space="0" w:color="auto"/>
              <w:right w:val="single" w:sz="4" w:space="0" w:color="auto"/>
            </w:tcBorders>
            <w:vAlign w:val="center"/>
          </w:tcPr>
          <w:p w14:paraId="5E74AC1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345" w:type="dxa"/>
            <w:tcBorders>
              <w:top w:val="nil"/>
              <w:left w:val="nil"/>
              <w:bottom w:val="single" w:sz="4" w:space="0" w:color="auto"/>
              <w:right w:val="single" w:sz="4" w:space="0" w:color="auto"/>
            </w:tcBorders>
            <w:vAlign w:val="bottom"/>
          </w:tcPr>
          <w:p w14:paraId="3CFB3B49" w14:textId="77777777" w:rsidR="005A5389" w:rsidRDefault="005A5389" w:rsidP="006903C5">
            <w:pPr>
              <w:widowControl/>
              <w:spacing w:line="360" w:lineRule="auto"/>
              <w:jc w:val="center"/>
              <w:rPr>
                <w:rFonts w:ascii="黑体" w:eastAsia="黑体"/>
                <w:color w:val="000000"/>
              </w:rPr>
            </w:pPr>
          </w:p>
        </w:tc>
      </w:tr>
      <w:tr w:rsidR="005A5389" w14:paraId="3571A556" w14:textId="77777777" w:rsidTr="006903C5">
        <w:trPr>
          <w:trHeight w:val="397"/>
          <w:jc w:val="center"/>
        </w:trPr>
        <w:tc>
          <w:tcPr>
            <w:tcW w:w="768" w:type="dxa"/>
            <w:tcBorders>
              <w:top w:val="nil"/>
              <w:left w:val="single" w:sz="4" w:space="0" w:color="auto"/>
              <w:bottom w:val="single" w:sz="4" w:space="0" w:color="auto"/>
              <w:right w:val="single" w:sz="4" w:space="0" w:color="auto"/>
            </w:tcBorders>
            <w:vAlign w:val="center"/>
          </w:tcPr>
          <w:p w14:paraId="5A51FE3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3000" w:type="dxa"/>
            <w:tcBorders>
              <w:top w:val="nil"/>
              <w:left w:val="nil"/>
              <w:bottom w:val="single" w:sz="4" w:space="0" w:color="auto"/>
              <w:right w:val="single" w:sz="4" w:space="0" w:color="auto"/>
            </w:tcBorders>
            <w:vAlign w:val="center"/>
          </w:tcPr>
          <w:p w14:paraId="16916C0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多线手动控制盘</w:t>
            </w:r>
          </w:p>
        </w:tc>
        <w:tc>
          <w:tcPr>
            <w:tcW w:w="2800" w:type="dxa"/>
            <w:tcBorders>
              <w:top w:val="nil"/>
              <w:left w:val="nil"/>
              <w:bottom w:val="single" w:sz="4" w:space="0" w:color="auto"/>
              <w:right w:val="single" w:sz="4" w:space="0" w:color="auto"/>
            </w:tcBorders>
            <w:vAlign w:val="center"/>
          </w:tcPr>
          <w:p w14:paraId="63EA144B" w14:textId="77777777" w:rsidR="005A5389" w:rsidRDefault="005A5389" w:rsidP="006903C5">
            <w:pPr>
              <w:widowControl/>
              <w:spacing w:line="360" w:lineRule="auto"/>
              <w:jc w:val="center"/>
              <w:rPr>
                <w:rFonts w:ascii="黑体" w:eastAsia="黑体"/>
                <w:color w:val="000000"/>
              </w:rPr>
            </w:pPr>
          </w:p>
        </w:tc>
        <w:tc>
          <w:tcPr>
            <w:tcW w:w="700" w:type="dxa"/>
            <w:tcBorders>
              <w:top w:val="nil"/>
              <w:left w:val="nil"/>
              <w:bottom w:val="single" w:sz="4" w:space="0" w:color="auto"/>
              <w:right w:val="single" w:sz="4" w:space="0" w:color="auto"/>
            </w:tcBorders>
            <w:vAlign w:val="center"/>
          </w:tcPr>
          <w:p w14:paraId="2619739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套</w:t>
            </w:r>
          </w:p>
        </w:tc>
        <w:tc>
          <w:tcPr>
            <w:tcW w:w="1000" w:type="dxa"/>
            <w:tcBorders>
              <w:top w:val="nil"/>
              <w:left w:val="nil"/>
              <w:bottom w:val="single" w:sz="4" w:space="0" w:color="auto"/>
              <w:right w:val="single" w:sz="4" w:space="0" w:color="auto"/>
            </w:tcBorders>
            <w:vAlign w:val="center"/>
          </w:tcPr>
          <w:p w14:paraId="39742260"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345" w:type="dxa"/>
            <w:tcBorders>
              <w:top w:val="nil"/>
              <w:left w:val="nil"/>
              <w:bottom w:val="single" w:sz="4" w:space="0" w:color="auto"/>
              <w:right w:val="single" w:sz="4" w:space="0" w:color="auto"/>
            </w:tcBorders>
            <w:vAlign w:val="bottom"/>
          </w:tcPr>
          <w:p w14:paraId="37579165" w14:textId="77777777" w:rsidR="005A5389" w:rsidRDefault="005A5389" w:rsidP="006903C5">
            <w:pPr>
              <w:widowControl/>
              <w:spacing w:line="360" w:lineRule="auto"/>
              <w:jc w:val="center"/>
              <w:rPr>
                <w:rFonts w:ascii="黑体" w:eastAsia="黑体"/>
                <w:color w:val="000000"/>
              </w:rPr>
            </w:pPr>
          </w:p>
        </w:tc>
      </w:tr>
      <w:tr w:rsidR="005A5389" w14:paraId="702639DE" w14:textId="77777777" w:rsidTr="006903C5">
        <w:trPr>
          <w:trHeight w:val="397"/>
          <w:jc w:val="center"/>
        </w:trPr>
        <w:tc>
          <w:tcPr>
            <w:tcW w:w="768" w:type="dxa"/>
            <w:tcBorders>
              <w:top w:val="nil"/>
              <w:left w:val="single" w:sz="4" w:space="0" w:color="auto"/>
              <w:bottom w:val="single" w:sz="4" w:space="0" w:color="auto"/>
              <w:right w:val="single" w:sz="4" w:space="0" w:color="auto"/>
            </w:tcBorders>
            <w:vAlign w:val="center"/>
          </w:tcPr>
          <w:p w14:paraId="63E09F5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4</w:t>
            </w:r>
          </w:p>
        </w:tc>
        <w:tc>
          <w:tcPr>
            <w:tcW w:w="3000" w:type="dxa"/>
            <w:tcBorders>
              <w:top w:val="nil"/>
              <w:left w:val="nil"/>
              <w:bottom w:val="single" w:sz="4" w:space="0" w:color="auto"/>
              <w:right w:val="single" w:sz="4" w:space="0" w:color="auto"/>
            </w:tcBorders>
            <w:vAlign w:val="center"/>
          </w:tcPr>
          <w:p w14:paraId="3B4CE6C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环网光端机</w:t>
            </w:r>
          </w:p>
        </w:tc>
        <w:tc>
          <w:tcPr>
            <w:tcW w:w="2800" w:type="dxa"/>
            <w:tcBorders>
              <w:top w:val="nil"/>
              <w:left w:val="nil"/>
              <w:bottom w:val="single" w:sz="4" w:space="0" w:color="auto"/>
              <w:right w:val="single" w:sz="4" w:space="0" w:color="auto"/>
            </w:tcBorders>
            <w:vAlign w:val="center"/>
          </w:tcPr>
          <w:p w14:paraId="103E3FE8" w14:textId="77777777" w:rsidR="005A5389" w:rsidRDefault="005A5389" w:rsidP="006903C5">
            <w:pPr>
              <w:widowControl/>
              <w:spacing w:line="360" w:lineRule="auto"/>
              <w:jc w:val="center"/>
              <w:rPr>
                <w:rFonts w:ascii="黑体" w:eastAsia="黑体"/>
                <w:color w:val="000000"/>
              </w:rPr>
            </w:pPr>
          </w:p>
        </w:tc>
        <w:tc>
          <w:tcPr>
            <w:tcW w:w="700" w:type="dxa"/>
            <w:tcBorders>
              <w:top w:val="nil"/>
              <w:left w:val="nil"/>
              <w:bottom w:val="single" w:sz="4" w:space="0" w:color="auto"/>
              <w:right w:val="single" w:sz="4" w:space="0" w:color="auto"/>
            </w:tcBorders>
            <w:vAlign w:val="center"/>
          </w:tcPr>
          <w:p w14:paraId="3F26521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3C27252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w:t>
            </w:r>
          </w:p>
        </w:tc>
        <w:tc>
          <w:tcPr>
            <w:tcW w:w="1345" w:type="dxa"/>
            <w:tcBorders>
              <w:top w:val="nil"/>
              <w:left w:val="nil"/>
              <w:bottom w:val="single" w:sz="4" w:space="0" w:color="auto"/>
              <w:right w:val="single" w:sz="4" w:space="0" w:color="auto"/>
            </w:tcBorders>
            <w:vAlign w:val="bottom"/>
          </w:tcPr>
          <w:p w14:paraId="44C90DE1" w14:textId="77777777" w:rsidR="005A5389" w:rsidRDefault="005A5389" w:rsidP="006903C5">
            <w:pPr>
              <w:widowControl/>
              <w:spacing w:line="360" w:lineRule="auto"/>
              <w:jc w:val="center"/>
              <w:rPr>
                <w:rFonts w:ascii="黑体" w:eastAsia="黑体"/>
                <w:color w:val="000000"/>
              </w:rPr>
            </w:pPr>
          </w:p>
        </w:tc>
      </w:tr>
      <w:tr w:rsidR="005A5389" w14:paraId="301D027E" w14:textId="77777777" w:rsidTr="006903C5">
        <w:trPr>
          <w:trHeight w:val="397"/>
          <w:jc w:val="center"/>
        </w:trPr>
        <w:tc>
          <w:tcPr>
            <w:tcW w:w="768" w:type="dxa"/>
            <w:tcBorders>
              <w:top w:val="nil"/>
              <w:left w:val="single" w:sz="4" w:space="0" w:color="auto"/>
              <w:bottom w:val="single" w:sz="4" w:space="0" w:color="auto"/>
              <w:right w:val="single" w:sz="4" w:space="0" w:color="auto"/>
            </w:tcBorders>
            <w:vAlign w:val="center"/>
          </w:tcPr>
          <w:p w14:paraId="0586DE4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5</w:t>
            </w:r>
          </w:p>
        </w:tc>
        <w:tc>
          <w:tcPr>
            <w:tcW w:w="3000" w:type="dxa"/>
            <w:tcBorders>
              <w:top w:val="nil"/>
              <w:left w:val="nil"/>
              <w:bottom w:val="single" w:sz="4" w:space="0" w:color="auto"/>
              <w:right w:val="single" w:sz="4" w:space="0" w:color="auto"/>
            </w:tcBorders>
            <w:vAlign w:val="center"/>
          </w:tcPr>
          <w:p w14:paraId="220A2189"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消防集中供电电源</w:t>
            </w:r>
          </w:p>
        </w:tc>
        <w:tc>
          <w:tcPr>
            <w:tcW w:w="2800" w:type="dxa"/>
            <w:tcBorders>
              <w:top w:val="nil"/>
              <w:left w:val="nil"/>
              <w:bottom w:val="single" w:sz="4" w:space="0" w:color="auto"/>
              <w:right w:val="single" w:sz="4" w:space="0" w:color="auto"/>
            </w:tcBorders>
            <w:vAlign w:val="center"/>
          </w:tcPr>
          <w:p w14:paraId="79B5532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20A</w:t>
            </w:r>
          </w:p>
        </w:tc>
        <w:tc>
          <w:tcPr>
            <w:tcW w:w="700" w:type="dxa"/>
            <w:tcBorders>
              <w:top w:val="nil"/>
              <w:left w:val="nil"/>
              <w:bottom w:val="single" w:sz="4" w:space="0" w:color="auto"/>
              <w:right w:val="single" w:sz="4" w:space="0" w:color="auto"/>
            </w:tcBorders>
            <w:vAlign w:val="center"/>
          </w:tcPr>
          <w:p w14:paraId="3C438C22"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台</w:t>
            </w:r>
          </w:p>
        </w:tc>
        <w:tc>
          <w:tcPr>
            <w:tcW w:w="1000" w:type="dxa"/>
            <w:tcBorders>
              <w:top w:val="nil"/>
              <w:left w:val="nil"/>
              <w:bottom w:val="single" w:sz="4" w:space="0" w:color="auto"/>
              <w:right w:val="single" w:sz="4" w:space="0" w:color="auto"/>
            </w:tcBorders>
            <w:vAlign w:val="center"/>
          </w:tcPr>
          <w:p w14:paraId="0663B82A"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w:t>
            </w:r>
          </w:p>
        </w:tc>
        <w:tc>
          <w:tcPr>
            <w:tcW w:w="1345" w:type="dxa"/>
            <w:tcBorders>
              <w:top w:val="nil"/>
              <w:left w:val="nil"/>
              <w:bottom w:val="single" w:sz="4" w:space="0" w:color="auto"/>
              <w:right w:val="single" w:sz="4" w:space="0" w:color="auto"/>
            </w:tcBorders>
            <w:vAlign w:val="bottom"/>
          </w:tcPr>
          <w:p w14:paraId="3A9CE57F" w14:textId="77777777" w:rsidR="005A5389" w:rsidRDefault="005A5389" w:rsidP="006903C5">
            <w:pPr>
              <w:widowControl/>
              <w:spacing w:line="360" w:lineRule="auto"/>
              <w:jc w:val="center"/>
              <w:rPr>
                <w:rFonts w:ascii="黑体" w:eastAsia="黑体"/>
                <w:color w:val="000000"/>
              </w:rPr>
            </w:pPr>
          </w:p>
        </w:tc>
      </w:tr>
      <w:tr w:rsidR="005A5389" w14:paraId="4AB546D5" w14:textId="77777777" w:rsidTr="006903C5">
        <w:trPr>
          <w:trHeight w:val="397"/>
          <w:jc w:val="center"/>
        </w:trPr>
        <w:tc>
          <w:tcPr>
            <w:tcW w:w="768" w:type="dxa"/>
            <w:tcBorders>
              <w:top w:val="nil"/>
              <w:left w:val="single" w:sz="4" w:space="0" w:color="auto"/>
              <w:bottom w:val="single" w:sz="4" w:space="0" w:color="auto"/>
              <w:right w:val="single" w:sz="4" w:space="0" w:color="auto"/>
            </w:tcBorders>
            <w:vAlign w:val="center"/>
          </w:tcPr>
          <w:p w14:paraId="63F56EF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6</w:t>
            </w:r>
          </w:p>
        </w:tc>
        <w:tc>
          <w:tcPr>
            <w:tcW w:w="3000" w:type="dxa"/>
            <w:tcBorders>
              <w:top w:val="nil"/>
              <w:left w:val="nil"/>
              <w:bottom w:val="single" w:sz="4" w:space="0" w:color="auto"/>
              <w:right w:val="single" w:sz="4" w:space="0" w:color="auto"/>
            </w:tcBorders>
            <w:vAlign w:val="center"/>
          </w:tcPr>
          <w:p w14:paraId="59AE053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智能感烟探测器</w:t>
            </w:r>
          </w:p>
        </w:tc>
        <w:tc>
          <w:tcPr>
            <w:tcW w:w="2800" w:type="dxa"/>
            <w:tcBorders>
              <w:top w:val="nil"/>
              <w:left w:val="nil"/>
              <w:bottom w:val="single" w:sz="4" w:space="0" w:color="auto"/>
              <w:right w:val="single" w:sz="4" w:space="0" w:color="auto"/>
            </w:tcBorders>
            <w:vAlign w:val="center"/>
          </w:tcPr>
          <w:p w14:paraId="040AFDE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GS9010</w:t>
            </w:r>
          </w:p>
        </w:tc>
        <w:tc>
          <w:tcPr>
            <w:tcW w:w="700" w:type="dxa"/>
            <w:tcBorders>
              <w:top w:val="nil"/>
              <w:left w:val="nil"/>
              <w:bottom w:val="single" w:sz="4" w:space="0" w:color="auto"/>
              <w:right w:val="single" w:sz="4" w:space="0" w:color="auto"/>
            </w:tcBorders>
            <w:vAlign w:val="center"/>
          </w:tcPr>
          <w:p w14:paraId="34BA4D9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6A409F0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218</w:t>
            </w:r>
          </w:p>
        </w:tc>
        <w:tc>
          <w:tcPr>
            <w:tcW w:w="1345" w:type="dxa"/>
            <w:tcBorders>
              <w:top w:val="nil"/>
              <w:left w:val="nil"/>
              <w:bottom w:val="single" w:sz="4" w:space="0" w:color="auto"/>
              <w:right w:val="single" w:sz="4" w:space="0" w:color="auto"/>
            </w:tcBorders>
            <w:vAlign w:val="bottom"/>
          </w:tcPr>
          <w:p w14:paraId="4C21E0AE" w14:textId="77777777" w:rsidR="005A5389" w:rsidRDefault="005A5389" w:rsidP="006903C5">
            <w:pPr>
              <w:widowControl/>
              <w:spacing w:line="360" w:lineRule="auto"/>
              <w:jc w:val="center"/>
              <w:rPr>
                <w:rFonts w:ascii="黑体" w:eastAsia="黑体"/>
                <w:color w:val="000000"/>
              </w:rPr>
            </w:pPr>
          </w:p>
        </w:tc>
      </w:tr>
      <w:tr w:rsidR="005A5389" w14:paraId="330171DB" w14:textId="77777777" w:rsidTr="006903C5">
        <w:trPr>
          <w:trHeight w:val="397"/>
          <w:jc w:val="center"/>
        </w:trPr>
        <w:tc>
          <w:tcPr>
            <w:tcW w:w="768" w:type="dxa"/>
            <w:tcBorders>
              <w:top w:val="nil"/>
              <w:left w:val="single" w:sz="4" w:space="0" w:color="auto"/>
              <w:bottom w:val="single" w:sz="4" w:space="0" w:color="auto"/>
              <w:right w:val="single" w:sz="4" w:space="0" w:color="auto"/>
            </w:tcBorders>
            <w:vAlign w:val="center"/>
          </w:tcPr>
          <w:p w14:paraId="276B282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lastRenderedPageBreak/>
              <w:t>7</w:t>
            </w:r>
          </w:p>
        </w:tc>
        <w:tc>
          <w:tcPr>
            <w:tcW w:w="3000" w:type="dxa"/>
            <w:tcBorders>
              <w:top w:val="nil"/>
              <w:left w:val="nil"/>
              <w:bottom w:val="single" w:sz="4" w:space="0" w:color="auto"/>
              <w:right w:val="single" w:sz="4" w:space="0" w:color="auto"/>
            </w:tcBorders>
            <w:vAlign w:val="center"/>
          </w:tcPr>
          <w:p w14:paraId="54EF502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手动报警按钮</w:t>
            </w:r>
          </w:p>
        </w:tc>
        <w:tc>
          <w:tcPr>
            <w:tcW w:w="2800" w:type="dxa"/>
            <w:tcBorders>
              <w:top w:val="nil"/>
              <w:left w:val="nil"/>
              <w:bottom w:val="single" w:sz="4" w:space="0" w:color="auto"/>
              <w:right w:val="single" w:sz="4" w:space="0" w:color="auto"/>
            </w:tcBorders>
            <w:vAlign w:val="center"/>
          </w:tcPr>
          <w:p w14:paraId="7BE2E405"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GS9030/IX</w:t>
            </w:r>
          </w:p>
        </w:tc>
        <w:tc>
          <w:tcPr>
            <w:tcW w:w="700" w:type="dxa"/>
            <w:tcBorders>
              <w:top w:val="nil"/>
              <w:left w:val="nil"/>
              <w:bottom w:val="single" w:sz="4" w:space="0" w:color="auto"/>
              <w:right w:val="single" w:sz="4" w:space="0" w:color="auto"/>
            </w:tcBorders>
            <w:vAlign w:val="center"/>
          </w:tcPr>
          <w:p w14:paraId="4A529DA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5E7824C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40</w:t>
            </w:r>
          </w:p>
        </w:tc>
        <w:tc>
          <w:tcPr>
            <w:tcW w:w="1345" w:type="dxa"/>
            <w:tcBorders>
              <w:top w:val="nil"/>
              <w:left w:val="nil"/>
              <w:bottom w:val="single" w:sz="4" w:space="0" w:color="auto"/>
              <w:right w:val="single" w:sz="4" w:space="0" w:color="auto"/>
            </w:tcBorders>
            <w:vAlign w:val="bottom"/>
          </w:tcPr>
          <w:p w14:paraId="4228D1B2" w14:textId="77777777" w:rsidR="005A5389" w:rsidRDefault="005A5389" w:rsidP="006903C5">
            <w:pPr>
              <w:widowControl/>
              <w:spacing w:line="360" w:lineRule="auto"/>
              <w:jc w:val="center"/>
              <w:rPr>
                <w:rFonts w:ascii="黑体" w:eastAsia="黑体"/>
                <w:color w:val="000000"/>
              </w:rPr>
            </w:pPr>
          </w:p>
        </w:tc>
      </w:tr>
      <w:tr w:rsidR="005A5389" w14:paraId="60210392" w14:textId="77777777" w:rsidTr="006903C5">
        <w:trPr>
          <w:trHeight w:val="397"/>
          <w:jc w:val="center"/>
        </w:trPr>
        <w:tc>
          <w:tcPr>
            <w:tcW w:w="768" w:type="dxa"/>
            <w:tcBorders>
              <w:top w:val="nil"/>
              <w:left w:val="single" w:sz="4" w:space="0" w:color="auto"/>
              <w:bottom w:val="single" w:sz="4" w:space="0" w:color="auto"/>
              <w:right w:val="single" w:sz="4" w:space="0" w:color="auto"/>
            </w:tcBorders>
            <w:vAlign w:val="center"/>
          </w:tcPr>
          <w:p w14:paraId="5979B06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8</w:t>
            </w:r>
          </w:p>
        </w:tc>
        <w:tc>
          <w:tcPr>
            <w:tcW w:w="3000" w:type="dxa"/>
            <w:tcBorders>
              <w:top w:val="nil"/>
              <w:left w:val="nil"/>
              <w:bottom w:val="single" w:sz="4" w:space="0" w:color="auto"/>
              <w:right w:val="single" w:sz="4" w:space="0" w:color="auto"/>
            </w:tcBorders>
            <w:vAlign w:val="center"/>
          </w:tcPr>
          <w:p w14:paraId="2C70609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消防电话插孔</w:t>
            </w:r>
          </w:p>
        </w:tc>
        <w:tc>
          <w:tcPr>
            <w:tcW w:w="2800" w:type="dxa"/>
            <w:tcBorders>
              <w:top w:val="nil"/>
              <w:left w:val="nil"/>
              <w:bottom w:val="single" w:sz="4" w:space="0" w:color="auto"/>
              <w:right w:val="single" w:sz="4" w:space="0" w:color="auto"/>
            </w:tcBorders>
            <w:vAlign w:val="center"/>
          </w:tcPr>
          <w:p w14:paraId="6E3560A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AFN-FH05</w:t>
            </w:r>
          </w:p>
        </w:tc>
        <w:tc>
          <w:tcPr>
            <w:tcW w:w="700" w:type="dxa"/>
            <w:tcBorders>
              <w:top w:val="nil"/>
              <w:left w:val="nil"/>
              <w:bottom w:val="single" w:sz="4" w:space="0" w:color="auto"/>
              <w:right w:val="single" w:sz="4" w:space="0" w:color="auto"/>
            </w:tcBorders>
            <w:vAlign w:val="center"/>
          </w:tcPr>
          <w:p w14:paraId="10C9FFE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306ADF9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40</w:t>
            </w:r>
          </w:p>
        </w:tc>
        <w:tc>
          <w:tcPr>
            <w:tcW w:w="1345" w:type="dxa"/>
            <w:tcBorders>
              <w:top w:val="nil"/>
              <w:left w:val="nil"/>
              <w:bottom w:val="single" w:sz="4" w:space="0" w:color="auto"/>
              <w:right w:val="single" w:sz="4" w:space="0" w:color="auto"/>
            </w:tcBorders>
            <w:vAlign w:val="bottom"/>
          </w:tcPr>
          <w:p w14:paraId="0F0F7C52" w14:textId="77777777" w:rsidR="005A5389" w:rsidRDefault="005A5389" w:rsidP="006903C5">
            <w:pPr>
              <w:widowControl/>
              <w:spacing w:line="360" w:lineRule="auto"/>
              <w:jc w:val="center"/>
              <w:rPr>
                <w:rFonts w:ascii="黑体" w:eastAsia="黑体"/>
                <w:color w:val="000000"/>
              </w:rPr>
            </w:pPr>
          </w:p>
        </w:tc>
      </w:tr>
      <w:tr w:rsidR="005A5389" w14:paraId="327B6D33" w14:textId="77777777" w:rsidTr="006903C5">
        <w:trPr>
          <w:trHeight w:val="397"/>
          <w:jc w:val="center"/>
        </w:trPr>
        <w:tc>
          <w:tcPr>
            <w:tcW w:w="768" w:type="dxa"/>
            <w:tcBorders>
              <w:top w:val="nil"/>
              <w:left w:val="single" w:sz="4" w:space="0" w:color="auto"/>
              <w:bottom w:val="single" w:sz="4" w:space="0" w:color="auto"/>
              <w:right w:val="single" w:sz="4" w:space="0" w:color="auto"/>
            </w:tcBorders>
            <w:vAlign w:val="center"/>
          </w:tcPr>
          <w:p w14:paraId="6D92D13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9</w:t>
            </w:r>
          </w:p>
        </w:tc>
        <w:tc>
          <w:tcPr>
            <w:tcW w:w="3000" w:type="dxa"/>
            <w:tcBorders>
              <w:top w:val="nil"/>
              <w:left w:val="nil"/>
              <w:bottom w:val="single" w:sz="4" w:space="0" w:color="auto"/>
              <w:right w:val="single" w:sz="4" w:space="0" w:color="auto"/>
            </w:tcBorders>
          </w:tcPr>
          <w:p w14:paraId="34709793" w14:textId="77777777" w:rsidR="005A5389" w:rsidRDefault="005A5389" w:rsidP="006903C5">
            <w:pPr>
              <w:spacing w:line="360" w:lineRule="auto"/>
              <w:jc w:val="center"/>
              <w:rPr>
                <w:rFonts w:ascii="黑体" w:eastAsia="黑体"/>
                <w:color w:val="000000"/>
              </w:rPr>
            </w:pPr>
            <w:r>
              <w:rPr>
                <w:rFonts w:ascii="黑体" w:eastAsia="黑体" w:hint="eastAsia"/>
                <w:color w:val="000000"/>
              </w:rPr>
              <w:t>手提电话听筒</w:t>
            </w:r>
          </w:p>
        </w:tc>
        <w:tc>
          <w:tcPr>
            <w:tcW w:w="2800" w:type="dxa"/>
            <w:tcBorders>
              <w:top w:val="nil"/>
              <w:left w:val="nil"/>
              <w:bottom w:val="single" w:sz="4" w:space="0" w:color="auto"/>
              <w:right w:val="single" w:sz="4" w:space="0" w:color="auto"/>
            </w:tcBorders>
          </w:tcPr>
          <w:p w14:paraId="5E73BA97" w14:textId="77777777" w:rsidR="005A5389" w:rsidRDefault="005A5389" w:rsidP="006903C5">
            <w:pPr>
              <w:spacing w:line="360" w:lineRule="auto"/>
              <w:jc w:val="center"/>
              <w:rPr>
                <w:rFonts w:ascii="黑体" w:eastAsia="黑体"/>
                <w:color w:val="000000"/>
              </w:rPr>
            </w:pPr>
            <w:r>
              <w:rPr>
                <w:rFonts w:ascii="黑体" w:eastAsia="黑体" w:hint="eastAsia"/>
                <w:color w:val="000000"/>
              </w:rPr>
              <w:t>AFN-FH03</w:t>
            </w:r>
          </w:p>
        </w:tc>
        <w:tc>
          <w:tcPr>
            <w:tcW w:w="700" w:type="dxa"/>
            <w:tcBorders>
              <w:top w:val="nil"/>
              <w:left w:val="nil"/>
              <w:bottom w:val="single" w:sz="4" w:space="0" w:color="auto"/>
              <w:right w:val="single" w:sz="4" w:space="0" w:color="auto"/>
            </w:tcBorders>
            <w:vAlign w:val="center"/>
          </w:tcPr>
          <w:p w14:paraId="18CA2B0B"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1EE205F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4</w:t>
            </w:r>
          </w:p>
        </w:tc>
        <w:tc>
          <w:tcPr>
            <w:tcW w:w="1345" w:type="dxa"/>
            <w:tcBorders>
              <w:top w:val="nil"/>
              <w:left w:val="nil"/>
              <w:bottom w:val="single" w:sz="4" w:space="0" w:color="auto"/>
              <w:right w:val="single" w:sz="4" w:space="0" w:color="auto"/>
            </w:tcBorders>
            <w:vAlign w:val="bottom"/>
          </w:tcPr>
          <w:p w14:paraId="600B7459" w14:textId="77777777" w:rsidR="005A5389" w:rsidRDefault="005A5389" w:rsidP="006903C5">
            <w:pPr>
              <w:widowControl/>
              <w:spacing w:line="360" w:lineRule="auto"/>
              <w:jc w:val="center"/>
              <w:rPr>
                <w:rFonts w:ascii="黑体" w:eastAsia="黑体"/>
                <w:color w:val="000000"/>
              </w:rPr>
            </w:pPr>
          </w:p>
        </w:tc>
      </w:tr>
      <w:tr w:rsidR="005A5389" w14:paraId="1D7B4556" w14:textId="77777777" w:rsidTr="006903C5">
        <w:trPr>
          <w:trHeight w:val="397"/>
          <w:jc w:val="center"/>
        </w:trPr>
        <w:tc>
          <w:tcPr>
            <w:tcW w:w="768" w:type="dxa"/>
            <w:tcBorders>
              <w:top w:val="nil"/>
              <w:left w:val="single" w:sz="4" w:space="0" w:color="auto"/>
              <w:bottom w:val="single" w:sz="4" w:space="0" w:color="auto"/>
              <w:right w:val="single" w:sz="4" w:space="0" w:color="auto"/>
            </w:tcBorders>
            <w:vAlign w:val="center"/>
          </w:tcPr>
          <w:p w14:paraId="44190276"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10</w:t>
            </w:r>
          </w:p>
        </w:tc>
        <w:tc>
          <w:tcPr>
            <w:tcW w:w="3000" w:type="dxa"/>
            <w:tcBorders>
              <w:top w:val="nil"/>
              <w:left w:val="nil"/>
              <w:bottom w:val="single" w:sz="4" w:space="0" w:color="auto"/>
              <w:right w:val="single" w:sz="4" w:space="0" w:color="auto"/>
            </w:tcBorders>
            <w:vAlign w:val="center"/>
          </w:tcPr>
          <w:p w14:paraId="0E8046E8"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消防警铃</w:t>
            </w:r>
          </w:p>
        </w:tc>
        <w:tc>
          <w:tcPr>
            <w:tcW w:w="2800" w:type="dxa"/>
            <w:tcBorders>
              <w:top w:val="nil"/>
              <w:left w:val="nil"/>
              <w:bottom w:val="single" w:sz="4" w:space="0" w:color="auto"/>
              <w:right w:val="single" w:sz="4" w:space="0" w:color="auto"/>
            </w:tcBorders>
            <w:vAlign w:val="center"/>
          </w:tcPr>
          <w:p w14:paraId="6A2CE42E"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24V</w:t>
            </w:r>
          </w:p>
        </w:tc>
        <w:tc>
          <w:tcPr>
            <w:tcW w:w="700" w:type="dxa"/>
            <w:tcBorders>
              <w:top w:val="nil"/>
              <w:left w:val="nil"/>
              <w:bottom w:val="single" w:sz="4" w:space="0" w:color="auto"/>
              <w:right w:val="single" w:sz="4" w:space="0" w:color="auto"/>
            </w:tcBorders>
            <w:vAlign w:val="center"/>
          </w:tcPr>
          <w:p w14:paraId="573AB7D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02AC7C7F"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36</w:t>
            </w:r>
          </w:p>
        </w:tc>
        <w:tc>
          <w:tcPr>
            <w:tcW w:w="1345" w:type="dxa"/>
            <w:tcBorders>
              <w:top w:val="nil"/>
              <w:left w:val="nil"/>
              <w:bottom w:val="single" w:sz="4" w:space="0" w:color="auto"/>
              <w:right w:val="single" w:sz="4" w:space="0" w:color="auto"/>
            </w:tcBorders>
            <w:vAlign w:val="bottom"/>
          </w:tcPr>
          <w:p w14:paraId="2E30B422" w14:textId="77777777" w:rsidR="005A5389" w:rsidRDefault="005A5389" w:rsidP="006903C5">
            <w:pPr>
              <w:widowControl/>
              <w:spacing w:line="360" w:lineRule="auto"/>
              <w:jc w:val="center"/>
              <w:rPr>
                <w:rFonts w:ascii="黑体" w:eastAsia="黑体"/>
                <w:color w:val="000000"/>
              </w:rPr>
            </w:pPr>
          </w:p>
        </w:tc>
      </w:tr>
      <w:tr w:rsidR="005A5389" w14:paraId="55893C09" w14:textId="77777777" w:rsidTr="006903C5">
        <w:trPr>
          <w:trHeight w:val="397"/>
          <w:jc w:val="center"/>
        </w:trPr>
        <w:tc>
          <w:tcPr>
            <w:tcW w:w="768" w:type="dxa"/>
            <w:tcBorders>
              <w:top w:val="nil"/>
              <w:left w:val="single" w:sz="4" w:space="0" w:color="auto"/>
              <w:bottom w:val="single" w:sz="4" w:space="0" w:color="auto"/>
              <w:right w:val="single" w:sz="4" w:space="0" w:color="auto"/>
            </w:tcBorders>
            <w:vAlign w:val="center"/>
          </w:tcPr>
          <w:p w14:paraId="1D1FBB9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11</w:t>
            </w:r>
          </w:p>
        </w:tc>
        <w:tc>
          <w:tcPr>
            <w:tcW w:w="3000" w:type="dxa"/>
            <w:tcBorders>
              <w:top w:val="nil"/>
              <w:left w:val="nil"/>
              <w:bottom w:val="single" w:sz="4" w:space="0" w:color="auto"/>
              <w:right w:val="single" w:sz="4" w:space="0" w:color="auto"/>
            </w:tcBorders>
          </w:tcPr>
          <w:p w14:paraId="656BCD3E" w14:textId="77777777" w:rsidR="005A5389" w:rsidRDefault="005A5389" w:rsidP="006903C5">
            <w:pPr>
              <w:spacing w:line="360" w:lineRule="auto"/>
              <w:jc w:val="center"/>
              <w:rPr>
                <w:rFonts w:ascii="黑体" w:eastAsia="黑体"/>
                <w:color w:val="000000"/>
              </w:rPr>
            </w:pPr>
            <w:r>
              <w:rPr>
                <w:rFonts w:ascii="黑体" w:eastAsia="黑体" w:hint="eastAsia"/>
                <w:color w:val="000000"/>
              </w:rPr>
              <w:t>感温电缆</w:t>
            </w:r>
          </w:p>
        </w:tc>
        <w:tc>
          <w:tcPr>
            <w:tcW w:w="2800" w:type="dxa"/>
            <w:tcBorders>
              <w:top w:val="nil"/>
              <w:left w:val="nil"/>
              <w:bottom w:val="single" w:sz="4" w:space="0" w:color="auto"/>
              <w:right w:val="single" w:sz="4" w:space="0" w:color="auto"/>
            </w:tcBorders>
          </w:tcPr>
          <w:p w14:paraId="73ADB15E" w14:textId="77777777" w:rsidR="005A5389" w:rsidRDefault="005A5389" w:rsidP="006903C5">
            <w:pPr>
              <w:spacing w:line="360" w:lineRule="auto"/>
              <w:jc w:val="center"/>
              <w:rPr>
                <w:rFonts w:ascii="黑体" w:eastAsia="黑体"/>
                <w:color w:val="000000"/>
              </w:rPr>
            </w:pPr>
            <w:r>
              <w:rPr>
                <w:rFonts w:ascii="黑体" w:eastAsia="黑体" w:hint="eastAsia"/>
                <w:color w:val="000000"/>
              </w:rPr>
              <w:t>JTW-LD-SF500</w:t>
            </w:r>
          </w:p>
        </w:tc>
        <w:tc>
          <w:tcPr>
            <w:tcW w:w="700" w:type="dxa"/>
            <w:tcBorders>
              <w:top w:val="nil"/>
              <w:left w:val="nil"/>
              <w:bottom w:val="single" w:sz="4" w:space="0" w:color="auto"/>
              <w:right w:val="single" w:sz="4" w:space="0" w:color="auto"/>
            </w:tcBorders>
            <w:vAlign w:val="center"/>
          </w:tcPr>
          <w:p w14:paraId="697A47ED"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米</w:t>
            </w:r>
          </w:p>
        </w:tc>
        <w:tc>
          <w:tcPr>
            <w:tcW w:w="1000" w:type="dxa"/>
            <w:tcBorders>
              <w:top w:val="nil"/>
              <w:left w:val="nil"/>
              <w:bottom w:val="single" w:sz="4" w:space="0" w:color="auto"/>
              <w:right w:val="single" w:sz="4" w:space="0" w:color="auto"/>
            </w:tcBorders>
            <w:vAlign w:val="center"/>
          </w:tcPr>
          <w:p w14:paraId="132634C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2000</w:t>
            </w:r>
          </w:p>
        </w:tc>
        <w:tc>
          <w:tcPr>
            <w:tcW w:w="1345" w:type="dxa"/>
            <w:tcBorders>
              <w:top w:val="nil"/>
              <w:left w:val="nil"/>
              <w:bottom w:val="single" w:sz="4" w:space="0" w:color="auto"/>
              <w:right w:val="single" w:sz="4" w:space="0" w:color="auto"/>
            </w:tcBorders>
            <w:vAlign w:val="bottom"/>
          </w:tcPr>
          <w:p w14:paraId="3BC37C6D" w14:textId="77777777" w:rsidR="005A5389" w:rsidRDefault="005A5389" w:rsidP="006903C5">
            <w:pPr>
              <w:widowControl/>
              <w:spacing w:line="360" w:lineRule="auto"/>
              <w:jc w:val="center"/>
              <w:rPr>
                <w:rFonts w:ascii="黑体" w:eastAsia="黑体"/>
                <w:color w:val="000000"/>
              </w:rPr>
            </w:pPr>
          </w:p>
        </w:tc>
      </w:tr>
      <w:tr w:rsidR="005A5389" w14:paraId="3807050E" w14:textId="77777777" w:rsidTr="006903C5">
        <w:trPr>
          <w:trHeight w:val="397"/>
          <w:jc w:val="center"/>
        </w:trPr>
        <w:tc>
          <w:tcPr>
            <w:tcW w:w="768" w:type="dxa"/>
            <w:tcBorders>
              <w:top w:val="nil"/>
              <w:left w:val="single" w:sz="4" w:space="0" w:color="auto"/>
              <w:bottom w:val="single" w:sz="4" w:space="0" w:color="auto"/>
              <w:right w:val="single" w:sz="4" w:space="0" w:color="auto"/>
            </w:tcBorders>
            <w:vAlign w:val="center"/>
          </w:tcPr>
          <w:p w14:paraId="0CD10854"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12</w:t>
            </w:r>
          </w:p>
        </w:tc>
        <w:tc>
          <w:tcPr>
            <w:tcW w:w="3000" w:type="dxa"/>
            <w:tcBorders>
              <w:top w:val="nil"/>
              <w:left w:val="nil"/>
              <w:bottom w:val="single" w:sz="4" w:space="0" w:color="auto"/>
              <w:right w:val="single" w:sz="4" w:space="0" w:color="auto"/>
            </w:tcBorders>
          </w:tcPr>
          <w:p w14:paraId="4A3936F0" w14:textId="77777777" w:rsidR="005A5389" w:rsidRDefault="005A5389" w:rsidP="006903C5">
            <w:pPr>
              <w:spacing w:line="360" w:lineRule="auto"/>
              <w:jc w:val="center"/>
              <w:rPr>
                <w:rFonts w:ascii="黑体" w:eastAsia="黑体"/>
                <w:color w:val="000000"/>
                <w:lang w:eastAsia="zh-CN"/>
              </w:rPr>
            </w:pPr>
            <w:r>
              <w:rPr>
                <w:rFonts w:ascii="黑体" w:eastAsia="黑体" w:hint="eastAsia"/>
                <w:color w:val="000000"/>
                <w:lang w:eastAsia="zh-CN"/>
              </w:rPr>
              <w:t>线型光束感烟火灾探测器</w:t>
            </w:r>
          </w:p>
        </w:tc>
        <w:tc>
          <w:tcPr>
            <w:tcW w:w="2800" w:type="dxa"/>
            <w:tcBorders>
              <w:top w:val="nil"/>
              <w:left w:val="nil"/>
              <w:bottom w:val="single" w:sz="4" w:space="0" w:color="auto"/>
              <w:right w:val="single" w:sz="4" w:space="0" w:color="auto"/>
            </w:tcBorders>
          </w:tcPr>
          <w:p w14:paraId="0FFD666A" w14:textId="77777777" w:rsidR="005A5389" w:rsidRDefault="005A5389" w:rsidP="006903C5">
            <w:pPr>
              <w:spacing w:line="360" w:lineRule="auto"/>
              <w:jc w:val="center"/>
              <w:rPr>
                <w:rFonts w:ascii="黑体" w:eastAsia="黑体"/>
                <w:color w:val="000000"/>
              </w:rPr>
            </w:pPr>
            <w:r>
              <w:rPr>
                <w:rFonts w:ascii="黑体" w:eastAsia="黑体" w:hint="eastAsia"/>
                <w:color w:val="000000"/>
              </w:rPr>
              <w:t>JTY-HS-BK801</w:t>
            </w:r>
          </w:p>
        </w:tc>
        <w:tc>
          <w:tcPr>
            <w:tcW w:w="700" w:type="dxa"/>
            <w:tcBorders>
              <w:top w:val="nil"/>
              <w:left w:val="nil"/>
              <w:bottom w:val="single" w:sz="4" w:space="0" w:color="auto"/>
              <w:right w:val="single" w:sz="4" w:space="0" w:color="auto"/>
            </w:tcBorders>
            <w:vAlign w:val="center"/>
          </w:tcPr>
          <w:p w14:paraId="074EA017"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个</w:t>
            </w:r>
          </w:p>
        </w:tc>
        <w:tc>
          <w:tcPr>
            <w:tcW w:w="1000" w:type="dxa"/>
            <w:tcBorders>
              <w:top w:val="nil"/>
              <w:left w:val="nil"/>
              <w:bottom w:val="single" w:sz="4" w:space="0" w:color="auto"/>
              <w:right w:val="single" w:sz="4" w:space="0" w:color="auto"/>
            </w:tcBorders>
            <w:vAlign w:val="center"/>
          </w:tcPr>
          <w:p w14:paraId="6E6052F1" w14:textId="77777777" w:rsidR="005A5389" w:rsidRDefault="005A5389" w:rsidP="006903C5">
            <w:pPr>
              <w:widowControl/>
              <w:spacing w:line="360" w:lineRule="auto"/>
              <w:jc w:val="center"/>
              <w:rPr>
                <w:rFonts w:ascii="黑体" w:eastAsia="黑体"/>
                <w:color w:val="000000"/>
              </w:rPr>
            </w:pPr>
            <w:r>
              <w:rPr>
                <w:rFonts w:ascii="黑体" w:eastAsia="黑体" w:hint="eastAsia"/>
                <w:color w:val="000000"/>
              </w:rPr>
              <w:t>12</w:t>
            </w:r>
          </w:p>
        </w:tc>
        <w:tc>
          <w:tcPr>
            <w:tcW w:w="1345" w:type="dxa"/>
            <w:tcBorders>
              <w:top w:val="nil"/>
              <w:left w:val="nil"/>
              <w:bottom w:val="single" w:sz="4" w:space="0" w:color="auto"/>
              <w:right w:val="single" w:sz="4" w:space="0" w:color="auto"/>
            </w:tcBorders>
            <w:vAlign w:val="bottom"/>
          </w:tcPr>
          <w:p w14:paraId="005AD76C" w14:textId="77777777" w:rsidR="005A5389" w:rsidRDefault="005A5389" w:rsidP="006903C5">
            <w:pPr>
              <w:widowControl/>
              <w:spacing w:line="360" w:lineRule="auto"/>
              <w:jc w:val="center"/>
              <w:rPr>
                <w:rFonts w:ascii="黑体" w:eastAsia="黑体"/>
                <w:color w:val="000000"/>
              </w:rPr>
            </w:pPr>
          </w:p>
        </w:tc>
      </w:tr>
      <w:tr w:rsidR="005A5389" w14:paraId="23F8BD09" w14:textId="77777777" w:rsidTr="006903C5">
        <w:trPr>
          <w:trHeight w:val="397"/>
          <w:jc w:val="center"/>
        </w:trPr>
        <w:tc>
          <w:tcPr>
            <w:tcW w:w="768" w:type="dxa"/>
            <w:tcBorders>
              <w:top w:val="single" w:sz="4" w:space="0" w:color="auto"/>
              <w:left w:val="single" w:sz="4" w:space="0" w:color="auto"/>
              <w:bottom w:val="single" w:sz="4" w:space="0" w:color="auto"/>
              <w:right w:val="single" w:sz="4" w:space="0" w:color="auto"/>
            </w:tcBorders>
            <w:vAlign w:val="center"/>
          </w:tcPr>
          <w:p w14:paraId="0059B41F" w14:textId="77777777" w:rsidR="005A5389" w:rsidRDefault="005A5389" w:rsidP="006903C5">
            <w:pPr>
              <w:widowControl/>
              <w:spacing w:line="360" w:lineRule="auto"/>
              <w:jc w:val="center"/>
              <w:rPr>
                <w:rFonts w:ascii="黑体" w:eastAsia="黑体"/>
              </w:rPr>
            </w:pPr>
            <w:r>
              <w:rPr>
                <w:rFonts w:ascii="黑体" w:eastAsia="黑体" w:hint="eastAsia"/>
              </w:rPr>
              <w:t>13</w:t>
            </w:r>
          </w:p>
        </w:tc>
        <w:tc>
          <w:tcPr>
            <w:tcW w:w="3000" w:type="dxa"/>
            <w:tcBorders>
              <w:top w:val="single" w:sz="4" w:space="0" w:color="auto"/>
              <w:left w:val="single" w:sz="4" w:space="0" w:color="auto"/>
              <w:bottom w:val="single" w:sz="4" w:space="0" w:color="auto"/>
              <w:right w:val="single" w:sz="4" w:space="0" w:color="auto"/>
            </w:tcBorders>
            <w:vAlign w:val="center"/>
          </w:tcPr>
          <w:p w14:paraId="0C5FB672" w14:textId="77777777" w:rsidR="005A5389" w:rsidRDefault="005A5389" w:rsidP="006903C5">
            <w:pPr>
              <w:widowControl/>
              <w:spacing w:line="360" w:lineRule="auto"/>
              <w:jc w:val="center"/>
              <w:rPr>
                <w:rFonts w:ascii="黑体" w:eastAsia="黑体"/>
              </w:rPr>
            </w:pPr>
            <w:r>
              <w:rPr>
                <w:rFonts w:ascii="黑体" w:eastAsia="黑体" w:hint="eastAsia"/>
              </w:rPr>
              <w:t>消火栓按钮</w:t>
            </w:r>
          </w:p>
        </w:tc>
        <w:tc>
          <w:tcPr>
            <w:tcW w:w="2800" w:type="dxa"/>
            <w:tcBorders>
              <w:top w:val="single" w:sz="4" w:space="0" w:color="auto"/>
              <w:left w:val="single" w:sz="4" w:space="0" w:color="auto"/>
              <w:bottom w:val="single" w:sz="4" w:space="0" w:color="auto"/>
              <w:right w:val="single" w:sz="4" w:space="0" w:color="auto"/>
            </w:tcBorders>
            <w:vAlign w:val="center"/>
          </w:tcPr>
          <w:p w14:paraId="4EE6FB32" w14:textId="77777777" w:rsidR="005A5389" w:rsidRDefault="005A5389" w:rsidP="006903C5">
            <w:pPr>
              <w:widowControl/>
              <w:spacing w:line="360" w:lineRule="auto"/>
              <w:jc w:val="center"/>
              <w:rPr>
                <w:rFonts w:ascii="黑体" w:eastAsia="黑体"/>
              </w:rPr>
            </w:pPr>
            <w:r>
              <w:rPr>
                <w:rFonts w:ascii="黑体" w:eastAsia="黑体" w:hint="eastAsia"/>
              </w:rPr>
              <w:t>GS9030/IX</w:t>
            </w:r>
          </w:p>
        </w:tc>
        <w:tc>
          <w:tcPr>
            <w:tcW w:w="700" w:type="dxa"/>
            <w:tcBorders>
              <w:top w:val="single" w:sz="4" w:space="0" w:color="auto"/>
              <w:left w:val="single" w:sz="4" w:space="0" w:color="auto"/>
              <w:bottom w:val="single" w:sz="4" w:space="0" w:color="auto"/>
              <w:right w:val="single" w:sz="4" w:space="0" w:color="auto"/>
            </w:tcBorders>
            <w:vAlign w:val="center"/>
          </w:tcPr>
          <w:p w14:paraId="0E3F95D5" w14:textId="77777777" w:rsidR="005A5389" w:rsidRDefault="005A5389" w:rsidP="006903C5">
            <w:pPr>
              <w:widowControl/>
              <w:spacing w:line="360" w:lineRule="auto"/>
              <w:jc w:val="center"/>
              <w:rPr>
                <w:rFonts w:ascii="黑体" w:eastAsia="黑体"/>
              </w:rPr>
            </w:pPr>
            <w:r>
              <w:rPr>
                <w:rFonts w:ascii="黑体" w:eastAsia="黑体" w:hint="eastAsia"/>
              </w:rPr>
              <w:t>套</w:t>
            </w:r>
          </w:p>
        </w:tc>
        <w:tc>
          <w:tcPr>
            <w:tcW w:w="1000" w:type="dxa"/>
            <w:tcBorders>
              <w:top w:val="single" w:sz="4" w:space="0" w:color="auto"/>
              <w:left w:val="single" w:sz="4" w:space="0" w:color="auto"/>
              <w:bottom w:val="single" w:sz="4" w:space="0" w:color="auto"/>
              <w:right w:val="single" w:sz="4" w:space="0" w:color="auto"/>
            </w:tcBorders>
            <w:vAlign w:val="center"/>
          </w:tcPr>
          <w:p w14:paraId="3863CD6B" w14:textId="77777777" w:rsidR="005A5389" w:rsidRDefault="005A5389" w:rsidP="006903C5">
            <w:pPr>
              <w:widowControl/>
              <w:spacing w:line="360" w:lineRule="auto"/>
              <w:jc w:val="center"/>
              <w:rPr>
                <w:rFonts w:ascii="黑体" w:eastAsia="黑体"/>
              </w:rPr>
            </w:pPr>
            <w:r>
              <w:rPr>
                <w:rFonts w:ascii="黑体" w:eastAsia="黑体" w:hint="eastAsia"/>
              </w:rPr>
              <w:t>32</w:t>
            </w:r>
          </w:p>
        </w:tc>
        <w:tc>
          <w:tcPr>
            <w:tcW w:w="1345" w:type="dxa"/>
            <w:tcBorders>
              <w:top w:val="single" w:sz="4" w:space="0" w:color="auto"/>
              <w:left w:val="single" w:sz="4" w:space="0" w:color="auto"/>
              <w:bottom w:val="single" w:sz="4" w:space="0" w:color="auto"/>
              <w:right w:val="single" w:sz="4" w:space="0" w:color="auto"/>
            </w:tcBorders>
            <w:vAlign w:val="bottom"/>
          </w:tcPr>
          <w:p w14:paraId="67CC4ED2" w14:textId="77777777" w:rsidR="005A5389" w:rsidRDefault="005A5389" w:rsidP="006903C5">
            <w:pPr>
              <w:widowControl/>
              <w:spacing w:line="360" w:lineRule="auto"/>
              <w:jc w:val="center"/>
              <w:rPr>
                <w:rFonts w:ascii="黑体" w:eastAsia="黑体"/>
                <w:color w:val="000000"/>
              </w:rPr>
            </w:pPr>
          </w:p>
        </w:tc>
      </w:tr>
      <w:tr w:rsidR="005A5389" w14:paraId="341FAC9B" w14:textId="77777777" w:rsidTr="006903C5">
        <w:trPr>
          <w:trHeight w:val="397"/>
          <w:jc w:val="center"/>
        </w:trPr>
        <w:tc>
          <w:tcPr>
            <w:tcW w:w="768" w:type="dxa"/>
            <w:tcBorders>
              <w:top w:val="single" w:sz="4" w:space="0" w:color="auto"/>
              <w:left w:val="single" w:sz="4" w:space="0" w:color="auto"/>
              <w:bottom w:val="single" w:sz="4" w:space="0" w:color="auto"/>
              <w:right w:val="single" w:sz="4" w:space="0" w:color="auto"/>
            </w:tcBorders>
            <w:vAlign w:val="center"/>
          </w:tcPr>
          <w:p w14:paraId="1878C795" w14:textId="77777777" w:rsidR="005A5389" w:rsidRDefault="005A5389" w:rsidP="006903C5">
            <w:pPr>
              <w:widowControl/>
              <w:spacing w:line="360" w:lineRule="auto"/>
              <w:jc w:val="center"/>
              <w:rPr>
                <w:rFonts w:ascii="黑体" w:eastAsia="黑体"/>
              </w:rPr>
            </w:pPr>
            <w:r>
              <w:rPr>
                <w:rFonts w:ascii="黑体" w:eastAsia="黑体" w:hint="eastAsia"/>
              </w:rPr>
              <w:t>14</w:t>
            </w:r>
          </w:p>
        </w:tc>
        <w:tc>
          <w:tcPr>
            <w:tcW w:w="3000" w:type="dxa"/>
            <w:tcBorders>
              <w:top w:val="single" w:sz="4" w:space="0" w:color="auto"/>
              <w:left w:val="single" w:sz="4" w:space="0" w:color="auto"/>
              <w:bottom w:val="single" w:sz="4" w:space="0" w:color="auto"/>
              <w:right w:val="single" w:sz="4" w:space="0" w:color="auto"/>
            </w:tcBorders>
            <w:vAlign w:val="center"/>
          </w:tcPr>
          <w:p w14:paraId="6C8D5347" w14:textId="77777777" w:rsidR="005A5389" w:rsidRDefault="005A5389" w:rsidP="006903C5">
            <w:pPr>
              <w:widowControl/>
              <w:jc w:val="center"/>
              <w:textAlignment w:val="center"/>
              <w:rPr>
                <w:sz w:val="20"/>
                <w:szCs w:val="20"/>
                <w:lang w:bidi="ar"/>
              </w:rPr>
            </w:pPr>
            <w:r>
              <w:rPr>
                <w:rFonts w:hint="eastAsia"/>
                <w:sz w:val="20"/>
                <w:szCs w:val="20"/>
                <w:lang w:bidi="ar"/>
              </w:rPr>
              <w:t>可燃气体报警控制器</w:t>
            </w:r>
          </w:p>
        </w:tc>
        <w:tc>
          <w:tcPr>
            <w:tcW w:w="2800" w:type="dxa"/>
            <w:tcBorders>
              <w:top w:val="single" w:sz="4" w:space="0" w:color="auto"/>
              <w:left w:val="single" w:sz="4" w:space="0" w:color="auto"/>
              <w:bottom w:val="single" w:sz="4" w:space="0" w:color="auto"/>
              <w:right w:val="single" w:sz="4" w:space="0" w:color="auto"/>
            </w:tcBorders>
            <w:vAlign w:val="center"/>
          </w:tcPr>
          <w:p w14:paraId="04C0B4D2" w14:textId="77777777" w:rsidR="005A5389" w:rsidRDefault="005A5389" w:rsidP="006903C5">
            <w:pPr>
              <w:widowControl/>
              <w:jc w:val="center"/>
              <w:textAlignment w:val="center"/>
              <w:rPr>
                <w:sz w:val="20"/>
                <w:szCs w:val="20"/>
                <w:lang w:bidi="ar"/>
              </w:rPr>
            </w:pPr>
            <w:r>
              <w:rPr>
                <w:rFonts w:hint="eastAsia"/>
                <w:sz w:val="20"/>
                <w:szCs w:val="20"/>
                <w:lang w:bidi="ar"/>
              </w:rPr>
              <w:t>65%的CH4, 34.5%的CO2,0.5%的H2/H2S/CO</w:t>
            </w:r>
          </w:p>
        </w:tc>
        <w:tc>
          <w:tcPr>
            <w:tcW w:w="700" w:type="dxa"/>
            <w:tcBorders>
              <w:top w:val="single" w:sz="4" w:space="0" w:color="auto"/>
              <w:left w:val="single" w:sz="4" w:space="0" w:color="auto"/>
              <w:bottom w:val="single" w:sz="4" w:space="0" w:color="auto"/>
              <w:right w:val="single" w:sz="4" w:space="0" w:color="auto"/>
            </w:tcBorders>
            <w:vAlign w:val="center"/>
          </w:tcPr>
          <w:p w14:paraId="6FE590A9" w14:textId="77777777" w:rsidR="005A5389" w:rsidRDefault="005A5389" w:rsidP="006903C5">
            <w:pPr>
              <w:widowControl/>
              <w:spacing w:line="360" w:lineRule="auto"/>
              <w:jc w:val="center"/>
              <w:rPr>
                <w:rFonts w:ascii="黑体" w:eastAsia="黑体"/>
              </w:rPr>
            </w:pPr>
            <w:r>
              <w:rPr>
                <w:rFonts w:ascii="黑体" w:eastAsia="黑体" w:hint="eastAsia"/>
              </w:rPr>
              <w:t>个</w:t>
            </w:r>
          </w:p>
        </w:tc>
        <w:tc>
          <w:tcPr>
            <w:tcW w:w="1000" w:type="dxa"/>
            <w:tcBorders>
              <w:top w:val="single" w:sz="4" w:space="0" w:color="auto"/>
              <w:left w:val="single" w:sz="4" w:space="0" w:color="auto"/>
              <w:bottom w:val="single" w:sz="4" w:space="0" w:color="auto"/>
              <w:right w:val="single" w:sz="4" w:space="0" w:color="auto"/>
            </w:tcBorders>
            <w:vAlign w:val="center"/>
          </w:tcPr>
          <w:p w14:paraId="54EBA252" w14:textId="77777777" w:rsidR="005A5389" w:rsidRDefault="005A5389" w:rsidP="006903C5">
            <w:pPr>
              <w:widowControl/>
              <w:spacing w:line="360" w:lineRule="auto"/>
              <w:jc w:val="center"/>
              <w:rPr>
                <w:rFonts w:ascii="黑体" w:eastAsia="黑体"/>
              </w:rPr>
            </w:pPr>
            <w:r>
              <w:rPr>
                <w:rFonts w:ascii="黑体" w:eastAsia="黑体" w:hint="eastAsia"/>
              </w:rPr>
              <w:t>8</w:t>
            </w:r>
          </w:p>
        </w:tc>
        <w:tc>
          <w:tcPr>
            <w:tcW w:w="1345" w:type="dxa"/>
            <w:tcBorders>
              <w:top w:val="single" w:sz="4" w:space="0" w:color="auto"/>
              <w:left w:val="single" w:sz="4" w:space="0" w:color="auto"/>
              <w:bottom w:val="single" w:sz="4" w:space="0" w:color="auto"/>
              <w:right w:val="single" w:sz="4" w:space="0" w:color="auto"/>
            </w:tcBorders>
            <w:vAlign w:val="bottom"/>
          </w:tcPr>
          <w:p w14:paraId="6EBF189A" w14:textId="77777777" w:rsidR="005A5389" w:rsidRDefault="005A5389" w:rsidP="006903C5">
            <w:pPr>
              <w:widowControl/>
              <w:spacing w:line="360" w:lineRule="auto"/>
              <w:jc w:val="center"/>
              <w:rPr>
                <w:rFonts w:ascii="黑体" w:eastAsia="黑体"/>
                <w:color w:val="000000"/>
              </w:rPr>
            </w:pPr>
          </w:p>
        </w:tc>
      </w:tr>
    </w:tbl>
    <w:p w14:paraId="3E2D7613" w14:textId="77777777" w:rsidR="005A5389" w:rsidRDefault="005A5389" w:rsidP="005A5389">
      <w:pPr>
        <w:spacing w:line="360" w:lineRule="auto"/>
        <w:rPr>
          <w:rFonts w:ascii="楷体_GB2312" w:eastAsia="楷体_GB2312"/>
          <w:b/>
          <w:bCs/>
          <w:sz w:val="32"/>
          <w:szCs w:val="32"/>
        </w:rPr>
      </w:pPr>
    </w:p>
    <w:tbl>
      <w:tblPr>
        <w:tblpPr w:leftFromText="180" w:rightFromText="180" w:vertAnchor="text" w:horzAnchor="page" w:tblpX="1242" w:tblpY="672"/>
        <w:tblOverlap w:val="never"/>
        <w:tblW w:w="9490" w:type="dxa"/>
        <w:tblLayout w:type="fixed"/>
        <w:tblCellMar>
          <w:left w:w="0" w:type="dxa"/>
          <w:right w:w="0" w:type="dxa"/>
        </w:tblCellMar>
        <w:tblLook w:val="04A0" w:firstRow="1" w:lastRow="0" w:firstColumn="1" w:lastColumn="0" w:noHBand="0" w:noVBand="1"/>
      </w:tblPr>
      <w:tblGrid>
        <w:gridCol w:w="555"/>
        <w:gridCol w:w="1950"/>
        <w:gridCol w:w="1740"/>
        <w:gridCol w:w="2335"/>
        <w:gridCol w:w="690"/>
        <w:gridCol w:w="540"/>
        <w:gridCol w:w="1020"/>
        <w:gridCol w:w="660"/>
      </w:tblGrid>
      <w:tr w:rsidR="005A5389" w14:paraId="2DA8D6C3" w14:textId="77777777" w:rsidTr="006903C5">
        <w:trPr>
          <w:trHeight w:val="555"/>
        </w:trPr>
        <w:tc>
          <w:tcPr>
            <w:tcW w:w="9490"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17807B" w14:textId="77777777" w:rsidR="005A5389" w:rsidRDefault="005A5389" w:rsidP="006903C5">
            <w:pPr>
              <w:widowControl/>
              <w:jc w:val="center"/>
              <w:textAlignment w:val="center"/>
              <w:rPr>
                <w:b/>
                <w:color w:val="000000"/>
                <w:sz w:val="36"/>
                <w:szCs w:val="36"/>
                <w:lang w:eastAsia="zh-CN"/>
              </w:rPr>
            </w:pPr>
            <w:r>
              <w:rPr>
                <w:rFonts w:hint="eastAsia"/>
                <w:b/>
                <w:color w:val="000000"/>
                <w:sz w:val="36"/>
                <w:szCs w:val="36"/>
                <w:lang w:eastAsia="zh-CN" w:bidi="ar"/>
              </w:rPr>
              <w:t>火灾报警系统设备台账</w:t>
            </w:r>
          </w:p>
        </w:tc>
      </w:tr>
      <w:tr w:rsidR="005A5389" w14:paraId="067DC6A3" w14:textId="77777777" w:rsidTr="006903C5">
        <w:trPr>
          <w:trHeight w:val="375"/>
        </w:trPr>
        <w:tc>
          <w:tcPr>
            <w:tcW w:w="8830" w:type="dxa"/>
            <w:gridSpan w:val="7"/>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14:paraId="4143B5DB" w14:textId="77777777" w:rsidR="005A5389" w:rsidRDefault="005A5389" w:rsidP="006903C5">
            <w:pPr>
              <w:widowControl/>
              <w:jc w:val="center"/>
              <w:textAlignment w:val="center"/>
              <w:rPr>
                <w:b/>
                <w:color w:val="000000"/>
              </w:rPr>
            </w:pPr>
            <w:r>
              <w:rPr>
                <w:rFonts w:hint="eastAsia"/>
                <w:b/>
                <w:color w:val="000000"/>
                <w:lang w:bidi="ar"/>
              </w:rPr>
              <w:t>凝析油加氢（1回路）</w:t>
            </w:r>
          </w:p>
        </w:tc>
        <w:tc>
          <w:tcPr>
            <w:tcW w:w="660"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14:paraId="5DA4632E" w14:textId="77777777" w:rsidR="005A5389" w:rsidRDefault="005A5389" w:rsidP="006903C5">
            <w:pPr>
              <w:rPr>
                <w:color w:val="000000"/>
              </w:rPr>
            </w:pPr>
          </w:p>
        </w:tc>
      </w:tr>
      <w:tr w:rsidR="005A5389" w14:paraId="48DCCEEB"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3A1669" w14:textId="77777777" w:rsidR="005A5389" w:rsidRDefault="005A5389" w:rsidP="006903C5">
            <w:pPr>
              <w:widowControl/>
              <w:jc w:val="center"/>
              <w:textAlignment w:val="center"/>
              <w:rPr>
                <w:b/>
                <w:color w:val="000000"/>
                <w:sz w:val="20"/>
                <w:szCs w:val="20"/>
              </w:rPr>
            </w:pPr>
            <w:r>
              <w:rPr>
                <w:rFonts w:hint="eastAsia"/>
                <w:b/>
                <w:color w:val="000000"/>
                <w:sz w:val="20"/>
                <w:szCs w:val="20"/>
                <w:lang w:bidi="ar"/>
              </w:rPr>
              <w:t>序号</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7A80A7" w14:textId="77777777" w:rsidR="005A5389" w:rsidRDefault="005A5389" w:rsidP="006903C5">
            <w:pPr>
              <w:widowControl/>
              <w:jc w:val="center"/>
              <w:textAlignment w:val="center"/>
              <w:rPr>
                <w:b/>
                <w:color w:val="000000"/>
                <w:sz w:val="20"/>
                <w:szCs w:val="20"/>
              </w:rPr>
            </w:pPr>
            <w:r>
              <w:rPr>
                <w:rFonts w:hint="eastAsia"/>
                <w:b/>
                <w:color w:val="000000"/>
                <w:sz w:val="20"/>
                <w:szCs w:val="20"/>
                <w:lang w:bidi="ar"/>
              </w:rPr>
              <w:t>设备名称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A65D95" w14:textId="77777777" w:rsidR="005A5389" w:rsidRDefault="005A5389" w:rsidP="006903C5">
            <w:pPr>
              <w:widowControl/>
              <w:jc w:val="center"/>
              <w:textAlignment w:val="center"/>
              <w:rPr>
                <w:b/>
                <w:color w:val="000000"/>
                <w:sz w:val="20"/>
                <w:szCs w:val="20"/>
              </w:rPr>
            </w:pPr>
            <w:r>
              <w:rPr>
                <w:rFonts w:hint="eastAsia"/>
                <w:b/>
                <w:color w:val="000000"/>
                <w:sz w:val="20"/>
                <w:szCs w:val="20"/>
                <w:lang w:bidi="ar"/>
              </w:rPr>
              <w:t>型号规格</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6111F2" w14:textId="77777777" w:rsidR="005A5389" w:rsidRDefault="005A5389" w:rsidP="006903C5">
            <w:pPr>
              <w:widowControl/>
              <w:jc w:val="center"/>
              <w:textAlignment w:val="center"/>
              <w:rPr>
                <w:b/>
                <w:color w:val="000000"/>
                <w:sz w:val="20"/>
                <w:szCs w:val="20"/>
              </w:rPr>
            </w:pPr>
            <w:r>
              <w:rPr>
                <w:rFonts w:hint="eastAsia"/>
                <w:b/>
                <w:color w:val="000000"/>
                <w:sz w:val="20"/>
                <w:szCs w:val="20"/>
                <w:lang w:bidi="ar"/>
              </w:rPr>
              <w:t>安装位置</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FA2B35" w14:textId="77777777" w:rsidR="005A5389" w:rsidRDefault="005A5389" w:rsidP="006903C5">
            <w:pPr>
              <w:widowControl/>
              <w:jc w:val="center"/>
              <w:textAlignment w:val="center"/>
              <w:rPr>
                <w:b/>
                <w:color w:val="000000"/>
                <w:sz w:val="20"/>
                <w:szCs w:val="20"/>
              </w:rPr>
            </w:pPr>
            <w:r>
              <w:rPr>
                <w:rFonts w:hint="eastAsia"/>
                <w:b/>
                <w:color w:val="000000"/>
                <w:sz w:val="20"/>
                <w:szCs w:val="20"/>
                <w:lang w:bidi="ar"/>
              </w:rPr>
              <w:t>数量</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58763B" w14:textId="77777777" w:rsidR="005A5389" w:rsidRDefault="005A5389" w:rsidP="006903C5">
            <w:pPr>
              <w:widowControl/>
              <w:jc w:val="center"/>
              <w:textAlignment w:val="center"/>
              <w:rPr>
                <w:b/>
                <w:color w:val="000000"/>
                <w:sz w:val="20"/>
                <w:szCs w:val="20"/>
              </w:rPr>
            </w:pPr>
            <w:r>
              <w:rPr>
                <w:rFonts w:hint="eastAsia"/>
                <w:b/>
                <w:color w:val="000000"/>
                <w:sz w:val="20"/>
                <w:szCs w:val="20"/>
                <w:lang w:bidi="ar"/>
              </w:rPr>
              <w:t>单位</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BC9770" w14:textId="77777777" w:rsidR="005A5389" w:rsidRDefault="005A5389" w:rsidP="006903C5">
            <w:pPr>
              <w:widowControl/>
              <w:jc w:val="center"/>
              <w:textAlignment w:val="center"/>
              <w:rPr>
                <w:b/>
                <w:color w:val="000000"/>
                <w:sz w:val="20"/>
                <w:szCs w:val="20"/>
              </w:rPr>
            </w:pPr>
            <w:r>
              <w:rPr>
                <w:rFonts w:hint="eastAsia"/>
                <w:b/>
                <w:color w:val="000000"/>
                <w:sz w:val="20"/>
                <w:szCs w:val="20"/>
                <w:lang w:bidi="ar"/>
              </w:rPr>
              <w:t>生产厂家</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0A9400" w14:textId="77777777" w:rsidR="005A5389" w:rsidRDefault="005A5389" w:rsidP="006903C5">
            <w:pPr>
              <w:widowControl/>
              <w:jc w:val="center"/>
              <w:textAlignment w:val="center"/>
              <w:rPr>
                <w:b/>
                <w:color w:val="000000"/>
                <w:sz w:val="20"/>
                <w:szCs w:val="20"/>
              </w:rPr>
            </w:pPr>
            <w:r>
              <w:rPr>
                <w:rFonts w:hint="eastAsia"/>
                <w:b/>
                <w:color w:val="000000"/>
                <w:sz w:val="20"/>
                <w:szCs w:val="20"/>
                <w:lang w:bidi="ar"/>
              </w:rPr>
              <w:t>备注</w:t>
            </w:r>
          </w:p>
        </w:tc>
      </w:tr>
      <w:tr w:rsidR="005A5389" w14:paraId="14B2D96E"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FADE38"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1</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BE3D0"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火灾报警系统主机</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CF5165"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JB-QG-GST5000</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725753"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凝析油机柜间</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8CD780"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44D39"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台</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36A22"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8B7FCE" w14:textId="77777777" w:rsidR="005A5389" w:rsidRDefault="005A5389" w:rsidP="006903C5">
            <w:pPr>
              <w:jc w:val="center"/>
              <w:rPr>
                <w:color w:val="000000"/>
                <w:sz w:val="20"/>
                <w:szCs w:val="20"/>
              </w:rPr>
            </w:pPr>
          </w:p>
        </w:tc>
      </w:tr>
      <w:tr w:rsidR="005A5389" w14:paraId="101BDFB4"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4C1167"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2</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457FC"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防爆手动报警按钮</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047E5"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J-SAM-GSTN9311</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030504"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凝析油装置区</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E448B7"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6</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65B49"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个</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A8F250"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64A507" w14:textId="77777777" w:rsidR="005A5389" w:rsidRDefault="005A5389" w:rsidP="006903C5">
            <w:pPr>
              <w:jc w:val="center"/>
              <w:rPr>
                <w:color w:val="000000"/>
                <w:sz w:val="20"/>
                <w:szCs w:val="20"/>
              </w:rPr>
            </w:pPr>
          </w:p>
        </w:tc>
      </w:tr>
      <w:tr w:rsidR="005A5389" w14:paraId="0BA37294"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61ADEC"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3</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9ECAE"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防爆火灾声光报警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D9C705"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GST-HX-MN100C</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4F5BE"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凝析油装置区</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4354A"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6</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D4BB9"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个</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ECB01"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8EB430" w14:textId="77777777" w:rsidR="005A5389" w:rsidRDefault="005A5389" w:rsidP="006903C5">
            <w:pPr>
              <w:jc w:val="center"/>
              <w:rPr>
                <w:color w:val="000000"/>
                <w:sz w:val="20"/>
                <w:szCs w:val="20"/>
              </w:rPr>
            </w:pPr>
          </w:p>
        </w:tc>
      </w:tr>
      <w:tr w:rsidR="005A5389" w14:paraId="1D11F744"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6F42C7"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4</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189CE"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防爆消火栓按钮</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F0A8E8"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J-SAM-GSTN9313</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8CBCE6"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凝析油装置区</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379D9E"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21</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A69CFA"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个</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0EFD9"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5E272F" w14:textId="77777777" w:rsidR="005A5389" w:rsidRDefault="005A5389" w:rsidP="006903C5">
            <w:pPr>
              <w:jc w:val="center"/>
              <w:rPr>
                <w:color w:val="000000"/>
                <w:sz w:val="20"/>
                <w:szCs w:val="20"/>
              </w:rPr>
            </w:pPr>
          </w:p>
        </w:tc>
      </w:tr>
      <w:tr w:rsidR="005A5389" w14:paraId="3FC391BA"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7A03A"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5</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AB793"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总线安全栅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C14875"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G</w:t>
            </w:r>
            <w:r>
              <w:rPr>
                <w:rStyle w:val="font31"/>
                <w:rFonts w:hint="default"/>
                <w:lang w:bidi="ar"/>
              </w:rPr>
              <w:t>ST-LD-N8401</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05AA55"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凝析油装置区</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48C6B"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6</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6BC35B"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个</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3255C5"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114CFE" w14:textId="77777777" w:rsidR="005A5389" w:rsidRDefault="005A5389" w:rsidP="006903C5">
            <w:pPr>
              <w:jc w:val="center"/>
              <w:rPr>
                <w:color w:val="000000"/>
                <w:sz w:val="20"/>
                <w:szCs w:val="20"/>
              </w:rPr>
            </w:pPr>
          </w:p>
        </w:tc>
      </w:tr>
      <w:tr w:rsidR="005A5389" w14:paraId="2051F253"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A6450"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6</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71F70"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电源安全栅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6DE561"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G</w:t>
            </w:r>
            <w:r>
              <w:rPr>
                <w:rStyle w:val="font31"/>
                <w:rFonts w:hint="default"/>
                <w:lang w:bidi="ar"/>
              </w:rPr>
              <w:t>ST-LD-N8402</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057DF9"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凝析油装置区</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BE9B16"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6</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08EE9"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个</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7340D"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E47B10" w14:textId="77777777" w:rsidR="005A5389" w:rsidRDefault="005A5389" w:rsidP="006903C5">
            <w:pPr>
              <w:jc w:val="center"/>
              <w:rPr>
                <w:color w:val="000000"/>
                <w:sz w:val="20"/>
                <w:szCs w:val="20"/>
              </w:rPr>
            </w:pPr>
          </w:p>
        </w:tc>
      </w:tr>
      <w:tr w:rsidR="005A5389" w14:paraId="273ACDAF"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CA2802"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7</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6D7DA4"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火灾报警显示盘</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79B6CD"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GST-ZF-500Z</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66A620"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凝析油机柜间</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FD052"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E7CA8E"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套</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291AA"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AE5B3" w14:textId="77777777" w:rsidR="005A5389" w:rsidRDefault="005A5389" w:rsidP="006903C5">
            <w:pPr>
              <w:jc w:val="center"/>
              <w:rPr>
                <w:color w:val="000000"/>
                <w:sz w:val="20"/>
                <w:szCs w:val="20"/>
              </w:rPr>
            </w:pPr>
          </w:p>
        </w:tc>
      </w:tr>
      <w:tr w:rsidR="005A5389" w14:paraId="53745D46"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F17B42"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8</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24DCB"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光端机</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3F5524"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GST-LD-8323</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20B3D"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凝析油机柜间</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5EFBC"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AF190"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套</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1FB4D"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129895" w14:textId="77777777" w:rsidR="005A5389" w:rsidRDefault="005A5389" w:rsidP="006903C5">
            <w:pPr>
              <w:jc w:val="center"/>
              <w:rPr>
                <w:color w:val="000000"/>
                <w:sz w:val="20"/>
                <w:szCs w:val="20"/>
              </w:rPr>
            </w:pPr>
          </w:p>
        </w:tc>
      </w:tr>
      <w:tr w:rsidR="005A5389" w14:paraId="5E8EB79F"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B3BC5"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9</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A0B947"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烟感探测器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F0A1ED"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JTY-GD-G3T</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0BF5E" w14:textId="77777777" w:rsidR="005A5389" w:rsidRDefault="005A5389" w:rsidP="006903C5">
            <w:pPr>
              <w:widowControl/>
              <w:jc w:val="center"/>
              <w:textAlignment w:val="center"/>
              <w:rPr>
                <w:color w:val="000000"/>
                <w:sz w:val="20"/>
                <w:szCs w:val="20"/>
                <w:lang w:eastAsia="zh-CN"/>
              </w:rPr>
            </w:pPr>
            <w:r>
              <w:rPr>
                <w:rFonts w:hint="eastAsia"/>
                <w:color w:val="000000"/>
                <w:sz w:val="20"/>
                <w:szCs w:val="20"/>
                <w:lang w:eastAsia="zh-CN" w:bidi="ar"/>
              </w:rPr>
              <w:t>凝析油机柜间、变电所</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A2A74"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31</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B6B8C"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个</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9B7AB"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6804D9" w14:textId="77777777" w:rsidR="005A5389" w:rsidRDefault="005A5389" w:rsidP="006903C5">
            <w:pPr>
              <w:jc w:val="center"/>
              <w:rPr>
                <w:color w:val="000000"/>
                <w:sz w:val="20"/>
                <w:szCs w:val="20"/>
              </w:rPr>
            </w:pPr>
          </w:p>
        </w:tc>
      </w:tr>
      <w:tr w:rsidR="005A5389" w14:paraId="7061FB09"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2730D8"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10</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99F65"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手动报警按钮</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B49FC3"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J-SAM-GST9122A</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61CCEA" w14:textId="77777777" w:rsidR="005A5389" w:rsidRDefault="005A5389" w:rsidP="006903C5">
            <w:pPr>
              <w:widowControl/>
              <w:jc w:val="center"/>
              <w:textAlignment w:val="center"/>
              <w:rPr>
                <w:color w:val="000000"/>
                <w:sz w:val="20"/>
                <w:szCs w:val="20"/>
                <w:lang w:eastAsia="zh-CN"/>
              </w:rPr>
            </w:pPr>
            <w:r>
              <w:rPr>
                <w:rFonts w:hint="eastAsia"/>
                <w:color w:val="000000"/>
                <w:sz w:val="20"/>
                <w:szCs w:val="20"/>
                <w:lang w:eastAsia="zh-CN" w:bidi="ar"/>
              </w:rPr>
              <w:t>凝析油机柜间、变电所</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FEF504"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6</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0A6348"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个</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FB047"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6A5595" w14:textId="77777777" w:rsidR="005A5389" w:rsidRDefault="005A5389" w:rsidP="006903C5">
            <w:pPr>
              <w:jc w:val="center"/>
              <w:rPr>
                <w:color w:val="000000"/>
                <w:sz w:val="20"/>
                <w:szCs w:val="20"/>
              </w:rPr>
            </w:pPr>
          </w:p>
        </w:tc>
      </w:tr>
      <w:tr w:rsidR="005A5389" w14:paraId="163D2D78"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E8742A"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11</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BD5EAD"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火灾声光报警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5F096"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GST-HX-200B</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4B66E3" w14:textId="77777777" w:rsidR="005A5389" w:rsidRDefault="005A5389" w:rsidP="006903C5">
            <w:pPr>
              <w:widowControl/>
              <w:jc w:val="center"/>
              <w:textAlignment w:val="center"/>
              <w:rPr>
                <w:color w:val="000000"/>
                <w:sz w:val="20"/>
                <w:szCs w:val="20"/>
                <w:lang w:eastAsia="zh-CN"/>
              </w:rPr>
            </w:pPr>
            <w:r>
              <w:rPr>
                <w:rFonts w:hint="eastAsia"/>
                <w:color w:val="000000"/>
                <w:sz w:val="20"/>
                <w:szCs w:val="20"/>
                <w:lang w:eastAsia="zh-CN" w:bidi="ar"/>
              </w:rPr>
              <w:t>凝析油机柜间、变电所</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6D560"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24A595"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个</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11994"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6EEB15" w14:textId="77777777" w:rsidR="005A5389" w:rsidRDefault="005A5389" w:rsidP="006903C5">
            <w:pPr>
              <w:jc w:val="center"/>
              <w:rPr>
                <w:color w:val="000000"/>
                <w:sz w:val="20"/>
                <w:szCs w:val="20"/>
              </w:rPr>
            </w:pPr>
          </w:p>
        </w:tc>
      </w:tr>
      <w:tr w:rsidR="005A5389" w14:paraId="7FD61617"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0607D8"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12</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7CC9A"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输入模块</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20EF56"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GST-LD8300</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8A8358" w14:textId="77777777" w:rsidR="005A5389" w:rsidRDefault="005A5389" w:rsidP="006903C5">
            <w:pPr>
              <w:widowControl/>
              <w:jc w:val="center"/>
              <w:textAlignment w:val="center"/>
              <w:rPr>
                <w:color w:val="000000"/>
                <w:sz w:val="20"/>
                <w:szCs w:val="20"/>
                <w:lang w:eastAsia="zh-CN"/>
              </w:rPr>
            </w:pPr>
            <w:r>
              <w:rPr>
                <w:rFonts w:hint="eastAsia"/>
                <w:color w:val="000000"/>
                <w:sz w:val="20"/>
                <w:szCs w:val="20"/>
                <w:lang w:eastAsia="zh-CN" w:bidi="ar"/>
              </w:rPr>
              <w:t>凝析油机柜间、变电所</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DD9D49"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7</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E7DCF2"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个</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4318A"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BD5E43" w14:textId="77777777" w:rsidR="005A5389" w:rsidRDefault="005A5389" w:rsidP="006903C5">
            <w:pPr>
              <w:jc w:val="center"/>
              <w:rPr>
                <w:color w:val="000000"/>
                <w:sz w:val="20"/>
                <w:szCs w:val="20"/>
              </w:rPr>
            </w:pPr>
          </w:p>
        </w:tc>
      </w:tr>
      <w:tr w:rsidR="005A5389" w14:paraId="7F039368"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1A63D2"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13</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445AF"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输入/输出模块</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A20E9C"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GST-LD8301</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74DD0" w14:textId="77777777" w:rsidR="005A5389" w:rsidRDefault="005A5389" w:rsidP="006903C5">
            <w:pPr>
              <w:widowControl/>
              <w:jc w:val="center"/>
              <w:textAlignment w:val="center"/>
              <w:rPr>
                <w:color w:val="000000"/>
                <w:sz w:val="20"/>
                <w:szCs w:val="20"/>
                <w:lang w:eastAsia="zh-CN"/>
              </w:rPr>
            </w:pPr>
            <w:r>
              <w:rPr>
                <w:rFonts w:hint="eastAsia"/>
                <w:color w:val="000000"/>
                <w:sz w:val="20"/>
                <w:szCs w:val="20"/>
                <w:lang w:eastAsia="zh-CN" w:bidi="ar"/>
              </w:rPr>
              <w:t>凝析油机柜间、变电所</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1107EA"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8</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6996AA"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个</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5DEEF"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65550" w14:textId="77777777" w:rsidR="005A5389" w:rsidRDefault="005A5389" w:rsidP="006903C5">
            <w:pPr>
              <w:jc w:val="center"/>
              <w:rPr>
                <w:color w:val="000000"/>
                <w:sz w:val="20"/>
                <w:szCs w:val="20"/>
              </w:rPr>
            </w:pPr>
          </w:p>
        </w:tc>
      </w:tr>
      <w:tr w:rsidR="005A5389" w14:paraId="3F3AF9DE"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3B0992"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14</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B0B91"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总线隔离器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27983C"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GST-LD8313</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8187A"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凝析油机柜间</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9FE2A1"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C5F9F5"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个</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2D9B5"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36ED4F" w14:textId="77777777" w:rsidR="005A5389" w:rsidRDefault="005A5389" w:rsidP="006903C5">
            <w:pPr>
              <w:jc w:val="center"/>
              <w:rPr>
                <w:color w:val="000000"/>
                <w:sz w:val="20"/>
                <w:szCs w:val="20"/>
              </w:rPr>
            </w:pPr>
          </w:p>
        </w:tc>
      </w:tr>
      <w:tr w:rsidR="005A5389" w14:paraId="5F73A432"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909163"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15</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677B4"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感温电缆信号处理器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B0E14"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J</w:t>
            </w:r>
            <w:r>
              <w:rPr>
                <w:rStyle w:val="font31"/>
                <w:rFonts w:hint="default"/>
                <w:lang w:bidi="ar"/>
              </w:rPr>
              <w:t>TW-LD-PTA302</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E7FF5C" w14:textId="77777777" w:rsidR="005A5389" w:rsidRDefault="005A5389" w:rsidP="006903C5">
            <w:pPr>
              <w:widowControl/>
              <w:jc w:val="center"/>
              <w:textAlignment w:val="center"/>
              <w:rPr>
                <w:color w:val="000000"/>
                <w:sz w:val="20"/>
                <w:szCs w:val="20"/>
                <w:lang w:eastAsia="zh-CN"/>
              </w:rPr>
            </w:pPr>
            <w:r>
              <w:rPr>
                <w:rFonts w:hint="eastAsia"/>
                <w:color w:val="000000"/>
                <w:sz w:val="20"/>
                <w:szCs w:val="20"/>
                <w:lang w:eastAsia="zh-CN" w:bidi="ar"/>
              </w:rPr>
              <w:t>凝析油机柜间、变电所</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3C746C"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6</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AFA6C"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个</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5DB01"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5F70B4" w14:textId="77777777" w:rsidR="005A5389" w:rsidRDefault="005A5389" w:rsidP="006903C5">
            <w:pPr>
              <w:jc w:val="center"/>
              <w:rPr>
                <w:color w:val="000000"/>
                <w:sz w:val="20"/>
                <w:szCs w:val="20"/>
              </w:rPr>
            </w:pPr>
          </w:p>
        </w:tc>
      </w:tr>
      <w:tr w:rsidR="005A5389" w14:paraId="3261F219" w14:textId="77777777" w:rsidTr="006903C5">
        <w:trPr>
          <w:trHeight w:val="37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6F0733"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16</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42517"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感温电缆终端盒</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BFBD0C"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JTW-LD-PTA302</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C43917" w14:textId="77777777" w:rsidR="005A5389" w:rsidRDefault="005A5389" w:rsidP="006903C5">
            <w:pPr>
              <w:widowControl/>
              <w:jc w:val="center"/>
              <w:textAlignment w:val="center"/>
              <w:rPr>
                <w:color w:val="000000"/>
                <w:sz w:val="20"/>
                <w:szCs w:val="20"/>
                <w:lang w:eastAsia="zh-CN"/>
              </w:rPr>
            </w:pPr>
            <w:r>
              <w:rPr>
                <w:rFonts w:hint="eastAsia"/>
                <w:color w:val="000000"/>
                <w:sz w:val="20"/>
                <w:szCs w:val="20"/>
                <w:lang w:eastAsia="zh-CN" w:bidi="ar"/>
              </w:rPr>
              <w:t>凝析油机柜间、变电所</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CF2F5A"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6</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585D40"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个</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E13A6" w14:textId="77777777" w:rsidR="005A5389" w:rsidRDefault="005A5389" w:rsidP="006903C5">
            <w:pPr>
              <w:widowControl/>
              <w:jc w:val="center"/>
              <w:textAlignment w:val="center"/>
              <w:rPr>
                <w:color w:val="000000"/>
                <w:sz w:val="20"/>
                <w:szCs w:val="20"/>
              </w:rPr>
            </w:pPr>
            <w:r>
              <w:rPr>
                <w:rFonts w:hint="eastAsia"/>
                <w:color w:val="000000"/>
                <w:sz w:val="20"/>
                <w:szCs w:val="20"/>
                <w:lang w:bidi="ar"/>
              </w:rPr>
              <w:t>海湾</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44B85F" w14:textId="77777777" w:rsidR="005A5389" w:rsidRDefault="005A5389" w:rsidP="006903C5">
            <w:pPr>
              <w:jc w:val="center"/>
              <w:rPr>
                <w:color w:val="000000"/>
                <w:sz w:val="20"/>
                <w:szCs w:val="20"/>
              </w:rPr>
            </w:pPr>
          </w:p>
        </w:tc>
      </w:tr>
    </w:tbl>
    <w:p w14:paraId="72917DE6" w14:textId="77777777" w:rsidR="005A5389" w:rsidRDefault="005A5389" w:rsidP="005A5389"/>
    <w:p w14:paraId="5297D212" w14:textId="77777777" w:rsidR="005A5389" w:rsidRDefault="005A5389" w:rsidP="005A5389">
      <w:pPr>
        <w:rPr>
          <w:rFonts w:ascii="黑体" w:eastAsia="黑体" w:hAnsi="黑体"/>
          <w:bCs/>
        </w:rPr>
      </w:pPr>
    </w:p>
    <w:p w14:paraId="2562DD93" w14:textId="77777777" w:rsidR="005A5389" w:rsidRDefault="005A5389" w:rsidP="005A5389">
      <w:pPr>
        <w:numPr>
          <w:ilvl w:val="0"/>
          <w:numId w:val="37"/>
        </w:numPr>
        <w:autoSpaceDE/>
        <w:autoSpaceDN/>
        <w:spacing w:line="420" w:lineRule="exact"/>
        <w:jc w:val="both"/>
        <w:rPr>
          <w:rFonts w:ascii="黑体" w:eastAsia="黑体" w:hAnsi="黑体"/>
          <w:bCs/>
          <w:lang w:eastAsia="zh-CN"/>
        </w:rPr>
      </w:pPr>
      <w:r>
        <w:rPr>
          <w:rFonts w:ascii="黑体" w:eastAsia="黑体" w:hAnsi="黑体" w:hint="eastAsia"/>
          <w:bCs/>
          <w:lang w:eastAsia="zh-CN"/>
        </w:rPr>
        <w:t>下表中是全厂扩音对讲系统台账表</w:t>
      </w:r>
    </w:p>
    <w:tbl>
      <w:tblPr>
        <w:tblpPr w:leftFromText="180" w:rightFromText="180" w:vertAnchor="text" w:horzAnchor="page" w:tblpX="1282" w:tblpY="351"/>
        <w:tblOverlap w:val="never"/>
        <w:tblW w:w="9405" w:type="dxa"/>
        <w:tblLayout w:type="fixed"/>
        <w:tblCellMar>
          <w:left w:w="0" w:type="dxa"/>
          <w:right w:w="0" w:type="dxa"/>
        </w:tblCellMar>
        <w:tblLook w:val="04A0" w:firstRow="1" w:lastRow="0" w:firstColumn="1" w:lastColumn="0" w:noHBand="0" w:noVBand="1"/>
      </w:tblPr>
      <w:tblGrid>
        <w:gridCol w:w="540"/>
        <w:gridCol w:w="2820"/>
        <w:gridCol w:w="1305"/>
        <w:gridCol w:w="1200"/>
        <w:gridCol w:w="675"/>
        <w:gridCol w:w="735"/>
        <w:gridCol w:w="2130"/>
      </w:tblGrid>
      <w:tr w:rsidR="005A5389" w14:paraId="5A7B3189" w14:textId="77777777" w:rsidTr="006903C5">
        <w:trPr>
          <w:trHeight w:val="480"/>
        </w:trPr>
        <w:tc>
          <w:tcPr>
            <w:tcW w:w="9405" w:type="dxa"/>
            <w:gridSpan w:val="7"/>
            <w:tcBorders>
              <w:top w:val="nil"/>
              <w:left w:val="nil"/>
              <w:bottom w:val="single" w:sz="4" w:space="0" w:color="000000"/>
              <w:right w:val="nil"/>
            </w:tcBorders>
            <w:shd w:val="clear" w:color="auto" w:fill="auto"/>
            <w:noWrap/>
            <w:tcMar>
              <w:top w:w="15" w:type="dxa"/>
              <w:left w:w="15" w:type="dxa"/>
              <w:right w:w="15" w:type="dxa"/>
            </w:tcMar>
            <w:vAlign w:val="center"/>
          </w:tcPr>
          <w:p w14:paraId="5CDB0C7E" w14:textId="77777777" w:rsidR="005A5389" w:rsidRDefault="005A5389" w:rsidP="006903C5">
            <w:pPr>
              <w:widowControl/>
              <w:jc w:val="center"/>
              <w:textAlignment w:val="center"/>
              <w:rPr>
                <w:rFonts w:ascii="黑体" w:eastAsia="黑体" w:cs="黑体"/>
                <w:b/>
                <w:color w:val="000000"/>
                <w:sz w:val="36"/>
                <w:szCs w:val="36"/>
                <w:lang w:eastAsia="zh-CN"/>
              </w:rPr>
            </w:pPr>
            <w:r>
              <w:rPr>
                <w:rFonts w:ascii="黑体" w:eastAsia="黑体" w:cs="黑体" w:hint="eastAsia"/>
                <w:b/>
                <w:color w:val="000000"/>
                <w:sz w:val="36"/>
                <w:szCs w:val="36"/>
                <w:lang w:eastAsia="zh-CN" w:bidi="ar"/>
              </w:rPr>
              <w:t>扩音对讲无线对讲系统系统设备台账</w:t>
            </w:r>
          </w:p>
        </w:tc>
      </w:tr>
      <w:tr w:rsidR="005A5389" w14:paraId="7B371E4F" w14:textId="77777777" w:rsidTr="006903C5">
        <w:trPr>
          <w:trHeight w:val="270"/>
        </w:trPr>
        <w:tc>
          <w:tcPr>
            <w:tcW w:w="9405" w:type="dxa"/>
            <w:gridSpan w:val="7"/>
            <w:tcBorders>
              <w:top w:val="single" w:sz="4" w:space="0" w:color="000000"/>
              <w:left w:val="nil"/>
              <w:bottom w:val="nil"/>
              <w:right w:val="nil"/>
            </w:tcBorders>
            <w:shd w:val="clear" w:color="auto" w:fill="FFFF00"/>
            <w:noWrap/>
            <w:tcMar>
              <w:top w:w="15" w:type="dxa"/>
              <w:left w:w="15" w:type="dxa"/>
              <w:right w:w="15" w:type="dxa"/>
            </w:tcMar>
            <w:vAlign w:val="center"/>
          </w:tcPr>
          <w:p w14:paraId="432846F6"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凝析油加氢</w:t>
            </w:r>
          </w:p>
        </w:tc>
      </w:tr>
      <w:tr w:rsidR="005A5389" w14:paraId="0F937C68" w14:textId="77777777" w:rsidTr="006903C5">
        <w:trPr>
          <w:trHeight w:val="360"/>
        </w:trPr>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2BFD4"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lastRenderedPageBreak/>
              <w:t>序号</w:t>
            </w:r>
          </w:p>
        </w:tc>
        <w:tc>
          <w:tcPr>
            <w:tcW w:w="282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74D5D6B1"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设备名称</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A4AB9"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型号规格</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16FF4"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生产厂家</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0A7D4"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单位</w:t>
            </w:r>
          </w:p>
        </w:tc>
        <w:tc>
          <w:tcPr>
            <w:tcW w:w="735"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14:paraId="41532EBB"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数量</w:t>
            </w: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34970C"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安装位置</w:t>
            </w:r>
          </w:p>
        </w:tc>
      </w:tr>
      <w:tr w:rsidR="005A5389" w14:paraId="329FEAA4" w14:textId="77777777" w:rsidTr="006903C5">
        <w:trPr>
          <w:trHeight w:val="270"/>
        </w:trPr>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85B7A"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1</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7A2BEA" w14:textId="77777777" w:rsidR="005A5389" w:rsidRDefault="005A5389" w:rsidP="006903C5">
            <w:pPr>
              <w:widowControl/>
              <w:jc w:val="center"/>
              <w:textAlignment w:val="center"/>
              <w:rPr>
                <w:rFonts w:ascii="黑体" w:eastAsia="黑体" w:cs="黑体"/>
                <w:color w:val="000000"/>
                <w:sz w:val="20"/>
                <w:szCs w:val="20"/>
                <w:lang w:eastAsia="zh-CN"/>
              </w:rPr>
            </w:pPr>
            <w:r>
              <w:rPr>
                <w:rFonts w:ascii="黑体" w:eastAsia="黑体" w:cs="黑体" w:hint="eastAsia"/>
                <w:color w:val="000000"/>
                <w:sz w:val="20"/>
                <w:szCs w:val="20"/>
                <w:lang w:eastAsia="zh-CN" w:bidi="ar"/>
              </w:rPr>
              <w:t>IP音频服务器(含软件）</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38C9E"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HR-8500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76B9"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启动恒瑞</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E54B48"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套</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5EC37"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1</w:t>
            </w: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C3B268"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凝析油加氢机柜间</w:t>
            </w:r>
          </w:p>
        </w:tc>
      </w:tr>
      <w:tr w:rsidR="005A5389" w14:paraId="5819362E" w14:textId="77777777" w:rsidTr="006903C5">
        <w:trPr>
          <w:trHeight w:val="270"/>
        </w:trPr>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96B85"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2</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EB444"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IP寻呼话筒（大）</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768492"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HR-8530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8B626"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启动恒瑞</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0092DE"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台</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F17EE"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1</w:t>
            </w: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5D1A9"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凝析油加氢机柜间</w:t>
            </w:r>
          </w:p>
        </w:tc>
      </w:tr>
      <w:tr w:rsidR="005A5389" w14:paraId="6CCE8E1E" w14:textId="77777777" w:rsidTr="006903C5">
        <w:trPr>
          <w:trHeight w:val="347"/>
        </w:trPr>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0713B"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3</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44BB33"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IP寻呼话筒（小）</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E7A67"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HR-8520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3AAA64"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启动恒瑞</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A7AA86"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台</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45BB9B"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1</w:t>
            </w: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B1CD8"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凝析油加氢机柜间</w:t>
            </w:r>
          </w:p>
        </w:tc>
      </w:tr>
      <w:tr w:rsidR="005A5389" w14:paraId="2E1FA628" w14:textId="77777777" w:rsidTr="006903C5">
        <w:trPr>
          <w:trHeight w:val="315"/>
        </w:trPr>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EF448"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4</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5E50D6" w14:textId="77777777" w:rsidR="005A5389" w:rsidRDefault="005A5389" w:rsidP="006903C5">
            <w:pPr>
              <w:widowControl/>
              <w:jc w:val="center"/>
              <w:textAlignment w:val="center"/>
              <w:rPr>
                <w:rFonts w:ascii="黑体" w:eastAsia="黑体" w:cs="黑体"/>
                <w:color w:val="000000"/>
                <w:sz w:val="20"/>
                <w:szCs w:val="20"/>
                <w:lang w:eastAsia="zh-CN"/>
              </w:rPr>
            </w:pPr>
            <w:r>
              <w:rPr>
                <w:rFonts w:ascii="黑体" w:eastAsia="黑体" w:cs="黑体" w:hint="eastAsia"/>
                <w:color w:val="000000"/>
                <w:sz w:val="20"/>
                <w:szCs w:val="20"/>
                <w:lang w:eastAsia="zh-CN" w:bidi="ar"/>
              </w:rPr>
              <w:t>核心网络交换机（16口）</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50040D"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HR-2700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8262F"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启动恒瑞</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DD382"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套</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7F493"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1</w:t>
            </w: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E76C8"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凝析油加氢机柜间</w:t>
            </w:r>
          </w:p>
        </w:tc>
      </w:tr>
      <w:tr w:rsidR="005A5389" w14:paraId="47F70C58" w14:textId="77777777" w:rsidTr="006903C5">
        <w:trPr>
          <w:trHeight w:val="270"/>
        </w:trPr>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61BA9"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5</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CFCEAE"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光纤接入型交换机</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8AA1A"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HR5002B-4P</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26676"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启动恒瑞</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818D7E"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套</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DDF54"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1</w:t>
            </w: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DA170"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凝析油加氢机柜间</w:t>
            </w:r>
          </w:p>
        </w:tc>
      </w:tr>
      <w:tr w:rsidR="005A5389" w14:paraId="6D7EF6FD" w14:textId="77777777" w:rsidTr="006903C5">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170D2"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6</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7214DD" w14:textId="77777777" w:rsidR="005A5389" w:rsidRDefault="005A5389" w:rsidP="006903C5">
            <w:pPr>
              <w:widowControl/>
              <w:jc w:val="center"/>
              <w:textAlignment w:val="center"/>
              <w:rPr>
                <w:rFonts w:ascii="黑体" w:eastAsia="黑体" w:cs="黑体"/>
                <w:color w:val="000000"/>
                <w:sz w:val="20"/>
                <w:szCs w:val="20"/>
                <w:lang w:eastAsia="zh-CN"/>
              </w:rPr>
            </w:pPr>
            <w:r>
              <w:rPr>
                <w:rFonts w:ascii="黑体" w:eastAsia="黑体" w:cs="黑体" w:hint="eastAsia"/>
                <w:color w:val="000000"/>
                <w:sz w:val="20"/>
                <w:szCs w:val="20"/>
                <w:lang w:eastAsia="zh-CN" w:bidi="ar"/>
              </w:rPr>
              <w:t>IP网络防爆扩音广播对讲话站（RJ45）</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971D67"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SKHJ-3X</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4FDE53"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启动恒瑞</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10CAD4"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台</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41F517"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6</w:t>
            </w: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45788"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凝析油加氢装置</w:t>
            </w:r>
          </w:p>
        </w:tc>
      </w:tr>
      <w:tr w:rsidR="005A5389" w14:paraId="7E24AFD9" w14:textId="77777777" w:rsidTr="006903C5">
        <w:trPr>
          <w:trHeight w:val="270"/>
        </w:trPr>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6280B"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7</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CB09A2"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防爆扬声器（35W）</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D6B50"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FBY-2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4A9F47"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启动恒瑞</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D17A6"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台</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0FF45"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6</w:t>
            </w: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1DA3E1"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凝析油加氢装置</w:t>
            </w:r>
          </w:p>
        </w:tc>
      </w:tr>
      <w:tr w:rsidR="005A5389" w14:paraId="195F3EF6" w14:textId="77777777" w:rsidTr="006903C5">
        <w:trPr>
          <w:trHeight w:val="270"/>
        </w:trPr>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7B121D"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8</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72CD28" w14:textId="77777777" w:rsidR="005A5389" w:rsidRDefault="005A5389" w:rsidP="006903C5">
            <w:pPr>
              <w:widowControl/>
              <w:jc w:val="center"/>
              <w:textAlignment w:val="center"/>
              <w:rPr>
                <w:rFonts w:ascii="黑体" w:eastAsia="黑体" w:cs="黑体"/>
                <w:color w:val="000000"/>
                <w:sz w:val="20"/>
                <w:szCs w:val="20"/>
                <w:lang w:eastAsia="zh-CN"/>
              </w:rPr>
            </w:pPr>
            <w:r>
              <w:rPr>
                <w:rFonts w:ascii="黑体" w:eastAsia="黑体" w:cs="黑体" w:hint="eastAsia"/>
                <w:color w:val="000000"/>
                <w:sz w:val="20"/>
                <w:szCs w:val="20"/>
                <w:lang w:eastAsia="zh-CN" w:bidi="ar"/>
              </w:rPr>
              <w:t>防爆接线箱（熔接盒）</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356395"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FBY-1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39FBE9"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启动恒瑞</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81D6A3"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台</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13FF83"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6</w:t>
            </w: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E0554"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凝析油加氢装置</w:t>
            </w:r>
          </w:p>
        </w:tc>
      </w:tr>
      <w:tr w:rsidR="005A5389" w14:paraId="3C843008" w14:textId="77777777" w:rsidTr="006903C5">
        <w:trPr>
          <w:trHeight w:val="270"/>
        </w:trPr>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FF15DE"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9</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6CFD2"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 xml:space="preserve">光电交换机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8F93F6"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2光3电</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2C3B0E"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启动恒瑞</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E25723"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个</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5A565"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6</w:t>
            </w:r>
          </w:p>
        </w:tc>
        <w:tc>
          <w:tcPr>
            <w:tcW w:w="21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16D8B3" w14:textId="77777777" w:rsidR="005A5389" w:rsidRDefault="005A5389" w:rsidP="006903C5">
            <w:pPr>
              <w:widowControl/>
              <w:jc w:val="center"/>
              <w:textAlignment w:val="center"/>
              <w:rPr>
                <w:rFonts w:ascii="黑体" w:eastAsia="黑体" w:cs="黑体"/>
                <w:color w:val="000000"/>
                <w:sz w:val="20"/>
                <w:szCs w:val="20"/>
              </w:rPr>
            </w:pPr>
            <w:r>
              <w:rPr>
                <w:rFonts w:ascii="黑体" w:eastAsia="黑体" w:cs="黑体" w:hint="eastAsia"/>
                <w:color w:val="000000"/>
                <w:sz w:val="20"/>
                <w:szCs w:val="20"/>
                <w:lang w:bidi="ar"/>
              </w:rPr>
              <w:t>凝析油加氢机柜间</w:t>
            </w:r>
          </w:p>
        </w:tc>
      </w:tr>
    </w:tbl>
    <w:p w14:paraId="3633770D" w14:textId="77777777" w:rsidR="005A5389" w:rsidRDefault="005A5389" w:rsidP="005A5389"/>
    <w:p w14:paraId="6F6B06E2" w14:textId="77777777" w:rsidR="005A5389" w:rsidRDefault="005A5389" w:rsidP="005A5389"/>
    <w:tbl>
      <w:tblPr>
        <w:tblW w:w="9345" w:type="dxa"/>
        <w:tblInd w:w="-474" w:type="dxa"/>
        <w:tblLayout w:type="fixed"/>
        <w:tblCellMar>
          <w:left w:w="0" w:type="dxa"/>
          <w:right w:w="0" w:type="dxa"/>
        </w:tblCellMar>
        <w:tblLook w:val="04A0" w:firstRow="1" w:lastRow="0" w:firstColumn="1" w:lastColumn="0" w:noHBand="0" w:noVBand="1"/>
      </w:tblPr>
      <w:tblGrid>
        <w:gridCol w:w="1185"/>
        <w:gridCol w:w="2154"/>
        <w:gridCol w:w="2556"/>
        <w:gridCol w:w="1275"/>
        <w:gridCol w:w="2175"/>
      </w:tblGrid>
      <w:tr w:rsidR="005A5389" w14:paraId="7F30EF88"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F41225" w14:textId="77777777" w:rsidR="005A5389" w:rsidRDefault="005A5389" w:rsidP="006903C5">
            <w:pPr>
              <w:widowControl/>
              <w:jc w:val="center"/>
              <w:textAlignment w:val="center"/>
              <w:rPr>
                <w:color w:val="000000"/>
              </w:rPr>
            </w:pPr>
            <w:r>
              <w:rPr>
                <w:rFonts w:hint="eastAsia"/>
                <w:color w:val="000000"/>
                <w:lang w:bidi="ar"/>
              </w:rPr>
              <w:t>序号</w:t>
            </w:r>
          </w:p>
        </w:tc>
        <w:tc>
          <w:tcPr>
            <w:tcW w:w="8160" w:type="dxa"/>
            <w:gridSpan w:val="4"/>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right w:w="15" w:type="dxa"/>
            </w:tcMar>
            <w:vAlign w:val="center"/>
          </w:tcPr>
          <w:p w14:paraId="696913FE" w14:textId="77777777" w:rsidR="005A5389" w:rsidRDefault="005A5389" w:rsidP="006903C5">
            <w:pPr>
              <w:widowControl/>
              <w:jc w:val="center"/>
              <w:textAlignment w:val="center"/>
              <w:rPr>
                <w:color w:val="000000"/>
              </w:rPr>
            </w:pPr>
            <w:r>
              <w:rPr>
                <w:rFonts w:hint="eastAsia"/>
                <w:color w:val="000000"/>
                <w:lang w:bidi="ar"/>
              </w:rPr>
              <w:t>对二甲苯I</w:t>
            </w:r>
          </w:p>
        </w:tc>
      </w:tr>
      <w:tr w:rsidR="005A5389" w14:paraId="3478C2CA"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222B4" w14:textId="77777777" w:rsidR="005A5389" w:rsidRDefault="005A5389" w:rsidP="006903C5">
            <w:pPr>
              <w:widowControl/>
              <w:jc w:val="center"/>
              <w:textAlignment w:val="center"/>
              <w:rPr>
                <w:color w:val="000000"/>
              </w:rPr>
            </w:pPr>
            <w:r>
              <w:rPr>
                <w:rFonts w:hint="eastAsia"/>
                <w:color w:val="000000"/>
                <w:lang w:bidi="ar"/>
              </w:rPr>
              <w:t>1</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A1541" w14:textId="77777777" w:rsidR="005A5389" w:rsidRDefault="005A5389" w:rsidP="006903C5">
            <w:pPr>
              <w:widowControl/>
              <w:jc w:val="center"/>
              <w:textAlignment w:val="center"/>
              <w:rPr>
                <w:color w:val="000000"/>
              </w:rPr>
            </w:pPr>
            <w:r>
              <w:rPr>
                <w:rFonts w:hint="eastAsia"/>
                <w:color w:val="000000"/>
                <w:lang w:bidi="ar"/>
              </w:rPr>
              <w:t>器材名称</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E2B7D" w14:textId="77777777" w:rsidR="005A5389" w:rsidRDefault="005A5389" w:rsidP="006903C5">
            <w:pPr>
              <w:widowControl/>
              <w:jc w:val="center"/>
              <w:textAlignment w:val="center"/>
              <w:rPr>
                <w:color w:val="000000"/>
              </w:rPr>
            </w:pPr>
            <w:r>
              <w:rPr>
                <w:rFonts w:hint="eastAsia"/>
                <w:color w:val="000000"/>
                <w:lang w:bidi="ar"/>
              </w:rPr>
              <w:t>规格型号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74231" w14:textId="77777777" w:rsidR="005A5389" w:rsidRDefault="005A5389" w:rsidP="006903C5">
            <w:pPr>
              <w:widowControl/>
              <w:jc w:val="center"/>
              <w:textAlignment w:val="center"/>
              <w:rPr>
                <w:color w:val="000000"/>
              </w:rPr>
            </w:pPr>
            <w:r>
              <w:rPr>
                <w:rFonts w:hint="eastAsia"/>
                <w:color w:val="000000"/>
                <w:lang w:bidi="ar"/>
              </w:rPr>
              <w:t>单位</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02F4DE" w14:textId="77777777" w:rsidR="005A5389" w:rsidRDefault="005A5389" w:rsidP="006903C5">
            <w:pPr>
              <w:widowControl/>
              <w:jc w:val="center"/>
              <w:textAlignment w:val="center"/>
              <w:rPr>
                <w:color w:val="000000"/>
              </w:rPr>
            </w:pPr>
            <w:r>
              <w:rPr>
                <w:rFonts w:hint="eastAsia"/>
                <w:color w:val="000000"/>
                <w:lang w:bidi="ar"/>
              </w:rPr>
              <w:t>数量</w:t>
            </w:r>
          </w:p>
        </w:tc>
      </w:tr>
      <w:tr w:rsidR="005A5389" w14:paraId="7CE79738"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D58691" w14:textId="77777777" w:rsidR="005A5389" w:rsidRDefault="005A5389" w:rsidP="006903C5">
            <w:pPr>
              <w:widowControl/>
              <w:jc w:val="center"/>
              <w:textAlignment w:val="center"/>
              <w:rPr>
                <w:color w:val="000000"/>
              </w:rPr>
            </w:pPr>
            <w:r>
              <w:rPr>
                <w:rFonts w:hint="eastAsia"/>
                <w:color w:val="000000"/>
                <w:lang w:bidi="ar"/>
              </w:rPr>
              <w:t>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83194" w14:textId="77777777" w:rsidR="005A5389" w:rsidRDefault="005A5389" w:rsidP="006903C5">
            <w:pPr>
              <w:widowControl/>
              <w:jc w:val="center"/>
              <w:textAlignment w:val="center"/>
              <w:rPr>
                <w:color w:val="000000"/>
              </w:rPr>
            </w:pPr>
            <w:r>
              <w:rPr>
                <w:rFonts w:hint="eastAsia"/>
                <w:color w:val="000000"/>
                <w:lang w:bidi="ar"/>
              </w:rPr>
              <w:t>防爆话站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2F0DA" w14:textId="77777777" w:rsidR="005A5389" w:rsidRDefault="005A5389" w:rsidP="006903C5">
            <w:pPr>
              <w:widowControl/>
              <w:jc w:val="center"/>
              <w:textAlignment w:val="center"/>
              <w:rPr>
                <w:color w:val="000000"/>
              </w:rPr>
            </w:pPr>
            <w:r>
              <w:rPr>
                <w:rFonts w:hint="eastAsia"/>
                <w:color w:val="000000"/>
                <w:lang w:bidi="ar"/>
              </w:rPr>
              <w:t>AST-1011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EBF39"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ADA5B" w14:textId="77777777" w:rsidR="005A5389" w:rsidRDefault="005A5389" w:rsidP="006903C5">
            <w:pPr>
              <w:widowControl/>
              <w:jc w:val="center"/>
              <w:textAlignment w:val="center"/>
              <w:rPr>
                <w:color w:val="000000"/>
              </w:rPr>
            </w:pPr>
            <w:r>
              <w:rPr>
                <w:rFonts w:hint="eastAsia"/>
                <w:color w:val="000000"/>
                <w:lang w:bidi="ar"/>
              </w:rPr>
              <w:t>17</w:t>
            </w:r>
          </w:p>
        </w:tc>
      </w:tr>
      <w:tr w:rsidR="005A5389" w14:paraId="61B07AA2"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A12818" w14:textId="77777777" w:rsidR="005A5389" w:rsidRDefault="005A5389" w:rsidP="006903C5">
            <w:pPr>
              <w:widowControl/>
              <w:jc w:val="center"/>
              <w:textAlignment w:val="center"/>
              <w:rPr>
                <w:color w:val="000000"/>
              </w:rPr>
            </w:pPr>
            <w:r>
              <w:rPr>
                <w:rFonts w:hint="eastAsia"/>
                <w:color w:val="000000"/>
                <w:lang w:bidi="ar"/>
              </w:rPr>
              <w:t>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8BF829" w14:textId="77777777" w:rsidR="005A5389" w:rsidRDefault="005A5389" w:rsidP="006903C5">
            <w:pPr>
              <w:widowControl/>
              <w:jc w:val="center"/>
              <w:textAlignment w:val="center"/>
              <w:rPr>
                <w:color w:val="000000"/>
              </w:rPr>
            </w:pPr>
            <w:r>
              <w:rPr>
                <w:rFonts w:hint="eastAsia"/>
                <w:color w:val="000000"/>
                <w:lang w:bidi="ar"/>
              </w:rPr>
              <w:t>桌面话站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C15C3" w14:textId="77777777" w:rsidR="005A5389" w:rsidRDefault="005A5389" w:rsidP="006903C5">
            <w:pPr>
              <w:widowControl/>
              <w:jc w:val="center"/>
              <w:textAlignment w:val="center"/>
              <w:rPr>
                <w:color w:val="000000"/>
              </w:rPr>
            </w:pPr>
            <w:r>
              <w:rPr>
                <w:rFonts w:hint="eastAsia"/>
                <w:color w:val="000000"/>
                <w:lang w:bidi="ar"/>
              </w:rPr>
              <w:t>AST-1010D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B9DA6"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BD1E8" w14:textId="77777777" w:rsidR="005A5389" w:rsidRDefault="005A5389" w:rsidP="006903C5">
            <w:pPr>
              <w:widowControl/>
              <w:jc w:val="center"/>
              <w:textAlignment w:val="center"/>
              <w:rPr>
                <w:color w:val="000000"/>
              </w:rPr>
            </w:pPr>
            <w:r>
              <w:rPr>
                <w:rFonts w:hint="eastAsia"/>
                <w:color w:val="000000"/>
                <w:lang w:bidi="ar"/>
              </w:rPr>
              <w:t>1</w:t>
            </w:r>
          </w:p>
        </w:tc>
      </w:tr>
      <w:tr w:rsidR="005A5389" w14:paraId="5FD22496"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5D9263" w14:textId="77777777" w:rsidR="005A5389" w:rsidRDefault="005A5389" w:rsidP="006903C5">
            <w:pPr>
              <w:widowControl/>
              <w:jc w:val="center"/>
              <w:textAlignment w:val="center"/>
              <w:rPr>
                <w:color w:val="000000"/>
              </w:rPr>
            </w:pPr>
            <w:r>
              <w:rPr>
                <w:rFonts w:hint="eastAsia"/>
                <w:color w:val="000000"/>
                <w:lang w:bidi="ar"/>
              </w:rPr>
              <w:t>4</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5AB46" w14:textId="77777777" w:rsidR="005A5389" w:rsidRDefault="005A5389" w:rsidP="006903C5">
            <w:pPr>
              <w:widowControl/>
              <w:jc w:val="center"/>
              <w:textAlignment w:val="center"/>
              <w:rPr>
                <w:color w:val="000000"/>
              </w:rPr>
            </w:pPr>
            <w:r>
              <w:rPr>
                <w:rFonts w:hint="eastAsia"/>
                <w:color w:val="000000"/>
                <w:lang w:bidi="ar"/>
              </w:rPr>
              <w:t>防爆扬声器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483E98" w14:textId="77777777" w:rsidR="005A5389" w:rsidRDefault="005A5389" w:rsidP="006903C5">
            <w:pPr>
              <w:widowControl/>
              <w:jc w:val="center"/>
              <w:textAlignment w:val="center"/>
              <w:rPr>
                <w:color w:val="000000"/>
              </w:rPr>
            </w:pPr>
            <w:r>
              <w:rPr>
                <w:rFonts w:hint="eastAsia"/>
                <w:color w:val="000000"/>
                <w:lang w:bidi="ar"/>
              </w:rPr>
              <w:t>AST-1011SP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646D5"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81C4B" w14:textId="77777777" w:rsidR="005A5389" w:rsidRDefault="005A5389" w:rsidP="006903C5">
            <w:pPr>
              <w:widowControl/>
              <w:jc w:val="center"/>
              <w:textAlignment w:val="center"/>
              <w:rPr>
                <w:color w:val="000000"/>
              </w:rPr>
            </w:pPr>
            <w:r>
              <w:rPr>
                <w:rFonts w:hint="eastAsia"/>
                <w:color w:val="000000"/>
                <w:lang w:bidi="ar"/>
              </w:rPr>
              <w:t>17</w:t>
            </w:r>
          </w:p>
        </w:tc>
      </w:tr>
      <w:tr w:rsidR="005A5389" w14:paraId="0094606D"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D2894D" w14:textId="77777777" w:rsidR="005A5389" w:rsidRDefault="005A5389" w:rsidP="006903C5">
            <w:pPr>
              <w:widowControl/>
              <w:jc w:val="center"/>
              <w:textAlignment w:val="center"/>
              <w:rPr>
                <w:color w:val="000000"/>
              </w:rPr>
            </w:pPr>
            <w:r>
              <w:rPr>
                <w:rFonts w:hint="eastAsia"/>
                <w:color w:val="000000"/>
                <w:lang w:bidi="ar"/>
              </w:rPr>
              <w:t>5</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A1DA5" w14:textId="77777777" w:rsidR="005A5389" w:rsidRDefault="005A5389" w:rsidP="006903C5">
            <w:pPr>
              <w:widowControl/>
              <w:jc w:val="center"/>
              <w:textAlignment w:val="center"/>
              <w:rPr>
                <w:color w:val="000000"/>
              </w:rPr>
            </w:pPr>
            <w:r>
              <w:rPr>
                <w:rFonts w:hint="eastAsia"/>
                <w:color w:val="000000"/>
                <w:lang w:bidi="ar"/>
              </w:rPr>
              <w:t>室内扬声器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03882" w14:textId="77777777" w:rsidR="005A5389" w:rsidRDefault="005A5389" w:rsidP="006903C5">
            <w:pPr>
              <w:widowControl/>
              <w:jc w:val="center"/>
              <w:textAlignment w:val="center"/>
              <w:rPr>
                <w:color w:val="000000"/>
              </w:rPr>
            </w:pPr>
            <w:r>
              <w:rPr>
                <w:rFonts w:hint="eastAsia"/>
                <w:color w:val="000000"/>
                <w:lang w:bidi="ar"/>
              </w:rPr>
              <w:t>5W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4868D"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AB953" w14:textId="77777777" w:rsidR="005A5389" w:rsidRDefault="005A5389" w:rsidP="006903C5">
            <w:pPr>
              <w:widowControl/>
              <w:jc w:val="center"/>
              <w:textAlignment w:val="center"/>
              <w:rPr>
                <w:color w:val="000000"/>
              </w:rPr>
            </w:pPr>
            <w:r>
              <w:rPr>
                <w:rFonts w:hint="eastAsia"/>
                <w:color w:val="000000"/>
                <w:lang w:bidi="ar"/>
              </w:rPr>
              <w:t>1</w:t>
            </w:r>
          </w:p>
        </w:tc>
      </w:tr>
      <w:tr w:rsidR="005A5389" w14:paraId="13017F22"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3DCB6" w14:textId="77777777" w:rsidR="005A5389" w:rsidRDefault="005A5389" w:rsidP="006903C5">
            <w:pPr>
              <w:widowControl/>
              <w:jc w:val="center"/>
              <w:textAlignment w:val="center"/>
              <w:rPr>
                <w:color w:val="000000"/>
              </w:rPr>
            </w:pPr>
            <w:r>
              <w:rPr>
                <w:rFonts w:hint="eastAsia"/>
                <w:color w:val="000000"/>
                <w:lang w:bidi="ar"/>
              </w:rPr>
              <w:t>6</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704EA" w14:textId="77777777" w:rsidR="005A5389" w:rsidRDefault="005A5389" w:rsidP="006903C5">
            <w:pPr>
              <w:widowControl/>
              <w:jc w:val="center"/>
              <w:textAlignment w:val="center"/>
              <w:rPr>
                <w:color w:val="000000"/>
              </w:rPr>
            </w:pPr>
            <w:r>
              <w:rPr>
                <w:rFonts w:hint="eastAsia"/>
                <w:color w:val="000000"/>
                <w:lang w:bidi="ar"/>
              </w:rPr>
              <w:t>防爆转接盒</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045F4C" w14:textId="77777777" w:rsidR="005A5389" w:rsidRDefault="005A5389" w:rsidP="006903C5">
            <w:pPr>
              <w:widowControl/>
              <w:jc w:val="center"/>
              <w:textAlignment w:val="center"/>
              <w:rPr>
                <w:color w:val="000000"/>
              </w:rPr>
            </w:pPr>
            <w:r>
              <w:rPr>
                <w:rFonts w:hint="eastAsia"/>
                <w:color w:val="000000"/>
                <w:lang w:bidi="ar"/>
              </w:rPr>
              <w:t>HEB-300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8BBBA"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6B599" w14:textId="77777777" w:rsidR="005A5389" w:rsidRDefault="005A5389" w:rsidP="006903C5">
            <w:pPr>
              <w:widowControl/>
              <w:jc w:val="center"/>
              <w:textAlignment w:val="center"/>
              <w:rPr>
                <w:color w:val="000000"/>
              </w:rPr>
            </w:pPr>
            <w:r>
              <w:rPr>
                <w:rFonts w:hint="eastAsia"/>
                <w:color w:val="000000"/>
                <w:lang w:bidi="ar"/>
              </w:rPr>
              <w:t>5</w:t>
            </w:r>
          </w:p>
        </w:tc>
      </w:tr>
      <w:tr w:rsidR="005A5389" w14:paraId="17E007CB"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76F8F1" w14:textId="77777777" w:rsidR="005A5389" w:rsidRDefault="005A5389" w:rsidP="006903C5">
            <w:pPr>
              <w:widowControl/>
              <w:jc w:val="center"/>
              <w:textAlignment w:val="center"/>
              <w:rPr>
                <w:color w:val="000000"/>
              </w:rPr>
            </w:pPr>
            <w:r>
              <w:rPr>
                <w:rFonts w:hint="eastAsia"/>
                <w:color w:val="000000"/>
                <w:lang w:bidi="ar"/>
              </w:rPr>
              <w:t>7</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91B3A" w14:textId="77777777" w:rsidR="005A5389" w:rsidRDefault="005A5389" w:rsidP="006903C5">
            <w:pPr>
              <w:widowControl/>
              <w:jc w:val="center"/>
              <w:textAlignment w:val="center"/>
              <w:rPr>
                <w:color w:val="000000"/>
              </w:rPr>
            </w:pPr>
            <w:r>
              <w:rPr>
                <w:rFonts w:hint="eastAsia"/>
                <w:color w:val="000000"/>
                <w:lang w:bidi="ar"/>
              </w:rPr>
              <w:t>型号中继器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66C91" w14:textId="77777777" w:rsidR="005A5389" w:rsidRDefault="005A5389" w:rsidP="006903C5">
            <w:pPr>
              <w:widowControl/>
              <w:jc w:val="center"/>
              <w:textAlignment w:val="center"/>
              <w:rPr>
                <w:color w:val="000000"/>
              </w:rPr>
            </w:pPr>
            <w:r>
              <w:rPr>
                <w:rFonts w:hint="eastAsia"/>
                <w:color w:val="000000"/>
                <w:lang w:bidi="ar"/>
              </w:rPr>
              <w:t>HEB-300P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0FD11D"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62898" w14:textId="77777777" w:rsidR="005A5389" w:rsidRDefault="005A5389" w:rsidP="006903C5">
            <w:pPr>
              <w:widowControl/>
              <w:jc w:val="center"/>
              <w:textAlignment w:val="center"/>
              <w:rPr>
                <w:color w:val="000000"/>
              </w:rPr>
            </w:pPr>
            <w:r>
              <w:rPr>
                <w:rFonts w:hint="eastAsia"/>
                <w:color w:val="000000"/>
                <w:lang w:bidi="ar"/>
              </w:rPr>
              <w:t>4</w:t>
            </w:r>
          </w:p>
        </w:tc>
      </w:tr>
      <w:tr w:rsidR="005A5389" w14:paraId="72E0F621"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97AF8C" w14:textId="77777777" w:rsidR="005A5389" w:rsidRDefault="005A5389" w:rsidP="006903C5">
            <w:pPr>
              <w:widowControl/>
              <w:jc w:val="center"/>
              <w:textAlignment w:val="center"/>
              <w:rPr>
                <w:color w:val="000000"/>
              </w:rPr>
            </w:pPr>
            <w:r>
              <w:rPr>
                <w:rFonts w:hint="eastAsia"/>
                <w:color w:val="000000"/>
                <w:lang w:bidi="ar"/>
              </w:rPr>
              <w:t>8</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63532" w14:textId="77777777" w:rsidR="005A5389" w:rsidRDefault="005A5389" w:rsidP="006903C5">
            <w:pPr>
              <w:widowControl/>
              <w:jc w:val="center"/>
              <w:textAlignment w:val="center"/>
              <w:rPr>
                <w:color w:val="000000"/>
              </w:rPr>
            </w:pPr>
            <w:r>
              <w:rPr>
                <w:rFonts w:hint="eastAsia"/>
                <w:color w:val="000000"/>
                <w:lang w:bidi="ar"/>
              </w:rPr>
              <w:t>专用光端机</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3A6DD" w14:textId="77777777" w:rsidR="005A5389" w:rsidRDefault="005A5389" w:rsidP="006903C5">
            <w:pPr>
              <w:widowControl/>
              <w:jc w:val="center"/>
              <w:textAlignment w:val="center"/>
              <w:rPr>
                <w:color w:val="000000"/>
              </w:rPr>
            </w:pPr>
            <w:r>
              <w:rPr>
                <w:rFonts w:hint="eastAsia"/>
                <w:color w:val="000000"/>
                <w:lang w:bidi="ar"/>
              </w:rPr>
              <w:t>GAS-6II</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5551C"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EF16F" w14:textId="77777777" w:rsidR="005A5389" w:rsidRDefault="005A5389" w:rsidP="006903C5">
            <w:pPr>
              <w:widowControl/>
              <w:jc w:val="center"/>
              <w:textAlignment w:val="center"/>
              <w:rPr>
                <w:color w:val="000000"/>
              </w:rPr>
            </w:pPr>
            <w:r>
              <w:rPr>
                <w:rFonts w:hint="eastAsia"/>
                <w:color w:val="000000"/>
                <w:lang w:bidi="ar"/>
              </w:rPr>
              <w:t>1</w:t>
            </w:r>
          </w:p>
        </w:tc>
      </w:tr>
      <w:tr w:rsidR="005A5389" w14:paraId="577A661D"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4F42C7" w14:textId="77777777" w:rsidR="005A5389" w:rsidRDefault="005A5389" w:rsidP="006903C5">
            <w:pPr>
              <w:widowControl/>
              <w:jc w:val="center"/>
              <w:textAlignment w:val="center"/>
              <w:rPr>
                <w:color w:val="000000"/>
              </w:rPr>
            </w:pPr>
            <w:r>
              <w:rPr>
                <w:rFonts w:hint="eastAsia"/>
                <w:color w:val="000000"/>
                <w:lang w:bidi="ar"/>
              </w:rPr>
              <w:t>9</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1B09F" w14:textId="77777777" w:rsidR="005A5389" w:rsidRDefault="005A5389" w:rsidP="006903C5">
            <w:pPr>
              <w:widowControl/>
              <w:jc w:val="center"/>
              <w:textAlignment w:val="center"/>
              <w:rPr>
                <w:color w:val="000000"/>
              </w:rPr>
            </w:pPr>
            <w:r>
              <w:rPr>
                <w:rFonts w:hint="eastAsia"/>
                <w:color w:val="000000"/>
                <w:lang w:bidi="ar"/>
              </w:rPr>
              <w:t>供电箱</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A1A5EB" w14:textId="77777777" w:rsidR="005A5389" w:rsidRDefault="005A5389" w:rsidP="006903C5">
            <w:pPr>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70044"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1E6A8" w14:textId="77777777" w:rsidR="005A5389" w:rsidRDefault="005A5389" w:rsidP="006903C5">
            <w:pPr>
              <w:widowControl/>
              <w:jc w:val="center"/>
              <w:textAlignment w:val="center"/>
              <w:rPr>
                <w:color w:val="000000"/>
              </w:rPr>
            </w:pPr>
            <w:r>
              <w:rPr>
                <w:rFonts w:hint="eastAsia"/>
                <w:color w:val="000000"/>
                <w:lang w:bidi="ar"/>
              </w:rPr>
              <w:t>1</w:t>
            </w:r>
          </w:p>
        </w:tc>
      </w:tr>
      <w:tr w:rsidR="005A5389" w14:paraId="6DA9DD6D"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AC5163" w14:textId="77777777" w:rsidR="005A5389" w:rsidRDefault="005A5389" w:rsidP="006903C5">
            <w:pPr>
              <w:widowControl/>
              <w:jc w:val="center"/>
              <w:textAlignment w:val="center"/>
              <w:rPr>
                <w:color w:val="000000"/>
              </w:rPr>
            </w:pPr>
            <w:r>
              <w:rPr>
                <w:rFonts w:hint="eastAsia"/>
                <w:color w:val="000000"/>
                <w:lang w:bidi="ar"/>
              </w:rPr>
              <w:t>10</w:t>
            </w:r>
          </w:p>
        </w:tc>
        <w:tc>
          <w:tcPr>
            <w:tcW w:w="8160" w:type="dxa"/>
            <w:gridSpan w:val="4"/>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right w:w="15" w:type="dxa"/>
            </w:tcMar>
            <w:vAlign w:val="center"/>
          </w:tcPr>
          <w:p w14:paraId="26BAF731" w14:textId="77777777" w:rsidR="005A5389" w:rsidRDefault="005A5389" w:rsidP="006903C5">
            <w:pPr>
              <w:widowControl/>
              <w:jc w:val="center"/>
              <w:textAlignment w:val="center"/>
              <w:rPr>
                <w:color w:val="000000"/>
              </w:rPr>
            </w:pPr>
            <w:r>
              <w:rPr>
                <w:rFonts w:hint="eastAsia"/>
                <w:color w:val="000000"/>
                <w:lang w:bidi="ar"/>
              </w:rPr>
              <w:t>对二甲苯II</w:t>
            </w:r>
          </w:p>
        </w:tc>
      </w:tr>
      <w:tr w:rsidR="005A5389" w14:paraId="0010DC48"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A09B81" w14:textId="77777777" w:rsidR="005A5389" w:rsidRDefault="005A5389" w:rsidP="006903C5">
            <w:pPr>
              <w:widowControl/>
              <w:jc w:val="center"/>
              <w:textAlignment w:val="center"/>
              <w:rPr>
                <w:color w:val="000000"/>
              </w:rPr>
            </w:pPr>
            <w:r>
              <w:rPr>
                <w:rFonts w:hint="eastAsia"/>
                <w:color w:val="000000"/>
                <w:lang w:bidi="ar"/>
              </w:rPr>
              <w:t>11</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A75E9" w14:textId="77777777" w:rsidR="005A5389" w:rsidRDefault="005A5389" w:rsidP="006903C5">
            <w:pPr>
              <w:widowControl/>
              <w:jc w:val="center"/>
              <w:textAlignment w:val="center"/>
              <w:rPr>
                <w:color w:val="000000"/>
              </w:rPr>
            </w:pPr>
            <w:r>
              <w:rPr>
                <w:rFonts w:hint="eastAsia"/>
                <w:color w:val="000000"/>
                <w:lang w:bidi="ar"/>
              </w:rPr>
              <w:t>器材名称</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0A4183" w14:textId="77777777" w:rsidR="005A5389" w:rsidRDefault="005A5389" w:rsidP="006903C5">
            <w:pPr>
              <w:widowControl/>
              <w:jc w:val="center"/>
              <w:textAlignment w:val="center"/>
              <w:rPr>
                <w:color w:val="000000"/>
              </w:rPr>
            </w:pPr>
            <w:r>
              <w:rPr>
                <w:rFonts w:hint="eastAsia"/>
                <w:color w:val="000000"/>
                <w:lang w:bidi="ar"/>
              </w:rPr>
              <w:t>规格型号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01E92" w14:textId="77777777" w:rsidR="005A5389" w:rsidRDefault="005A5389" w:rsidP="006903C5">
            <w:pPr>
              <w:widowControl/>
              <w:jc w:val="center"/>
              <w:textAlignment w:val="center"/>
              <w:rPr>
                <w:color w:val="000000"/>
              </w:rPr>
            </w:pPr>
            <w:r>
              <w:rPr>
                <w:rFonts w:hint="eastAsia"/>
                <w:color w:val="000000"/>
                <w:lang w:bidi="ar"/>
              </w:rPr>
              <w:t>单位</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21BB07" w14:textId="77777777" w:rsidR="005A5389" w:rsidRDefault="005A5389" w:rsidP="006903C5">
            <w:pPr>
              <w:widowControl/>
              <w:jc w:val="center"/>
              <w:textAlignment w:val="center"/>
              <w:rPr>
                <w:color w:val="000000"/>
              </w:rPr>
            </w:pPr>
            <w:r>
              <w:rPr>
                <w:rFonts w:hint="eastAsia"/>
                <w:color w:val="000000"/>
                <w:lang w:bidi="ar"/>
              </w:rPr>
              <w:t>数量</w:t>
            </w:r>
          </w:p>
        </w:tc>
      </w:tr>
      <w:tr w:rsidR="005A5389" w14:paraId="627791ED"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F5661" w14:textId="77777777" w:rsidR="005A5389" w:rsidRDefault="005A5389" w:rsidP="006903C5">
            <w:pPr>
              <w:widowControl/>
              <w:jc w:val="center"/>
              <w:textAlignment w:val="center"/>
              <w:rPr>
                <w:color w:val="000000"/>
              </w:rPr>
            </w:pPr>
            <w:r>
              <w:rPr>
                <w:rFonts w:hint="eastAsia"/>
                <w:color w:val="000000"/>
                <w:lang w:bidi="ar"/>
              </w:rPr>
              <w:t>12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17EC4" w14:textId="77777777" w:rsidR="005A5389" w:rsidRDefault="005A5389" w:rsidP="006903C5">
            <w:pPr>
              <w:widowControl/>
              <w:jc w:val="center"/>
              <w:textAlignment w:val="center"/>
              <w:rPr>
                <w:color w:val="000000"/>
              </w:rPr>
            </w:pPr>
            <w:r>
              <w:rPr>
                <w:rFonts w:hint="eastAsia"/>
                <w:color w:val="000000"/>
                <w:lang w:bidi="ar"/>
              </w:rPr>
              <w:t>防爆话站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68D6CF" w14:textId="77777777" w:rsidR="005A5389" w:rsidRDefault="005A5389" w:rsidP="006903C5">
            <w:pPr>
              <w:widowControl/>
              <w:jc w:val="center"/>
              <w:textAlignment w:val="center"/>
              <w:rPr>
                <w:color w:val="000000"/>
              </w:rPr>
            </w:pPr>
            <w:r>
              <w:rPr>
                <w:rFonts w:hint="eastAsia"/>
                <w:color w:val="000000"/>
                <w:lang w:bidi="ar"/>
              </w:rPr>
              <w:t>AST-1011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5801D"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10CC3A" w14:textId="77777777" w:rsidR="005A5389" w:rsidRDefault="005A5389" w:rsidP="006903C5">
            <w:pPr>
              <w:widowControl/>
              <w:jc w:val="center"/>
              <w:textAlignment w:val="center"/>
              <w:rPr>
                <w:color w:val="000000"/>
              </w:rPr>
            </w:pPr>
            <w:r>
              <w:rPr>
                <w:rFonts w:hint="eastAsia"/>
                <w:color w:val="000000"/>
                <w:lang w:bidi="ar"/>
              </w:rPr>
              <w:t>17</w:t>
            </w:r>
          </w:p>
        </w:tc>
      </w:tr>
      <w:tr w:rsidR="005A5389" w14:paraId="457A79C0"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262E88" w14:textId="77777777" w:rsidR="005A5389" w:rsidRDefault="005A5389" w:rsidP="006903C5">
            <w:pPr>
              <w:widowControl/>
              <w:jc w:val="center"/>
              <w:textAlignment w:val="center"/>
              <w:rPr>
                <w:color w:val="000000"/>
              </w:rPr>
            </w:pPr>
            <w:r>
              <w:rPr>
                <w:rFonts w:hint="eastAsia"/>
                <w:color w:val="000000"/>
                <w:lang w:bidi="ar"/>
              </w:rPr>
              <w:t>13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3CD6D" w14:textId="77777777" w:rsidR="005A5389" w:rsidRDefault="005A5389" w:rsidP="006903C5">
            <w:pPr>
              <w:widowControl/>
              <w:jc w:val="center"/>
              <w:textAlignment w:val="center"/>
              <w:rPr>
                <w:color w:val="000000"/>
              </w:rPr>
            </w:pPr>
            <w:r>
              <w:rPr>
                <w:rFonts w:hint="eastAsia"/>
                <w:color w:val="000000"/>
                <w:lang w:bidi="ar"/>
              </w:rPr>
              <w:t>桌面话站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CCD61" w14:textId="77777777" w:rsidR="005A5389" w:rsidRDefault="005A5389" w:rsidP="006903C5">
            <w:pPr>
              <w:widowControl/>
              <w:jc w:val="center"/>
              <w:textAlignment w:val="center"/>
              <w:rPr>
                <w:color w:val="000000"/>
              </w:rPr>
            </w:pPr>
            <w:r>
              <w:rPr>
                <w:rFonts w:hint="eastAsia"/>
                <w:color w:val="000000"/>
                <w:lang w:bidi="ar"/>
              </w:rPr>
              <w:t>AST-1010D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FC29B"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3968E8" w14:textId="77777777" w:rsidR="005A5389" w:rsidRDefault="005A5389" w:rsidP="006903C5">
            <w:pPr>
              <w:widowControl/>
              <w:jc w:val="center"/>
              <w:textAlignment w:val="center"/>
              <w:rPr>
                <w:color w:val="000000"/>
              </w:rPr>
            </w:pPr>
            <w:r>
              <w:rPr>
                <w:rFonts w:hint="eastAsia"/>
                <w:color w:val="000000"/>
                <w:lang w:bidi="ar"/>
              </w:rPr>
              <w:t>1</w:t>
            </w:r>
          </w:p>
        </w:tc>
      </w:tr>
      <w:tr w:rsidR="005A5389" w14:paraId="2117D9BE"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9DA30E" w14:textId="77777777" w:rsidR="005A5389" w:rsidRDefault="005A5389" w:rsidP="006903C5">
            <w:pPr>
              <w:widowControl/>
              <w:jc w:val="center"/>
              <w:textAlignment w:val="center"/>
              <w:rPr>
                <w:color w:val="000000"/>
              </w:rPr>
            </w:pPr>
            <w:r>
              <w:rPr>
                <w:rFonts w:hint="eastAsia"/>
                <w:color w:val="000000"/>
                <w:lang w:bidi="ar"/>
              </w:rPr>
              <w:t>14</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4FD91" w14:textId="77777777" w:rsidR="005A5389" w:rsidRDefault="005A5389" w:rsidP="006903C5">
            <w:pPr>
              <w:widowControl/>
              <w:jc w:val="center"/>
              <w:textAlignment w:val="center"/>
              <w:rPr>
                <w:color w:val="000000"/>
              </w:rPr>
            </w:pPr>
            <w:r>
              <w:rPr>
                <w:rFonts w:hint="eastAsia"/>
                <w:color w:val="000000"/>
                <w:lang w:bidi="ar"/>
              </w:rPr>
              <w:t>防爆扬声器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008754" w14:textId="77777777" w:rsidR="005A5389" w:rsidRDefault="005A5389" w:rsidP="006903C5">
            <w:pPr>
              <w:widowControl/>
              <w:jc w:val="center"/>
              <w:textAlignment w:val="center"/>
              <w:rPr>
                <w:color w:val="000000"/>
              </w:rPr>
            </w:pPr>
            <w:r>
              <w:rPr>
                <w:rFonts w:hint="eastAsia"/>
                <w:color w:val="000000"/>
                <w:lang w:bidi="ar"/>
              </w:rPr>
              <w:t>AST-1011SP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491B0"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65BD30" w14:textId="77777777" w:rsidR="005A5389" w:rsidRDefault="005A5389" w:rsidP="006903C5">
            <w:pPr>
              <w:widowControl/>
              <w:jc w:val="center"/>
              <w:textAlignment w:val="center"/>
              <w:rPr>
                <w:color w:val="000000"/>
              </w:rPr>
            </w:pPr>
            <w:r>
              <w:rPr>
                <w:rFonts w:hint="eastAsia"/>
                <w:color w:val="000000"/>
                <w:lang w:bidi="ar"/>
              </w:rPr>
              <w:t>17</w:t>
            </w:r>
          </w:p>
        </w:tc>
      </w:tr>
      <w:tr w:rsidR="005A5389" w14:paraId="136DE364"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0918E1" w14:textId="77777777" w:rsidR="005A5389" w:rsidRDefault="005A5389" w:rsidP="006903C5">
            <w:pPr>
              <w:widowControl/>
              <w:jc w:val="center"/>
              <w:textAlignment w:val="center"/>
              <w:rPr>
                <w:color w:val="000000"/>
              </w:rPr>
            </w:pPr>
            <w:r>
              <w:rPr>
                <w:rFonts w:hint="eastAsia"/>
                <w:color w:val="000000"/>
                <w:lang w:bidi="ar"/>
              </w:rPr>
              <w:t>15</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C34D3" w14:textId="77777777" w:rsidR="005A5389" w:rsidRDefault="005A5389" w:rsidP="006903C5">
            <w:pPr>
              <w:widowControl/>
              <w:jc w:val="center"/>
              <w:textAlignment w:val="center"/>
              <w:rPr>
                <w:color w:val="000000"/>
              </w:rPr>
            </w:pPr>
            <w:r>
              <w:rPr>
                <w:rFonts w:hint="eastAsia"/>
                <w:color w:val="000000"/>
                <w:lang w:bidi="ar"/>
              </w:rPr>
              <w:t>室内扬声器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34843" w14:textId="77777777" w:rsidR="005A5389" w:rsidRDefault="005A5389" w:rsidP="006903C5">
            <w:pPr>
              <w:widowControl/>
              <w:jc w:val="center"/>
              <w:textAlignment w:val="center"/>
              <w:rPr>
                <w:color w:val="000000"/>
              </w:rPr>
            </w:pPr>
            <w:r>
              <w:rPr>
                <w:rFonts w:hint="eastAsia"/>
                <w:color w:val="000000"/>
                <w:lang w:bidi="ar"/>
              </w:rPr>
              <w:t>5W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8025C"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F8353" w14:textId="77777777" w:rsidR="005A5389" w:rsidRDefault="005A5389" w:rsidP="006903C5">
            <w:pPr>
              <w:widowControl/>
              <w:jc w:val="center"/>
              <w:textAlignment w:val="center"/>
              <w:rPr>
                <w:color w:val="000000"/>
              </w:rPr>
            </w:pPr>
            <w:r>
              <w:rPr>
                <w:rFonts w:hint="eastAsia"/>
                <w:color w:val="000000"/>
                <w:lang w:bidi="ar"/>
              </w:rPr>
              <w:t>1</w:t>
            </w:r>
          </w:p>
        </w:tc>
      </w:tr>
      <w:tr w:rsidR="005A5389" w14:paraId="0A36B646"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93DCE" w14:textId="77777777" w:rsidR="005A5389" w:rsidRDefault="005A5389" w:rsidP="006903C5">
            <w:pPr>
              <w:widowControl/>
              <w:jc w:val="center"/>
              <w:textAlignment w:val="center"/>
              <w:rPr>
                <w:color w:val="000000"/>
              </w:rPr>
            </w:pPr>
            <w:r>
              <w:rPr>
                <w:rFonts w:hint="eastAsia"/>
                <w:color w:val="000000"/>
                <w:lang w:bidi="ar"/>
              </w:rPr>
              <w:t>16</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4F6CE" w14:textId="77777777" w:rsidR="005A5389" w:rsidRDefault="005A5389" w:rsidP="006903C5">
            <w:pPr>
              <w:widowControl/>
              <w:jc w:val="center"/>
              <w:textAlignment w:val="center"/>
              <w:rPr>
                <w:color w:val="000000"/>
              </w:rPr>
            </w:pPr>
            <w:r>
              <w:rPr>
                <w:rFonts w:hint="eastAsia"/>
                <w:color w:val="000000"/>
                <w:lang w:bidi="ar"/>
              </w:rPr>
              <w:t>防爆转接盒</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FD1720" w14:textId="77777777" w:rsidR="005A5389" w:rsidRDefault="005A5389" w:rsidP="006903C5">
            <w:pPr>
              <w:widowControl/>
              <w:jc w:val="center"/>
              <w:textAlignment w:val="center"/>
              <w:rPr>
                <w:color w:val="000000"/>
              </w:rPr>
            </w:pPr>
            <w:r>
              <w:rPr>
                <w:rFonts w:hint="eastAsia"/>
                <w:color w:val="000000"/>
                <w:lang w:bidi="ar"/>
              </w:rPr>
              <w:t>HEB-300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CFBBE"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28F0C" w14:textId="77777777" w:rsidR="005A5389" w:rsidRDefault="005A5389" w:rsidP="006903C5">
            <w:pPr>
              <w:widowControl/>
              <w:jc w:val="center"/>
              <w:textAlignment w:val="center"/>
              <w:rPr>
                <w:color w:val="000000"/>
              </w:rPr>
            </w:pPr>
            <w:r>
              <w:rPr>
                <w:rFonts w:hint="eastAsia"/>
                <w:color w:val="000000"/>
                <w:lang w:bidi="ar"/>
              </w:rPr>
              <w:t>5</w:t>
            </w:r>
          </w:p>
        </w:tc>
      </w:tr>
      <w:tr w:rsidR="005A5389" w14:paraId="1D928D78"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B5918" w14:textId="77777777" w:rsidR="005A5389" w:rsidRDefault="005A5389" w:rsidP="006903C5">
            <w:pPr>
              <w:widowControl/>
              <w:jc w:val="center"/>
              <w:textAlignment w:val="center"/>
              <w:rPr>
                <w:color w:val="000000"/>
              </w:rPr>
            </w:pPr>
            <w:r>
              <w:rPr>
                <w:rFonts w:hint="eastAsia"/>
                <w:color w:val="000000"/>
                <w:lang w:bidi="ar"/>
              </w:rPr>
              <w:t>17</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5DA5E" w14:textId="77777777" w:rsidR="005A5389" w:rsidRDefault="005A5389" w:rsidP="006903C5">
            <w:pPr>
              <w:widowControl/>
              <w:jc w:val="center"/>
              <w:textAlignment w:val="center"/>
              <w:rPr>
                <w:color w:val="000000"/>
              </w:rPr>
            </w:pPr>
            <w:r>
              <w:rPr>
                <w:rFonts w:hint="eastAsia"/>
                <w:color w:val="000000"/>
                <w:lang w:bidi="ar"/>
              </w:rPr>
              <w:t>型号中继器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E70A4F" w14:textId="77777777" w:rsidR="005A5389" w:rsidRDefault="005A5389" w:rsidP="006903C5">
            <w:pPr>
              <w:widowControl/>
              <w:jc w:val="center"/>
              <w:textAlignment w:val="center"/>
              <w:rPr>
                <w:color w:val="000000"/>
              </w:rPr>
            </w:pPr>
            <w:r>
              <w:rPr>
                <w:rFonts w:hint="eastAsia"/>
                <w:color w:val="000000"/>
                <w:lang w:bidi="ar"/>
              </w:rPr>
              <w:t>HEB-300P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36174"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E5012" w14:textId="77777777" w:rsidR="005A5389" w:rsidRDefault="005A5389" w:rsidP="006903C5">
            <w:pPr>
              <w:widowControl/>
              <w:jc w:val="center"/>
              <w:textAlignment w:val="center"/>
              <w:rPr>
                <w:color w:val="000000"/>
              </w:rPr>
            </w:pPr>
            <w:r>
              <w:rPr>
                <w:rFonts w:hint="eastAsia"/>
                <w:color w:val="000000"/>
                <w:lang w:bidi="ar"/>
              </w:rPr>
              <w:t>4</w:t>
            </w:r>
          </w:p>
        </w:tc>
      </w:tr>
      <w:tr w:rsidR="005A5389" w14:paraId="0B76BF0F"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4A00A6" w14:textId="77777777" w:rsidR="005A5389" w:rsidRDefault="005A5389" w:rsidP="006903C5">
            <w:pPr>
              <w:widowControl/>
              <w:jc w:val="center"/>
              <w:textAlignment w:val="center"/>
              <w:rPr>
                <w:color w:val="000000"/>
              </w:rPr>
            </w:pPr>
            <w:r>
              <w:rPr>
                <w:rFonts w:hint="eastAsia"/>
                <w:color w:val="000000"/>
                <w:lang w:bidi="ar"/>
              </w:rPr>
              <w:t>18</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7A1CB" w14:textId="77777777" w:rsidR="005A5389" w:rsidRDefault="005A5389" w:rsidP="006903C5">
            <w:pPr>
              <w:widowControl/>
              <w:jc w:val="center"/>
              <w:textAlignment w:val="center"/>
              <w:rPr>
                <w:color w:val="000000"/>
              </w:rPr>
            </w:pPr>
            <w:r>
              <w:rPr>
                <w:rFonts w:hint="eastAsia"/>
                <w:color w:val="000000"/>
                <w:lang w:bidi="ar"/>
              </w:rPr>
              <w:t>专用光端机</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6B925" w14:textId="77777777" w:rsidR="005A5389" w:rsidRDefault="005A5389" w:rsidP="006903C5">
            <w:pPr>
              <w:widowControl/>
              <w:jc w:val="center"/>
              <w:textAlignment w:val="center"/>
              <w:rPr>
                <w:color w:val="000000"/>
              </w:rPr>
            </w:pPr>
            <w:r>
              <w:rPr>
                <w:rFonts w:hint="eastAsia"/>
                <w:color w:val="000000"/>
                <w:lang w:bidi="ar"/>
              </w:rPr>
              <w:t>GAS-6II</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99675"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5DF46D" w14:textId="77777777" w:rsidR="005A5389" w:rsidRDefault="005A5389" w:rsidP="006903C5">
            <w:pPr>
              <w:widowControl/>
              <w:jc w:val="center"/>
              <w:textAlignment w:val="center"/>
              <w:rPr>
                <w:color w:val="000000"/>
              </w:rPr>
            </w:pPr>
            <w:r>
              <w:rPr>
                <w:rFonts w:hint="eastAsia"/>
                <w:color w:val="000000"/>
                <w:lang w:bidi="ar"/>
              </w:rPr>
              <w:t>1</w:t>
            </w:r>
          </w:p>
        </w:tc>
      </w:tr>
      <w:tr w:rsidR="005A5389" w14:paraId="295C842C"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8C6489" w14:textId="77777777" w:rsidR="005A5389" w:rsidRDefault="005A5389" w:rsidP="006903C5">
            <w:pPr>
              <w:widowControl/>
              <w:jc w:val="center"/>
              <w:textAlignment w:val="center"/>
              <w:rPr>
                <w:color w:val="000000"/>
              </w:rPr>
            </w:pPr>
            <w:r>
              <w:rPr>
                <w:rFonts w:hint="eastAsia"/>
                <w:color w:val="000000"/>
                <w:lang w:bidi="ar"/>
              </w:rPr>
              <w:t>19</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9BD8D" w14:textId="77777777" w:rsidR="005A5389" w:rsidRDefault="005A5389" w:rsidP="006903C5">
            <w:pPr>
              <w:widowControl/>
              <w:jc w:val="center"/>
              <w:textAlignment w:val="center"/>
              <w:rPr>
                <w:color w:val="000000"/>
              </w:rPr>
            </w:pPr>
            <w:r>
              <w:rPr>
                <w:rFonts w:hint="eastAsia"/>
                <w:color w:val="000000"/>
                <w:lang w:bidi="ar"/>
              </w:rPr>
              <w:t>供电箱</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9A5A2" w14:textId="77777777" w:rsidR="005A5389" w:rsidRDefault="005A5389" w:rsidP="006903C5">
            <w:pPr>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8428C4"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CDD23" w14:textId="77777777" w:rsidR="005A5389" w:rsidRDefault="005A5389" w:rsidP="006903C5">
            <w:pPr>
              <w:widowControl/>
              <w:jc w:val="center"/>
              <w:textAlignment w:val="center"/>
              <w:rPr>
                <w:color w:val="000000"/>
              </w:rPr>
            </w:pPr>
            <w:r>
              <w:rPr>
                <w:rFonts w:hint="eastAsia"/>
                <w:color w:val="000000"/>
                <w:lang w:bidi="ar"/>
              </w:rPr>
              <w:t>1</w:t>
            </w:r>
          </w:p>
        </w:tc>
      </w:tr>
      <w:tr w:rsidR="005A5389" w14:paraId="433B3AF1"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75A95" w14:textId="77777777" w:rsidR="005A5389" w:rsidRDefault="005A5389" w:rsidP="006903C5">
            <w:pPr>
              <w:widowControl/>
              <w:jc w:val="center"/>
              <w:textAlignment w:val="center"/>
              <w:rPr>
                <w:color w:val="000000"/>
              </w:rPr>
            </w:pPr>
            <w:r>
              <w:rPr>
                <w:rFonts w:hint="eastAsia"/>
                <w:color w:val="000000"/>
                <w:lang w:bidi="ar"/>
              </w:rPr>
              <w:t>20</w:t>
            </w:r>
          </w:p>
        </w:tc>
        <w:tc>
          <w:tcPr>
            <w:tcW w:w="8160" w:type="dxa"/>
            <w:gridSpan w:val="4"/>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right w:w="15" w:type="dxa"/>
            </w:tcMar>
            <w:vAlign w:val="center"/>
          </w:tcPr>
          <w:p w14:paraId="156AF4BA" w14:textId="77777777" w:rsidR="005A5389" w:rsidRDefault="005A5389" w:rsidP="006903C5">
            <w:pPr>
              <w:widowControl/>
              <w:jc w:val="center"/>
              <w:textAlignment w:val="center"/>
              <w:rPr>
                <w:color w:val="000000"/>
              </w:rPr>
            </w:pPr>
            <w:r>
              <w:rPr>
                <w:rFonts w:hint="eastAsia"/>
                <w:color w:val="000000"/>
                <w:lang w:bidi="ar"/>
              </w:rPr>
              <w:t>连续重整</w:t>
            </w:r>
          </w:p>
        </w:tc>
      </w:tr>
      <w:tr w:rsidR="005A5389" w14:paraId="02C83074"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51124E" w14:textId="77777777" w:rsidR="005A5389" w:rsidRDefault="005A5389" w:rsidP="006903C5">
            <w:pPr>
              <w:widowControl/>
              <w:jc w:val="center"/>
              <w:textAlignment w:val="center"/>
              <w:rPr>
                <w:color w:val="000000"/>
              </w:rPr>
            </w:pPr>
            <w:r>
              <w:rPr>
                <w:rFonts w:hint="eastAsia"/>
                <w:color w:val="000000"/>
                <w:lang w:bidi="ar"/>
              </w:rPr>
              <w:t>21</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8239D" w14:textId="77777777" w:rsidR="005A5389" w:rsidRDefault="005A5389" w:rsidP="006903C5">
            <w:pPr>
              <w:widowControl/>
              <w:jc w:val="center"/>
              <w:textAlignment w:val="center"/>
              <w:rPr>
                <w:color w:val="000000"/>
              </w:rPr>
            </w:pPr>
            <w:r>
              <w:rPr>
                <w:rFonts w:hint="eastAsia"/>
                <w:color w:val="000000"/>
                <w:lang w:bidi="ar"/>
              </w:rPr>
              <w:t>器材名称</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AF962" w14:textId="77777777" w:rsidR="005A5389" w:rsidRDefault="005A5389" w:rsidP="006903C5">
            <w:pPr>
              <w:widowControl/>
              <w:jc w:val="center"/>
              <w:textAlignment w:val="center"/>
              <w:rPr>
                <w:color w:val="000000"/>
              </w:rPr>
            </w:pPr>
            <w:r>
              <w:rPr>
                <w:rFonts w:hint="eastAsia"/>
                <w:color w:val="000000"/>
                <w:lang w:bidi="ar"/>
              </w:rPr>
              <w:t>规格型号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DD2AF" w14:textId="77777777" w:rsidR="005A5389" w:rsidRDefault="005A5389" w:rsidP="006903C5">
            <w:pPr>
              <w:widowControl/>
              <w:jc w:val="center"/>
              <w:textAlignment w:val="center"/>
              <w:rPr>
                <w:color w:val="000000"/>
              </w:rPr>
            </w:pPr>
            <w:r>
              <w:rPr>
                <w:rFonts w:hint="eastAsia"/>
                <w:color w:val="000000"/>
                <w:lang w:bidi="ar"/>
              </w:rPr>
              <w:t>单位</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85240" w14:textId="77777777" w:rsidR="005A5389" w:rsidRDefault="005A5389" w:rsidP="006903C5">
            <w:pPr>
              <w:widowControl/>
              <w:jc w:val="center"/>
              <w:textAlignment w:val="center"/>
              <w:rPr>
                <w:color w:val="000000"/>
              </w:rPr>
            </w:pPr>
            <w:r>
              <w:rPr>
                <w:rFonts w:hint="eastAsia"/>
                <w:color w:val="000000"/>
                <w:lang w:bidi="ar"/>
              </w:rPr>
              <w:t>数量</w:t>
            </w:r>
          </w:p>
        </w:tc>
      </w:tr>
      <w:tr w:rsidR="005A5389" w14:paraId="575815CF"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F78564" w14:textId="77777777" w:rsidR="005A5389" w:rsidRDefault="005A5389" w:rsidP="006903C5">
            <w:pPr>
              <w:widowControl/>
              <w:jc w:val="center"/>
              <w:textAlignment w:val="center"/>
              <w:rPr>
                <w:color w:val="000000"/>
              </w:rPr>
            </w:pPr>
            <w:r>
              <w:rPr>
                <w:rFonts w:hint="eastAsia"/>
                <w:color w:val="000000"/>
                <w:lang w:bidi="ar"/>
              </w:rPr>
              <w:t>22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53076" w14:textId="77777777" w:rsidR="005A5389" w:rsidRDefault="005A5389" w:rsidP="006903C5">
            <w:pPr>
              <w:widowControl/>
              <w:jc w:val="center"/>
              <w:textAlignment w:val="center"/>
              <w:rPr>
                <w:color w:val="000000"/>
              </w:rPr>
            </w:pPr>
            <w:r>
              <w:rPr>
                <w:rFonts w:hint="eastAsia"/>
                <w:color w:val="000000"/>
                <w:lang w:bidi="ar"/>
              </w:rPr>
              <w:t>防爆话站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0F542" w14:textId="77777777" w:rsidR="005A5389" w:rsidRDefault="005A5389" w:rsidP="006903C5">
            <w:pPr>
              <w:widowControl/>
              <w:jc w:val="center"/>
              <w:textAlignment w:val="center"/>
              <w:rPr>
                <w:color w:val="000000"/>
              </w:rPr>
            </w:pPr>
            <w:r>
              <w:rPr>
                <w:rFonts w:hint="eastAsia"/>
                <w:color w:val="000000"/>
                <w:lang w:bidi="ar"/>
              </w:rPr>
              <w:t>AST-1011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DCF5F"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96D05" w14:textId="77777777" w:rsidR="005A5389" w:rsidRDefault="005A5389" w:rsidP="006903C5">
            <w:pPr>
              <w:widowControl/>
              <w:jc w:val="center"/>
              <w:textAlignment w:val="center"/>
              <w:rPr>
                <w:color w:val="000000"/>
              </w:rPr>
            </w:pPr>
            <w:r>
              <w:rPr>
                <w:rFonts w:hint="eastAsia"/>
                <w:color w:val="000000"/>
                <w:lang w:bidi="ar"/>
              </w:rPr>
              <w:t>20</w:t>
            </w:r>
          </w:p>
        </w:tc>
      </w:tr>
      <w:tr w:rsidR="005A5389" w14:paraId="73AB7F2F"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97A7E" w14:textId="77777777" w:rsidR="005A5389" w:rsidRDefault="005A5389" w:rsidP="006903C5">
            <w:pPr>
              <w:widowControl/>
              <w:jc w:val="center"/>
              <w:textAlignment w:val="center"/>
              <w:rPr>
                <w:color w:val="000000"/>
              </w:rPr>
            </w:pPr>
            <w:r>
              <w:rPr>
                <w:rFonts w:hint="eastAsia"/>
                <w:color w:val="000000"/>
                <w:lang w:bidi="ar"/>
              </w:rPr>
              <w:t>23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D1AE0" w14:textId="77777777" w:rsidR="005A5389" w:rsidRDefault="005A5389" w:rsidP="006903C5">
            <w:pPr>
              <w:widowControl/>
              <w:jc w:val="center"/>
              <w:textAlignment w:val="center"/>
              <w:rPr>
                <w:color w:val="000000"/>
              </w:rPr>
            </w:pPr>
            <w:r>
              <w:rPr>
                <w:rFonts w:hint="eastAsia"/>
                <w:color w:val="000000"/>
                <w:lang w:bidi="ar"/>
              </w:rPr>
              <w:t>桌面话站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CDAD2" w14:textId="77777777" w:rsidR="005A5389" w:rsidRDefault="005A5389" w:rsidP="006903C5">
            <w:pPr>
              <w:widowControl/>
              <w:jc w:val="center"/>
              <w:textAlignment w:val="center"/>
              <w:rPr>
                <w:color w:val="000000"/>
              </w:rPr>
            </w:pPr>
            <w:r>
              <w:rPr>
                <w:rFonts w:hint="eastAsia"/>
                <w:color w:val="000000"/>
                <w:lang w:bidi="ar"/>
              </w:rPr>
              <w:t>AST-1010D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D35CCA"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9B9B8F" w14:textId="77777777" w:rsidR="005A5389" w:rsidRDefault="005A5389" w:rsidP="006903C5">
            <w:pPr>
              <w:widowControl/>
              <w:jc w:val="center"/>
              <w:textAlignment w:val="center"/>
              <w:rPr>
                <w:color w:val="000000"/>
              </w:rPr>
            </w:pPr>
            <w:r>
              <w:rPr>
                <w:rFonts w:hint="eastAsia"/>
                <w:color w:val="000000"/>
                <w:lang w:bidi="ar"/>
              </w:rPr>
              <w:t>1</w:t>
            </w:r>
          </w:p>
        </w:tc>
      </w:tr>
      <w:tr w:rsidR="005A5389" w14:paraId="452348B0"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3B1DCC" w14:textId="77777777" w:rsidR="005A5389" w:rsidRDefault="005A5389" w:rsidP="006903C5">
            <w:pPr>
              <w:widowControl/>
              <w:jc w:val="center"/>
              <w:textAlignment w:val="center"/>
              <w:rPr>
                <w:color w:val="000000"/>
              </w:rPr>
            </w:pPr>
            <w:r>
              <w:rPr>
                <w:rFonts w:hint="eastAsia"/>
                <w:color w:val="000000"/>
                <w:lang w:bidi="ar"/>
              </w:rPr>
              <w:t>24</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F2C7FF" w14:textId="77777777" w:rsidR="005A5389" w:rsidRDefault="005A5389" w:rsidP="006903C5">
            <w:pPr>
              <w:widowControl/>
              <w:jc w:val="center"/>
              <w:textAlignment w:val="center"/>
              <w:rPr>
                <w:color w:val="000000"/>
              </w:rPr>
            </w:pPr>
            <w:r>
              <w:rPr>
                <w:rFonts w:hint="eastAsia"/>
                <w:color w:val="000000"/>
                <w:lang w:bidi="ar"/>
              </w:rPr>
              <w:t>防爆扬声器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EF2D8B" w14:textId="77777777" w:rsidR="005A5389" w:rsidRDefault="005A5389" w:rsidP="006903C5">
            <w:pPr>
              <w:widowControl/>
              <w:jc w:val="center"/>
              <w:textAlignment w:val="center"/>
              <w:rPr>
                <w:color w:val="000000"/>
              </w:rPr>
            </w:pPr>
            <w:r>
              <w:rPr>
                <w:rFonts w:hint="eastAsia"/>
                <w:color w:val="000000"/>
                <w:lang w:bidi="ar"/>
              </w:rPr>
              <w:t>AST-1011SP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B31846"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6E2B0" w14:textId="77777777" w:rsidR="005A5389" w:rsidRDefault="005A5389" w:rsidP="006903C5">
            <w:pPr>
              <w:widowControl/>
              <w:jc w:val="center"/>
              <w:textAlignment w:val="center"/>
              <w:rPr>
                <w:color w:val="000000"/>
              </w:rPr>
            </w:pPr>
            <w:r>
              <w:rPr>
                <w:rFonts w:hint="eastAsia"/>
                <w:color w:val="000000"/>
                <w:lang w:bidi="ar"/>
              </w:rPr>
              <w:t>20</w:t>
            </w:r>
          </w:p>
        </w:tc>
      </w:tr>
      <w:tr w:rsidR="005A5389" w14:paraId="1608201A"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A85E1A" w14:textId="77777777" w:rsidR="005A5389" w:rsidRDefault="005A5389" w:rsidP="006903C5">
            <w:pPr>
              <w:widowControl/>
              <w:jc w:val="center"/>
              <w:textAlignment w:val="center"/>
              <w:rPr>
                <w:color w:val="000000"/>
              </w:rPr>
            </w:pPr>
            <w:r>
              <w:rPr>
                <w:rFonts w:hint="eastAsia"/>
                <w:color w:val="000000"/>
                <w:lang w:bidi="ar"/>
              </w:rPr>
              <w:t>25</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F074D" w14:textId="77777777" w:rsidR="005A5389" w:rsidRDefault="005A5389" w:rsidP="006903C5">
            <w:pPr>
              <w:widowControl/>
              <w:jc w:val="center"/>
              <w:textAlignment w:val="center"/>
              <w:rPr>
                <w:color w:val="000000"/>
              </w:rPr>
            </w:pPr>
            <w:r>
              <w:rPr>
                <w:rFonts w:hint="eastAsia"/>
                <w:color w:val="000000"/>
                <w:lang w:bidi="ar"/>
              </w:rPr>
              <w:t>室内扬声器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7F88D" w14:textId="77777777" w:rsidR="005A5389" w:rsidRDefault="005A5389" w:rsidP="006903C5">
            <w:pPr>
              <w:widowControl/>
              <w:jc w:val="center"/>
              <w:textAlignment w:val="center"/>
              <w:rPr>
                <w:color w:val="000000"/>
              </w:rPr>
            </w:pPr>
            <w:r>
              <w:rPr>
                <w:rFonts w:hint="eastAsia"/>
                <w:color w:val="000000"/>
                <w:lang w:bidi="ar"/>
              </w:rPr>
              <w:t>5W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7226B"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063F9" w14:textId="77777777" w:rsidR="005A5389" w:rsidRDefault="005A5389" w:rsidP="006903C5">
            <w:pPr>
              <w:widowControl/>
              <w:jc w:val="center"/>
              <w:textAlignment w:val="center"/>
              <w:rPr>
                <w:color w:val="000000"/>
              </w:rPr>
            </w:pPr>
            <w:r>
              <w:rPr>
                <w:rFonts w:hint="eastAsia"/>
                <w:color w:val="000000"/>
                <w:lang w:bidi="ar"/>
              </w:rPr>
              <w:t>1</w:t>
            </w:r>
          </w:p>
        </w:tc>
      </w:tr>
      <w:tr w:rsidR="005A5389" w14:paraId="18DEE612"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C4345A" w14:textId="77777777" w:rsidR="005A5389" w:rsidRDefault="005A5389" w:rsidP="006903C5">
            <w:pPr>
              <w:widowControl/>
              <w:jc w:val="center"/>
              <w:textAlignment w:val="center"/>
              <w:rPr>
                <w:color w:val="000000"/>
              </w:rPr>
            </w:pPr>
            <w:r>
              <w:rPr>
                <w:rFonts w:hint="eastAsia"/>
                <w:color w:val="000000"/>
                <w:lang w:bidi="ar"/>
              </w:rPr>
              <w:t>26</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92F4C" w14:textId="77777777" w:rsidR="005A5389" w:rsidRDefault="005A5389" w:rsidP="006903C5">
            <w:pPr>
              <w:widowControl/>
              <w:jc w:val="center"/>
              <w:textAlignment w:val="center"/>
              <w:rPr>
                <w:color w:val="000000"/>
              </w:rPr>
            </w:pPr>
            <w:r>
              <w:rPr>
                <w:rFonts w:hint="eastAsia"/>
                <w:color w:val="000000"/>
                <w:lang w:bidi="ar"/>
              </w:rPr>
              <w:t>防爆转接盒</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383ED7" w14:textId="77777777" w:rsidR="005A5389" w:rsidRDefault="005A5389" w:rsidP="006903C5">
            <w:pPr>
              <w:widowControl/>
              <w:jc w:val="center"/>
              <w:textAlignment w:val="center"/>
              <w:rPr>
                <w:color w:val="000000"/>
              </w:rPr>
            </w:pPr>
            <w:r>
              <w:rPr>
                <w:rFonts w:hint="eastAsia"/>
                <w:color w:val="000000"/>
                <w:lang w:bidi="ar"/>
              </w:rPr>
              <w:t>HEB-300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F9BD7"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A69F0" w14:textId="77777777" w:rsidR="005A5389" w:rsidRDefault="005A5389" w:rsidP="006903C5">
            <w:pPr>
              <w:widowControl/>
              <w:jc w:val="center"/>
              <w:textAlignment w:val="center"/>
              <w:rPr>
                <w:color w:val="000000"/>
              </w:rPr>
            </w:pPr>
            <w:r>
              <w:rPr>
                <w:rFonts w:hint="eastAsia"/>
                <w:color w:val="000000"/>
                <w:lang w:bidi="ar"/>
              </w:rPr>
              <w:t>9</w:t>
            </w:r>
          </w:p>
        </w:tc>
      </w:tr>
      <w:tr w:rsidR="005A5389" w14:paraId="3EDDDE08"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CF7C3" w14:textId="77777777" w:rsidR="005A5389" w:rsidRDefault="005A5389" w:rsidP="006903C5">
            <w:pPr>
              <w:widowControl/>
              <w:jc w:val="center"/>
              <w:textAlignment w:val="center"/>
              <w:rPr>
                <w:color w:val="000000"/>
              </w:rPr>
            </w:pPr>
            <w:r>
              <w:rPr>
                <w:rFonts w:hint="eastAsia"/>
                <w:color w:val="000000"/>
                <w:lang w:bidi="ar"/>
              </w:rPr>
              <w:t>27</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9C8A8" w14:textId="77777777" w:rsidR="005A5389" w:rsidRDefault="005A5389" w:rsidP="006903C5">
            <w:pPr>
              <w:widowControl/>
              <w:jc w:val="center"/>
              <w:textAlignment w:val="center"/>
              <w:rPr>
                <w:color w:val="000000"/>
              </w:rPr>
            </w:pPr>
            <w:r>
              <w:rPr>
                <w:rFonts w:hint="eastAsia"/>
                <w:color w:val="000000"/>
                <w:lang w:bidi="ar"/>
              </w:rPr>
              <w:t>型号中继器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3C68C" w14:textId="77777777" w:rsidR="005A5389" w:rsidRDefault="005A5389" w:rsidP="006903C5">
            <w:pPr>
              <w:widowControl/>
              <w:jc w:val="center"/>
              <w:textAlignment w:val="center"/>
              <w:rPr>
                <w:color w:val="000000"/>
              </w:rPr>
            </w:pPr>
            <w:r>
              <w:rPr>
                <w:rFonts w:hint="eastAsia"/>
                <w:color w:val="000000"/>
                <w:lang w:bidi="ar"/>
              </w:rPr>
              <w:t>HEB-300P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4C9D2"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1F3269" w14:textId="77777777" w:rsidR="005A5389" w:rsidRDefault="005A5389" w:rsidP="006903C5">
            <w:pPr>
              <w:widowControl/>
              <w:jc w:val="center"/>
              <w:textAlignment w:val="center"/>
              <w:rPr>
                <w:color w:val="000000"/>
              </w:rPr>
            </w:pPr>
            <w:r>
              <w:rPr>
                <w:rFonts w:hint="eastAsia"/>
                <w:color w:val="000000"/>
                <w:lang w:bidi="ar"/>
              </w:rPr>
              <w:t>4</w:t>
            </w:r>
          </w:p>
        </w:tc>
      </w:tr>
      <w:tr w:rsidR="005A5389" w14:paraId="54E485CB"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BA45B" w14:textId="77777777" w:rsidR="005A5389" w:rsidRDefault="005A5389" w:rsidP="006903C5">
            <w:pPr>
              <w:widowControl/>
              <w:jc w:val="center"/>
              <w:textAlignment w:val="center"/>
              <w:rPr>
                <w:color w:val="000000"/>
              </w:rPr>
            </w:pPr>
            <w:r>
              <w:rPr>
                <w:rFonts w:hint="eastAsia"/>
                <w:color w:val="000000"/>
                <w:lang w:bidi="ar"/>
              </w:rPr>
              <w:t>28</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D33E3" w14:textId="77777777" w:rsidR="005A5389" w:rsidRDefault="005A5389" w:rsidP="006903C5">
            <w:pPr>
              <w:widowControl/>
              <w:jc w:val="center"/>
              <w:textAlignment w:val="center"/>
              <w:rPr>
                <w:color w:val="000000"/>
              </w:rPr>
            </w:pPr>
            <w:r>
              <w:rPr>
                <w:rFonts w:hint="eastAsia"/>
                <w:color w:val="000000"/>
                <w:lang w:bidi="ar"/>
              </w:rPr>
              <w:t>专用光端机</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C7CD6" w14:textId="77777777" w:rsidR="005A5389" w:rsidRDefault="005A5389" w:rsidP="006903C5">
            <w:pPr>
              <w:widowControl/>
              <w:jc w:val="center"/>
              <w:textAlignment w:val="center"/>
              <w:rPr>
                <w:color w:val="000000"/>
              </w:rPr>
            </w:pPr>
            <w:r>
              <w:rPr>
                <w:rFonts w:hint="eastAsia"/>
                <w:color w:val="000000"/>
                <w:lang w:bidi="ar"/>
              </w:rPr>
              <w:t>GAS-6II</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DCA67"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A8EC9" w14:textId="77777777" w:rsidR="005A5389" w:rsidRDefault="005A5389" w:rsidP="006903C5">
            <w:pPr>
              <w:widowControl/>
              <w:jc w:val="center"/>
              <w:textAlignment w:val="center"/>
              <w:rPr>
                <w:color w:val="000000"/>
              </w:rPr>
            </w:pPr>
            <w:r>
              <w:rPr>
                <w:rFonts w:hint="eastAsia"/>
                <w:color w:val="000000"/>
                <w:lang w:bidi="ar"/>
              </w:rPr>
              <w:t>1</w:t>
            </w:r>
          </w:p>
        </w:tc>
      </w:tr>
      <w:tr w:rsidR="005A5389" w14:paraId="73FB52EE"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D8F3E" w14:textId="77777777" w:rsidR="005A5389" w:rsidRDefault="005A5389" w:rsidP="006903C5">
            <w:pPr>
              <w:widowControl/>
              <w:jc w:val="center"/>
              <w:textAlignment w:val="center"/>
              <w:rPr>
                <w:color w:val="000000"/>
              </w:rPr>
            </w:pPr>
            <w:r>
              <w:rPr>
                <w:rFonts w:hint="eastAsia"/>
                <w:color w:val="000000"/>
                <w:lang w:bidi="ar"/>
              </w:rPr>
              <w:t>29</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D16D6" w14:textId="77777777" w:rsidR="005A5389" w:rsidRDefault="005A5389" w:rsidP="006903C5">
            <w:pPr>
              <w:widowControl/>
              <w:jc w:val="center"/>
              <w:textAlignment w:val="center"/>
              <w:rPr>
                <w:color w:val="000000"/>
              </w:rPr>
            </w:pPr>
            <w:r>
              <w:rPr>
                <w:rFonts w:hint="eastAsia"/>
                <w:color w:val="000000"/>
                <w:lang w:bidi="ar"/>
              </w:rPr>
              <w:t>供电箱</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1FD5E" w14:textId="77777777" w:rsidR="005A5389" w:rsidRDefault="005A5389" w:rsidP="006903C5">
            <w:pPr>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1A8BC"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306DF" w14:textId="77777777" w:rsidR="005A5389" w:rsidRDefault="005A5389" w:rsidP="006903C5">
            <w:pPr>
              <w:widowControl/>
              <w:jc w:val="center"/>
              <w:textAlignment w:val="center"/>
              <w:rPr>
                <w:color w:val="000000"/>
              </w:rPr>
            </w:pPr>
            <w:r>
              <w:rPr>
                <w:rFonts w:hint="eastAsia"/>
                <w:color w:val="000000"/>
                <w:lang w:bidi="ar"/>
              </w:rPr>
              <w:t>1</w:t>
            </w:r>
          </w:p>
        </w:tc>
      </w:tr>
      <w:tr w:rsidR="005A5389" w14:paraId="7081537A"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A95DF7" w14:textId="77777777" w:rsidR="005A5389" w:rsidRDefault="005A5389" w:rsidP="006903C5">
            <w:pPr>
              <w:widowControl/>
              <w:jc w:val="center"/>
              <w:textAlignment w:val="center"/>
              <w:rPr>
                <w:color w:val="000000"/>
              </w:rPr>
            </w:pPr>
            <w:r>
              <w:rPr>
                <w:rFonts w:hint="eastAsia"/>
                <w:color w:val="000000"/>
                <w:lang w:bidi="ar"/>
              </w:rPr>
              <w:t>30</w:t>
            </w:r>
          </w:p>
        </w:tc>
        <w:tc>
          <w:tcPr>
            <w:tcW w:w="8160" w:type="dxa"/>
            <w:gridSpan w:val="4"/>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right w:w="15" w:type="dxa"/>
            </w:tcMar>
            <w:vAlign w:val="center"/>
          </w:tcPr>
          <w:p w14:paraId="7B86769D" w14:textId="77777777" w:rsidR="005A5389" w:rsidRDefault="005A5389" w:rsidP="006903C5">
            <w:pPr>
              <w:widowControl/>
              <w:jc w:val="center"/>
              <w:textAlignment w:val="center"/>
              <w:rPr>
                <w:color w:val="000000"/>
                <w:lang w:eastAsia="zh-CN"/>
              </w:rPr>
            </w:pPr>
            <w:r>
              <w:rPr>
                <w:rFonts w:hint="eastAsia"/>
                <w:color w:val="000000"/>
                <w:lang w:eastAsia="zh-CN" w:bidi="ar"/>
              </w:rPr>
              <w:t>邻二甲苯、抽提、歧化</w:t>
            </w:r>
          </w:p>
        </w:tc>
      </w:tr>
      <w:tr w:rsidR="005A5389" w14:paraId="249FF3C8"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C65A2" w14:textId="77777777" w:rsidR="005A5389" w:rsidRDefault="005A5389" w:rsidP="006903C5">
            <w:pPr>
              <w:widowControl/>
              <w:jc w:val="center"/>
              <w:textAlignment w:val="center"/>
              <w:rPr>
                <w:color w:val="000000"/>
              </w:rPr>
            </w:pPr>
            <w:r>
              <w:rPr>
                <w:rFonts w:hint="eastAsia"/>
                <w:color w:val="000000"/>
                <w:lang w:bidi="ar"/>
              </w:rPr>
              <w:t>31</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83CA7F" w14:textId="77777777" w:rsidR="005A5389" w:rsidRDefault="005A5389" w:rsidP="006903C5">
            <w:pPr>
              <w:widowControl/>
              <w:jc w:val="center"/>
              <w:textAlignment w:val="center"/>
              <w:rPr>
                <w:color w:val="000000"/>
              </w:rPr>
            </w:pPr>
            <w:r>
              <w:rPr>
                <w:rFonts w:hint="eastAsia"/>
                <w:color w:val="000000"/>
                <w:lang w:bidi="ar"/>
              </w:rPr>
              <w:t>器材名称</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C5163" w14:textId="77777777" w:rsidR="005A5389" w:rsidRDefault="005A5389" w:rsidP="006903C5">
            <w:pPr>
              <w:widowControl/>
              <w:jc w:val="center"/>
              <w:textAlignment w:val="center"/>
              <w:rPr>
                <w:color w:val="000000"/>
              </w:rPr>
            </w:pPr>
            <w:r>
              <w:rPr>
                <w:rFonts w:hint="eastAsia"/>
                <w:color w:val="000000"/>
                <w:lang w:bidi="ar"/>
              </w:rPr>
              <w:t>规格型号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B2857" w14:textId="77777777" w:rsidR="005A5389" w:rsidRDefault="005A5389" w:rsidP="006903C5">
            <w:pPr>
              <w:widowControl/>
              <w:jc w:val="center"/>
              <w:textAlignment w:val="center"/>
              <w:rPr>
                <w:color w:val="000000"/>
              </w:rPr>
            </w:pPr>
            <w:r>
              <w:rPr>
                <w:rFonts w:hint="eastAsia"/>
                <w:color w:val="000000"/>
                <w:lang w:bidi="ar"/>
              </w:rPr>
              <w:t>单位</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D78897" w14:textId="77777777" w:rsidR="005A5389" w:rsidRDefault="005A5389" w:rsidP="006903C5">
            <w:pPr>
              <w:widowControl/>
              <w:jc w:val="center"/>
              <w:textAlignment w:val="center"/>
              <w:rPr>
                <w:color w:val="000000"/>
              </w:rPr>
            </w:pPr>
            <w:r>
              <w:rPr>
                <w:rFonts w:hint="eastAsia"/>
                <w:color w:val="000000"/>
                <w:lang w:bidi="ar"/>
              </w:rPr>
              <w:t>数量</w:t>
            </w:r>
          </w:p>
        </w:tc>
      </w:tr>
      <w:tr w:rsidR="005A5389" w14:paraId="6495EED8"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57FADA" w14:textId="77777777" w:rsidR="005A5389" w:rsidRDefault="005A5389" w:rsidP="006903C5">
            <w:pPr>
              <w:widowControl/>
              <w:jc w:val="center"/>
              <w:textAlignment w:val="center"/>
              <w:rPr>
                <w:color w:val="000000"/>
              </w:rPr>
            </w:pPr>
            <w:r>
              <w:rPr>
                <w:rFonts w:hint="eastAsia"/>
                <w:color w:val="000000"/>
                <w:lang w:bidi="ar"/>
              </w:rPr>
              <w:t>32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F43B3" w14:textId="77777777" w:rsidR="005A5389" w:rsidRDefault="005A5389" w:rsidP="006903C5">
            <w:pPr>
              <w:widowControl/>
              <w:jc w:val="center"/>
              <w:textAlignment w:val="center"/>
              <w:rPr>
                <w:color w:val="000000"/>
              </w:rPr>
            </w:pPr>
            <w:r>
              <w:rPr>
                <w:rFonts w:hint="eastAsia"/>
                <w:color w:val="000000"/>
                <w:lang w:bidi="ar"/>
              </w:rPr>
              <w:t>防爆话站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5274F" w14:textId="77777777" w:rsidR="005A5389" w:rsidRDefault="005A5389" w:rsidP="006903C5">
            <w:pPr>
              <w:widowControl/>
              <w:jc w:val="center"/>
              <w:textAlignment w:val="center"/>
              <w:rPr>
                <w:color w:val="000000"/>
              </w:rPr>
            </w:pPr>
            <w:r>
              <w:rPr>
                <w:rFonts w:hint="eastAsia"/>
                <w:color w:val="000000"/>
                <w:lang w:bidi="ar"/>
              </w:rPr>
              <w:t>AST-1011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1D027"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B2276" w14:textId="77777777" w:rsidR="005A5389" w:rsidRDefault="005A5389" w:rsidP="006903C5">
            <w:pPr>
              <w:widowControl/>
              <w:jc w:val="center"/>
              <w:textAlignment w:val="center"/>
              <w:rPr>
                <w:color w:val="000000"/>
              </w:rPr>
            </w:pPr>
            <w:r>
              <w:rPr>
                <w:rFonts w:hint="eastAsia"/>
                <w:color w:val="000000"/>
                <w:lang w:bidi="ar"/>
              </w:rPr>
              <w:t>18</w:t>
            </w:r>
          </w:p>
        </w:tc>
      </w:tr>
      <w:tr w:rsidR="005A5389" w14:paraId="648081E3"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F8B68C" w14:textId="77777777" w:rsidR="005A5389" w:rsidRDefault="005A5389" w:rsidP="006903C5">
            <w:pPr>
              <w:widowControl/>
              <w:jc w:val="center"/>
              <w:textAlignment w:val="center"/>
              <w:rPr>
                <w:color w:val="000000"/>
              </w:rPr>
            </w:pPr>
            <w:r>
              <w:rPr>
                <w:rFonts w:hint="eastAsia"/>
                <w:color w:val="000000"/>
                <w:lang w:bidi="ar"/>
              </w:rPr>
              <w:lastRenderedPageBreak/>
              <w:t>33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01025" w14:textId="77777777" w:rsidR="005A5389" w:rsidRDefault="005A5389" w:rsidP="006903C5">
            <w:pPr>
              <w:widowControl/>
              <w:jc w:val="center"/>
              <w:textAlignment w:val="center"/>
              <w:rPr>
                <w:color w:val="000000"/>
              </w:rPr>
            </w:pPr>
            <w:r>
              <w:rPr>
                <w:rFonts w:hint="eastAsia"/>
                <w:color w:val="000000"/>
                <w:lang w:bidi="ar"/>
              </w:rPr>
              <w:t>桌面话站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83BE0" w14:textId="77777777" w:rsidR="005A5389" w:rsidRDefault="005A5389" w:rsidP="006903C5">
            <w:pPr>
              <w:widowControl/>
              <w:jc w:val="center"/>
              <w:textAlignment w:val="center"/>
              <w:rPr>
                <w:color w:val="000000"/>
              </w:rPr>
            </w:pPr>
            <w:r>
              <w:rPr>
                <w:rFonts w:hint="eastAsia"/>
                <w:color w:val="000000"/>
                <w:lang w:bidi="ar"/>
              </w:rPr>
              <w:t>AST-1010D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DD185"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BD0A7" w14:textId="77777777" w:rsidR="005A5389" w:rsidRDefault="005A5389" w:rsidP="006903C5">
            <w:pPr>
              <w:widowControl/>
              <w:jc w:val="center"/>
              <w:textAlignment w:val="center"/>
              <w:rPr>
                <w:color w:val="000000"/>
              </w:rPr>
            </w:pPr>
            <w:r>
              <w:rPr>
                <w:rFonts w:hint="eastAsia"/>
                <w:color w:val="000000"/>
                <w:lang w:bidi="ar"/>
              </w:rPr>
              <w:t>1</w:t>
            </w:r>
          </w:p>
        </w:tc>
      </w:tr>
      <w:tr w:rsidR="005A5389" w14:paraId="24CC7593"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03DEF9" w14:textId="77777777" w:rsidR="005A5389" w:rsidRDefault="005A5389" w:rsidP="006903C5">
            <w:pPr>
              <w:widowControl/>
              <w:jc w:val="center"/>
              <w:textAlignment w:val="center"/>
              <w:rPr>
                <w:color w:val="000000"/>
              </w:rPr>
            </w:pPr>
            <w:r>
              <w:rPr>
                <w:rFonts w:hint="eastAsia"/>
                <w:color w:val="000000"/>
                <w:lang w:bidi="ar"/>
              </w:rPr>
              <w:t>34</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8DB372" w14:textId="77777777" w:rsidR="005A5389" w:rsidRDefault="005A5389" w:rsidP="006903C5">
            <w:pPr>
              <w:widowControl/>
              <w:jc w:val="center"/>
              <w:textAlignment w:val="center"/>
              <w:rPr>
                <w:color w:val="000000"/>
              </w:rPr>
            </w:pPr>
            <w:r>
              <w:rPr>
                <w:rFonts w:hint="eastAsia"/>
                <w:color w:val="000000"/>
                <w:lang w:bidi="ar"/>
              </w:rPr>
              <w:t>防爆扬声器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2A1712" w14:textId="77777777" w:rsidR="005A5389" w:rsidRDefault="005A5389" w:rsidP="006903C5">
            <w:pPr>
              <w:widowControl/>
              <w:jc w:val="center"/>
              <w:textAlignment w:val="center"/>
              <w:rPr>
                <w:color w:val="000000"/>
              </w:rPr>
            </w:pPr>
            <w:r>
              <w:rPr>
                <w:rFonts w:hint="eastAsia"/>
                <w:color w:val="000000"/>
                <w:lang w:bidi="ar"/>
              </w:rPr>
              <w:t>AST-1011SP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3F4B7"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FEEE4" w14:textId="77777777" w:rsidR="005A5389" w:rsidRDefault="005A5389" w:rsidP="006903C5">
            <w:pPr>
              <w:widowControl/>
              <w:jc w:val="center"/>
              <w:textAlignment w:val="center"/>
              <w:rPr>
                <w:color w:val="000000"/>
              </w:rPr>
            </w:pPr>
            <w:r>
              <w:rPr>
                <w:rFonts w:hint="eastAsia"/>
                <w:color w:val="000000"/>
                <w:lang w:bidi="ar"/>
              </w:rPr>
              <w:t>18</w:t>
            </w:r>
          </w:p>
        </w:tc>
      </w:tr>
      <w:tr w:rsidR="005A5389" w14:paraId="34C9E871"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74C96" w14:textId="77777777" w:rsidR="005A5389" w:rsidRDefault="005A5389" w:rsidP="006903C5">
            <w:pPr>
              <w:widowControl/>
              <w:jc w:val="center"/>
              <w:textAlignment w:val="center"/>
              <w:rPr>
                <w:color w:val="000000"/>
              </w:rPr>
            </w:pPr>
            <w:r>
              <w:rPr>
                <w:rFonts w:hint="eastAsia"/>
                <w:color w:val="000000"/>
                <w:lang w:bidi="ar"/>
              </w:rPr>
              <w:t>35</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1FB92" w14:textId="77777777" w:rsidR="005A5389" w:rsidRDefault="005A5389" w:rsidP="006903C5">
            <w:pPr>
              <w:widowControl/>
              <w:jc w:val="center"/>
              <w:textAlignment w:val="center"/>
              <w:rPr>
                <w:color w:val="000000"/>
              </w:rPr>
            </w:pPr>
            <w:r>
              <w:rPr>
                <w:rFonts w:hint="eastAsia"/>
                <w:color w:val="000000"/>
                <w:lang w:bidi="ar"/>
              </w:rPr>
              <w:t>室内扬声器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ACEB28" w14:textId="77777777" w:rsidR="005A5389" w:rsidRDefault="005A5389" w:rsidP="006903C5">
            <w:pPr>
              <w:widowControl/>
              <w:jc w:val="center"/>
              <w:textAlignment w:val="center"/>
              <w:rPr>
                <w:color w:val="000000"/>
              </w:rPr>
            </w:pPr>
            <w:r>
              <w:rPr>
                <w:rFonts w:hint="eastAsia"/>
                <w:color w:val="000000"/>
                <w:lang w:bidi="ar"/>
              </w:rPr>
              <w:t>5W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60C36"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CF53AD" w14:textId="77777777" w:rsidR="005A5389" w:rsidRDefault="005A5389" w:rsidP="006903C5">
            <w:pPr>
              <w:widowControl/>
              <w:jc w:val="center"/>
              <w:textAlignment w:val="center"/>
              <w:rPr>
                <w:color w:val="000000"/>
              </w:rPr>
            </w:pPr>
            <w:r>
              <w:rPr>
                <w:rFonts w:hint="eastAsia"/>
                <w:color w:val="000000"/>
                <w:lang w:bidi="ar"/>
              </w:rPr>
              <w:t>1</w:t>
            </w:r>
          </w:p>
        </w:tc>
      </w:tr>
      <w:tr w:rsidR="005A5389" w14:paraId="55FA8767"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E713AA" w14:textId="77777777" w:rsidR="005A5389" w:rsidRDefault="005A5389" w:rsidP="006903C5">
            <w:pPr>
              <w:widowControl/>
              <w:jc w:val="center"/>
              <w:textAlignment w:val="center"/>
              <w:rPr>
                <w:color w:val="000000"/>
              </w:rPr>
            </w:pPr>
            <w:r>
              <w:rPr>
                <w:rFonts w:hint="eastAsia"/>
                <w:color w:val="000000"/>
                <w:lang w:bidi="ar"/>
              </w:rPr>
              <w:t>36</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EA27B6" w14:textId="77777777" w:rsidR="005A5389" w:rsidRDefault="005A5389" w:rsidP="006903C5">
            <w:pPr>
              <w:widowControl/>
              <w:jc w:val="center"/>
              <w:textAlignment w:val="center"/>
              <w:rPr>
                <w:color w:val="000000"/>
              </w:rPr>
            </w:pPr>
            <w:r>
              <w:rPr>
                <w:rFonts w:hint="eastAsia"/>
                <w:color w:val="000000"/>
                <w:lang w:bidi="ar"/>
              </w:rPr>
              <w:t>防爆转接盒</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0271D8" w14:textId="77777777" w:rsidR="005A5389" w:rsidRDefault="005A5389" w:rsidP="006903C5">
            <w:pPr>
              <w:widowControl/>
              <w:jc w:val="center"/>
              <w:textAlignment w:val="center"/>
              <w:rPr>
                <w:color w:val="000000"/>
              </w:rPr>
            </w:pPr>
            <w:r>
              <w:rPr>
                <w:rFonts w:hint="eastAsia"/>
                <w:color w:val="000000"/>
                <w:lang w:bidi="ar"/>
              </w:rPr>
              <w:t>HEB-300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647B5"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89B53B" w14:textId="77777777" w:rsidR="005A5389" w:rsidRDefault="005A5389" w:rsidP="006903C5">
            <w:pPr>
              <w:widowControl/>
              <w:jc w:val="center"/>
              <w:textAlignment w:val="center"/>
              <w:rPr>
                <w:color w:val="000000"/>
              </w:rPr>
            </w:pPr>
            <w:r>
              <w:rPr>
                <w:rFonts w:hint="eastAsia"/>
                <w:color w:val="000000"/>
                <w:lang w:bidi="ar"/>
              </w:rPr>
              <w:t>13</w:t>
            </w:r>
          </w:p>
        </w:tc>
      </w:tr>
      <w:tr w:rsidR="005A5389" w14:paraId="11C0FF8C"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954B6" w14:textId="77777777" w:rsidR="005A5389" w:rsidRDefault="005A5389" w:rsidP="006903C5">
            <w:pPr>
              <w:widowControl/>
              <w:jc w:val="center"/>
              <w:textAlignment w:val="center"/>
              <w:rPr>
                <w:color w:val="000000"/>
              </w:rPr>
            </w:pPr>
            <w:r>
              <w:rPr>
                <w:rFonts w:hint="eastAsia"/>
                <w:color w:val="000000"/>
              </w:rPr>
              <w:t>37</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A378DF" w14:textId="77777777" w:rsidR="005A5389" w:rsidRDefault="005A5389" w:rsidP="006903C5">
            <w:pPr>
              <w:widowControl/>
              <w:jc w:val="center"/>
              <w:textAlignment w:val="center"/>
              <w:rPr>
                <w:color w:val="000000"/>
              </w:rPr>
            </w:pPr>
            <w:r>
              <w:rPr>
                <w:rFonts w:hint="eastAsia"/>
                <w:color w:val="000000"/>
                <w:lang w:bidi="ar"/>
              </w:rPr>
              <w:t>型号中继器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0EA0A" w14:textId="77777777" w:rsidR="005A5389" w:rsidRDefault="005A5389" w:rsidP="006903C5">
            <w:pPr>
              <w:widowControl/>
              <w:jc w:val="center"/>
              <w:textAlignment w:val="center"/>
              <w:rPr>
                <w:color w:val="000000"/>
              </w:rPr>
            </w:pPr>
            <w:r>
              <w:rPr>
                <w:rFonts w:hint="eastAsia"/>
                <w:color w:val="000000"/>
                <w:lang w:bidi="ar"/>
              </w:rPr>
              <w:t>HEB-300P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F521B"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DB2CC" w14:textId="77777777" w:rsidR="005A5389" w:rsidRDefault="005A5389" w:rsidP="006903C5">
            <w:pPr>
              <w:widowControl/>
              <w:jc w:val="center"/>
              <w:textAlignment w:val="center"/>
              <w:rPr>
                <w:color w:val="000000"/>
              </w:rPr>
            </w:pPr>
            <w:r>
              <w:rPr>
                <w:rFonts w:hint="eastAsia"/>
                <w:color w:val="000000"/>
                <w:lang w:bidi="ar"/>
              </w:rPr>
              <w:t>2</w:t>
            </w:r>
          </w:p>
        </w:tc>
      </w:tr>
      <w:tr w:rsidR="005A5389" w14:paraId="13862ECC"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18639E" w14:textId="77777777" w:rsidR="005A5389" w:rsidRDefault="005A5389" w:rsidP="006903C5">
            <w:pPr>
              <w:widowControl/>
              <w:jc w:val="center"/>
              <w:textAlignment w:val="center"/>
              <w:rPr>
                <w:color w:val="000000"/>
              </w:rPr>
            </w:pPr>
            <w:r>
              <w:rPr>
                <w:rFonts w:hint="eastAsia"/>
                <w:color w:val="000000"/>
                <w:lang w:bidi="ar"/>
              </w:rPr>
              <w:t>38</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2825C" w14:textId="77777777" w:rsidR="005A5389" w:rsidRDefault="005A5389" w:rsidP="006903C5">
            <w:pPr>
              <w:widowControl/>
              <w:jc w:val="center"/>
              <w:textAlignment w:val="center"/>
              <w:rPr>
                <w:color w:val="000000"/>
              </w:rPr>
            </w:pPr>
            <w:r>
              <w:rPr>
                <w:rFonts w:hint="eastAsia"/>
                <w:color w:val="000000"/>
                <w:lang w:bidi="ar"/>
              </w:rPr>
              <w:t>专用光端机</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FD4B9" w14:textId="77777777" w:rsidR="005A5389" w:rsidRDefault="005A5389" w:rsidP="006903C5">
            <w:pPr>
              <w:widowControl/>
              <w:jc w:val="center"/>
              <w:textAlignment w:val="center"/>
              <w:rPr>
                <w:color w:val="000000"/>
              </w:rPr>
            </w:pPr>
            <w:r>
              <w:rPr>
                <w:rFonts w:hint="eastAsia"/>
                <w:color w:val="000000"/>
                <w:lang w:bidi="ar"/>
              </w:rPr>
              <w:t>GAS-6II</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073C2"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F595F2" w14:textId="77777777" w:rsidR="005A5389" w:rsidRDefault="005A5389" w:rsidP="006903C5">
            <w:pPr>
              <w:widowControl/>
              <w:jc w:val="center"/>
              <w:textAlignment w:val="center"/>
              <w:rPr>
                <w:color w:val="000000"/>
              </w:rPr>
            </w:pPr>
            <w:r>
              <w:rPr>
                <w:rFonts w:hint="eastAsia"/>
                <w:color w:val="000000"/>
                <w:lang w:bidi="ar"/>
              </w:rPr>
              <w:t>1</w:t>
            </w:r>
          </w:p>
        </w:tc>
      </w:tr>
      <w:tr w:rsidR="005A5389" w14:paraId="24ED1832"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BDFF55" w14:textId="77777777" w:rsidR="005A5389" w:rsidRDefault="005A5389" w:rsidP="006903C5">
            <w:pPr>
              <w:widowControl/>
              <w:jc w:val="center"/>
              <w:textAlignment w:val="center"/>
              <w:rPr>
                <w:color w:val="000000"/>
              </w:rPr>
            </w:pPr>
            <w:r>
              <w:rPr>
                <w:rFonts w:hint="eastAsia"/>
                <w:color w:val="000000"/>
                <w:lang w:bidi="ar"/>
              </w:rPr>
              <w:t>39</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F934B3" w14:textId="77777777" w:rsidR="005A5389" w:rsidRDefault="005A5389" w:rsidP="006903C5">
            <w:pPr>
              <w:widowControl/>
              <w:jc w:val="center"/>
              <w:textAlignment w:val="center"/>
              <w:rPr>
                <w:color w:val="000000"/>
              </w:rPr>
            </w:pPr>
            <w:r>
              <w:rPr>
                <w:rFonts w:hint="eastAsia"/>
                <w:color w:val="000000"/>
                <w:lang w:bidi="ar"/>
              </w:rPr>
              <w:t>供电箱</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67822F" w14:textId="77777777" w:rsidR="005A5389" w:rsidRDefault="005A5389" w:rsidP="006903C5">
            <w:pPr>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F9FFAB"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21E9B" w14:textId="77777777" w:rsidR="005A5389" w:rsidRDefault="005A5389" w:rsidP="006903C5">
            <w:pPr>
              <w:widowControl/>
              <w:jc w:val="center"/>
              <w:textAlignment w:val="center"/>
              <w:rPr>
                <w:color w:val="000000"/>
              </w:rPr>
            </w:pPr>
            <w:r>
              <w:rPr>
                <w:rFonts w:hint="eastAsia"/>
                <w:color w:val="000000"/>
                <w:lang w:bidi="ar"/>
              </w:rPr>
              <w:t>1</w:t>
            </w:r>
          </w:p>
        </w:tc>
      </w:tr>
      <w:tr w:rsidR="005A5389" w14:paraId="52176FA7"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C6019E" w14:textId="77777777" w:rsidR="005A5389" w:rsidRDefault="005A5389" w:rsidP="006903C5">
            <w:pPr>
              <w:widowControl/>
              <w:jc w:val="center"/>
              <w:textAlignment w:val="center"/>
              <w:rPr>
                <w:color w:val="000000"/>
              </w:rPr>
            </w:pPr>
            <w:r>
              <w:rPr>
                <w:rFonts w:hint="eastAsia"/>
                <w:color w:val="000000"/>
                <w:lang w:bidi="ar"/>
              </w:rPr>
              <w:t>40</w:t>
            </w:r>
          </w:p>
        </w:tc>
        <w:tc>
          <w:tcPr>
            <w:tcW w:w="8160" w:type="dxa"/>
            <w:gridSpan w:val="4"/>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right w:w="15" w:type="dxa"/>
            </w:tcMar>
            <w:vAlign w:val="center"/>
          </w:tcPr>
          <w:p w14:paraId="6538E0DD" w14:textId="77777777" w:rsidR="005A5389" w:rsidRDefault="005A5389" w:rsidP="006903C5">
            <w:pPr>
              <w:widowControl/>
              <w:jc w:val="center"/>
              <w:textAlignment w:val="center"/>
              <w:rPr>
                <w:color w:val="000000"/>
              </w:rPr>
            </w:pPr>
            <w:r>
              <w:rPr>
                <w:rFonts w:hint="eastAsia"/>
                <w:color w:val="000000"/>
                <w:lang w:bidi="ar"/>
              </w:rPr>
              <w:t>CSU/VDU</w:t>
            </w:r>
          </w:p>
        </w:tc>
      </w:tr>
      <w:tr w:rsidR="005A5389" w14:paraId="67C853DE"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232CB0" w14:textId="77777777" w:rsidR="005A5389" w:rsidRDefault="005A5389" w:rsidP="006903C5">
            <w:pPr>
              <w:widowControl/>
              <w:jc w:val="center"/>
              <w:textAlignment w:val="center"/>
              <w:rPr>
                <w:color w:val="000000"/>
              </w:rPr>
            </w:pPr>
            <w:r>
              <w:rPr>
                <w:rFonts w:hint="eastAsia"/>
                <w:color w:val="000000"/>
                <w:lang w:bidi="ar"/>
              </w:rPr>
              <w:t>41</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63FAB" w14:textId="77777777" w:rsidR="005A5389" w:rsidRDefault="005A5389" w:rsidP="006903C5">
            <w:pPr>
              <w:widowControl/>
              <w:jc w:val="center"/>
              <w:textAlignment w:val="center"/>
              <w:rPr>
                <w:color w:val="000000"/>
              </w:rPr>
            </w:pPr>
            <w:r>
              <w:rPr>
                <w:rFonts w:hint="eastAsia"/>
                <w:color w:val="000000"/>
                <w:lang w:bidi="ar"/>
              </w:rPr>
              <w:t>器材名称</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553E4" w14:textId="77777777" w:rsidR="005A5389" w:rsidRDefault="005A5389" w:rsidP="006903C5">
            <w:pPr>
              <w:widowControl/>
              <w:jc w:val="center"/>
              <w:textAlignment w:val="center"/>
              <w:rPr>
                <w:color w:val="000000"/>
              </w:rPr>
            </w:pPr>
            <w:r>
              <w:rPr>
                <w:rFonts w:hint="eastAsia"/>
                <w:color w:val="000000"/>
                <w:lang w:bidi="ar"/>
              </w:rPr>
              <w:t>规格型号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04AB0" w14:textId="77777777" w:rsidR="005A5389" w:rsidRDefault="005A5389" w:rsidP="006903C5">
            <w:pPr>
              <w:widowControl/>
              <w:jc w:val="center"/>
              <w:textAlignment w:val="center"/>
              <w:rPr>
                <w:color w:val="000000"/>
              </w:rPr>
            </w:pPr>
            <w:r>
              <w:rPr>
                <w:rFonts w:hint="eastAsia"/>
                <w:color w:val="000000"/>
                <w:lang w:bidi="ar"/>
              </w:rPr>
              <w:t>单位</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E1B40" w14:textId="77777777" w:rsidR="005A5389" w:rsidRDefault="005A5389" w:rsidP="006903C5">
            <w:pPr>
              <w:widowControl/>
              <w:jc w:val="center"/>
              <w:textAlignment w:val="center"/>
              <w:rPr>
                <w:color w:val="000000"/>
              </w:rPr>
            </w:pPr>
            <w:r>
              <w:rPr>
                <w:rFonts w:hint="eastAsia"/>
                <w:color w:val="000000"/>
                <w:lang w:bidi="ar"/>
              </w:rPr>
              <w:t>数量</w:t>
            </w:r>
          </w:p>
        </w:tc>
      </w:tr>
      <w:tr w:rsidR="005A5389" w14:paraId="0FCD236C"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4661E4" w14:textId="77777777" w:rsidR="005A5389" w:rsidRDefault="005A5389" w:rsidP="006903C5">
            <w:pPr>
              <w:widowControl/>
              <w:jc w:val="center"/>
              <w:textAlignment w:val="center"/>
              <w:rPr>
                <w:color w:val="000000"/>
              </w:rPr>
            </w:pPr>
            <w:r>
              <w:rPr>
                <w:rFonts w:hint="eastAsia"/>
                <w:color w:val="000000"/>
                <w:lang w:bidi="ar"/>
              </w:rPr>
              <w:t>42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260D12" w14:textId="77777777" w:rsidR="005A5389" w:rsidRDefault="005A5389" w:rsidP="006903C5">
            <w:pPr>
              <w:widowControl/>
              <w:jc w:val="center"/>
              <w:textAlignment w:val="center"/>
              <w:rPr>
                <w:color w:val="000000"/>
              </w:rPr>
            </w:pPr>
            <w:r>
              <w:rPr>
                <w:rFonts w:hint="eastAsia"/>
                <w:color w:val="000000"/>
                <w:lang w:bidi="ar"/>
              </w:rPr>
              <w:t>防爆话站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D02995" w14:textId="77777777" w:rsidR="005A5389" w:rsidRDefault="005A5389" w:rsidP="006903C5">
            <w:pPr>
              <w:widowControl/>
              <w:jc w:val="center"/>
              <w:textAlignment w:val="center"/>
              <w:rPr>
                <w:color w:val="000000"/>
              </w:rPr>
            </w:pPr>
            <w:r>
              <w:rPr>
                <w:rFonts w:hint="eastAsia"/>
                <w:color w:val="000000"/>
                <w:lang w:bidi="ar"/>
              </w:rPr>
              <w:t>AST-1011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D7FBE3"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72D9A" w14:textId="77777777" w:rsidR="005A5389" w:rsidRDefault="005A5389" w:rsidP="006903C5">
            <w:pPr>
              <w:widowControl/>
              <w:jc w:val="center"/>
              <w:textAlignment w:val="center"/>
              <w:rPr>
                <w:color w:val="000000"/>
              </w:rPr>
            </w:pPr>
            <w:r>
              <w:rPr>
                <w:rFonts w:hint="eastAsia"/>
                <w:color w:val="000000"/>
                <w:lang w:bidi="ar"/>
              </w:rPr>
              <w:t>25</w:t>
            </w:r>
          </w:p>
        </w:tc>
      </w:tr>
      <w:tr w:rsidR="005A5389" w14:paraId="048CF920"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D49BBC" w14:textId="77777777" w:rsidR="005A5389" w:rsidRDefault="005A5389" w:rsidP="006903C5">
            <w:pPr>
              <w:widowControl/>
              <w:jc w:val="center"/>
              <w:textAlignment w:val="center"/>
              <w:rPr>
                <w:color w:val="000000"/>
              </w:rPr>
            </w:pPr>
            <w:r>
              <w:rPr>
                <w:rFonts w:hint="eastAsia"/>
                <w:color w:val="000000"/>
                <w:lang w:bidi="ar"/>
              </w:rPr>
              <w:t>43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7494C" w14:textId="77777777" w:rsidR="005A5389" w:rsidRDefault="005A5389" w:rsidP="006903C5">
            <w:pPr>
              <w:widowControl/>
              <w:jc w:val="center"/>
              <w:textAlignment w:val="center"/>
              <w:rPr>
                <w:color w:val="000000"/>
              </w:rPr>
            </w:pPr>
            <w:r>
              <w:rPr>
                <w:rFonts w:hint="eastAsia"/>
                <w:color w:val="000000"/>
                <w:lang w:bidi="ar"/>
              </w:rPr>
              <w:t>桌面话站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3C5D2" w14:textId="77777777" w:rsidR="005A5389" w:rsidRDefault="005A5389" w:rsidP="006903C5">
            <w:pPr>
              <w:widowControl/>
              <w:jc w:val="center"/>
              <w:textAlignment w:val="center"/>
              <w:rPr>
                <w:color w:val="000000"/>
              </w:rPr>
            </w:pPr>
            <w:r>
              <w:rPr>
                <w:rFonts w:hint="eastAsia"/>
                <w:color w:val="000000"/>
                <w:lang w:bidi="ar"/>
              </w:rPr>
              <w:t>AST-1010D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78E1A0"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4BD3F" w14:textId="77777777" w:rsidR="005A5389" w:rsidRDefault="005A5389" w:rsidP="006903C5">
            <w:pPr>
              <w:widowControl/>
              <w:jc w:val="center"/>
              <w:textAlignment w:val="center"/>
              <w:rPr>
                <w:color w:val="000000"/>
              </w:rPr>
            </w:pPr>
            <w:r>
              <w:rPr>
                <w:rFonts w:hint="eastAsia"/>
                <w:color w:val="000000"/>
                <w:lang w:bidi="ar"/>
              </w:rPr>
              <w:t>2</w:t>
            </w:r>
          </w:p>
        </w:tc>
      </w:tr>
      <w:tr w:rsidR="005A5389" w14:paraId="19160089"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3DEEEF" w14:textId="77777777" w:rsidR="005A5389" w:rsidRDefault="005A5389" w:rsidP="006903C5">
            <w:pPr>
              <w:widowControl/>
              <w:jc w:val="center"/>
              <w:textAlignment w:val="center"/>
              <w:rPr>
                <w:color w:val="000000"/>
              </w:rPr>
            </w:pPr>
            <w:r>
              <w:rPr>
                <w:rFonts w:hint="eastAsia"/>
                <w:color w:val="000000"/>
                <w:lang w:bidi="ar"/>
              </w:rPr>
              <w:t>44</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4040A" w14:textId="77777777" w:rsidR="005A5389" w:rsidRDefault="005A5389" w:rsidP="006903C5">
            <w:pPr>
              <w:widowControl/>
              <w:jc w:val="center"/>
              <w:textAlignment w:val="center"/>
              <w:rPr>
                <w:color w:val="000000"/>
              </w:rPr>
            </w:pPr>
            <w:r>
              <w:rPr>
                <w:rFonts w:hint="eastAsia"/>
                <w:color w:val="000000"/>
                <w:lang w:bidi="ar"/>
              </w:rPr>
              <w:t>防爆扬声器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1BDCD6" w14:textId="77777777" w:rsidR="005A5389" w:rsidRDefault="005A5389" w:rsidP="006903C5">
            <w:pPr>
              <w:widowControl/>
              <w:jc w:val="center"/>
              <w:textAlignment w:val="center"/>
              <w:rPr>
                <w:color w:val="000000"/>
              </w:rPr>
            </w:pPr>
            <w:r>
              <w:rPr>
                <w:rFonts w:hint="eastAsia"/>
                <w:color w:val="000000"/>
                <w:lang w:bidi="ar"/>
              </w:rPr>
              <w:t>AST-1011SP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3B21E"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50176" w14:textId="77777777" w:rsidR="005A5389" w:rsidRDefault="005A5389" w:rsidP="006903C5">
            <w:pPr>
              <w:widowControl/>
              <w:jc w:val="center"/>
              <w:textAlignment w:val="center"/>
              <w:rPr>
                <w:color w:val="000000"/>
              </w:rPr>
            </w:pPr>
            <w:r>
              <w:rPr>
                <w:rFonts w:hint="eastAsia"/>
                <w:color w:val="000000"/>
                <w:lang w:bidi="ar"/>
              </w:rPr>
              <w:t>25</w:t>
            </w:r>
          </w:p>
        </w:tc>
      </w:tr>
      <w:tr w:rsidR="005A5389" w14:paraId="1EF38E6C"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1F3420" w14:textId="77777777" w:rsidR="005A5389" w:rsidRDefault="005A5389" w:rsidP="006903C5">
            <w:pPr>
              <w:widowControl/>
              <w:jc w:val="center"/>
              <w:textAlignment w:val="center"/>
              <w:rPr>
                <w:color w:val="000000"/>
              </w:rPr>
            </w:pPr>
            <w:r>
              <w:rPr>
                <w:rFonts w:hint="eastAsia"/>
                <w:color w:val="000000"/>
                <w:lang w:bidi="ar"/>
              </w:rPr>
              <w:t>45</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F9DD8" w14:textId="77777777" w:rsidR="005A5389" w:rsidRDefault="005A5389" w:rsidP="006903C5">
            <w:pPr>
              <w:widowControl/>
              <w:jc w:val="center"/>
              <w:textAlignment w:val="center"/>
              <w:rPr>
                <w:color w:val="000000"/>
              </w:rPr>
            </w:pPr>
            <w:r>
              <w:rPr>
                <w:rFonts w:hint="eastAsia"/>
                <w:color w:val="000000"/>
                <w:lang w:bidi="ar"/>
              </w:rPr>
              <w:t>室内扬声器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748CD" w14:textId="77777777" w:rsidR="005A5389" w:rsidRDefault="005A5389" w:rsidP="006903C5">
            <w:pPr>
              <w:widowControl/>
              <w:jc w:val="center"/>
              <w:textAlignment w:val="center"/>
              <w:rPr>
                <w:color w:val="000000"/>
              </w:rPr>
            </w:pPr>
            <w:r>
              <w:rPr>
                <w:rFonts w:hint="eastAsia"/>
                <w:color w:val="000000"/>
                <w:lang w:bidi="ar"/>
              </w:rPr>
              <w:t>5W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B0B870"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083F7" w14:textId="77777777" w:rsidR="005A5389" w:rsidRDefault="005A5389" w:rsidP="006903C5">
            <w:pPr>
              <w:widowControl/>
              <w:jc w:val="center"/>
              <w:textAlignment w:val="center"/>
              <w:rPr>
                <w:color w:val="000000"/>
              </w:rPr>
            </w:pPr>
            <w:r>
              <w:rPr>
                <w:rFonts w:hint="eastAsia"/>
                <w:color w:val="000000"/>
                <w:lang w:bidi="ar"/>
              </w:rPr>
              <w:t>4</w:t>
            </w:r>
          </w:p>
        </w:tc>
      </w:tr>
      <w:tr w:rsidR="005A5389" w14:paraId="2F366011"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B8A19" w14:textId="77777777" w:rsidR="005A5389" w:rsidRDefault="005A5389" w:rsidP="006903C5">
            <w:pPr>
              <w:widowControl/>
              <w:jc w:val="center"/>
              <w:textAlignment w:val="center"/>
              <w:rPr>
                <w:color w:val="000000"/>
              </w:rPr>
            </w:pPr>
            <w:r>
              <w:rPr>
                <w:rFonts w:hint="eastAsia"/>
                <w:color w:val="000000"/>
                <w:lang w:bidi="ar"/>
              </w:rPr>
              <w:t>46</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D91C9" w14:textId="77777777" w:rsidR="005A5389" w:rsidRDefault="005A5389" w:rsidP="006903C5">
            <w:pPr>
              <w:widowControl/>
              <w:jc w:val="center"/>
              <w:textAlignment w:val="center"/>
              <w:rPr>
                <w:color w:val="000000"/>
              </w:rPr>
            </w:pPr>
            <w:r>
              <w:rPr>
                <w:rFonts w:hint="eastAsia"/>
                <w:color w:val="000000"/>
                <w:lang w:bidi="ar"/>
              </w:rPr>
              <w:t>防爆转接盒</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EA869" w14:textId="77777777" w:rsidR="005A5389" w:rsidRDefault="005A5389" w:rsidP="006903C5">
            <w:pPr>
              <w:widowControl/>
              <w:jc w:val="center"/>
              <w:textAlignment w:val="center"/>
              <w:rPr>
                <w:color w:val="000000"/>
              </w:rPr>
            </w:pPr>
            <w:r>
              <w:rPr>
                <w:rFonts w:hint="eastAsia"/>
                <w:color w:val="000000"/>
                <w:lang w:bidi="ar"/>
              </w:rPr>
              <w:t>HEB-300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FF81A9"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E0F1C" w14:textId="77777777" w:rsidR="005A5389" w:rsidRDefault="005A5389" w:rsidP="006903C5">
            <w:pPr>
              <w:widowControl/>
              <w:jc w:val="center"/>
              <w:textAlignment w:val="center"/>
              <w:rPr>
                <w:color w:val="000000"/>
              </w:rPr>
            </w:pPr>
            <w:r>
              <w:rPr>
                <w:rFonts w:hint="eastAsia"/>
                <w:color w:val="000000"/>
                <w:lang w:bidi="ar"/>
              </w:rPr>
              <w:t>19</w:t>
            </w:r>
          </w:p>
        </w:tc>
      </w:tr>
      <w:tr w:rsidR="005A5389" w14:paraId="5F6CDFBF"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03D2C" w14:textId="77777777" w:rsidR="005A5389" w:rsidRDefault="005A5389" w:rsidP="006903C5">
            <w:pPr>
              <w:widowControl/>
              <w:jc w:val="center"/>
              <w:textAlignment w:val="center"/>
              <w:rPr>
                <w:color w:val="000000"/>
              </w:rPr>
            </w:pPr>
            <w:r>
              <w:rPr>
                <w:rFonts w:hint="eastAsia"/>
                <w:color w:val="000000"/>
                <w:lang w:bidi="ar"/>
              </w:rPr>
              <w:t>47</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7A864" w14:textId="77777777" w:rsidR="005A5389" w:rsidRDefault="005A5389" w:rsidP="006903C5">
            <w:pPr>
              <w:widowControl/>
              <w:jc w:val="center"/>
              <w:textAlignment w:val="center"/>
              <w:rPr>
                <w:color w:val="000000"/>
              </w:rPr>
            </w:pPr>
            <w:r>
              <w:rPr>
                <w:rFonts w:hint="eastAsia"/>
                <w:color w:val="000000"/>
                <w:lang w:bidi="ar"/>
              </w:rPr>
              <w:t>型号中继器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D3AAEA" w14:textId="77777777" w:rsidR="005A5389" w:rsidRDefault="005A5389" w:rsidP="006903C5">
            <w:pPr>
              <w:widowControl/>
              <w:jc w:val="center"/>
              <w:textAlignment w:val="center"/>
              <w:rPr>
                <w:color w:val="000000"/>
              </w:rPr>
            </w:pPr>
            <w:r>
              <w:rPr>
                <w:rFonts w:hint="eastAsia"/>
                <w:color w:val="000000"/>
                <w:lang w:bidi="ar"/>
              </w:rPr>
              <w:t>HEB-300P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0C1C1"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5CE6C" w14:textId="77777777" w:rsidR="005A5389" w:rsidRDefault="005A5389" w:rsidP="006903C5">
            <w:pPr>
              <w:widowControl/>
              <w:jc w:val="center"/>
              <w:textAlignment w:val="center"/>
              <w:rPr>
                <w:color w:val="000000"/>
              </w:rPr>
            </w:pPr>
            <w:r>
              <w:rPr>
                <w:rFonts w:hint="eastAsia"/>
                <w:color w:val="000000"/>
                <w:lang w:bidi="ar"/>
              </w:rPr>
              <w:t>2</w:t>
            </w:r>
          </w:p>
        </w:tc>
      </w:tr>
      <w:tr w:rsidR="005A5389" w14:paraId="55E6A2E5"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D08C68" w14:textId="77777777" w:rsidR="005A5389" w:rsidRDefault="005A5389" w:rsidP="006903C5">
            <w:pPr>
              <w:widowControl/>
              <w:jc w:val="center"/>
              <w:textAlignment w:val="center"/>
              <w:rPr>
                <w:color w:val="000000"/>
              </w:rPr>
            </w:pPr>
            <w:r>
              <w:rPr>
                <w:rFonts w:hint="eastAsia"/>
                <w:color w:val="000000"/>
                <w:lang w:bidi="ar"/>
              </w:rPr>
              <w:t>48</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772CF" w14:textId="77777777" w:rsidR="005A5389" w:rsidRDefault="005A5389" w:rsidP="006903C5">
            <w:pPr>
              <w:widowControl/>
              <w:jc w:val="center"/>
              <w:textAlignment w:val="center"/>
              <w:rPr>
                <w:color w:val="000000"/>
              </w:rPr>
            </w:pPr>
            <w:r>
              <w:rPr>
                <w:rFonts w:hint="eastAsia"/>
                <w:color w:val="000000"/>
                <w:lang w:bidi="ar"/>
              </w:rPr>
              <w:t>专用光端机</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C40F3" w14:textId="77777777" w:rsidR="005A5389" w:rsidRDefault="005A5389" w:rsidP="006903C5">
            <w:pPr>
              <w:widowControl/>
              <w:jc w:val="center"/>
              <w:textAlignment w:val="center"/>
              <w:rPr>
                <w:color w:val="000000"/>
              </w:rPr>
            </w:pPr>
            <w:r>
              <w:rPr>
                <w:rFonts w:hint="eastAsia"/>
                <w:color w:val="000000"/>
                <w:lang w:bidi="ar"/>
              </w:rPr>
              <w:t>GAS-6II</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46446"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79B8A" w14:textId="77777777" w:rsidR="005A5389" w:rsidRDefault="005A5389" w:rsidP="006903C5">
            <w:pPr>
              <w:widowControl/>
              <w:jc w:val="center"/>
              <w:textAlignment w:val="center"/>
              <w:rPr>
                <w:color w:val="000000"/>
              </w:rPr>
            </w:pPr>
            <w:r>
              <w:rPr>
                <w:rFonts w:hint="eastAsia"/>
                <w:color w:val="000000"/>
                <w:lang w:bidi="ar"/>
              </w:rPr>
              <w:t>3</w:t>
            </w:r>
          </w:p>
        </w:tc>
      </w:tr>
      <w:tr w:rsidR="005A5389" w14:paraId="06F1F180"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041A04" w14:textId="77777777" w:rsidR="005A5389" w:rsidRDefault="005A5389" w:rsidP="006903C5">
            <w:pPr>
              <w:widowControl/>
              <w:jc w:val="center"/>
              <w:textAlignment w:val="center"/>
              <w:rPr>
                <w:color w:val="000000"/>
              </w:rPr>
            </w:pPr>
            <w:r>
              <w:rPr>
                <w:rFonts w:hint="eastAsia"/>
                <w:color w:val="000000"/>
                <w:lang w:bidi="ar"/>
              </w:rPr>
              <w:t>49</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6C85F" w14:textId="77777777" w:rsidR="005A5389" w:rsidRDefault="005A5389" w:rsidP="006903C5">
            <w:pPr>
              <w:widowControl/>
              <w:jc w:val="center"/>
              <w:textAlignment w:val="center"/>
              <w:rPr>
                <w:color w:val="000000"/>
              </w:rPr>
            </w:pPr>
            <w:r>
              <w:rPr>
                <w:rFonts w:hint="eastAsia"/>
                <w:color w:val="000000"/>
                <w:lang w:bidi="ar"/>
              </w:rPr>
              <w:t>供电箱</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1B1D6" w14:textId="77777777" w:rsidR="005A5389" w:rsidRDefault="005A5389" w:rsidP="006903C5">
            <w:pPr>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049F8"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25FCD" w14:textId="77777777" w:rsidR="005A5389" w:rsidRDefault="005A5389" w:rsidP="006903C5">
            <w:pPr>
              <w:widowControl/>
              <w:jc w:val="center"/>
              <w:textAlignment w:val="center"/>
              <w:rPr>
                <w:color w:val="000000"/>
              </w:rPr>
            </w:pPr>
            <w:r>
              <w:rPr>
                <w:rFonts w:hint="eastAsia"/>
                <w:color w:val="000000"/>
                <w:lang w:bidi="ar"/>
              </w:rPr>
              <w:t>1</w:t>
            </w:r>
          </w:p>
        </w:tc>
      </w:tr>
      <w:tr w:rsidR="005A5389" w14:paraId="4200653E"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CA6D8E" w14:textId="77777777" w:rsidR="005A5389" w:rsidRDefault="005A5389" w:rsidP="006903C5">
            <w:pPr>
              <w:widowControl/>
              <w:jc w:val="center"/>
              <w:textAlignment w:val="center"/>
              <w:rPr>
                <w:color w:val="000000"/>
              </w:rPr>
            </w:pPr>
            <w:r>
              <w:rPr>
                <w:rFonts w:hint="eastAsia"/>
                <w:color w:val="000000"/>
                <w:lang w:bidi="ar"/>
              </w:rPr>
              <w:t>50</w:t>
            </w:r>
          </w:p>
        </w:tc>
        <w:tc>
          <w:tcPr>
            <w:tcW w:w="8160" w:type="dxa"/>
            <w:gridSpan w:val="4"/>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right w:w="15" w:type="dxa"/>
            </w:tcMar>
            <w:vAlign w:val="center"/>
          </w:tcPr>
          <w:p w14:paraId="12D9A0F4" w14:textId="77777777" w:rsidR="005A5389" w:rsidRDefault="005A5389" w:rsidP="006903C5">
            <w:pPr>
              <w:widowControl/>
              <w:jc w:val="center"/>
              <w:textAlignment w:val="center"/>
              <w:rPr>
                <w:color w:val="000000"/>
              </w:rPr>
            </w:pPr>
            <w:r>
              <w:rPr>
                <w:rFonts w:hint="eastAsia"/>
                <w:color w:val="000000"/>
                <w:lang w:bidi="ar"/>
              </w:rPr>
              <w:t>硫磺回收</w:t>
            </w:r>
          </w:p>
        </w:tc>
      </w:tr>
      <w:tr w:rsidR="005A5389" w14:paraId="11027192"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8C2A2" w14:textId="77777777" w:rsidR="005A5389" w:rsidRDefault="005A5389" w:rsidP="006903C5">
            <w:pPr>
              <w:widowControl/>
              <w:jc w:val="center"/>
              <w:textAlignment w:val="center"/>
              <w:rPr>
                <w:color w:val="000000"/>
              </w:rPr>
            </w:pPr>
            <w:r>
              <w:rPr>
                <w:rFonts w:hint="eastAsia"/>
                <w:color w:val="000000"/>
                <w:lang w:bidi="ar"/>
              </w:rPr>
              <w:t>51</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F82CA" w14:textId="77777777" w:rsidR="005A5389" w:rsidRDefault="005A5389" w:rsidP="006903C5">
            <w:pPr>
              <w:widowControl/>
              <w:jc w:val="center"/>
              <w:textAlignment w:val="center"/>
              <w:rPr>
                <w:color w:val="000000"/>
              </w:rPr>
            </w:pPr>
            <w:r>
              <w:rPr>
                <w:rFonts w:hint="eastAsia"/>
                <w:color w:val="000000"/>
                <w:lang w:bidi="ar"/>
              </w:rPr>
              <w:t>器材名称</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9533B" w14:textId="77777777" w:rsidR="005A5389" w:rsidRDefault="005A5389" w:rsidP="006903C5">
            <w:pPr>
              <w:widowControl/>
              <w:jc w:val="center"/>
              <w:textAlignment w:val="center"/>
              <w:rPr>
                <w:color w:val="000000"/>
              </w:rPr>
            </w:pPr>
            <w:r>
              <w:rPr>
                <w:rFonts w:hint="eastAsia"/>
                <w:color w:val="000000"/>
                <w:lang w:bidi="ar"/>
              </w:rPr>
              <w:t>规格型号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1ABBB9" w14:textId="77777777" w:rsidR="005A5389" w:rsidRDefault="005A5389" w:rsidP="006903C5">
            <w:pPr>
              <w:widowControl/>
              <w:jc w:val="center"/>
              <w:textAlignment w:val="center"/>
              <w:rPr>
                <w:color w:val="000000"/>
              </w:rPr>
            </w:pPr>
            <w:r>
              <w:rPr>
                <w:rFonts w:hint="eastAsia"/>
                <w:color w:val="000000"/>
                <w:lang w:bidi="ar"/>
              </w:rPr>
              <w:t>单位</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A09860" w14:textId="77777777" w:rsidR="005A5389" w:rsidRDefault="005A5389" w:rsidP="006903C5">
            <w:pPr>
              <w:widowControl/>
              <w:jc w:val="center"/>
              <w:textAlignment w:val="center"/>
              <w:rPr>
                <w:color w:val="000000"/>
              </w:rPr>
            </w:pPr>
            <w:r>
              <w:rPr>
                <w:rFonts w:hint="eastAsia"/>
                <w:color w:val="000000"/>
                <w:lang w:bidi="ar"/>
              </w:rPr>
              <w:t>数量</w:t>
            </w:r>
          </w:p>
        </w:tc>
      </w:tr>
      <w:tr w:rsidR="005A5389" w14:paraId="199097A2"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CBA796" w14:textId="77777777" w:rsidR="005A5389" w:rsidRDefault="005A5389" w:rsidP="006903C5">
            <w:pPr>
              <w:widowControl/>
              <w:jc w:val="center"/>
              <w:textAlignment w:val="center"/>
              <w:rPr>
                <w:color w:val="000000"/>
              </w:rPr>
            </w:pPr>
            <w:r>
              <w:rPr>
                <w:rFonts w:hint="eastAsia"/>
                <w:color w:val="000000"/>
                <w:lang w:bidi="ar"/>
              </w:rPr>
              <w:t>52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8EC27" w14:textId="77777777" w:rsidR="005A5389" w:rsidRDefault="005A5389" w:rsidP="006903C5">
            <w:pPr>
              <w:widowControl/>
              <w:jc w:val="center"/>
              <w:textAlignment w:val="center"/>
              <w:rPr>
                <w:color w:val="000000"/>
              </w:rPr>
            </w:pPr>
            <w:r>
              <w:rPr>
                <w:rFonts w:hint="eastAsia"/>
                <w:color w:val="000000"/>
                <w:lang w:bidi="ar"/>
              </w:rPr>
              <w:t>防爆话站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852A8" w14:textId="77777777" w:rsidR="005A5389" w:rsidRDefault="005A5389" w:rsidP="006903C5">
            <w:pPr>
              <w:widowControl/>
              <w:jc w:val="center"/>
              <w:textAlignment w:val="center"/>
              <w:rPr>
                <w:color w:val="000000"/>
              </w:rPr>
            </w:pPr>
            <w:r>
              <w:rPr>
                <w:rFonts w:hint="eastAsia"/>
                <w:color w:val="000000"/>
                <w:lang w:bidi="ar"/>
              </w:rPr>
              <w:t>AST-1011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7E39B"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36C5A" w14:textId="77777777" w:rsidR="005A5389" w:rsidRDefault="005A5389" w:rsidP="006903C5">
            <w:pPr>
              <w:widowControl/>
              <w:jc w:val="center"/>
              <w:textAlignment w:val="center"/>
              <w:rPr>
                <w:color w:val="000000"/>
              </w:rPr>
            </w:pPr>
            <w:r>
              <w:rPr>
                <w:rFonts w:hint="eastAsia"/>
                <w:color w:val="000000"/>
                <w:lang w:bidi="ar"/>
              </w:rPr>
              <w:t>13</w:t>
            </w:r>
          </w:p>
        </w:tc>
      </w:tr>
      <w:tr w:rsidR="005A5389" w14:paraId="20B0B221"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15DAA5" w14:textId="77777777" w:rsidR="005A5389" w:rsidRDefault="005A5389" w:rsidP="006903C5">
            <w:pPr>
              <w:widowControl/>
              <w:jc w:val="center"/>
              <w:textAlignment w:val="center"/>
              <w:rPr>
                <w:color w:val="000000"/>
              </w:rPr>
            </w:pPr>
            <w:r>
              <w:rPr>
                <w:rFonts w:hint="eastAsia"/>
                <w:color w:val="000000"/>
                <w:lang w:bidi="ar"/>
              </w:rPr>
              <w:t>53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1E001" w14:textId="77777777" w:rsidR="005A5389" w:rsidRDefault="005A5389" w:rsidP="006903C5">
            <w:pPr>
              <w:widowControl/>
              <w:jc w:val="center"/>
              <w:textAlignment w:val="center"/>
              <w:rPr>
                <w:color w:val="000000"/>
              </w:rPr>
            </w:pPr>
            <w:r>
              <w:rPr>
                <w:rFonts w:hint="eastAsia"/>
                <w:color w:val="000000"/>
                <w:lang w:bidi="ar"/>
              </w:rPr>
              <w:t>桌面话站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AB6E10" w14:textId="77777777" w:rsidR="005A5389" w:rsidRDefault="005A5389" w:rsidP="006903C5">
            <w:pPr>
              <w:widowControl/>
              <w:jc w:val="center"/>
              <w:textAlignment w:val="center"/>
              <w:rPr>
                <w:color w:val="000000"/>
              </w:rPr>
            </w:pPr>
            <w:r>
              <w:rPr>
                <w:rFonts w:hint="eastAsia"/>
                <w:color w:val="000000"/>
                <w:lang w:bidi="ar"/>
              </w:rPr>
              <w:t>AST-1010D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A44A3"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7FF79" w14:textId="77777777" w:rsidR="005A5389" w:rsidRDefault="005A5389" w:rsidP="006903C5">
            <w:pPr>
              <w:widowControl/>
              <w:jc w:val="center"/>
              <w:textAlignment w:val="center"/>
              <w:rPr>
                <w:color w:val="000000"/>
              </w:rPr>
            </w:pPr>
            <w:r>
              <w:rPr>
                <w:rFonts w:hint="eastAsia"/>
                <w:color w:val="000000"/>
                <w:lang w:bidi="ar"/>
              </w:rPr>
              <w:t>1</w:t>
            </w:r>
          </w:p>
        </w:tc>
      </w:tr>
      <w:tr w:rsidR="005A5389" w14:paraId="558AC5F3"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E686B" w14:textId="77777777" w:rsidR="005A5389" w:rsidRDefault="005A5389" w:rsidP="006903C5">
            <w:pPr>
              <w:widowControl/>
              <w:jc w:val="center"/>
              <w:textAlignment w:val="center"/>
              <w:rPr>
                <w:color w:val="000000"/>
              </w:rPr>
            </w:pPr>
            <w:r>
              <w:rPr>
                <w:rFonts w:hint="eastAsia"/>
                <w:color w:val="000000"/>
                <w:lang w:bidi="ar"/>
              </w:rPr>
              <w:t>54</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88ED5" w14:textId="77777777" w:rsidR="005A5389" w:rsidRDefault="005A5389" w:rsidP="006903C5">
            <w:pPr>
              <w:widowControl/>
              <w:jc w:val="center"/>
              <w:textAlignment w:val="center"/>
              <w:rPr>
                <w:color w:val="000000"/>
              </w:rPr>
            </w:pPr>
            <w:r>
              <w:rPr>
                <w:rFonts w:hint="eastAsia"/>
                <w:color w:val="000000"/>
                <w:lang w:bidi="ar"/>
              </w:rPr>
              <w:t>防爆扬声器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C89E6" w14:textId="77777777" w:rsidR="005A5389" w:rsidRDefault="005A5389" w:rsidP="006903C5">
            <w:pPr>
              <w:widowControl/>
              <w:jc w:val="center"/>
              <w:textAlignment w:val="center"/>
              <w:rPr>
                <w:color w:val="000000"/>
              </w:rPr>
            </w:pPr>
            <w:r>
              <w:rPr>
                <w:rFonts w:hint="eastAsia"/>
                <w:color w:val="000000"/>
                <w:lang w:bidi="ar"/>
              </w:rPr>
              <w:t>AST-1011SP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31498"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9F579" w14:textId="77777777" w:rsidR="005A5389" w:rsidRDefault="005A5389" w:rsidP="006903C5">
            <w:pPr>
              <w:widowControl/>
              <w:jc w:val="center"/>
              <w:textAlignment w:val="center"/>
              <w:rPr>
                <w:color w:val="000000"/>
              </w:rPr>
            </w:pPr>
            <w:r>
              <w:rPr>
                <w:rFonts w:hint="eastAsia"/>
                <w:color w:val="000000"/>
                <w:lang w:bidi="ar"/>
              </w:rPr>
              <w:t>13</w:t>
            </w:r>
          </w:p>
        </w:tc>
      </w:tr>
      <w:tr w:rsidR="005A5389" w14:paraId="6A72071A"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D8CE73" w14:textId="77777777" w:rsidR="005A5389" w:rsidRDefault="005A5389" w:rsidP="006903C5">
            <w:pPr>
              <w:widowControl/>
              <w:jc w:val="center"/>
              <w:textAlignment w:val="center"/>
              <w:rPr>
                <w:color w:val="000000"/>
              </w:rPr>
            </w:pPr>
            <w:r>
              <w:rPr>
                <w:rFonts w:hint="eastAsia"/>
                <w:color w:val="000000"/>
                <w:lang w:bidi="ar"/>
              </w:rPr>
              <w:t>55</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4DD14" w14:textId="77777777" w:rsidR="005A5389" w:rsidRDefault="005A5389" w:rsidP="006903C5">
            <w:pPr>
              <w:widowControl/>
              <w:jc w:val="center"/>
              <w:textAlignment w:val="center"/>
              <w:rPr>
                <w:color w:val="000000"/>
              </w:rPr>
            </w:pPr>
            <w:r>
              <w:rPr>
                <w:rFonts w:hint="eastAsia"/>
                <w:color w:val="000000"/>
                <w:lang w:bidi="ar"/>
              </w:rPr>
              <w:t>室内扬声器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2372A" w14:textId="77777777" w:rsidR="005A5389" w:rsidRDefault="005A5389" w:rsidP="006903C5">
            <w:pPr>
              <w:widowControl/>
              <w:jc w:val="center"/>
              <w:textAlignment w:val="center"/>
              <w:rPr>
                <w:color w:val="000000"/>
              </w:rPr>
            </w:pPr>
            <w:r>
              <w:rPr>
                <w:rFonts w:hint="eastAsia"/>
                <w:color w:val="000000"/>
                <w:lang w:bidi="ar"/>
              </w:rPr>
              <w:t>5W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AF325"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E7E5A" w14:textId="77777777" w:rsidR="005A5389" w:rsidRDefault="005A5389" w:rsidP="006903C5">
            <w:pPr>
              <w:widowControl/>
              <w:jc w:val="center"/>
              <w:textAlignment w:val="center"/>
              <w:rPr>
                <w:color w:val="000000"/>
              </w:rPr>
            </w:pPr>
            <w:r>
              <w:rPr>
                <w:rFonts w:hint="eastAsia"/>
                <w:color w:val="000000"/>
                <w:lang w:bidi="ar"/>
              </w:rPr>
              <w:t>1</w:t>
            </w:r>
          </w:p>
        </w:tc>
      </w:tr>
      <w:tr w:rsidR="005A5389" w14:paraId="22B2493C"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876A6E" w14:textId="77777777" w:rsidR="005A5389" w:rsidRDefault="005A5389" w:rsidP="006903C5">
            <w:pPr>
              <w:widowControl/>
              <w:jc w:val="center"/>
              <w:textAlignment w:val="center"/>
              <w:rPr>
                <w:color w:val="000000"/>
              </w:rPr>
            </w:pPr>
            <w:r>
              <w:rPr>
                <w:rFonts w:hint="eastAsia"/>
                <w:color w:val="000000"/>
                <w:lang w:bidi="ar"/>
              </w:rPr>
              <w:t>56</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ACCB5" w14:textId="77777777" w:rsidR="005A5389" w:rsidRDefault="005A5389" w:rsidP="006903C5">
            <w:pPr>
              <w:widowControl/>
              <w:jc w:val="center"/>
              <w:textAlignment w:val="center"/>
              <w:rPr>
                <w:color w:val="000000"/>
              </w:rPr>
            </w:pPr>
            <w:r>
              <w:rPr>
                <w:rFonts w:hint="eastAsia"/>
                <w:color w:val="000000"/>
                <w:lang w:bidi="ar"/>
              </w:rPr>
              <w:t>防爆转接盒</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C3849" w14:textId="77777777" w:rsidR="005A5389" w:rsidRDefault="005A5389" w:rsidP="006903C5">
            <w:pPr>
              <w:widowControl/>
              <w:jc w:val="center"/>
              <w:textAlignment w:val="center"/>
              <w:rPr>
                <w:color w:val="000000"/>
              </w:rPr>
            </w:pPr>
            <w:r>
              <w:rPr>
                <w:rFonts w:hint="eastAsia"/>
                <w:color w:val="000000"/>
                <w:lang w:bidi="ar"/>
              </w:rPr>
              <w:t>HEB-300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81E2A"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9FC57" w14:textId="77777777" w:rsidR="005A5389" w:rsidRDefault="005A5389" w:rsidP="006903C5">
            <w:pPr>
              <w:widowControl/>
              <w:jc w:val="center"/>
              <w:textAlignment w:val="center"/>
              <w:rPr>
                <w:color w:val="000000"/>
              </w:rPr>
            </w:pPr>
            <w:r>
              <w:rPr>
                <w:rFonts w:hint="eastAsia"/>
                <w:color w:val="000000"/>
                <w:lang w:bidi="ar"/>
              </w:rPr>
              <w:t>5</w:t>
            </w:r>
          </w:p>
        </w:tc>
      </w:tr>
      <w:tr w:rsidR="005A5389" w14:paraId="75D86BC6"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B03C0C" w14:textId="77777777" w:rsidR="005A5389" w:rsidRDefault="005A5389" w:rsidP="006903C5">
            <w:pPr>
              <w:widowControl/>
              <w:jc w:val="center"/>
              <w:textAlignment w:val="center"/>
              <w:rPr>
                <w:color w:val="000000"/>
              </w:rPr>
            </w:pPr>
            <w:r>
              <w:rPr>
                <w:rFonts w:hint="eastAsia"/>
                <w:color w:val="000000"/>
                <w:lang w:bidi="ar"/>
              </w:rPr>
              <w:t>57</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C5A25" w14:textId="77777777" w:rsidR="005A5389" w:rsidRDefault="005A5389" w:rsidP="006903C5">
            <w:pPr>
              <w:widowControl/>
              <w:jc w:val="center"/>
              <w:textAlignment w:val="center"/>
              <w:rPr>
                <w:color w:val="000000"/>
              </w:rPr>
            </w:pPr>
            <w:r>
              <w:rPr>
                <w:rFonts w:hint="eastAsia"/>
                <w:color w:val="000000"/>
                <w:lang w:bidi="ar"/>
              </w:rPr>
              <w:t>型号中继器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B29B7" w14:textId="77777777" w:rsidR="005A5389" w:rsidRDefault="005A5389" w:rsidP="006903C5">
            <w:pPr>
              <w:widowControl/>
              <w:jc w:val="center"/>
              <w:textAlignment w:val="center"/>
              <w:rPr>
                <w:color w:val="000000"/>
              </w:rPr>
            </w:pPr>
            <w:r>
              <w:rPr>
                <w:rFonts w:hint="eastAsia"/>
                <w:color w:val="000000"/>
                <w:lang w:bidi="ar"/>
              </w:rPr>
              <w:t>HEB-300P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C1717"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E9D60" w14:textId="77777777" w:rsidR="005A5389" w:rsidRDefault="005A5389" w:rsidP="006903C5">
            <w:pPr>
              <w:widowControl/>
              <w:jc w:val="center"/>
              <w:textAlignment w:val="center"/>
              <w:rPr>
                <w:color w:val="000000"/>
              </w:rPr>
            </w:pPr>
            <w:r>
              <w:rPr>
                <w:rFonts w:hint="eastAsia"/>
                <w:color w:val="000000"/>
                <w:lang w:bidi="ar"/>
              </w:rPr>
              <w:t>3</w:t>
            </w:r>
          </w:p>
        </w:tc>
      </w:tr>
      <w:tr w:rsidR="005A5389" w14:paraId="5B6AC3A3"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B8D89" w14:textId="77777777" w:rsidR="005A5389" w:rsidRDefault="005A5389" w:rsidP="006903C5">
            <w:pPr>
              <w:widowControl/>
              <w:jc w:val="center"/>
              <w:textAlignment w:val="center"/>
              <w:rPr>
                <w:color w:val="000000"/>
              </w:rPr>
            </w:pPr>
            <w:r>
              <w:rPr>
                <w:rFonts w:hint="eastAsia"/>
                <w:color w:val="000000"/>
                <w:lang w:bidi="ar"/>
              </w:rPr>
              <w:t>58</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164F5" w14:textId="77777777" w:rsidR="005A5389" w:rsidRDefault="005A5389" w:rsidP="006903C5">
            <w:pPr>
              <w:widowControl/>
              <w:jc w:val="center"/>
              <w:textAlignment w:val="center"/>
              <w:rPr>
                <w:color w:val="000000"/>
              </w:rPr>
            </w:pPr>
            <w:r>
              <w:rPr>
                <w:rFonts w:hint="eastAsia"/>
                <w:color w:val="000000"/>
                <w:lang w:bidi="ar"/>
              </w:rPr>
              <w:t>专用光端机</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B00F2" w14:textId="77777777" w:rsidR="005A5389" w:rsidRDefault="005A5389" w:rsidP="006903C5">
            <w:pPr>
              <w:widowControl/>
              <w:jc w:val="center"/>
              <w:textAlignment w:val="center"/>
              <w:rPr>
                <w:color w:val="000000"/>
              </w:rPr>
            </w:pPr>
            <w:r>
              <w:rPr>
                <w:rFonts w:hint="eastAsia"/>
                <w:color w:val="000000"/>
                <w:lang w:bidi="ar"/>
              </w:rPr>
              <w:t>GAS-6II</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0FF3CB"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88F35" w14:textId="77777777" w:rsidR="005A5389" w:rsidRDefault="005A5389" w:rsidP="006903C5">
            <w:pPr>
              <w:widowControl/>
              <w:jc w:val="center"/>
              <w:textAlignment w:val="center"/>
              <w:rPr>
                <w:color w:val="000000"/>
              </w:rPr>
            </w:pPr>
            <w:r>
              <w:rPr>
                <w:rFonts w:hint="eastAsia"/>
                <w:color w:val="000000"/>
                <w:lang w:bidi="ar"/>
              </w:rPr>
              <w:t>1</w:t>
            </w:r>
          </w:p>
        </w:tc>
      </w:tr>
      <w:tr w:rsidR="005A5389" w14:paraId="4A2AA405"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E026D2" w14:textId="77777777" w:rsidR="005A5389" w:rsidRDefault="005A5389" w:rsidP="006903C5">
            <w:pPr>
              <w:widowControl/>
              <w:jc w:val="center"/>
              <w:textAlignment w:val="center"/>
              <w:rPr>
                <w:color w:val="000000"/>
              </w:rPr>
            </w:pPr>
            <w:r>
              <w:rPr>
                <w:rFonts w:hint="eastAsia"/>
                <w:color w:val="000000"/>
                <w:lang w:bidi="ar"/>
              </w:rPr>
              <w:t>59</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E21A1" w14:textId="77777777" w:rsidR="005A5389" w:rsidRDefault="005A5389" w:rsidP="006903C5">
            <w:pPr>
              <w:widowControl/>
              <w:jc w:val="center"/>
              <w:textAlignment w:val="center"/>
              <w:rPr>
                <w:color w:val="000000"/>
              </w:rPr>
            </w:pPr>
            <w:r>
              <w:rPr>
                <w:rFonts w:hint="eastAsia"/>
                <w:color w:val="000000"/>
                <w:lang w:bidi="ar"/>
              </w:rPr>
              <w:t>供电箱</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CE113" w14:textId="77777777" w:rsidR="005A5389" w:rsidRDefault="005A5389" w:rsidP="006903C5">
            <w:pPr>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736999"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A6E84D" w14:textId="77777777" w:rsidR="005A5389" w:rsidRDefault="005A5389" w:rsidP="006903C5">
            <w:pPr>
              <w:widowControl/>
              <w:jc w:val="center"/>
              <w:textAlignment w:val="center"/>
              <w:rPr>
                <w:color w:val="000000"/>
              </w:rPr>
            </w:pPr>
            <w:r>
              <w:rPr>
                <w:rFonts w:hint="eastAsia"/>
                <w:color w:val="000000"/>
                <w:lang w:bidi="ar"/>
              </w:rPr>
              <w:t>1</w:t>
            </w:r>
          </w:p>
        </w:tc>
      </w:tr>
      <w:tr w:rsidR="005A5389" w14:paraId="24AC8194"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E329AF" w14:textId="77777777" w:rsidR="005A5389" w:rsidRDefault="005A5389" w:rsidP="006903C5">
            <w:pPr>
              <w:widowControl/>
              <w:jc w:val="center"/>
              <w:textAlignment w:val="center"/>
              <w:rPr>
                <w:color w:val="000000"/>
              </w:rPr>
            </w:pPr>
            <w:r>
              <w:rPr>
                <w:rFonts w:hint="eastAsia"/>
                <w:color w:val="000000"/>
                <w:lang w:bidi="ar"/>
              </w:rPr>
              <w:t>60</w:t>
            </w:r>
          </w:p>
        </w:tc>
        <w:tc>
          <w:tcPr>
            <w:tcW w:w="8160" w:type="dxa"/>
            <w:gridSpan w:val="4"/>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right w:w="15" w:type="dxa"/>
            </w:tcMar>
            <w:vAlign w:val="center"/>
          </w:tcPr>
          <w:p w14:paraId="05C2FE90" w14:textId="77777777" w:rsidR="005A5389" w:rsidRDefault="005A5389" w:rsidP="006903C5">
            <w:pPr>
              <w:widowControl/>
              <w:jc w:val="center"/>
              <w:textAlignment w:val="center"/>
              <w:rPr>
                <w:color w:val="000000"/>
              </w:rPr>
            </w:pPr>
            <w:r>
              <w:rPr>
                <w:rFonts w:hint="eastAsia"/>
                <w:color w:val="000000"/>
                <w:lang w:bidi="ar"/>
              </w:rPr>
              <w:t>公用</w:t>
            </w:r>
          </w:p>
        </w:tc>
      </w:tr>
      <w:tr w:rsidR="005A5389" w14:paraId="379CA7CC"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F3C523" w14:textId="77777777" w:rsidR="005A5389" w:rsidRDefault="005A5389" w:rsidP="006903C5">
            <w:pPr>
              <w:widowControl/>
              <w:jc w:val="center"/>
              <w:textAlignment w:val="center"/>
              <w:rPr>
                <w:color w:val="000000"/>
              </w:rPr>
            </w:pPr>
            <w:r>
              <w:rPr>
                <w:rFonts w:hint="eastAsia"/>
                <w:color w:val="000000"/>
                <w:lang w:bidi="ar"/>
              </w:rPr>
              <w:t>61</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DE964D" w14:textId="77777777" w:rsidR="005A5389" w:rsidRDefault="005A5389" w:rsidP="006903C5">
            <w:pPr>
              <w:widowControl/>
              <w:jc w:val="center"/>
              <w:textAlignment w:val="center"/>
              <w:rPr>
                <w:color w:val="000000"/>
              </w:rPr>
            </w:pPr>
            <w:r>
              <w:rPr>
                <w:rFonts w:hint="eastAsia"/>
                <w:color w:val="000000"/>
                <w:lang w:bidi="ar"/>
              </w:rPr>
              <w:t>器材名称</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38BF7F" w14:textId="77777777" w:rsidR="005A5389" w:rsidRDefault="005A5389" w:rsidP="006903C5">
            <w:pPr>
              <w:widowControl/>
              <w:jc w:val="center"/>
              <w:textAlignment w:val="center"/>
              <w:rPr>
                <w:color w:val="000000"/>
              </w:rPr>
            </w:pPr>
            <w:r>
              <w:rPr>
                <w:rFonts w:hint="eastAsia"/>
                <w:color w:val="000000"/>
                <w:lang w:bidi="ar"/>
              </w:rPr>
              <w:t>规格型号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73577" w14:textId="77777777" w:rsidR="005A5389" w:rsidRDefault="005A5389" w:rsidP="006903C5">
            <w:pPr>
              <w:widowControl/>
              <w:jc w:val="center"/>
              <w:textAlignment w:val="center"/>
              <w:rPr>
                <w:color w:val="000000"/>
              </w:rPr>
            </w:pPr>
            <w:r>
              <w:rPr>
                <w:rFonts w:hint="eastAsia"/>
                <w:color w:val="000000"/>
                <w:lang w:bidi="ar"/>
              </w:rPr>
              <w:t>单位</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AF744" w14:textId="77777777" w:rsidR="005A5389" w:rsidRDefault="005A5389" w:rsidP="006903C5">
            <w:pPr>
              <w:widowControl/>
              <w:jc w:val="center"/>
              <w:textAlignment w:val="center"/>
              <w:rPr>
                <w:color w:val="000000"/>
              </w:rPr>
            </w:pPr>
            <w:r>
              <w:rPr>
                <w:rFonts w:hint="eastAsia"/>
                <w:color w:val="000000"/>
                <w:lang w:bidi="ar"/>
              </w:rPr>
              <w:t>数量</w:t>
            </w:r>
          </w:p>
        </w:tc>
      </w:tr>
      <w:tr w:rsidR="005A5389" w14:paraId="00AC4581"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DE0A83" w14:textId="77777777" w:rsidR="005A5389" w:rsidRDefault="005A5389" w:rsidP="006903C5">
            <w:pPr>
              <w:widowControl/>
              <w:jc w:val="center"/>
              <w:textAlignment w:val="center"/>
              <w:rPr>
                <w:color w:val="000000"/>
              </w:rPr>
            </w:pPr>
            <w:r>
              <w:rPr>
                <w:rFonts w:hint="eastAsia"/>
                <w:color w:val="000000"/>
                <w:lang w:bidi="ar"/>
              </w:rPr>
              <w:t>62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60F6B" w14:textId="77777777" w:rsidR="005A5389" w:rsidRDefault="005A5389" w:rsidP="006903C5">
            <w:pPr>
              <w:widowControl/>
              <w:jc w:val="center"/>
              <w:textAlignment w:val="center"/>
              <w:rPr>
                <w:color w:val="000000"/>
              </w:rPr>
            </w:pPr>
            <w:r>
              <w:rPr>
                <w:rFonts w:hint="eastAsia"/>
                <w:color w:val="000000"/>
                <w:lang w:bidi="ar"/>
              </w:rPr>
              <w:t>防爆话站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A4ED2" w14:textId="77777777" w:rsidR="005A5389" w:rsidRDefault="005A5389" w:rsidP="006903C5">
            <w:pPr>
              <w:widowControl/>
              <w:jc w:val="center"/>
              <w:textAlignment w:val="center"/>
              <w:rPr>
                <w:color w:val="000000"/>
              </w:rPr>
            </w:pPr>
            <w:r>
              <w:rPr>
                <w:rFonts w:hint="eastAsia"/>
                <w:color w:val="000000"/>
                <w:lang w:bidi="ar"/>
              </w:rPr>
              <w:t>AST-1011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E84B0"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528D5" w14:textId="77777777" w:rsidR="005A5389" w:rsidRDefault="005A5389" w:rsidP="006903C5">
            <w:pPr>
              <w:widowControl/>
              <w:jc w:val="center"/>
              <w:textAlignment w:val="center"/>
              <w:rPr>
                <w:color w:val="000000"/>
              </w:rPr>
            </w:pPr>
            <w:r>
              <w:rPr>
                <w:rFonts w:hint="eastAsia"/>
                <w:color w:val="000000"/>
                <w:lang w:bidi="ar"/>
              </w:rPr>
              <w:t>5</w:t>
            </w:r>
          </w:p>
        </w:tc>
      </w:tr>
      <w:tr w:rsidR="005A5389" w14:paraId="700B0207"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31C55" w14:textId="77777777" w:rsidR="005A5389" w:rsidRDefault="005A5389" w:rsidP="006903C5">
            <w:pPr>
              <w:widowControl/>
              <w:jc w:val="center"/>
              <w:textAlignment w:val="center"/>
              <w:rPr>
                <w:color w:val="000000"/>
              </w:rPr>
            </w:pPr>
            <w:r>
              <w:rPr>
                <w:rFonts w:hint="eastAsia"/>
                <w:color w:val="000000"/>
                <w:lang w:bidi="ar"/>
              </w:rPr>
              <w:t>63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2EB1A" w14:textId="77777777" w:rsidR="005A5389" w:rsidRDefault="005A5389" w:rsidP="006903C5">
            <w:pPr>
              <w:widowControl/>
              <w:jc w:val="center"/>
              <w:textAlignment w:val="center"/>
              <w:rPr>
                <w:color w:val="000000"/>
              </w:rPr>
            </w:pPr>
            <w:r>
              <w:rPr>
                <w:rFonts w:hint="eastAsia"/>
                <w:color w:val="000000"/>
                <w:lang w:bidi="ar"/>
              </w:rPr>
              <w:t>桌面话站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24459" w14:textId="77777777" w:rsidR="005A5389" w:rsidRDefault="005A5389" w:rsidP="006903C5">
            <w:pPr>
              <w:widowControl/>
              <w:jc w:val="center"/>
              <w:textAlignment w:val="center"/>
              <w:rPr>
                <w:color w:val="000000"/>
              </w:rPr>
            </w:pPr>
            <w:r>
              <w:rPr>
                <w:rFonts w:hint="eastAsia"/>
                <w:color w:val="000000"/>
                <w:lang w:bidi="ar"/>
              </w:rPr>
              <w:t>AST-1010D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4E67E"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B59A5" w14:textId="77777777" w:rsidR="005A5389" w:rsidRDefault="005A5389" w:rsidP="006903C5">
            <w:pPr>
              <w:widowControl/>
              <w:jc w:val="center"/>
              <w:textAlignment w:val="center"/>
              <w:rPr>
                <w:color w:val="000000"/>
              </w:rPr>
            </w:pPr>
            <w:r>
              <w:rPr>
                <w:rFonts w:hint="eastAsia"/>
                <w:color w:val="000000"/>
                <w:lang w:bidi="ar"/>
              </w:rPr>
              <w:t>1</w:t>
            </w:r>
          </w:p>
        </w:tc>
      </w:tr>
      <w:tr w:rsidR="005A5389" w14:paraId="5A2C5F66"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59C6BE" w14:textId="77777777" w:rsidR="005A5389" w:rsidRDefault="005A5389" w:rsidP="006903C5">
            <w:pPr>
              <w:widowControl/>
              <w:jc w:val="center"/>
              <w:textAlignment w:val="center"/>
              <w:rPr>
                <w:color w:val="000000"/>
              </w:rPr>
            </w:pPr>
            <w:r>
              <w:rPr>
                <w:rFonts w:hint="eastAsia"/>
                <w:color w:val="000000"/>
                <w:lang w:bidi="ar"/>
              </w:rPr>
              <w:t>64</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2A5F23" w14:textId="77777777" w:rsidR="005A5389" w:rsidRDefault="005A5389" w:rsidP="006903C5">
            <w:pPr>
              <w:widowControl/>
              <w:jc w:val="center"/>
              <w:textAlignment w:val="center"/>
              <w:rPr>
                <w:color w:val="000000"/>
              </w:rPr>
            </w:pPr>
            <w:r>
              <w:rPr>
                <w:rFonts w:hint="eastAsia"/>
                <w:color w:val="000000"/>
                <w:lang w:bidi="ar"/>
              </w:rPr>
              <w:t>防爆扬声器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07BC9" w14:textId="77777777" w:rsidR="005A5389" w:rsidRDefault="005A5389" w:rsidP="006903C5">
            <w:pPr>
              <w:widowControl/>
              <w:jc w:val="center"/>
              <w:textAlignment w:val="center"/>
              <w:rPr>
                <w:color w:val="000000"/>
              </w:rPr>
            </w:pPr>
            <w:r>
              <w:rPr>
                <w:rFonts w:hint="eastAsia"/>
                <w:color w:val="000000"/>
                <w:lang w:bidi="ar"/>
              </w:rPr>
              <w:t>AST-1011SP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99F17"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923B9" w14:textId="77777777" w:rsidR="005A5389" w:rsidRDefault="005A5389" w:rsidP="006903C5">
            <w:pPr>
              <w:widowControl/>
              <w:jc w:val="center"/>
              <w:textAlignment w:val="center"/>
              <w:rPr>
                <w:color w:val="000000"/>
              </w:rPr>
            </w:pPr>
            <w:r>
              <w:rPr>
                <w:rFonts w:hint="eastAsia"/>
                <w:color w:val="000000"/>
                <w:lang w:bidi="ar"/>
              </w:rPr>
              <w:t>8</w:t>
            </w:r>
          </w:p>
        </w:tc>
      </w:tr>
      <w:tr w:rsidR="005A5389" w14:paraId="0B444F97"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54BB2C" w14:textId="77777777" w:rsidR="005A5389" w:rsidRDefault="005A5389" w:rsidP="006903C5">
            <w:pPr>
              <w:widowControl/>
              <w:jc w:val="center"/>
              <w:textAlignment w:val="center"/>
              <w:rPr>
                <w:color w:val="000000"/>
              </w:rPr>
            </w:pPr>
            <w:r>
              <w:rPr>
                <w:rFonts w:hint="eastAsia"/>
                <w:color w:val="000000"/>
                <w:lang w:bidi="ar"/>
              </w:rPr>
              <w:t>65</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9D6F23" w14:textId="77777777" w:rsidR="005A5389" w:rsidRDefault="005A5389" w:rsidP="006903C5">
            <w:pPr>
              <w:widowControl/>
              <w:jc w:val="center"/>
              <w:textAlignment w:val="center"/>
              <w:rPr>
                <w:color w:val="000000"/>
              </w:rPr>
            </w:pPr>
            <w:r>
              <w:rPr>
                <w:rFonts w:hint="eastAsia"/>
                <w:color w:val="000000"/>
                <w:lang w:bidi="ar"/>
              </w:rPr>
              <w:t>室内扬声器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BD57C5" w14:textId="77777777" w:rsidR="005A5389" w:rsidRDefault="005A5389" w:rsidP="006903C5">
            <w:pPr>
              <w:widowControl/>
              <w:jc w:val="center"/>
              <w:textAlignment w:val="center"/>
              <w:rPr>
                <w:color w:val="000000"/>
              </w:rPr>
            </w:pPr>
            <w:r>
              <w:rPr>
                <w:rFonts w:hint="eastAsia"/>
                <w:color w:val="000000"/>
                <w:lang w:bidi="ar"/>
              </w:rPr>
              <w:t>5W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DD1A66"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AA262" w14:textId="77777777" w:rsidR="005A5389" w:rsidRDefault="005A5389" w:rsidP="006903C5">
            <w:pPr>
              <w:widowControl/>
              <w:jc w:val="center"/>
              <w:textAlignment w:val="center"/>
              <w:rPr>
                <w:color w:val="000000"/>
              </w:rPr>
            </w:pPr>
            <w:r>
              <w:rPr>
                <w:rFonts w:hint="eastAsia"/>
                <w:color w:val="000000"/>
                <w:lang w:bidi="ar"/>
              </w:rPr>
              <w:t>1</w:t>
            </w:r>
          </w:p>
        </w:tc>
      </w:tr>
      <w:tr w:rsidR="005A5389" w14:paraId="11CD0F3E"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ADF9FE" w14:textId="77777777" w:rsidR="005A5389" w:rsidRDefault="005A5389" w:rsidP="006903C5">
            <w:pPr>
              <w:widowControl/>
              <w:jc w:val="center"/>
              <w:textAlignment w:val="center"/>
              <w:rPr>
                <w:color w:val="000000"/>
              </w:rPr>
            </w:pPr>
            <w:r>
              <w:rPr>
                <w:rFonts w:hint="eastAsia"/>
                <w:color w:val="000000"/>
                <w:lang w:bidi="ar"/>
              </w:rPr>
              <w:t>66</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C7092" w14:textId="77777777" w:rsidR="005A5389" w:rsidRDefault="005A5389" w:rsidP="006903C5">
            <w:pPr>
              <w:widowControl/>
              <w:jc w:val="center"/>
              <w:textAlignment w:val="center"/>
              <w:rPr>
                <w:color w:val="000000"/>
              </w:rPr>
            </w:pPr>
            <w:r>
              <w:rPr>
                <w:rFonts w:hint="eastAsia"/>
                <w:color w:val="000000"/>
                <w:lang w:bidi="ar"/>
              </w:rPr>
              <w:t>防爆转接盒</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576F13" w14:textId="77777777" w:rsidR="005A5389" w:rsidRDefault="005A5389" w:rsidP="006903C5">
            <w:pPr>
              <w:widowControl/>
              <w:jc w:val="center"/>
              <w:textAlignment w:val="center"/>
              <w:rPr>
                <w:color w:val="000000"/>
              </w:rPr>
            </w:pPr>
            <w:r>
              <w:rPr>
                <w:rFonts w:hint="eastAsia"/>
                <w:color w:val="000000"/>
                <w:lang w:bidi="ar"/>
              </w:rPr>
              <w:t>HEB-300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D043E"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89E48" w14:textId="77777777" w:rsidR="005A5389" w:rsidRDefault="005A5389" w:rsidP="006903C5">
            <w:pPr>
              <w:widowControl/>
              <w:jc w:val="center"/>
              <w:textAlignment w:val="center"/>
              <w:rPr>
                <w:color w:val="000000"/>
              </w:rPr>
            </w:pPr>
            <w:r>
              <w:rPr>
                <w:rFonts w:hint="eastAsia"/>
                <w:color w:val="000000"/>
                <w:lang w:bidi="ar"/>
              </w:rPr>
              <w:t>2</w:t>
            </w:r>
          </w:p>
        </w:tc>
      </w:tr>
      <w:tr w:rsidR="005A5389" w14:paraId="4C90B965"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CE8443" w14:textId="77777777" w:rsidR="005A5389" w:rsidRDefault="005A5389" w:rsidP="006903C5">
            <w:pPr>
              <w:widowControl/>
              <w:jc w:val="center"/>
              <w:textAlignment w:val="center"/>
              <w:rPr>
                <w:color w:val="000000"/>
              </w:rPr>
            </w:pPr>
            <w:r>
              <w:rPr>
                <w:rFonts w:hint="eastAsia"/>
                <w:color w:val="000000"/>
                <w:lang w:bidi="ar"/>
              </w:rPr>
              <w:t>67</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49D6F" w14:textId="77777777" w:rsidR="005A5389" w:rsidRDefault="005A5389" w:rsidP="006903C5">
            <w:pPr>
              <w:widowControl/>
              <w:jc w:val="center"/>
              <w:textAlignment w:val="center"/>
              <w:rPr>
                <w:color w:val="000000"/>
              </w:rPr>
            </w:pPr>
            <w:r>
              <w:rPr>
                <w:rFonts w:hint="eastAsia"/>
                <w:color w:val="000000"/>
                <w:lang w:bidi="ar"/>
              </w:rPr>
              <w:t>型号中继器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0893C6" w14:textId="77777777" w:rsidR="005A5389" w:rsidRDefault="005A5389" w:rsidP="006903C5">
            <w:pPr>
              <w:widowControl/>
              <w:jc w:val="center"/>
              <w:textAlignment w:val="center"/>
              <w:rPr>
                <w:color w:val="000000"/>
              </w:rPr>
            </w:pPr>
            <w:r>
              <w:rPr>
                <w:rFonts w:hint="eastAsia"/>
                <w:color w:val="000000"/>
                <w:lang w:bidi="ar"/>
              </w:rPr>
              <w:t>HEB-300P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1A0BB7"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03DD4" w14:textId="77777777" w:rsidR="005A5389" w:rsidRDefault="005A5389" w:rsidP="006903C5">
            <w:pPr>
              <w:widowControl/>
              <w:jc w:val="center"/>
              <w:textAlignment w:val="center"/>
              <w:rPr>
                <w:color w:val="000000"/>
              </w:rPr>
            </w:pPr>
            <w:r>
              <w:rPr>
                <w:rFonts w:hint="eastAsia"/>
                <w:color w:val="000000"/>
                <w:lang w:bidi="ar"/>
              </w:rPr>
              <w:t>1</w:t>
            </w:r>
          </w:p>
        </w:tc>
      </w:tr>
      <w:tr w:rsidR="005A5389" w14:paraId="56805E90"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252730" w14:textId="77777777" w:rsidR="005A5389" w:rsidRDefault="005A5389" w:rsidP="006903C5">
            <w:pPr>
              <w:widowControl/>
              <w:jc w:val="center"/>
              <w:textAlignment w:val="center"/>
              <w:rPr>
                <w:color w:val="000000"/>
              </w:rPr>
            </w:pPr>
            <w:r>
              <w:rPr>
                <w:rFonts w:hint="eastAsia"/>
                <w:color w:val="000000"/>
                <w:lang w:bidi="ar"/>
              </w:rPr>
              <w:t>68</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D51EE" w14:textId="77777777" w:rsidR="005A5389" w:rsidRDefault="005A5389" w:rsidP="006903C5">
            <w:pPr>
              <w:widowControl/>
              <w:jc w:val="center"/>
              <w:textAlignment w:val="center"/>
              <w:rPr>
                <w:color w:val="000000"/>
              </w:rPr>
            </w:pPr>
            <w:r>
              <w:rPr>
                <w:rFonts w:hint="eastAsia"/>
                <w:color w:val="000000"/>
                <w:lang w:bidi="ar"/>
              </w:rPr>
              <w:t>专用光端机</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1CC3BE" w14:textId="77777777" w:rsidR="005A5389" w:rsidRDefault="005A5389" w:rsidP="006903C5">
            <w:pPr>
              <w:widowControl/>
              <w:jc w:val="center"/>
              <w:textAlignment w:val="center"/>
              <w:rPr>
                <w:color w:val="000000"/>
              </w:rPr>
            </w:pPr>
            <w:r>
              <w:rPr>
                <w:rFonts w:hint="eastAsia"/>
                <w:color w:val="000000"/>
                <w:lang w:bidi="ar"/>
              </w:rPr>
              <w:t>GAS-6II</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E3746"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B5DF4" w14:textId="77777777" w:rsidR="005A5389" w:rsidRDefault="005A5389" w:rsidP="006903C5">
            <w:pPr>
              <w:widowControl/>
              <w:jc w:val="center"/>
              <w:textAlignment w:val="center"/>
              <w:rPr>
                <w:color w:val="000000"/>
              </w:rPr>
            </w:pPr>
            <w:r>
              <w:rPr>
                <w:rFonts w:hint="eastAsia"/>
                <w:color w:val="000000"/>
                <w:lang w:bidi="ar"/>
              </w:rPr>
              <w:t>1</w:t>
            </w:r>
          </w:p>
        </w:tc>
      </w:tr>
      <w:tr w:rsidR="005A5389" w14:paraId="0F7B1DF6"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B89D25" w14:textId="77777777" w:rsidR="005A5389" w:rsidRDefault="005A5389" w:rsidP="006903C5">
            <w:pPr>
              <w:widowControl/>
              <w:jc w:val="center"/>
              <w:textAlignment w:val="center"/>
              <w:rPr>
                <w:color w:val="000000"/>
              </w:rPr>
            </w:pPr>
            <w:r>
              <w:rPr>
                <w:rFonts w:hint="eastAsia"/>
                <w:color w:val="000000"/>
                <w:lang w:bidi="ar"/>
              </w:rPr>
              <w:t>69</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715E52" w14:textId="77777777" w:rsidR="005A5389" w:rsidRDefault="005A5389" w:rsidP="006903C5">
            <w:pPr>
              <w:widowControl/>
              <w:jc w:val="center"/>
              <w:textAlignment w:val="center"/>
              <w:rPr>
                <w:color w:val="000000"/>
              </w:rPr>
            </w:pPr>
            <w:r>
              <w:rPr>
                <w:rFonts w:hint="eastAsia"/>
                <w:color w:val="000000"/>
                <w:lang w:bidi="ar"/>
              </w:rPr>
              <w:t>供电箱</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3C4D60" w14:textId="77777777" w:rsidR="005A5389" w:rsidRDefault="005A5389" w:rsidP="006903C5">
            <w:pPr>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130B1"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5E7D0" w14:textId="77777777" w:rsidR="005A5389" w:rsidRDefault="005A5389" w:rsidP="006903C5">
            <w:pPr>
              <w:widowControl/>
              <w:jc w:val="center"/>
              <w:textAlignment w:val="center"/>
              <w:rPr>
                <w:color w:val="000000"/>
              </w:rPr>
            </w:pPr>
            <w:r>
              <w:rPr>
                <w:rFonts w:hint="eastAsia"/>
                <w:color w:val="000000"/>
                <w:lang w:bidi="ar"/>
              </w:rPr>
              <w:t>1</w:t>
            </w:r>
          </w:p>
        </w:tc>
      </w:tr>
      <w:tr w:rsidR="005A5389" w14:paraId="4493C146"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9228A" w14:textId="77777777" w:rsidR="005A5389" w:rsidRDefault="005A5389" w:rsidP="006903C5">
            <w:pPr>
              <w:widowControl/>
              <w:jc w:val="center"/>
              <w:textAlignment w:val="center"/>
              <w:rPr>
                <w:color w:val="000000"/>
              </w:rPr>
            </w:pPr>
            <w:r>
              <w:rPr>
                <w:rFonts w:hint="eastAsia"/>
                <w:color w:val="000000"/>
                <w:lang w:bidi="ar"/>
              </w:rPr>
              <w:t>70</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EB624" w14:textId="77777777" w:rsidR="005A5389" w:rsidRDefault="005A5389" w:rsidP="006903C5">
            <w:pPr>
              <w:widowControl/>
              <w:jc w:val="center"/>
              <w:textAlignment w:val="center"/>
              <w:rPr>
                <w:color w:val="000000"/>
              </w:rPr>
            </w:pPr>
            <w:r>
              <w:rPr>
                <w:rFonts w:hint="eastAsia"/>
                <w:color w:val="000000"/>
                <w:lang w:bidi="ar"/>
              </w:rPr>
              <w:t>罐区</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E4AC9" w14:textId="77777777" w:rsidR="005A5389" w:rsidRDefault="005A5389" w:rsidP="006903C5">
            <w:pPr>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17DFD7" w14:textId="77777777" w:rsidR="005A5389" w:rsidRDefault="005A5389" w:rsidP="006903C5">
            <w:pPr>
              <w:jc w:val="center"/>
              <w:rPr>
                <w:color w:val="000000"/>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32309" w14:textId="77777777" w:rsidR="005A5389" w:rsidRDefault="005A5389" w:rsidP="006903C5">
            <w:pPr>
              <w:jc w:val="center"/>
              <w:rPr>
                <w:color w:val="000000"/>
              </w:rPr>
            </w:pPr>
          </w:p>
        </w:tc>
      </w:tr>
      <w:tr w:rsidR="005A5389" w14:paraId="6C0EE706"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6A6C53" w14:textId="77777777" w:rsidR="005A5389" w:rsidRDefault="005A5389" w:rsidP="006903C5">
            <w:pPr>
              <w:widowControl/>
              <w:jc w:val="center"/>
              <w:textAlignment w:val="center"/>
              <w:rPr>
                <w:color w:val="000000"/>
              </w:rPr>
            </w:pPr>
            <w:r>
              <w:rPr>
                <w:rFonts w:hint="eastAsia"/>
                <w:color w:val="000000"/>
                <w:lang w:bidi="ar"/>
              </w:rPr>
              <w:t>71</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CAB173" w14:textId="77777777" w:rsidR="005A5389" w:rsidRDefault="005A5389" w:rsidP="006903C5">
            <w:pPr>
              <w:widowControl/>
              <w:jc w:val="center"/>
              <w:textAlignment w:val="center"/>
              <w:rPr>
                <w:color w:val="000000"/>
              </w:rPr>
            </w:pPr>
            <w:r>
              <w:rPr>
                <w:rFonts w:hint="eastAsia"/>
                <w:color w:val="000000"/>
                <w:lang w:bidi="ar"/>
              </w:rPr>
              <w:t>器材名称</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66802" w14:textId="77777777" w:rsidR="005A5389" w:rsidRDefault="005A5389" w:rsidP="006903C5">
            <w:pPr>
              <w:widowControl/>
              <w:jc w:val="center"/>
              <w:textAlignment w:val="center"/>
              <w:rPr>
                <w:color w:val="000000"/>
              </w:rPr>
            </w:pPr>
            <w:r>
              <w:rPr>
                <w:rFonts w:hint="eastAsia"/>
                <w:color w:val="000000"/>
                <w:lang w:bidi="ar"/>
              </w:rPr>
              <w:t>规格型号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10FC3" w14:textId="77777777" w:rsidR="005A5389" w:rsidRDefault="005A5389" w:rsidP="006903C5">
            <w:pPr>
              <w:widowControl/>
              <w:jc w:val="center"/>
              <w:textAlignment w:val="center"/>
              <w:rPr>
                <w:color w:val="000000"/>
              </w:rPr>
            </w:pPr>
            <w:r>
              <w:rPr>
                <w:rFonts w:hint="eastAsia"/>
                <w:color w:val="000000"/>
                <w:lang w:bidi="ar"/>
              </w:rPr>
              <w:t>单位</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66934" w14:textId="77777777" w:rsidR="005A5389" w:rsidRDefault="005A5389" w:rsidP="006903C5">
            <w:pPr>
              <w:widowControl/>
              <w:jc w:val="center"/>
              <w:textAlignment w:val="center"/>
              <w:rPr>
                <w:color w:val="000000"/>
              </w:rPr>
            </w:pPr>
            <w:r>
              <w:rPr>
                <w:rFonts w:hint="eastAsia"/>
                <w:color w:val="000000"/>
                <w:lang w:bidi="ar"/>
              </w:rPr>
              <w:t>数量</w:t>
            </w:r>
          </w:p>
        </w:tc>
      </w:tr>
      <w:tr w:rsidR="005A5389" w14:paraId="23756508"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C1CA31" w14:textId="77777777" w:rsidR="005A5389" w:rsidRDefault="005A5389" w:rsidP="006903C5">
            <w:pPr>
              <w:widowControl/>
              <w:jc w:val="center"/>
              <w:textAlignment w:val="center"/>
              <w:rPr>
                <w:color w:val="000000"/>
              </w:rPr>
            </w:pPr>
            <w:r>
              <w:rPr>
                <w:rFonts w:hint="eastAsia"/>
                <w:color w:val="000000"/>
                <w:lang w:bidi="ar"/>
              </w:rPr>
              <w:t>72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67AC4" w14:textId="77777777" w:rsidR="005A5389" w:rsidRDefault="005A5389" w:rsidP="006903C5">
            <w:pPr>
              <w:widowControl/>
              <w:jc w:val="center"/>
              <w:textAlignment w:val="center"/>
              <w:rPr>
                <w:color w:val="000000"/>
              </w:rPr>
            </w:pPr>
            <w:r>
              <w:rPr>
                <w:rFonts w:hint="eastAsia"/>
                <w:color w:val="000000"/>
                <w:lang w:bidi="ar"/>
              </w:rPr>
              <w:t>防爆话站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0772F" w14:textId="77777777" w:rsidR="005A5389" w:rsidRDefault="005A5389" w:rsidP="006903C5">
            <w:pPr>
              <w:widowControl/>
              <w:jc w:val="center"/>
              <w:textAlignment w:val="center"/>
              <w:rPr>
                <w:color w:val="000000"/>
              </w:rPr>
            </w:pPr>
            <w:r>
              <w:rPr>
                <w:rFonts w:hint="eastAsia"/>
                <w:color w:val="000000"/>
                <w:lang w:bidi="ar"/>
              </w:rPr>
              <w:t>AST-1011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F938F0"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0A3A90" w14:textId="77777777" w:rsidR="005A5389" w:rsidRDefault="005A5389" w:rsidP="006903C5">
            <w:pPr>
              <w:widowControl/>
              <w:jc w:val="center"/>
              <w:textAlignment w:val="center"/>
              <w:rPr>
                <w:color w:val="000000"/>
              </w:rPr>
            </w:pPr>
            <w:r>
              <w:rPr>
                <w:rFonts w:hint="eastAsia"/>
                <w:color w:val="000000"/>
                <w:lang w:bidi="ar"/>
              </w:rPr>
              <w:t>18</w:t>
            </w:r>
          </w:p>
        </w:tc>
      </w:tr>
      <w:tr w:rsidR="005A5389" w14:paraId="6DB0A14C"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B198A8" w14:textId="77777777" w:rsidR="005A5389" w:rsidRDefault="005A5389" w:rsidP="006903C5">
            <w:pPr>
              <w:widowControl/>
              <w:jc w:val="center"/>
              <w:textAlignment w:val="center"/>
              <w:rPr>
                <w:color w:val="000000"/>
              </w:rPr>
            </w:pPr>
            <w:r>
              <w:rPr>
                <w:rFonts w:hint="eastAsia"/>
                <w:color w:val="000000"/>
                <w:lang w:bidi="ar"/>
              </w:rPr>
              <w:t>73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3A47B6" w14:textId="77777777" w:rsidR="005A5389" w:rsidRDefault="005A5389" w:rsidP="006903C5">
            <w:pPr>
              <w:widowControl/>
              <w:jc w:val="center"/>
              <w:textAlignment w:val="center"/>
              <w:rPr>
                <w:color w:val="000000"/>
              </w:rPr>
            </w:pPr>
            <w:r>
              <w:rPr>
                <w:rFonts w:hint="eastAsia"/>
                <w:color w:val="000000"/>
                <w:lang w:bidi="ar"/>
              </w:rPr>
              <w:t>桌面话站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DF36D" w14:textId="77777777" w:rsidR="005A5389" w:rsidRDefault="005A5389" w:rsidP="006903C5">
            <w:pPr>
              <w:widowControl/>
              <w:jc w:val="center"/>
              <w:textAlignment w:val="center"/>
              <w:rPr>
                <w:color w:val="000000"/>
              </w:rPr>
            </w:pPr>
            <w:r>
              <w:rPr>
                <w:rFonts w:hint="eastAsia"/>
                <w:color w:val="000000"/>
                <w:lang w:bidi="ar"/>
              </w:rPr>
              <w:t>AST-1010D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05C10"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8A5E1" w14:textId="77777777" w:rsidR="005A5389" w:rsidRDefault="005A5389" w:rsidP="006903C5">
            <w:pPr>
              <w:widowControl/>
              <w:jc w:val="center"/>
              <w:textAlignment w:val="center"/>
              <w:rPr>
                <w:color w:val="000000"/>
              </w:rPr>
            </w:pPr>
            <w:r>
              <w:rPr>
                <w:rFonts w:hint="eastAsia"/>
                <w:color w:val="000000"/>
                <w:lang w:bidi="ar"/>
              </w:rPr>
              <w:t>5</w:t>
            </w:r>
          </w:p>
        </w:tc>
      </w:tr>
      <w:tr w:rsidR="005A5389" w14:paraId="014EE24E"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8C47E" w14:textId="77777777" w:rsidR="005A5389" w:rsidRDefault="005A5389" w:rsidP="006903C5">
            <w:pPr>
              <w:widowControl/>
              <w:jc w:val="center"/>
              <w:textAlignment w:val="center"/>
              <w:rPr>
                <w:color w:val="000000"/>
              </w:rPr>
            </w:pPr>
            <w:r>
              <w:rPr>
                <w:rFonts w:hint="eastAsia"/>
                <w:color w:val="000000"/>
                <w:lang w:bidi="ar"/>
              </w:rPr>
              <w:t>74</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6CE32" w14:textId="77777777" w:rsidR="005A5389" w:rsidRDefault="005A5389" w:rsidP="006903C5">
            <w:pPr>
              <w:widowControl/>
              <w:jc w:val="center"/>
              <w:textAlignment w:val="center"/>
              <w:rPr>
                <w:color w:val="000000"/>
              </w:rPr>
            </w:pPr>
            <w:r>
              <w:rPr>
                <w:rFonts w:hint="eastAsia"/>
                <w:color w:val="000000"/>
                <w:lang w:bidi="ar"/>
              </w:rPr>
              <w:t>防爆扬声器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212563" w14:textId="77777777" w:rsidR="005A5389" w:rsidRDefault="005A5389" w:rsidP="006903C5">
            <w:pPr>
              <w:widowControl/>
              <w:jc w:val="center"/>
              <w:textAlignment w:val="center"/>
              <w:rPr>
                <w:color w:val="000000"/>
              </w:rPr>
            </w:pPr>
            <w:r>
              <w:rPr>
                <w:rFonts w:hint="eastAsia"/>
                <w:color w:val="000000"/>
                <w:lang w:bidi="ar"/>
              </w:rPr>
              <w:t>AST-1011SP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41CE8"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5D73B" w14:textId="77777777" w:rsidR="005A5389" w:rsidRDefault="005A5389" w:rsidP="006903C5">
            <w:pPr>
              <w:widowControl/>
              <w:jc w:val="center"/>
              <w:textAlignment w:val="center"/>
              <w:rPr>
                <w:color w:val="000000"/>
              </w:rPr>
            </w:pPr>
            <w:r>
              <w:rPr>
                <w:rFonts w:hint="eastAsia"/>
                <w:color w:val="000000"/>
                <w:lang w:bidi="ar"/>
              </w:rPr>
              <w:t>18</w:t>
            </w:r>
          </w:p>
        </w:tc>
      </w:tr>
      <w:tr w:rsidR="005A5389" w14:paraId="7B92E167"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4C8514" w14:textId="77777777" w:rsidR="005A5389" w:rsidRDefault="005A5389" w:rsidP="006903C5">
            <w:pPr>
              <w:widowControl/>
              <w:jc w:val="center"/>
              <w:textAlignment w:val="center"/>
              <w:rPr>
                <w:color w:val="000000"/>
              </w:rPr>
            </w:pPr>
            <w:r>
              <w:rPr>
                <w:rFonts w:hint="eastAsia"/>
                <w:color w:val="000000"/>
                <w:lang w:bidi="ar"/>
              </w:rPr>
              <w:t>75</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A39B0" w14:textId="77777777" w:rsidR="005A5389" w:rsidRDefault="005A5389" w:rsidP="006903C5">
            <w:pPr>
              <w:widowControl/>
              <w:jc w:val="center"/>
              <w:textAlignment w:val="center"/>
              <w:rPr>
                <w:color w:val="000000"/>
              </w:rPr>
            </w:pPr>
            <w:r>
              <w:rPr>
                <w:rFonts w:hint="eastAsia"/>
                <w:color w:val="000000"/>
                <w:lang w:bidi="ar"/>
              </w:rPr>
              <w:t>室内扬声器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A4100B" w14:textId="77777777" w:rsidR="005A5389" w:rsidRDefault="005A5389" w:rsidP="006903C5">
            <w:pPr>
              <w:widowControl/>
              <w:jc w:val="center"/>
              <w:textAlignment w:val="center"/>
              <w:rPr>
                <w:color w:val="000000"/>
              </w:rPr>
            </w:pPr>
            <w:r>
              <w:rPr>
                <w:rFonts w:hint="eastAsia"/>
                <w:color w:val="000000"/>
                <w:lang w:bidi="ar"/>
              </w:rPr>
              <w:t>5W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8609F"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F7973" w14:textId="77777777" w:rsidR="005A5389" w:rsidRDefault="005A5389" w:rsidP="006903C5">
            <w:pPr>
              <w:widowControl/>
              <w:jc w:val="center"/>
              <w:textAlignment w:val="center"/>
              <w:rPr>
                <w:color w:val="000000"/>
              </w:rPr>
            </w:pPr>
            <w:r>
              <w:rPr>
                <w:rFonts w:hint="eastAsia"/>
                <w:color w:val="000000"/>
                <w:lang w:bidi="ar"/>
              </w:rPr>
              <w:t>5</w:t>
            </w:r>
          </w:p>
        </w:tc>
      </w:tr>
      <w:tr w:rsidR="005A5389" w14:paraId="36C31506"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E2833" w14:textId="77777777" w:rsidR="005A5389" w:rsidRDefault="005A5389" w:rsidP="006903C5">
            <w:pPr>
              <w:widowControl/>
              <w:jc w:val="center"/>
              <w:textAlignment w:val="center"/>
              <w:rPr>
                <w:color w:val="000000"/>
              </w:rPr>
            </w:pPr>
            <w:r>
              <w:rPr>
                <w:rFonts w:hint="eastAsia"/>
                <w:color w:val="000000"/>
                <w:lang w:bidi="ar"/>
              </w:rPr>
              <w:t>76</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90911" w14:textId="77777777" w:rsidR="005A5389" w:rsidRDefault="005A5389" w:rsidP="006903C5">
            <w:pPr>
              <w:widowControl/>
              <w:jc w:val="center"/>
              <w:textAlignment w:val="center"/>
              <w:rPr>
                <w:color w:val="000000"/>
              </w:rPr>
            </w:pPr>
            <w:r>
              <w:rPr>
                <w:rFonts w:hint="eastAsia"/>
                <w:color w:val="000000"/>
                <w:lang w:bidi="ar"/>
              </w:rPr>
              <w:t>防爆转接盒</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D912A" w14:textId="77777777" w:rsidR="005A5389" w:rsidRDefault="005A5389" w:rsidP="006903C5">
            <w:pPr>
              <w:widowControl/>
              <w:jc w:val="center"/>
              <w:textAlignment w:val="center"/>
              <w:rPr>
                <w:color w:val="000000"/>
              </w:rPr>
            </w:pPr>
            <w:r>
              <w:rPr>
                <w:rFonts w:hint="eastAsia"/>
                <w:color w:val="000000"/>
                <w:lang w:bidi="ar"/>
              </w:rPr>
              <w:t>HEB-300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D6D6BE"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929BE" w14:textId="77777777" w:rsidR="005A5389" w:rsidRDefault="005A5389" w:rsidP="006903C5">
            <w:pPr>
              <w:widowControl/>
              <w:jc w:val="center"/>
              <w:textAlignment w:val="center"/>
              <w:rPr>
                <w:color w:val="000000"/>
              </w:rPr>
            </w:pPr>
            <w:r>
              <w:rPr>
                <w:rFonts w:hint="eastAsia"/>
                <w:color w:val="000000"/>
                <w:lang w:bidi="ar"/>
              </w:rPr>
              <w:t>13</w:t>
            </w:r>
          </w:p>
        </w:tc>
      </w:tr>
      <w:tr w:rsidR="005A5389" w14:paraId="33670515"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0A4717" w14:textId="77777777" w:rsidR="005A5389" w:rsidRDefault="005A5389" w:rsidP="006903C5">
            <w:pPr>
              <w:widowControl/>
              <w:jc w:val="center"/>
              <w:textAlignment w:val="center"/>
              <w:rPr>
                <w:color w:val="000000"/>
              </w:rPr>
            </w:pPr>
            <w:r>
              <w:rPr>
                <w:rFonts w:hint="eastAsia"/>
                <w:color w:val="000000"/>
                <w:lang w:bidi="ar"/>
              </w:rPr>
              <w:t>77</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563B3D" w14:textId="77777777" w:rsidR="005A5389" w:rsidRDefault="005A5389" w:rsidP="006903C5">
            <w:pPr>
              <w:widowControl/>
              <w:jc w:val="center"/>
              <w:textAlignment w:val="center"/>
              <w:rPr>
                <w:color w:val="000000"/>
              </w:rPr>
            </w:pPr>
            <w:r>
              <w:rPr>
                <w:rFonts w:hint="eastAsia"/>
                <w:color w:val="000000"/>
                <w:lang w:bidi="ar"/>
              </w:rPr>
              <w:t>型号中继器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B4CA1" w14:textId="77777777" w:rsidR="005A5389" w:rsidRDefault="005A5389" w:rsidP="006903C5">
            <w:pPr>
              <w:widowControl/>
              <w:jc w:val="center"/>
              <w:textAlignment w:val="center"/>
              <w:rPr>
                <w:color w:val="000000"/>
              </w:rPr>
            </w:pPr>
            <w:r>
              <w:rPr>
                <w:rFonts w:hint="eastAsia"/>
                <w:color w:val="000000"/>
                <w:lang w:bidi="ar"/>
              </w:rPr>
              <w:t>HEB-300P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7A28A"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3711D" w14:textId="77777777" w:rsidR="005A5389" w:rsidRDefault="005A5389" w:rsidP="006903C5">
            <w:pPr>
              <w:widowControl/>
              <w:jc w:val="center"/>
              <w:textAlignment w:val="center"/>
              <w:rPr>
                <w:color w:val="000000"/>
              </w:rPr>
            </w:pPr>
            <w:r>
              <w:rPr>
                <w:rFonts w:hint="eastAsia"/>
                <w:color w:val="000000"/>
                <w:lang w:bidi="ar"/>
              </w:rPr>
              <w:t>4</w:t>
            </w:r>
          </w:p>
        </w:tc>
      </w:tr>
      <w:tr w:rsidR="005A5389" w14:paraId="24CA988B"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3ABC2B" w14:textId="77777777" w:rsidR="005A5389" w:rsidRDefault="005A5389" w:rsidP="006903C5">
            <w:pPr>
              <w:widowControl/>
              <w:jc w:val="center"/>
              <w:textAlignment w:val="center"/>
              <w:rPr>
                <w:color w:val="000000"/>
              </w:rPr>
            </w:pPr>
            <w:r>
              <w:rPr>
                <w:rFonts w:hint="eastAsia"/>
                <w:color w:val="000000"/>
                <w:lang w:bidi="ar"/>
              </w:rPr>
              <w:t>78</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16BD0" w14:textId="77777777" w:rsidR="005A5389" w:rsidRDefault="005A5389" w:rsidP="006903C5">
            <w:pPr>
              <w:widowControl/>
              <w:jc w:val="center"/>
              <w:textAlignment w:val="center"/>
              <w:rPr>
                <w:color w:val="000000"/>
              </w:rPr>
            </w:pPr>
            <w:r>
              <w:rPr>
                <w:rFonts w:hint="eastAsia"/>
                <w:color w:val="000000"/>
                <w:lang w:bidi="ar"/>
              </w:rPr>
              <w:t>专用光端机</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1F6DF" w14:textId="77777777" w:rsidR="005A5389" w:rsidRDefault="005A5389" w:rsidP="006903C5">
            <w:pPr>
              <w:widowControl/>
              <w:jc w:val="center"/>
              <w:textAlignment w:val="center"/>
              <w:rPr>
                <w:color w:val="000000"/>
              </w:rPr>
            </w:pPr>
            <w:r>
              <w:rPr>
                <w:rFonts w:hint="eastAsia"/>
                <w:color w:val="000000"/>
                <w:lang w:bidi="ar"/>
              </w:rPr>
              <w:t>GAS-6II</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8A540"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852BA" w14:textId="77777777" w:rsidR="005A5389" w:rsidRDefault="005A5389" w:rsidP="006903C5">
            <w:pPr>
              <w:widowControl/>
              <w:jc w:val="center"/>
              <w:textAlignment w:val="center"/>
              <w:rPr>
                <w:color w:val="000000"/>
              </w:rPr>
            </w:pPr>
            <w:r>
              <w:rPr>
                <w:rFonts w:hint="eastAsia"/>
                <w:color w:val="000000"/>
                <w:lang w:bidi="ar"/>
              </w:rPr>
              <w:t>1</w:t>
            </w:r>
          </w:p>
        </w:tc>
      </w:tr>
      <w:tr w:rsidR="005A5389" w14:paraId="1D2E1C0A"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4AC06D" w14:textId="77777777" w:rsidR="005A5389" w:rsidRDefault="005A5389" w:rsidP="006903C5">
            <w:pPr>
              <w:widowControl/>
              <w:jc w:val="center"/>
              <w:textAlignment w:val="center"/>
              <w:rPr>
                <w:color w:val="000000"/>
              </w:rPr>
            </w:pPr>
            <w:r>
              <w:rPr>
                <w:rFonts w:hint="eastAsia"/>
                <w:color w:val="000000"/>
                <w:lang w:bidi="ar"/>
              </w:rPr>
              <w:lastRenderedPageBreak/>
              <w:t>79</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4C45A" w14:textId="77777777" w:rsidR="005A5389" w:rsidRDefault="005A5389" w:rsidP="006903C5">
            <w:pPr>
              <w:widowControl/>
              <w:jc w:val="center"/>
              <w:textAlignment w:val="center"/>
              <w:rPr>
                <w:color w:val="000000"/>
              </w:rPr>
            </w:pPr>
            <w:r>
              <w:rPr>
                <w:rFonts w:hint="eastAsia"/>
                <w:color w:val="000000"/>
                <w:lang w:bidi="ar"/>
              </w:rPr>
              <w:t>供电箱</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D97BA" w14:textId="77777777" w:rsidR="005A5389" w:rsidRDefault="005A5389" w:rsidP="006903C5">
            <w:pPr>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264AD"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FD4432" w14:textId="77777777" w:rsidR="005A5389" w:rsidRDefault="005A5389" w:rsidP="006903C5">
            <w:pPr>
              <w:widowControl/>
              <w:jc w:val="center"/>
              <w:textAlignment w:val="center"/>
              <w:rPr>
                <w:color w:val="000000"/>
              </w:rPr>
            </w:pPr>
            <w:r>
              <w:rPr>
                <w:rFonts w:hint="eastAsia"/>
                <w:color w:val="000000"/>
                <w:lang w:bidi="ar"/>
              </w:rPr>
              <w:t>1</w:t>
            </w:r>
          </w:p>
        </w:tc>
      </w:tr>
      <w:tr w:rsidR="005A5389" w14:paraId="14124B04"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6785D" w14:textId="77777777" w:rsidR="005A5389" w:rsidRDefault="005A5389" w:rsidP="006903C5">
            <w:pPr>
              <w:widowControl/>
              <w:jc w:val="center"/>
              <w:textAlignment w:val="center"/>
              <w:rPr>
                <w:color w:val="000000"/>
              </w:rPr>
            </w:pPr>
            <w:r>
              <w:rPr>
                <w:rFonts w:hint="eastAsia"/>
                <w:color w:val="000000"/>
                <w:lang w:bidi="ar"/>
              </w:rPr>
              <w:t>80</w:t>
            </w:r>
          </w:p>
        </w:tc>
        <w:tc>
          <w:tcPr>
            <w:tcW w:w="8160" w:type="dxa"/>
            <w:gridSpan w:val="4"/>
            <w:tcBorders>
              <w:top w:val="single" w:sz="4" w:space="0" w:color="000000"/>
              <w:left w:val="single" w:sz="4" w:space="0" w:color="000000"/>
              <w:bottom w:val="single" w:sz="4" w:space="0" w:color="000000"/>
              <w:right w:val="single" w:sz="4" w:space="0" w:color="000000"/>
            </w:tcBorders>
            <w:shd w:val="clear" w:color="auto" w:fill="FFFF00"/>
            <w:noWrap/>
            <w:tcMar>
              <w:top w:w="15" w:type="dxa"/>
              <w:left w:w="15" w:type="dxa"/>
              <w:right w:w="15" w:type="dxa"/>
            </w:tcMar>
            <w:vAlign w:val="center"/>
          </w:tcPr>
          <w:p w14:paraId="66743B42" w14:textId="77777777" w:rsidR="005A5389" w:rsidRDefault="005A5389" w:rsidP="006903C5">
            <w:pPr>
              <w:widowControl/>
              <w:jc w:val="center"/>
              <w:textAlignment w:val="center"/>
              <w:rPr>
                <w:color w:val="000000"/>
              </w:rPr>
            </w:pPr>
            <w:r>
              <w:rPr>
                <w:rFonts w:hint="eastAsia"/>
                <w:color w:val="000000"/>
                <w:lang w:bidi="ar"/>
              </w:rPr>
              <w:t>加氢裂化</w:t>
            </w:r>
          </w:p>
        </w:tc>
      </w:tr>
      <w:tr w:rsidR="005A5389" w14:paraId="7C42B6E6"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D48B7B" w14:textId="77777777" w:rsidR="005A5389" w:rsidRDefault="005A5389" w:rsidP="006903C5">
            <w:pPr>
              <w:widowControl/>
              <w:jc w:val="center"/>
              <w:textAlignment w:val="center"/>
              <w:rPr>
                <w:color w:val="000000"/>
              </w:rPr>
            </w:pPr>
            <w:r>
              <w:rPr>
                <w:rFonts w:hint="eastAsia"/>
                <w:color w:val="000000"/>
                <w:lang w:bidi="ar"/>
              </w:rPr>
              <w:t>81</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7BBE9" w14:textId="77777777" w:rsidR="005A5389" w:rsidRDefault="005A5389" w:rsidP="006903C5">
            <w:pPr>
              <w:widowControl/>
              <w:jc w:val="center"/>
              <w:textAlignment w:val="center"/>
              <w:rPr>
                <w:color w:val="000000"/>
              </w:rPr>
            </w:pPr>
            <w:r>
              <w:rPr>
                <w:rFonts w:hint="eastAsia"/>
                <w:color w:val="000000"/>
                <w:lang w:bidi="ar"/>
              </w:rPr>
              <w:t>器材名称</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0A565" w14:textId="77777777" w:rsidR="005A5389" w:rsidRDefault="005A5389" w:rsidP="006903C5">
            <w:pPr>
              <w:widowControl/>
              <w:jc w:val="center"/>
              <w:textAlignment w:val="center"/>
              <w:rPr>
                <w:color w:val="000000"/>
              </w:rPr>
            </w:pPr>
            <w:r>
              <w:rPr>
                <w:rFonts w:hint="eastAsia"/>
                <w:color w:val="000000"/>
                <w:lang w:bidi="ar"/>
              </w:rPr>
              <w:t>规格型号</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60608" w14:textId="77777777" w:rsidR="005A5389" w:rsidRDefault="005A5389" w:rsidP="006903C5">
            <w:pPr>
              <w:widowControl/>
              <w:jc w:val="center"/>
              <w:textAlignment w:val="center"/>
              <w:rPr>
                <w:color w:val="000000"/>
              </w:rPr>
            </w:pPr>
            <w:r>
              <w:rPr>
                <w:rFonts w:hint="eastAsia"/>
                <w:color w:val="000000"/>
                <w:lang w:bidi="ar"/>
              </w:rPr>
              <w:t>单位</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241CA" w14:textId="77777777" w:rsidR="005A5389" w:rsidRDefault="005A5389" w:rsidP="006903C5">
            <w:pPr>
              <w:widowControl/>
              <w:jc w:val="center"/>
              <w:textAlignment w:val="center"/>
              <w:rPr>
                <w:color w:val="000000"/>
              </w:rPr>
            </w:pPr>
            <w:r>
              <w:rPr>
                <w:rFonts w:hint="eastAsia"/>
                <w:color w:val="000000"/>
                <w:lang w:bidi="ar"/>
              </w:rPr>
              <w:t>数量</w:t>
            </w:r>
          </w:p>
        </w:tc>
      </w:tr>
      <w:tr w:rsidR="005A5389" w14:paraId="20C24637"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6F9190" w14:textId="77777777" w:rsidR="005A5389" w:rsidRDefault="005A5389" w:rsidP="006903C5">
            <w:pPr>
              <w:widowControl/>
              <w:jc w:val="center"/>
              <w:textAlignment w:val="center"/>
              <w:rPr>
                <w:color w:val="000000"/>
              </w:rPr>
            </w:pPr>
            <w:r>
              <w:rPr>
                <w:rFonts w:hint="eastAsia"/>
                <w:color w:val="000000"/>
                <w:lang w:bidi="ar"/>
              </w:rPr>
              <w:t>82</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00C78" w14:textId="77777777" w:rsidR="005A5389" w:rsidRDefault="005A5389" w:rsidP="006903C5">
            <w:pPr>
              <w:widowControl/>
              <w:jc w:val="center"/>
              <w:textAlignment w:val="center"/>
              <w:rPr>
                <w:color w:val="000000"/>
              </w:rPr>
            </w:pPr>
            <w:r>
              <w:rPr>
                <w:rFonts w:hint="eastAsia"/>
                <w:color w:val="000000"/>
                <w:lang w:bidi="ar"/>
              </w:rPr>
              <w:t>防爆话站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B1230" w14:textId="77777777" w:rsidR="005A5389" w:rsidRDefault="005A5389" w:rsidP="006903C5">
            <w:pPr>
              <w:widowControl/>
              <w:jc w:val="center"/>
              <w:textAlignment w:val="center"/>
              <w:rPr>
                <w:color w:val="000000"/>
              </w:rPr>
            </w:pPr>
            <w:r>
              <w:rPr>
                <w:rFonts w:hint="eastAsia"/>
                <w:color w:val="000000"/>
                <w:lang w:bidi="ar"/>
              </w:rPr>
              <w:t>AST-1011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D596EC"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BD39F" w14:textId="77777777" w:rsidR="005A5389" w:rsidRDefault="005A5389" w:rsidP="006903C5">
            <w:pPr>
              <w:widowControl/>
              <w:jc w:val="center"/>
              <w:textAlignment w:val="center"/>
              <w:rPr>
                <w:color w:val="000000"/>
              </w:rPr>
            </w:pPr>
            <w:r>
              <w:rPr>
                <w:rFonts w:hint="eastAsia"/>
                <w:color w:val="000000"/>
                <w:lang w:bidi="ar"/>
              </w:rPr>
              <w:t>19</w:t>
            </w:r>
          </w:p>
        </w:tc>
      </w:tr>
      <w:tr w:rsidR="005A5389" w14:paraId="1FFC4DA2"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0C8272" w14:textId="77777777" w:rsidR="005A5389" w:rsidRDefault="005A5389" w:rsidP="006903C5">
            <w:pPr>
              <w:widowControl/>
              <w:jc w:val="center"/>
              <w:textAlignment w:val="center"/>
              <w:rPr>
                <w:color w:val="000000"/>
              </w:rPr>
            </w:pPr>
            <w:r>
              <w:rPr>
                <w:rFonts w:hint="eastAsia"/>
                <w:color w:val="000000"/>
                <w:lang w:bidi="ar"/>
              </w:rPr>
              <w:t>83</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540C7" w14:textId="77777777" w:rsidR="005A5389" w:rsidRDefault="005A5389" w:rsidP="006903C5">
            <w:pPr>
              <w:widowControl/>
              <w:jc w:val="center"/>
              <w:textAlignment w:val="center"/>
              <w:rPr>
                <w:color w:val="000000"/>
              </w:rPr>
            </w:pPr>
            <w:r>
              <w:rPr>
                <w:rFonts w:hint="eastAsia"/>
                <w:color w:val="000000"/>
                <w:lang w:bidi="ar"/>
              </w:rPr>
              <w:t>桌面话站</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30BAD" w14:textId="77777777" w:rsidR="005A5389" w:rsidRDefault="005A5389" w:rsidP="006903C5">
            <w:pPr>
              <w:widowControl/>
              <w:jc w:val="center"/>
              <w:textAlignment w:val="center"/>
              <w:rPr>
                <w:color w:val="000000"/>
              </w:rPr>
            </w:pPr>
            <w:r>
              <w:rPr>
                <w:rFonts w:hint="eastAsia"/>
                <w:color w:val="000000"/>
                <w:lang w:bidi="ar"/>
              </w:rPr>
              <w:t>AST-1010D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3CF93"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5F318A" w14:textId="77777777" w:rsidR="005A5389" w:rsidRDefault="005A5389" w:rsidP="006903C5">
            <w:pPr>
              <w:widowControl/>
              <w:jc w:val="center"/>
              <w:textAlignment w:val="center"/>
              <w:rPr>
                <w:color w:val="000000"/>
              </w:rPr>
            </w:pPr>
            <w:r>
              <w:rPr>
                <w:rFonts w:hint="eastAsia"/>
                <w:color w:val="000000"/>
                <w:lang w:bidi="ar"/>
              </w:rPr>
              <w:t>1</w:t>
            </w:r>
          </w:p>
        </w:tc>
      </w:tr>
      <w:tr w:rsidR="005A5389" w14:paraId="43ED156D"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3AF2CE" w14:textId="77777777" w:rsidR="005A5389" w:rsidRDefault="005A5389" w:rsidP="006903C5">
            <w:pPr>
              <w:widowControl/>
              <w:jc w:val="center"/>
              <w:textAlignment w:val="center"/>
              <w:rPr>
                <w:color w:val="000000"/>
              </w:rPr>
            </w:pPr>
            <w:r>
              <w:rPr>
                <w:rFonts w:hint="eastAsia"/>
                <w:color w:val="000000"/>
                <w:lang w:bidi="ar"/>
              </w:rPr>
              <w:t>84</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19018" w14:textId="77777777" w:rsidR="005A5389" w:rsidRDefault="005A5389" w:rsidP="006903C5">
            <w:pPr>
              <w:widowControl/>
              <w:jc w:val="center"/>
              <w:textAlignment w:val="center"/>
              <w:rPr>
                <w:color w:val="000000"/>
              </w:rPr>
            </w:pPr>
            <w:r>
              <w:rPr>
                <w:rFonts w:hint="eastAsia"/>
                <w:color w:val="000000"/>
                <w:lang w:bidi="ar"/>
              </w:rPr>
              <w:t>防爆扬声器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1B899" w14:textId="77777777" w:rsidR="005A5389" w:rsidRDefault="005A5389" w:rsidP="006903C5">
            <w:pPr>
              <w:widowControl/>
              <w:jc w:val="center"/>
              <w:textAlignment w:val="center"/>
              <w:rPr>
                <w:color w:val="000000"/>
              </w:rPr>
            </w:pPr>
            <w:r>
              <w:rPr>
                <w:rFonts w:hint="eastAsia"/>
                <w:color w:val="000000"/>
                <w:lang w:bidi="ar"/>
              </w:rPr>
              <w:t>AST-1011SP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36AD3"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5DEB2" w14:textId="77777777" w:rsidR="005A5389" w:rsidRDefault="005A5389" w:rsidP="006903C5">
            <w:pPr>
              <w:widowControl/>
              <w:jc w:val="center"/>
              <w:textAlignment w:val="center"/>
              <w:rPr>
                <w:color w:val="000000"/>
              </w:rPr>
            </w:pPr>
            <w:r>
              <w:rPr>
                <w:rFonts w:hint="eastAsia"/>
                <w:color w:val="000000"/>
                <w:lang w:bidi="ar"/>
              </w:rPr>
              <w:t>20</w:t>
            </w:r>
          </w:p>
        </w:tc>
      </w:tr>
      <w:tr w:rsidR="005A5389" w14:paraId="5B7F518C"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5BCA5D" w14:textId="77777777" w:rsidR="005A5389" w:rsidRDefault="005A5389" w:rsidP="006903C5">
            <w:pPr>
              <w:widowControl/>
              <w:jc w:val="center"/>
              <w:textAlignment w:val="center"/>
              <w:rPr>
                <w:color w:val="000000"/>
              </w:rPr>
            </w:pPr>
            <w:r>
              <w:rPr>
                <w:rFonts w:hint="eastAsia"/>
                <w:color w:val="000000"/>
                <w:lang w:bidi="ar"/>
              </w:rPr>
              <w:t>85</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F54D6" w14:textId="77777777" w:rsidR="005A5389" w:rsidRDefault="005A5389" w:rsidP="006903C5">
            <w:pPr>
              <w:widowControl/>
              <w:jc w:val="center"/>
              <w:textAlignment w:val="center"/>
              <w:rPr>
                <w:color w:val="000000"/>
              </w:rPr>
            </w:pPr>
            <w:r>
              <w:rPr>
                <w:rFonts w:hint="eastAsia"/>
                <w:color w:val="000000"/>
                <w:lang w:bidi="ar"/>
              </w:rPr>
              <w:t>室内扬声器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663BE" w14:textId="77777777" w:rsidR="005A5389" w:rsidRDefault="005A5389" w:rsidP="006903C5">
            <w:pPr>
              <w:widowControl/>
              <w:jc w:val="center"/>
              <w:textAlignment w:val="center"/>
              <w:rPr>
                <w:color w:val="000000"/>
              </w:rPr>
            </w:pPr>
            <w:r>
              <w:rPr>
                <w:rFonts w:hint="eastAsia"/>
                <w:color w:val="000000"/>
                <w:lang w:bidi="ar"/>
              </w:rPr>
              <w:t>5W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D4D3B"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88CF23" w14:textId="77777777" w:rsidR="005A5389" w:rsidRDefault="005A5389" w:rsidP="006903C5">
            <w:pPr>
              <w:widowControl/>
              <w:jc w:val="center"/>
              <w:textAlignment w:val="center"/>
              <w:rPr>
                <w:color w:val="000000"/>
              </w:rPr>
            </w:pPr>
            <w:r>
              <w:rPr>
                <w:rFonts w:hint="eastAsia"/>
                <w:color w:val="000000"/>
                <w:lang w:bidi="ar"/>
              </w:rPr>
              <w:t>1</w:t>
            </w:r>
          </w:p>
        </w:tc>
      </w:tr>
      <w:tr w:rsidR="005A5389" w14:paraId="67E6D578"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684DEA" w14:textId="77777777" w:rsidR="005A5389" w:rsidRDefault="005A5389" w:rsidP="006903C5">
            <w:pPr>
              <w:widowControl/>
              <w:jc w:val="center"/>
              <w:textAlignment w:val="center"/>
              <w:rPr>
                <w:color w:val="000000"/>
              </w:rPr>
            </w:pPr>
            <w:r>
              <w:rPr>
                <w:rFonts w:hint="eastAsia"/>
                <w:color w:val="000000"/>
                <w:lang w:bidi="ar"/>
              </w:rPr>
              <w:t>86</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1CC9F" w14:textId="77777777" w:rsidR="005A5389" w:rsidRDefault="005A5389" w:rsidP="006903C5">
            <w:pPr>
              <w:widowControl/>
              <w:jc w:val="center"/>
              <w:textAlignment w:val="center"/>
              <w:rPr>
                <w:color w:val="000000"/>
              </w:rPr>
            </w:pPr>
            <w:r>
              <w:rPr>
                <w:rFonts w:hint="eastAsia"/>
                <w:color w:val="000000"/>
                <w:lang w:bidi="ar"/>
              </w:rPr>
              <w:t>防爆转接盒</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3B599" w14:textId="77777777" w:rsidR="005A5389" w:rsidRDefault="005A5389" w:rsidP="006903C5">
            <w:pPr>
              <w:widowControl/>
              <w:jc w:val="center"/>
              <w:textAlignment w:val="center"/>
              <w:rPr>
                <w:color w:val="000000"/>
              </w:rPr>
            </w:pPr>
            <w:r>
              <w:rPr>
                <w:rFonts w:hint="eastAsia"/>
                <w:color w:val="000000"/>
                <w:lang w:bidi="ar"/>
              </w:rPr>
              <w:t>HEB-300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A6D26"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2A17FC" w14:textId="77777777" w:rsidR="005A5389" w:rsidRDefault="005A5389" w:rsidP="006903C5">
            <w:pPr>
              <w:widowControl/>
              <w:jc w:val="center"/>
              <w:textAlignment w:val="center"/>
              <w:rPr>
                <w:color w:val="000000"/>
              </w:rPr>
            </w:pPr>
            <w:r>
              <w:rPr>
                <w:rFonts w:hint="eastAsia"/>
                <w:color w:val="000000"/>
                <w:lang w:bidi="ar"/>
              </w:rPr>
              <w:t>11</w:t>
            </w:r>
          </w:p>
        </w:tc>
      </w:tr>
      <w:tr w:rsidR="005A5389" w14:paraId="3B67C5B8"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983BE8" w14:textId="77777777" w:rsidR="005A5389" w:rsidRDefault="005A5389" w:rsidP="006903C5">
            <w:pPr>
              <w:widowControl/>
              <w:jc w:val="center"/>
              <w:textAlignment w:val="center"/>
              <w:rPr>
                <w:color w:val="000000"/>
              </w:rPr>
            </w:pPr>
            <w:r>
              <w:rPr>
                <w:rFonts w:hint="eastAsia"/>
                <w:color w:val="000000"/>
                <w:lang w:bidi="ar"/>
              </w:rPr>
              <w:t>87</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EE88D" w14:textId="77777777" w:rsidR="005A5389" w:rsidRDefault="005A5389" w:rsidP="006903C5">
            <w:pPr>
              <w:widowControl/>
              <w:jc w:val="center"/>
              <w:textAlignment w:val="center"/>
              <w:rPr>
                <w:color w:val="000000"/>
              </w:rPr>
            </w:pPr>
            <w:r>
              <w:rPr>
                <w:rFonts w:hint="eastAsia"/>
                <w:color w:val="000000"/>
                <w:lang w:bidi="ar"/>
              </w:rPr>
              <w:t>型号中继器</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C6F0C" w14:textId="77777777" w:rsidR="005A5389" w:rsidRDefault="005A5389" w:rsidP="006903C5">
            <w:pPr>
              <w:widowControl/>
              <w:jc w:val="center"/>
              <w:textAlignment w:val="center"/>
              <w:rPr>
                <w:color w:val="000000"/>
              </w:rPr>
            </w:pPr>
            <w:r>
              <w:rPr>
                <w:rFonts w:hint="eastAsia"/>
                <w:color w:val="000000"/>
                <w:lang w:bidi="ar"/>
              </w:rPr>
              <w:t>HEB-300P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ECE2B8" w14:textId="77777777" w:rsidR="005A5389" w:rsidRDefault="005A5389" w:rsidP="006903C5">
            <w:pPr>
              <w:widowControl/>
              <w:jc w:val="center"/>
              <w:textAlignment w:val="center"/>
              <w:rPr>
                <w:color w:val="000000"/>
              </w:rPr>
            </w:pPr>
            <w:r>
              <w:rPr>
                <w:rFonts w:hint="eastAsia"/>
                <w:color w:val="000000"/>
                <w:lang w:bidi="ar"/>
              </w:rPr>
              <w:t>个</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291FF" w14:textId="77777777" w:rsidR="005A5389" w:rsidRDefault="005A5389" w:rsidP="006903C5">
            <w:pPr>
              <w:widowControl/>
              <w:jc w:val="center"/>
              <w:textAlignment w:val="center"/>
              <w:rPr>
                <w:color w:val="000000"/>
              </w:rPr>
            </w:pPr>
            <w:r>
              <w:rPr>
                <w:rFonts w:hint="eastAsia"/>
                <w:color w:val="000000"/>
                <w:lang w:bidi="ar"/>
              </w:rPr>
              <w:t>4</w:t>
            </w:r>
          </w:p>
        </w:tc>
      </w:tr>
      <w:tr w:rsidR="005A5389" w14:paraId="4E343A26"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18F4C5" w14:textId="77777777" w:rsidR="005A5389" w:rsidRDefault="005A5389" w:rsidP="006903C5">
            <w:pPr>
              <w:widowControl/>
              <w:jc w:val="center"/>
              <w:textAlignment w:val="center"/>
              <w:rPr>
                <w:color w:val="000000"/>
              </w:rPr>
            </w:pPr>
            <w:r>
              <w:rPr>
                <w:rFonts w:hint="eastAsia"/>
                <w:color w:val="000000"/>
                <w:lang w:bidi="ar"/>
              </w:rPr>
              <w:t>88</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2E3A3" w14:textId="77777777" w:rsidR="005A5389" w:rsidRDefault="005A5389" w:rsidP="006903C5">
            <w:pPr>
              <w:widowControl/>
              <w:jc w:val="center"/>
              <w:textAlignment w:val="center"/>
              <w:rPr>
                <w:color w:val="000000"/>
              </w:rPr>
            </w:pPr>
            <w:r>
              <w:rPr>
                <w:rFonts w:hint="eastAsia"/>
                <w:color w:val="000000"/>
                <w:lang w:bidi="ar"/>
              </w:rPr>
              <w:t>专用光端机</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3B549" w14:textId="77777777" w:rsidR="005A5389" w:rsidRDefault="005A5389" w:rsidP="006903C5">
            <w:pPr>
              <w:widowControl/>
              <w:jc w:val="center"/>
              <w:textAlignment w:val="center"/>
              <w:rPr>
                <w:color w:val="000000"/>
              </w:rPr>
            </w:pPr>
            <w:r>
              <w:rPr>
                <w:rFonts w:hint="eastAsia"/>
                <w:color w:val="000000"/>
                <w:lang w:bidi="ar"/>
              </w:rPr>
              <w:t>GAS-6II</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E9FE4"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68B6A8" w14:textId="77777777" w:rsidR="005A5389" w:rsidRDefault="005A5389" w:rsidP="006903C5">
            <w:pPr>
              <w:widowControl/>
              <w:jc w:val="center"/>
              <w:textAlignment w:val="center"/>
              <w:rPr>
                <w:color w:val="000000"/>
              </w:rPr>
            </w:pPr>
            <w:r>
              <w:rPr>
                <w:rFonts w:hint="eastAsia"/>
                <w:color w:val="000000"/>
                <w:lang w:bidi="ar"/>
              </w:rPr>
              <w:t>1</w:t>
            </w:r>
          </w:p>
        </w:tc>
      </w:tr>
      <w:tr w:rsidR="005A5389" w14:paraId="13BFFDE4" w14:textId="77777777" w:rsidTr="006903C5">
        <w:trPr>
          <w:trHeight w:val="27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A7ABF4" w14:textId="77777777" w:rsidR="005A5389" w:rsidRDefault="005A5389" w:rsidP="006903C5">
            <w:pPr>
              <w:widowControl/>
              <w:jc w:val="center"/>
              <w:textAlignment w:val="center"/>
              <w:rPr>
                <w:color w:val="000000"/>
              </w:rPr>
            </w:pPr>
            <w:r>
              <w:rPr>
                <w:rFonts w:hint="eastAsia"/>
                <w:color w:val="000000"/>
                <w:lang w:bidi="ar"/>
              </w:rPr>
              <w:t>89</w:t>
            </w:r>
          </w:p>
        </w:tc>
        <w:tc>
          <w:tcPr>
            <w:tcW w:w="21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C9BE9" w14:textId="77777777" w:rsidR="005A5389" w:rsidRDefault="005A5389" w:rsidP="006903C5">
            <w:pPr>
              <w:widowControl/>
              <w:jc w:val="center"/>
              <w:textAlignment w:val="center"/>
              <w:rPr>
                <w:color w:val="000000"/>
              </w:rPr>
            </w:pPr>
            <w:r>
              <w:rPr>
                <w:rFonts w:hint="eastAsia"/>
                <w:color w:val="000000"/>
                <w:lang w:bidi="ar"/>
              </w:rPr>
              <w:t>供电箱</w:t>
            </w:r>
          </w:p>
        </w:tc>
        <w:tc>
          <w:tcPr>
            <w:tcW w:w="25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76258B" w14:textId="77777777" w:rsidR="005A5389" w:rsidRDefault="005A5389" w:rsidP="006903C5">
            <w:pPr>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B0E8D" w14:textId="77777777" w:rsidR="005A5389" w:rsidRDefault="005A5389" w:rsidP="006903C5">
            <w:pPr>
              <w:widowControl/>
              <w:jc w:val="center"/>
              <w:textAlignment w:val="center"/>
              <w:rPr>
                <w:color w:val="000000"/>
              </w:rPr>
            </w:pPr>
            <w:r>
              <w:rPr>
                <w:rFonts w:hint="eastAsia"/>
                <w:color w:val="000000"/>
                <w:lang w:bidi="ar"/>
              </w:rPr>
              <w:t>台</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A14E3" w14:textId="77777777" w:rsidR="005A5389" w:rsidRDefault="005A5389" w:rsidP="006903C5">
            <w:pPr>
              <w:widowControl/>
              <w:jc w:val="center"/>
              <w:textAlignment w:val="center"/>
              <w:rPr>
                <w:color w:val="000000"/>
              </w:rPr>
            </w:pPr>
            <w:r>
              <w:rPr>
                <w:rFonts w:hint="eastAsia"/>
                <w:color w:val="000000"/>
                <w:lang w:bidi="ar"/>
              </w:rPr>
              <w:t>1</w:t>
            </w:r>
          </w:p>
        </w:tc>
      </w:tr>
    </w:tbl>
    <w:p w14:paraId="477BDADC" w14:textId="77777777" w:rsidR="005A5389" w:rsidRDefault="005A5389" w:rsidP="005A5389">
      <w:pPr>
        <w:numPr>
          <w:ilvl w:val="0"/>
          <w:numId w:val="37"/>
        </w:numPr>
        <w:autoSpaceDE/>
        <w:autoSpaceDN/>
        <w:spacing w:line="420" w:lineRule="exact"/>
        <w:jc w:val="both"/>
        <w:rPr>
          <w:rFonts w:ascii="黑体" w:eastAsia="黑体" w:hAnsi="黑体"/>
          <w:bCs/>
          <w:lang w:eastAsia="zh-CN"/>
        </w:rPr>
      </w:pPr>
      <w:r>
        <w:rPr>
          <w:rFonts w:ascii="黑体" w:eastAsia="黑体" w:hAnsi="黑体" w:hint="eastAsia"/>
          <w:bCs/>
          <w:lang w:eastAsia="zh-CN"/>
        </w:rPr>
        <w:t>其它消防设施清单（见附件1消防设施清单）</w:t>
      </w:r>
    </w:p>
    <w:p w14:paraId="75880B40" w14:textId="77777777" w:rsidR="005A5389" w:rsidRDefault="005A5389" w:rsidP="005A5389">
      <w:pPr>
        <w:spacing w:line="360" w:lineRule="auto"/>
        <w:rPr>
          <w:rFonts w:ascii="黑体" w:eastAsia="黑体"/>
          <w:bCs/>
          <w:sz w:val="28"/>
        </w:rPr>
      </w:pPr>
      <w:r>
        <w:rPr>
          <w:rFonts w:ascii="黑体" w:eastAsia="黑体" w:hint="eastAsia"/>
          <w:bCs/>
          <w:sz w:val="28"/>
        </w:rPr>
        <w:t>五、工程要求</w:t>
      </w:r>
    </w:p>
    <w:p w14:paraId="7F249493" w14:textId="77777777" w:rsidR="005A5389" w:rsidRDefault="005A5389" w:rsidP="005A5389">
      <w:pPr>
        <w:numPr>
          <w:ilvl w:val="0"/>
          <w:numId w:val="39"/>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int="eastAsia"/>
          <w:lang w:eastAsia="zh-CN"/>
        </w:rPr>
        <w:t>需要进行技术澄清，且在投标前签署技术协议。</w:t>
      </w:r>
    </w:p>
    <w:p w14:paraId="3964D532" w14:textId="77777777" w:rsidR="005A5389" w:rsidRDefault="005A5389" w:rsidP="005A5389">
      <w:pPr>
        <w:numPr>
          <w:ilvl w:val="0"/>
          <w:numId w:val="39"/>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int="eastAsia"/>
          <w:lang w:eastAsia="zh-CN"/>
        </w:rPr>
        <w:t>承包人必须在我司安排福建省消防总队消防技术服务机构相关要求的专业技术人员到现场工作检测（要求配置不少于3名持有中级技能等级及以上消防设施操作员国家职业资格证书的检测技术人员）。</w:t>
      </w:r>
    </w:p>
    <w:p w14:paraId="6C53BA80" w14:textId="77777777" w:rsidR="005A5389" w:rsidRDefault="005A5389" w:rsidP="005A5389">
      <w:pPr>
        <w:numPr>
          <w:ilvl w:val="0"/>
          <w:numId w:val="39"/>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int="eastAsia"/>
          <w:lang w:eastAsia="zh-CN"/>
        </w:rPr>
        <w:t>承包商应自行组织检测所需机械设备、检测检验设备（信号发声器、</w:t>
      </w:r>
      <w:r>
        <w:rPr>
          <w:rFonts w:ascii="黑体" w:eastAsia="黑体" w:hAnsi="黑体" w:hint="eastAsia"/>
          <w:lang w:eastAsia="zh-CN"/>
        </w:rPr>
        <w:t>吹烟试验探测器、感温光纤及感温电缆试验探测器、雨淋阀动作复位等</w:t>
      </w:r>
      <w:r>
        <w:rPr>
          <w:rFonts w:ascii="黑体" w:eastAsia="黑体" w:hint="eastAsia"/>
          <w:lang w:eastAsia="zh-CN"/>
        </w:rPr>
        <w:t>）、技术人员，并做到工完料尽场地清。</w:t>
      </w:r>
    </w:p>
    <w:p w14:paraId="6326AA72" w14:textId="77777777" w:rsidR="005A5389" w:rsidRDefault="005A5389" w:rsidP="005A5389">
      <w:pPr>
        <w:numPr>
          <w:ilvl w:val="0"/>
          <w:numId w:val="39"/>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int="eastAsia"/>
          <w:lang w:eastAsia="zh-CN"/>
        </w:rPr>
        <w:t>承包商执行工作时应尽量不妨碍公共利益、进入道路、出口及其它设施。</w:t>
      </w:r>
    </w:p>
    <w:p w14:paraId="5D65D19F" w14:textId="77777777" w:rsidR="005A5389" w:rsidRDefault="005A5389" w:rsidP="005A5389">
      <w:pPr>
        <w:numPr>
          <w:ilvl w:val="0"/>
          <w:numId w:val="39"/>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int="eastAsia"/>
          <w:lang w:eastAsia="zh-CN"/>
        </w:rPr>
        <w:t>本案施工全过程由承包商负责施工区域设备、材料、工器具、临设的保卫、防护工作，如遇损坏、丢失、火灾等意外均由承包商负责。</w:t>
      </w:r>
    </w:p>
    <w:p w14:paraId="2627A46B" w14:textId="77777777" w:rsidR="005A5389" w:rsidRDefault="005A5389" w:rsidP="005A5389">
      <w:pPr>
        <w:numPr>
          <w:ilvl w:val="0"/>
          <w:numId w:val="39"/>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int="eastAsia"/>
          <w:lang w:eastAsia="zh-CN"/>
        </w:rPr>
        <w:t>工程量清单中所列数量仅作为参考，承包商必须到现场实地考察，上述设备、材料数量是否合理。</w:t>
      </w:r>
    </w:p>
    <w:p w14:paraId="59DB66AD" w14:textId="77777777" w:rsidR="005A5389" w:rsidRDefault="005A5389" w:rsidP="005A5389">
      <w:pPr>
        <w:numPr>
          <w:ilvl w:val="0"/>
          <w:numId w:val="39"/>
        </w:numPr>
        <w:tabs>
          <w:tab w:val="clear" w:pos="420"/>
          <w:tab w:val="left" w:pos="800"/>
        </w:tabs>
        <w:autoSpaceDE/>
        <w:autoSpaceDN/>
        <w:spacing w:line="360" w:lineRule="auto"/>
        <w:ind w:left="800" w:hanging="200"/>
        <w:jc w:val="both"/>
        <w:rPr>
          <w:rFonts w:ascii="黑体" w:eastAsia="黑体" w:hAnsi="黑体"/>
          <w:lang w:eastAsia="zh-CN"/>
        </w:rPr>
      </w:pPr>
      <w:r>
        <w:rPr>
          <w:rFonts w:ascii="黑体" w:eastAsia="黑体" w:hAnsi="黑体" w:hint="eastAsia"/>
          <w:lang w:eastAsia="zh-CN"/>
        </w:rPr>
        <w:t>完成消防设施年度检测，并出具合格报告，上传消防服务平台成功。</w:t>
      </w:r>
    </w:p>
    <w:p w14:paraId="50FED177" w14:textId="77777777" w:rsidR="005A5389" w:rsidRDefault="005A5389" w:rsidP="005A5389">
      <w:pPr>
        <w:numPr>
          <w:ilvl w:val="0"/>
          <w:numId w:val="40"/>
        </w:numPr>
        <w:autoSpaceDE/>
        <w:autoSpaceDN/>
        <w:spacing w:before="100" w:after="100" w:line="360" w:lineRule="auto"/>
        <w:jc w:val="both"/>
        <w:rPr>
          <w:rFonts w:ascii="黑体" w:eastAsia="黑体"/>
          <w:lang w:eastAsia="zh-CN"/>
        </w:rPr>
      </w:pPr>
      <w:r>
        <w:rPr>
          <w:rFonts w:ascii="黑体" w:eastAsia="黑体" w:hint="eastAsia"/>
          <w:bCs/>
          <w:sz w:val="28"/>
          <w:lang w:eastAsia="zh-CN"/>
        </w:rPr>
        <w:t xml:space="preserve">工程期限　</w:t>
      </w:r>
      <w:r>
        <w:rPr>
          <w:rFonts w:ascii="楷体_GB2312" w:eastAsia="楷体_GB2312" w:hint="eastAsia"/>
          <w:sz w:val="28"/>
          <w:lang w:eastAsia="zh-CN"/>
        </w:rPr>
        <w:t xml:space="preserve">　</w:t>
      </w:r>
      <w:r>
        <w:rPr>
          <w:rFonts w:ascii="黑体" w:eastAsia="黑体" w:hint="eastAsia"/>
          <w:lang w:eastAsia="zh-CN"/>
        </w:rPr>
        <w:t>本工程为消防设施年度检测，合同签订后一个月完成检测，并出具合格报告，上传消防服务平台成功，确实发包方因现场检修、更换设备时，影响检测工期的，最多延期不超过1个月，总工期2个月内完成。</w:t>
      </w:r>
    </w:p>
    <w:p w14:paraId="2A6BB1C4" w14:textId="1631D197" w:rsidR="005A5389" w:rsidRDefault="005A5389" w:rsidP="005A5389">
      <w:pPr>
        <w:spacing w:before="100" w:after="100" w:line="360" w:lineRule="auto"/>
        <w:rPr>
          <w:rFonts w:ascii="黑体" w:eastAsia="黑体"/>
          <w:lang w:eastAsia="zh-CN"/>
        </w:rPr>
      </w:pPr>
      <w:r>
        <w:rPr>
          <w:rFonts w:ascii="黑体" w:eastAsia="黑体" w:hint="eastAsia"/>
          <w:lang w:eastAsia="zh-CN"/>
        </w:rPr>
        <w:t xml:space="preserve">     发包单位联系人：邵云中   0596-6311377   19959614087</w:t>
      </w:r>
    </w:p>
    <w:p w14:paraId="008F6A53" w14:textId="77777777" w:rsidR="005A5389" w:rsidRDefault="005A5389" w:rsidP="005A5389">
      <w:pPr>
        <w:spacing w:before="100" w:after="100" w:line="360" w:lineRule="auto"/>
        <w:rPr>
          <w:rFonts w:ascii="黑体" w:eastAsia="黑体"/>
          <w:lang w:eastAsia="zh-CN"/>
        </w:rPr>
      </w:pPr>
      <w:r>
        <w:rPr>
          <w:rFonts w:ascii="黑体" w:eastAsia="黑体" w:hint="eastAsia"/>
          <w:lang w:eastAsia="zh-CN"/>
        </w:rPr>
        <w:t xml:space="preserve">                                    </w:t>
      </w:r>
    </w:p>
    <w:p w14:paraId="18EE9585" w14:textId="77777777" w:rsidR="005A5389" w:rsidRDefault="005A5389" w:rsidP="005A5389">
      <w:pPr>
        <w:tabs>
          <w:tab w:val="left" w:pos="0"/>
        </w:tabs>
        <w:spacing w:before="100" w:after="100" w:line="420" w:lineRule="exact"/>
        <w:ind w:firstLineChars="2200" w:firstLine="5280"/>
        <w:rPr>
          <w:rFonts w:ascii="黑体" w:eastAsia="黑体"/>
          <w:sz w:val="24"/>
          <w:lang w:eastAsia="zh-CN"/>
        </w:rPr>
      </w:pPr>
      <w:r>
        <w:rPr>
          <w:rFonts w:ascii="黑体" w:eastAsia="黑体" w:hint="eastAsia"/>
          <w:sz w:val="24"/>
          <w:lang w:eastAsia="zh-CN"/>
        </w:rPr>
        <w:t>腾龙芳烃（漳州）有限公司</w:t>
      </w:r>
    </w:p>
    <w:p w14:paraId="1845244F" w14:textId="2F8EB04F" w:rsidR="00D706FE" w:rsidRDefault="00D706FE">
      <w:pPr>
        <w:widowControl/>
        <w:autoSpaceDE/>
        <w:autoSpaceDN/>
        <w:rPr>
          <w:rFonts w:hAnsi="Calibri" w:cs="Times New Roman"/>
          <w:sz w:val="34"/>
          <w:lang w:eastAsia="zh-CN"/>
        </w:rPr>
      </w:pPr>
      <w:r>
        <w:rPr>
          <w:lang w:eastAsia="zh-CN"/>
        </w:rPr>
        <w:br w:type="page"/>
      </w:r>
    </w:p>
    <w:p w14:paraId="100E96BA" w14:textId="4761BAB2" w:rsidR="00D706FE" w:rsidRDefault="00D706FE" w:rsidP="003A41E7">
      <w:pPr>
        <w:pStyle w:val="10"/>
      </w:pPr>
      <w:r w:rsidRPr="00FE59EC">
        <w:rPr>
          <w:rFonts w:hint="eastAsia"/>
        </w:rPr>
        <w:lastRenderedPageBreak/>
        <w:t>附件</w:t>
      </w:r>
      <w:r>
        <w:t>2</w:t>
      </w:r>
      <w:r w:rsidR="00430327">
        <w:rPr>
          <w:rFonts w:hint="eastAsia"/>
        </w:rPr>
        <w:t>、</w:t>
      </w:r>
    </w:p>
    <w:p w14:paraId="1A4328E8" w14:textId="77777777" w:rsidR="00430327" w:rsidRPr="00002995" w:rsidRDefault="00430327" w:rsidP="00430327">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t>安全环保协议书</w:t>
      </w:r>
    </w:p>
    <w:p w14:paraId="1D84FABD" w14:textId="53393E3D" w:rsidR="00430327" w:rsidRDefault="00430327" w:rsidP="00430327">
      <w:pPr>
        <w:pStyle w:val="a7"/>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Pr>
          <w:rFonts w:hAnsi="宋体" w:cs="宋体" w:hint="eastAsia"/>
          <w:u w:val="single"/>
          <w:lang w:eastAsia="zh-CN"/>
        </w:rPr>
        <w:t>腾龙芳烃</w:t>
      </w:r>
      <w:r w:rsidRPr="00D80E3B">
        <w:rPr>
          <w:rFonts w:hAnsi="宋体" w:cs="宋体" w:hint="eastAsia"/>
          <w:u w:val="single"/>
          <w:lang w:eastAsia="zh-CN"/>
        </w:rPr>
        <w:t>（漳州）有限公司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14:paraId="1193EFD1" w14:textId="2659FC15" w:rsidR="00430327" w:rsidRDefault="00430327" w:rsidP="00430327">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Pr>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14:paraId="7363DF84" w14:textId="372F5F61" w:rsidR="00430327" w:rsidRDefault="00430327" w:rsidP="00430327">
      <w:pPr>
        <w:spacing w:line="360" w:lineRule="auto"/>
        <w:ind w:firstLineChars="200" w:firstLine="440"/>
        <w:rPr>
          <w:lang w:eastAsia="zh-CN"/>
        </w:rPr>
      </w:pPr>
      <w:r w:rsidRPr="0063575E">
        <w:rPr>
          <w:rFonts w:hint="eastAsia"/>
          <w:lang w:eastAsia="zh-CN"/>
        </w:rPr>
        <w:t>双方就</w:t>
      </w:r>
      <w:r w:rsidRPr="003B267C">
        <w:rPr>
          <w:u w:val="single"/>
          <w:lang w:eastAsia="zh-CN"/>
        </w:rPr>
        <w:t xml:space="preserve"> </w:t>
      </w:r>
      <w:r>
        <w:rPr>
          <w:rFonts w:hint="eastAsia"/>
          <w:u w:val="single"/>
          <w:lang w:eastAsia="zh-CN"/>
        </w:rPr>
        <w:t xml:space="preserve"> </w:t>
      </w:r>
      <w:r w:rsidRPr="00637289">
        <w:rPr>
          <w:rFonts w:hint="eastAsia"/>
          <w:b/>
          <w:u w:val="single"/>
          <w:lang w:eastAsia="zh-CN"/>
        </w:rPr>
        <w:t>福建福海创石油化工有限</w:t>
      </w:r>
      <w:r w:rsidRPr="00263897">
        <w:rPr>
          <w:rFonts w:hint="eastAsia"/>
          <w:b/>
          <w:u w:val="single"/>
          <w:lang w:eastAsia="zh-CN"/>
        </w:rPr>
        <w:t>公司</w:t>
      </w:r>
      <w:r w:rsidR="00263897" w:rsidRPr="00263897">
        <w:rPr>
          <w:rFonts w:hint="eastAsia"/>
          <w:b/>
          <w:u w:val="single"/>
          <w:lang w:eastAsia="zh-CN"/>
        </w:rPr>
        <w:t>腾龙芳烃（漳州）有限公司厂区消防设施年度检测发包</w:t>
      </w:r>
      <w:r w:rsidRPr="00263897">
        <w:rPr>
          <w:rFonts w:hint="eastAsia"/>
          <w:b/>
          <w:u w:val="single"/>
          <w:lang w:eastAsia="zh-CN"/>
        </w:rPr>
        <w:t xml:space="preserve"> </w:t>
      </w:r>
      <w:r w:rsidRPr="00263897">
        <w:rPr>
          <w:b/>
          <w:u w:val="single"/>
          <w:lang w:eastAsia="zh-CN"/>
        </w:rPr>
        <w:t xml:space="preserve"> </w:t>
      </w:r>
      <w:r w:rsidRPr="005919C0">
        <w:rPr>
          <w:rFonts w:hint="eastAsia"/>
          <w:lang w:eastAsia="zh-CN"/>
        </w:rPr>
        <w:t>进行技术服务及咨询</w:t>
      </w:r>
      <w:r w:rsidRPr="0063575E">
        <w:rPr>
          <w:rFonts w:hint="eastAsia"/>
          <w:lang w:eastAsia="zh-CN"/>
        </w:rPr>
        <w:t>签订了</w:t>
      </w:r>
      <w:r w:rsidRPr="00400A9A">
        <w:rPr>
          <w:rFonts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int="eastAsia"/>
          <w:u w:val="single"/>
          <w:lang w:eastAsia="zh-CN"/>
        </w:rPr>
        <w:t xml:space="preserve">技术服务合同》 </w:t>
      </w:r>
      <w:r>
        <w:rPr>
          <w:rFonts w:hint="eastAsia"/>
          <w:u w:val="single"/>
          <w:lang w:eastAsia="zh-CN"/>
        </w:rPr>
        <w:t>，为进一步明确甲乙双方在项目</w:t>
      </w:r>
      <w:r w:rsidRPr="0079758C">
        <w:rPr>
          <w:rFonts w:hint="eastAsia"/>
          <w:u w:val="single"/>
          <w:lang w:eastAsia="zh-CN"/>
        </w:rPr>
        <w:t>承包合同履行过程中的权利和义</w:t>
      </w:r>
      <w:r w:rsidRPr="0063575E">
        <w:rPr>
          <w:rFonts w:hint="eastAsia"/>
          <w:lang w:eastAsia="zh-CN"/>
        </w:rPr>
        <w:t>务及责任，保障人身安全和企业财产安全，依据《中华人民共和国安全生产法》、《中华人民共和国环境保护法》等相关法规及</w:t>
      </w:r>
      <w:r>
        <w:rPr>
          <w:rFonts w:hint="eastAsia"/>
          <w:lang w:eastAsia="zh-CN"/>
        </w:rPr>
        <w:t>福建福海创石油化工有限公司</w:t>
      </w:r>
      <w:r w:rsidRPr="0063575E">
        <w:rPr>
          <w:rFonts w:hint="eastAsia"/>
          <w:lang w:eastAsia="zh-CN"/>
        </w:rPr>
        <w:t>HSE管理制度，经双方协商，双方自愿签订本安全环保协议，作为主合同的附件。</w:t>
      </w:r>
    </w:p>
    <w:p w14:paraId="5982CCCD" w14:textId="77777777" w:rsidR="00430327" w:rsidRPr="00B118A4" w:rsidRDefault="00430327" w:rsidP="00430327">
      <w:pPr>
        <w:spacing w:line="360" w:lineRule="auto"/>
        <w:ind w:left="197"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14:paraId="09F7CC70" w14:textId="77777777" w:rsidR="00430327" w:rsidRPr="00514F20" w:rsidRDefault="00430327" w:rsidP="00430327">
      <w:pPr>
        <w:spacing w:line="360" w:lineRule="auto"/>
        <w:ind w:left="361" w:hangingChars="164" w:hanging="361"/>
        <w:rPr>
          <w:szCs w:val="21"/>
          <w:lang w:eastAsia="zh-CN"/>
        </w:rPr>
      </w:pPr>
      <w:r w:rsidRPr="00514F20">
        <w:rPr>
          <w:rFonts w:hint="eastAsia"/>
          <w:szCs w:val="21"/>
          <w:lang w:eastAsia="zh-CN"/>
        </w:rPr>
        <w:t>1、 甲方有权对乙方的资质进行审查，确认其符合且具备进厂条件，方可进厂施工。</w:t>
      </w:r>
    </w:p>
    <w:p w14:paraId="026A90C0" w14:textId="77777777" w:rsidR="00430327" w:rsidRPr="00514F20" w:rsidRDefault="00430327" w:rsidP="00430327">
      <w:pPr>
        <w:spacing w:line="360" w:lineRule="auto"/>
        <w:ind w:left="361" w:hangingChars="164" w:hanging="361"/>
        <w:rPr>
          <w:szCs w:val="21"/>
          <w:lang w:eastAsia="zh-CN"/>
        </w:rPr>
      </w:pPr>
      <w:r w:rsidRPr="00514F20">
        <w:rPr>
          <w:rFonts w:hint="eastAsia"/>
          <w:szCs w:val="21"/>
          <w:lang w:eastAsia="zh-CN"/>
        </w:rPr>
        <w:t>2、 甲方有权要求乙方维护好甲方相关的安全环保设施、设备和器材。</w:t>
      </w:r>
    </w:p>
    <w:p w14:paraId="4D3FC1BC" w14:textId="77777777" w:rsidR="00430327" w:rsidRPr="0063575E" w:rsidRDefault="00430327" w:rsidP="00430327">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14:paraId="21F814AE" w14:textId="77777777" w:rsidR="00430327" w:rsidRDefault="00430327" w:rsidP="00430327">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14:paraId="453E1759" w14:textId="77777777" w:rsidR="00430327" w:rsidRDefault="00430327" w:rsidP="00430327">
      <w:pPr>
        <w:tabs>
          <w:tab w:val="num" w:pos="360"/>
          <w:tab w:val="num" w:pos="840"/>
        </w:tabs>
        <w:spacing w:line="360" w:lineRule="auto"/>
        <w:ind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14:paraId="7A129DC0" w14:textId="77777777" w:rsidR="00430327" w:rsidRPr="0063575E" w:rsidRDefault="00430327" w:rsidP="00430327">
      <w:pPr>
        <w:pStyle w:val="aa"/>
        <w:spacing w:line="360" w:lineRule="auto"/>
        <w:ind w:left="0"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14:paraId="373AC896" w14:textId="77777777" w:rsidR="00430327" w:rsidRPr="0063575E" w:rsidRDefault="00430327" w:rsidP="00430327">
      <w:pPr>
        <w:tabs>
          <w:tab w:val="num" w:pos="360"/>
          <w:tab w:val="num" w:pos="840"/>
        </w:tabs>
        <w:spacing w:line="360" w:lineRule="auto"/>
        <w:ind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14:paraId="652DE374" w14:textId="77777777" w:rsidR="00430327" w:rsidRPr="0063575E" w:rsidRDefault="00430327" w:rsidP="00430327">
      <w:pPr>
        <w:tabs>
          <w:tab w:val="num" w:pos="360"/>
          <w:tab w:val="num" w:pos="840"/>
        </w:tabs>
        <w:spacing w:line="360" w:lineRule="auto"/>
        <w:ind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14:paraId="2C7BC57D" w14:textId="77777777" w:rsidR="00430327" w:rsidRPr="00FB7887" w:rsidRDefault="00430327" w:rsidP="00430327">
      <w:pPr>
        <w:tabs>
          <w:tab w:val="num" w:pos="360"/>
          <w:tab w:val="num" w:pos="840"/>
        </w:tabs>
        <w:spacing w:line="360" w:lineRule="auto"/>
        <w:ind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14:paraId="235418EA" w14:textId="77777777" w:rsidR="00430327" w:rsidRPr="0063575E" w:rsidRDefault="00430327" w:rsidP="00430327">
      <w:pPr>
        <w:spacing w:line="360" w:lineRule="auto"/>
        <w:ind w:left="197"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14:paraId="6C4C8DF1" w14:textId="77777777" w:rsidR="00430327" w:rsidRPr="00203F41" w:rsidRDefault="00430327" w:rsidP="00430327">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14:paraId="4FEE3496" w14:textId="77777777" w:rsidR="00430327" w:rsidRPr="0063575E" w:rsidRDefault="00430327" w:rsidP="00430327">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14:paraId="006436D6" w14:textId="77777777" w:rsidR="00430327" w:rsidRPr="0063575E" w:rsidRDefault="00430327" w:rsidP="00430327">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14:paraId="1F986924" w14:textId="77777777" w:rsidR="00430327" w:rsidRPr="0063575E" w:rsidRDefault="00430327" w:rsidP="00430327">
      <w:pPr>
        <w:spacing w:line="360" w:lineRule="auto"/>
        <w:rPr>
          <w:szCs w:val="21"/>
          <w:lang w:eastAsia="zh-CN"/>
        </w:rPr>
      </w:pPr>
      <w:r>
        <w:rPr>
          <w:rFonts w:hint="eastAsia"/>
          <w:szCs w:val="21"/>
          <w:lang w:eastAsia="zh-CN"/>
        </w:rPr>
        <w:lastRenderedPageBreak/>
        <w:t xml:space="preserve">4、 </w:t>
      </w:r>
      <w:r w:rsidRPr="0063575E">
        <w:rPr>
          <w:rFonts w:hint="eastAsia"/>
          <w:szCs w:val="21"/>
          <w:lang w:eastAsia="zh-CN"/>
        </w:rPr>
        <w:t>乙方对危及生命安全和身体健康的施工作业条件和环境，有权提出整改建议或拒绝施工作业。</w:t>
      </w:r>
    </w:p>
    <w:p w14:paraId="350642CD" w14:textId="77777777" w:rsidR="00430327" w:rsidRPr="0063575E" w:rsidRDefault="00430327" w:rsidP="00430327">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14:paraId="4C3D8797" w14:textId="77777777" w:rsidR="00430327" w:rsidRPr="0063575E" w:rsidRDefault="00430327" w:rsidP="00430327">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14:paraId="6F8792E1" w14:textId="77777777" w:rsidR="00430327" w:rsidRPr="0063575E" w:rsidRDefault="00430327" w:rsidP="00430327">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14:paraId="3F1AB893" w14:textId="77777777" w:rsidR="00430327" w:rsidRPr="0063575E" w:rsidRDefault="00430327" w:rsidP="00430327">
      <w:pPr>
        <w:spacing w:line="360" w:lineRule="auto"/>
        <w:ind w:left="110"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14:paraId="7F27BC89"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14:paraId="3278CB82"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5F23F7E4"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14:paraId="01E9D27A"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14:paraId="023C5456"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5F7C1BB1"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373F4BD5"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14:paraId="124D0A37"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w:t>
      </w:r>
      <w:r w:rsidRPr="0063575E">
        <w:rPr>
          <w:rFonts w:hint="eastAsia"/>
          <w:szCs w:val="21"/>
          <w:lang w:eastAsia="zh-CN"/>
        </w:rPr>
        <w:lastRenderedPageBreak/>
        <w:t>防设施）的正常使用，以保证消防通道畅通无阻和消防设施处于完好状态。</w:t>
      </w:r>
    </w:p>
    <w:p w14:paraId="308D9FAC"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44334C18" w14:textId="77777777" w:rsidR="00430327" w:rsidRPr="0063575E" w:rsidRDefault="00430327" w:rsidP="00430327">
      <w:pPr>
        <w:spacing w:line="360" w:lineRule="auto"/>
        <w:ind w:left="86"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14:paraId="7EFB20E9" w14:textId="77777777" w:rsidR="00430327" w:rsidRPr="0063575E" w:rsidRDefault="00430327" w:rsidP="00430327">
      <w:pPr>
        <w:spacing w:line="360" w:lineRule="auto"/>
        <w:ind w:left="86"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032A95F1" w14:textId="77777777" w:rsidR="00430327" w:rsidRDefault="00430327" w:rsidP="00430327">
      <w:pPr>
        <w:spacing w:line="360" w:lineRule="auto"/>
        <w:ind w:left="86"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14:paraId="13C6E571" w14:textId="77777777" w:rsidR="00430327" w:rsidRPr="0063575E" w:rsidRDefault="00430327" w:rsidP="00430327">
      <w:pPr>
        <w:spacing w:line="360" w:lineRule="auto"/>
        <w:ind w:left="86"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505CDDF1"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15BB58BF" w14:textId="77777777" w:rsidR="00430327" w:rsidRDefault="00430327" w:rsidP="00430327">
      <w:pPr>
        <w:spacing w:line="550" w:lineRule="exact"/>
        <w:ind w:left="197" w:hangingChars="89" w:hanging="197"/>
        <w:rPr>
          <w:b/>
          <w:szCs w:val="21"/>
        </w:rPr>
      </w:pPr>
      <w:r>
        <w:rPr>
          <w:rFonts w:hint="eastAsia"/>
          <w:b/>
          <w:szCs w:val="21"/>
        </w:rPr>
        <w:t>三</w:t>
      </w:r>
      <w:r w:rsidRPr="0063575E">
        <w:rPr>
          <w:rFonts w:hint="eastAsia"/>
          <w:b/>
          <w:szCs w:val="21"/>
        </w:rPr>
        <w:t>、违约责任及处理</w:t>
      </w:r>
    </w:p>
    <w:p w14:paraId="4F4843F8" w14:textId="77777777" w:rsidR="00430327" w:rsidRPr="00B118A4" w:rsidRDefault="00430327" w:rsidP="00430327">
      <w:pPr>
        <w:pStyle w:val="aa"/>
        <w:numPr>
          <w:ilvl w:val="0"/>
          <w:numId w:val="11"/>
        </w:numPr>
        <w:autoSpaceDE/>
        <w:autoSpaceDN/>
        <w:spacing w:before="0" w:line="550" w:lineRule="exact"/>
        <w:ind w:left="0"/>
        <w:jc w:val="both"/>
        <w:rPr>
          <w:b/>
          <w:szCs w:val="21"/>
          <w:lang w:eastAsia="zh-CN"/>
        </w:rPr>
      </w:pPr>
      <w:r w:rsidRPr="00B118A4">
        <w:rPr>
          <w:rFonts w:hint="eastAsia"/>
          <w:szCs w:val="21"/>
          <w:lang w:eastAsia="zh-CN"/>
        </w:rPr>
        <w:t>乙方不得将工程违法转包、分包。</w:t>
      </w:r>
    </w:p>
    <w:p w14:paraId="22645DDB" w14:textId="77777777" w:rsidR="00430327" w:rsidRPr="00B118A4" w:rsidRDefault="00430327" w:rsidP="00430327">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14:paraId="7F716F73" w14:textId="77777777" w:rsidR="00430327" w:rsidRPr="00581949" w:rsidRDefault="00430327" w:rsidP="00430327">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3DCD8743" w14:textId="77777777" w:rsidR="00430327" w:rsidRPr="0063575E" w:rsidRDefault="00430327" w:rsidP="00263897">
      <w:pPr>
        <w:spacing w:line="550" w:lineRule="exact"/>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14:paraId="10CAF22E" w14:textId="77777777" w:rsidR="00430327" w:rsidRPr="0063575E" w:rsidRDefault="00430327" w:rsidP="00430327">
      <w:pPr>
        <w:spacing w:line="550" w:lineRule="exact"/>
        <w:ind w:left="196"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w:t>
      </w:r>
      <w:r>
        <w:rPr>
          <w:rFonts w:hint="eastAsia"/>
          <w:szCs w:val="21"/>
          <w:lang w:eastAsia="zh-CN"/>
        </w:rPr>
        <w:lastRenderedPageBreak/>
        <w:t>方工程款双倍扣除。</w:t>
      </w:r>
    </w:p>
    <w:p w14:paraId="54B98435" w14:textId="77777777" w:rsidR="00430327" w:rsidRPr="00581949" w:rsidRDefault="00430327" w:rsidP="00430327">
      <w:pPr>
        <w:tabs>
          <w:tab w:val="num" w:pos="360"/>
          <w:tab w:val="num" w:pos="840"/>
        </w:tabs>
        <w:spacing w:line="360" w:lineRule="auto"/>
        <w:ind w:left="220"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14:paraId="6C11D99D" w14:textId="77777777" w:rsidR="00430327" w:rsidRPr="00620621" w:rsidRDefault="00430327" w:rsidP="00430327">
      <w:pPr>
        <w:spacing w:line="550" w:lineRule="exact"/>
        <w:ind w:left="110"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14:paraId="03D65F9D" w14:textId="77777777" w:rsidR="00430327" w:rsidRPr="0063575E" w:rsidRDefault="00430327" w:rsidP="00430327">
      <w:pPr>
        <w:spacing w:line="550" w:lineRule="exact"/>
        <w:ind w:left="197" w:hangingChars="89" w:hanging="197"/>
        <w:rPr>
          <w:b/>
          <w:szCs w:val="21"/>
          <w:lang w:eastAsia="zh-CN"/>
        </w:rPr>
      </w:pPr>
      <w:r>
        <w:rPr>
          <w:rFonts w:hint="eastAsia"/>
          <w:b/>
          <w:szCs w:val="21"/>
          <w:lang w:eastAsia="zh-CN"/>
        </w:rPr>
        <w:t>四</w:t>
      </w:r>
      <w:r w:rsidRPr="0063575E">
        <w:rPr>
          <w:rFonts w:hint="eastAsia"/>
          <w:b/>
          <w:szCs w:val="21"/>
          <w:lang w:eastAsia="zh-CN"/>
        </w:rPr>
        <w:t>、 不可抗力：</w:t>
      </w:r>
    </w:p>
    <w:p w14:paraId="521EBC03" w14:textId="77777777" w:rsidR="00430327" w:rsidRPr="0063575E" w:rsidRDefault="00430327" w:rsidP="00430327">
      <w:pPr>
        <w:spacing w:line="550" w:lineRule="exact"/>
        <w:ind w:left="196"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14:paraId="001F9EDA" w14:textId="77777777" w:rsidR="00430327" w:rsidRPr="0063575E" w:rsidRDefault="00430327" w:rsidP="00430327">
      <w:pPr>
        <w:spacing w:line="360" w:lineRule="auto"/>
        <w:ind w:left="197"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14:paraId="581DC9EA" w14:textId="77777777" w:rsidR="00430327" w:rsidRPr="0063575E" w:rsidRDefault="00430327" w:rsidP="00430327">
      <w:pPr>
        <w:spacing w:line="360" w:lineRule="auto"/>
        <w:ind w:left="197"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14:paraId="09D8031C" w14:textId="77777777" w:rsidR="00430327" w:rsidRPr="0063575E" w:rsidRDefault="00430327" w:rsidP="00430327">
      <w:pPr>
        <w:spacing w:line="550" w:lineRule="exact"/>
        <w:ind w:left="197" w:hangingChars="89" w:hanging="197"/>
        <w:rPr>
          <w:b/>
          <w:szCs w:val="21"/>
          <w:lang w:eastAsia="zh-CN"/>
        </w:rPr>
      </w:pPr>
      <w:r>
        <w:rPr>
          <w:rFonts w:hint="eastAsia"/>
          <w:b/>
          <w:szCs w:val="21"/>
          <w:lang w:eastAsia="zh-CN"/>
        </w:rPr>
        <w:t>七</w:t>
      </w:r>
      <w:r w:rsidRPr="0063575E">
        <w:rPr>
          <w:rFonts w:hint="eastAsia"/>
          <w:b/>
          <w:szCs w:val="21"/>
          <w:lang w:eastAsia="zh-CN"/>
        </w:rPr>
        <w:t>、协议期限：</w:t>
      </w:r>
    </w:p>
    <w:p w14:paraId="3EFBF6A7" w14:textId="77777777" w:rsidR="00430327" w:rsidRPr="0063575E" w:rsidRDefault="00430327" w:rsidP="00430327">
      <w:pPr>
        <w:spacing w:line="550" w:lineRule="exact"/>
        <w:ind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14:paraId="2EF84F9F" w14:textId="77777777" w:rsidR="00430327" w:rsidRDefault="00430327" w:rsidP="00430327">
      <w:pPr>
        <w:rPr>
          <w:lang w:eastAsia="zh-CN"/>
        </w:rPr>
      </w:pPr>
    </w:p>
    <w:p w14:paraId="07135DE8" w14:textId="77777777" w:rsidR="00430327" w:rsidRDefault="00430327" w:rsidP="00430327">
      <w:pPr>
        <w:rPr>
          <w:lang w:eastAsia="zh-CN"/>
        </w:rPr>
      </w:pPr>
    </w:p>
    <w:p w14:paraId="604CD686" w14:textId="77777777" w:rsidR="00430327" w:rsidRDefault="00430327" w:rsidP="00430327">
      <w:pPr>
        <w:rPr>
          <w:lang w:eastAsia="zh-CN"/>
        </w:rPr>
      </w:pPr>
      <w:r>
        <w:rPr>
          <w:lang w:eastAsia="zh-CN"/>
        </w:rPr>
        <w:t>以下无正文，为合同盖章页。</w:t>
      </w:r>
    </w:p>
    <w:p w14:paraId="6B55E4E4" w14:textId="77777777" w:rsidR="00263897" w:rsidRPr="00263897" w:rsidRDefault="00263897" w:rsidP="00263897">
      <w:pPr>
        <w:pStyle w:val="10"/>
      </w:pPr>
    </w:p>
    <w:tbl>
      <w:tblPr>
        <w:tblW w:w="9781" w:type="dxa"/>
        <w:jc w:val="center"/>
        <w:tblLook w:val="04A0" w:firstRow="1" w:lastRow="0" w:firstColumn="1" w:lastColumn="0" w:noHBand="0" w:noVBand="1"/>
      </w:tblPr>
      <w:tblGrid>
        <w:gridCol w:w="4606"/>
        <w:gridCol w:w="5175"/>
      </w:tblGrid>
      <w:tr w:rsidR="00430327" w14:paraId="23F79865" w14:textId="77777777" w:rsidTr="00CA2B6B">
        <w:trPr>
          <w:jc w:val="center"/>
        </w:trPr>
        <w:tc>
          <w:tcPr>
            <w:tcW w:w="4606" w:type="dxa"/>
            <w:shd w:val="clear" w:color="auto" w:fill="auto"/>
            <w:vAlign w:val="center"/>
          </w:tcPr>
          <w:p w14:paraId="7ECEBAAD" w14:textId="77777777" w:rsidR="00430327" w:rsidRPr="00B92F00" w:rsidRDefault="00430327" w:rsidP="00CA2B6B">
            <w:pPr>
              <w:spacing w:line="360" w:lineRule="auto"/>
              <w:rPr>
                <w:szCs w:val="24"/>
                <w:lang w:eastAsia="zh-CN"/>
              </w:rPr>
            </w:pPr>
            <w:r w:rsidRPr="00B92F00">
              <w:rPr>
                <w:rFonts w:hint="eastAsia"/>
                <w:szCs w:val="24"/>
                <w:lang w:eastAsia="zh-CN"/>
              </w:rPr>
              <w:t>甲方：腾龙芳烃（漳州）有限公司</w:t>
            </w:r>
          </w:p>
        </w:tc>
        <w:tc>
          <w:tcPr>
            <w:tcW w:w="5175" w:type="dxa"/>
            <w:shd w:val="clear" w:color="auto" w:fill="auto"/>
            <w:vAlign w:val="center"/>
          </w:tcPr>
          <w:p w14:paraId="5BDC838B" w14:textId="77777777" w:rsidR="00430327" w:rsidRPr="002C6502" w:rsidRDefault="00430327" w:rsidP="00CA2B6B">
            <w:pPr>
              <w:adjustRightInd w:val="0"/>
              <w:snapToGrid w:val="0"/>
              <w:spacing w:beforeLines="25" w:before="78" w:afterLines="25" w:after="78"/>
              <w:rPr>
                <w:rFonts w:hAnsi="Courier New" w:cs="Courier New"/>
                <w:szCs w:val="21"/>
                <w:lang w:val="x-none" w:eastAsia="zh-CN"/>
              </w:rPr>
            </w:pPr>
            <w:r w:rsidRPr="002C6502">
              <w:rPr>
                <w:rFonts w:hAnsi="Courier New" w:cs="Courier New" w:hint="eastAsia"/>
                <w:szCs w:val="21"/>
                <w:lang w:val="x-none" w:eastAsia="zh-CN"/>
              </w:rPr>
              <w:t>乙方：</w:t>
            </w:r>
            <w:r>
              <w:rPr>
                <w:rFonts w:hAnsi="Courier New" w:cs="Courier New" w:hint="eastAsia"/>
                <w:szCs w:val="21"/>
                <w:lang w:val="x-none" w:eastAsia="zh-CN"/>
              </w:rPr>
              <w:t xml:space="preserve"> </w:t>
            </w:r>
          </w:p>
          <w:p w14:paraId="35AF5FB6" w14:textId="77777777" w:rsidR="00430327" w:rsidRPr="002C6502" w:rsidRDefault="00430327" w:rsidP="00CA2B6B">
            <w:pPr>
              <w:rPr>
                <w:rFonts w:hAnsi="Courier New" w:cs="Courier New"/>
                <w:szCs w:val="21"/>
                <w:lang w:val="x-none" w:eastAsia="zh-CN"/>
              </w:rPr>
            </w:pPr>
            <w:r w:rsidRPr="002C6502">
              <w:rPr>
                <w:rFonts w:hAnsi="Courier New" w:cs="Courier New"/>
                <w:szCs w:val="21"/>
                <w:lang w:val="x-none" w:eastAsia="zh-CN"/>
              </w:rPr>
              <w:t xml:space="preserve"> </w:t>
            </w:r>
          </w:p>
        </w:tc>
      </w:tr>
      <w:tr w:rsidR="00430327" w14:paraId="7C39A5CB" w14:textId="77777777" w:rsidTr="00CA2B6B">
        <w:trPr>
          <w:jc w:val="center"/>
        </w:trPr>
        <w:tc>
          <w:tcPr>
            <w:tcW w:w="4606" w:type="dxa"/>
            <w:shd w:val="clear" w:color="auto" w:fill="auto"/>
            <w:vAlign w:val="center"/>
          </w:tcPr>
          <w:p w14:paraId="6C9E14E9" w14:textId="77777777" w:rsidR="00430327" w:rsidRPr="00B92F00" w:rsidRDefault="00430327" w:rsidP="00CA2B6B">
            <w:pPr>
              <w:spacing w:line="360" w:lineRule="auto"/>
              <w:rPr>
                <w:szCs w:val="24"/>
                <w:lang w:eastAsia="zh-CN"/>
              </w:rPr>
            </w:pPr>
            <w:r w:rsidRPr="00B92F00">
              <w:rPr>
                <w:rFonts w:hint="eastAsia"/>
                <w:szCs w:val="24"/>
                <w:lang w:eastAsia="zh-CN"/>
              </w:rPr>
              <w:t>开户银行：</w:t>
            </w:r>
            <w:r w:rsidRPr="00041ED0">
              <w:rPr>
                <w:rFonts w:hint="eastAsia"/>
              </w:rPr>
              <w:t>1</w:t>
            </w:r>
            <w:r w:rsidRPr="00041ED0">
              <w:t>62070100100021071</w:t>
            </w:r>
            <w:r w:rsidRPr="00B92F00" w:rsidDel="00FF42FB">
              <w:rPr>
                <w:szCs w:val="24"/>
                <w:lang w:eastAsia="zh-CN"/>
              </w:rPr>
              <w:t xml:space="preserve"> </w:t>
            </w:r>
          </w:p>
        </w:tc>
        <w:tc>
          <w:tcPr>
            <w:tcW w:w="5175" w:type="dxa"/>
            <w:shd w:val="clear" w:color="auto" w:fill="auto"/>
            <w:vAlign w:val="bottom"/>
          </w:tcPr>
          <w:p w14:paraId="07950DA8" w14:textId="77777777" w:rsidR="00430327" w:rsidRPr="002C6502" w:rsidRDefault="00430327" w:rsidP="00CA2B6B">
            <w:pPr>
              <w:spacing w:line="360" w:lineRule="auto"/>
              <w:jc w:val="both"/>
              <w:rPr>
                <w:rFonts w:hAnsi="Courier New" w:cs="Courier New"/>
                <w:szCs w:val="21"/>
                <w:lang w:val="x-none" w:eastAsia="zh-CN"/>
              </w:rPr>
            </w:pPr>
            <w:r w:rsidRPr="002C6502">
              <w:rPr>
                <w:rFonts w:hAnsi="Courier New" w:cs="Courier New" w:hint="eastAsia"/>
                <w:szCs w:val="21"/>
                <w:lang w:val="x-none" w:eastAsia="zh-CN"/>
              </w:rPr>
              <w:t>开户银行：</w:t>
            </w:r>
            <w:r w:rsidRPr="002C6502" w:rsidDel="002F320B">
              <w:rPr>
                <w:rFonts w:hAnsi="Courier New" w:cs="Courier New" w:hint="eastAsia"/>
                <w:szCs w:val="21"/>
                <w:lang w:val="x-none" w:eastAsia="zh-CN"/>
              </w:rPr>
              <w:t xml:space="preserve"> </w:t>
            </w:r>
            <w:r>
              <w:rPr>
                <w:rFonts w:hAnsi="Courier New" w:cs="Courier New" w:hint="eastAsia"/>
                <w:szCs w:val="21"/>
                <w:lang w:val="x-none" w:eastAsia="zh-CN"/>
              </w:rPr>
              <w:t xml:space="preserve"> </w:t>
            </w:r>
          </w:p>
        </w:tc>
      </w:tr>
      <w:tr w:rsidR="00430327" w14:paraId="7E49EC21" w14:textId="77777777" w:rsidTr="00CA2B6B">
        <w:trPr>
          <w:jc w:val="center"/>
        </w:trPr>
        <w:tc>
          <w:tcPr>
            <w:tcW w:w="4606" w:type="dxa"/>
            <w:shd w:val="clear" w:color="auto" w:fill="auto"/>
            <w:vAlign w:val="center"/>
          </w:tcPr>
          <w:p w14:paraId="4A9A4CB0" w14:textId="77777777" w:rsidR="00430327" w:rsidRPr="00B92F00" w:rsidRDefault="00430327" w:rsidP="00CA2B6B">
            <w:pPr>
              <w:spacing w:line="480" w:lineRule="auto"/>
              <w:rPr>
                <w:szCs w:val="24"/>
                <w:lang w:eastAsia="zh-CN"/>
              </w:rPr>
            </w:pPr>
            <w:r w:rsidRPr="00B92F00">
              <w:rPr>
                <w:rFonts w:hint="eastAsia"/>
                <w:szCs w:val="24"/>
                <w:lang w:eastAsia="zh-CN"/>
              </w:rPr>
              <w:t>账号：</w:t>
            </w:r>
            <w:r w:rsidRPr="00041ED0">
              <w:rPr>
                <w:rFonts w:hint="eastAsia"/>
                <w:lang w:eastAsia="zh-CN"/>
              </w:rPr>
              <w:t>兴业银行漳州古雷支行</w:t>
            </w:r>
          </w:p>
        </w:tc>
        <w:tc>
          <w:tcPr>
            <w:tcW w:w="5175" w:type="dxa"/>
            <w:shd w:val="clear" w:color="auto" w:fill="auto"/>
            <w:vAlign w:val="bottom"/>
          </w:tcPr>
          <w:p w14:paraId="1C7CE42A" w14:textId="77777777" w:rsidR="00430327" w:rsidRPr="002C6502" w:rsidRDefault="00430327" w:rsidP="00CA2B6B">
            <w:pPr>
              <w:spacing w:line="360" w:lineRule="auto"/>
              <w:jc w:val="both"/>
              <w:rPr>
                <w:rFonts w:hAnsi="Courier New" w:cs="Courier New"/>
                <w:szCs w:val="21"/>
                <w:lang w:val="x-none" w:eastAsia="zh-CN"/>
              </w:rPr>
            </w:pPr>
            <w:r w:rsidRPr="002C6502">
              <w:rPr>
                <w:rFonts w:hAnsi="Courier New" w:cs="Courier New" w:hint="eastAsia"/>
                <w:szCs w:val="21"/>
                <w:lang w:val="x-none" w:eastAsia="zh-CN"/>
              </w:rPr>
              <w:t>账号：</w:t>
            </w:r>
            <w:r>
              <w:t xml:space="preserve"> </w:t>
            </w:r>
            <w:r>
              <w:rPr>
                <w:rFonts w:hAnsi="Courier New" w:cs="Courier New"/>
                <w:szCs w:val="21"/>
                <w:lang w:val="x-none" w:eastAsia="zh-CN"/>
              </w:rPr>
              <w:t xml:space="preserve"> </w:t>
            </w:r>
          </w:p>
        </w:tc>
      </w:tr>
    </w:tbl>
    <w:p w14:paraId="74F4BC20" w14:textId="77777777" w:rsidR="00430327" w:rsidRPr="001150C5" w:rsidRDefault="00430327" w:rsidP="00430327">
      <w:pPr>
        <w:pStyle w:val="10"/>
      </w:pPr>
    </w:p>
    <w:tbl>
      <w:tblPr>
        <w:tblW w:w="9781" w:type="dxa"/>
        <w:jc w:val="center"/>
        <w:tblLook w:val="04A0" w:firstRow="1" w:lastRow="0" w:firstColumn="1" w:lastColumn="0" w:noHBand="0" w:noVBand="1"/>
      </w:tblPr>
      <w:tblGrid>
        <w:gridCol w:w="9781"/>
      </w:tblGrid>
      <w:tr w:rsidR="00430327" w14:paraId="59464DF4" w14:textId="77777777" w:rsidTr="00CA2B6B">
        <w:trPr>
          <w:jc w:val="center"/>
        </w:trPr>
        <w:tc>
          <w:tcPr>
            <w:tcW w:w="9781" w:type="dxa"/>
            <w:shd w:val="clear" w:color="auto" w:fill="auto"/>
            <w:vAlign w:val="center"/>
          </w:tcPr>
          <w:p w14:paraId="6BE2077E" w14:textId="2F6AF00B" w:rsidR="00430327" w:rsidRDefault="00430327" w:rsidP="00CA2B6B">
            <w:pPr>
              <w:spacing w:line="360" w:lineRule="auto"/>
              <w:ind w:firstLineChars="400" w:firstLine="880"/>
              <w:rPr>
                <w:lang w:eastAsia="zh-CN"/>
              </w:rPr>
            </w:pPr>
          </w:p>
        </w:tc>
      </w:tr>
      <w:tr w:rsidR="00430327" w14:paraId="473E504D" w14:textId="77777777" w:rsidTr="00CA2B6B">
        <w:trPr>
          <w:jc w:val="center"/>
        </w:trPr>
        <w:tc>
          <w:tcPr>
            <w:tcW w:w="9781" w:type="dxa"/>
            <w:shd w:val="clear" w:color="auto" w:fill="auto"/>
            <w:vAlign w:val="center"/>
          </w:tcPr>
          <w:p w14:paraId="79297A1B" w14:textId="5420FA09" w:rsidR="00430327" w:rsidRDefault="00430327" w:rsidP="00CA2B6B">
            <w:pPr>
              <w:spacing w:line="360" w:lineRule="auto"/>
              <w:rPr>
                <w:lang w:eastAsia="zh-CN"/>
              </w:rPr>
            </w:pPr>
          </w:p>
        </w:tc>
      </w:tr>
      <w:tr w:rsidR="00430327" w14:paraId="301BE23D" w14:textId="77777777" w:rsidTr="00CA2B6B">
        <w:trPr>
          <w:jc w:val="center"/>
        </w:trPr>
        <w:tc>
          <w:tcPr>
            <w:tcW w:w="9781" w:type="dxa"/>
            <w:shd w:val="clear" w:color="auto" w:fill="auto"/>
            <w:vAlign w:val="center"/>
          </w:tcPr>
          <w:p w14:paraId="3C9B626E" w14:textId="57026813" w:rsidR="00430327" w:rsidRDefault="00430327" w:rsidP="00CA2B6B">
            <w:pPr>
              <w:spacing w:line="480" w:lineRule="auto"/>
              <w:rPr>
                <w:lang w:eastAsia="zh-CN"/>
              </w:rPr>
            </w:pPr>
          </w:p>
        </w:tc>
      </w:tr>
    </w:tbl>
    <w:p w14:paraId="132C0186" w14:textId="77777777" w:rsidR="00430327" w:rsidRPr="003A41E7" w:rsidRDefault="00430327" w:rsidP="003A41E7">
      <w:pPr>
        <w:pStyle w:val="10"/>
      </w:pPr>
    </w:p>
    <w:p w14:paraId="63C638C6" w14:textId="77777777" w:rsidR="002D5A89" w:rsidRDefault="002D5A89">
      <w:pPr>
        <w:widowControl/>
        <w:autoSpaceDE/>
        <w:autoSpaceDN/>
        <w:rPr>
          <w:rFonts w:hAnsi="Calibri" w:cs="Times New Roman"/>
          <w:b/>
          <w:bCs/>
          <w:sz w:val="24"/>
          <w:szCs w:val="24"/>
          <w:lang w:eastAsia="zh-CN"/>
        </w:rPr>
      </w:pPr>
      <w:r>
        <w:rPr>
          <w:b/>
          <w:bCs/>
          <w:sz w:val="24"/>
          <w:szCs w:val="24"/>
          <w:lang w:eastAsia="zh-CN"/>
        </w:rPr>
        <w:br w:type="page"/>
      </w:r>
    </w:p>
    <w:p w14:paraId="20DAB4DA" w14:textId="687175EF"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0158CDB1" w14:textId="77777777" w:rsidR="00967702" w:rsidRDefault="00967702">
      <w:pPr>
        <w:pStyle w:val="a7"/>
        <w:jc w:val="center"/>
        <w:rPr>
          <w:rFonts w:ascii="Times New Roman" w:hAnsi="Times New Roman"/>
          <w:b/>
          <w:sz w:val="52"/>
          <w:szCs w:val="52"/>
          <w:lang w:eastAsia="zh-CN"/>
        </w:rPr>
      </w:pPr>
    </w:p>
    <w:p w14:paraId="46D79F25" w14:textId="77777777" w:rsidR="00967702" w:rsidRPr="00263897" w:rsidRDefault="00606A94">
      <w:pPr>
        <w:pStyle w:val="a7"/>
        <w:spacing w:line="615" w:lineRule="exact"/>
        <w:jc w:val="center"/>
        <w:rPr>
          <w:rFonts w:ascii="方正小标宋简体" w:eastAsia="方正小标宋简体" w:hAnsi="方正小标宋简体" w:cs="方正小标宋简体"/>
          <w:b/>
          <w:sz w:val="36"/>
          <w:szCs w:val="36"/>
          <w:lang w:eastAsia="zh-CN"/>
        </w:rPr>
      </w:pPr>
      <w:r w:rsidRPr="00263897">
        <w:rPr>
          <w:rFonts w:ascii="方正小标宋简体" w:eastAsia="方正小标宋简体" w:hAnsi="方正小标宋简体" w:cs="方正小标宋简体" w:hint="eastAsia"/>
          <w:b/>
          <w:sz w:val="36"/>
          <w:szCs w:val="36"/>
          <w:lang w:eastAsia="zh-CN"/>
        </w:rPr>
        <w:t>福建福海创石油化工有限公司</w:t>
      </w:r>
    </w:p>
    <w:p w14:paraId="59012FD9" w14:textId="77777777" w:rsidR="000004E6" w:rsidRPr="00263897" w:rsidRDefault="000004E6">
      <w:pPr>
        <w:pStyle w:val="a7"/>
        <w:spacing w:line="615" w:lineRule="exact"/>
        <w:jc w:val="center"/>
        <w:rPr>
          <w:rFonts w:ascii="方正小标宋简体" w:eastAsia="方正小标宋简体" w:hAnsi="方正小标宋简体" w:cs="方正小标宋简体"/>
          <w:b/>
          <w:sz w:val="36"/>
          <w:szCs w:val="36"/>
          <w:lang w:eastAsia="zh-CN"/>
        </w:rPr>
      </w:pPr>
    </w:p>
    <w:p w14:paraId="1D95823C" w14:textId="77777777" w:rsidR="00025717" w:rsidRPr="00263897" w:rsidRDefault="00025717">
      <w:pPr>
        <w:pStyle w:val="a7"/>
        <w:spacing w:line="615" w:lineRule="exact"/>
        <w:jc w:val="center"/>
        <w:rPr>
          <w:rFonts w:ascii="方正小标宋简体" w:eastAsia="方正小标宋简体" w:hAnsi="方正小标宋简体" w:cs="方正小标宋简体"/>
          <w:b/>
          <w:sz w:val="36"/>
          <w:szCs w:val="36"/>
          <w:lang w:eastAsia="zh-CN"/>
        </w:rPr>
      </w:pPr>
    </w:p>
    <w:p w14:paraId="0BB1E894" w14:textId="77DCEFB0" w:rsidR="002E1AE9" w:rsidRPr="00263897" w:rsidRDefault="00263897" w:rsidP="002E1AE9">
      <w:pPr>
        <w:pStyle w:val="a7"/>
        <w:spacing w:line="615" w:lineRule="exact"/>
        <w:jc w:val="center"/>
        <w:rPr>
          <w:rFonts w:ascii="方正小标宋简体" w:eastAsia="方正小标宋简体" w:hAnsi="方正小标宋简体" w:cs="方正小标宋简体"/>
          <w:b/>
          <w:sz w:val="36"/>
          <w:szCs w:val="36"/>
          <w:lang w:eastAsia="zh-CN"/>
        </w:rPr>
      </w:pPr>
      <w:r w:rsidRPr="00263897">
        <w:rPr>
          <w:rFonts w:ascii="方正小标宋简体" w:eastAsia="方正小标宋简体" w:hAnsi="方正小标宋简体" w:cs="方正小标宋简体" w:hint="eastAsia"/>
          <w:b/>
          <w:sz w:val="36"/>
          <w:szCs w:val="36"/>
          <w:lang w:eastAsia="zh-CN"/>
        </w:rPr>
        <w:t>腾龙芳烃（漳州）有限公司厂区消防设施年度检测发包</w:t>
      </w:r>
    </w:p>
    <w:p w14:paraId="433432C2" w14:textId="77777777" w:rsidR="002E1AE9" w:rsidRPr="00263897" w:rsidRDefault="002E1AE9" w:rsidP="002E1AE9">
      <w:pPr>
        <w:pStyle w:val="a7"/>
        <w:spacing w:line="615" w:lineRule="exact"/>
        <w:jc w:val="center"/>
        <w:rPr>
          <w:rFonts w:ascii="方正小标宋简体" w:eastAsia="方正小标宋简体" w:hAnsi="方正小标宋简体" w:cs="方正小标宋简体"/>
          <w:b/>
          <w:sz w:val="36"/>
          <w:szCs w:val="36"/>
          <w:lang w:eastAsia="zh-CN"/>
        </w:rPr>
      </w:pPr>
    </w:p>
    <w:p w14:paraId="448C10C5" w14:textId="77777777" w:rsidR="00967702" w:rsidRPr="00263897" w:rsidRDefault="00DD56C2" w:rsidP="002E1AE9">
      <w:pPr>
        <w:pStyle w:val="a7"/>
        <w:spacing w:line="615" w:lineRule="exact"/>
        <w:jc w:val="center"/>
        <w:rPr>
          <w:rFonts w:ascii="方正小标宋简体" w:eastAsia="方正小标宋简体" w:hAnsi="方正小标宋简体" w:cs="方正小标宋简体"/>
          <w:b/>
          <w:sz w:val="36"/>
          <w:szCs w:val="36"/>
          <w:lang w:eastAsia="zh-CN"/>
        </w:rPr>
      </w:pPr>
      <w:r w:rsidRPr="00263897">
        <w:rPr>
          <w:rFonts w:ascii="方正小标宋简体" w:eastAsia="方正小标宋简体" w:hAnsi="方正小标宋简体" w:cs="方正小标宋简体" w:hint="eastAsia"/>
          <w:b/>
          <w:sz w:val="36"/>
          <w:szCs w:val="36"/>
          <w:lang w:eastAsia="zh-CN"/>
        </w:rPr>
        <w:t>参选</w:t>
      </w:r>
      <w:r w:rsidRPr="00263897">
        <w:rPr>
          <w:rFonts w:ascii="方正小标宋简体" w:eastAsia="方正小标宋简体" w:hAnsi="方正小标宋简体" w:cs="方正小标宋简体"/>
          <w:b/>
          <w:sz w:val="36"/>
          <w:szCs w:val="36"/>
          <w:lang w:eastAsia="zh-CN"/>
        </w:rPr>
        <w:t>文件</w:t>
      </w:r>
    </w:p>
    <w:p w14:paraId="4C6C3CAB" w14:textId="77777777" w:rsidR="00967702" w:rsidRPr="00263897" w:rsidRDefault="00967702">
      <w:pPr>
        <w:pStyle w:val="10"/>
        <w:rPr>
          <w:sz w:val="36"/>
          <w:szCs w:val="36"/>
        </w:rPr>
      </w:pPr>
    </w:p>
    <w:p w14:paraId="6F60438F" w14:textId="77777777" w:rsidR="00967702" w:rsidRPr="00263897" w:rsidRDefault="00967702">
      <w:pPr>
        <w:pStyle w:val="a7"/>
        <w:rPr>
          <w:rFonts w:ascii="Times New Roman" w:hAnsi="Times New Roman"/>
          <w:sz w:val="36"/>
          <w:szCs w:val="36"/>
          <w:lang w:eastAsia="zh-CN"/>
        </w:rPr>
      </w:pPr>
    </w:p>
    <w:p w14:paraId="5B0CC42D" w14:textId="77777777" w:rsidR="00967702" w:rsidRPr="00263897" w:rsidRDefault="00967702">
      <w:pPr>
        <w:pStyle w:val="a7"/>
        <w:rPr>
          <w:rFonts w:ascii="Times New Roman" w:hAnsi="Times New Roman"/>
          <w:sz w:val="36"/>
          <w:szCs w:val="36"/>
          <w:lang w:eastAsia="zh-CN"/>
        </w:rPr>
      </w:pPr>
    </w:p>
    <w:p w14:paraId="13CEDCAD" w14:textId="77777777" w:rsidR="00967702" w:rsidRDefault="00967702">
      <w:pPr>
        <w:pStyle w:val="a7"/>
        <w:rPr>
          <w:rFonts w:ascii="Times New Roman" w:hAnsi="Times New Roman"/>
          <w:lang w:eastAsia="zh-CN"/>
        </w:rPr>
      </w:pPr>
    </w:p>
    <w:p w14:paraId="01F482A9" w14:textId="77777777" w:rsidR="00967702" w:rsidRDefault="00967702">
      <w:pPr>
        <w:pStyle w:val="a7"/>
        <w:rPr>
          <w:rFonts w:ascii="Times New Roman" w:hAnsi="Times New Roman"/>
          <w:lang w:eastAsia="zh-CN"/>
        </w:rPr>
      </w:pPr>
    </w:p>
    <w:p w14:paraId="1C454E82" w14:textId="77777777" w:rsidR="00967702" w:rsidRDefault="00967702">
      <w:pPr>
        <w:pStyle w:val="a7"/>
        <w:rPr>
          <w:rFonts w:ascii="Times New Roman" w:hAnsi="Times New Roman"/>
          <w:lang w:eastAsia="zh-CN"/>
        </w:rPr>
      </w:pPr>
    </w:p>
    <w:p w14:paraId="29E1A526" w14:textId="77777777" w:rsidR="00967702" w:rsidRDefault="00967702">
      <w:pPr>
        <w:pStyle w:val="a7"/>
        <w:rPr>
          <w:rFonts w:ascii="Times New Roman" w:hAnsi="Times New Roman"/>
          <w:b/>
          <w:bCs/>
          <w:sz w:val="32"/>
          <w:szCs w:val="32"/>
          <w:lang w:eastAsia="zh-CN"/>
        </w:rPr>
      </w:pPr>
    </w:p>
    <w:p w14:paraId="50897E11" w14:textId="77777777" w:rsidR="00967702" w:rsidRDefault="00967702">
      <w:pPr>
        <w:pStyle w:val="a7"/>
        <w:rPr>
          <w:rFonts w:ascii="Times New Roman" w:hAnsi="Times New Roman"/>
          <w:b/>
          <w:bCs/>
          <w:sz w:val="32"/>
          <w:szCs w:val="32"/>
          <w:lang w:eastAsia="zh-CN"/>
        </w:rPr>
      </w:pPr>
    </w:p>
    <w:p w14:paraId="45B63528" w14:textId="77777777" w:rsidR="00967702" w:rsidRDefault="00967702">
      <w:pPr>
        <w:pStyle w:val="a7"/>
        <w:rPr>
          <w:rFonts w:ascii="Times New Roman" w:hAnsi="Times New Roman"/>
          <w:b/>
          <w:bCs/>
          <w:sz w:val="32"/>
          <w:szCs w:val="32"/>
          <w:lang w:eastAsia="zh-CN"/>
        </w:rPr>
      </w:pPr>
    </w:p>
    <w:p w14:paraId="7A221758" w14:textId="77777777" w:rsidR="00420DB7" w:rsidRDefault="00420DB7">
      <w:pPr>
        <w:pStyle w:val="a7"/>
        <w:rPr>
          <w:rFonts w:ascii="Times New Roman" w:hAnsi="Times New Roman"/>
          <w:b/>
          <w:bCs/>
          <w:sz w:val="32"/>
          <w:szCs w:val="36"/>
          <w:lang w:eastAsia="zh-CN"/>
        </w:rPr>
      </w:pPr>
    </w:p>
    <w:p w14:paraId="08E686AE"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EC9707E" w14:textId="77777777"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EB27EF">
        <w:rPr>
          <w:rFonts w:ascii="Times New Roman" w:hAnsi="Times New Roman" w:hint="eastAsia"/>
          <w:b/>
          <w:bCs/>
          <w:w w:val="95"/>
          <w:sz w:val="32"/>
          <w:lang w:eastAsia="zh-CN"/>
        </w:rPr>
        <w:t>20</w:t>
      </w:r>
      <w:r w:rsidR="00EB27EF">
        <w:rPr>
          <w:rFonts w:ascii="Times New Roman" w:hAnsi="Times New Roman"/>
          <w:b/>
          <w:bCs/>
          <w:w w:val="95"/>
          <w:sz w:val="32"/>
          <w:lang w:eastAsia="zh-CN"/>
        </w:rPr>
        <w:t>20</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14:paraId="60ED5CDA" w14:textId="77777777" w:rsidR="00967702" w:rsidRDefault="00967702">
      <w:pPr>
        <w:rPr>
          <w:lang w:eastAsia="zh-CN"/>
        </w:rPr>
      </w:pPr>
    </w:p>
    <w:p w14:paraId="0D0FF130" w14:textId="77777777" w:rsidR="0084007B" w:rsidRDefault="0084007B" w:rsidP="0084007B">
      <w:pPr>
        <w:pStyle w:val="10"/>
      </w:pPr>
    </w:p>
    <w:p w14:paraId="37A477AF" w14:textId="77777777" w:rsidR="00631F92" w:rsidRDefault="00631F92" w:rsidP="0084007B">
      <w:pPr>
        <w:pStyle w:val="10"/>
      </w:pPr>
    </w:p>
    <w:p w14:paraId="3B9045B9" w14:textId="77777777" w:rsidR="00A97BAC" w:rsidRPr="0084007B" w:rsidRDefault="00A97BAC" w:rsidP="0084007B">
      <w:pPr>
        <w:pStyle w:val="10"/>
      </w:pPr>
    </w:p>
    <w:p w14:paraId="28CF992F" w14:textId="77777777"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14:paraId="3F3464C9"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0B3C26"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20F626F" w14:textId="77777777"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14:paraId="634013FD" w14:textId="77777777"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14:paraId="2C4BBEAE" w14:textId="77777777"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2E1AE9">
        <w:rPr>
          <w:rFonts w:cs="Times New Roman" w:hint="eastAsia"/>
          <w:bCs w:val="0"/>
          <w:color w:val="C00000"/>
          <w:sz w:val="24"/>
          <w:szCs w:val="24"/>
          <w:lang w:eastAsia="zh-CN"/>
        </w:rPr>
        <w:t>商务参选文件和技术参选文件电子拷贝一份（随商务参选文件包装）。</w:t>
      </w:r>
    </w:p>
    <w:p w14:paraId="70DEF705"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4B7648B"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7A98E75C"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56F09D78" w14:textId="77777777" w:rsidR="009A6FD0" w:rsidRPr="00A76FF1" w:rsidRDefault="00770F3C" w:rsidP="002E1AE9">
      <w:pPr>
        <w:spacing w:line="360" w:lineRule="auto"/>
        <w:rPr>
          <w:szCs w:val="21"/>
          <w:lang w:eastAsia="zh-CN"/>
        </w:rPr>
      </w:pPr>
      <w:r>
        <w:rPr>
          <w:rFonts w:ascii="Calibri"/>
          <w:noProof/>
        </w:rPr>
        <w:pict w14:anchorId="5A1238AC">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4485C3E" w14:textId="77777777" w:rsidR="003A2EE8" w:rsidRPr="0033277A" w:rsidRDefault="003A2EE8"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3707814E" w14:textId="77777777" w:rsidR="003A2EE8" w:rsidRPr="0033277A" w:rsidRDefault="003A2EE8"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35F84B74" w14:textId="77777777" w:rsidR="003A2EE8" w:rsidRPr="0033277A" w:rsidRDefault="003A2EE8"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11736AE0" w14:textId="77777777" w:rsidR="003A2EE8" w:rsidRPr="0033277A" w:rsidRDefault="003A2EE8"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13D7BCAA" w14:textId="77777777" w:rsidR="003A2EE8" w:rsidRPr="0033277A" w:rsidRDefault="003A2EE8"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566D7C74" w14:textId="77777777" w:rsidR="003A2EE8" w:rsidRPr="0033277A" w:rsidRDefault="003A2EE8"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414C5EE8" w14:textId="77777777" w:rsidR="003A2EE8" w:rsidRPr="0033277A" w:rsidRDefault="003A2EE8"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67D5F7E8" w14:textId="77777777" w:rsidR="009A6FD0" w:rsidRPr="00A76FF1" w:rsidRDefault="009A6FD0" w:rsidP="002E1AE9">
      <w:pPr>
        <w:spacing w:line="360" w:lineRule="auto"/>
        <w:rPr>
          <w:szCs w:val="21"/>
          <w:lang w:eastAsia="zh-CN"/>
        </w:rPr>
      </w:pPr>
    </w:p>
    <w:p w14:paraId="16946E07" w14:textId="77777777" w:rsidR="009A6FD0" w:rsidRPr="00A76FF1" w:rsidRDefault="009A6FD0" w:rsidP="002E1AE9">
      <w:pPr>
        <w:spacing w:line="360" w:lineRule="auto"/>
        <w:rPr>
          <w:szCs w:val="21"/>
          <w:lang w:eastAsia="zh-CN"/>
        </w:rPr>
      </w:pPr>
    </w:p>
    <w:p w14:paraId="574DC7DA" w14:textId="77777777" w:rsidR="009A6FD0" w:rsidRPr="00A76FF1" w:rsidRDefault="009A6FD0" w:rsidP="002E1AE9">
      <w:pPr>
        <w:spacing w:line="360" w:lineRule="auto"/>
        <w:rPr>
          <w:szCs w:val="21"/>
          <w:lang w:eastAsia="zh-CN"/>
        </w:rPr>
      </w:pPr>
    </w:p>
    <w:p w14:paraId="5DF8D0B5" w14:textId="77777777" w:rsidR="009A6FD0" w:rsidRPr="00A76FF1" w:rsidRDefault="009A6FD0" w:rsidP="002E1AE9">
      <w:pPr>
        <w:spacing w:line="360" w:lineRule="auto"/>
        <w:rPr>
          <w:szCs w:val="21"/>
          <w:lang w:eastAsia="zh-CN"/>
        </w:rPr>
      </w:pPr>
    </w:p>
    <w:p w14:paraId="2D6B99C7" w14:textId="77777777" w:rsidR="009A6FD0" w:rsidRPr="00A76FF1" w:rsidRDefault="009A6FD0" w:rsidP="002E1AE9">
      <w:pPr>
        <w:spacing w:line="360" w:lineRule="auto"/>
        <w:rPr>
          <w:szCs w:val="21"/>
          <w:lang w:eastAsia="zh-CN"/>
        </w:rPr>
      </w:pPr>
    </w:p>
    <w:p w14:paraId="13F741F6" w14:textId="77777777" w:rsidR="009A6FD0" w:rsidRPr="00A76FF1" w:rsidRDefault="009A6FD0" w:rsidP="002E1AE9">
      <w:pPr>
        <w:spacing w:line="360" w:lineRule="auto"/>
        <w:rPr>
          <w:szCs w:val="21"/>
          <w:lang w:eastAsia="zh-CN"/>
        </w:rPr>
      </w:pPr>
    </w:p>
    <w:p w14:paraId="0FAA259B" w14:textId="77777777"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14:paraId="0D71575F" w14:textId="77777777"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14:paraId="5031837E" w14:textId="77777777" w:rsidR="00420DB7" w:rsidRDefault="00420DB7" w:rsidP="00420DB7">
      <w:pPr>
        <w:pStyle w:val="10"/>
      </w:pPr>
    </w:p>
    <w:p w14:paraId="168E6A84" w14:textId="77777777" w:rsidR="006F0262" w:rsidRPr="00420DB7" w:rsidRDefault="006F0262" w:rsidP="00420DB7">
      <w:pPr>
        <w:pStyle w:val="10"/>
      </w:pPr>
    </w:p>
    <w:p w14:paraId="70991973" w14:textId="77777777" w:rsidR="002E1AE9" w:rsidRDefault="002E1AE9">
      <w:pPr>
        <w:widowControl/>
        <w:autoSpaceDE/>
        <w:autoSpaceDN/>
        <w:rPr>
          <w:b/>
          <w:sz w:val="44"/>
          <w:szCs w:val="44"/>
          <w:lang w:eastAsia="zh-CN"/>
        </w:rPr>
      </w:pPr>
      <w:r>
        <w:rPr>
          <w:b/>
          <w:sz w:val="44"/>
          <w:szCs w:val="44"/>
          <w:lang w:eastAsia="zh-CN"/>
        </w:rPr>
        <w:br w:type="page"/>
      </w:r>
    </w:p>
    <w:p w14:paraId="3C724644"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14:paraId="69451AD9" w14:textId="77777777" w:rsidTr="00AF1AD1">
        <w:trPr>
          <w:jc w:val="center"/>
        </w:trPr>
        <w:tc>
          <w:tcPr>
            <w:tcW w:w="971" w:type="dxa"/>
          </w:tcPr>
          <w:p w14:paraId="06FE715A" w14:textId="77777777" w:rsidR="00967702" w:rsidRDefault="00DD56C2">
            <w:pPr>
              <w:spacing w:line="500" w:lineRule="exact"/>
              <w:jc w:val="center"/>
              <w:rPr>
                <w:b/>
                <w:bCs/>
                <w:sz w:val="24"/>
              </w:rPr>
            </w:pPr>
            <w:r>
              <w:rPr>
                <w:rFonts w:hint="eastAsia"/>
                <w:b/>
                <w:bCs/>
                <w:sz w:val="24"/>
              </w:rPr>
              <w:t>序号</w:t>
            </w:r>
          </w:p>
        </w:tc>
        <w:tc>
          <w:tcPr>
            <w:tcW w:w="6282" w:type="dxa"/>
          </w:tcPr>
          <w:p w14:paraId="6A4F4A95" w14:textId="77777777" w:rsidR="00967702" w:rsidRDefault="00DD56C2">
            <w:pPr>
              <w:spacing w:line="500" w:lineRule="exact"/>
              <w:jc w:val="center"/>
              <w:rPr>
                <w:b/>
                <w:bCs/>
                <w:sz w:val="24"/>
              </w:rPr>
            </w:pPr>
            <w:r>
              <w:rPr>
                <w:rFonts w:hint="eastAsia"/>
                <w:b/>
                <w:bCs/>
                <w:sz w:val="24"/>
              </w:rPr>
              <w:t>内容</w:t>
            </w:r>
          </w:p>
        </w:tc>
        <w:tc>
          <w:tcPr>
            <w:tcW w:w="1843" w:type="dxa"/>
          </w:tcPr>
          <w:p w14:paraId="7EED1B81" w14:textId="77777777" w:rsidR="00967702" w:rsidRDefault="00DD56C2">
            <w:pPr>
              <w:spacing w:line="500" w:lineRule="exact"/>
              <w:jc w:val="center"/>
              <w:rPr>
                <w:b/>
                <w:bCs/>
                <w:sz w:val="24"/>
              </w:rPr>
            </w:pPr>
            <w:r>
              <w:rPr>
                <w:rFonts w:hint="eastAsia"/>
                <w:b/>
                <w:bCs/>
                <w:sz w:val="24"/>
              </w:rPr>
              <w:t>页码</w:t>
            </w:r>
          </w:p>
        </w:tc>
      </w:tr>
      <w:tr w:rsidR="00967702" w:rsidRPr="009A6FD0" w14:paraId="56A21D30" w14:textId="77777777" w:rsidTr="00AF1AD1">
        <w:trPr>
          <w:jc w:val="center"/>
        </w:trPr>
        <w:tc>
          <w:tcPr>
            <w:tcW w:w="971" w:type="dxa"/>
          </w:tcPr>
          <w:p w14:paraId="1B23E1C2" w14:textId="77777777" w:rsidR="00967702" w:rsidRPr="009A6FD0" w:rsidRDefault="00DD56C2">
            <w:pPr>
              <w:spacing w:line="500" w:lineRule="exact"/>
              <w:jc w:val="center"/>
              <w:rPr>
                <w:sz w:val="24"/>
              </w:rPr>
            </w:pPr>
            <w:r w:rsidRPr="009A6FD0">
              <w:rPr>
                <w:rFonts w:hint="eastAsia"/>
                <w:sz w:val="24"/>
              </w:rPr>
              <w:t>1</w:t>
            </w:r>
          </w:p>
        </w:tc>
        <w:tc>
          <w:tcPr>
            <w:tcW w:w="6282" w:type="dxa"/>
          </w:tcPr>
          <w:p w14:paraId="4A988AAB" w14:textId="77777777" w:rsidR="00967702" w:rsidRPr="005C5A66" w:rsidRDefault="00DD56C2">
            <w:pPr>
              <w:spacing w:line="500" w:lineRule="exact"/>
              <w:rPr>
                <w:lang w:eastAsia="zh-CN"/>
              </w:rPr>
            </w:pPr>
            <w:r w:rsidRPr="005C5A66">
              <w:rPr>
                <w:rFonts w:hint="eastAsia"/>
                <w:lang w:eastAsia="zh-CN"/>
              </w:rPr>
              <w:t>参选书</w:t>
            </w:r>
          </w:p>
        </w:tc>
        <w:tc>
          <w:tcPr>
            <w:tcW w:w="1843" w:type="dxa"/>
          </w:tcPr>
          <w:p w14:paraId="590CAEFE" w14:textId="77777777" w:rsidR="00967702" w:rsidRPr="009A6FD0" w:rsidRDefault="00967702">
            <w:pPr>
              <w:spacing w:line="500" w:lineRule="exact"/>
              <w:jc w:val="center"/>
              <w:rPr>
                <w:sz w:val="24"/>
              </w:rPr>
            </w:pPr>
          </w:p>
        </w:tc>
      </w:tr>
      <w:tr w:rsidR="00967702" w:rsidRPr="009A6FD0" w14:paraId="5D3B61FB" w14:textId="77777777" w:rsidTr="00AF1AD1">
        <w:trPr>
          <w:jc w:val="center"/>
        </w:trPr>
        <w:tc>
          <w:tcPr>
            <w:tcW w:w="971" w:type="dxa"/>
          </w:tcPr>
          <w:p w14:paraId="2446AF41" w14:textId="77777777" w:rsidR="00967702" w:rsidRPr="009A6FD0" w:rsidRDefault="00DD56C2">
            <w:pPr>
              <w:spacing w:line="500" w:lineRule="exact"/>
              <w:jc w:val="center"/>
              <w:rPr>
                <w:sz w:val="24"/>
              </w:rPr>
            </w:pPr>
            <w:r w:rsidRPr="009A6FD0">
              <w:rPr>
                <w:rFonts w:hint="eastAsia"/>
                <w:sz w:val="24"/>
              </w:rPr>
              <w:t>2</w:t>
            </w:r>
          </w:p>
        </w:tc>
        <w:tc>
          <w:tcPr>
            <w:tcW w:w="6282" w:type="dxa"/>
          </w:tcPr>
          <w:p w14:paraId="46BE0AE8" w14:textId="77777777" w:rsidR="00967702" w:rsidRPr="005C5A66" w:rsidRDefault="00DD56C2">
            <w:pPr>
              <w:spacing w:line="500" w:lineRule="exact"/>
              <w:rPr>
                <w:lang w:eastAsia="zh-CN"/>
              </w:rPr>
            </w:pPr>
            <w:r w:rsidRPr="005C5A66">
              <w:rPr>
                <w:rFonts w:hint="eastAsia"/>
                <w:lang w:eastAsia="zh-CN"/>
              </w:rPr>
              <w:t>法定代表人授权书</w:t>
            </w:r>
          </w:p>
        </w:tc>
        <w:tc>
          <w:tcPr>
            <w:tcW w:w="1843" w:type="dxa"/>
          </w:tcPr>
          <w:p w14:paraId="03B54C43" w14:textId="77777777" w:rsidR="00967702" w:rsidRPr="009A6FD0" w:rsidRDefault="00967702">
            <w:pPr>
              <w:spacing w:line="500" w:lineRule="exact"/>
              <w:jc w:val="center"/>
              <w:rPr>
                <w:sz w:val="24"/>
              </w:rPr>
            </w:pPr>
          </w:p>
        </w:tc>
      </w:tr>
      <w:tr w:rsidR="00967702" w:rsidRPr="009A6FD0" w14:paraId="2C076C8C" w14:textId="77777777" w:rsidTr="00AF1AD1">
        <w:trPr>
          <w:jc w:val="center"/>
        </w:trPr>
        <w:tc>
          <w:tcPr>
            <w:tcW w:w="971" w:type="dxa"/>
          </w:tcPr>
          <w:p w14:paraId="4A2ACA80" w14:textId="77777777" w:rsidR="00967702" w:rsidRPr="009A6FD0" w:rsidRDefault="00DD56C2">
            <w:pPr>
              <w:spacing w:line="500" w:lineRule="exact"/>
              <w:jc w:val="center"/>
              <w:rPr>
                <w:sz w:val="24"/>
              </w:rPr>
            </w:pPr>
            <w:r w:rsidRPr="009A6FD0">
              <w:rPr>
                <w:rFonts w:hint="eastAsia"/>
                <w:sz w:val="24"/>
              </w:rPr>
              <w:t>3</w:t>
            </w:r>
          </w:p>
        </w:tc>
        <w:tc>
          <w:tcPr>
            <w:tcW w:w="6282" w:type="dxa"/>
          </w:tcPr>
          <w:p w14:paraId="66A7750D" w14:textId="77777777" w:rsidR="00967702" w:rsidRPr="005C5A66" w:rsidRDefault="00DD56C2">
            <w:pPr>
              <w:spacing w:line="500" w:lineRule="exact"/>
              <w:rPr>
                <w:lang w:eastAsia="zh-CN"/>
              </w:rPr>
            </w:pPr>
            <w:r w:rsidRPr="005C5A66">
              <w:rPr>
                <w:rFonts w:hint="eastAsia"/>
                <w:lang w:eastAsia="zh-CN"/>
              </w:rPr>
              <w:t>法定代表人身份证复印件</w:t>
            </w:r>
          </w:p>
        </w:tc>
        <w:tc>
          <w:tcPr>
            <w:tcW w:w="1843" w:type="dxa"/>
          </w:tcPr>
          <w:p w14:paraId="41426AC9" w14:textId="77777777" w:rsidR="00967702" w:rsidRPr="009A6FD0" w:rsidRDefault="00967702">
            <w:pPr>
              <w:spacing w:line="500" w:lineRule="exact"/>
              <w:jc w:val="center"/>
              <w:rPr>
                <w:sz w:val="24"/>
                <w:lang w:eastAsia="zh-CN"/>
              </w:rPr>
            </w:pPr>
          </w:p>
        </w:tc>
      </w:tr>
      <w:tr w:rsidR="00967702" w:rsidRPr="009A6FD0" w14:paraId="0C5D70D5" w14:textId="77777777" w:rsidTr="00AF1AD1">
        <w:trPr>
          <w:jc w:val="center"/>
        </w:trPr>
        <w:tc>
          <w:tcPr>
            <w:tcW w:w="971" w:type="dxa"/>
          </w:tcPr>
          <w:p w14:paraId="33DC144C" w14:textId="77777777" w:rsidR="00967702" w:rsidRPr="009A6FD0" w:rsidRDefault="00DD56C2">
            <w:pPr>
              <w:spacing w:line="500" w:lineRule="exact"/>
              <w:jc w:val="center"/>
              <w:rPr>
                <w:sz w:val="24"/>
              </w:rPr>
            </w:pPr>
            <w:r w:rsidRPr="009A6FD0">
              <w:rPr>
                <w:rFonts w:hint="eastAsia"/>
                <w:sz w:val="24"/>
              </w:rPr>
              <w:t>4</w:t>
            </w:r>
          </w:p>
        </w:tc>
        <w:tc>
          <w:tcPr>
            <w:tcW w:w="6282" w:type="dxa"/>
          </w:tcPr>
          <w:p w14:paraId="1D036E7E" w14:textId="77777777" w:rsidR="00967702" w:rsidRPr="005C5A66" w:rsidRDefault="00DD56C2">
            <w:pPr>
              <w:spacing w:line="500" w:lineRule="exact"/>
              <w:rPr>
                <w:lang w:eastAsia="zh-CN"/>
              </w:rPr>
            </w:pPr>
            <w:r w:rsidRPr="005C5A66">
              <w:rPr>
                <w:rFonts w:hint="eastAsia"/>
                <w:lang w:eastAsia="zh-CN"/>
              </w:rPr>
              <w:t>授权代表身份证复印件</w:t>
            </w:r>
          </w:p>
        </w:tc>
        <w:tc>
          <w:tcPr>
            <w:tcW w:w="1843" w:type="dxa"/>
          </w:tcPr>
          <w:p w14:paraId="27B2AB2C" w14:textId="77777777" w:rsidR="00967702" w:rsidRPr="009A6FD0" w:rsidRDefault="00967702">
            <w:pPr>
              <w:spacing w:line="500" w:lineRule="exact"/>
              <w:jc w:val="center"/>
              <w:rPr>
                <w:sz w:val="24"/>
                <w:lang w:eastAsia="zh-CN"/>
              </w:rPr>
            </w:pPr>
          </w:p>
        </w:tc>
      </w:tr>
      <w:tr w:rsidR="00967702" w:rsidRPr="009A6FD0" w14:paraId="1B9AF524" w14:textId="77777777" w:rsidTr="00AF1AD1">
        <w:trPr>
          <w:jc w:val="center"/>
        </w:trPr>
        <w:tc>
          <w:tcPr>
            <w:tcW w:w="971" w:type="dxa"/>
          </w:tcPr>
          <w:p w14:paraId="77BE578B" w14:textId="77777777" w:rsidR="00967702" w:rsidRPr="009A6FD0" w:rsidRDefault="00DD56C2">
            <w:pPr>
              <w:spacing w:line="500" w:lineRule="exact"/>
              <w:jc w:val="center"/>
              <w:rPr>
                <w:sz w:val="24"/>
              </w:rPr>
            </w:pPr>
            <w:r w:rsidRPr="009A6FD0">
              <w:rPr>
                <w:rFonts w:hint="eastAsia"/>
                <w:sz w:val="24"/>
              </w:rPr>
              <w:t>5</w:t>
            </w:r>
          </w:p>
        </w:tc>
        <w:tc>
          <w:tcPr>
            <w:tcW w:w="6282" w:type="dxa"/>
          </w:tcPr>
          <w:p w14:paraId="5C316A3A" w14:textId="77777777" w:rsidR="00967702" w:rsidRPr="005C5A66" w:rsidRDefault="00DD56C2" w:rsidP="00EF6FC7">
            <w:pPr>
              <w:spacing w:line="500" w:lineRule="exact"/>
              <w:rPr>
                <w:lang w:eastAsia="zh-CN"/>
              </w:rPr>
            </w:pPr>
            <w:r w:rsidRPr="005C5A66">
              <w:rPr>
                <w:rFonts w:hint="eastAsia"/>
                <w:lang w:eastAsia="zh-CN"/>
              </w:rPr>
              <w:t>企业概况</w:t>
            </w:r>
          </w:p>
        </w:tc>
        <w:tc>
          <w:tcPr>
            <w:tcW w:w="1843" w:type="dxa"/>
          </w:tcPr>
          <w:p w14:paraId="6EC5214A" w14:textId="77777777" w:rsidR="00967702" w:rsidRPr="009A6FD0" w:rsidRDefault="00967702">
            <w:pPr>
              <w:spacing w:line="500" w:lineRule="exact"/>
              <w:jc w:val="center"/>
              <w:rPr>
                <w:sz w:val="24"/>
                <w:lang w:eastAsia="zh-CN"/>
              </w:rPr>
            </w:pPr>
          </w:p>
        </w:tc>
      </w:tr>
      <w:tr w:rsidR="00967702" w:rsidRPr="009A6FD0" w14:paraId="01E1BBAD" w14:textId="77777777" w:rsidTr="00AF1AD1">
        <w:trPr>
          <w:jc w:val="center"/>
        </w:trPr>
        <w:tc>
          <w:tcPr>
            <w:tcW w:w="971" w:type="dxa"/>
          </w:tcPr>
          <w:p w14:paraId="22BB373A" w14:textId="77777777" w:rsidR="00967702" w:rsidRPr="009A6FD0" w:rsidRDefault="00DD56C2">
            <w:pPr>
              <w:spacing w:line="500" w:lineRule="exact"/>
              <w:jc w:val="center"/>
              <w:rPr>
                <w:sz w:val="24"/>
              </w:rPr>
            </w:pPr>
            <w:r w:rsidRPr="009A6FD0">
              <w:rPr>
                <w:rFonts w:hint="eastAsia"/>
                <w:sz w:val="24"/>
              </w:rPr>
              <w:t>6</w:t>
            </w:r>
          </w:p>
        </w:tc>
        <w:tc>
          <w:tcPr>
            <w:tcW w:w="6282" w:type="dxa"/>
          </w:tcPr>
          <w:p w14:paraId="03427B0C" w14:textId="77777777" w:rsidR="00967702" w:rsidRPr="005C5A66" w:rsidRDefault="00DD56C2">
            <w:pPr>
              <w:spacing w:line="500" w:lineRule="exact"/>
              <w:rPr>
                <w:lang w:eastAsia="zh-CN"/>
              </w:rPr>
            </w:pPr>
            <w:r w:rsidRPr="005C5A66">
              <w:rPr>
                <w:rFonts w:hint="eastAsia"/>
                <w:lang w:eastAsia="zh-CN"/>
              </w:rPr>
              <w:t>营业执照复印件</w:t>
            </w:r>
          </w:p>
        </w:tc>
        <w:tc>
          <w:tcPr>
            <w:tcW w:w="1843" w:type="dxa"/>
          </w:tcPr>
          <w:p w14:paraId="28774012" w14:textId="77777777" w:rsidR="00967702" w:rsidRPr="009A6FD0" w:rsidRDefault="00967702">
            <w:pPr>
              <w:spacing w:line="500" w:lineRule="exact"/>
              <w:jc w:val="center"/>
              <w:rPr>
                <w:sz w:val="24"/>
              </w:rPr>
            </w:pPr>
          </w:p>
        </w:tc>
      </w:tr>
      <w:tr w:rsidR="00E05297" w:rsidRPr="009A6FD0" w14:paraId="09623C27" w14:textId="77777777" w:rsidTr="00AF1AD1">
        <w:trPr>
          <w:jc w:val="center"/>
        </w:trPr>
        <w:tc>
          <w:tcPr>
            <w:tcW w:w="971" w:type="dxa"/>
          </w:tcPr>
          <w:p w14:paraId="4BE98AC1" w14:textId="77777777" w:rsidR="00E05297" w:rsidRPr="009A6FD0" w:rsidRDefault="00E05297" w:rsidP="00E05297">
            <w:pPr>
              <w:spacing w:line="500" w:lineRule="exact"/>
              <w:jc w:val="center"/>
              <w:rPr>
                <w:sz w:val="24"/>
              </w:rPr>
            </w:pPr>
            <w:r w:rsidRPr="009A6FD0">
              <w:rPr>
                <w:rFonts w:hint="eastAsia"/>
                <w:sz w:val="24"/>
              </w:rPr>
              <w:t>7</w:t>
            </w:r>
          </w:p>
        </w:tc>
        <w:tc>
          <w:tcPr>
            <w:tcW w:w="6282" w:type="dxa"/>
          </w:tcPr>
          <w:p w14:paraId="597CDCB7" w14:textId="77777777" w:rsidR="00E05297" w:rsidRPr="005C5A66" w:rsidRDefault="00E05297" w:rsidP="00E05297">
            <w:pPr>
              <w:spacing w:line="500" w:lineRule="exact"/>
              <w:rPr>
                <w:lang w:eastAsia="zh-CN"/>
              </w:rPr>
            </w:pPr>
            <w:r w:rsidRPr="005C5A66">
              <w:rPr>
                <w:rFonts w:hint="eastAsia"/>
                <w:lang w:eastAsia="zh-CN"/>
              </w:rPr>
              <w:t>业绩的证明</w:t>
            </w:r>
          </w:p>
        </w:tc>
        <w:tc>
          <w:tcPr>
            <w:tcW w:w="1843" w:type="dxa"/>
          </w:tcPr>
          <w:p w14:paraId="262C37B7" w14:textId="77777777" w:rsidR="00E05297" w:rsidRPr="009A6FD0" w:rsidRDefault="00E05297" w:rsidP="00E05297">
            <w:pPr>
              <w:spacing w:line="500" w:lineRule="exact"/>
              <w:jc w:val="center"/>
              <w:rPr>
                <w:sz w:val="24"/>
              </w:rPr>
            </w:pPr>
          </w:p>
        </w:tc>
      </w:tr>
      <w:tr w:rsidR="00E05297" w:rsidRPr="009A6FD0" w14:paraId="0BB99430" w14:textId="77777777" w:rsidTr="00AF1AD1">
        <w:trPr>
          <w:jc w:val="center"/>
        </w:trPr>
        <w:tc>
          <w:tcPr>
            <w:tcW w:w="971" w:type="dxa"/>
          </w:tcPr>
          <w:p w14:paraId="18AA6163" w14:textId="77777777" w:rsidR="00E05297" w:rsidRPr="009A6FD0" w:rsidRDefault="00E05297" w:rsidP="00E05297">
            <w:pPr>
              <w:spacing w:line="500" w:lineRule="exact"/>
              <w:jc w:val="center"/>
              <w:rPr>
                <w:sz w:val="24"/>
                <w:lang w:eastAsia="zh-CN"/>
              </w:rPr>
            </w:pPr>
            <w:r>
              <w:rPr>
                <w:rFonts w:hint="eastAsia"/>
                <w:sz w:val="24"/>
                <w:lang w:eastAsia="zh-CN"/>
              </w:rPr>
              <w:t>8</w:t>
            </w:r>
          </w:p>
        </w:tc>
        <w:tc>
          <w:tcPr>
            <w:tcW w:w="6282" w:type="dxa"/>
          </w:tcPr>
          <w:p w14:paraId="5B66D5CD" w14:textId="5E5CBA67" w:rsidR="00E05297" w:rsidRPr="005C5A66" w:rsidRDefault="00E05297" w:rsidP="0092373C">
            <w:pPr>
              <w:spacing w:line="500" w:lineRule="exact"/>
              <w:rPr>
                <w:lang w:eastAsia="zh-CN"/>
              </w:rPr>
            </w:pPr>
            <w:r w:rsidRPr="005C5A66">
              <w:rPr>
                <w:rFonts w:hint="eastAsia"/>
                <w:lang w:eastAsia="zh-CN"/>
              </w:rPr>
              <w:t>技术方案</w:t>
            </w:r>
          </w:p>
        </w:tc>
        <w:tc>
          <w:tcPr>
            <w:tcW w:w="1843" w:type="dxa"/>
          </w:tcPr>
          <w:p w14:paraId="1324F437" w14:textId="77777777" w:rsidR="00E05297" w:rsidRPr="009A6FD0" w:rsidRDefault="00E05297" w:rsidP="00E05297">
            <w:pPr>
              <w:spacing w:line="500" w:lineRule="exact"/>
              <w:jc w:val="center"/>
              <w:rPr>
                <w:sz w:val="24"/>
                <w:lang w:eastAsia="zh-CN"/>
              </w:rPr>
            </w:pPr>
          </w:p>
        </w:tc>
      </w:tr>
      <w:tr w:rsidR="00E05297" w:rsidRPr="009A6FD0" w14:paraId="4E6B18F2" w14:textId="77777777" w:rsidTr="00AF1AD1">
        <w:trPr>
          <w:jc w:val="center"/>
        </w:trPr>
        <w:tc>
          <w:tcPr>
            <w:tcW w:w="971" w:type="dxa"/>
          </w:tcPr>
          <w:p w14:paraId="69769D5F" w14:textId="77777777" w:rsidR="00E05297" w:rsidRPr="009A6FD0" w:rsidRDefault="00E05297" w:rsidP="00E05297">
            <w:pPr>
              <w:spacing w:line="500" w:lineRule="exact"/>
              <w:jc w:val="center"/>
              <w:rPr>
                <w:sz w:val="24"/>
                <w:lang w:eastAsia="zh-CN"/>
              </w:rPr>
            </w:pPr>
            <w:r>
              <w:rPr>
                <w:sz w:val="24"/>
                <w:lang w:eastAsia="zh-CN"/>
              </w:rPr>
              <w:t>9</w:t>
            </w:r>
          </w:p>
        </w:tc>
        <w:tc>
          <w:tcPr>
            <w:tcW w:w="6282" w:type="dxa"/>
          </w:tcPr>
          <w:p w14:paraId="06803E9A" w14:textId="77777777" w:rsidR="00E05297" w:rsidRPr="005C5A66" w:rsidRDefault="00E05297" w:rsidP="00E05297">
            <w:pPr>
              <w:spacing w:line="500" w:lineRule="exact"/>
              <w:rPr>
                <w:lang w:eastAsia="zh-CN"/>
              </w:rPr>
            </w:pPr>
            <w:r>
              <w:rPr>
                <w:rFonts w:hint="eastAsia"/>
                <w:lang w:eastAsia="zh-CN"/>
              </w:rPr>
              <w:t>其他相关资料</w:t>
            </w:r>
          </w:p>
        </w:tc>
        <w:tc>
          <w:tcPr>
            <w:tcW w:w="1843" w:type="dxa"/>
          </w:tcPr>
          <w:p w14:paraId="00EE3B71" w14:textId="77777777" w:rsidR="00E05297" w:rsidRPr="009A6FD0" w:rsidRDefault="00E05297" w:rsidP="00E05297">
            <w:pPr>
              <w:spacing w:line="500" w:lineRule="exact"/>
              <w:jc w:val="center"/>
              <w:rPr>
                <w:sz w:val="24"/>
              </w:rPr>
            </w:pPr>
          </w:p>
        </w:tc>
      </w:tr>
      <w:tr w:rsidR="00E05297" w:rsidRPr="009A6FD0" w14:paraId="4E766196" w14:textId="77777777" w:rsidTr="00AF1AD1">
        <w:trPr>
          <w:jc w:val="center"/>
        </w:trPr>
        <w:tc>
          <w:tcPr>
            <w:tcW w:w="971" w:type="dxa"/>
          </w:tcPr>
          <w:p w14:paraId="7DA8CCE9" w14:textId="77777777" w:rsidR="00E05297" w:rsidRDefault="00E05297" w:rsidP="00E05297">
            <w:pPr>
              <w:spacing w:line="500" w:lineRule="exact"/>
              <w:jc w:val="center"/>
              <w:rPr>
                <w:sz w:val="24"/>
                <w:lang w:eastAsia="zh-CN"/>
              </w:rPr>
            </w:pPr>
            <w:r>
              <w:rPr>
                <w:sz w:val="24"/>
                <w:lang w:eastAsia="zh-CN"/>
              </w:rPr>
              <w:t>10</w:t>
            </w:r>
          </w:p>
        </w:tc>
        <w:tc>
          <w:tcPr>
            <w:tcW w:w="6282" w:type="dxa"/>
          </w:tcPr>
          <w:p w14:paraId="4FC9F982" w14:textId="77777777" w:rsidR="00E05297" w:rsidRPr="005C5A66" w:rsidRDefault="00E05297" w:rsidP="00E05297">
            <w:pPr>
              <w:spacing w:line="500" w:lineRule="exact"/>
              <w:rPr>
                <w:lang w:eastAsia="zh-CN"/>
              </w:rPr>
            </w:pPr>
            <w:r>
              <w:rPr>
                <w:rFonts w:hint="eastAsia"/>
                <w:lang w:eastAsia="zh-CN"/>
              </w:rPr>
              <w:t>承诺函</w:t>
            </w:r>
          </w:p>
        </w:tc>
        <w:tc>
          <w:tcPr>
            <w:tcW w:w="1843" w:type="dxa"/>
          </w:tcPr>
          <w:p w14:paraId="1275DB9A" w14:textId="77777777" w:rsidR="00E05297" w:rsidRPr="009A6FD0" w:rsidRDefault="00E05297" w:rsidP="00E05297">
            <w:pPr>
              <w:spacing w:line="500" w:lineRule="exact"/>
              <w:jc w:val="center"/>
              <w:rPr>
                <w:sz w:val="24"/>
              </w:rPr>
            </w:pPr>
          </w:p>
        </w:tc>
      </w:tr>
      <w:tr w:rsidR="00967702" w:rsidRPr="009A6FD0" w14:paraId="4AD3AADA" w14:textId="77777777" w:rsidTr="00AF1AD1">
        <w:trPr>
          <w:jc w:val="center"/>
        </w:trPr>
        <w:tc>
          <w:tcPr>
            <w:tcW w:w="971" w:type="dxa"/>
          </w:tcPr>
          <w:p w14:paraId="2E8A8BA3" w14:textId="77777777" w:rsidR="009873FF" w:rsidRPr="009873FF" w:rsidRDefault="00E05297" w:rsidP="00AF1AD1">
            <w:pPr>
              <w:spacing w:line="500" w:lineRule="exact"/>
              <w:jc w:val="center"/>
              <w:rPr>
                <w:sz w:val="24"/>
                <w:lang w:eastAsia="zh-CN"/>
              </w:rPr>
            </w:pPr>
            <w:r>
              <w:rPr>
                <w:sz w:val="24"/>
                <w:lang w:eastAsia="zh-CN"/>
              </w:rPr>
              <w:t>11</w:t>
            </w:r>
          </w:p>
        </w:tc>
        <w:tc>
          <w:tcPr>
            <w:tcW w:w="6282" w:type="dxa"/>
          </w:tcPr>
          <w:p w14:paraId="141BC562" w14:textId="77777777" w:rsidR="00967702" w:rsidRPr="005C5A66" w:rsidRDefault="00DD56C2">
            <w:pPr>
              <w:spacing w:line="500" w:lineRule="exact"/>
              <w:rPr>
                <w:lang w:eastAsia="zh-CN"/>
              </w:rPr>
            </w:pPr>
            <w:r w:rsidRPr="005C5A66">
              <w:rPr>
                <w:rFonts w:hint="eastAsia"/>
                <w:lang w:eastAsia="zh-CN"/>
              </w:rPr>
              <w:t>参选报价单</w:t>
            </w:r>
          </w:p>
        </w:tc>
        <w:tc>
          <w:tcPr>
            <w:tcW w:w="1843" w:type="dxa"/>
          </w:tcPr>
          <w:p w14:paraId="086FF9ED"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54E380D" w14:textId="77777777" w:rsidR="00967702" w:rsidRDefault="00967702">
      <w:pPr>
        <w:spacing w:line="500" w:lineRule="exact"/>
        <w:jc w:val="center"/>
        <w:rPr>
          <w:b/>
          <w:bCs/>
          <w:sz w:val="24"/>
        </w:rPr>
      </w:pPr>
    </w:p>
    <w:p w14:paraId="14C90FCF" w14:textId="77777777" w:rsidR="00967702" w:rsidRDefault="00967702">
      <w:pPr>
        <w:pStyle w:val="10"/>
        <w:rPr>
          <w:b/>
          <w:bCs/>
          <w:sz w:val="36"/>
          <w:szCs w:val="36"/>
        </w:rPr>
      </w:pPr>
    </w:p>
    <w:p w14:paraId="00703DD0" w14:textId="77777777" w:rsidR="00967702" w:rsidRDefault="00967702">
      <w:pPr>
        <w:pStyle w:val="10"/>
        <w:rPr>
          <w:b/>
          <w:bCs/>
          <w:sz w:val="36"/>
          <w:szCs w:val="36"/>
        </w:rPr>
      </w:pPr>
    </w:p>
    <w:p w14:paraId="6CFFFE38" w14:textId="77777777" w:rsidR="00967702" w:rsidRDefault="00967702">
      <w:pPr>
        <w:pStyle w:val="10"/>
        <w:rPr>
          <w:b/>
          <w:bCs/>
          <w:sz w:val="36"/>
          <w:szCs w:val="36"/>
        </w:rPr>
      </w:pPr>
    </w:p>
    <w:p w14:paraId="33C8AA40" w14:textId="77777777" w:rsidR="00967702" w:rsidRDefault="00967702">
      <w:pPr>
        <w:spacing w:line="500" w:lineRule="exact"/>
        <w:rPr>
          <w:b/>
          <w:bCs/>
          <w:sz w:val="36"/>
          <w:szCs w:val="36"/>
          <w:lang w:eastAsia="zh-CN"/>
        </w:rPr>
      </w:pPr>
    </w:p>
    <w:p w14:paraId="34381AAA" w14:textId="77777777" w:rsidR="00967702" w:rsidRDefault="00967702">
      <w:pPr>
        <w:pStyle w:val="10"/>
        <w:rPr>
          <w:b/>
          <w:bCs/>
          <w:sz w:val="36"/>
          <w:szCs w:val="36"/>
        </w:rPr>
      </w:pPr>
    </w:p>
    <w:p w14:paraId="6763B52F" w14:textId="77777777" w:rsidR="00967702" w:rsidRDefault="00967702">
      <w:pPr>
        <w:pStyle w:val="10"/>
        <w:rPr>
          <w:b/>
          <w:bCs/>
          <w:sz w:val="36"/>
          <w:szCs w:val="36"/>
        </w:rPr>
      </w:pPr>
    </w:p>
    <w:p w14:paraId="772ACC93" w14:textId="77777777" w:rsidR="00967702" w:rsidRDefault="00967702">
      <w:pPr>
        <w:pStyle w:val="10"/>
      </w:pPr>
    </w:p>
    <w:p w14:paraId="3FF710F3" w14:textId="77777777" w:rsidR="0071080A" w:rsidRDefault="0071080A">
      <w:pPr>
        <w:pStyle w:val="10"/>
      </w:pPr>
    </w:p>
    <w:p w14:paraId="04520356" w14:textId="77777777" w:rsidR="003B3C4F" w:rsidRDefault="003B3C4F">
      <w:pPr>
        <w:pStyle w:val="10"/>
      </w:pPr>
    </w:p>
    <w:p w14:paraId="5956B18A" w14:textId="77777777" w:rsidR="00EB27EF" w:rsidRDefault="00EB27EF">
      <w:pPr>
        <w:widowControl/>
        <w:autoSpaceDE/>
        <w:autoSpaceDN/>
        <w:rPr>
          <w:b/>
          <w:bCs/>
          <w:sz w:val="36"/>
          <w:szCs w:val="36"/>
        </w:rPr>
      </w:pPr>
      <w:r>
        <w:rPr>
          <w:b/>
          <w:bCs/>
          <w:sz w:val="36"/>
          <w:szCs w:val="36"/>
        </w:rPr>
        <w:br w:type="page"/>
      </w:r>
    </w:p>
    <w:p w14:paraId="6DE5D6EB" w14:textId="77777777" w:rsidR="00967702" w:rsidRDefault="00DD56C2">
      <w:pPr>
        <w:spacing w:line="500" w:lineRule="exact"/>
        <w:jc w:val="center"/>
        <w:rPr>
          <w:b/>
          <w:bCs/>
          <w:sz w:val="36"/>
          <w:szCs w:val="36"/>
        </w:rPr>
      </w:pPr>
      <w:r>
        <w:rPr>
          <w:rFonts w:hint="eastAsia"/>
          <w:b/>
          <w:bCs/>
          <w:sz w:val="36"/>
          <w:szCs w:val="36"/>
        </w:rPr>
        <w:lastRenderedPageBreak/>
        <w:t>参选书</w:t>
      </w:r>
    </w:p>
    <w:p w14:paraId="2572E2C5"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43725A89"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150811BD"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719D3C93"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3829C718"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35C7A894"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479B0CD5"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224823C5"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4490EE9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071F0A21" w14:textId="77777777" w:rsidR="00967702" w:rsidRDefault="00967702">
      <w:pPr>
        <w:spacing w:line="500" w:lineRule="exact"/>
        <w:ind w:firstLineChars="200" w:firstLine="480"/>
        <w:rPr>
          <w:sz w:val="24"/>
          <w:lang w:eastAsia="zh-CN"/>
        </w:rPr>
      </w:pPr>
    </w:p>
    <w:p w14:paraId="4CD44896" w14:textId="77777777" w:rsidR="00967702" w:rsidRPr="006E6D55" w:rsidRDefault="00967702">
      <w:pPr>
        <w:spacing w:line="500" w:lineRule="exact"/>
        <w:ind w:firstLineChars="200" w:firstLine="480"/>
        <w:rPr>
          <w:sz w:val="24"/>
          <w:lang w:eastAsia="zh-CN"/>
        </w:rPr>
      </w:pPr>
    </w:p>
    <w:p w14:paraId="06F18FF7"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7C2CB8AA"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5AB54BF7"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78302675"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A404DA3" w14:textId="77777777" w:rsidR="00967702" w:rsidRDefault="00967702">
      <w:pPr>
        <w:pStyle w:val="10"/>
      </w:pPr>
    </w:p>
    <w:p w14:paraId="3FEF5F39"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5D24F4F5"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DD64061" w14:textId="77777777" w:rsidR="00967702" w:rsidRDefault="00967702">
      <w:pPr>
        <w:pStyle w:val="10"/>
        <w:jc w:val="center"/>
      </w:pPr>
    </w:p>
    <w:p w14:paraId="4F70C039" w14:textId="77777777" w:rsidR="00967702" w:rsidRDefault="00967702">
      <w:pPr>
        <w:pStyle w:val="10"/>
        <w:jc w:val="center"/>
      </w:pPr>
    </w:p>
    <w:p w14:paraId="338B35A1" w14:textId="77777777" w:rsidR="00413501" w:rsidRDefault="00413501">
      <w:pPr>
        <w:pStyle w:val="10"/>
        <w:jc w:val="center"/>
      </w:pPr>
    </w:p>
    <w:p w14:paraId="7E95430B" w14:textId="77777777" w:rsidR="00413501" w:rsidRDefault="00413501">
      <w:pPr>
        <w:pStyle w:val="10"/>
        <w:jc w:val="center"/>
      </w:pPr>
    </w:p>
    <w:p w14:paraId="3F39E9DE" w14:textId="77777777" w:rsidR="00885D5E" w:rsidRDefault="00885D5E">
      <w:pPr>
        <w:pStyle w:val="10"/>
        <w:jc w:val="center"/>
      </w:pPr>
    </w:p>
    <w:p w14:paraId="2BCDC0A4" w14:textId="77777777" w:rsidR="00967702" w:rsidRDefault="00967702">
      <w:pPr>
        <w:spacing w:line="500" w:lineRule="exact"/>
        <w:jc w:val="both"/>
        <w:rPr>
          <w:b/>
          <w:bCs/>
          <w:sz w:val="36"/>
          <w:szCs w:val="36"/>
          <w:lang w:eastAsia="zh-CN"/>
        </w:rPr>
      </w:pPr>
    </w:p>
    <w:p w14:paraId="0F642900"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10859B2D" w14:textId="77777777" w:rsidR="00967702" w:rsidRDefault="00967702">
      <w:pPr>
        <w:pStyle w:val="10"/>
        <w:jc w:val="center"/>
      </w:pPr>
    </w:p>
    <w:p w14:paraId="709ECD55" w14:textId="14119A2D"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2E1AE9">
        <w:rPr>
          <w:sz w:val="24"/>
          <w:u w:val="single"/>
          <w:lang w:eastAsia="zh-CN"/>
        </w:rPr>
        <w:t xml:space="preserve"> </w:t>
      </w:r>
      <w:r w:rsidR="00263897" w:rsidRPr="00263897">
        <w:rPr>
          <w:rFonts w:hint="eastAsia"/>
          <w:b/>
          <w:u w:val="single"/>
          <w:lang w:eastAsia="zh-CN"/>
        </w:rPr>
        <w:t>腾龙芳烃（漳州）有限公司厂区消防设施年度检测发包</w:t>
      </w:r>
      <w:r w:rsidR="00263897">
        <w:rPr>
          <w:rFonts w:hint="eastAsia"/>
          <w:b/>
          <w:u w:val="single"/>
          <w:lang w:eastAsia="zh-CN"/>
        </w:rPr>
        <w:t xml:space="preserve"> </w:t>
      </w:r>
      <w:r w:rsidR="00263897">
        <w:rPr>
          <w:b/>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14:paraId="17383ABB"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6331CD5B" w14:textId="77777777" w:rsidR="00967702" w:rsidRDefault="00DD56C2">
      <w:pPr>
        <w:spacing w:line="500" w:lineRule="exact"/>
        <w:ind w:firstLineChars="200" w:firstLine="480"/>
        <w:rPr>
          <w:sz w:val="24"/>
          <w:lang w:eastAsia="zh-CN"/>
        </w:rPr>
      </w:pPr>
      <w:r>
        <w:rPr>
          <w:rFonts w:hint="eastAsia"/>
          <w:sz w:val="24"/>
          <w:lang w:eastAsia="zh-CN"/>
        </w:rPr>
        <w:t>特此声明。</w:t>
      </w:r>
    </w:p>
    <w:p w14:paraId="08A00975" w14:textId="77777777" w:rsidR="00967702" w:rsidRDefault="00967702">
      <w:pPr>
        <w:pStyle w:val="10"/>
      </w:pPr>
    </w:p>
    <w:p w14:paraId="7E978878" w14:textId="77777777" w:rsidR="00967702" w:rsidRDefault="00DD56C2">
      <w:pPr>
        <w:spacing w:line="500" w:lineRule="exact"/>
        <w:rPr>
          <w:sz w:val="24"/>
          <w:lang w:eastAsia="zh-CN"/>
        </w:rPr>
      </w:pPr>
      <w:r>
        <w:rPr>
          <w:rFonts w:hint="eastAsia"/>
          <w:sz w:val="24"/>
          <w:lang w:eastAsia="zh-CN"/>
        </w:rPr>
        <w:t xml:space="preserve">    法人代表（签字）：</w:t>
      </w:r>
    </w:p>
    <w:p w14:paraId="165B61ED" w14:textId="77777777" w:rsidR="00967702" w:rsidRDefault="00967702">
      <w:pPr>
        <w:spacing w:line="500" w:lineRule="exact"/>
        <w:rPr>
          <w:sz w:val="24"/>
          <w:lang w:eastAsia="zh-CN"/>
        </w:rPr>
      </w:pPr>
    </w:p>
    <w:p w14:paraId="4AC87E2A" w14:textId="77777777" w:rsidR="00967702" w:rsidRDefault="00DD56C2">
      <w:pPr>
        <w:spacing w:line="500" w:lineRule="exact"/>
        <w:rPr>
          <w:sz w:val="24"/>
          <w:lang w:eastAsia="zh-CN"/>
        </w:rPr>
      </w:pPr>
      <w:r>
        <w:rPr>
          <w:rFonts w:hint="eastAsia"/>
          <w:sz w:val="24"/>
          <w:lang w:eastAsia="zh-CN"/>
        </w:rPr>
        <w:t xml:space="preserve">    被授权代表签字：</w:t>
      </w:r>
    </w:p>
    <w:p w14:paraId="089CEC86" w14:textId="77777777" w:rsidR="00967702" w:rsidRDefault="00967702">
      <w:pPr>
        <w:spacing w:line="500" w:lineRule="exact"/>
        <w:rPr>
          <w:sz w:val="24"/>
          <w:lang w:eastAsia="zh-CN"/>
        </w:rPr>
      </w:pPr>
    </w:p>
    <w:p w14:paraId="072A8D4D" w14:textId="77777777" w:rsidR="00EF6FC7" w:rsidRDefault="00EF6FC7" w:rsidP="00EF6FC7">
      <w:pPr>
        <w:pStyle w:val="10"/>
      </w:pPr>
    </w:p>
    <w:p w14:paraId="067B746E" w14:textId="77777777" w:rsidR="00EF6FC7" w:rsidRDefault="00EF6FC7" w:rsidP="00EF6FC7">
      <w:pPr>
        <w:pStyle w:val="10"/>
      </w:pPr>
    </w:p>
    <w:p w14:paraId="492E4EF1" w14:textId="77777777" w:rsidR="00EF6FC7" w:rsidRDefault="00EF6FC7" w:rsidP="00EF6FC7">
      <w:pPr>
        <w:pStyle w:val="10"/>
      </w:pPr>
    </w:p>
    <w:p w14:paraId="1097491F" w14:textId="77777777" w:rsidR="00EF6FC7" w:rsidRPr="00EF6FC7" w:rsidRDefault="00EF6FC7" w:rsidP="00EF6FC7">
      <w:pPr>
        <w:pStyle w:val="10"/>
      </w:pPr>
    </w:p>
    <w:p w14:paraId="16DCEE60"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34B1909F" w14:textId="77777777" w:rsidR="00967702" w:rsidRDefault="00967702">
      <w:pPr>
        <w:pStyle w:val="10"/>
        <w:jc w:val="center"/>
        <w:rPr>
          <w:color w:val="4E6127"/>
        </w:rPr>
      </w:pPr>
    </w:p>
    <w:p w14:paraId="1B060300" w14:textId="77777777" w:rsidR="00967702" w:rsidRDefault="00967702">
      <w:pPr>
        <w:pStyle w:val="10"/>
        <w:jc w:val="center"/>
      </w:pPr>
    </w:p>
    <w:p w14:paraId="50ADC54E" w14:textId="77777777" w:rsidR="00967702" w:rsidRDefault="00967702">
      <w:pPr>
        <w:pStyle w:val="10"/>
        <w:jc w:val="center"/>
      </w:pPr>
    </w:p>
    <w:p w14:paraId="357724EB" w14:textId="77777777" w:rsidR="00967702" w:rsidRDefault="00967702">
      <w:pPr>
        <w:pStyle w:val="10"/>
        <w:jc w:val="center"/>
      </w:pPr>
    </w:p>
    <w:p w14:paraId="36D00E35" w14:textId="77777777" w:rsidR="00EB27EF" w:rsidRDefault="00EB27EF">
      <w:pPr>
        <w:widowControl/>
        <w:autoSpaceDE/>
        <w:autoSpaceDN/>
        <w:rPr>
          <w:rFonts w:hAnsi="Calibri" w:cs="Times New Roman"/>
          <w:sz w:val="34"/>
          <w:lang w:eastAsia="zh-CN"/>
        </w:rPr>
      </w:pPr>
      <w:r>
        <w:rPr>
          <w:lang w:eastAsia="zh-CN"/>
        </w:rPr>
        <w:br w:type="page"/>
      </w:r>
    </w:p>
    <w:p w14:paraId="66BDE1FD" w14:textId="77777777" w:rsidR="00967702" w:rsidRDefault="00967702">
      <w:pPr>
        <w:pStyle w:val="10"/>
        <w:jc w:val="center"/>
      </w:pPr>
    </w:p>
    <w:p w14:paraId="1D93A5D7" w14:textId="77777777"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444DF768" w14:textId="77777777" w:rsidR="00967702" w:rsidRDefault="00967702" w:rsidP="005C5A66">
      <w:pPr>
        <w:spacing w:line="500" w:lineRule="exact"/>
        <w:jc w:val="center"/>
        <w:rPr>
          <w:b/>
          <w:bCs/>
          <w:color w:val="4E6127"/>
          <w:sz w:val="36"/>
          <w:szCs w:val="36"/>
          <w:lang w:eastAsia="zh-CN"/>
        </w:rPr>
      </w:pPr>
    </w:p>
    <w:p w14:paraId="7E192380" w14:textId="77777777" w:rsidR="00967702" w:rsidRDefault="00967702" w:rsidP="005C5A66">
      <w:pPr>
        <w:pStyle w:val="10"/>
        <w:jc w:val="center"/>
        <w:rPr>
          <w:b/>
          <w:bCs/>
          <w:color w:val="4E6127"/>
          <w:sz w:val="36"/>
          <w:szCs w:val="36"/>
        </w:rPr>
      </w:pPr>
    </w:p>
    <w:p w14:paraId="2573D3B9" w14:textId="77777777"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678E1B2C" w14:textId="77777777" w:rsidR="00967702" w:rsidRPr="002E1AE9" w:rsidRDefault="00967702" w:rsidP="005C5A66">
      <w:pPr>
        <w:pStyle w:val="10"/>
        <w:jc w:val="center"/>
        <w:rPr>
          <w:b/>
          <w:bCs/>
          <w:sz w:val="36"/>
          <w:szCs w:val="36"/>
        </w:rPr>
      </w:pPr>
    </w:p>
    <w:p w14:paraId="51B56550" w14:textId="77777777"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14:paraId="36FC9158"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260AA4C"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171EA78"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A3CD4A9" w14:textId="77777777"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14:paraId="7AB733C7" w14:textId="77777777" w:rsidR="00967702" w:rsidRPr="00257774" w:rsidRDefault="00967702" w:rsidP="005C5A66">
      <w:pPr>
        <w:pStyle w:val="10"/>
        <w:jc w:val="center"/>
        <w:rPr>
          <w:rFonts w:ascii="Times New Roman" w:hAnsi="Times New Roman"/>
          <w:b/>
          <w:bCs/>
          <w:sz w:val="36"/>
          <w:szCs w:val="36"/>
        </w:rPr>
      </w:pPr>
    </w:p>
    <w:p w14:paraId="614A5812" w14:textId="77777777"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14:paraId="7C219143" w14:textId="77777777" w:rsidR="005C5A66" w:rsidRPr="00257774" w:rsidRDefault="005C5A66" w:rsidP="005C5A66">
      <w:pPr>
        <w:pStyle w:val="10"/>
        <w:jc w:val="center"/>
        <w:rPr>
          <w:rFonts w:ascii="Times New Roman" w:hAnsi="Times New Roman"/>
          <w:b/>
          <w:bCs/>
          <w:sz w:val="36"/>
          <w:szCs w:val="36"/>
        </w:rPr>
      </w:pPr>
    </w:p>
    <w:p w14:paraId="2ECEB8AB" w14:textId="77777777" w:rsidR="00967702" w:rsidRPr="00257774" w:rsidRDefault="00967702" w:rsidP="005C5A66">
      <w:pPr>
        <w:pStyle w:val="10"/>
        <w:jc w:val="center"/>
        <w:rPr>
          <w:rFonts w:ascii="Times New Roman" w:hAnsi="Times New Roman"/>
          <w:b/>
          <w:bCs/>
          <w:sz w:val="36"/>
          <w:szCs w:val="36"/>
        </w:rPr>
      </w:pPr>
    </w:p>
    <w:p w14:paraId="4B8F3F61" w14:textId="77777777" w:rsidR="00967702" w:rsidRPr="00257774" w:rsidRDefault="00DD56C2"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业绩证明</w:t>
      </w:r>
    </w:p>
    <w:p w14:paraId="517F3C1C"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931F024" w14:textId="77777777" w:rsidR="00967702" w:rsidRDefault="00967702" w:rsidP="005C5A66">
      <w:pPr>
        <w:pStyle w:val="ab"/>
        <w:spacing w:beforeLines="0" w:afterLines="0" w:line="240" w:lineRule="auto"/>
        <w:jc w:val="center"/>
        <w:rPr>
          <w:rFonts w:cs="Times New Roman"/>
          <w:bCs w:val="0"/>
          <w:color w:val="4E6127"/>
          <w:lang w:eastAsia="zh-CN"/>
        </w:rPr>
      </w:pPr>
    </w:p>
    <w:p w14:paraId="2BD6531F" w14:textId="2425EB55" w:rsidR="00FD0D54" w:rsidRDefault="003B3C4F" w:rsidP="005C5A66">
      <w:pPr>
        <w:pStyle w:val="10"/>
        <w:jc w:val="center"/>
        <w:rPr>
          <w:rFonts w:ascii="Times New Roman" w:hAnsi="Times New Roman"/>
          <w:b/>
          <w:sz w:val="36"/>
          <w:szCs w:val="36"/>
        </w:rPr>
      </w:pPr>
      <w:r>
        <w:rPr>
          <w:rFonts w:ascii="Times New Roman" w:hAnsi="Times New Roman" w:hint="eastAsia"/>
          <w:b/>
          <w:bCs/>
          <w:kern w:val="2"/>
          <w:sz w:val="36"/>
          <w:szCs w:val="36"/>
        </w:rPr>
        <w:t>技术</w:t>
      </w:r>
      <w:r w:rsidR="00FD0D54" w:rsidRPr="00FD0D54">
        <w:rPr>
          <w:rFonts w:ascii="Times New Roman" w:hAnsi="Times New Roman" w:hint="eastAsia"/>
          <w:b/>
          <w:bCs/>
          <w:kern w:val="2"/>
          <w:sz w:val="36"/>
          <w:szCs w:val="36"/>
        </w:rPr>
        <w:t>方案</w:t>
      </w:r>
    </w:p>
    <w:p w14:paraId="583F8F06" w14:textId="77777777" w:rsidR="00FD0D54" w:rsidRPr="005C5A66" w:rsidRDefault="00FD0D54" w:rsidP="005C5A66">
      <w:pPr>
        <w:spacing w:line="360" w:lineRule="auto"/>
        <w:jc w:val="center"/>
        <w:rPr>
          <w:rFonts w:ascii="Times New Roman" w:hAnsi="Times New Roman" w:cs="Times New Roman"/>
          <w:b/>
          <w:bCs/>
          <w:kern w:val="2"/>
          <w:sz w:val="36"/>
          <w:szCs w:val="36"/>
          <w:lang w:eastAsia="zh-CN"/>
        </w:rPr>
      </w:pPr>
    </w:p>
    <w:p w14:paraId="195EACF4" w14:textId="77777777"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14:paraId="601DC2F6" w14:textId="77777777"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14:paraId="70CD4BA7" w14:textId="77777777"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14:paraId="0EDC4247" w14:textId="77777777" w:rsidR="005C5A66" w:rsidRDefault="005C5A66" w:rsidP="005C5A66">
      <w:pPr>
        <w:spacing w:line="500" w:lineRule="exact"/>
        <w:rPr>
          <w:sz w:val="24"/>
          <w:lang w:eastAsia="zh-CN"/>
        </w:rPr>
      </w:pPr>
      <w:r>
        <w:rPr>
          <w:rFonts w:hint="eastAsia"/>
          <w:sz w:val="24"/>
          <w:lang w:eastAsia="zh-CN"/>
        </w:rPr>
        <w:t>致：福建福海创石油化工有限公司</w:t>
      </w:r>
    </w:p>
    <w:p w14:paraId="32E753F8" w14:textId="77777777" w:rsidR="005C5A66" w:rsidRPr="003921AC" w:rsidRDefault="005C5A66" w:rsidP="005C5A66">
      <w:pPr>
        <w:pStyle w:val="10"/>
        <w:spacing w:line="480" w:lineRule="auto"/>
      </w:pPr>
    </w:p>
    <w:p w14:paraId="6F8D1114" w14:textId="32E219CF"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Pr="00770FB3">
        <w:rPr>
          <w:rFonts w:hint="eastAsia"/>
          <w:b/>
          <w:u w:val="single"/>
          <w:lang w:eastAsia="zh-CN"/>
        </w:rPr>
        <w:t xml:space="preserve">  </w:t>
      </w:r>
      <w:r w:rsidR="00263897" w:rsidRPr="00263897">
        <w:rPr>
          <w:rFonts w:hint="eastAsia"/>
          <w:b/>
          <w:u w:val="single"/>
          <w:lang w:eastAsia="zh-CN"/>
        </w:rPr>
        <w:t>腾龙芳烃（漳州）有限公司厂区消防设施年度检测发包</w:t>
      </w:r>
      <w:r>
        <w:rPr>
          <w:rFonts w:hint="eastAsia"/>
          <w:sz w:val="24"/>
          <w:lang w:eastAsia="zh-CN"/>
        </w:rPr>
        <w:t>招标文件中有关要求完全响应，完全满足供应商合格条件。如我公司能在本次中选，我公司郑重承诺如下：</w:t>
      </w:r>
    </w:p>
    <w:p w14:paraId="11D5311E" w14:textId="77777777"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3ACA0153" w14:textId="77777777"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72A1942E" w14:textId="77777777" w:rsidR="005C5A66" w:rsidRDefault="005C5A66" w:rsidP="005C5A66">
      <w:pPr>
        <w:pStyle w:val="10"/>
        <w:spacing w:line="480" w:lineRule="auto"/>
        <w:ind w:firstLineChars="188" w:firstLine="602"/>
        <w:rPr>
          <w:rFonts w:ascii="Times New Roman" w:eastAsia="仿宋_GB2312" w:hAnsi="Times New Roman"/>
          <w:kern w:val="2"/>
          <w:sz w:val="32"/>
          <w:szCs w:val="32"/>
        </w:rPr>
      </w:pPr>
    </w:p>
    <w:p w14:paraId="3BBEB068" w14:textId="77777777" w:rsidR="005C5A66" w:rsidRDefault="005C5A66" w:rsidP="005C5A66">
      <w:pPr>
        <w:pStyle w:val="10"/>
        <w:ind w:firstLineChars="188" w:firstLine="602"/>
        <w:rPr>
          <w:rFonts w:ascii="Times New Roman" w:eastAsia="仿宋_GB2312" w:hAnsi="Times New Roman"/>
          <w:kern w:val="2"/>
          <w:sz w:val="32"/>
          <w:szCs w:val="32"/>
        </w:rPr>
      </w:pPr>
    </w:p>
    <w:p w14:paraId="1D825DD3" w14:textId="77777777"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14:paraId="2D562B8A" w14:textId="77777777" w:rsidR="005C5A66" w:rsidRDefault="005C5A66" w:rsidP="005C5A66">
      <w:pPr>
        <w:pStyle w:val="10"/>
        <w:ind w:firstLineChars="188" w:firstLine="602"/>
        <w:rPr>
          <w:rFonts w:ascii="Times New Roman" w:eastAsia="仿宋_GB2312" w:hAnsi="Times New Roman"/>
          <w:kern w:val="2"/>
          <w:sz w:val="32"/>
          <w:szCs w:val="32"/>
        </w:rPr>
      </w:pPr>
    </w:p>
    <w:p w14:paraId="5DD11656"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3952CCD7"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388927A7" w14:textId="77777777" w:rsidR="005C5A66" w:rsidRDefault="005C5A66" w:rsidP="005C5A66">
      <w:pPr>
        <w:pStyle w:val="10"/>
      </w:pPr>
    </w:p>
    <w:p w14:paraId="00C2F974" w14:textId="77777777" w:rsidR="005C5A66" w:rsidRDefault="005C5A66" w:rsidP="005C5A66">
      <w:pPr>
        <w:pStyle w:val="10"/>
        <w:rPr>
          <w:rFonts w:hAnsi="宋体"/>
          <w:b/>
          <w:sz w:val="40"/>
          <w:szCs w:val="40"/>
        </w:rPr>
      </w:pPr>
    </w:p>
    <w:p w14:paraId="52E88B11" w14:textId="77777777" w:rsidR="005C5A66" w:rsidRDefault="005C5A66" w:rsidP="005C5A66">
      <w:pPr>
        <w:rPr>
          <w:lang w:eastAsia="zh-CN"/>
        </w:rPr>
      </w:pPr>
    </w:p>
    <w:p w14:paraId="3E2BE04C" w14:textId="77777777" w:rsidR="005C5A66" w:rsidRDefault="005C5A66" w:rsidP="005C5A66">
      <w:pPr>
        <w:pStyle w:val="a6"/>
        <w:spacing w:before="106"/>
        <w:ind w:left="218"/>
        <w:rPr>
          <w:lang w:eastAsia="zh-CN"/>
        </w:rPr>
      </w:pPr>
    </w:p>
    <w:p w14:paraId="34488FBD" w14:textId="77777777" w:rsidR="005C5A66" w:rsidRDefault="005C5A66">
      <w:pPr>
        <w:widowControl/>
        <w:autoSpaceDE/>
        <w:autoSpaceDN/>
        <w:rPr>
          <w:rFonts w:ascii="Times New Roman" w:hAnsi="Times New Roman" w:cs="Times New Roman"/>
          <w:b/>
          <w:sz w:val="36"/>
          <w:szCs w:val="36"/>
          <w:lang w:eastAsia="zh-CN"/>
        </w:rPr>
      </w:pPr>
    </w:p>
    <w:p w14:paraId="5EBF0E1D" w14:textId="77777777" w:rsidR="002E1AE9" w:rsidRDefault="002E1AE9">
      <w:pPr>
        <w:widowControl/>
        <w:autoSpaceDE/>
        <w:autoSpaceDN/>
        <w:rPr>
          <w:rFonts w:ascii="Times New Roman" w:hAnsi="Times New Roman" w:cs="Times New Roman"/>
          <w:b/>
          <w:sz w:val="36"/>
          <w:szCs w:val="36"/>
          <w:lang w:eastAsia="zh-CN"/>
        </w:rPr>
      </w:pPr>
    </w:p>
    <w:p w14:paraId="628D612C" w14:textId="77777777"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64D5D1BD" w14:textId="77777777"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79DC2A0E" w14:textId="77777777" w:rsidR="005920C8" w:rsidRPr="005920C8" w:rsidRDefault="005920C8" w:rsidP="005920C8">
      <w:pPr>
        <w:pStyle w:val="10"/>
      </w:pPr>
    </w:p>
    <w:p w14:paraId="0E465898"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3BC17C49" w14:textId="00026420"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92373C">
        <w:rPr>
          <w:rFonts w:hAnsi="Calibri" w:cs="Times New Roman"/>
          <w:b/>
          <w:sz w:val="34"/>
          <w:u w:val="single"/>
          <w:lang w:eastAsia="zh-CN"/>
        </w:rPr>
        <w:t xml:space="preserve"> </w:t>
      </w:r>
      <w:r w:rsidR="00263897" w:rsidRPr="00263897">
        <w:rPr>
          <w:rFonts w:hAnsi="Calibri" w:cs="Times New Roman" w:hint="eastAsia"/>
          <w:b/>
          <w:sz w:val="34"/>
          <w:u w:val="single"/>
          <w:lang w:eastAsia="zh-CN"/>
        </w:rPr>
        <w:t>腾龙芳烃（漳州）有限公司厂区消防设施年度检测发包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14:paraId="19CB4FD2" w14:textId="77777777" w:rsidTr="003B3C4F">
        <w:trPr>
          <w:trHeight w:val="604"/>
        </w:trPr>
        <w:tc>
          <w:tcPr>
            <w:tcW w:w="9499" w:type="dxa"/>
            <w:shd w:val="clear" w:color="auto" w:fill="auto"/>
            <w:noWrap/>
            <w:vAlign w:val="center"/>
            <w:hideMark/>
          </w:tcPr>
          <w:p w14:paraId="08C9D7C9" w14:textId="77777777" w:rsidR="000C57EB" w:rsidRDefault="000C57EB" w:rsidP="003456D2">
            <w:pPr>
              <w:widowControl/>
              <w:rPr>
                <w:rFonts w:asciiTheme="minorEastAsia" w:eastAsiaTheme="minorEastAsia" w:hAnsiTheme="minorEastAsia"/>
                <w:b/>
                <w:bCs/>
                <w:szCs w:val="21"/>
                <w:lang w:eastAsia="zh-CN"/>
              </w:rPr>
            </w:pPr>
          </w:p>
          <w:p w14:paraId="4267F6A3" w14:textId="6A426665" w:rsidR="002859D4" w:rsidRDefault="005920C8" w:rsidP="006E0FCB">
            <w:pPr>
              <w:spacing w:line="360" w:lineRule="auto"/>
              <w:ind w:firstLineChars="350" w:firstLine="984"/>
              <w:rPr>
                <w:rFonts w:ascii="Times New Roman" w:hAnsi="Times New Roman"/>
                <w:sz w:val="28"/>
                <w:szCs w:val="28"/>
                <w:u w:val="single"/>
                <w:lang w:eastAsia="zh-CN"/>
              </w:rPr>
            </w:pPr>
            <w:r w:rsidRPr="000664AB">
              <w:rPr>
                <w:rFonts w:ascii="Times New Roman" w:hAnsi="Times New Roman" w:hint="eastAsia"/>
                <w:b/>
                <w:sz w:val="28"/>
                <w:szCs w:val="28"/>
                <w:lang w:eastAsia="zh-CN"/>
              </w:rPr>
              <w:t>含税包干</w:t>
            </w:r>
            <w:r w:rsidR="003B3C4F" w:rsidRPr="000664AB">
              <w:rPr>
                <w:rFonts w:ascii="Times New Roman" w:hAnsi="Times New Roman" w:hint="eastAsia"/>
                <w:b/>
                <w:sz w:val="28"/>
                <w:szCs w:val="28"/>
                <w:lang w:eastAsia="zh-CN"/>
              </w:rPr>
              <w:t>固定</w:t>
            </w:r>
            <w:r w:rsidR="006E0FCB" w:rsidRPr="000664AB">
              <w:rPr>
                <w:rFonts w:ascii="Times New Roman" w:hAnsi="Times New Roman" w:hint="eastAsia"/>
                <w:b/>
                <w:sz w:val="28"/>
                <w:szCs w:val="28"/>
                <w:lang w:eastAsia="zh-CN"/>
              </w:rPr>
              <w:t>总价</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6E143F3F" w14:textId="5AA9DA3C" w:rsidR="00B64838" w:rsidRPr="005920C8" w:rsidRDefault="005920C8" w:rsidP="00437CA2">
            <w:pPr>
              <w:spacing w:line="360" w:lineRule="auto"/>
              <w:rPr>
                <w:lang w:eastAsia="zh-CN"/>
              </w:rPr>
            </w:pPr>
            <w:r>
              <w:rPr>
                <w:lang w:eastAsia="zh-CN"/>
              </w:rPr>
              <w:t xml:space="preserve">         </w:t>
            </w:r>
            <w:r w:rsidRPr="005920C8">
              <w:rPr>
                <w:rFonts w:ascii="Times New Roman" w:hAnsi="Times New Roman"/>
                <w:sz w:val="28"/>
                <w:szCs w:val="28"/>
                <w:lang w:eastAsia="zh-CN"/>
              </w:rPr>
              <w:t>以上报价所含增值税类型及税率：</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u w:val="single"/>
                <w:lang w:eastAsia="zh-CN"/>
              </w:rPr>
              <w:t xml:space="preserve">         </w:t>
            </w:r>
            <w:r w:rsidR="002955C1">
              <w:rPr>
                <w:rFonts w:ascii="Times New Roman" w:hAnsi="Times New Roman"/>
                <w:sz w:val="28"/>
                <w:szCs w:val="28"/>
                <w:u w:val="single"/>
                <w:lang w:eastAsia="zh-CN"/>
              </w:rPr>
              <w:t xml:space="preserve">  </w:t>
            </w:r>
            <w:r w:rsidRPr="005920C8">
              <w:rPr>
                <w:rFonts w:ascii="Times New Roman" w:hAnsi="Times New Roman"/>
                <w:sz w:val="28"/>
                <w:szCs w:val="28"/>
                <w:u w:val="single"/>
                <w:lang w:eastAsia="zh-CN"/>
              </w:rPr>
              <w:t xml:space="preserve">                                       </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lang w:eastAsia="zh-CN"/>
              </w:rPr>
              <w:t xml:space="preserve">                                   </w:t>
            </w:r>
          </w:p>
        </w:tc>
      </w:tr>
    </w:tbl>
    <w:p w14:paraId="27C1EF8D"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345BD046" w14:textId="77777777" w:rsidR="0071080A" w:rsidRPr="0079348F" w:rsidRDefault="0071080A" w:rsidP="0071080A">
      <w:pPr>
        <w:pStyle w:val="10"/>
      </w:pPr>
    </w:p>
    <w:p w14:paraId="4151E2D9" w14:textId="77777777" w:rsidR="0071080A" w:rsidRDefault="0071080A" w:rsidP="0071080A">
      <w:pPr>
        <w:pStyle w:val="10"/>
      </w:pPr>
    </w:p>
    <w:p w14:paraId="7D787B5D"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14:paraId="1221AB81" w14:textId="77777777" w:rsidR="00967702" w:rsidRDefault="00967702">
      <w:pPr>
        <w:spacing w:line="460" w:lineRule="exact"/>
        <w:ind w:firstLineChars="200" w:firstLine="560"/>
        <w:rPr>
          <w:sz w:val="28"/>
          <w:u w:val="single"/>
          <w:lang w:eastAsia="zh-CN"/>
        </w:rPr>
      </w:pPr>
    </w:p>
    <w:p w14:paraId="30BD2C23"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6452FE00" w14:textId="77777777" w:rsidR="00967702" w:rsidRDefault="00967702">
      <w:pPr>
        <w:spacing w:line="460" w:lineRule="exact"/>
        <w:ind w:firstLineChars="200" w:firstLine="560"/>
        <w:rPr>
          <w:color w:val="00B050"/>
          <w:sz w:val="28"/>
          <w:lang w:eastAsia="zh-CN"/>
        </w:rPr>
      </w:pPr>
    </w:p>
    <w:p w14:paraId="5EE7242F"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64640546" w14:textId="77777777" w:rsidR="00967702" w:rsidRDefault="00967702">
      <w:pPr>
        <w:spacing w:line="500" w:lineRule="exact"/>
        <w:rPr>
          <w:color w:val="4E6127"/>
          <w:sz w:val="28"/>
          <w:u w:val="single"/>
          <w:lang w:eastAsia="zh-CN"/>
        </w:rPr>
      </w:pPr>
    </w:p>
    <w:p w14:paraId="6C2B4557" w14:textId="77777777"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14:paraId="530FFE8F" w14:textId="77777777" w:rsidR="005920C8" w:rsidRPr="005920C8" w:rsidRDefault="005920C8" w:rsidP="005920C8">
      <w:pPr>
        <w:pStyle w:val="10"/>
      </w:pPr>
    </w:p>
    <w:p w14:paraId="27A599C7"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B455A4">
      <w:footerReference w:type="default" r:id="rId13"/>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D9F05" w14:textId="77777777" w:rsidR="00770F3C" w:rsidRDefault="00770F3C">
      <w:r>
        <w:separator/>
      </w:r>
    </w:p>
  </w:endnote>
  <w:endnote w:type="continuationSeparator" w:id="0">
    <w:p w14:paraId="23294165" w14:textId="77777777" w:rsidR="00770F3C" w:rsidRDefault="0077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14:paraId="55987811" w14:textId="77777777" w:rsidR="003A2EE8" w:rsidRDefault="003A2EE8">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2E5A28">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2E5A28">
              <w:rPr>
                <w:b/>
                <w:bCs/>
                <w:noProof/>
              </w:rPr>
              <w:t>39</w:t>
            </w:r>
            <w:r>
              <w:rPr>
                <w:b/>
                <w:bCs/>
                <w:sz w:val="24"/>
                <w:szCs w:val="24"/>
              </w:rPr>
              <w:fldChar w:fldCharType="end"/>
            </w:r>
          </w:p>
        </w:sdtContent>
      </w:sdt>
    </w:sdtContent>
  </w:sdt>
  <w:p w14:paraId="554307D4" w14:textId="77777777" w:rsidR="003A2EE8" w:rsidRDefault="003A2EE8">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489D1" w14:textId="77777777" w:rsidR="00770F3C" w:rsidRDefault="00770F3C">
      <w:r>
        <w:separator/>
      </w:r>
    </w:p>
  </w:footnote>
  <w:footnote w:type="continuationSeparator" w:id="0">
    <w:p w14:paraId="5FDD29DF" w14:textId="77777777" w:rsidR="00770F3C" w:rsidRDefault="00770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9DD22821"/>
    <w:multiLevelType w:val="singleLevel"/>
    <w:tmpl w:val="9DD22821"/>
    <w:lvl w:ilvl="0">
      <w:start w:val="1"/>
      <w:numFmt w:val="decimal"/>
      <w:suff w:val="nothing"/>
      <w:lvlText w:val="（%1）"/>
      <w:lvlJc w:val="left"/>
    </w:lvl>
  </w:abstractNum>
  <w:abstractNum w:abstractNumId="2">
    <w:nsid w:val="CEA3FA6D"/>
    <w:multiLevelType w:val="singleLevel"/>
    <w:tmpl w:val="CEA3FA6D"/>
    <w:lvl w:ilvl="0">
      <w:start w:val="1"/>
      <w:numFmt w:val="decimal"/>
      <w:suff w:val="nothing"/>
      <w:lvlText w:val="%1、"/>
      <w:lvlJc w:val="left"/>
    </w:lvl>
  </w:abstractNum>
  <w:abstractNum w:abstractNumId="3">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
    <w:nsid w:val="08235372"/>
    <w:multiLevelType w:val="singleLevel"/>
    <w:tmpl w:val="08235372"/>
    <w:lvl w:ilvl="0">
      <w:start w:val="1"/>
      <w:numFmt w:val="decimal"/>
      <w:suff w:val="nothing"/>
      <w:lvlText w:val="（%1）"/>
      <w:lvlJc w:val="left"/>
    </w:lvl>
  </w:abstractNum>
  <w:abstractNum w:abstractNumId="6">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0326503"/>
    <w:multiLevelType w:val="multilevel"/>
    <w:tmpl w:val="20326503"/>
    <w:lvl w:ilvl="0">
      <w:start w:val="1"/>
      <w:numFmt w:val="bullet"/>
      <w:lvlText w:val=""/>
      <w:lvlJc w:val="left"/>
      <w:pPr>
        <w:tabs>
          <w:tab w:val="left" w:pos="1640"/>
        </w:tabs>
        <w:ind w:left="1640" w:hanging="420"/>
      </w:pPr>
      <w:rPr>
        <w:rFonts w:ascii="Wingdings" w:hAnsi="Wingdings" w:hint="default"/>
      </w:rPr>
    </w:lvl>
    <w:lvl w:ilvl="1">
      <w:start w:val="1"/>
      <w:numFmt w:val="bullet"/>
      <w:lvlText w:val=""/>
      <w:lvlJc w:val="left"/>
      <w:pPr>
        <w:tabs>
          <w:tab w:val="left" w:pos="2060"/>
        </w:tabs>
        <w:ind w:left="2060" w:hanging="420"/>
      </w:pPr>
      <w:rPr>
        <w:rFonts w:ascii="Wingdings" w:hAnsi="Wingdings" w:hint="default"/>
      </w:rPr>
    </w:lvl>
    <w:lvl w:ilvl="2">
      <w:start w:val="1"/>
      <w:numFmt w:val="bullet"/>
      <w:lvlText w:val=""/>
      <w:lvlJc w:val="left"/>
      <w:pPr>
        <w:tabs>
          <w:tab w:val="left" w:pos="2480"/>
        </w:tabs>
        <w:ind w:left="2480" w:hanging="420"/>
      </w:pPr>
      <w:rPr>
        <w:rFonts w:ascii="Wingdings" w:hAnsi="Wingdings" w:hint="default"/>
      </w:rPr>
    </w:lvl>
    <w:lvl w:ilvl="3">
      <w:start w:val="1"/>
      <w:numFmt w:val="bullet"/>
      <w:lvlText w:val=""/>
      <w:lvlJc w:val="left"/>
      <w:pPr>
        <w:tabs>
          <w:tab w:val="left" w:pos="2900"/>
        </w:tabs>
        <w:ind w:left="2900" w:hanging="420"/>
      </w:pPr>
      <w:rPr>
        <w:rFonts w:ascii="Wingdings" w:hAnsi="Wingdings" w:hint="default"/>
      </w:rPr>
    </w:lvl>
    <w:lvl w:ilvl="4">
      <w:start w:val="1"/>
      <w:numFmt w:val="bullet"/>
      <w:lvlText w:val=""/>
      <w:lvlJc w:val="left"/>
      <w:pPr>
        <w:tabs>
          <w:tab w:val="left" w:pos="3320"/>
        </w:tabs>
        <w:ind w:left="3320" w:hanging="420"/>
      </w:pPr>
      <w:rPr>
        <w:rFonts w:ascii="Wingdings" w:hAnsi="Wingdings" w:hint="default"/>
      </w:rPr>
    </w:lvl>
    <w:lvl w:ilvl="5">
      <w:start w:val="1"/>
      <w:numFmt w:val="bullet"/>
      <w:lvlText w:val=""/>
      <w:lvlJc w:val="left"/>
      <w:pPr>
        <w:tabs>
          <w:tab w:val="left" w:pos="3740"/>
        </w:tabs>
        <w:ind w:left="3740" w:hanging="420"/>
      </w:pPr>
      <w:rPr>
        <w:rFonts w:ascii="Wingdings" w:hAnsi="Wingdings" w:hint="default"/>
      </w:rPr>
    </w:lvl>
    <w:lvl w:ilvl="6">
      <w:start w:val="1"/>
      <w:numFmt w:val="bullet"/>
      <w:lvlText w:val=""/>
      <w:lvlJc w:val="left"/>
      <w:pPr>
        <w:tabs>
          <w:tab w:val="left" w:pos="4160"/>
        </w:tabs>
        <w:ind w:left="4160" w:hanging="420"/>
      </w:pPr>
      <w:rPr>
        <w:rFonts w:ascii="Wingdings" w:hAnsi="Wingdings" w:hint="default"/>
      </w:rPr>
    </w:lvl>
    <w:lvl w:ilvl="7">
      <w:start w:val="1"/>
      <w:numFmt w:val="bullet"/>
      <w:lvlText w:val=""/>
      <w:lvlJc w:val="left"/>
      <w:pPr>
        <w:tabs>
          <w:tab w:val="left" w:pos="4580"/>
        </w:tabs>
        <w:ind w:left="4580" w:hanging="420"/>
      </w:pPr>
      <w:rPr>
        <w:rFonts w:ascii="Wingdings" w:hAnsi="Wingdings" w:hint="default"/>
      </w:rPr>
    </w:lvl>
    <w:lvl w:ilvl="8">
      <w:start w:val="1"/>
      <w:numFmt w:val="bullet"/>
      <w:lvlText w:val=""/>
      <w:lvlJc w:val="left"/>
      <w:pPr>
        <w:tabs>
          <w:tab w:val="left" w:pos="5000"/>
        </w:tabs>
        <w:ind w:left="5000" w:hanging="420"/>
      </w:pPr>
      <w:rPr>
        <w:rFonts w:ascii="Wingdings" w:hAnsi="Wingdings" w:hint="default"/>
      </w:rPr>
    </w:lvl>
  </w:abstractNum>
  <w:abstractNum w:abstractNumId="12">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3651EE8"/>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E98D399"/>
    <w:multiLevelType w:val="singleLevel"/>
    <w:tmpl w:val="2E98D399"/>
    <w:lvl w:ilvl="0">
      <w:start w:val="2"/>
      <w:numFmt w:val="chineseCounting"/>
      <w:suff w:val="nothing"/>
      <w:lvlText w:val="%1、"/>
      <w:lvlJc w:val="left"/>
      <w:rPr>
        <w:rFonts w:hint="eastAsia"/>
      </w:rPr>
    </w:lvl>
  </w:abstractNum>
  <w:abstractNum w:abstractNumId="1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8">
    <w:nsid w:val="31EF5327"/>
    <w:multiLevelType w:val="multilevel"/>
    <w:tmpl w:val="31EF5327"/>
    <w:lvl w:ilvl="0">
      <w:start w:val="1"/>
      <w:numFmt w:val="bullet"/>
      <w:lvlText w:val=""/>
      <w:lvlJc w:val="left"/>
      <w:pPr>
        <w:tabs>
          <w:tab w:val="left" w:pos="1018"/>
        </w:tabs>
        <w:ind w:left="1018" w:hanging="420"/>
      </w:pPr>
      <w:rPr>
        <w:rFonts w:ascii="Wingdings" w:hAnsi="Wingdings" w:hint="default"/>
      </w:rPr>
    </w:lvl>
    <w:lvl w:ilvl="1">
      <w:start w:val="1"/>
      <w:numFmt w:val="bullet"/>
      <w:lvlText w:val=""/>
      <w:lvlJc w:val="left"/>
      <w:pPr>
        <w:tabs>
          <w:tab w:val="left" w:pos="1438"/>
        </w:tabs>
        <w:ind w:left="1438" w:hanging="420"/>
      </w:pPr>
      <w:rPr>
        <w:rFonts w:ascii="Wingdings" w:hAnsi="Wingdings" w:hint="default"/>
      </w:rPr>
    </w:lvl>
    <w:lvl w:ilvl="2">
      <w:start w:val="1"/>
      <w:numFmt w:val="bullet"/>
      <w:lvlText w:val=""/>
      <w:lvlJc w:val="left"/>
      <w:pPr>
        <w:tabs>
          <w:tab w:val="left" w:pos="1858"/>
        </w:tabs>
        <w:ind w:left="1858" w:hanging="420"/>
      </w:pPr>
      <w:rPr>
        <w:rFonts w:ascii="Wingdings" w:hAnsi="Wingdings" w:hint="default"/>
      </w:rPr>
    </w:lvl>
    <w:lvl w:ilvl="3">
      <w:start w:val="1"/>
      <w:numFmt w:val="bullet"/>
      <w:lvlText w:val=""/>
      <w:lvlJc w:val="left"/>
      <w:pPr>
        <w:tabs>
          <w:tab w:val="left" w:pos="2278"/>
        </w:tabs>
        <w:ind w:left="2278" w:hanging="420"/>
      </w:pPr>
      <w:rPr>
        <w:rFonts w:ascii="Wingdings" w:hAnsi="Wingdings" w:hint="default"/>
      </w:rPr>
    </w:lvl>
    <w:lvl w:ilvl="4">
      <w:start w:val="1"/>
      <w:numFmt w:val="bullet"/>
      <w:lvlText w:val=""/>
      <w:lvlJc w:val="left"/>
      <w:pPr>
        <w:tabs>
          <w:tab w:val="left" w:pos="2698"/>
        </w:tabs>
        <w:ind w:left="2698" w:hanging="420"/>
      </w:pPr>
      <w:rPr>
        <w:rFonts w:ascii="Wingdings" w:hAnsi="Wingdings" w:hint="default"/>
      </w:rPr>
    </w:lvl>
    <w:lvl w:ilvl="5">
      <w:start w:val="1"/>
      <w:numFmt w:val="bullet"/>
      <w:lvlText w:val=""/>
      <w:lvlJc w:val="left"/>
      <w:pPr>
        <w:tabs>
          <w:tab w:val="left" w:pos="3118"/>
        </w:tabs>
        <w:ind w:left="3118" w:hanging="420"/>
      </w:pPr>
      <w:rPr>
        <w:rFonts w:ascii="Wingdings" w:hAnsi="Wingdings" w:hint="default"/>
      </w:rPr>
    </w:lvl>
    <w:lvl w:ilvl="6">
      <w:start w:val="1"/>
      <w:numFmt w:val="bullet"/>
      <w:lvlText w:val=""/>
      <w:lvlJc w:val="left"/>
      <w:pPr>
        <w:tabs>
          <w:tab w:val="left" w:pos="3538"/>
        </w:tabs>
        <w:ind w:left="3538" w:hanging="420"/>
      </w:pPr>
      <w:rPr>
        <w:rFonts w:ascii="Wingdings" w:hAnsi="Wingdings" w:hint="default"/>
      </w:rPr>
    </w:lvl>
    <w:lvl w:ilvl="7">
      <w:start w:val="1"/>
      <w:numFmt w:val="bullet"/>
      <w:lvlText w:val=""/>
      <w:lvlJc w:val="left"/>
      <w:pPr>
        <w:tabs>
          <w:tab w:val="left" w:pos="3958"/>
        </w:tabs>
        <w:ind w:left="3958" w:hanging="420"/>
      </w:pPr>
      <w:rPr>
        <w:rFonts w:ascii="Wingdings" w:hAnsi="Wingdings" w:hint="default"/>
      </w:rPr>
    </w:lvl>
    <w:lvl w:ilvl="8">
      <w:start w:val="1"/>
      <w:numFmt w:val="bullet"/>
      <w:lvlText w:val=""/>
      <w:lvlJc w:val="left"/>
      <w:pPr>
        <w:tabs>
          <w:tab w:val="left" w:pos="4378"/>
        </w:tabs>
        <w:ind w:left="4378" w:hanging="420"/>
      </w:pPr>
      <w:rPr>
        <w:rFonts w:ascii="Wingdings" w:hAnsi="Wingdings" w:hint="default"/>
      </w:rPr>
    </w:lvl>
  </w:abstractNum>
  <w:abstractNum w:abstractNumId="19">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4">
    <w:nsid w:val="46D46FB7"/>
    <w:multiLevelType w:val="multilevel"/>
    <w:tmpl w:val="46D46FB7"/>
    <w:lvl w:ilvl="0">
      <w:start w:val="1"/>
      <w:numFmt w:val="bullet"/>
      <w:lvlText w:val=""/>
      <w:lvlJc w:val="left"/>
      <w:pPr>
        <w:tabs>
          <w:tab w:val="left" w:pos="920"/>
        </w:tabs>
        <w:ind w:left="9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nsid w:val="4B44014A"/>
    <w:multiLevelType w:val="singleLevel"/>
    <w:tmpl w:val="4B44014A"/>
    <w:lvl w:ilvl="0">
      <w:start w:val="9"/>
      <w:numFmt w:val="chineseCounting"/>
      <w:pStyle w:val="40"/>
      <w:suff w:val="nothing"/>
      <w:lvlText w:val="%1、"/>
      <w:lvlJc w:val="left"/>
      <w:rPr>
        <w:rFonts w:hint="eastAsia"/>
      </w:rPr>
    </w:lvl>
  </w:abstractNum>
  <w:abstractNum w:abstractNumId="26">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9">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0">
    <w:nsid w:val="5F278557"/>
    <w:multiLevelType w:val="singleLevel"/>
    <w:tmpl w:val="5F278557"/>
    <w:lvl w:ilvl="0">
      <w:start w:val="1"/>
      <w:numFmt w:val="decimal"/>
      <w:suff w:val="nothing"/>
      <w:lvlText w:val="%1、"/>
      <w:lvlJc w:val="left"/>
    </w:lvl>
  </w:abstractNum>
  <w:abstractNum w:abstractNumId="31">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2">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4">
    <w:nsid w:val="6CCADAE3"/>
    <w:multiLevelType w:val="singleLevel"/>
    <w:tmpl w:val="6CCADAE3"/>
    <w:lvl w:ilvl="0">
      <w:start w:val="1"/>
      <w:numFmt w:val="lowerLetter"/>
      <w:suff w:val="nothing"/>
      <w:lvlText w:val="%1、"/>
      <w:lvlJc w:val="left"/>
    </w:lvl>
  </w:abstractNum>
  <w:abstractNum w:abstractNumId="35">
    <w:nsid w:val="6F5F5557"/>
    <w:multiLevelType w:val="singleLevel"/>
    <w:tmpl w:val="6F5F5557"/>
    <w:lvl w:ilvl="0">
      <w:start w:val="4"/>
      <w:numFmt w:val="chineseCounting"/>
      <w:suff w:val="nothing"/>
      <w:lvlText w:val="%1、"/>
      <w:lvlJc w:val="left"/>
      <w:rPr>
        <w:rFonts w:hint="eastAsia"/>
      </w:rPr>
    </w:lvl>
  </w:abstractNum>
  <w:abstractNum w:abstractNumId="36">
    <w:nsid w:val="70BD5248"/>
    <w:multiLevelType w:val="singleLevel"/>
    <w:tmpl w:val="70BD5248"/>
    <w:lvl w:ilvl="0">
      <w:start w:val="1"/>
      <w:numFmt w:val="lowerLetter"/>
      <w:suff w:val="nothing"/>
      <w:lvlText w:val="%1、"/>
      <w:lvlJc w:val="left"/>
    </w:lvl>
  </w:abstractNum>
  <w:abstractNum w:abstractNumId="37">
    <w:nsid w:val="75AE6F5E"/>
    <w:multiLevelType w:val="multilevel"/>
    <w:tmpl w:val="75AE6F5E"/>
    <w:lvl w:ilvl="0">
      <w:start w:val="1"/>
      <w:numFmt w:val="bullet"/>
      <w:lvlText w:val=""/>
      <w:lvlJc w:val="left"/>
      <w:pPr>
        <w:tabs>
          <w:tab w:val="left" w:pos="420"/>
        </w:tabs>
        <w:ind w:left="4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28"/>
  </w:num>
  <w:num w:numId="3">
    <w:abstractNumId w:val="25"/>
  </w:num>
  <w:num w:numId="4">
    <w:abstractNumId w:val="16"/>
  </w:num>
  <w:num w:numId="5">
    <w:abstractNumId w:val="17"/>
  </w:num>
  <w:num w:numId="6">
    <w:abstractNumId w:val="20"/>
  </w:num>
  <w:num w:numId="7">
    <w:abstractNumId w:val="5"/>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7"/>
  </w:num>
  <w:num w:numId="12">
    <w:abstractNumId w:val="30"/>
  </w:num>
  <w:num w:numId="13">
    <w:abstractNumId w:val="32"/>
  </w:num>
  <w:num w:numId="14">
    <w:abstractNumId w:val="3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4"/>
  </w:num>
  <w:num w:numId="22">
    <w:abstractNumId w:val="23"/>
  </w:num>
  <w:num w:numId="23">
    <w:abstractNumId w:val="31"/>
  </w:num>
  <w:num w:numId="24">
    <w:abstractNumId w:val="6"/>
  </w:num>
  <w:num w:numId="25">
    <w:abstractNumId w:val="9"/>
  </w:num>
  <w:num w:numId="26">
    <w:abstractNumId w:val="8"/>
  </w:num>
  <w:num w:numId="27">
    <w:abstractNumId w:val="33"/>
  </w:num>
  <w:num w:numId="28">
    <w:abstractNumId w:val="29"/>
  </w:num>
  <w:num w:numId="29">
    <w:abstractNumId w:val="13"/>
  </w:num>
  <w:num w:numId="30">
    <w:abstractNumId w:val="34"/>
  </w:num>
  <w:num w:numId="31">
    <w:abstractNumId w:val="36"/>
  </w:num>
  <w:num w:numId="32">
    <w:abstractNumId w:val="15"/>
  </w:num>
  <w:num w:numId="33">
    <w:abstractNumId w:val="18"/>
  </w:num>
  <w:num w:numId="34">
    <w:abstractNumId w:val="11"/>
  </w:num>
  <w:num w:numId="35">
    <w:abstractNumId w:val="24"/>
  </w:num>
  <w:num w:numId="36">
    <w:abstractNumId w:val="35"/>
  </w:num>
  <w:num w:numId="37">
    <w:abstractNumId w:val="2"/>
  </w:num>
  <w:num w:numId="38">
    <w:abstractNumId w:val="19"/>
  </w:num>
  <w:num w:numId="39">
    <w:abstractNumId w:val="37"/>
  </w:num>
  <w:num w:numId="4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7D7F"/>
    <w:rsid w:val="0004282D"/>
    <w:rsid w:val="00044F6E"/>
    <w:rsid w:val="00052C0E"/>
    <w:rsid w:val="000532FB"/>
    <w:rsid w:val="00053687"/>
    <w:rsid w:val="00057971"/>
    <w:rsid w:val="00057E4C"/>
    <w:rsid w:val="00060DB7"/>
    <w:rsid w:val="000631D8"/>
    <w:rsid w:val="00065E22"/>
    <w:rsid w:val="000664AB"/>
    <w:rsid w:val="000674E3"/>
    <w:rsid w:val="00073BD6"/>
    <w:rsid w:val="00074760"/>
    <w:rsid w:val="000776B6"/>
    <w:rsid w:val="00082566"/>
    <w:rsid w:val="00085CA2"/>
    <w:rsid w:val="000913CF"/>
    <w:rsid w:val="00092243"/>
    <w:rsid w:val="0009500D"/>
    <w:rsid w:val="000962C0"/>
    <w:rsid w:val="000A1C86"/>
    <w:rsid w:val="000A6182"/>
    <w:rsid w:val="000B0914"/>
    <w:rsid w:val="000B14BE"/>
    <w:rsid w:val="000C57EB"/>
    <w:rsid w:val="000C629C"/>
    <w:rsid w:val="000D1AB8"/>
    <w:rsid w:val="000D35CF"/>
    <w:rsid w:val="000D51F3"/>
    <w:rsid w:val="000E505B"/>
    <w:rsid w:val="000F0907"/>
    <w:rsid w:val="000F116F"/>
    <w:rsid w:val="000F15E9"/>
    <w:rsid w:val="000F27AD"/>
    <w:rsid w:val="000F39C1"/>
    <w:rsid w:val="000F4255"/>
    <w:rsid w:val="000F51D0"/>
    <w:rsid w:val="00101100"/>
    <w:rsid w:val="0010294B"/>
    <w:rsid w:val="00107FA3"/>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55DB5"/>
    <w:rsid w:val="0016342E"/>
    <w:rsid w:val="001660AB"/>
    <w:rsid w:val="0016799E"/>
    <w:rsid w:val="00177E03"/>
    <w:rsid w:val="0018116F"/>
    <w:rsid w:val="00182B0E"/>
    <w:rsid w:val="00185C58"/>
    <w:rsid w:val="001861E4"/>
    <w:rsid w:val="00187C8F"/>
    <w:rsid w:val="00190E02"/>
    <w:rsid w:val="00192465"/>
    <w:rsid w:val="00193470"/>
    <w:rsid w:val="00193817"/>
    <w:rsid w:val="00195D79"/>
    <w:rsid w:val="0019643A"/>
    <w:rsid w:val="001A687C"/>
    <w:rsid w:val="001A6EE7"/>
    <w:rsid w:val="001B07AA"/>
    <w:rsid w:val="001B3BA3"/>
    <w:rsid w:val="001B5997"/>
    <w:rsid w:val="001B5CD4"/>
    <w:rsid w:val="001B698B"/>
    <w:rsid w:val="001C0DB4"/>
    <w:rsid w:val="001C5843"/>
    <w:rsid w:val="001D13DE"/>
    <w:rsid w:val="001D296E"/>
    <w:rsid w:val="001D7AA4"/>
    <w:rsid w:val="001E3C0E"/>
    <w:rsid w:val="001F3956"/>
    <w:rsid w:val="001F3D0A"/>
    <w:rsid w:val="00200CED"/>
    <w:rsid w:val="0020141D"/>
    <w:rsid w:val="002108DC"/>
    <w:rsid w:val="00226CA9"/>
    <w:rsid w:val="00227556"/>
    <w:rsid w:val="002305DA"/>
    <w:rsid w:val="002318C1"/>
    <w:rsid w:val="00233571"/>
    <w:rsid w:val="002336A1"/>
    <w:rsid w:val="002405C4"/>
    <w:rsid w:val="00241E6B"/>
    <w:rsid w:val="00242301"/>
    <w:rsid w:val="002427A9"/>
    <w:rsid w:val="002431E7"/>
    <w:rsid w:val="002451B2"/>
    <w:rsid w:val="0024625A"/>
    <w:rsid w:val="0024754E"/>
    <w:rsid w:val="00257774"/>
    <w:rsid w:val="002578E6"/>
    <w:rsid w:val="00261147"/>
    <w:rsid w:val="00263085"/>
    <w:rsid w:val="00263897"/>
    <w:rsid w:val="002648A2"/>
    <w:rsid w:val="00270CE4"/>
    <w:rsid w:val="00273DCB"/>
    <w:rsid w:val="002806D5"/>
    <w:rsid w:val="002855A5"/>
    <w:rsid w:val="002859D4"/>
    <w:rsid w:val="00285F4F"/>
    <w:rsid w:val="00287A75"/>
    <w:rsid w:val="00290B7A"/>
    <w:rsid w:val="00290FCD"/>
    <w:rsid w:val="002955C1"/>
    <w:rsid w:val="002971E6"/>
    <w:rsid w:val="002A4126"/>
    <w:rsid w:val="002A5B25"/>
    <w:rsid w:val="002A68F0"/>
    <w:rsid w:val="002B042F"/>
    <w:rsid w:val="002B255F"/>
    <w:rsid w:val="002B3B47"/>
    <w:rsid w:val="002B6416"/>
    <w:rsid w:val="002C6A2D"/>
    <w:rsid w:val="002D496D"/>
    <w:rsid w:val="002D4CF8"/>
    <w:rsid w:val="002D5458"/>
    <w:rsid w:val="002D5A89"/>
    <w:rsid w:val="002E0F0C"/>
    <w:rsid w:val="002E1AE9"/>
    <w:rsid w:val="002E3036"/>
    <w:rsid w:val="002E49DF"/>
    <w:rsid w:val="002E4DB0"/>
    <w:rsid w:val="002E5A28"/>
    <w:rsid w:val="002E6175"/>
    <w:rsid w:val="002F0B99"/>
    <w:rsid w:val="002F34BA"/>
    <w:rsid w:val="002F5284"/>
    <w:rsid w:val="002F68D6"/>
    <w:rsid w:val="002F755A"/>
    <w:rsid w:val="003053B9"/>
    <w:rsid w:val="003102D1"/>
    <w:rsid w:val="0031759C"/>
    <w:rsid w:val="003221F4"/>
    <w:rsid w:val="00322502"/>
    <w:rsid w:val="00322549"/>
    <w:rsid w:val="00331810"/>
    <w:rsid w:val="0033277A"/>
    <w:rsid w:val="003335CD"/>
    <w:rsid w:val="003344D9"/>
    <w:rsid w:val="00342B24"/>
    <w:rsid w:val="003456D2"/>
    <w:rsid w:val="00347C37"/>
    <w:rsid w:val="00347CA1"/>
    <w:rsid w:val="00350BD1"/>
    <w:rsid w:val="003554AD"/>
    <w:rsid w:val="003603CD"/>
    <w:rsid w:val="003635DF"/>
    <w:rsid w:val="00363AF6"/>
    <w:rsid w:val="00364EB1"/>
    <w:rsid w:val="00365235"/>
    <w:rsid w:val="00365CCD"/>
    <w:rsid w:val="00373697"/>
    <w:rsid w:val="00376FF9"/>
    <w:rsid w:val="00383DFA"/>
    <w:rsid w:val="00385474"/>
    <w:rsid w:val="00387574"/>
    <w:rsid w:val="003A2EE8"/>
    <w:rsid w:val="003A41E7"/>
    <w:rsid w:val="003B135A"/>
    <w:rsid w:val="003B3228"/>
    <w:rsid w:val="003B3C4F"/>
    <w:rsid w:val="003B3F6B"/>
    <w:rsid w:val="003B6804"/>
    <w:rsid w:val="003B7CBD"/>
    <w:rsid w:val="003C1AF2"/>
    <w:rsid w:val="003E37C1"/>
    <w:rsid w:val="003F3600"/>
    <w:rsid w:val="003F5B96"/>
    <w:rsid w:val="003F614D"/>
    <w:rsid w:val="003F6A6B"/>
    <w:rsid w:val="003F734D"/>
    <w:rsid w:val="0040208E"/>
    <w:rsid w:val="004022EC"/>
    <w:rsid w:val="0040417A"/>
    <w:rsid w:val="00405092"/>
    <w:rsid w:val="00410C69"/>
    <w:rsid w:val="00413501"/>
    <w:rsid w:val="00414B8A"/>
    <w:rsid w:val="00420DB7"/>
    <w:rsid w:val="00430327"/>
    <w:rsid w:val="00432036"/>
    <w:rsid w:val="00437706"/>
    <w:rsid w:val="00437CA2"/>
    <w:rsid w:val="00461141"/>
    <w:rsid w:val="00465443"/>
    <w:rsid w:val="00465D19"/>
    <w:rsid w:val="004717B3"/>
    <w:rsid w:val="0047282D"/>
    <w:rsid w:val="0047402F"/>
    <w:rsid w:val="00481DEF"/>
    <w:rsid w:val="004835AF"/>
    <w:rsid w:val="00487AAD"/>
    <w:rsid w:val="00490A62"/>
    <w:rsid w:val="0049126B"/>
    <w:rsid w:val="00492D04"/>
    <w:rsid w:val="004941B1"/>
    <w:rsid w:val="00494C07"/>
    <w:rsid w:val="004A46AD"/>
    <w:rsid w:val="004A498D"/>
    <w:rsid w:val="004B05B2"/>
    <w:rsid w:val="004B435D"/>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7AD0"/>
    <w:rsid w:val="005518F3"/>
    <w:rsid w:val="00555E59"/>
    <w:rsid w:val="00562B68"/>
    <w:rsid w:val="00565CF8"/>
    <w:rsid w:val="00570051"/>
    <w:rsid w:val="00571148"/>
    <w:rsid w:val="00571940"/>
    <w:rsid w:val="0057705C"/>
    <w:rsid w:val="00581B11"/>
    <w:rsid w:val="0058671D"/>
    <w:rsid w:val="00591CB8"/>
    <w:rsid w:val="005920C8"/>
    <w:rsid w:val="00593DEA"/>
    <w:rsid w:val="00594509"/>
    <w:rsid w:val="00595F8F"/>
    <w:rsid w:val="005A4D52"/>
    <w:rsid w:val="005A5389"/>
    <w:rsid w:val="005B4BA0"/>
    <w:rsid w:val="005B6211"/>
    <w:rsid w:val="005C5A66"/>
    <w:rsid w:val="005C6A76"/>
    <w:rsid w:val="005D5BB2"/>
    <w:rsid w:val="005E1C60"/>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3EF"/>
    <w:rsid w:val="00657D2D"/>
    <w:rsid w:val="00662D8C"/>
    <w:rsid w:val="006631EB"/>
    <w:rsid w:val="00664A57"/>
    <w:rsid w:val="00664E56"/>
    <w:rsid w:val="0068543C"/>
    <w:rsid w:val="006940F9"/>
    <w:rsid w:val="00694667"/>
    <w:rsid w:val="006A232A"/>
    <w:rsid w:val="006A79DD"/>
    <w:rsid w:val="006A7D0D"/>
    <w:rsid w:val="006A7EA8"/>
    <w:rsid w:val="006B21C2"/>
    <w:rsid w:val="006B3825"/>
    <w:rsid w:val="006B3CB3"/>
    <w:rsid w:val="006B5E39"/>
    <w:rsid w:val="006B79D7"/>
    <w:rsid w:val="006C1395"/>
    <w:rsid w:val="006C3A25"/>
    <w:rsid w:val="006C775E"/>
    <w:rsid w:val="006D0B52"/>
    <w:rsid w:val="006D4F96"/>
    <w:rsid w:val="006D6333"/>
    <w:rsid w:val="006E0A7C"/>
    <w:rsid w:val="006E0FCB"/>
    <w:rsid w:val="006E25FB"/>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17AF"/>
    <w:rsid w:val="007422CA"/>
    <w:rsid w:val="0074361D"/>
    <w:rsid w:val="00745001"/>
    <w:rsid w:val="00745779"/>
    <w:rsid w:val="00746DBA"/>
    <w:rsid w:val="00746F55"/>
    <w:rsid w:val="00750C81"/>
    <w:rsid w:val="00753C0F"/>
    <w:rsid w:val="007540CE"/>
    <w:rsid w:val="00755E15"/>
    <w:rsid w:val="007601EF"/>
    <w:rsid w:val="00760373"/>
    <w:rsid w:val="00763312"/>
    <w:rsid w:val="00763C19"/>
    <w:rsid w:val="00763FA7"/>
    <w:rsid w:val="007643D6"/>
    <w:rsid w:val="0076633E"/>
    <w:rsid w:val="00770F3C"/>
    <w:rsid w:val="00770FB3"/>
    <w:rsid w:val="00784E79"/>
    <w:rsid w:val="00786BE0"/>
    <w:rsid w:val="0079348F"/>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00BC"/>
    <w:rsid w:val="00811DBA"/>
    <w:rsid w:val="008263B0"/>
    <w:rsid w:val="00826D77"/>
    <w:rsid w:val="008279D0"/>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63B6"/>
    <w:rsid w:val="00876586"/>
    <w:rsid w:val="00881942"/>
    <w:rsid w:val="00885D5E"/>
    <w:rsid w:val="008959EC"/>
    <w:rsid w:val="00895AAC"/>
    <w:rsid w:val="008A28CB"/>
    <w:rsid w:val="008B4179"/>
    <w:rsid w:val="008B4D3C"/>
    <w:rsid w:val="008B532F"/>
    <w:rsid w:val="008E1769"/>
    <w:rsid w:val="008E1F3F"/>
    <w:rsid w:val="008E2155"/>
    <w:rsid w:val="008E5198"/>
    <w:rsid w:val="008E606B"/>
    <w:rsid w:val="008F04DE"/>
    <w:rsid w:val="008F3053"/>
    <w:rsid w:val="008F3559"/>
    <w:rsid w:val="009032FB"/>
    <w:rsid w:val="009045E9"/>
    <w:rsid w:val="009051A7"/>
    <w:rsid w:val="00917368"/>
    <w:rsid w:val="0092373C"/>
    <w:rsid w:val="00930487"/>
    <w:rsid w:val="009312CA"/>
    <w:rsid w:val="009353D9"/>
    <w:rsid w:val="009362B1"/>
    <w:rsid w:val="00937414"/>
    <w:rsid w:val="0094268B"/>
    <w:rsid w:val="00952F8D"/>
    <w:rsid w:val="00955A6F"/>
    <w:rsid w:val="00964F96"/>
    <w:rsid w:val="009663D1"/>
    <w:rsid w:val="00967702"/>
    <w:rsid w:val="00971BD1"/>
    <w:rsid w:val="00974883"/>
    <w:rsid w:val="00975EAC"/>
    <w:rsid w:val="00985EB0"/>
    <w:rsid w:val="009871A8"/>
    <w:rsid w:val="009873FF"/>
    <w:rsid w:val="00990054"/>
    <w:rsid w:val="009928C9"/>
    <w:rsid w:val="00992DC8"/>
    <w:rsid w:val="00995F84"/>
    <w:rsid w:val="00996ED3"/>
    <w:rsid w:val="0099730F"/>
    <w:rsid w:val="009A21FD"/>
    <w:rsid w:val="009A5EA2"/>
    <w:rsid w:val="009A6FD0"/>
    <w:rsid w:val="009B054A"/>
    <w:rsid w:val="009B2DE5"/>
    <w:rsid w:val="009B34B8"/>
    <w:rsid w:val="009B4F95"/>
    <w:rsid w:val="009C33B3"/>
    <w:rsid w:val="009C5BB2"/>
    <w:rsid w:val="009D49AE"/>
    <w:rsid w:val="009D501D"/>
    <w:rsid w:val="009D7449"/>
    <w:rsid w:val="009E1058"/>
    <w:rsid w:val="009E163B"/>
    <w:rsid w:val="009E4749"/>
    <w:rsid w:val="009F0778"/>
    <w:rsid w:val="009F6299"/>
    <w:rsid w:val="00A029F2"/>
    <w:rsid w:val="00A149E5"/>
    <w:rsid w:val="00A153FC"/>
    <w:rsid w:val="00A2542D"/>
    <w:rsid w:val="00A278D7"/>
    <w:rsid w:val="00A37693"/>
    <w:rsid w:val="00A45F18"/>
    <w:rsid w:val="00A5508F"/>
    <w:rsid w:val="00A614C8"/>
    <w:rsid w:val="00A62247"/>
    <w:rsid w:val="00A6610B"/>
    <w:rsid w:val="00A67B89"/>
    <w:rsid w:val="00A70480"/>
    <w:rsid w:val="00A7270C"/>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5127C"/>
    <w:rsid w:val="00B601D5"/>
    <w:rsid w:val="00B6462C"/>
    <w:rsid w:val="00B64838"/>
    <w:rsid w:val="00B67AF9"/>
    <w:rsid w:val="00B704EC"/>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0F84"/>
    <w:rsid w:val="00BB2FA0"/>
    <w:rsid w:val="00BB3827"/>
    <w:rsid w:val="00BB56DE"/>
    <w:rsid w:val="00BB7853"/>
    <w:rsid w:val="00BC11B8"/>
    <w:rsid w:val="00BC1268"/>
    <w:rsid w:val="00BC1E12"/>
    <w:rsid w:val="00BD5650"/>
    <w:rsid w:val="00BD5816"/>
    <w:rsid w:val="00BD607C"/>
    <w:rsid w:val="00BD77D8"/>
    <w:rsid w:val="00BE02C6"/>
    <w:rsid w:val="00BE0C47"/>
    <w:rsid w:val="00BF0B81"/>
    <w:rsid w:val="00BF0BA0"/>
    <w:rsid w:val="00BF1A08"/>
    <w:rsid w:val="00BF524A"/>
    <w:rsid w:val="00BF72DE"/>
    <w:rsid w:val="00C02E6C"/>
    <w:rsid w:val="00C04219"/>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40625"/>
    <w:rsid w:val="00C41EDF"/>
    <w:rsid w:val="00C43160"/>
    <w:rsid w:val="00C439E7"/>
    <w:rsid w:val="00C440CE"/>
    <w:rsid w:val="00C518F0"/>
    <w:rsid w:val="00C5267D"/>
    <w:rsid w:val="00C53E9A"/>
    <w:rsid w:val="00C6183F"/>
    <w:rsid w:val="00C638EE"/>
    <w:rsid w:val="00C71916"/>
    <w:rsid w:val="00C76112"/>
    <w:rsid w:val="00C8060B"/>
    <w:rsid w:val="00C864FC"/>
    <w:rsid w:val="00C913CE"/>
    <w:rsid w:val="00C93BEF"/>
    <w:rsid w:val="00CA2B6B"/>
    <w:rsid w:val="00CA54A9"/>
    <w:rsid w:val="00CA5D0F"/>
    <w:rsid w:val="00CA7F06"/>
    <w:rsid w:val="00CA7F77"/>
    <w:rsid w:val="00CB00D1"/>
    <w:rsid w:val="00CB2E01"/>
    <w:rsid w:val="00CB3440"/>
    <w:rsid w:val="00CB5372"/>
    <w:rsid w:val="00CB58DD"/>
    <w:rsid w:val="00CC6798"/>
    <w:rsid w:val="00CD371C"/>
    <w:rsid w:val="00CD3723"/>
    <w:rsid w:val="00CD623F"/>
    <w:rsid w:val="00CD6D11"/>
    <w:rsid w:val="00CD7E0C"/>
    <w:rsid w:val="00CE2DB4"/>
    <w:rsid w:val="00CE411C"/>
    <w:rsid w:val="00CE43FB"/>
    <w:rsid w:val="00CE591F"/>
    <w:rsid w:val="00CF173B"/>
    <w:rsid w:val="00CF3E2F"/>
    <w:rsid w:val="00CF40A1"/>
    <w:rsid w:val="00D0159C"/>
    <w:rsid w:val="00D033EB"/>
    <w:rsid w:val="00D0544E"/>
    <w:rsid w:val="00D10EC7"/>
    <w:rsid w:val="00D14D07"/>
    <w:rsid w:val="00D20FBB"/>
    <w:rsid w:val="00D23850"/>
    <w:rsid w:val="00D265B9"/>
    <w:rsid w:val="00D3172B"/>
    <w:rsid w:val="00D328B1"/>
    <w:rsid w:val="00D33933"/>
    <w:rsid w:val="00D33CA0"/>
    <w:rsid w:val="00D3426F"/>
    <w:rsid w:val="00D36127"/>
    <w:rsid w:val="00D429B9"/>
    <w:rsid w:val="00D436AE"/>
    <w:rsid w:val="00D4446E"/>
    <w:rsid w:val="00D463C4"/>
    <w:rsid w:val="00D4666F"/>
    <w:rsid w:val="00D5281B"/>
    <w:rsid w:val="00D54A67"/>
    <w:rsid w:val="00D571F8"/>
    <w:rsid w:val="00D60D83"/>
    <w:rsid w:val="00D6233A"/>
    <w:rsid w:val="00D627B1"/>
    <w:rsid w:val="00D62BDB"/>
    <w:rsid w:val="00D64110"/>
    <w:rsid w:val="00D64BE9"/>
    <w:rsid w:val="00D67F61"/>
    <w:rsid w:val="00D706FE"/>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C4AF7"/>
    <w:rsid w:val="00DD22C6"/>
    <w:rsid w:val="00DD2A40"/>
    <w:rsid w:val="00DD3B90"/>
    <w:rsid w:val="00DD56C2"/>
    <w:rsid w:val="00DD5B72"/>
    <w:rsid w:val="00DE2806"/>
    <w:rsid w:val="00DE63EC"/>
    <w:rsid w:val="00DF35F4"/>
    <w:rsid w:val="00DF3FFA"/>
    <w:rsid w:val="00DF4139"/>
    <w:rsid w:val="00DF41E5"/>
    <w:rsid w:val="00DF463A"/>
    <w:rsid w:val="00E00780"/>
    <w:rsid w:val="00E05297"/>
    <w:rsid w:val="00E068F1"/>
    <w:rsid w:val="00E12E5B"/>
    <w:rsid w:val="00E13875"/>
    <w:rsid w:val="00E155F5"/>
    <w:rsid w:val="00E21054"/>
    <w:rsid w:val="00E31FEB"/>
    <w:rsid w:val="00E3205C"/>
    <w:rsid w:val="00E32F5A"/>
    <w:rsid w:val="00E35382"/>
    <w:rsid w:val="00E37D62"/>
    <w:rsid w:val="00E410EA"/>
    <w:rsid w:val="00E418F3"/>
    <w:rsid w:val="00E50F7B"/>
    <w:rsid w:val="00E52AAB"/>
    <w:rsid w:val="00E56799"/>
    <w:rsid w:val="00E6494A"/>
    <w:rsid w:val="00E739AE"/>
    <w:rsid w:val="00E753B3"/>
    <w:rsid w:val="00E764AA"/>
    <w:rsid w:val="00E80BDD"/>
    <w:rsid w:val="00E82B39"/>
    <w:rsid w:val="00E85991"/>
    <w:rsid w:val="00E93446"/>
    <w:rsid w:val="00E94724"/>
    <w:rsid w:val="00E975FE"/>
    <w:rsid w:val="00E97CE7"/>
    <w:rsid w:val="00EA5A6E"/>
    <w:rsid w:val="00EB27EF"/>
    <w:rsid w:val="00EC08B2"/>
    <w:rsid w:val="00EC1363"/>
    <w:rsid w:val="00EC50D4"/>
    <w:rsid w:val="00EC5462"/>
    <w:rsid w:val="00ED19AE"/>
    <w:rsid w:val="00ED2C9E"/>
    <w:rsid w:val="00ED4FC5"/>
    <w:rsid w:val="00EE01AF"/>
    <w:rsid w:val="00EE2F02"/>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3B85"/>
    <w:rsid w:val="00F37425"/>
    <w:rsid w:val="00F418B2"/>
    <w:rsid w:val="00F4354E"/>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524186A"/>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2a">
    <w:name w:val="列出段落2"/>
    <w:basedOn w:val="a1"/>
    <w:rsid w:val="00F4354E"/>
    <w:pPr>
      <w:autoSpaceDE/>
      <w:autoSpaceDN/>
      <w:ind w:firstLineChars="200" w:firstLine="420"/>
      <w:jc w:val="both"/>
    </w:pPr>
    <w:rPr>
      <w:rFonts w:ascii="Times New Roman" w:hAnsi="Times New Roman" w:cs="Times New Roman"/>
      <w:kern w:val="2"/>
      <w:sz w:val="21"/>
      <w:szCs w:val="24"/>
      <w:lang w:eastAsia="zh-CN"/>
    </w:rPr>
  </w:style>
  <w:style w:type="paragraph" w:customStyle="1" w:styleId="3a">
    <w:name w:val="列出段落3"/>
    <w:basedOn w:val="a1"/>
    <w:rsid w:val="008F04DE"/>
    <w:pPr>
      <w:autoSpaceDE/>
      <w:autoSpaceDN/>
      <w:ind w:firstLineChars="200" w:firstLine="420"/>
      <w:jc w:val="both"/>
    </w:pPr>
    <w:rPr>
      <w:rFonts w:ascii="Times New Roman" w:hAnsi="Times New Roman" w:cs="Times New Roman"/>
      <w:kern w:val="2"/>
      <w:sz w:val="21"/>
      <w:szCs w:val="24"/>
      <w:lang w:eastAsia="zh-CN"/>
    </w:rPr>
  </w:style>
  <w:style w:type="character" w:customStyle="1" w:styleId="font31">
    <w:name w:val="font31"/>
    <w:basedOn w:val="a3"/>
    <w:qFormat/>
    <w:rsid w:val="0079348F"/>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264269">
      <w:bodyDiv w:val="1"/>
      <w:marLeft w:val="0"/>
      <w:marRight w:val="0"/>
      <w:marTop w:val="0"/>
      <w:marBottom w:val="0"/>
      <w:divBdr>
        <w:top w:val="none" w:sz="0" w:space="0" w:color="auto"/>
        <w:left w:val="none" w:sz="0" w:space="0" w:color="auto"/>
        <w:bottom w:val="none" w:sz="0" w:space="0" w:color="auto"/>
        <w:right w:val="none" w:sz="0" w:space="0" w:color="auto"/>
      </w:divBdr>
      <w:divsChild>
        <w:div w:id="1506241237">
          <w:marLeft w:val="0"/>
          <w:marRight w:val="0"/>
          <w:marTop w:val="0"/>
          <w:marBottom w:val="0"/>
          <w:divBdr>
            <w:top w:val="none" w:sz="0" w:space="0" w:color="auto"/>
            <w:left w:val="none" w:sz="0" w:space="0" w:color="auto"/>
            <w:bottom w:val="none" w:sz="0" w:space="0" w:color="auto"/>
            <w:right w:val="none" w:sz="0" w:space="0" w:color="auto"/>
          </w:divBdr>
          <w:divsChild>
            <w:div w:id="1503935087">
              <w:marLeft w:val="-225"/>
              <w:marRight w:val="-225"/>
              <w:marTop w:val="0"/>
              <w:marBottom w:val="0"/>
              <w:divBdr>
                <w:top w:val="none" w:sz="0" w:space="0" w:color="auto"/>
                <w:left w:val="none" w:sz="0" w:space="0" w:color="auto"/>
                <w:bottom w:val="none" w:sz="0" w:space="0" w:color="auto"/>
                <w:right w:val="none" w:sz="0" w:space="0" w:color="auto"/>
              </w:divBdr>
              <w:divsChild>
                <w:div w:id="1915119799">
                  <w:marLeft w:val="0"/>
                  <w:marRight w:val="0"/>
                  <w:marTop w:val="0"/>
                  <w:marBottom w:val="0"/>
                  <w:divBdr>
                    <w:top w:val="none" w:sz="0" w:space="0" w:color="auto"/>
                    <w:left w:val="none" w:sz="0" w:space="0" w:color="auto"/>
                    <w:bottom w:val="none" w:sz="0" w:space="0" w:color="auto"/>
                    <w:right w:val="none" w:sz="0" w:space="0" w:color="auto"/>
                  </w:divBdr>
                  <w:divsChild>
                    <w:div w:id="20515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233">
      <w:bodyDiv w:val="1"/>
      <w:marLeft w:val="0"/>
      <w:marRight w:val="0"/>
      <w:marTop w:val="0"/>
      <w:marBottom w:val="0"/>
      <w:divBdr>
        <w:top w:val="none" w:sz="0" w:space="0" w:color="auto"/>
        <w:left w:val="none" w:sz="0" w:space="0" w:color="auto"/>
        <w:bottom w:val="none" w:sz="0" w:space="0" w:color="auto"/>
        <w:right w:val="none" w:sz="0" w:space="0" w:color="auto"/>
      </w:divBdr>
      <w:divsChild>
        <w:div w:id="1182864469">
          <w:marLeft w:val="0"/>
          <w:marRight w:val="0"/>
          <w:marTop w:val="0"/>
          <w:marBottom w:val="0"/>
          <w:divBdr>
            <w:top w:val="none" w:sz="0" w:space="0" w:color="auto"/>
            <w:left w:val="none" w:sz="0" w:space="0" w:color="auto"/>
            <w:bottom w:val="none" w:sz="0" w:space="0" w:color="auto"/>
            <w:right w:val="none" w:sz="0" w:space="0" w:color="auto"/>
          </w:divBdr>
          <w:divsChild>
            <w:div w:id="916130361">
              <w:marLeft w:val="0"/>
              <w:marRight w:val="0"/>
              <w:marTop w:val="0"/>
              <w:marBottom w:val="0"/>
              <w:divBdr>
                <w:top w:val="none" w:sz="0" w:space="0" w:color="auto"/>
                <w:left w:val="none" w:sz="0" w:space="0" w:color="auto"/>
                <w:bottom w:val="none" w:sz="0" w:space="0" w:color="auto"/>
                <w:right w:val="none" w:sz="0" w:space="0" w:color="auto"/>
              </w:divBdr>
              <w:divsChild>
                <w:div w:id="1989311948">
                  <w:marLeft w:val="0"/>
                  <w:marRight w:val="0"/>
                  <w:marTop w:val="0"/>
                  <w:marBottom w:val="0"/>
                  <w:divBdr>
                    <w:top w:val="none" w:sz="0" w:space="0" w:color="auto"/>
                    <w:left w:val="none" w:sz="0" w:space="0" w:color="auto"/>
                    <w:bottom w:val="none" w:sz="0" w:space="0" w:color="auto"/>
                    <w:right w:val="none" w:sz="0" w:space="0" w:color="auto"/>
                  </w:divBdr>
                  <w:divsChild>
                    <w:div w:id="36047993">
                      <w:marLeft w:val="0"/>
                      <w:marRight w:val="0"/>
                      <w:marTop w:val="0"/>
                      <w:marBottom w:val="0"/>
                      <w:divBdr>
                        <w:top w:val="none" w:sz="0" w:space="0" w:color="auto"/>
                        <w:left w:val="none" w:sz="0" w:space="0" w:color="auto"/>
                        <w:bottom w:val="none" w:sz="0" w:space="0" w:color="auto"/>
                        <w:right w:val="none" w:sz="0" w:space="0" w:color="auto"/>
                      </w:divBdr>
                      <w:divsChild>
                        <w:div w:id="2575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BC34C3-F4AF-40A6-B7BE-4F93C470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6286</TotalTime>
  <Pages>39</Pages>
  <Words>3470</Words>
  <Characters>19782</Characters>
  <Application>Microsoft Office Word</Application>
  <DocSecurity>0</DocSecurity>
  <Lines>164</Lines>
  <Paragraphs>46</Paragraphs>
  <ScaleCrop>false</ScaleCrop>
  <Company>福化环保</Company>
  <LinksUpToDate>false</LinksUpToDate>
  <CharactersWithSpaces>23206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509</cp:revision>
  <dcterms:created xsi:type="dcterms:W3CDTF">2019-03-28T11:18:00Z</dcterms:created>
  <dcterms:modified xsi:type="dcterms:W3CDTF">2020-09-26T06:47:00Z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