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76" w:beforeAutospacing="0" w:afterAutospacing="0" w:line="375" w:lineRule="atLeast"/>
        <w:jc w:val="center"/>
        <w:rPr>
          <w:rFonts w:hint="eastAsia" w:asciiTheme="minorHAnsi" w:hAnsiTheme="minorHAnsi" w:eastAsiaTheme="minorEastAsia" w:cstheme="minorBidi"/>
          <w:b w:val="0"/>
          <w:kern w:val="2"/>
          <w:sz w:val="30"/>
          <w:szCs w:val="30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30"/>
          <w:szCs w:val="30"/>
        </w:rPr>
        <w:t>福化集团福化工贸股份有限公司2020-2021年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eastAsia" w:asciiTheme="minorHAnsi" w:hAnsiTheme="minorHAnsi" w:eastAsiaTheme="minorEastAsia" w:cstheme="minorBidi"/>
          <w:b w:val="0"/>
          <w:kern w:val="2"/>
          <w:sz w:val="30"/>
          <w:szCs w:val="30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30"/>
          <w:szCs w:val="30"/>
        </w:rPr>
        <w:t>泉港地区聚烯烃仓储业务中选信息公示</w:t>
      </w:r>
    </w:p>
    <w:p>
      <w:pPr>
        <w:pStyle w:val="2"/>
        <w:widowControl/>
        <w:spacing w:before="376" w:beforeAutospacing="0" w:afterAutospacing="0" w:line="375" w:lineRule="atLeast"/>
        <w:rPr>
          <w:rFonts w:hint="default" w:asciiTheme="minorHAnsi" w:hAnsiTheme="minorHAnsi" w:eastAsiaTheme="minorEastAsia" w:cstheme="minorBidi"/>
          <w:b w:val="0"/>
          <w:kern w:val="2"/>
          <w:sz w:val="30"/>
          <w:szCs w:val="30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30"/>
          <w:szCs w:val="30"/>
        </w:rPr>
        <w:t>福化集团福化工贸股份有限公司2020-2021年泉港地区聚烯烃仓储业务竞价比选工作已启动，中选结果陆续在网站上进行公示，具体内容请登入福化工贸网站-采购专区-采购信息（网址：http://www.fjfhgm.com/project_view.aspx?id=752可按此链接登入）查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5D"/>
    <w:rsid w:val="000A2B98"/>
    <w:rsid w:val="000C7230"/>
    <w:rsid w:val="002E5B0D"/>
    <w:rsid w:val="0039316A"/>
    <w:rsid w:val="00603CEF"/>
    <w:rsid w:val="00631979"/>
    <w:rsid w:val="00665683"/>
    <w:rsid w:val="00774C5D"/>
    <w:rsid w:val="00804D80"/>
    <w:rsid w:val="008D36CF"/>
    <w:rsid w:val="00920676"/>
    <w:rsid w:val="0099380D"/>
    <w:rsid w:val="00A64108"/>
    <w:rsid w:val="00A81FA6"/>
    <w:rsid w:val="00C533C4"/>
    <w:rsid w:val="00E03E58"/>
    <w:rsid w:val="00E211C6"/>
    <w:rsid w:val="00E34649"/>
    <w:rsid w:val="00ED4E69"/>
    <w:rsid w:val="5ABB31B0"/>
    <w:rsid w:val="6C5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6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16</TotalTime>
  <ScaleCrop>false</ScaleCrop>
  <LinksUpToDate>false</LinksUpToDate>
  <CharactersWithSpaces>175</CharactersWithSpaces>
  <Application>WPS Office_10.8.0.6432_F1E327BC-269C-435d-A152-05C5408002CA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2017-12-29T06:42:00Z</dcterms:created>
  <dc:creator>link tom</dc:creator>
  <cp:lastModifiedBy>zhenjk</cp:lastModifiedBy>
  <cp:lastPrinted>2018-03-20T06:58:00Z</cp:lastPrinted>
  <dcterms:modified xsi:type="dcterms:W3CDTF">2020-06-04T01:19:41Z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