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B36A93">
        <w:rPr>
          <w:rFonts w:ascii="微软雅黑" w:eastAsia="微软雅黑" w:hint="eastAsia"/>
          <w:b/>
          <w:sz w:val="52"/>
          <w:u w:val="single"/>
          <w:lang w:eastAsia="zh-CN"/>
        </w:rPr>
        <w:t>一批</w:t>
      </w:r>
      <w:r w:rsidR="00B36A93" w:rsidRPr="00B36A93">
        <w:rPr>
          <w:rFonts w:ascii="微软雅黑" w:eastAsia="微软雅黑" w:hint="eastAsia"/>
          <w:b/>
          <w:sz w:val="52"/>
          <w:u w:val="single"/>
          <w:lang w:eastAsia="zh-CN"/>
        </w:rPr>
        <w:t>废旧电缆</w:t>
      </w:r>
      <w:r w:rsidR="00B36A93">
        <w:rPr>
          <w:rFonts w:ascii="微软雅黑" w:eastAsia="微软雅黑" w:hint="eastAsia"/>
          <w:b/>
          <w:sz w:val="52"/>
          <w:u w:val="single"/>
          <w:lang w:eastAsia="zh-CN"/>
        </w:rPr>
        <w:t>（预估</w:t>
      </w:r>
      <w:r w:rsidR="00CA7EED">
        <w:rPr>
          <w:rFonts w:ascii="微软雅黑" w:eastAsia="微软雅黑" w:hint="eastAsia"/>
          <w:b/>
          <w:sz w:val="52"/>
          <w:u w:val="single"/>
          <w:lang w:eastAsia="zh-CN"/>
        </w:rPr>
        <w:t>量</w:t>
      </w:r>
      <w:r w:rsidR="00B36A93">
        <w:rPr>
          <w:rFonts w:ascii="微软雅黑" w:eastAsia="微软雅黑" w:hint="eastAsia"/>
          <w:b/>
          <w:sz w:val="52"/>
          <w:u w:val="single"/>
          <w:lang w:eastAsia="zh-CN"/>
        </w:rPr>
        <w:t>30吨）</w:t>
      </w:r>
      <w:r w:rsidR="00E00A88">
        <w:rPr>
          <w:rFonts w:ascii="微软雅黑" w:eastAsia="微软雅黑" w:hint="eastAsia"/>
          <w:b/>
          <w:sz w:val="52"/>
          <w:u w:val="single"/>
          <w:lang w:eastAsia="zh-CN"/>
        </w:rPr>
        <w:t>销售</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B36A93" w:rsidRPr="00B36A93">
        <w:rPr>
          <w:sz w:val="28"/>
          <w:szCs w:val="28"/>
          <w:u w:val="single"/>
        </w:rPr>
        <w:t>FHC-PTXS20200331067</w:t>
      </w:r>
      <w:r w:rsidRPr="00322549">
        <w:rPr>
          <w:rFonts w:hint="eastAsia"/>
          <w:sz w:val="28"/>
          <w:szCs w:val="28"/>
          <w:u w:val="single"/>
        </w:rPr>
        <w:t xml:space="preserve">        </w:t>
      </w:r>
      <w:r w:rsidRPr="00322549">
        <w:rPr>
          <w:rFonts w:hint="eastAsia"/>
          <w:sz w:val="28"/>
          <w:szCs w:val="28"/>
        </w:rPr>
        <w:t>）</w:t>
      </w:r>
    </w:p>
    <w:p w:rsidR="00967702" w:rsidRPr="00685A0B"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685A0B">
        <w:rPr>
          <w:rFonts w:ascii="微软雅黑" w:eastAsia="微软雅黑" w:hint="eastAsia"/>
          <w:b/>
          <w:w w:val="95"/>
          <w:sz w:val="32"/>
          <w:lang w:eastAsia="zh-CN"/>
        </w:rPr>
        <w:t>2020</w:t>
      </w:r>
      <w:r w:rsidR="00DD56C2">
        <w:rPr>
          <w:rFonts w:ascii="微软雅黑" w:eastAsia="微软雅黑" w:hint="eastAsia"/>
          <w:b/>
          <w:w w:val="95"/>
          <w:sz w:val="32"/>
          <w:lang w:eastAsia="zh-CN"/>
        </w:rPr>
        <w:t>年</w:t>
      </w:r>
      <w:r w:rsidR="0040417A">
        <w:rPr>
          <w:rFonts w:ascii="微软雅黑" w:eastAsia="微软雅黑" w:hint="eastAsia"/>
          <w:b/>
          <w:w w:val="95"/>
          <w:sz w:val="32"/>
          <w:lang w:eastAsia="zh-CN"/>
        </w:rPr>
        <w:t xml:space="preserve"> </w:t>
      </w:r>
      <w:r w:rsidR="00B36A93">
        <w:rPr>
          <w:rFonts w:ascii="微软雅黑" w:eastAsia="微软雅黑" w:hint="eastAsia"/>
          <w:b/>
          <w:w w:val="95"/>
          <w:sz w:val="32"/>
          <w:lang w:eastAsia="zh-CN"/>
        </w:rPr>
        <w:t>04</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B36A93">
        <w:rPr>
          <w:rFonts w:ascii="微软雅黑" w:eastAsia="微软雅黑" w:hint="eastAsia"/>
          <w:b/>
          <w:w w:val="95"/>
          <w:sz w:val="32"/>
          <w:lang w:eastAsia="zh-CN"/>
        </w:rPr>
        <w:t>03</w:t>
      </w:r>
      <w:r w:rsidR="00305DB0">
        <w:rPr>
          <w:rFonts w:ascii="微软雅黑" w:eastAsia="微软雅黑" w:hint="eastAsia"/>
          <w:b/>
          <w:w w:val="95"/>
          <w:sz w:val="32"/>
          <w:lang w:eastAsia="zh-CN"/>
        </w:rPr>
        <w:t>日</w:t>
      </w:r>
    </w:p>
    <w:p w:rsidR="00967702" w:rsidRPr="00567537" w:rsidRDefault="00967702">
      <w:pPr>
        <w:spacing w:line="271" w:lineRule="auto"/>
        <w:jc w:val="center"/>
        <w:rPr>
          <w:rFonts w:ascii="微软雅黑" w:eastAsia="微软雅黑"/>
          <w:sz w:val="32"/>
          <w:lang w:eastAsia="zh-CN"/>
        </w:rPr>
        <w:sectPr w:rsidR="00967702" w:rsidRPr="00567537">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F233D1" w:rsidRDefault="00322549">
      <w:pPr>
        <w:pStyle w:val="a3"/>
        <w:spacing w:line="321" w:lineRule="auto"/>
        <w:ind w:left="118" w:right="121" w:firstLine="511"/>
        <w:jc w:val="both"/>
        <w:rPr>
          <w:lang w:eastAsia="zh-CN"/>
        </w:rPr>
      </w:pPr>
      <w:r w:rsidRPr="00F233D1">
        <w:rPr>
          <w:lang w:eastAsia="zh-CN"/>
        </w:rPr>
        <w:t>福建福海创石油化工有限公司</w:t>
      </w:r>
      <w:r w:rsidR="00DD56C2" w:rsidRPr="00F233D1">
        <w:rPr>
          <w:lang w:eastAsia="zh-CN"/>
        </w:rPr>
        <w:t>拟对本公司</w:t>
      </w:r>
      <w:r w:rsidR="00B36A93" w:rsidRPr="00B36A93">
        <w:rPr>
          <w:rFonts w:hint="eastAsia"/>
          <w:u w:val="single"/>
          <w:lang w:eastAsia="zh-CN"/>
        </w:rPr>
        <w:t>一批废旧电缆（预估</w:t>
      </w:r>
      <w:r w:rsidR="00B36A93" w:rsidRPr="00B36A93">
        <w:rPr>
          <w:u w:val="single"/>
          <w:lang w:eastAsia="zh-CN"/>
        </w:rPr>
        <w:t>30吨）</w:t>
      </w:r>
      <w:r w:rsidR="00B36A93">
        <w:rPr>
          <w:rFonts w:hint="eastAsia"/>
          <w:u w:val="single"/>
          <w:lang w:eastAsia="zh-CN"/>
        </w:rPr>
        <w:t>销售</w:t>
      </w:r>
      <w:r w:rsidR="00360FFF" w:rsidRPr="00F233D1">
        <w:rPr>
          <w:rFonts w:hint="eastAsia"/>
          <w:u w:val="single"/>
          <w:lang w:eastAsia="zh-CN"/>
        </w:rPr>
        <w:t>项目</w:t>
      </w:r>
      <w:r w:rsidRPr="00F233D1">
        <w:rPr>
          <w:rFonts w:hint="eastAsia"/>
          <w:u w:val="single"/>
          <w:lang w:eastAsia="zh-CN"/>
        </w:rPr>
        <w:t xml:space="preserve">                </w:t>
      </w:r>
      <w:r w:rsidR="00DD56C2" w:rsidRPr="00F233D1">
        <w:rPr>
          <w:lang w:eastAsia="zh-CN"/>
        </w:rPr>
        <w:t>进行公开比选。为了“公开、公平、公正、透明”，引导参选人进行正确参选，特制定本规定文件。</w:t>
      </w:r>
    </w:p>
    <w:p w:rsidR="00967702" w:rsidRPr="00F233D1" w:rsidRDefault="00322549">
      <w:pPr>
        <w:pStyle w:val="a3"/>
        <w:spacing w:before="26" w:line="321" w:lineRule="auto"/>
        <w:ind w:left="118" w:right="121" w:firstLine="511"/>
        <w:jc w:val="both"/>
        <w:rPr>
          <w:lang w:eastAsia="zh-CN"/>
        </w:rPr>
      </w:pPr>
      <w:r w:rsidRPr="00F233D1">
        <w:rPr>
          <w:lang w:eastAsia="zh-CN"/>
        </w:rPr>
        <w:t>福建福海创石油化工有限公司</w:t>
      </w:r>
      <w:r w:rsidR="00DD56C2" w:rsidRPr="00F233D1">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60FFF" w:rsidRPr="001B78A6" w:rsidRDefault="00360FFF" w:rsidP="001B78A6">
      <w:pPr>
        <w:pStyle w:val="a9"/>
        <w:widowControl/>
        <w:shd w:val="clear" w:color="auto" w:fill="FFFFFF"/>
        <w:spacing w:before="0" w:beforeAutospacing="0" w:after="0" w:afterAutospacing="0" w:line="315" w:lineRule="atLeast"/>
        <w:ind w:firstLineChars="281" w:firstLine="674"/>
        <w:rPr>
          <w:rFonts w:asciiTheme="minorEastAsia" w:eastAsiaTheme="minorEastAsia" w:hAnsiTheme="minorEastAsia" w:cs="Segoe UI"/>
        </w:rPr>
      </w:pPr>
      <w:r w:rsidRPr="001B78A6">
        <w:rPr>
          <w:rFonts w:asciiTheme="minorEastAsia" w:eastAsiaTheme="minorEastAsia" w:hAnsiTheme="minorEastAsia" w:cs="宋体" w:hint="eastAsia"/>
          <w:shd w:val="clear" w:color="auto" w:fill="FFFFFF"/>
        </w:rPr>
        <w:t>1、参选人必须具备独立法人资格，服务业绩优良，社会信誉好单位均可参加投标。</w:t>
      </w:r>
    </w:p>
    <w:p w:rsidR="00360FFF" w:rsidRPr="001B78A6" w:rsidRDefault="00360FFF" w:rsidP="001B78A6">
      <w:pPr>
        <w:pStyle w:val="a9"/>
        <w:widowControl/>
        <w:shd w:val="clear" w:color="auto" w:fill="FFFFFF"/>
        <w:spacing w:before="0" w:beforeAutospacing="0" w:after="0" w:afterAutospacing="0" w:line="315" w:lineRule="atLeast"/>
        <w:ind w:firstLineChars="281" w:firstLine="674"/>
        <w:rPr>
          <w:rFonts w:asciiTheme="minorEastAsia" w:eastAsiaTheme="minorEastAsia" w:hAnsiTheme="minorEastAsia" w:cs="Segoe UI"/>
        </w:rPr>
      </w:pPr>
      <w:r w:rsidRPr="001B78A6">
        <w:rPr>
          <w:rFonts w:asciiTheme="minorEastAsia" w:eastAsiaTheme="minorEastAsia" w:hAnsiTheme="minorEastAsia" w:cs="宋体" w:hint="eastAsia"/>
          <w:shd w:val="clear" w:color="auto" w:fill="FFFFFF"/>
        </w:rPr>
        <w:t>2、经营年限内无商业纠纷案件，无偷税漏税行为，无税务欺诈行为。</w:t>
      </w:r>
    </w:p>
    <w:p w:rsidR="001B78A6" w:rsidRPr="001B78A6" w:rsidRDefault="00360FFF" w:rsidP="001B78A6">
      <w:pPr>
        <w:spacing w:line="276" w:lineRule="auto"/>
        <w:ind w:firstLineChars="300" w:firstLine="720"/>
        <w:rPr>
          <w:sz w:val="24"/>
          <w:szCs w:val="24"/>
          <w:lang w:eastAsia="zh-CN"/>
        </w:rPr>
      </w:pPr>
      <w:r w:rsidRPr="001B78A6">
        <w:rPr>
          <w:rFonts w:asciiTheme="minorEastAsia" w:eastAsiaTheme="minorEastAsia" w:hAnsiTheme="minorEastAsia" w:hint="eastAsia"/>
          <w:sz w:val="24"/>
          <w:szCs w:val="24"/>
          <w:shd w:val="clear" w:color="auto" w:fill="FFFFFF"/>
          <w:lang w:eastAsia="zh-CN"/>
        </w:rPr>
        <w:t>3、</w:t>
      </w:r>
      <w:r w:rsidR="001B78A6" w:rsidRPr="001B78A6">
        <w:rPr>
          <w:rFonts w:hint="eastAsia"/>
          <w:sz w:val="24"/>
          <w:szCs w:val="24"/>
          <w:lang w:eastAsia="zh-CN"/>
        </w:rPr>
        <w:t>单位负责人为同一人或者存在控股、管理关系的不同单位不得同时参选。</w:t>
      </w:r>
    </w:p>
    <w:p w:rsidR="001B78A6" w:rsidRPr="001B78A6" w:rsidRDefault="001B78A6" w:rsidP="001B78A6">
      <w:pPr>
        <w:spacing w:line="276" w:lineRule="auto"/>
        <w:ind w:firstLineChars="300" w:firstLine="720"/>
        <w:rPr>
          <w:sz w:val="24"/>
          <w:szCs w:val="24"/>
          <w:lang w:eastAsia="zh-CN"/>
        </w:rPr>
      </w:pPr>
      <w:r w:rsidRPr="001B78A6">
        <w:rPr>
          <w:rFonts w:hint="eastAsia"/>
          <w:sz w:val="24"/>
          <w:szCs w:val="24"/>
          <w:lang w:eastAsia="zh-CN"/>
        </w:rPr>
        <w:t>4、本项目不接受联合体参选，不许非法分包、杜绝转包。</w:t>
      </w:r>
    </w:p>
    <w:p w:rsidR="001B78A6" w:rsidRDefault="00B047CE" w:rsidP="00B047CE">
      <w:pPr>
        <w:spacing w:line="324"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p>
    <w:p w:rsidR="001B78A6" w:rsidRPr="001B78A6" w:rsidRDefault="001B78A6" w:rsidP="001B78A6">
      <w:pPr>
        <w:spacing w:line="276" w:lineRule="auto"/>
        <w:ind w:firstLineChars="200" w:firstLine="496"/>
        <w:rPr>
          <w:spacing w:val="8"/>
          <w:sz w:val="24"/>
          <w:szCs w:val="24"/>
          <w:lang w:eastAsia="zh-CN"/>
        </w:rPr>
      </w:pPr>
      <w:r>
        <w:rPr>
          <w:rFonts w:hint="eastAsia"/>
          <w:snapToGrid w:val="0"/>
          <w:spacing w:val="8"/>
          <w:sz w:val="24"/>
          <w:szCs w:val="24"/>
          <w:lang w:eastAsia="zh-CN"/>
        </w:rPr>
        <w:t>1、</w:t>
      </w:r>
      <w:r w:rsidR="00B047CE" w:rsidRPr="001B78A6">
        <w:rPr>
          <w:rFonts w:hint="eastAsia"/>
          <w:snapToGrid w:val="0"/>
          <w:spacing w:val="8"/>
          <w:sz w:val="24"/>
          <w:szCs w:val="24"/>
          <w:lang w:eastAsia="zh-CN"/>
        </w:rPr>
        <w:t>比选公示时间：20</w:t>
      </w:r>
      <w:r w:rsidR="00685A0B" w:rsidRPr="001B78A6">
        <w:rPr>
          <w:rFonts w:hint="eastAsia"/>
          <w:snapToGrid w:val="0"/>
          <w:spacing w:val="8"/>
          <w:sz w:val="24"/>
          <w:szCs w:val="24"/>
          <w:lang w:eastAsia="zh-CN"/>
        </w:rPr>
        <w:t>20</w:t>
      </w:r>
      <w:r w:rsidR="00B047CE" w:rsidRPr="001B78A6">
        <w:rPr>
          <w:rFonts w:hint="eastAsia"/>
          <w:snapToGrid w:val="0"/>
          <w:spacing w:val="8"/>
          <w:sz w:val="24"/>
          <w:szCs w:val="24"/>
          <w:lang w:eastAsia="zh-CN"/>
        </w:rPr>
        <w:t>年</w:t>
      </w:r>
      <w:r w:rsidR="00B36A93" w:rsidRPr="001B78A6">
        <w:rPr>
          <w:rFonts w:hint="eastAsia"/>
          <w:snapToGrid w:val="0"/>
          <w:spacing w:val="8"/>
          <w:sz w:val="24"/>
          <w:szCs w:val="24"/>
          <w:lang w:eastAsia="zh-CN"/>
        </w:rPr>
        <w:t>04</w:t>
      </w:r>
      <w:r w:rsidR="00B047CE" w:rsidRPr="001B78A6">
        <w:rPr>
          <w:rFonts w:hint="eastAsia"/>
          <w:snapToGrid w:val="0"/>
          <w:spacing w:val="8"/>
          <w:sz w:val="24"/>
          <w:szCs w:val="24"/>
          <w:lang w:eastAsia="zh-CN"/>
        </w:rPr>
        <w:t>月</w:t>
      </w:r>
      <w:r w:rsidR="00B36A93" w:rsidRPr="001B78A6">
        <w:rPr>
          <w:rFonts w:hint="eastAsia"/>
          <w:snapToGrid w:val="0"/>
          <w:spacing w:val="8"/>
          <w:sz w:val="24"/>
          <w:szCs w:val="24"/>
          <w:lang w:eastAsia="zh-CN"/>
        </w:rPr>
        <w:t>0</w:t>
      </w:r>
      <w:r w:rsidR="003A7631">
        <w:rPr>
          <w:rFonts w:hint="eastAsia"/>
          <w:snapToGrid w:val="0"/>
          <w:spacing w:val="8"/>
          <w:sz w:val="24"/>
          <w:szCs w:val="24"/>
          <w:lang w:eastAsia="zh-CN"/>
        </w:rPr>
        <w:t>8</w:t>
      </w:r>
      <w:r w:rsidR="00B047CE" w:rsidRPr="001B78A6">
        <w:rPr>
          <w:rFonts w:hint="eastAsia"/>
          <w:snapToGrid w:val="0"/>
          <w:spacing w:val="8"/>
          <w:sz w:val="24"/>
          <w:szCs w:val="24"/>
          <w:lang w:eastAsia="zh-CN"/>
        </w:rPr>
        <w:t xml:space="preserve"> 日- </w:t>
      </w:r>
      <w:r w:rsidR="00B36A93" w:rsidRPr="001B78A6">
        <w:rPr>
          <w:rFonts w:hint="eastAsia"/>
          <w:snapToGrid w:val="0"/>
          <w:spacing w:val="8"/>
          <w:sz w:val="24"/>
          <w:szCs w:val="24"/>
          <w:lang w:eastAsia="zh-CN"/>
        </w:rPr>
        <w:t>04</w:t>
      </w:r>
      <w:r w:rsidR="00B047CE" w:rsidRPr="001B78A6">
        <w:rPr>
          <w:rFonts w:hint="eastAsia"/>
          <w:snapToGrid w:val="0"/>
          <w:spacing w:val="8"/>
          <w:sz w:val="24"/>
          <w:szCs w:val="24"/>
          <w:lang w:eastAsia="zh-CN"/>
        </w:rPr>
        <w:t>月</w:t>
      </w:r>
      <w:r w:rsidR="00B36A93" w:rsidRPr="001B78A6">
        <w:rPr>
          <w:rFonts w:hint="eastAsia"/>
          <w:snapToGrid w:val="0"/>
          <w:spacing w:val="8"/>
          <w:sz w:val="24"/>
          <w:szCs w:val="24"/>
          <w:lang w:eastAsia="zh-CN"/>
        </w:rPr>
        <w:t>1</w:t>
      </w:r>
      <w:r w:rsidR="003A7631">
        <w:rPr>
          <w:rFonts w:hint="eastAsia"/>
          <w:snapToGrid w:val="0"/>
          <w:spacing w:val="8"/>
          <w:sz w:val="24"/>
          <w:szCs w:val="24"/>
          <w:lang w:eastAsia="zh-CN"/>
        </w:rPr>
        <w:t>7</w:t>
      </w:r>
      <w:r w:rsidR="00B047CE" w:rsidRPr="001B78A6">
        <w:rPr>
          <w:rFonts w:hint="eastAsia"/>
          <w:snapToGrid w:val="0"/>
          <w:spacing w:val="8"/>
          <w:sz w:val="24"/>
          <w:szCs w:val="24"/>
          <w:lang w:eastAsia="zh-CN"/>
        </w:rPr>
        <w:t xml:space="preserve"> 日，公示期间请有意向</w:t>
      </w:r>
      <w:r w:rsidRPr="001B78A6">
        <w:rPr>
          <w:rFonts w:hint="eastAsia"/>
          <w:snapToGrid w:val="0"/>
          <w:spacing w:val="8"/>
          <w:sz w:val="24"/>
          <w:szCs w:val="24"/>
          <w:lang w:eastAsia="zh-CN"/>
        </w:rPr>
        <w:t>的</w:t>
      </w:r>
      <w:r w:rsidR="00B047CE" w:rsidRPr="001B78A6">
        <w:rPr>
          <w:rFonts w:hint="eastAsia"/>
          <w:snapToGrid w:val="0"/>
          <w:spacing w:val="8"/>
          <w:sz w:val="24"/>
          <w:szCs w:val="24"/>
          <w:lang w:eastAsia="zh-CN"/>
        </w:rPr>
        <w:t>参选人</w:t>
      </w:r>
      <w:r w:rsidRPr="001B78A6">
        <w:rPr>
          <w:rFonts w:hint="eastAsia"/>
          <w:snapToGrid w:val="0"/>
          <w:spacing w:val="8"/>
          <w:sz w:val="24"/>
          <w:szCs w:val="24"/>
          <w:lang w:eastAsia="zh-CN"/>
        </w:rPr>
        <w:t>，</w:t>
      </w:r>
      <w:r w:rsidR="00B047CE" w:rsidRPr="001B78A6">
        <w:rPr>
          <w:rFonts w:hint="eastAsia"/>
          <w:snapToGrid w:val="0"/>
          <w:spacing w:val="8"/>
          <w:sz w:val="24"/>
          <w:szCs w:val="24"/>
          <w:lang w:eastAsia="zh-CN"/>
        </w:rPr>
        <w:t>联系比选人进行</w:t>
      </w:r>
      <w:r w:rsidRPr="001B78A6">
        <w:rPr>
          <w:rFonts w:hint="eastAsia"/>
          <w:spacing w:val="8"/>
          <w:sz w:val="24"/>
          <w:szCs w:val="24"/>
          <w:lang w:eastAsia="zh-CN"/>
        </w:rPr>
        <w:t>登记报名，登记报名时需递交以下文件：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（1）针对本项目的法人授权委托书（原件，格式详见参选文件附件2）；</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（2）营业执照（加盖单位公章的复印件）。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2、比选文件获取</w:t>
      </w:r>
    </w:p>
    <w:p w:rsidR="00B047CE" w:rsidRPr="001B78A6" w:rsidRDefault="001B78A6" w:rsidP="001B78A6">
      <w:pPr>
        <w:spacing w:line="276" w:lineRule="auto"/>
        <w:ind w:firstLineChars="200" w:firstLine="496"/>
        <w:rPr>
          <w:snapToGrid w:val="0"/>
          <w:spacing w:val="8"/>
          <w:sz w:val="24"/>
          <w:szCs w:val="24"/>
          <w:lang w:eastAsia="zh-CN"/>
        </w:rPr>
      </w:pPr>
      <w:r w:rsidRPr="001B78A6">
        <w:rPr>
          <w:rFonts w:hint="eastAsia"/>
          <w:spacing w:val="8"/>
          <w:sz w:val="24"/>
          <w:szCs w:val="24"/>
          <w:lang w:eastAsia="zh-CN"/>
        </w:rPr>
        <w:t>本项目比选文件作为公告附件由参选人自行下载，不收取费用。（特别声明：未进行登记报名的参选人，其递交的参选文件将被拒收。）</w:t>
      </w:r>
    </w:p>
    <w:p w:rsidR="00B047CE" w:rsidRPr="001B78A6" w:rsidRDefault="00B047CE" w:rsidP="00B047CE">
      <w:pPr>
        <w:pStyle w:val="2"/>
        <w:tabs>
          <w:tab w:val="left" w:pos="6879"/>
        </w:tabs>
        <w:spacing w:before="107" w:line="321" w:lineRule="auto"/>
        <w:ind w:left="118" w:right="106" w:firstLine="480"/>
        <w:rPr>
          <w:b w:val="0"/>
          <w:snapToGrid w:val="0"/>
          <w:spacing w:val="8"/>
          <w:lang w:eastAsia="zh-CN"/>
        </w:rPr>
      </w:pPr>
      <w:r w:rsidRPr="001B78A6">
        <w:rPr>
          <w:rFonts w:hint="eastAsia"/>
          <w:b w:val="0"/>
          <w:snapToGrid w:val="0"/>
          <w:spacing w:val="8"/>
          <w:lang w:eastAsia="zh-CN"/>
        </w:rPr>
        <w:t>参选文件递交的截止时</w:t>
      </w:r>
      <w:r w:rsidRPr="001B78A6">
        <w:rPr>
          <w:rFonts w:hint="eastAsia"/>
          <w:b w:val="0"/>
          <w:bCs w:val="0"/>
          <w:snapToGrid w:val="0"/>
          <w:spacing w:val="8"/>
          <w:lang w:eastAsia="zh-CN"/>
        </w:rPr>
        <w:t>间：</w:t>
      </w:r>
      <w:r w:rsidR="00685A0B" w:rsidRPr="001B78A6">
        <w:rPr>
          <w:rFonts w:hint="eastAsia"/>
          <w:b w:val="0"/>
          <w:bCs w:val="0"/>
          <w:snapToGrid w:val="0"/>
          <w:spacing w:val="8"/>
          <w:lang w:eastAsia="zh-CN"/>
        </w:rPr>
        <w:t>2020</w:t>
      </w:r>
      <w:r w:rsidRPr="001B78A6">
        <w:rPr>
          <w:rFonts w:hint="eastAsia"/>
          <w:b w:val="0"/>
          <w:bCs w:val="0"/>
          <w:snapToGrid w:val="0"/>
          <w:spacing w:val="8"/>
          <w:lang w:eastAsia="zh-CN"/>
        </w:rPr>
        <w:t xml:space="preserve">年 </w:t>
      </w:r>
      <w:r w:rsidR="00B36A93" w:rsidRPr="001B78A6">
        <w:rPr>
          <w:rFonts w:hint="eastAsia"/>
          <w:b w:val="0"/>
          <w:bCs w:val="0"/>
          <w:snapToGrid w:val="0"/>
          <w:spacing w:val="8"/>
          <w:lang w:eastAsia="zh-CN"/>
        </w:rPr>
        <w:t>04</w:t>
      </w:r>
      <w:r w:rsidRPr="001B78A6">
        <w:rPr>
          <w:rFonts w:hint="eastAsia"/>
          <w:b w:val="0"/>
          <w:bCs w:val="0"/>
          <w:snapToGrid w:val="0"/>
          <w:spacing w:val="8"/>
          <w:lang w:eastAsia="zh-CN"/>
        </w:rPr>
        <w:t>月</w:t>
      </w:r>
      <w:r w:rsidR="002C0E04" w:rsidRPr="001B78A6">
        <w:rPr>
          <w:rFonts w:hint="eastAsia"/>
          <w:b w:val="0"/>
          <w:bCs w:val="0"/>
          <w:snapToGrid w:val="0"/>
          <w:spacing w:val="8"/>
          <w:lang w:eastAsia="zh-CN"/>
        </w:rPr>
        <w:t>20</w:t>
      </w:r>
      <w:r w:rsidRPr="001B78A6">
        <w:rPr>
          <w:rFonts w:hint="eastAsia"/>
          <w:b w:val="0"/>
          <w:bCs w:val="0"/>
          <w:snapToGrid w:val="0"/>
          <w:spacing w:val="8"/>
          <w:lang w:eastAsia="zh-CN"/>
        </w:rPr>
        <w:t xml:space="preserve"> 日1</w:t>
      </w:r>
      <w:r w:rsidR="001B78A6" w:rsidRPr="001B78A6">
        <w:rPr>
          <w:rFonts w:hint="eastAsia"/>
          <w:b w:val="0"/>
          <w:bCs w:val="0"/>
          <w:snapToGrid w:val="0"/>
          <w:spacing w:val="8"/>
          <w:lang w:eastAsia="zh-CN"/>
        </w:rPr>
        <w:t>4</w:t>
      </w:r>
      <w:r w:rsidRPr="001B78A6">
        <w:rPr>
          <w:rFonts w:hint="eastAsia"/>
          <w:b w:val="0"/>
          <w:bCs w:val="0"/>
          <w:snapToGrid w:val="0"/>
          <w:spacing w:val="8"/>
          <w:lang w:eastAsia="zh-CN"/>
        </w:rPr>
        <w:t>：00之前（</w:t>
      </w:r>
      <w:r w:rsidRPr="001B78A6">
        <w:rPr>
          <w:rFonts w:hint="eastAsia"/>
          <w:b w:val="0"/>
          <w:lang w:eastAsia="zh-CN"/>
        </w:rPr>
        <w:t>以收到参选文件为准）</w:t>
      </w:r>
      <w:r w:rsidRPr="001B78A6">
        <w:rPr>
          <w:rFonts w:hint="eastAsia"/>
          <w:b w:val="0"/>
          <w:snapToGrid w:val="0"/>
          <w:spacing w:val="8"/>
          <w:lang w:eastAsia="zh-CN"/>
        </w:rPr>
        <w:t>。</w:t>
      </w:r>
    </w:p>
    <w:p w:rsidR="005D69AE" w:rsidRPr="00847E4C" w:rsidRDefault="005D69AE" w:rsidP="00847E4C">
      <w:pPr>
        <w:pStyle w:val="10"/>
        <w:spacing w:before="95"/>
        <w:ind w:left="0" w:firstLineChars="50" w:firstLine="115"/>
        <w:rPr>
          <w:sz w:val="24"/>
          <w:szCs w:val="24"/>
          <w:lang w:eastAsia="zh-CN"/>
        </w:rPr>
      </w:pPr>
      <w:r w:rsidRPr="00847E4C">
        <w:rPr>
          <w:rFonts w:hint="eastAsia"/>
          <w:w w:val="95"/>
          <w:sz w:val="24"/>
          <w:szCs w:val="24"/>
          <w:lang w:eastAsia="zh-CN"/>
        </w:rPr>
        <w:t>三、</w:t>
      </w:r>
      <w:r w:rsidRPr="00847E4C">
        <w:rPr>
          <w:w w:val="95"/>
          <w:sz w:val="24"/>
          <w:szCs w:val="24"/>
          <w:lang w:eastAsia="zh-CN"/>
        </w:rPr>
        <w:t>参选保证金</w:t>
      </w:r>
    </w:p>
    <w:p w:rsidR="00F233D1" w:rsidRPr="00C539F3" w:rsidRDefault="00F233D1" w:rsidP="00F233D1">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1、</w:t>
      </w:r>
      <w:r w:rsidR="005D69AE" w:rsidRPr="00C539F3">
        <w:rPr>
          <w:rFonts w:asciiTheme="minorEastAsia" w:eastAsiaTheme="minorEastAsia" w:hAnsiTheme="minorEastAsia"/>
          <w:sz w:val="24"/>
          <w:szCs w:val="24"/>
          <w:lang w:eastAsia="zh-CN"/>
        </w:rPr>
        <w:t>参选保证金的金额为：人民币</w:t>
      </w:r>
      <w:r w:rsidR="002C0E04" w:rsidRPr="00C539F3">
        <w:rPr>
          <w:rFonts w:asciiTheme="minorEastAsia" w:eastAsiaTheme="minorEastAsia" w:hAnsiTheme="minorEastAsia" w:hint="eastAsia"/>
          <w:sz w:val="24"/>
          <w:szCs w:val="24"/>
          <w:lang w:eastAsia="zh-CN"/>
        </w:rPr>
        <w:t>壹</w:t>
      </w:r>
      <w:r w:rsidR="005D69AE" w:rsidRPr="00C539F3">
        <w:rPr>
          <w:rFonts w:asciiTheme="minorEastAsia" w:eastAsiaTheme="minorEastAsia" w:hAnsiTheme="minorEastAsia"/>
          <w:sz w:val="24"/>
          <w:szCs w:val="24"/>
          <w:lang w:eastAsia="zh-CN"/>
        </w:rPr>
        <w:t>拾万元整（</w:t>
      </w:r>
      <w:r w:rsidR="002C0E04" w:rsidRPr="00C539F3">
        <w:rPr>
          <w:rFonts w:asciiTheme="minorEastAsia" w:eastAsiaTheme="minorEastAsia" w:hAnsiTheme="minorEastAsia" w:hint="eastAsia"/>
          <w:sz w:val="24"/>
          <w:szCs w:val="24"/>
          <w:lang w:eastAsia="zh-CN"/>
        </w:rPr>
        <w:t>1</w:t>
      </w:r>
      <w:r w:rsidR="005D69AE" w:rsidRPr="00C539F3">
        <w:rPr>
          <w:rFonts w:asciiTheme="minorEastAsia" w:eastAsiaTheme="minorEastAsia" w:hAnsiTheme="minorEastAsia" w:hint="eastAsia"/>
          <w:sz w:val="24"/>
          <w:szCs w:val="24"/>
          <w:lang w:eastAsia="zh-CN"/>
        </w:rPr>
        <w:t>0</w:t>
      </w:r>
      <w:r w:rsidR="005D69AE" w:rsidRPr="00C539F3">
        <w:rPr>
          <w:rFonts w:asciiTheme="minorEastAsia" w:eastAsiaTheme="minorEastAsia" w:hAnsiTheme="minorEastAsia"/>
          <w:sz w:val="24"/>
          <w:szCs w:val="24"/>
          <w:lang w:eastAsia="zh-CN"/>
        </w:rPr>
        <w:t>万元）；</w:t>
      </w:r>
      <w:r w:rsidR="005D69AE"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2、</w:t>
      </w:r>
      <w:r w:rsidR="005D69AE" w:rsidRPr="00C539F3">
        <w:rPr>
          <w:rFonts w:asciiTheme="minorEastAsia" w:eastAsiaTheme="minorEastAsia" w:hAnsiTheme="minorEastAsia"/>
          <w:sz w:val="24"/>
          <w:szCs w:val="24"/>
          <w:lang w:eastAsia="zh-CN"/>
        </w:rPr>
        <w:t>参选保证金提交的时间：应在参选文件递交截止时间之前汇达指定账户；</w:t>
      </w:r>
    </w:p>
    <w:p w:rsidR="00920454" w:rsidRPr="00C539F3" w:rsidRDefault="00F233D1" w:rsidP="00920454">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3、</w:t>
      </w:r>
      <w:r w:rsidRPr="00C539F3">
        <w:rPr>
          <w:rFonts w:asciiTheme="minorEastAsia" w:eastAsiaTheme="minorEastAsia" w:hAnsiTheme="minorEastAsia"/>
          <w:sz w:val="24"/>
          <w:szCs w:val="24"/>
          <w:lang w:eastAsia="zh-CN"/>
        </w:rPr>
        <w:t>参选保证金提交的方式：应从参选人基本账户以电汇或银行转账方式提交（以款项到达时间为准），并应在电汇或银行转账单上注明为本项目的参选保证金；</w:t>
      </w:r>
      <w:r w:rsidRPr="00C539F3">
        <w:rPr>
          <w:rFonts w:asciiTheme="minorEastAsia" w:eastAsiaTheme="minorEastAsia" w:hAnsiTheme="minorEastAsia"/>
          <w:sz w:val="24"/>
          <w:szCs w:val="24"/>
          <w:lang w:eastAsia="zh-CN"/>
        </w:rPr>
        <w:cr/>
      </w:r>
      <w:r w:rsidR="00920454" w:rsidRPr="00C539F3">
        <w:rPr>
          <w:rFonts w:asciiTheme="minorEastAsia" w:eastAsiaTheme="minorEastAsia" w:hAnsiTheme="minorEastAsia" w:hint="eastAsia"/>
          <w:sz w:val="24"/>
          <w:szCs w:val="24"/>
          <w:lang w:eastAsia="zh-CN"/>
        </w:rPr>
        <w:t>4、</w:t>
      </w:r>
      <w:r w:rsidRPr="00C539F3">
        <w:rPr>
          <w:rFonts w:asciiTheme="minorEastAsia" w:eastAsiaTheme="minorEastAsia" w:hAnsiTheme="minorEastAsia"/>
          <w:sz w:val="24"/>
          <w:szCs w:val="24"/>
          <w:lang w:eastAsia="zh-CN"/>
        </w:rPr>
        <w:t>参选保证金指定账户：</w:t>
      </w:r>
      <w:r w:rsidRPr="00C539F3">
        <w:rPr>
          <w:rFonts w:asciiTheme="minorEastAsia" w:eastAsiaTheme="minorEastAsia" w:hAnsiTheme="minorEastAsia"/>
          <w:sz w:val="24"/>
          <w:szCs w:val="24"/>
          <w:lang w:eastAsia="zh-CN"/>
        </w:rPr>
        <w:cr/>
        <w:t>开户银行：</w:t>
      </w:r>
      <w:r w:rsidRPr="00C539F3">
        <w:rPr>
          <w:rFonts w:asciiTheme="minorEastAsia" w:eastAsiaTheme="minorEastAsia" w:hAnsiTheme="minorEastAsia" w:hint="eastAsia"/>
          <w:sz w:val="24"/>
          <w:szCs w:val="24"/>
          <w:lang w:eastAsia="zh-CN"/>
        </w:rPr>
        <w:t>腾龙芳烃（漳州）有限公司</w:t>
      </w:r>
      <w:r w:rsidRPr="00C539F3">
        <w:rPr>
          <w:rFonts w:asciiTheme="minorEastAsia" w:eastAsiaTheme="minorEastAsia" w:hAnsiTheme="minorEastAsia"/>
          <w:sz w:val="24"/>
          <w:szCs w:val="24"/>
          <w:lang w:eastAsia="zh-CN"/>
        </w:rPr>
        <w:t xml:space="preserve"> </w:t>
      </w:r>
      <w:r w:rsidRPr="00C539F3">
        <w:rPr>
          <w:rFonts w:asciiTheme="minorEastAsia" w:eastAsiaTheme="minorEastAsia" w:hAnsiTheme="minorEastAsia"/>
          <w:sz w:val="24"/>
          <w:szCs w:val="24"/>
          <w:lang w:eastAsia="zh-CN"/>
        </w:rPr>
        <w:cr/>
        <w:t>开户名称：</w:t>
      </w:r>
      <w:r w:rsidRPr="00C539F3">
        <w:rPr>
          <w:rFonts w:asciiTheme="minorEastAsia" w:eastAsiaTheme="minorEastAsia" w:hAnsiTheme="minorEastAsia" w:hint="eastAsia"/>
          <w:sz w:val="24"/>
          <w:szCs w:val="24"/>
          <w:lang w:eastAsia="zh-CN"/>
        </w:rPr>
        <w:t>兴业银行漳州古雷支行</w:t>
      </w:r>
    </w:p>
    <w:p w:rsidR="00F233D1" w:rsidRPr="00C539F3" w:rsidRDefault="00F233D1" w:rsidP="00920454">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sz w:val="24"/>
          <w:szCs w:val="24"/>
          <w:lang w:eastAsia="zh-CN"/>
        </w:rPr>
        <w:t>帐    号：</w:t>
      </w:r>
      <w:r w:rsidRPr="00C539F3">
        <w:rPr>
          <w:rFonts w:asciiTheme="minorEastAsia" w:eastAsiaTheme="minorEastAsia" w:hAnsiTheme="minorEastAsia" w:hint="eastAsia"/>
          <w:sz w:val="24"/>
          <w:szCs w:val="24"/>
          <w:lang w:eastAsia="zh-CN"/>
        </w:rPr>
        <w:t>162070100100021071</w:t>
      </w:r>
    </w:p>
    <w:p w:rsidR="00F233D1" w:rsidRPr="00C539F3" w:rsidRDefault="00F233D1" w:rsidP="00920454">
      <w:pPr>
        <w:pStyle w:val="1"/>
        <w:ind w:leftChars="269" w:left="592"/>
      </w:pPr>
      <w:r w:rsidRPr="00C539F3">
        <w:rPr>
          <w:rFonts w:asciiTheme="minorEastAsia" w:eastAsiaTheme="minorEastAsia" w:hAnsiTheme="minorEastAsia"/>
          <w:sz w:val="24"/>
          <w:szCs w:val="24"/>
        </w:rPr>
        <w:t>注明用途：</w:t>
      </w:r>
      <w:r w:rsidR="002C0E04" w:rsidRPr="00C539F3">
        <w:rPr>
          <w:rFonts w:asciiTheme="minorEastAsia" w:eastAsiaTheme="minorEastAsia" w:hAnsiTheme="minorEastAsia" w:hint="eastAsia"/>
          <w:sz w:val="24"/>
          <w:szCs w:val="24"/>
        </w:rPr>
        <w:t>废电缆</w:t>
      </w:r>
      <w:r w:rsidRPr="00C539F3">
        <w:rPr>
          <w:rFonts w:asciiTheme="minorEastAsia" w:eastAsiaTheme="minorEastAsia" w:hAnsiTheme="minorEastAsia" w:hint="eastAsia"/>
          <w:sz w:val="24"/>
          <w:szCs w:val="24"/>
        </w:rPr>
        <w:t>销售项目</w:t>
      </w:r>
      <w:r w:rsidRPr="00C539F3">
        <w:rPr>
          <w:rFonts w:asciiTheme="minorEastAsia" w:eastAsiaTheme="minorEastAsia" w:hAnsiTheme="minorEastAsia"/>
          <w:sz w:val="24"/>
          <w:szCs w:val="24"/>
        </w:rPr>
        <w:t>参选保证金</w:t>
      </w:r>
      <w:r w:rsidRPr="00C539F3">
        <w:rPr>
          <w:rFonts w:asciiTheme="minorEastAsia" w:eastAsiaTheme="minorEastAsia" w:hAnsiTheme="minorEastAsia"/>
          <w:sz w:val="24"/>
          <w:szCs w:val="24"/>
        </w:rPr>
        <w:cr/>
        <w:t>参选保证金有效期：90日历天。</w:t>
      </w:r>
      <w:r w:rsidRPr="00C539F3">
        <w:rPr>
          <w:rFonts w:asciiTheme="minorEastAsia" w:eastAsiaTheme="minorEastAsia" w:hAnsiTheme="minorEastAsia"/>
          <w:sz w:val="24"/>
          <w:szCs w:val="24"/>
        </w:rPr>
        <w:cr/>
        <w:t>注：开户许可证上账号应</w:t>
      </w:r>
      <w:r w:rsidRPr="00C539F3">
        <w:rPr>
          <w:rFonts w:asciiTheme="minorEastAsia" w:eastAsiaTheme="minorEastAsia" w:hAnsiTheme="minorEastAsia" w:hint="eastAsia"/>
          <w:sz w:val="24"/>
          <w:szCs w:val="24"/>
        </w:rPr>
        <w:t>与参选保证金转账回单上账号一致，否则视为未按规定提交参选保证金</w:t>
      </w:r>
      <w:r w:rsidRPr="00C539F3">
        <w:rPr>
          <w:rFonts w:asciiTheme="minorEastAsia" w:eastAsiaTheme="minorEastAsia" w:hAnsiTheme="minorEastAsia"/>
          <w:sz w:val="24"/>
          <w:szCs w:val="24"/>
        </w:rPr>
        <w:t>,所造成的一切后果由参选人自行负责。</w:t>
      </w:r>
    </w:p>
    <w:p w:rsidR="00436851" w:rsidRPr="00C539F3" w:rsidRDefault="00920454" w:rsidP="00C539F3">
      <w:pPr>
        <w:widowControl/>
        <w:spacing w:after="300"/>
        <w:ind w:firstLineChars="245" w:firstLine="588"/>
        <w:rPr>
          <w:rFonts w:asciiTheme="minorEastAsia" w:eastAsiaTheme="minorEastAsia" w:hAnsiTheme="minorEastAsia" w:cs="Helvetica"/>
          <w:color w:val="333333"/>
          <w:sz w:val="24"/>
          <w:szCs w:val="24"/>
          <w:lang w:eastAsia="zh-CN"/>
        </w:rPr>
      </w:pPr>
      <w:r w:rsidRPr="00C539F3">
        <w:rPr>
          <w:rFonts w:asciiTheme="minorEastAsia" w:eastAsiaTheme="minorEastAsia" w:hAnsiTheme="minorEastAsia" w:cs="Helvetica" w:hint="eastAsia"/>
          <w:color w:val="333333"/>
          <w:sz w:val="24"/>
          <w:szCs w:val="24"/>
          <w:lang w:eastAsia="zh-CN"/>
        </w:rPr>
        <w:t>5、</w:t>
      </w:r>
      <w:r w:rsidR="003C6CF5" w:rsidRPr="00C539F3">
        <w:rPr>
          <w:rFonts w:asciiTheme="minorEastAsia" w:eastAsiaTheme="minorEastAsia" w:hAnsiTheme="minorEastAsia" w:cs="Helvetica" w:hint="eastAsia"/>
          <w:color w:val="333333"/>
          <w:sz w:val="24"/>
          <w:szCs w:val="24"/>
          <w:lang w:eastAsia="zh-CN"/>
        </w:rPr>
        <w:t>中标人的投标保证金将转为</w:t>
      </w:r>
      <w:r w:rsidR="00C539F3" w:rsidRPr="00C539F3">
        <w:rPr>
          <w:rFonts w:asciiTheme="minorEastAsia" w:eastAsiaTheme="minorEastAsia" w:hAnsiTheme="minorEastAsia" w:cs="Helvetica" w:hint="eastAsia"/>
          <w:color w:val="333333"/>
          <w:sz w:val="24"/>
          <w:szCs w:val="24"/>
          <w:lang w:eastAsia="zh-CN"/>
        </w:rPr>
        <w:t>履约保证金</w:t>
      </w:r>
      <w:r w:rsidR="003C6CF5" w:rsidRPr="00C539F3">
        <w:rPr>
          <w:rFonts w:asciiTheme="minorEastAsia" w:eastAsiaTheme="minorEastAsia" w:hAnsiTheme="minorEastAsia" w:cs="Helvetica" w:hint="eastAsia"/>
          <w:color w:val="333333"/>
          <w:sz w:val="24"/>
          <w:szCs w:val="24"/>
          <w:lang w:eastAsia="zh-CN"/>
        </w:rPr>
        <w:t>，中标者无故弃标将直接没收参选保证金。</w:t>
      </w:r>
      <w:r w:rsidR="00436851" w:rsidRPr="00C539F3">
        <w:rPr>
          <w:rFonts w:asciiTheme="minorEastAsia" w:eastAsiaTheme="minorEastAsia" w:hAnsiTheme="minorEastAsia" w:cs="Helvetica" w:hint="eastAsia"/>
          <w:color w:val="333333"/>
          <w:sz w:val="24"/>
          <w:szCs w:val="24"/>
          <w:lang w:eastAsia="zh-CN"/>
        </w:rPr>
        <w:t>中标人签订合同后 5 个工作日内，向未中标的投标人退还投标保证金。</w:t>
      </w:r>
    </w:p>
    <w:p w:rsidR="005D69AE" w:rsidRPr="00436851" w:rsidRDefault="005D69AE" w:rsidP="003C6CF5">
      <w:pPr>
        <w:widowControl/>
        <w:spacing w:after="300"/>
        <w:ind w:firstLineChars="250" w:firstLine="602"/>
        <w:rPr>
          <w:rFonts w:asciiTheme="minorEastAsia" w:eastAsiaTheme="minorEastAsia" w:hAnsiTheme="minorEastAsia" w:cs="Helvetica"/>
          <w:b/>
          <w:color w:val="333333"/>
          <w:sz w:val="24"/>
          <w:szCs w:val="24"/>
          <w:lang w:eastAsia="zh-CN"/>
        </w:rPr>
      </w:pPr>
    </w:p>
    <w:p w:rsidR="00360FFF" w:rsidRDefault="006F0316" w:rsidP="00847E4C">
      <w:pPr>
        <w:spacing w:line="324" w:lineRule="auto"/>
        <w:ind w:firstLineChars="98" w:firstLine="244"/>
        <w:rPr>
          <w:b/>
          <w:bCs/>
          <w:snapToGrid w:val="0"/>
          <w:spacing w:val="8"/>
          <w:sz w:val="24"/>
          <w:lang w:eastAsia="zh-CN"/>
        </w:rPr>
      </w:pPr>
      <w:r>
        <w:rPr>
          <w:rFonts w:hint="eastAsia"/>
          <w:b/>
          <w:bCs/>
          <w:snapToGrid w:val="0"/>
          <w:spacing w:val="8"/>
          <w:sz w:val="24"/>
          <w:lang w:eastAsia="zh-CN"/>
        </w:rPr>
        <w:t>四</w:t>
      </w:r>
      <w:r w:rsidR="00DD56C2">
        <w:rPr>
          <w:rFonts w:hint="eastAsia"/>
          <w:b/>
          <w:bCs/>
          <w:snapToGrid w:val="0"/>
          <w:spacing w:val="8"/>
          <w:sz w:val="24"/>
          <w:lang w:eastAsia="zh-CN"/>
        </w:rPr>
        <w:t>、本自主比选采用</w:t>
      </w:r>
      <w:r w:rsidR="00360FFF">
        <w:rPr>
          <w:rFonts w:hint="eastAsia"/>
          <w:b/>
          <w:bCs/>
          <w:snapToGrid w:val="0"/>
          <w:spacing w:val="8"/>
          <w:sz w:val="24"/>
          <w:lang w:eastAsia="zh-CN"/>
        </w:rPr>
        <w:t>：</w:t>
      </w:r>
      <w:r w:rsidR="00E00A88" w:rsidRPr="00E00A88">
        <w:rPr>
          <w:b/>
          <w:bCs/>
          <w:snapToGrid w:val="0"/>
          <w:spacing w:val="8"/>
          <w:sz w:val="24"/>
          <w:lang w:eastAsia="zh-CN"/>
        </w:rPr>
        <w:t>经资格审查合格的参选人的商务报价</w:t>
      </w:r>
      <w:r w:rsidR="00360FFF" w:rsidRPr="00360FFF">
        <w:rPr>
          <w:rFonts w:hint="eastAsia"/>
          <w:b/>
          <w:bCs/>
          <w:snapToGrid w:val="0"/>
          <w:spacing w:val="8"/>
          <w:sz w:val="24"/>
          <w:lang w:eastAsia="zh-CN"/>
        </w:rPr>
        <w:t>以</w:t>
      </w:r>
      <w:r w:rsidR="003C6CF5">
        <w:rPr>
          <w:b/>
          <w:bCs/>
          <w:snapToGrid w:val="0"/>
          <w:spacing w:val="8"/>
          <w:sz w:val="24"/>
          <w:lang w:eastAsia="zh-CN"/>
        </w:rPr>
        <w:t>收购价高者</w:t>
      </w:r>
      <w:r w:rsidR="003C6CF5">
        <w:rPr>
          <w:rFonts w:hint="eastAsia"/>
          <w:b/>
          <w:bCs/>
          <w:snapToGrid w:val="0"/>
          <w:spacing w:val="8"/>
          <w:sz w:val="24"/>
          <w:lang w:eastAsia="zh-CN"/>
        </w:rPr>
        <w:t>为第一</w:t>
      </w:r>
      <w:r w:rsidR="003C6CF5">
        <w:rPr>
          <w:b/>
          <w:bCs/>
          <w:snapToGrid w:val="0"/>
          <w:spacing w:val="8"/>
          <w:sz w:val="24"/>
          <w:lang w:eastAsia="zh-CN"/>
        </w:rPr>
        <w:t>中</w:t>
      </w:r>
      <w:r w:rsidR="003C6CF5">
        <w:rPr>
          <w:rFonts w:hint="eastAsia"/>
          <w:b/>
          <w:bCs/>
          <w:snapToGrid w:val="0"/>
          <w:spacing w:val="8"/>
          <w:sz w:val="24"/>
          <w:lang w:eastAsia="zh-CN"/>
        </w:rPr>
        <w:t>选人，如遇第一中选人弃标将</w:t>
      </w:r>
      <w:r w:rsidR="00C21EA1">
        <w:rPr>
          <w:rFonts w:hint="eastAsia"/>
          <w:b/>
          <w:bCs/>
          <w:snapToGrid w:val="0"/>
          <w:spacing w:val="8"/>
          <w:sz w:val="24"/>
          <w:lang w:eastAsia="zh-CN"/>
        </w:rPr>
        <w:t>顺延至次高者</w:t>
      </w:r>
      <w:r w:rsidR="000E0866">
        <w:rPr>
          <w:rFonts w:hint="eastAsia"/>
          <w:b/>
          <w:bCs/>
          <w:snapToGrid w:val="0"/>
          <w:spacing w:val="8"/>
          <w:sz w:val="24"/>
          <w:lang w:eastAsia="zh-CN"/>
        </w:rPr>
        <w:t>，如此类推</w:t>
      </w:r>
      <w:r w:rsidR="00C21EA1">
        <w:rPr>
          <w:rFonts w:hint="eastAsia"/>
          <w:b/>
          <w:bCs/>
          <w:snapToGrid w:val="0"/>
          <w:spacing w:val="8"/>
          <w:sz w:val="24"/>
          <w:lang w:eastAsia="zh-CN"/>
        </w:rPr>
        <w:t>。</w:t>
      </w:r>
    </w:p>
    <w:p w:rsidR="00892088" w:rsidRPr="00892088" w:rsidRDefault="00892088" w:rsidP="00892088">
      <w:pPr>
        <w:pStyle w:val="1"/>
      </w:pPr>
    </w:p>
    <w:p w:rsidR="00967702" w:rsidRDefault="00322549" w:rsidP="00360FFF">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360FFF">
        <w:rPr>
          <w:rFonts w:hint="eastAsia"/>
          <w:sz w:val="24"/>
          <w:szCs w:val="24"/>
          <w:lang w:eastAsia="zh-CN"/>
        </w:rPr>
        <w:t>辜安德</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360FFF">
        <w:rPr>
          <w:rFonts w:hint="eastAsia"/>
          <w:sz w:val="24"/>
          <w:szCs w:val="24"/>
          <w:lang w:eastAsia="zh-CN"/>
        </w:rPr>
        <w:t>13606990996</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r w:rsidR="006B4E6D">
        <w:rPr>
          <w:rFonts w:hint="eastAsia"/>
          <w:sz w:val="24"/>
          <w:szCs w:val="24"/>
          <w:lang w:eastAsia="zh-CN"/>
        </w:rPr>
        <w:t>古雷经济开发区腾龙路84号</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4E1D2E">
        <w:rPr>
          <w:rFonts w:hint="eastAsia"/>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2C0E04">
        <w:rPr>
          <w:rFonts w:hint="eastAsia"/>
          <w:sz w:val="24"/>
          <w:szCs w:val="24"/>
          <w:lang w:eastAsia="zh-CN"/>
        </w:rPr>
        <w:t>04</w:t>
      </w:r>
      <w:r w:rsidR="00322549">
        <w:rPr>
          <w:rFonts w:hint="eastAsia"/>
          <w:sz w:val="24"/>
          <w:szCs w:val="24"/>
          <w:lang w:eastAsia="zh-CN"/>
        </w:rPr>
        <w:t xml:space="preserve"> </w:t>
      </w:r>
      <w:r>
        <w:rPr>
          <w:rFonts w:hint="eastAsia"/>
          <w:sz w:val="24"/>
          <w:szCs w:val="24"/>
          <w:lang w:eastAsia="zh-CN"/>
        </w:rPr>
        <w:t>月</w:t>
      </w:r>
      <w:r w:rsidR="002C0E04">
        <w:rPr>
          <w:rFonts w:hint="eastAsia"/>
          <w:sz w:val="24"/>
          <w:szCs w:val="24"/>
          <w:lang w:eastAsia="zh-CN"/>
        </w:rPr>
        <w:t>03</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sidRPr="009C4FB8">
        <w:rPr>
          <w:lang w:eastAsia="zh-CN"/>
        </w:rPr>
        <w:t>(一)</w:t>
      </w:r>
      <w:r w:rsidR="00E00A88" w:rsidRPr="009C4FB8">
        <w:rPr>
          <w:rFonts w:hint="eastAsia"/>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2C0E04" w:rsidRPr="002C0E04">
        <w:rPr>
          <w:rFonts w:hint="eastAsia"/>
          <w:u w:val="single"/>
          <w:lang w:eastAsia="zh-CN"/>
        </w:rPr>
        <w:t>一批废旧电缆（预估</w:t>
      </w:r>
      <w:r w:rsidR="00D638D4">
        <w:rPr>
          <w:rFonts w:hint="eastAsia"/>
          <w:u w:val="single"/>
          <w:lang w:eastAsia="zh-CN"/>
        </w:rPr>
        <w:t>量</w:t>
      </w:r>
      <w:r w:rsidR="002C0E04" w:rsidRPr="002C0E04">
        <w:rPr>
          <w:u w:val="single"/>
          <w:lang w:eastAsia="zh-CN"/>
        </w:rPr>
        <w:t>30吨）</w:t>
      </w:r>
      <w:r w:rsidR="002C0E04">
        <w:rPr>
          <w:rFonts w:hint="eastAsia"/>
          <w:u w:val="single"/>
          <w:lang w:eastAsia="zh-CN"/>
        </w:rPr>
        <w:t>销售</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2C0E04">
        <w:rPr>
          <w:rFonts w:hint="eastAsia"/>
          <w:lang w:eastAsia="zh-CN"/>
        </w:rPr>
        <w:t>：</w:t>
      </w:r>
      <w:r w:rsidR="004E1D2E">
        <w:rPr>
          <w:rFonts w:hint="eastAsia"/>
          <w:lang w:eastAsia="zh-CN"/>
        </w:rPr>
        <w:t>腾龙芳烃</w:t>
      </w:r>
      <w:r w:rsidR="002C0E04">
        <w:rPr>
          <w:rFonts w:hint="eastAsia"/>
          <w:lang w:eastAsia="zh-CN"/>
        </w:rPr>
        <w:t>（漳州）有限公司厂区</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2C0E04">
        <w:rPr>
          <w:rFonts w:hint="eastAsia"/>
          <w:lang w:eastAsia="zh-CN"/>
        </w:rPr>
        <w:t>一次性</w:t>
      </w:r>
      <w:r w:rsidR="0091155E">
        <w:rPr>
          <w:rFonts w:hint="eastAsia"/>
          <w:lang w:eastAsia="zh-CN"/>
        </w:rPr>
        <w:t>销售</w:t>
      </w:r>
      <w:r w:rsidR="00B64C68">
        <w:rPr>
          <w:rFonts w:hint="eastAsia"/>
          <w:lang w:eastAsia="zh-CN"/>
        </w:rPr>
        <w:t>（数量为预估量，结算于实际过磅重为准）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514AE6" w:rsidRPr="00514AE6">
        <w:rPr>
          <w:rFonts w:hint="eastAsia"/>
          <w:sz w:val="24"/>
          <w:szCs w:val="28"/>
          <w:u w:val="single"/>
          <w:lang w:eastAsia="zh-CN"/>
        </w:rPr>
        <w:t>废旧电缆（控制电缆、动力电缆等带皮铜芯的零星电缆）</w:t>
      </w:r>
      <w:r w:rsidR="002C0E04" w:rsidRPr="002C0E04">
        <w:rPr>
          <w:rFonts w:hint="eastAsia"/>
          <w:sz w:val="24"/>
          <w:szCs w:val="28"/>
          <w:u w:val="single"/>
          <w:lang w:eastAsia="zh-CN"/>
        </w:rPr>
        <w:t>现场踏勘联系人：</w:t>
      </w:r>
      <w:r w:rsidR="002C0E04">
        <w:rPr>
          <w:rFonts w:hint="eastAsia"/>
          <w:sz w:val="24"/>
          <w:szCs w:val="28"/>
          <w:u w:val="single"/>
          <w:lang w:eastAsia="zh-CN"/>
        </w:rPr>
        <w:t>王甲斌</w:t>
      </w:r>
      <w:r w:rsidR="002C0E04" w:rsidRPr="002C0E04">
        <w:rPr>
          <w:sz w:val="24"/>
          <w:szCs w:val="28"/>
          <w:u w:val="single"/>
          <w:lang w:eastAsia="zh-CN"/>
        </w:rPr>
        <w:t xml:space="preserve"> 0596- 6311632/ 15260620951 </w:t>
      </w:r>
      <w:r w:rsidR="009C4FB8">
        <w:rPr>
          <w:rFonts w:hint="eastAsia"/>
          <w:sz w:val="24"/>
          <w:szCs w:val="28"/>
          <w:u w:val="single"/>
          <w:lang w:eastAsia="zh-CN"/>
        </w:rPr>
        <w:t>邮箱：</w:t>
      </w:r>
      <w:r w:rsidR="009C4FB8" w:rsidRPr="009C4FB8">
        <w:rPr>
          <w:sz w:val="24"/>
          <w:szCs w:val="28"/>
          <w:u w:val="single"/>
          <w:lang w:eastAsia="zh-CN"/>
        </w:rPr>
        <w:t>jbwang@fhcpec.com.cn  </w:t>
      </w:r>
      <w:r w:rsidR="0040417A" w:rsidRPr="00514AE6">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4E1D2E" w:rsidRDefault="00DD56C2" w:rsidP="004E1D2E">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w:t>
      </w:r>
      <w:r w:rsidR="004E1D2E" w:rsidRPr="004E1D2E">
        <w:rPr>
          <w:rFonts w:hint="eastAsia"/>
          <w:bCs/>
          <w:snapToGrid w:val="0"/>
          <w:spacing w:val="8"/>
          <w:sz w:val="24"/>
          <w:lang w:eastAsia="zh-CN"/>
        </w:rPr>
        <w:t>以收购价高者</w:t>
      </w:r>
      <w:r w:rsidR="00892088" w:rsidRPr="00892088">
        <w:rPr>
          <w:rFonts w:hint="eastAsia"/>
          <w:bCs/>
          <w:snapToGrid w:val="0"/>
          <w:spacing w:val="8"/>
          <w:sz w:val="24"/>
          <w:lang w:eastAsia="zh-CN"/>
        </w:rPr>
        <w:t>为第一中选人</w:t>
      </w:r>
      <w:r w:rsidR="002C0E04">
        <w:rPr>
          <w:rFonts w:hint="eastAsia"/>
          <w:bCs/>
          <w:snapToGrid w:val="0"/>
          <w:spacing w:val="8"/>
          <w:sz w:val="24"/>
          <w:lang w:eastAsia="zh-CN"/>
        </w:rPr>
        <w:t>。</w:t>
      </w:r>
    </w:p>
    <w:p w:rsidR="006B4E6D" w:rsidRPr="006B4E6D" w:rsidRDefault="006B4E6D" w:rsidP="0091155E">
      <w:pPr>
        <w:spacing w:line="324" w:lineRule="auto"/>
        <w:ind w:firstLineChars="200" w:firstLine="440"/>
        <w:rPr>
          <w:lang w:eastAsia="zh-CN"/>
        </w:rPr>
      </w:pPr>
      <w:r>
        <w:rPr>
          <w:rFonts w:hint="eastAsia"/>
          <w:lang w:eastAsia="zh-CN"/>
        </w:rPr>
        <w:t xml:space="preserve">   </w:t>
      </w:r>
    </w:p>
    <w:p w:rsidR="0091155E" w:rsidRDefault="00DD56C2" w:rsidP="0091155E">
      <w:pPr>
        <w:pStyle w:val="a7"/>
        <w:autoSpaceDE/>
        <w:autoSpaceDN/>
        <w:spacing w:before="0"/>
        <w:ind w:left="652" w:firstLine="0"/>
        <w:rPr>
          <w:lang w:eastAsia="zh-CN"/>
        </w:rPr>
      </w:pPr>
      <w:r w:rsidRPr="0091155E">
        <w:rPr>
          <w:rFonts w:hint="eastAsia"/>
          <w:sz w:val="24"/>
          <w:szCs w:val="28"/>
          <w:lang w:eastAsia="zh-CN"/>
        </w:rPr>
        <w:t>(五)</w:t>
      </w:r>
      <w:r w:rsidR="006B4E6D" w:rsidRPr="006B4E6D">
        <w:rPr>
          <w:rFonts w:hint="eastAsia"/>
          <w:lang w:eastAsia="zh-CN"/>
        </w:rPr>
        <w:t>提货</w:t>
      </w:r>
      <w:r w:rsidR="0091155E">
        <w:rPr>
          <w:rFonts w:hint="eastAsia"/>
          <w:lang w:eastAsia="zh-CN"/>
        </w:rPr>
        <w:t>及计量</w:t>
      </w:r>
      <w:r w:rsidR="006B4E6D" w:rsidRPr="006B4E6D">
        <w:rPr>
          <w:rFonts w:hint="eastAsia"/>
          <w:lang w:eastAsia="zh-CN"/>
        </w:rPr>
        <w:t>方式</w:t>
      </w:r>
      <w:r w:rsidR="00FC16A9">
        <w:rPr>
          <w:rFonts w:hint="eastAsia"/>
          <w:lang w:eastAsia="zh-CN"/>
        </w:rPr>
        <w:t>：</w:t>
      </w:r>
    </w:p>
    <w:p w:rsidR="0091155E" w:rsidRPr="009C4FB8" w:rsidRDefault="0091155E" w:rsidP="0091155E">
      <w:pPr>
        <w:pStyle w:val="a7"/>
        <w:autoSpaceDE/>
        <w:autoSpaceDN/>
        <w:spacing w:before="0"/>
        <w:ind w:left="652" w:firstLine="0"/>
        <w:rPr>
          <w:sz w:val="24"/>
          <w:szCs w:val="24"/>
          <w:lang w:eastAsia="zh-CN"/>
        </w:rPr>
      </w:pPr>
      <w:r w:rsidRPr="009C4FB8">
        <w:rPr>
          <w:rFonts w:hint="eastAsia"/>
          <w:lang w:eastAsia="zh-CN"/>
        </w:rPr>
        <w:t>1、</w:t>
      </w:r>
      <w:r w:rsidRPr="009C4FB8">
        <w:rPr>
          <w:rFonts w:hint="eastAsia"/>
          <w:sz w:val="24"/>
          <w:szCs w:val="24"/>
          <w:lang w:eastAsia="zh-CN"/>
        </w:rPr>
        <w:t>接卖方通知后，买方安排车辆自提，自运。</w:t>
      </w:r>
    </w:p>
    <w:p w:rsidR="0091155E" w:rsidRPr="009C4FB8" w:rsidRDefault="0091155E" w:rsidP="0091155E">
      <w:pPr>
        <w:pStyle w:val="a7"/>
        <w:autoSpaceDE/>
        <w:autoSpaceDN/>
        <w:spacing w:before="0"/>
        <w:ind w:left="652" w:firstLine="0"/>
        <w:rPr>
          <w:sz w:val="24"/>
          <w:szCs w:val="24"/>
          <w:lang w:eastAsia="zh-CN"/>
        </w:rPr>
      </w:pPr>
      <w:r w:rsidRPr="009C4FB8">
        <w:rPr>
          <w:rFonts w:hint="eastAsia"/>
          <w:sz w:val="24"/>
          <w:szCs w:val="24"/>
          <w:lang w:eastAsia="zh-CN"/>
        </w:rPr>
        <w:t>2、计量方式：装车前至卖方指定地磅过磅，装车后再次过磅，以实际</w:t>
      </w:r>
      <w:r w:rsidR="001E475C" w:rsidRPr="009C4FB8">
        <w:rPr>
          <w:rFonts w:hint="eastAsia"/>
          <w:sz w:val="24"/>
          <w:szCs w:val="24"/>
          <w:lang w:eastAsia="zh-CN"/>
        </w:rPr>
        <w:t>重量</w:t>
      </w:r>
      <w:r w:rsidRPr="009C4FB8">
        <w:rPr>
          <w:rFonts w:hint="eastAsia"/>
          <w:sz w:val="24"/>
          <w:szCs w:val="24"/>
          <w:lang w:eastAsia="zh-CN"/>
        </w:rPr>
        <w:t>作为结算依据。</w:t>
      </w:r>
    </w:p>
    <w:p w:rsidR="00967702" w:rsidRDefault="00967702" w:rsidP="0091155E">
      <w:pPr>
        <w:spacing w:line="324" w:lineRule="auto"/>
        <w:ind w:firstLineChars="200" w:firstLine="440"/>
        <w:rPr>
          <w:lang w:eastAsia="zh-CN"/>
        </w:rPr>
      </w:pP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892088" w:rsidRPr="001B78A6" w:rsidRDefault="00892088" w:rsidP="00892088">
      <w:pPr>
        <w:pStyle w:val="a9"/>
        <w:widowControl/>
        <w:shd w:val="clear" w:color="auto" w:fill="FFFFFF"/>
        <w:spacing w:before="0" w:beforeAutospacing="0" w:after="0" w:afterAutospacing="0" w:line="315" w:lineRule="atLeast"/>
        <w:ind w:firstLineChars="281" w:firstLine="674"/>
        <w:rPr>
          <w:rFonts w:asciiTheme="minorEastAsia" w:eastAsiaTheme="minorEastAsia" w:hAnsiTheme="minorEastAsia" w:cs="Segoe UI"/>
        </w:rPr>
      </w:pPr>
      <w:r w:rsidRPr="001B78A6">
        <w:rPr>
          <w:rFonts w:asciiTheme="minorEastAsia" w:eastAsiaTheme="minorEastAsia" w:hAnsiTheme="minorEastAsia" w:cs="宋体" w:hint="eastAsia"/>
          <w:shd w:val="clear" w:color="auto" w:fill="FFFFFF"/>
        </w:rPr>
        <w:t>1、参选人必须具备独立法人资格，服务业绩优良，社会信誉好单位均可参加投标。</w:t>
      </w:r>
    </w:p>
    <w:p w:rsidR="00892088" w:rsidRPr="001B78A6" w:rsidRDefault="00892088" w:rsidP="00892088">
      <w:pPr>
        <w:pStyle w:val="a9"/>
        <w:widowControl/>
        <w:shd w:val="clear" w:color="auto" w:fill="FFFFFF"/>
        <w:spacing w:before="0" w:beforeAutospacing="0" w:after="0" w:afterAutospacing="0" w:line="315" w:lineRule="atLeast"/>
        <w:ind w:firstLineChars="281" w:firstLine="674"/>
        <w:rPr>
          <w:rFonts w:asciiTheme="minorEastAsia" w:eastAsiaTheme="minorEastAsia" w:hAnsiTheme="minorEastAsia" w:cs="Segoe UI"/>
        </w:rPr>
      </w:pPr>
      <w:r w:rsidRPr="001B78A6">
        <w:rPr>
          <w:rFonts w:asciiTheme="minorEastAsia" w:eastAsiaTheme="minorEastAsia" w:hAnsiTheme="minorEastAsia" w:cs="宋体" w:hint="eastAsia"/>
          <w:shd w:val="clear" w:color="auto" w:fill="FFFFFF"/>
        </w:rPr>
        <w:t>2、经营年限内无商业纠纷案件，无偷税漏税行为，无税务欺诈行为。</w:t>
      </w:r>
    </w:p>
    <w:p w:rsidR="00892088" w:rsidRPr="001B78A6" w:rsidRDefault="00892088" w:rsidP="00892088">
      <w:pPr>
        <w:spacing w:line="276" w:lineRule="auto"/>
        <w:ind w:firstLineChars="300" w:firstLine="720"/>
        <w:rPr>
          <w:sz w:val="24"/>
          <w:szCs w:val="24"/>
          <w:lang w:eastAsia="zh-CN"/>
        </w:rPr>
      </w:pPr>
      <w:r w:rsidRPr="001B78A6">
        <w:rPr>
          <w:rFonts w:asciiTheme="minorEastAsia" w:eastAsiaTheme="minorEastAsia" w:hAnsiTheme="minorEastAsia" w:hint="eastAsia"/>
          <w:sz w:val="24"/>
          <w:szCs w:val="24"/>
          <w:shd w:val="clear" w:color="auto" w:fill="FFFFFF"/>
          <w:lang w:eastAsia="zh-CN"/>
        </w:rPr>
        <w:t>3、</w:t>
      </w:r>
      <w:r w:rsidRPr="001B78A6">
        <w:rPr>
          <w:rFonts w:hint="eastAsia"/>
          <w:sz w:val="24"/>
          <w:szCs w:val="24"/>
          <w:lang w:eastAsia="zh-CN"/>
        </w:rPr>
        <w:t>单位负责人为同一人或者存在控股、管理关系的不同单位不得同时参选。</w:t>
      </w:r>
    </w:p>
    <w:p w:rsidR="00892088" w:rsidRDefault="00892088" w:rsidP="00892088">
      <w:pPr>
        <w:spacing w:line="324" w:lineRule="auto"/>
        <w:ind w:firstLineChars="300" w:firstLine="720"/>
        <w:rPr>
          <w:sz w:val="24"/>
          <w:szCs w:val="24"/>
          <w:lang w:eastAsia="zh-CN"/>
        </w:rPr>
      </w:pPr>
      <w:r w:rsidRPr="001B78A6">
        <w:rPr>
          <w:rFonts w:hint="eastAsia"/>
          <w:sz w:val="24"/>
          <w:szCs w:val="24"/>
          <w:lang w:eastAsia="zh-CN"/>
        </w:rPr>
        <w:t>4、本项目不接受联合体参选，不许非法分包、杜绝转包。</w:t>
      </w:r>
    </w:p>
    <w:p w:rsidR="000249E5" w:rsidRPr="000249E5" w:rsidRDefault="00425D33" w:rsidP="00892088">
      <w:pPr>
        <w:spacing w:line="324" w:lineRule="auto"/>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00FC16A9" w:rsidRPr="00FC16A9">
        <w:rPr>
          <w:rFonts w:asciiTheme="minorEastAsia" w:eastAsiaTheme="minorEastAsia" w:hAnsiTheme="minorEastAsia" w:hint="eastAsia"/>
          <w:sz w:val="24"/>
          <w:szCs w:val="24"/>
          <w:lang w:eastAsia="zh-CN"/>
        </w:rPr>
        <w:t>、本项目采用资格后审方式对参选人进行资格审查，经资格审查合格的参选人的商务报价方能有效。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2808A1" w:rsidRDefault="000249E5">
      <w:pPr>
        <w:pStyle w:val="10"/>
        <w:spacing w:before="174"/>
        <w:ind w:left="680"/>
        <w:rPr>
          <w:rFonts w:asciiTheme="minorEastAsia" w:eastAsiaTheme="minorEastAsia" w:hAnsiTheme="minorEastAsia"/>
          <w:b w:val="0"/>
          <w:sz w:val="24"/>
          <w:szCs w:val="24"/>
          <w:lang w:eastAsia="zh-CN"/>
        </w:rPr>
      </w:pPr>
      <w:r w:rsidRPr="00842B45">
        <w:rPr>
          <w:rFonts w:asciiTheme="minorEastAsia" w:eastAsiaTheme="minorEastAsia" w:hAnsiTheme="minorEastAsia"/>
          <w:b w:val="0"/>
          <w:sz w:val="24"/>
          <w:szCs w:val="24"/>
          <w:lang w:eastAsia="zh-CN"/>
        </w:rPr>
        <w:t>1、参选保证金的金额为：人民币</w:t>
      </w:r>
      <w:r w:rsidR="009C4FB8">
        <w:rPr>
          <w:rFonts w:asciiTheme="minorEastAsia" w:eastAsiaTheme="minorEastAsia" w:hAnsiTheme="minorEastAsia" w:hint="eastAsia"/>
          <w:b w:val="0"/>
          <w:sz w:val="24"/>
          <w:szCs w:val="24"/>
          <w:lang w:eastAsia="zh-CN"/>
        </w:rPr>
        <w:t>壹</w:t>
      </w:r>
      <w:r w:rsidRPr="00842B45">
        <w:rPr>
          <w:rFonts w:asciiTheme="minorEastAsia" w:eastAsiaTheme="minorEastAsia" w:hAnsiTheme="minorEastAsia"/>
          <w:b w:val="0"/>
          <w:sz w:val="24"/>
          <w:szCs w:val="24"/>
          <w:lang w:eastAsia="zh-CN"/>
        </w:rPr>
        <w:t>拾万元整（</w:t>
      </w:r>
      <w:r w:rsidR="009C4FB8">
        <w:rPr>
          <w:rFonts w:asciiTheme="minorEastAsia" w:eastAsiaTheme="minorEastAsia" w:hAnsiTheme="minorEastAsia" w:hint="eastAsia"/>
          <w:b w:val="0"/>
          <w:sz w:val="24"/>
          <w:szCs w:val="24"/>
          <w:lang w:eastAsia="zh-CN"/>
        </w:rPr>
        <w:t>1</w:t>
      </w:r>
      <w:r w:rsidR="002808A1">
        <w:rPr>
          <w:rFonts w:asciiTheme="minorEastAsia" w:eastAsiaTheme="minorEastAsia" w:hAnsiTheme="minorEastAsia" w:hint="eastAsia"/>
          <w:b w:val="0"/>
          <w:sz w:val="24"/>
          <w:szCs w:val="24"/>
          <w:lang w:eastAsia="zh-CN"/>
        </w:rPr>
        <w:t>0</w:t>
      </w:r>
      <w:r w:rsidRPr="00842B45">
        <w:rPr>
          <w:rFonts w:asciiTheme="minorEastAsia" w:eastAsiaTheme="minorEastAsia" w:hAnsiTheme="minorEastAsia"/>
          <w:b w:val="0"/>
          <w:sz w:val="24"/>
          <w:szCs w:val="24"/>
          <w:lang w:eastAsia="zh-CN"/>
        </w:rPr>
        <w:t>万元）；</w:t>
      </w:r>
      <w:r w:rsidRPr="00842B45">
        <w:rPr>
          <w:rFonts w:asciiTheme="minorEastAsia" w:eastAsiaTheme="minorEastAsia" w:hAnsiTheme="minorEastAsia"/>
          <w:b w:val="0"/>
          <w:sz w:val="24"/>
          <w:szCs w:val="24"/>
          <w:lang w:eastAsia="zh-CN"/>
        </w:rPr>
        <w:cr/>
        <w:t>2、参选保证金提交的时间：应在参选文件递交截止时间之前汇达指定账户；</w:t>
      </w:r>
      <w:r w:rsidRPr="00842B45">
        <w:rPr>
          <w:rFonts w:asciiTheme="minorEastAsia" w:eastAsiaTheme="minorEastAsia" w:hAnsiTheme="minorEastAsia"/>
          <w:b w:val="0"/>
          <w:sz w:val="24"/>
          <w:szCs w:val="24"/>
          <w:lang w:eastAsia="zh-CN"/>
        </w:rPr>
        <w:cr/>
        <w:t>3、参选保证金提交的方式：应从参选人基本账户以电汇或银行转账方式提交（以款项到达时间为准），并应在电汇或银行转账单上注明为本项目的参选保证金；</w:t>
      </w:r>
      <w:r w:rsidRPr="00842B45">
        <w:rPr>
          <w:rFonts w:asciiTheme="minorEastAsia" w:eastAsiaTheme="minorEastAsia" w:hAnsiTheme="minorEastAsia"/>
          <w:b w:val="0"/>
          <w:sz w:val="24"/>
          <w:szCs w:val="24"/>
          <w:lang w:eastAsia="zh-CN"/>
        </w:rPr>
        <w:cr/>
        <w:t>4、参选保证金指定账户：</w:t>
      </w:r>
      <w:r w:rsidRPr="00842B45">
        <w:rPr>
          <w:rFonts w:asciiTheme="minorEastAsia" w:eastAsiaTheme="minorEastAsia" w:hAnsiTheme="minorEastAsia"/>
          <w:b w:val="0"/>
          <w:sz w:val="24"/>
          <w:szCs w:val="24"/>
          <w:lang w:eastAsia="zh-CN"/>
        </w:rPr>
        <w:cr/>
        <w:t>开户银行：</w:t>
      </w:r>
      <w:r w:rsidR="002808A1">
        <w:rPr>
          <w:rFonts w:asciiTheme="minorEastAsia" w:eastAsiaTheme="minorEastAsia" w:hAnsiTheme="minorEastAsia" w:hint="eastAsia"/>
          <w:b w:val="0"/>
          <w:sz w:val="24"/>
          <w:szCs w:val="24"/>
          <w:lang w:eastAsia="zh-CN"/>
        </w:rPr>
        <w:t>腾龙芳烃（漳州）有限公司</w:t>
      </w:r>
      <w:r w:rsidRPr="00842B45">
        <w:rPr>
          <w:rFonts w:asciiTheme="minorEastAsia" w:eastAsiaTheme="minorEastAsia" w:hAnsiTheme="minorEastAsia"/>
          <w:b w:val="0"/>
          <w:sz w:val="24"/>
          <w:szCs w:val="24"/>
          <w:lang w:eastAsia="zh-CN"/>
        </w:rPr>
        <w:t xml:space="preserve"> </w:t>
      </w:r>
      <w:r w:rsidRPr="00842B45">
        <w:rPr>
          <w:rFonts w:asciiTheme="minorEastAsia" w:eastAsiaTheme="minorEastAsia" w:hAnsiTheme="minorEastAsia"/>
          <w:b w:val="0"/>
          <w:sz w:val="24"/>
          <w:szCs w:val="24"/>
          <w:lang w:eastAsia="zh-CN"/>
        </w:rPr>
        <w:cr/>
        <w:t>开户名称：</w:t>
      </w:r>
      <w:r w:rsidR="002808A1" w:rsidRPr="002808A1">
        <w:rPr>
          <w:rFonts w:asciiTheme="minorEastAsia" w:eastAsiaTheme="minorEastAsia" w:hAnsiTheme="minorEastAsia" w:hint="eastAsia"/>
          <w:b w:val="0"/>
          <w:sz w:val="24"/>
          <w:szCs w:val="24"/>
          <w:lang w:eastAsia="zh-CN"/>
        </w:rPr>
        <w:t>兴业银行漳州古雷支行</w:t>
      </w:r>
    </w:p>
    <w:p w:rsidR="002808A1" w:rsidRDefault="000249E5">
      <w:pPr>
        <w:pStyle w:val="10"/>
        <w:spacing w:before="174"/>
        <w:ind w:left="680"/>
        <w:rPr>
          <w:rFonts w:asciiTheme="minorEastAsia" w:eastAsiaTheme="minorEastAsia" w:hAnsiTheme="minorEastAsia"/>
          <w:b w:val="0"/>
          <w:sz w:val="24"/>
          <w:szCs w:val="24"/>
          <w:lang w:eastAsia="zh-CN"/>
        </w:rPr>
      </w:pPr>
      <w:r w:rsidRPr="00842B45">
        <w:rPr>
          <w:rFonts w:asciiTheme="minorEastAsia" w:eastAsiaTheme="minorEastAsia" w:hAnsiTheme="minorEastAsia"/>
          <w:b w:val="0"/>
          <w:sz w:val="24"/>
          <w:szCs w:val="24"/>
          <w:lang w:eastAsia="zh-CN"/>
        </w:rPr>
        <w:t>帐    号：</w:t>
      </w:r>
      <w:r w:rsidR="002808A1">
        <w:rPr>
          <w:rFonts w:asciiTheme="minorEastAsia" w:eastAsiaTheme="minorEastAsia" w:hAnsiTheme="minorEastAsia" w:hint="eastAsia"/>
          <w:b w:val="0"/>
          <w:sz w:val="24"/>
          <w:szCs w:val="24"/>
          <w:lang w:eastAsia="zh-CN"/>
        </w:rPr>
        <w:t>162070100100021071</w:t>
      </w:r>
    </w:p>
    <w:p w:rsidR="000249E5" w:rsidRPr="00842B45" w:rsidRDefault="000249E5">
      <w:pPr>
        <w:pStyle w:val="10"/>
        <w:spacing w:before="174"/>
        <w:ind w:left="680"/>
        <w:rPr>
          <w:b w:val="0"/>
          <w:w w:val="95"/>
          <w:lang w:eastAsia="zh-CN"/>
        </w:rPr>
      </w:pPr>
      <w:r w:rsidRPr="00842B45">
        <w:rPr>
          <w:rFonts w:asciiTheme="minorEastAsia" w:eastAsiaTheme="minorEastAsia" w:hAnsiTheme="minorEastAsia"/>
          <w:b w:val="0"/>
          <w:sz w:val="24"/>
          <w:szCs w:val="24"/>
          <w:lang w:eastAsia="zh-CN"/>
        </w:rPr>
        <w:t>注明用途：</w:t>
      </w:r>
      <w:r w:rsidR="00892088">
        <w:rPr>
          <w:rFonts w:asciiTheme="minorEastAsia" w:eastAsiaTheme="minorEastAsia" w:hAnsiTheme="minorEastAsia" w:hint="eastAsia"/>
          <w:b w:val="0"/>
          <w:sz w:val="24"/>
          <w:szCs w:val="24"/>
          <w:lang w:eastAsia="zh-CN"/>
        </w:rPr>
        <w:t>废电缆</w:t>
      </w:r>
      <w:r w:rsidRPr="00842B45">
        <w:rPr>
          <w:rFonts w:asciiTheme="minorEastAsia" w:eastAsiaTheme="minorEastAsia" w:hAnsiTheme="minorEastAsia" w:hint="eastAsia"/>
          <w:b w:val="0"/>
          <w:sz w:val="24"/>
          <w:szCs w:val="24"/>
          <w:lang w:eastAsia="zh-CN"/>
        </w:rPr>
        <w:t>销售</w:t>
      </w:r>
      <w:r w:rsidR="00842B45" w:rsidRPr="00842B45">
        <w:rPr>
          <w:rFonts w:asciiTheme="minorEastAsia" w:eastAsiaTheme="minorEastAsia" w:hAnsiTheme="minorEastAsia" w:hint="eastAsia"/>
          <w:b w:val="0"/>
          <w:sz w:val="24"/>
          <w:szCs w:val="24"/>
          <w:lang w:eastAsia="zh-CN"/>
        </w:rPr>
        <w:t>项目</w:t>
      </w:r>
      <w:r w:rsidRPr="00842B45">
        <w:rPr>
          <w:rFonts w:asciiTheme="minorEastAsia" w:eastAsiaTheme="minorEastAsia" w:hAnsiTheme="minorEastAsia"/>
          <w:b w:val="0"/>
          <w:sz w:val="24"/>
          <w:szCs w:val="24"/>
          <w:lang w:eastAsia="zh-CN"/>
        </w:rPr>
        <w:t>参选保证金</w:t>
      </w:r>
      <w:r w:rsidRPr="00842B45">
        <w:rPr>
          <w:rFonts w:asciiTheme="minorEastAsia" w:eastAsiaTheme="minorEastAsia" w:hAnsiTheme="minorEastAsia"/>
          <w:b w:val="0"/>
          <w:sz w:val="24"/>
          <w:szCs w:val="24"/>
          <w:lang w:eastAsia="zh-CN"/>
        </w:rPr>
        <w:cr/>
        <w:t>参选保证金有效期：90日历天。</w:t>
      </w:r>
      <w:r w:rsidRPr="00842B45">
        <w:rPr>
          <w:rFonts w:asciiTheme="minorEastAsia" w:eastAsiaTheme="minorEastAsia" w:hAnsiTheme="minorEastAsia"/>
          <w:b w:val="0"/>
          <w:sz w:val="24"/>
          <w:szCs w:val="24"/>
          <w:lang w:eastAsia="zh-CN"/>
        </w:rPr>
        <w:cr/>
        <w:t>注：开户许可证上账号应</w:t>
      </w:r>
      <w:r w:rsidRPr="00842B45">
        <w:rPr>
          <w:rFonts w:asciiTheme="minorEastAsia" w:eastAsiaTheme="minorEastAsia" w:hAnsiTheme="minorEastAsia" w:hint="eastAsia"/>
          <w:b w:val="0"/>
          <w:sz w:val="24"/>
          <w:szCs w:val="24"/>
          <w:lang w:eastAsia="zh-CN"/>
        </w:rPr>
        <w:t>与参选保证金转账回单上账号一致，否则视为未按规定提交参选保证金</w:t>
      </w:r>
      <w:r w:rsidRPr="00842B45">
        <w:rPr>
          <w:rFonts w:asciiTheme="minorEastAsia" w:eastAsiaTheme="minorEastAsia" w:hAnsiTheme="minorEastAsia"/>
          <w:b w:val="0"/>
          <w:sz w:val="24"/>
          <w:szCs w:val="24"/>
          <w:lang w:eastAsia="zh-CN"/>
        </w:rPr>
        <w:t>,所造成的一切后果由参选人自行负责。</w:t>
      </w:r>
      <w:r w:rsidRPr="00842B45">
        <w:rPr>
          <w:rFonts w:asciiTheme="minorEastAsia" w:eastAsiaTheme="minorEastAsia" w:hAnsiTheme="minorEastAsia"/>
          <w:b w:val="0"/>
          <w:sz w:val="24"/>
          <w:szCs w:val="24"/>
          <w:lang w:eastAsia="zh-CN"/>
        </w:rPr>
        <w:cr/>
      </w:r>
    </w:p>
    <w:p w:rsidR="00967702" w:rsidRDefault="00DD56C2">
      <w:pPr>
        <w:pStyle w:val="10"/>
        <w:spacing w:before="174"/>
        <w:ind w:left="680"/>
        <w:rPr>
          <w:lang w:eastAsia="zh-CN"/>
        </w:rPr>
      </w:pPr>
      <w:r>
        <w:rPr>
          <w:w w:val="95"/>
          <w:lang w:eastAsia="zh-CN"/>
        </w:rPr>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w:t>
      </w:r>
      <w:r w:rsidR="00842B45">
        <w:rPr>
          <w:rFonts w:hint="eastAsia"/>
          <w:bCs w:val="0"/>
          <w:snapToGrid w:val="0"/>
          <w:spacing w:val="8"/>
          <w:szCs w:val="22"/>
          <w:lang w:eastAsia="zh-CN"/>
        </w:rPr>
        <w:t>20</w:t>
      </w:r>
      <w:r w:rsidR="00833880" w:rsidRPr="00E61853">
        <w:rPr>
          <w:rFonts w:hint="eastAsia"/>
          <w:bCs w:val="0"/>
          <w:snapToGrid w:val="0"/>
          <w:spacing w:val="8"/>
          <w:szCs w:val="22"/>
          <w:lang w:eastAsia="zh-CN"/>
        </w:rPr>
        <w:t>年</w:t>
      </w:r>
      <w:r w:rsidR="009C4FB8">
        <w:rPr>
          <w:rFonts w:hint="eastAsia"/>
          <w:bCs w:val="0"/>
          <w:snapToGrid w:val="0"/>
          <w:spacing w:val="8"/>
          <w:szCs w:val="22"/>
          <w:lang w:eastAsia="zh-CN"/>
        </w:rPr>
        <w:t>04</w:t>
      </w:r>
      <w:r w:rsidR="00833880" w:rsidRPr="00E61853">
        <w:rPr>
          <w:rFonts w:hint="eastAsia"/>
          <w:bCs w:val="0"/>
          <w:snapToGrid w:val="0"/>
          <w:spacing w:val="8"/>
          <w:szCs w:val="22"/>
          <w:lang w:eastAsia="zh-CN"/>
        </w:rPr>
        <w:t>月</w:t>
      </w:r>
      <w:r w:rsidR="009C4FB8">
        <w:rPr>
          <w:rFonts w:hint="eastAsia"/>
          <w:bCs w:val="0"/>
          <w:snapToGrid w:val="0"/>
          <w:spacing w:val="8"/>
          <w:szCs w:val="22"/>
          <w:lang w:eastAsia="zh-CN"/>
        </w:rPr>
        <w:t>20</w:t>
      </w:r>
      <w:r w:rsidR="00833880" w:rsidRPr="00E61853">
        <w:rPr>
          <w:rFonts w:hint="eastAsia"/>
          <w:bCs w:val="0"/>
          <w:snapToGrid w:val="0"/>
          <w:spacing w:val="8"/>
          <w:szCs w:val="22"/>
          <w:lang w:eastAsia="zh-CN"/>
        </w:rPr>
        <w:t>日1</w:t>
      </w:r>
      <w:r w:rsidR="00892088">
        <w:rPr>
          <w:rFonts w:hint="eastAsia"/>
          <w:bCs w:val="0"/>
          <w:snapToGrid w:val="0"/>
          <w:spacing w:val="8"/>
          <w:szCs w:val="22"/>
          <w:lang w:eastAsia="zh-CN"/>
        </w:rPr>
        <w:t>4</w:t>
      </w:r>
      <w:r w:rsidR="00833880" w:rsidRPr="00E61853">
        <w:rPr>
          <w:rFonts w:hint="eastAsia"/>
          <w:bCs w:val="0"/>
          <w:snapToGrid w:val="0"/>
          <w:spacing w:val="8"/>
          <w:szCs w:val="22"/>
          <w:lang w:eastAsia="zh-CN"/>
        </w:rPr>
        <w:t>：00之前（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Pr="00E338C6" w:rsidRDefault="00967702">
      <w:pPr>
        <w:pStyle w:val="a3"/>
        <w:spacing w:before="3"/>
        <w:rPr>
          <w:b/>
          <w:lang w:eastAsia="zh-CN"/>
        </w:rPr>
      </w:pPr>
    </w:p>
    <w:p w:rsidR="00E338C6" w:rsidRPr="00E338C6" w:rsidRDefault="00E338C6" w:rsidP="00E338C6">
      <w:pPr>
        <w:snapToGrid w:val="0"/>
        <w:spacing w:line="360" w:lineRule="auto"/>
        <w:rPr>
          <w:b/>
          <w:bCs/>
          <w:sz w:val="24"/>
          <w:szCs w:val="24"/>
          <w:lang w:eastAsia="zh-CN"/>
        </w:rPr>
      </w:pPr>
      <w:r w:rsidRPr="00E338C6">
        <w:rPr>
          <w:rFonts w:hint="eastAsia"/>
          <w:b/>
          <w:bCs/>
          <w:sz w:val="24"/>
          <w:szCs w:val="24"/>
          <w:lang w:eastAsia="zh-CN"/>
        </w:rPr>
        <w:t>1、参选文件的组成：</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（1）报价单；</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（2）法定代表人授权委托书；</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（3）参选人营业执照（加盖单位公章的复印件）；</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（4）承诺函；</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（5）参选保证金汇款底单（加盖单位公章的复印件）；</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以上（1）至（5）项内容合并密封并加盖公章。</w:t>
      </w:r>
    </w:p>
    <w:p w:rsidR="00E338C6" w:rsidRPr="00E338C6" w:rsidRDefault="00E338C6" w:rsidP="00E338C6">
      <w:pPr>
        <w:spacing w:line="360" w:lineRule="auto"/>
        <w:rPr>
          <w:rFonts w:hAnsi="Times New Roman" w:cs="Times New Roman"/>
          <w:b/>
          <w:bCs/>
          <w:sz w:val="24"/>
          <w:szCs w:val="24"/>
          <w:lang w:eastAsia="zh-CN"/>
        </w:rPr>
      </w:pPr>
      <w:r w:rsidRPr="00E338C6">
        <w:rPr>
          <w:rFonts w:hint="eastAsia"/>
          <w:b/>
          <w:bCs/>
          <w:sz w:val="24"/>
          <w:szCs w:val="24"/>
          <w:lang w:eastAsia="zh-CN"/>
        </w:rPr>
        <w:t>2、参选书格式</w:t>
      </w:r>
    </w:p>
    <w:p w:rsidR="00E338C6" w:rsidRPr="00E338C6" w:rsidRDefault="00E338C6" w:rsidP="00E338C6">
      <w:pPr>
        <w:spacing w:line="360" w:lineRule="auto"/>
        <w:ind w:firstLineChars="196" w:firstLine="470"/>
        <w:rPr>
          <w:sz w:val="24"/>
          <w:szCs w:val="24"/>
          <w:lang w:eastAsia="zh-CN"/>
        </w:rPr>
      </w:pPr>
      <w:r w:rsidRPr="00E338C6">
        <w:rPr>
          <w:rFonts w:hint="eastAsia"/>
          <w:sz w:val="24"/>
          <w:szCs w:val="24"/>
          <w:lang w:eastAsia="zh-CN"/>
        </w:rPr>
        <w:t>参选人应按规定制作参选文件并需加盖公章，按规定填写报价单并需</w:t>
      </w:r>
      <w:r w:rsidRPr="00E338C6">
        <w:rPr>
          <w:rFonts w:hint="eastAsia"/>
          <w:b/>
          <w:sz w:val="24"/>
          <w:szCs w:val="24"/>
          <w:lang w:eastAsia="zh-CN"/>
        </w:rPr>
        <w:t>加盖公章，法定代表人或委托代表人签字</w:t>
      </w:r>
      <w:r w:rsidRPr="00E338C6">
        <w:rPr>
          <w:rFonts w:hint="eastAsia"/>
          <w:sz w:val="24"/>
          <w:szCs w:val="24"/>
          <w:lang w:eastAsia="zh-CN"/>
        </w:rPr>
        <w:t>。</w:t>
      </w:r>
    </w:p>
    <w:p w:rsidR="00E338C6" w:rsidRPr="00E338C6" w:rsidRDefault="00E338C6" w:rsidP="00E338C6">
      <w:pPr>
        <w:snapToGrid w:val="0"/>
        <w:spacing w:line="360" w:lineRule="auto"/>
        <w:rPr>
          <w:b/>
          <w:bCs/>
          <w:sz w:val="24"/>
          <w:szCs w:val="24"/>
          <w:lang w:eastAsia="zh-CN"/>
        </w:rPr>
      </w:pPr>
      <w:r w:rsidRPr="00E338C6">
        <w:rPr>
          <w:rFonts w:hint="eastAsia"/>
          <w:b/>
          <w:bCs/>
          <w:sz w:val="24"/>
          <w:szCs w:val="24"/>
          <w:lang w:eastAsia="zh-CN"/>
        </w:rPr>
        <w:t>3、参选报价</w:t>
      </w:r>
    </w:p>
    <w:p w:rsidR="00E338C6" w:rsidRPr="00E338C6" w:rsidRDefault="00E338C6" w:rsidP="00E338C6">
      <w:pPr>
        <w:snapToGrid w:val="0"/>
        <w:spacing w:line="360" w:lineRule="auto"/>
        <w:ind w:firstLineChars="199" w:firstLine="478"/>
        <w:rPr>
          <w:sz w:val="24"/>
          <w:szCs w:val="24"/>
          <w:lang w:eastAsia="zh-CN"/>
        </w:rPr>
      </w:pPr>
      <w:r w:rsidRPr="00E338C6">
        <w:rPr>
          <w:rFonts w:hint="eastAsia"/>
          <w:sz w:val="24"/>
          <w:szCs w:val="24"/>
          <w:lang w:eastAsia="zh-CN"/>
        </w:rPr>
        <w:t xml:space="preserve">参选人须对参选报价负责。参选报价应根据报价单填写，加盖参选人印章，字迹清晰，否则视为无效。 </w:t>
      </w:r>
    </w:p>
    <w:p w:rsidR="00E338C6" w:rsidRPr="00E338C6" w:rsidRDefault="00E338C6" w:rsidP="00E338C6">
      <w:pPr>
        <w:snapToGrid w:val="0"/>
        <w:spacing w:line="360" w:lineRule="auto"/>
        <w:rPr>
          <w:rFonts w:hAnsi="Times New Roman" w:cs="Times New Roman"/>
          <w:b/>
          <w:bCs/>
          <w:sz w:val="24"/>
          <w:szCs w:val="24"/>
          <w:lang w:eastAsia="zh-CN"/>
        </w:rPr>
      </w:pPr>
      <w:r w:rsidRPr="00E338C6">
        <w:rPr>
          <w:rFonts w:hint="eastAsia"/>
          <w:b/>
          <w:bCs/>
          <w:sz w:val="24"/>
          <w:szCs w:val="24"/>
          <w:lang w:eastAsia="zh-CN"/>
        </w:rPr>
        <w:t>4、特别说明</w:t>
      </w:r>
    </w:p>
    <w:p w:rsidR="00E338C6" w:rsidRPr="00E338C6" w:rsidRDefault="00E338C6" w:rsidP="00E338C6">
      <w:pPr>
        <w:widowControl/>
        <w:snapToGrid w:val="0"/>
        <w:spacing w:line="360" w:lineRule="auto"/>
        <w:ind w:firstLineChars="200" w:firstLine="480"/>
        <w:rPr>
          <w:sz w:val="24"/>
          <w:szCs w:val="24"/>
          <w:lang w:eastAsia="zh-CN"/>
        </w:rPr>
      </w:pPr>
      <w:r w:rsidRPr="00E338C6">
        <w:rPr>
          <w:rFonts w:hint="eastAsia"/>
          <w:sz w:val="24"/>
          <w:szCs w:val="24"/>
          <w:lang w:eastAsia="zh-CN"/>
        </w:rPr>
        <w:t>4.1参选人需承担所有与比选有关的费用，比选人在任何情况不负担上述费用。</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4.2参选收到比选文件后，如有疑问需要澄清，请以书面形式在规定时间内报比选人汇总。</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4.3参选人对比选人提供的比选文件所做出的推论、解释和结论，比选人概不负责。参选人由于对比选文件的任何推论和误解以及比选对有关问题的口头解释所造成的后果，均由参选人负责。</w:t>
      </w:r>
    </w:p>
    <w:p w:rsidR="00967702" w:rsidRPr="00E338C6" w:rsidRDefault="00967702">
      <w:pPr>
        <w:spacing w:line="357" w:lineRule="auto"/>
        <w:jc w:val="both"/>
        <w:rPr>
          <w:sz w:val="24"/>
          <w:szCs w:val="24"/>
          <w:lang w:eastAsia="zh-CN"/>
        </w:rPr>
        <w:sectPr w:rsidR="00967702" w:rsidRPr="00E338C6">
          <w:pgSz w:w="11910" w:h="16840"/>
          <w:pgMar w:top="1500" w:right="1020" w:bottom="740" w:left="1300" w:header="0" w:footer="551" w:gutter="0"/>
          <w:cols w:space="720"/>
        </w:sectPr>
      </w:pPr>
    </w:p>
    <w:p w:rsidR="00E338C6" w:rsidRPr="00E338C6" w:rsidRDefault="00E338C6" w:rsidP="00E338C6">
      <w:pPr>
        <w:spacing w:line="360" w:lineRule="auto"/>
        <w:ind w:firstLineChars="200" w:firstLine="562"/>
        <w:jc w:val="center"/>
        <w:rPr>
          <w:b/>
          <w:color w:val="000000"/>
          <w:sz w:val="28"/>
          <w:szCs w:val="32"/>
          <w:lang w:eastAsia="zh-CN"/>
        </w:rPr>
      </w:pPr>
      <w:r w:rsidRPr="00E338C6">
        <w:rPr>
          <w:rFonts w:hint="eastAsia"/>
          <w:b/>
          <w:color w:val="000000"/>
          <w:sz w:val="28"/>
          <w:szCs w:val="32"/>
          <w:lang w:eastAsia="zh-CN"/>
        </w:rPr>
        <w:lastRenderedPageBreak/>
        <w:t>第四章  评比规则</w:t>
      </w:r>
    </w:p>
    <w:p w:rsidR="00E338C6" w:rsidRPr="00E338C6" w:rsidRDefault="00E338C6" w:rsidP="00E338C6">
      <w:pPr>
        <w:spacing w:line="360" w:lineRule="auto"/>
        <w:ind w:firstLineChars="200" w:firstLine="482"/>
        <w:rPr>
          <w:b/>
          <w:color w:val="000000"/>
          <w:sz w:val="24"/>
          <w:szCs w:val="24"/>
          <w:lang w:eastAsia="zh-CN"/>
        </w:rPr>
      </w:pPr>
      <w:r w:rsidRPr="00E338C6">
        <w:rPr>
          <w:rFonts w:hint="eastAsia"/>
          <w:b/>
          <w:color w:val="000000"/>
          <w:sz w:val="24"/>
          <w:szCs w:val="24"/>
          <w:lang w:eastAsia="zh-CN"/>
        </w:rPr>
        <w:t>一、规则</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w:t>
      </w:r>
      <w:r w:rsidR="005D51EA">
        <w:rPr>
          <w:rFonts w:asciiTheme="minorEastAsia" w:eastAsiaTheme="minorEastAsia" w:hAnsiTheme="minorEastAsia" w:hint="eastAsia"/>
          <w:color w:val="000000"/>
          <w:sz w:val="24"/>
          <w:szCs w:val="24"/>
          <w:lang w:eastAsia="zh-CN"/>
        </w:rPr>
        <w:t>中选通知书</w:t>
      </w:r>
      <w:r w:rsidRPr="00E338C6">
        <w:rPr>
          <w:rFonts w:asciiTheme="minorEastAsia" w:eastAsiaTheme="minorEastAsia" w:hAnsiTheme="minorEastAsia" w:hint="eastAsia"/>
          <w:color w:val="000000"/>
          <w:sz w:val="24"/>
          <w:szCs w:val="24"/>
          <w:lang w:eastAsia="zh-CN"/>
        </w:rPr>
        <w:t>要求</w:t>
      </w:r>
      <w:r w:rsidR="005D51EA">
        <w:rPr>
          <w:rFonts w:asciiTheme="minorEastAsia" w:eastAsiaTheme="minorEastAsia" w:hAnsiTheme="minorEastAsia" w:hint="eastAsia"/>
          <w:color w:val="000000"/>
          <w:sz w:val="24"/>
          <w:szCs w:val="24"/>
          <w:lang w:eastAsia="zh-CN"/>
        </w:rPr>
        <w:t>时间内支付预付货款</w:t>
      </w:r>
      <w:r w:rsidRPr="00E338C6">
        <w:rPr>
          <w:rFonts w:asciiTheme="minorEastAsia" w:eastAsiaTheme="minorEastAsia" w:hAnsiTheme="minorEastAsia" w:hint="eastAsia"/>
          <w:color w:val="000000"/>
          <w:sz w:val="24"/>
          <w:szCs w:val="24"/>
          <w:lang w:eastAsia="zh-CN"/>
        </w:rPr>
        <w:t>的，将有理由取消中选人资格，并按参选人的排名顺序确定替补候选人为中选人。</w:t>
      </w:r>
    </w:p>
    <w:p w:rsidR="00E338C6" w:rsidRPr="00E338C6" w:rsidRDefault="00E338C6" w:rsidP="00E338C6">
      <w:pPr>
        <w:spacing w:line="360" w:lineRule="auto"/>
        <w:ind w:firstLineChars="200" w:firstLine="482"/>
        <w:rPr>
          <w:rFonts w:asciiTheme="minorEastAsia" w:eastAsiaTheme="minorEastAsia" w:hAnsiTheme="minorEastAsia"/>
          <w:b/>
          <w:color w:val="000000"/>
          <w:sz w:val="24"/>
          <w:szCs w:val="24"/>
          <w:lang w:eastAsia="zh-CN"/>
        </w:rPr>
      </w:pPr>
      <w:r w:rsidRPr="00E338C6">
        <w:rPr>
          <w:rFonts w:asciiTheme="minorEastAsia" w:eastAsiaTheme="minorEastAsia" w:hAnsiTheme="minorEastAsia" w:hint="eastAsia"/>
          <w:b/>
          <w:color w:val="000000"/>
          <w:sz w:val="24"/>
          <w:szCs w:val="24"/>
          <w:lang w:eastAsia="zh-CN"/>
        </w:rPr>
        <w:t>二、资格审查</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三、评标办法</w:t>
      </w:r>
    </w:p>
    <w:p w:rsidR="00E338C6" w:rsidRPr="00E338C6" w:rsidRDefault="00E338C6" w:rsidP="00E338C6">
      <w:pPr>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评选工作小组将对通过资格及实质响应性审查的各合格参选人，根据参选人报价进行评选，</w:t>
      </w:r>
      <w:r w:rsidRPr="00E338C6">
        <w:rPr>
          <w:rFonts w:asciiTheme="minorEastAsia" w:eastAsiaTheme="minorEastAsia" w:hAnsiTheme="minorEastAsia" w:hint="eastAsia"/>
          <w:sz w:val="24"/>
          <w:szCs w:val="24"/>
          <w:lang w:eastAsia="zh-CN"/>
        </w:rPr>
        <w:t>以报价最高者做为中选单位。</w:t>
      </w:r>
    </w:p>
    <w:p w:rsidR="00E338C6" w:rsidRPr="00E338C6" w:rsidRDefault="00E338C6" w:rsidP="00E338C6">
      <w:pPr>
        <w:spacing w:line="360" w:lineRule="auto"/>
        <w:ind w:firstLineChars="200" w:firstLine="480"/>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t>四、以下情况作废标处理</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1、对比选文件提出的实质性要求和条件，参选文件未能在实质上响应的。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2、参选文件存在重大偏差的。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3、未按规定格式要求编制参选文件的。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4、违反规定影响开选评选工作或采取其他方式对比选人施加影响的。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5、参选人串标、相互勾结故意压低标价以排挤竞争对手的公平竞争的，其参选无效。</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五、评选</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1、比选人将在参选文件递交截止时间立即组织比选会，参选人选定工作在比选人有关部门监督下，由比选人依法组建的评选工作小组负责。</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2、比选人将做开选记录。</w:t>
      </w:r>
    </w:p>
    <w:p w:rsidR="00E338C6" w:rsidRPr="00E338C6" w:rsidRDefault="00E338C6" w:rsidP="00E338C6">
      <w:pPr>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jc w:val="center"/>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lastRenderedPageBreak/>
        <w:t>第五章   合同授予</w:t>
      </w:r>
    </w:p>
    <w:p w:rsidR="00E338C6" w:rsidRPr="00E338C6" w:rsidRDefault="00E338C6" w:rsidP="00E338C6">
      <w:pPr>
        <w:snapToGrid w:val="0"/>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1、比选人将依据评选工作小组评选结果向中选人授予合同。 </w:t>
      </w:r>
    </w:p>
    <w:p w:rsidR="00E338C6" w:rsidRPr="00E338C6" w:rsidRDefault="00E338C6" w:rsidP="00E338C6">
      <w:pPr>
        <w:snapToGrid w:val="0"/>
        <w:spacing w:line="360" w:lineRule="auto"/>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    2、中选人确定后，比选人将比选结果通知中选人。</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3、中选通知对比选人和参选人具有法律效力</w:t>
      </w:r>
      <w:r w:rsidRPr="00E338C6">
        <w:rPr>
          <w:rFonts w:asciiTheme="minorEastAsia" w:eastAsiaTheme="minorEastAsia" w:hAnsiTheme="minorEastAsia" w:hint="eastAsia"/>
          <w:sz w:val="24"/>
          <w:szCs w:val="24"/>
          <w:lang w:eastAsia="zh-CN"/>
        </w:rPr>
        <w:t>。福建福海创石油化工有限公司的权属子公司“腾龙芳烃（漳州）有限公司”作为合同执行主体，将于中选通知书发出之日起30日内与中选人完成合同签订事宜。中选单位需在比选人</w:t>
      </w:r>
      <w:r w:rsidRPr="00E338C6">
        <w:rPr>
          <w:rFonts w:asciiTheme="minorEastAsia" w:eastAsiaTheme="minorEastAsia" w:hAnsiTheme="minorEastAsia" w:hint="eastAsia"/>
          <w:color w:val="000000"/>
          <w:sz w:val="24"/>
          <w:szCs w:val="24"/>
          <w:lang w:eastAsia="zh-CN"/>
        </w:rPr>
        <w:t>通知中选后30日内与比选人签订合同。</w:t>
      </w:r>
      <w:r w:rsidRPr="00E338C6">
        <w:rPr>
          <w:rFonts w:asciiTheme="minorEastAsia" w:eastAsiaTheme="minorEastAsia" w:hAnsiTheme="minorEastAsia" w:hint="eastAsia"/>
          <w:sz w:val="24"/>
          <w:szCs w:val="24"/>
          <w:lang w:eastAsia="zh-CN"/>
        </w:rPr>
        <w:t>若因中选单位原因未在规定的时间和地点与比选人签署合同或未按</w:t>
      </w:r>
      <w:r w:rsidR="006D141A">
        <w:rPr>
          <w:rFonts w:asciiTheme="minorEastAsia" w:eastAsiaTheme="minorEastAsia" w:hAnsiTheme="minorEastAsia" w:hint="eastAsia"/>
          <w:sz w:val="24"/>
          <w:szCs w:val="24"/>
          <w:lang w:eastAsia="zh-CN"/>
        </w:rPr>
        <w:t>中选通知书</w:t>
      </w:r>
      <w:r w:rsidRPr="00E338C6">
        <w:rPr>
          <w:rFonts w:asciiTheme="minorEastAsia" w:eastAsiaTheme="minorEastAsia" w:hAnsiTheme="minorEastAsia" w:hint="eastAsia"/>
          <w:sz w:val="24"/>
          <w:szCs w:val="24"/>
          <w:lang w:eastAsia="zh-CN"/>
        </w:rPr>
        <w:t>约定时间</w:t>
      </w:r>
      <w:r w:rsidR="006D141A">
        <w:rPr>
          <w:rFonts w:asciiTheme="minorEastAsia" w:eastAsiaTheme="minorEastAsia" w:hAnsiTheme="minorEastAsia" w:hint="eastAsia"/>
          <w:sz w:val="24"/>
          <w:szCs w:val="24"/>
          <w:lang w:eastAsia="zh-CN"/>
        </w:rPr>
        <w:t>内支付预付货款的</w:t>
      </w:r>
      <w:r w:rsidRPr="00E338C6">
        <w:rPr>
          <w:rFonts w:asciiTheme="minorEastAsia" w:eastAsiaTheme="minorEastAsia" w:hAnsiTheme="minorEastAsia" w:hint="eastAsia"/>
          <w:sz w:val="24"/>
          <w:szCs w:val="24"/>
          <w:lang w:eastAsia="zh-CN"/>
        </w:rPr>
        <w:t>，比选人有权单方取消中选单位的资格并没收参选保证金。同时，由此给比选人造成的损失，比选人有权追究中选单位的全部责任。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4、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 xml:space="preserve">5、比选文件与合同附件作为签定合同的条款，比选文件合同条款中没有规定的内容，比选人、参选人认为有必要进行补充，可另行商定解决。 </w:t>
      </w: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第六章   中选后相关履约要求</w:t>
      </w:r>
    </w:p>
    <w:p w:rsidR="00E338C6" w:rsidRPr="00E338C6" w:rsidRDefault="00E338C6" w:rsidP="00E338C6">
      <w:pPr>
        <w:tabs>
          <w:tab w:val="left" w:pos="1260"/>
          <w:tab w:val="left" w:pos="1800"/>
        </w:tabs>
        <w:jc w:val="center"/>
        <w:rPr>
          <w:rFonts w:asciiTheme="minorEastAsia" w:eastAsiaTheme="minorEastAsia" w:hAnsiTheme="minorEastAsia" w:cs="Times New Roman"/>
          <w:color w:val="000000"/>
          <w:sz w:val="24"/>
          <w:szCs w:val="24"/>
          <w:lang w:eastAsia="zh-CN"/>
        </w:rPr>
      </w:pP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1、中选单位应服从比选的管理规定，不得影响甲方的生产运行，如有违反，取消中选单位的继续履行合同的资格，同时，由此给比选人造成的损失，比选人有权追究中选单位的全部责任。</w:t>
      </w:r>
    </w:p>
    <w:p w:rsidR="00E338C6" w:rsidRPr="00E338C6" w:rsidRDefault="00E338C6" w:rsidP="00E338C6">
      <w:pPr>
        <w:ind w:firstLine="56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2</w:t>
      </w:r>
      <w:r w:rsidR="00080D16">
        <w:rPr>
          <w:rFonts w:asciiTheme="minorEastAsia" w:eastAsiaTheme="minorEastAsia" w:hAnsiTheme="minorEastAsia" w:hint="eastAsia"/>
          <w:sz w:val="24"/>
          <w:szCs w:val="24"/>
          <w:lang w:eastAsia="zh-CN"/>
        </w:rPr>
        <w:t>、中选人必须严格执行《销售合同》（详见附件一</w:t>
      </w:r>
      <w:r w:rsidRPr="00E338C6">
        <w:rPr>
          <w:rFonts w:asciiTheme="minorEastAsia" w:eastAsiaTheme="minorEastAsia" w:hAnsiTheme="minorEastAsia" w:hint="eastAsia"/>
          <w:sz w:val="24"/>
          <w:szCs w:val="24"/>
          <w:lang w:eastAsia="zh-CN"/>
        </w:rPr>
        <w:t>）、《承诺函》（详见参选文件附件4）的规定。</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3、中选人需遵守甲方的各项管理规章制度。如触犯相关条例者则按福建福海创石油化工有限公司相应处罚条款进行处罚。</w:t>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rPr>
      </w:pPr>
      <w:r w:rsidRPr="00E338C6">
        <w:rPr>
          <w:rFonts w:asciiTheme="minorEastAsia" w:eastAsiaTheme="minorEastAsia" w:hAnsiTheme="minorEastAsia" w:hint="eastAsia"/>
          <w:color w:val="000000"/>
          <w:sz w:val="24"/>
          <w:szCs w:val="24"/>
        </w:rPr>
        <w:t>第七章   其它</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rPr>
      </w:pP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本项目比选结束后，福建福海创石油化工有限公司的权属子公司“</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（漳州）有限公司”作为合同执行主体与中选人完成合同签订后5个工作日内，其他未中选单位的参选保证金将原路退回至参选人基本账户。</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中选人收到中选通知书后 5个工作日内应向卖方“</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（漳州）有限公司”支付</w:t>
      </w:r>
      <w:r w:rsidR="0017624A">
        <w:rPr>
          <w:rFonts w:asciiTheme="minorEastAsia" w:eastAsiaTheme="minorEastAsia" w:hAnsiTheme="minorEastAsia" w:hint="eastAsia"/>
          <w:sz w:val="24"/>
          <w:szCs w:val="24"/>
          <w:lang w:eastAsia="zh-CN"/>
        </w:rPr>
        <w:t>预估总价</w:t>
      </w:r>
      <w:r w:rsidR="009C3EA2">
        <w:rPr>
          <w:rFonts w:asciiTheme="minorEastAsia" w:eastAsiaTheme="minorEastAsia" w:hAnsiTheme="minorEastAsia" w:hint="eastAsia"/>
          <w:sz w:val="24"/>
          <w:szCs w:val="24"/>
          <w:lang w:eastAsia="zh-CN"/>
        </w:rPr>
        <w:t>货款</w:t>
      </w:r>
      <w:r w:rsidR="0017624A">
        <w:rPr>
          <w:rFonts w:asciiTheme="minorEastAsia" w:eastAsiaTheme="minorEastAsia" w:hAnsiTheme="minorEastAsia" w:hint="eastAsia"/>
          <w:sz w:val="24"/>
          <w:szCs w:val="24"/>
          <w:lang w:eastAsia="zh-CN"/>
        </w:rPr>
        <w:t>，</w:t>
      </w:r>
      <w:r w:rsidRPr="00E338C6">
        <w:rPr>
          <w:rFonts w:asciiTheme="minorEastAsia" w:eastAsiaTheme="minorEastAsia" w:hAnsiTheme="minorEastAsia" w:hint="eastAsia"/>
          <w:sz w:val="24"/>
          <w:szCs w:val="24"/>
          <w:lang w:eastAsia="zh-CN"/>
        </w:rPr>
        <w:t>中选人已递交的参选保证金将</w:t>
      </w:r>
      <w:r w:rsidR="0017624A">
        <w:rPr>
          <w:rFonts w:asciiTheme="minorEastAsia" w:eastAsiaTheme="minorEastAsia" w:hAnsiTheme="minorEastAsia" w:hint="eastAsia"/>
          <w:sz w:val="24"/>
          <w:szCs w:val="24"/>
          <w:lang w:eastAsia="zh-CN"/>
        </w:rPr>
        <w:t>转为合同履约保证金。</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参选人的参选文件无论其是否中选，均不退回。</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比选人郑重承诺：参选人所提交的参选文件及相关资料不向第三方泄露。</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本比选文件的解释权归福建福海创石油化工有限公司。</w:t>
      </w:r>
    </w:p>
    <w:p w:rsidR="00E338C6" w:rsidRPr="00E338C6" w:rsidRDefault="00E338C6" w:rsidP="00E338C6">
      <w:pPr>
        <w:ind w:firstLineChars="200" w:firstLine="48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967702" w:rsidRPr="00E338C6" w:rsidRDefault="00967702">
      <w:pPr>
        <w:pStyle w:val="a3"/>
        <w:spacing w:before="106"/>
        <w:ind w:left="218"/>
        <w:rPr>
          <w:rFonts w:asciiTheme="minorEastAsia" w:eastAsiaTheme="minorEastAsia" w:hAnsiTheme="minorEastAsia"/>
          <w:lang w:eastAsia="zh-CN"/>
        </w:rPr>
      </w:pPr>
    </w:p>
    <w:p w:rsidR="00967702" w:rsidRDefault="00080D16">
      <w:pPr>
        <w:pStyle w:val="a3"/>
        <w:rPr>
          <w:rFonts w:ascii="Times New Roman"/>
          <w:b/>
          <w:bCs/>
          <w:lang w:eastAsia="zh-CN"/>
        </w:rPr>
      </w:pPr>
      <w:r>
        <w:rPr>
          <w:rFonts w:ascii="Times New Roman" w:hint="eastAsia"/>
          <w:b/>
          <w:bCs/>
          <w:lang w:eastAsia="zh-CN"/>
        </w:rPr>
        <w:t>附件一</w:t>
      </w:r>
    </w:p>
    <w:p w:rsidR="00967702" w:rsidRDefault="00967702">
      <w:pPr>
        <w:pStyle w:val="a3"/>
        <w:rPr>
          <w:rFonts w:ascii="Times New Roman"/>
          <w:b/>
          <w:bCs/>
          <w:lang w:eastAsia="zh-CN"/>
        </w:rPr>
      </w:pPr>
    </w:p>
    <w:p w:rsidR="00175740" w:rsidRDefault="00080D16" w:rsidP="00175740">
      <w:pPr>
        <w:spacing w:line="480" w:lineRule="exact"/>
        <w:jc w:val="center"/>
        <w:rPr>
          <w:sz w:val="28"/>
          <w:szCs w:val="28"/>
          <w:lang w:eastAsia="zh-CN"/>
        </w:rPr>
      </w:pPr>
      <w:r>
        <w:rPr>
          <w:rFonts w:hint="eastAsia"/>
          <w:sz w:val="28"/>
          <w:szCs w:val="28"/>
          <w:lang w:eastAsia="zh-CN"/>
        </w:rPr>
        <w:t>废旧电缆（预估</w:t>
      </w:r>
      <w:r w:rsidR="001F0F18">
        <w:rPr>
          <w:rFonts w:hint="eastAsia"/>
          <w:sz w:val="28"/>
          <w:szCs w:val="28"/>
          <w:lang w:eastAsia="zh-CN"/>
        </w:rPr>
        <w:t>量</w:t>
      </w:r>
      <w:r>
        <w:rPr>
          <w:rFonts w:hint="eastAsia"/>
          <w:sz w:val="28"/>
          <w:szCs w:val="28"/>
          <w:lang w:eastAsia="zh-CN"/>
        </w:rPr>
        <w:t>30吨）</w:t>
      </w:r>
      <w:r w:rsidR="00175740">
        <w:rPr>
          <w:rFonts w:hint="eastAsia"/>
          <w:sz w:val="28"/>
          <w:szCs w:val="28"/>
          <w:lang w:eastAsia="zh-CN"/>
        </w:rPr>
        <w:t>销售合同</w:t>
      </w:r>
    </w:p>
    <w:p w:rsidR="00175740" w:rsidRDefault="00175740" w:rsidP="00175740">
      <w:pPr>
        <w:wordWrap w:val="0"/>
        <w:spacing w:line="480" w:lineRule="exact"/>
        <w:jc w:val="right"/>
        <w:rPr>
          <w:sz w:val="24"/>
          <w:szCs w:val="24"/>
          <w:lang w:eastAsia="zh-CN"/>
        </w:rPr>
      </w:pPr>
      <w:r>
        <w:rPr>
          <w:rFonts w:hint="eastAsia"/>
          <w:sz w:val="24"/>
          <w:szCs w:val="24"/>
          <w:lang w:eastAsia="zh-CN"/>
        </w:rPr>
        <w:t>合同编号：</w:t>
      </w:r>
      <w:r>
        <w:rPr>
          <w:rFonts w:hint="eastAsia"/>
          <w:sz w:val="24"/>
          <w:szCs w:val="24"/>
          <w:u w:val="single"/>
          <w:lang w:eastAsia="zh-CN"/>
        </w:rPr>
        <w:t xml:space="preserve"> </w:t>
      </w:r>
      <w:r w:rsidRPr="00CA1826">
        <w:rPr>
          <w:rFonts w:hint="eastAsia"/>
          <w:bCs/>
          <w:sz w:val="24"/>
          <w:szCs w:val="24"/>
          <w:u w:val="single"/>
          <w:lang w:eastAsia="zh-CN"/>
        </w:rPr>
        <w:t>FH-20</w:t>
      </w:r>
      <w:r>
        <w:rPr>
          <w:rFonts w:hint="eastAsia"/>
          <w:bCs/>
          <w:sz w:val="24"/>
          <w:szCs w:val="24"/>
          <w:u w:val="single"/>
          <w:lang w:eastAsia="zh-CN"/>
        </w:rPr>
        <w:t>20</w:t>
      </w:r>
      <w:r w:rsidRPr="00CA1826">
        <w:rPr>
          <w:rFonts w:hint="eastAsia"/>
          <w:bCs/>
          <w:sz w:val="24"/>
          <w:szCs w:val="24"/>
          <w:u w:val="single"/>
          <w:lang w:eastAsia="zh-CN"/>
        </w:rPr>
        <w:t>-FHC-QY-XS-</w:t>
      </w:r>
      <w:r>
        <w:rPr>
          <w:rFonts w:hint="eastAsia"/>
          <w:sz w:val="24"/>
          <w:szCs w:val="24"/>
          <w:u w:val="single"/>
          <w:lang w:eastAsia="zh-CN"/>
        </w:rPr>
        <w:t xml:space="preserve"> </w:t>
      </w:r>
    </w:p>
    <w:p w:rsidR="00175740" w:rsidRDefault="00175740" w:rsidP="00175740">
      <w:pPr>
        <w:spacing w:line="480" w:lineRule="exact"/>
        <w:rPr>
          <w:sz w:val="24"/>
          <w:szCs w:val="24"/>
          <w:lang w:eastAsia="zh-CN"/>
        </w:rPr>
      </w:pPr>
    </w:p>
    <w:p w:rsidR="00175740" w:rsidRDefault="00175740" w:rsidP="00175740">
      <w:pPr>
        <w:spacing w:line="480" w:lineRule="exact"/>
        <w:rPr>
          <w:sz w:val="24"/>
          <w:szCs w:val="24"/>
          <w:lang w:eastAsia="zh-CN"/>
        </w:rPr>
      </w:pPr>
      <w:r>
        <w:rPr>
          <w:rFonts w:hint="eastAsia"/>
          <w:sz w:val="24"/>
          <w:szCs w:val="24"/>
          <w:lang w:eastAsia="zh-CN"/>
        </w:rPr>
        <w:t>甲方：</w:t>
      </w:r>
      <w:r w:rsidR="00080D16">
        <w:rPr>
          <w:rFonts w:hint="eastAsia"/>
          <w:sz w:val="24"/>
          <w:szCs w:val="24"/>
          <w:lang w:eastAsia="zh-CN"/>
        </w:rPr>
        <w:t>腾龙芳烃（漳州）有限公司</w:t>
      </w:r>
    </w:p>
    <w:p w:rsidR="00175740" w:rsidRDefault="00175740" w:rsidP="00175740">
      <w:pPr>
        <w:spacing w:line="480" w:lineRule="exact"/>
        <w:rPr>
          <w:sz w:val="24"/>
          <w:szCs w:val="24"/>
          <w:lang w:eastAsia="zh-CN"/>
        </w:rPr>
      </w:pPr>
      <w:r>
        <w:rPr>
          <w:rFonts w:hint="eastAsia"/>
          <w:sz w:val="24"/>
          <w:szCs w:val="24"/>
          <w:lang w:eastAsia="zh-CN"/>
        </w:rPr>
        <w:t>乙方：</w:t>
      </w:r>
    </w:p>
    <w:p w:rsidR="00175740" w:rsidRDefault="00175740" w:rsidP="00175740">
      <w:pPr>
        <w:spacing w:line="480" w:lineRule="exact"/>
        <w:ind w:firstLineChars="200" w:firstLine="480"/>
        <w:rPr>
          <w:sz w:val="24"/>
          <w:szCs w:val="24"/>
          <w:lang w:eastAsia="zh-CN"/>
        </w:rPr>
      </w:pPr>
    </w:p>
    <w:p w:rsidR="001F0F18" w:rsidRDefault="001F0F18" w:rsidP="001F0F18">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Pr>
          <w:sz w:val="24"/>
          <w:szCs w:val="24"/>
          <w:u w:val="single"/>
          <w:lang w:eastAsia="zh-CN"/>
        </w:rPr>
        <w:t xml:space="preserve">  </w:t>
      </w:r>
      <w:r>
        <w:rPr>
          <w:rFonts w:hint="eastAsia"/>
          <w:sz w:val="24"/>
          <w:szCs w:val="24"/>
          <w:u w:val="single"/>
          <w:lang w:eastAsia="zh-CN"/>
        </w:rPr>
        <w:t>废旧电缆（预估量30吨）</w:t>
      </w:r>
      <w:r>
        <w:rPr>
          <w:sz w:val="24"/>
          <w:szCs w:val="24"/>
          <w:u w:val="single"/>
          <w:lang w:eastAsia="zh-CN"/>
        </w:rPr>
        <w:t xml:space="preserve"> </w:t>
      </w:r>
      <w:r>
        <w:rPr>
          <w:rFonts w:hint="eastAsia"/>
          <w:sz w:val="24"/>
          <w:szCs w:val="24"/>
          <w:lang w:eastAsia="zh-CN"/>
        </w:rPr>
        <w:t>销售事项，经协商一致，订立本合同。</w:t>
      </w:r>
    </w:p>
    <w:p w:rsidR="001F0F18" w:rsidRDefault="001F0F18" w:rsidP="001F0F18">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1批废旧电缆（预估量30吨）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sidR="00AA0A81">
        <w:rPr>
          <w:rFonts w:hint="eastAsia"/>
          <w:sz w:val="24"/>
          <w:szCs w:val="24"/>
          <w:lang w:eastAsia="zh-CN"/>
        </w:rPr>
        <w:t>(含税价)，预估总价</w:t>
      </w:r>
      <w:r w:rsidR="00AA0A81" w:rsidRPr="00AA0A81">
        <w:rPr>
          <w:rFonts w:hint="eastAsia"/>
          <w:sz w:val="24"/>
          <w:szCs w:val="24"/>
          <w:u w:val="single"/>
          <w:lang w:eastAsia="zh-CN"/>
        </w:rPr>
        <w:t xml:space="preserve">        </w:t>
      </w:r>
      <w:r w:rsidR="00AA0A81">
        <w:rPr>
          <w:rFonts w:hint="eastAsia"/>
          <w:sz w:val="24"/>
          <w:szCs w:val="24"/>
          <w:u w:val="single"/>
          <w:lang w:eastAsia="zh-CN"/>
        </w:rPr>
        <w:t>元。</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三、结算、交付方式：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1、一次性销售的，乙方应向甲方支付预估量（30吨）全额货款(人民币</w:t>
      </w:r>
      <w:r>
        <w:rPr>
          <w:rFonts w:hint="eastAsia"/>
          <w:sz w:val="24"/>
          <w:szCs w:val="24"/>
          <w:u w:val="single"/>
          <w:lang w:eastAsia="zh-CN"/>
        </w:rPr>
        <w:t xml:space="preserve">     </w:t>
      </w:r>
      <w:r>
        <w:rPr>
          <w:rFonts w:hint="eastAsia"/>
          <w:sz w:val="24"/>
          <w:szCs w:val="24"/>
          <w:lang w:eastAsia="zh-CN"/>
        </w:rPr>
        <w:t>元)。</w:t>
      </w:r>
    </w:p>
    <w:p w:rsidR="00E3567A" w:rsidRDefault="001F0F18" w:rsidP="001F0F18">
      <w:pPr>
        <w:spacing w:line="480" w:lineRule="exact"/>
        <w:ind w:firstLineChars="200" w:firstLine="480"/>
        <w:rPr>
          <w:rFonts w:asciiTheme="minorEastAsia" w:eastAsiaTheme="minorEastAsia" w:hAnsiTheme="minorEastAsia" w:hint="eastAsia"/>
          <w:sz w:val="24"/>
          <w:szCs w:val="24"/>
          <w:lang w:eastAsia="zh-CN"/>
        </w:rPr>
      </w:pPr>
      <w:r w:rsidRPr="001F0F18">
        <w:rPr>
          <w:rFonts w:asciiTheme="minorEastAsia" w:eastAsiaTheme="minorEastAsia" w:hAnsiTheme="minorEastAsia" w:hint="eastAsia"/>
          <w:sz w:val="24"/>
          <w:szCs w:val="24"/>
          <w:lang w:eastAsia="zh-CN"/>
        </w:rPr>
        <w:t>2</w:t>
      </w:r>
      <w:r w:rsidR="006F1B67">
        <w:rPr>
          <w:rFonts w:asciiTheme="minorEastAsia" w:eastAsiaTheme="minorEastAsia" w:hAnsiTheme="minorEastAsia" w:hint="eastAsia"/>
          <w:sz w:val="24"/>
          <w:szCs w:val="24"/>
          <w:lang w:eastAsia="zh-CN"/>
        </w:rPr>
        <w:t>、</w:t>
      </w:r>
      <w:r w:rsidRPr="001F0F18">
        <w:rPr>
          <w:rFonts w:asciiTheme="minorEastAsia" w:eastAsiaTheme="minorEastAsia" w:hAnsiTheme="minorEastAsia" w:hint="eastAsia"/>
          <w:sz w:val="24"/>
          <w:szCs w:val="24"/>
          <w:lang w:eastAsia="zh-CN"/>
        </w:rPr>
        <w:t>乙方提货时</w:t>
      </w:r>
      <w:r w:rsidR="006F1B67">
        <w:rPr>
          <w:rFonts w:asciiTheme="minorEastAsia" w:eastAsiaTheme="minorEastAsia" w:hAnsiTheme="minorEastAsia" w:hint="eastAsia"/>
          <w:sz w:val="24"/>
          <w:szCs w:val="24"/>
          <w:lang w:eastAsia="zh-CN"/>
        </w:rPr>
        <w:t>如超出预估量</w:t>
      </w:r>
      <w:r w:rsidR="00BF0D42">
        <w:rPr>
          <w:rFonts w:asciiTheme="minorEastAsia" w:eastAsiaTheme="minorEastAsia" w:hAnsiTheme="minorEastAsia" w:hint="eastAsia"/>
          <w:sz w:val="24"/>
          <w:szCs w:val="24"/>
          <w:lang w:eastAsia="zh-CN"/>
        </w:rPr>
        <w:t>（30吨）</w:t>
      </w:r>
      <w:r w:rsidR="006F1B67">
        <w:rPr>
          <w:rFonts w:asciiTheme="minorEastAsia" w:eastAsiaTheme="minorEastAsia" w:hAnsiTheme="minorEastAsia" w:hint="eastAsia"/>
          <w:sz w:val="24"/>
          <w:szCs w:val="24"/>
          <w:lang w:eastAsia="zh-CN"/>
        </w:rPr>
        <w:t>需先支付</w:t>
      </w:r>
      <w:r w:rsidR="00BF0D42">
        <w:rPr>
          <w:rFonts w:asciiTheme="minorEastAsia" w:eastAsiaTheme="minorEastAsia" w:hAnsiTheme="minorEastAsia" w:hint="eastAsia"/>
          <w:sz w:val="24"/>
          <w:szCs w:val="24"/>
          <w:lang w:eastAsia="zh-CN"/>
        </w:rPr>
        <w:t>超出量</w:t>
      </w:r>
      <w:r w:rsidR="00E3567A">
        <w:rPr>
          <w:rFonts w:asciiTheme="minorEastAsia" w:eastAsiaTheme="minorEastAsia" w:hAnsiTheme="minorEastAsia" w:hint="eastAsia"/>
          <w:sz w:val="24"/>
          <w:szCs w:val="24"/>
          <w:lang w:eastAsia="zh-CN"/>
        </w:rPr>
        <w:t>的货款方</w:t>
      </w:r>
      <w:r w:rsidR="00BF0D42">
        <w:rPr>
          <w:rFonts w:asciiTheme="minorEastAsia" w:eastAsiaTheme="minorEastAsia" w:hAnsiTheme="minorEastAsia" w:hint="eastAsia"/>
          <w:sz w:val="24"/>
          <w:szCs w:val="24"/>
          <w:lang w:eastAsia="zh-CN"/>
        </w:rPr>
        <w:t>能</w:t>
      </w:r>
      <w:r w:rsidR="005E365D">
        <w:rPr>
          <w:rFonts w:asciiTheme="minorEastAsia" w:eastAsiaTheme="minorEastAsia" w:hAnsiTheme="minorEastAsia" w:hint="eastAsia"/>
          <w:sz w:val="24"/>
          <w:szCs w:val="24"/>
          <w:lang w:eastAsia="zh-CN"/>
        </w:rPr>
        <w:t>申请</w:t>
      </w:r>
      <w:r w:rsidR="00E3567A">
        <w:rPr>
          <w:rFonts w:asciiTheme="minorEastAsia" w:eastAsiaTheme="minorEastAsia" w:hAnsiTheme="minorEastAsia" w:hint="eastAsia"/>
          <w:sz w:val="24"/>
          <w:szCs w:val="24"/>
          <w:lang w:eastAsia="zh-CN"/>
        </w:rPr>
        <w:t>出厂，如清理完毕提货后仍不足预估量（30吨）可申请退还多余货款。</w:t>
      </w:r>
    </w:p>
    <w:p w:rsidR="001F0F18" w:rsidRPr="001F0F18" w:rsidRDefault="001F0F18" w:rsidP="001F0F18">
      <w:pPr>
        <w:spacing w:line="480" w:lineRule="exact"/>
        <w:ind w:firstLineChars="200" w:firstLine="480"/>
        <w:rPr>
          <w:rFonts w:asciiTheme="minorEastAsia" w:eastAsiaTheme="minorEastAsia" w:hAnsiTheme="minorEastAsia" w:cs="Arial"/>
          <w:sz w:val="24"/>
          <w:lang w:eastAsia="zh-CN"/>
        </w:rPr>
      </w:pPr>
      <w:r w:rsidRPr="001F0F18">
        <w:rPr>
          <w:rFonts w:asciiTheme="minorEastAsia" w:eastAsiaTheme="minorEastAsia" w:hAnsiTheme="minorEastAsia" w:hint="eastAsia"/>
          <w:sz w:val="24"/>
          <w:szCs w:val="24"/>
          <w:lang w:eastAsia="zh-CN"/>
        </w:rPr>
        <w:t>3、</w:t>
      </w:r>
      <w:r w:rsidR="00E3567A">
        <w:rPr>
          <w:rFonts w:asciiTheme="minorEastAsia" w:eastAsiaTheme="minorEastAsia" w:hAnsiTheme="minorEastAsia" w:hint="eastAsia"/>
          <w:sz w:val="24"/>
          <w:szCs w:val="24"/>
          <w:lang w:eastAsia="zh-CN"/>
        </w:rPr>
        <w:t>货款以甲方实际交付的货物数量为依据据实结算，</w:t>
      </w:r>
      <w:r w:rsidRPr="001F0F18">
        <w:rPr>
          <w:rFonts w:asciiTheme="minorEastAsia" w:eastAsiaTheme="minorEastAsia" w:hAnsiTheme="minorEastAsia" w:hint="eastAsia"/>
          <w:sz w:val="24"/>
          <w:szCs w:val="24"/>
          <w:lang w:eastAsia="zh-CN"/>
        </w:rPr>
        <w:t>根据实际销售数量，甲方提供</w:t>
      </w:r>
      <w:r w:rsidRPr="001F0F18">
        <w:rPr>
          <w:rFonts w:asciiTheme="minorEastAsia" w:eastAsiaTheme="minorEastAsia" w:hAnsiTheme="minorEastAsia" w:cs="Arial" w:hint="eastAsia"/>
          <w:sz w:val="24"/>
          <w:lang w:eastAsia="zh-CN"/>
        </w:rPr>
        <w:t>13%增值税发票</w:t>
      </w:r>
      <w:r w:rsidR="00E3567A">
        <w:rPr>
          <w:rFonts w:asciiTheme="minorEastAsia" w:eastAsiaTheme="minorEastAsia" w:hAnsiTheme="minorEastAsia" w:cs="Arial" w:hint="eastAsia"/>
          <w:sz w:val="24"/>
          <w:lang w:eastAsia="zh-CN"/>
        </w:rPr>
        <w:t>。</w:t>
      </w:r>
    </w:p>
    <w:p w:rsidR="001F0F18" w:rsidRDefault="001F0F18" w:rsidP="001F0F18">
      <w:pPr>
        <w:spacing w:line="480" w:lineRule="exact"/>
        <w:ind w:firstLineChars="200" w:firstLine="480"/>
        <w:rPr>
          <w:rFonts w:ascii="Arial" w:cs="Arial"/>
          <w:sz w:val="24"/>
          <w:lang w:eastAsia="zh-CN"/>
        </w:rPr>
      </w:pPr>
      <w:r w:rsidRPr="001F0F18">
        <w:rPr>
          <w:rFonts w:asciiTheme="minorEastAsia" w:eastAsiaTheme="minorEastAsia" w:hAnsiTheme="minorEastAsia" w:cs="Arial" w:hint="eastAsia"/>
          <w:sz w:val="24"/>
          <w:lang w:eastAsia="zh-CN"/>
        </w:rPr>
        <w:t>4、参选项目保</w:t>
      </w:r>
      <w:r>
        <w:rPr>
          <w:rFonts w:ascii="Arial" w:cs="Arial" w:hint="eastAsia"/>
          <w:sz w:val="24"/>
          <w:lang w:eastAsia="zh-CN"/>
        </w:rPr>
        <w:t>证金</w:t>
      </w:r>
      <w:r w:rsidR="00CA7EED">
        <w:rPr>
          <w:rFonts w:ascii="Arial" w:cs="Arial" w:hint="eastAsia"/>
          <w:sz w:val="24"/>
          <w:lang w:eastAsia="zh-CN"/>
        </w:rPr>
        <w:t>（</w:t>
      </w:r>
      <w:r w:rsidR="00CA7EED">
        <w:rPr>
          <w:rFonts w:ascii="Arial" w:cs="Arial" w:hint="eastAsia"/>
          <w:sz w:val="24"/>
          <w:lang w:eastAsia="zh-CN"/>
        </w:rPr>
        <w:t>10</w:t>
      </w:r>
      <w:r w:rsidR="00CA7EED">
        <w:rPr>
          <w:rFonts w:ascii="Arial" w:cs="Arial" w:hint="eastAsia"/>
          <w:sz w:val="24"/>
          <w:lang w:eastAsia="zh-CN"/>
        </w:rPr>
        <w:t>万元）</w:t>
      </w:r>
      <w:r>
        <w:rPr>
          <w:rFonts w:ascii="Arial" w:cs="Arial" w:hint="eastAsia"/>
          <w:sz w:val="24"/>
          <w:lang w:eastAsia="zh-CN"/>
        </w:rPr>
        <w:t>自动转为合同履约保证金。</w:t>
      </w:r>
    </w:p>
    <w:p w:rsidR="001F0F18" w:rsidRPr="001F0F18" w:rsidRDefault="001F0F18" w:rsidP="001F0F18">
      <w:pPr>
        <w:pStyle w:val="1"/>
      </w:pPr>
      <w:r>
        <w:rPr>
          <w:rFonts w:hint="eastAsia"/>
        </w:rPr>
        <w:t xml:space="preserve">   </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四、提货方式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2、货物由乙方自备运输工具自提。</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六、双方责任：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lastRenderedPageBreak/>
        <w:t>（一）甲方责任：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（二）乙方责任：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七、违约责任：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元）（违约金从乙方缴纳的</w:t>
      </w:r>
      <w:r w:rsidR="00BF0D42">
        <w:rPr>
          <w:rFonts w:hint="eastAsia"/>
          <w:sz w:val="24"/>
          <w:szCs w:val="24"/>
          <w:lang w:eastAsia="zh-CN"/>
        </w:rPr>
        <w:t>履约保证金</w:t>
      </w:r>
      <w:r>
        <w:rPr>
          <w:rFonts w:hint="eastAsia"/>
          <w:sz w:val="24"/>
          <w:szCs w:val="24"/>
          <w:lang w:eastAsia="zh-CN"/>
        </w:rPr>
        <w:t>扣除）；情节特别严重的，如提货不及时造成甲方仓库满溢或乙方多次</w:t>
      </w:r>
      <w:r w:rsidR="00BF0D42">
        <w:rPr>
          <w:rFonts w:hint="eastAsia"/>
          <w:sz w:val="24"/>
          <w:szCs w:val="24"/>
          <w:lang w:eastAsia="zh-CN"/>
        </w:rPr>
        <w:t>违约拒不改正等，甲方有权视情况提前解除合同，并没收乙方履约保证金</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w:t>
      </w:r>
      <w:r w:rsidR="00BF0D42">
        <w:rPr>
          <w:rFonts w:hint="eastAsia"/>
          <w:sz w:val="24"/>
          <w:szCs w:val="24"/>
          <w:lang w:eastAsia="zh-CN"/>
        </w:rPr>
        <w:t>并没收乙方履约保证金</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w:t>
      </w:r>
      <w:r>
        <w:rPr>
          <w:rFonts w:hint="eastAsia"/>
          <w:sz w:val="24"/>
          <w:lang w:eastAsia="zh-CN"/>
        </w:rPr>
        <w:lastRenderedPageBreak/>
        <w:t>异议。</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十一、组成合同文件：</w:t>
      </w:r>
    </w:p>
    <w:p w:rsidR="001F0F18" w:rsidRDefault="001F0F18" w:rsidP="001F0F18">
      <w:pPr>
        <w:spacing w:line="480" w:lineRule="exact"/>
        <w:rPr>
          <w:sz w:val="24"/>
          <w:szCs w:val="24"/>
          <w:lang w:eastAsia="zh-CN"/>
        </w:rPr>
      </w:pPr>
      <w:r>
        <w:rPr>
          <w:rFonts w:hint="eastAsia"/>
          <w:sz w:val="24"/>
          <w:szCs w:val="24"/>
          <w:lang w:eastAsia="zh-CN"/>
        </w:rPr>
        <w:t xml:space="preserve">    1、本合同书；</w:t>
      </w:r>
    </w:p>
    <w:p w:rsidR="001F0F18" w:rsidRDefault="001F0F18" w:rsidP="001F0F18">
      <w:pPr>
        <w:spacing w:line="480" w:lineRule="exact"/>
        <w:rPr>
          <w:sz w:val="24"/>
          <w:szCs w:val="24"/>
          <w:lang w:eastAsia="zh-CN"/>
        </w:rPr>
      </w:pPr>
      <w:r>
        <w:rPr>
          <w:rFonts w:hint="eastAsia"/>
          <w:sz w:val="24"/>
          <w:szCs w:val="24"/>
          <w:lang w:eastAsia="zh-CN"/>
        </w:rPr>
        <w:t xml:space="preserve">    2、乙方投标文件（报价函）；</w:t>
      </w:r>
    </w:p>
    <w:p w:rsidR="001F0F18" w:rsidRDefault="001F0F18" w:rsidP="001F0F18">
      <w:pPr>
        <w:spacing w:line="480" w:lineRule="exact"/>
        <w:rPr>
          <w:sz w:val="24"/>
          <w:szCs w:val="24"/>
          <w:lang w:eastAsia="zh-CN"/>
        </w:rPr>
      </w:pPr>
      <w:r>
        <w:rPr>
          <w:sz w:val="24"/>
          <w:szCs w:val="24"/>
          <w:lang w:eastAsia="zh-CN"/>
        </w:rPr>
        <w:t xml:space="preserve"> </w:t>
      </w:r>
    </w:p>
    <w:p w:rsidR="001F0F18" w:rsidRDefault="001F0F18" w:rsidP="001F0F18">
      <w:pPr>
        <w:spacing w:line="480" w:lineRule="exact"/>
        <w:rPr>
          <w:sz w:val="24"/>
          <w:szCs w:val="24"/>
          <w:lang w:eastAsia="zh-CN"/>
        </w:rPr>
      </w:pPr>
      <w:r>
        <w:rPr>
          <w:rFonts w:hint="eastAsia"/>
          <w:sz w:val="24"/>
          <w:szCs w:val="24"/>
          <w:lang w:eastAsia="zh-CN"/>
        </w:rPr>
        <w:t xml:space="preserve">甲方：腾龙芳烃（漳州）有限公司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1F0F18" w:rsidRDefault="001F0F18" w:rsidP="001F0F18">
      <w:pPr>
        <w:spacing w:line="480" w:lineRule="exact"/>
        <w:ind w:firstLineChars="300" w:firstLine="720"/>
        <w:rPr>
          <w:sz w:val="24"/>
          <w:szCs w:val="24"/>
          <w:lang w:eastAsia="zh-CN"/>
        </w:rPr>
      </w:pPr>
      <w:r>
        <w:rPr>
          <w:rFonts w:hint="eastAsia"/>
          <w:sz w:val="24"/>
          <w:szCs w:val="24"/>
          <w:lang w:eastAsia="zh-CN"/>
        </w:rPr>
        <w:t>（盖章）                        （盖章）</w:t>
      </w:r>
    </w:p>
    <w:p w:rsidR="001F0F18" w:rsidRDefault="001F0F18" w:rsidP="001F0F18">
      <w:pPr>
        <w:spacing w:line="480" w:lineRule="exact"/>
        <w:ind w:left="5640" w:hangingChars="2350" w:hanging="5640"/>
        <w:rPr>
          <w:sz w:val="24"/>
          <w:szCs w:val="24"/>
          <w:lang w:eastAsia="zh-CN"/>
        </w:rPr>
      </w:pPr>
      <w:r>
        <w:rPr>
          <w:rFonts w:hint="eastAsia"/>
          <w:sz w:val="24"/>
          <w:szCs w:val="24"/>
          <w:lang w:eastAsia="zh-CN"/>
        </w:rPr>
        <w:t>联系地址：古雷经济开发区腾龙路86号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1F0F18" w:rsidRPr="001F0F18" w:rsidRDefault="001F0F18" w:rsidP="001F0F18">
      <w:pPr>
        <w:pStyle w:val="1"/>
      </w:pPr>
    </w:p>
    <w:p w:rsidR="001F0F18" w:rsidRDefault="001F0F18" w:rsidP="001F0F18">
      <w:pPr>
        <w:spacing w:line="360" w:lineRule="auto"/>
        <w:ind w:left="5520" w:hangingChars="2300" w:hanging="5520"/>
        <w:rPr>
          <w:sz w:val="24"/>
          <w:lang w:eastAsia="zh-CN"/>
        </w:rPr>
      </w:pPr>
      <w:r>
        <w:rPr>
          <w:rFonts w:hint="eastAsia"/>
          <w:sz w:val="24"/>
          <w:lang w:eastAsia="zh-CN"/>
        </w:rPr>
        <w:t>开户银行：</w:t>
      </w:r>
      <w:r>
        <w:rPr>
          <w:sz w:val="24"/>
          <w:lang w:eastAsia="zh-CN"/>
        </w:rPr>
        <w:t xml:space="preserve">  </w:t>
      </w:r>
      <w:r>
        <w:rPr>
          <w:rFonts w:hint="eastAsia"/>
          <w:sz w:val="24"/>
          <w:lang w:eastAsia="zh-CN"/>
        </w:rPr>
        <w:t xml:space="preserve">                          开户银行：</w:t>
      </w:r>
      <w:r>
        <w:rPr>
          <w:sz w:val="24"/>
          <w:lang w:eastAsia="zh-CN"/>
        </w:rPr>
        <w:t xml:space="preserve"> </w:t>
      </w:r>
    </w:p>
    <w:p w:rsidR="001F0F18" w:rsidRPr="001F0F18" w:rsidRDefault="001F0F18" w:rsidP="001F0F18">
      <w:pPr>
        <w:pStyle w:val="1"/>
      </w:pPr>
    </w:p>
    <w:p w:rsidR="001F0F18" w:rsidRDefault="001F0F18" w:rsidP="001F0F18">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 xml:space="preserve">                </w:t>
      </w:r>
      <w:r>
        <w:rPr>
          <w:sz w:val="24"/>
          <w:lang w:eastAsia="zh-CN"/>
        </w:rPr>
        <w:t xml:space="preserve">               </w:t>
      </w:r>
      <w:r>
        <w:rPr>
          <w:rFonts w:hint="eastAsia"/>
          <w:sz w:val="24"/>
          <w:lang w:eastAsia="zh-CN"/>
        </w:rPr>
        <w:t xml:space="preserve"> 账号：</w:t>
      </w:r>
    </w:p>
    <w:p w:rsidR="001F0F18" w:rsidRDefault="001F0F18" w:rsidP="001F0F18">
      <w:pPr>
        <w:spacing w:line="480" w:lineRule="exact"/>
        <w:rPr>
          <w:sz w:val="24"/>
          <w:szCs w:val="24"/>
          <w:lang w:eastAsia="zh-CN"/>
        </w:rPr>
      </w:pPr>
    </w:p>
    <w:p w:rsidR="001F0F18" w:rsidRDefault="001F0F18" w:rsidP="001F0F18">
      <w:pPr>
        <w:spacing w:line="480" w:lineRule="exact"/>
        <w:rPr>
          <w:b/>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2020年  月  日                         </w:t>
      </w:r>
      <w:r>
        <w:rPr>
          <w:sz w:val="24"/>
          <w:szCs w:val="24"/>
          <w:lang w:eastAsia="zh-CN"/>
        </w:rPr>
        <w:t xml:space="preserve">  </w:t>
      </w:r>
      <w:r>
        <w:rPr>
          <w:rFonts w:hint="eastAsia"/>
          <w:sz w:val="24"/>
          <w:szCs w:val="24"/>
          <w:lang w:eastAsia="zh-CN"/>
        </w:rPr>
        <w:t>2020</w:t>
      </w:r>
      <w:r>
        <w:rPr>
          <w:sz w:val="24"/>
          <w:szCs w:val="24"/>
          <w:lang w:eastAsia="zh-CN"/>
        </w:rPr>
        <w:t xml:space="preserve"> </w:t>
      </w:r>
      <w:r>
        <w:rPr>
          <w:rFonts w:hint="eastAsia"/>
          <w:sz w:val="24"/>
          <w:szCs w:val="24"/>
          <w:lang w:eastAsia="zh-CN"/>
        </w:rPr>
        <w:t>年  月  日</w:t>
      </w:r>
    </w:p>
    <w:p w:rsidR="001F0F18" w:rsidRDefault="001F0F18" w:rsidP="001F0F18">
      <w:pPr>
        <w:spacing w:line="480" w:lineRule="exact"/>
        <w:rPr>
          <w:sz w:val="24"/>
          <w:szCs w:val="24"/>
          <w:lang w:eastAsia="zh-CN"/>
        </w:rPr>
      </w:pPr>
      <w:r>
        <w:rPr>
          <w:rFonts w:hint="eastAsia"/>
          <w:sz w:val="24"/>
          <w:szCs w:val="24"/>
          <w:lang w:eastAsia="zh-CN"/>
        </w:rPr>
        <w:t xml:space="preserve">  </w:t>
      </w: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Pr="0063575E" w:rsidRDefault="00516436" w:rsidP="006F1B67">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516436" w:rsidRDefault="00516436" w:rsidP="0051643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腾龙芳烃（漳州）有限公司</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516436" w:rsidRPr="008F58ED" w:rsidRDefault="00516436" w:rsidP="00516436">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516436" w:rsidRDefault="00516436" w:rsidP="0051643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废旧电缆（预估量30吨）销售</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废旧电缆（预估量30吨）销售</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516436" w:rsidRPr="00B118A4"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516436" w:rsidRPr="0063575E"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516436"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516436" w:rsidRDefault="00516436" w:rsidP="00516436">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516436" w:rsidRPr="00455421" w:rsidRDefault="00516436" w:rsidP="00516436">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516436" w:rsidRPr="00FB7887"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516436" w:rsidRPr="0063575E" w:rsidRDefault="00516436" w:rsidP="0051643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516436" w:rsidRPr="00203F41" w:rsidRDefault="00516436" w:rsidP="00516436">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516436" w:rsidRPr="0063575E" w:rsidRDefault="00516436" w:rsidP="0051643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516436" w:rsidRPr="0063575E" w:rsidRDefault="00516436" w:rsidP="0051643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lastRenderedPageBreak/>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6436" w:rsidRPr="0063575E" w:rsidRDefault="00516436" w:rsidP="0051643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6436" w:rsidRPr="0063575E" w:rsidRDefault="00516436" w:rsidP="00516436">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w:t>
      </w:r>
      <w:r w:rsidRPr="0063575E">
        <w:rPr>
          <w:rFonts w:hint="eastAsia"/>
          <w:bCs/>
          <w:lang w:eastAsia="zh-CN"/>
        </w:rPr>
        <w:lastRenderedPageBreak/>
        <w:t>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6436"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516436" w:rsidRPr="0063575E" w:rsidRDefault="00516436" w:rsidP="00516436">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6436" w:rsidRDefault="00516436" w:rsidP="00516436">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516436" w:rsidRPr="00B118A4" w:rsidRDefault="00516436" w:rsidP="00516436">
      <w:pPr>
        <w:pStyle w:val="a7"/>
        <w:numPr>
          <w:ilvl w:val="0"/>
          <w:numId w:val="10"/>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516436" w:rsidRPr="00B118A4"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516436" w:rsidRPr="00581949"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6436" w:rsidRPr="0063575E" w:rsidRDefault="00516436" w:rsidP="00516436">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516436" w:rsidRPr="0063575E" w:rsidRDefault="00516436" w:rsidP="00516436">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6436" w:rsidRPr="00581949" w:rsidRDefault="00516436" w:rsidP="00516436">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516436" w:rsidRPr="00620621" w:rsidRDefault="00516436" w:rsidP="00516436">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516436" w:rsidRPr="0063575E" w:rsidRDefault="00516436" w:rsidP="00516436">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516436" w:rsidRDefault="00516436" w:rsidP="00516436">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516436" w:rsidRDefault="00516436" w:rsidP="00516436">
      <w:pPr>
        <w:pStyle w:val="1"/>
      </w:pPr>
    </w:p>
    <w:p w:rsidR="00516436" w:rsidRDefault="00516436" w:rsidP="00516436">
      <w:pPr>
        <w:pStyle w:val="1"/>
      </w:pPr>
    </w:p>
    <w:p w:rsidR="00516436" w:rsidRDefault="00516436" w:rsidP="00516436">
      <w:pPr>
        <w:pStyle w:val="1"/>
      </w:pPr>
    </w:p>
    <w:p w:rsidR="00516436" w:rsidRPr="00FE0CA8" w:rsidRDefault="00516436" w:rsidP="00516436">
      <w:pPr>
        <w:pStyle w:val="1"/>
      </w:pPr>
    </w:p>
    <w:p w:rsidR="00516436" w:rsidRPr="00BD491B" w:rsidRDefault="00516436" w:rsidP="00516436">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甲方 (章)：                                  乙方(章)：</w:t>
      </w:r>
    </w:p>
    <w:p w:rsidR="00516436" w:rsidRDefault="00516436" w:rsidP="00516436">
      <w:pPr>
        <w:spacing w:line="276" w:lineRule="auto"/>
        <w:rPr>
          <w:szCs w:val="21"/>
          <w:lang w:eastAsia="zh-CN"/>
        </w:rPr>
      </w:pPr>
    </w:p>
    <w:p w:rsidR="00516436" w:rsidRPr="0063575E"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法人代表:                                     法人代表:</w:t>
      </w:r>
    </w:p>
    <w:p w:rsidR="00516436" w:rsidRDefault="00516436" w:rsidP="00516436">
      <w:pPr>
        <w:spacing w:line="276" w:lineRule="auto"/>
        <w:rPr>
          <w:szCs w:val="21"/>
          <w:lang w:eastAsia="zh-CN"/>
        </w:rPr>
      </w:pPr>
    </w:p>
    <w:p w:rsidR="00516436" w:rsidRPr="00B118A4"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516436" w:rsidRPr="0063575E" w:rsidRDefault="00516436" w:rsidP="00516436">
      <w:pPr>
        <w:spacing w:line="276" w:lineRule="auto"/>
        <w:rPr>
          <w:szCs w:val="21"/>
          <w:lang w:eastAsia="zh-CN"/>
        </w:rPr>
      </w:pP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516436" w:rsidRPr="00863772" w:rsidRDefault="00516436" w:rsidP="00516436">
      <w:pPr>
        <w:tabs>
          <w:tab w:val="left" w:pos="1080"/>
        </w:tabs>
        <w:spacing w:line="440" w:lineRule="exact"/>
        <w:ind w:firstLineChars="200" w:firstLine="480"/>
        <w:rPr>
          <w:sz w:val="24"/>
          <w:lang w:eastAsia="zh-CN"/>
        </w:rPr>
      </w:pPr>
    </w:p>
    <w:p w:rsidR="00516436" w:rsidRPr="00A82E3B" w:rsidRDefault="00516436" w:rsidP="00516436">
      <w:pPr>
        <w:pStyle w:val="1"/>
      </w:pPr>
    </w:p>
    <w:p w:rsidR="00516436" w:rsidRPr="00516436" w:rsidRDefault="00516436" w:rsidP="00516436">
      <w:pPr>
        <w:pStyle w:val="1"/>
      </w:pPr>
    </w:p>
    <w:p w:rsidR="00175740" w:rsidRPr="001F0F18" w:rsidRDefault="00175740" w:rsidP="00175740">
      <w:pPr>
        <w:spacing w:line="480" w:lineRule="exact"/>
        <w:rPr>
          <w:lang w:eastAsia="zh-CN"/>
        </w:rPr>
      </w:pPr>
    </w:p>
    <w:p w:rsidR="00967702" w:rsidRPr="00175740" w:rsidRDefault="00967702">
      <w:pPr>
        <w:jc w:val="both"/>
        <w:rPr>
          <w:lang w:eastAsia="zh-CN"/>
        </w:rPr>
        <w:sectPr w:rsidR="00967702" w:rsidRPr="00175740">
          <w:footerReference w:type="default" r:id="rId9"/>
          <w:pgSz w:w="11910" w:h="16840"/>
          <w:pgMar w:top="1480" w:right="1120" w:bottom="740" w:left="1300" w:header="0" w:footer="487" w:gutter="0"/>
          <w:cols w:space="720"/>
        </w:sectPr>
      </w:pPr>
    </w:p>
    <w:p w:rsidR="001F0F18" w:rsidRDefault="00CA7EED" w:rsidP="001F0F18">
      <w:pPr>
        <w:spacing w:line="520" w:lineRule="exact"/>
        <w:rPr>
          <w:sz w:val="24"/>
          <w:szCs w:val="32"/>
          <w:lang w:eastAsia="zh-CN"/>
        </w:rPr>
      </w:pPr>
      <w:r>
        <w:rPr>
          <w:rFonts w:hint="eastAsia"/>
          <w:sz w:val="24"/>
          <w:szCs w:val="32"/>
          <w:lang w:eastAsia="zh-CN"/>
        </w:rPr>
        <w:lastRenderedPageBreak/>
        <w:t>附件二</w:t>
      </w:r>
      <w:r w:rsidR="001F0F18">
        <w:rPr>
          <w:rFonts w:hint="eastAsia"/>
          <w:sz w:val="24"/>
          <w:szCs w:val="32"/>
          <w:lang w:eastAsia="zh-CN"/>
        </w:rPr>
        <w:t>：参选文件</w:t>
      </w:r>
    </w:p>
    <w:p w:rsidR="001F0F18" w:rsidRDefault="001F0F18" w:rsidP="001F0F18">
      <w:pPr>
        <w:spacing w:line="520" w:lineRule="exact"/>
        <w:rPr>
          <w:sz w:val="21"/>
          <w:szCs w:val="21"/>
          <w:lang w:eastAsia="zh-CN"/>
        </w:rPr>
      </w:pPr>
    </w:p>
    <w:p w:rsidR="001F0F18" w:rsidRDefault="001F0F18" w:rsidP="001F0F18">
      <w:pPr>
        <w:spacing w:line="520" w:lineRule="exact"/>
        <w:rPr>
          <w:sz w:val="21"/>
          <w:szCs w:val="21"/>
          <w:lang w:eastAsia="zh-CN"/>
        </w:rPr>
      </w:pPr>
      <w:r>
        <w:rPr>
          <w:rFonts w:hint="eastAsia"/>
          <w:sz w:val="21"/>
          <w:szCs w:val="21"/>
          <w:lang w:eastAsia="zh-CN"/>
        </w:rPr>
        <w:t>附件1：报价单</w:t>
      </w:r>
    </w:p>
    <w:p w:rsidR="00186DE3" w:rsidRDefault="00186DE3" w:rsidP="00186DE3">
      <w:pPr>
        <w:tabs>
          <w:tab w:val="left" w:pos="2955"/>
          <w:tab w:val="center" w:pos="4535"/>
        </w:tabs>
        <w:rPr>
          <w:b/>
          <w:sz w:val="32"/>
          <w:szCs w:val="32"/>
          <w:lang w:eastAsia="zh-CN"/>
        </w:rPr>
      </w:pPr>
    </w:p>
    <w:p w:rsidR="00186DE3" w:rsidRDefault="00186DE3" w:rsidP="00186DE3">
      <w:pPr>
        <w:tabs>
          <w:tab w:val="left" w:pos="2955"/>
          <w:tab w:val="center" w:pos="4535"/>
        </w:tabs>
        <w:rPr>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2112"/>
        <w:gridCol w:w="1843"/>
        <w:gridCol w:w="992"/>
        <w:gridCol w:w="1134"/>
        <w:gridCol w:w="979"/>
        <w:gridCol w:w="1440"/>
      </w:tblGrid>
      <w:tr w:rsidR="00186DE3" w:rsidTr="00062B77">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报价总价</w:t>
            </w: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1</w:t>
            </w:r>
          </w:p>
        </w:tc>
        <w:tc>
          <w:tcPr>
            <w:tcW w:w="2112" w:type="dxa"/>
            <w:tcBorders>
              <w:top w:val="nil"/>
              <w:left w:val="nil"/>
              <w:bottom w:val="single" w:sz="4" w:space="0" w:color="auto"/>
              <w:right w:val="single" w:sz="4" w:space="0" w:color="auto"/>
            </w:tcBorders>
            <w:shd w:val="clear" w:color="auto" w:fill="auto"/>
            <w:noWrap/>
            <w:vAlign w:val="center"/>
            <w:hideMark/>
          </w:tcPr>
          <w:p w:rsidR="00186DE3" w:rsidRPr="00553051" w:rsidRDefault="00186DE3" w:rsidP="00062B77">
            <w:pPr>
              <w:jc w:val="center"/>
              <w:rPr>
                <w:color w:val="000000"/>
                <w:lang w:eastAsia="zh-CN"/>
              </w:rPr>
            </w:pPr>
            <w:r>
              <w:rPr>
                <w:rFonts w:hint="eastAsia"/>
                <w:u w:val="single"/>
                <w:lang w:eastAsia="zh-CN"/>
              </w:rPr>
              <w:t>废旧电缆</w:t>
            </w: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lang w:eastAsia="zh-CN"/>
              </w:rPr>
            </w:pPr>
            <w:r w:rsidRPr="00186DE3">
              <w:rPr>
                <w:rFonts w:ascii="Arial" w:cs="Arial" w:hint="eastAsia"/>
                <w:sz w:val="24"/>
                <w:lang w:eastAsia="zh-CN"/>
              </w:rPr>
              <w:t>动力电缆及控制电缆、零星带皮铜芯电缆</w:t>
            </w: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D47AAA" w:rsidP="00062B77">
            <w:pPr>
              <w:jc w:val="center"/>
              <w:rPr>
                <w:color w:val="000000"/>
                <w:lang w:eastAsia="zh-CN"/>
              </w:rPr>
            </w:pPr>
            <w:r>
              <w:rPr>
                <w:rFonts w:hint="eastAsia"/>
                <w:color w:val="000000"/>
                <w:lang w:eastAsia="zh-CN"/>
              </w:rPr>
              <w:t>30</w:t>
            </w: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元</w:t>
            </w:r>
          </w:p>
        </w:tc>
      </w:tr>
      <w:tr w:rsidR="00186DE3" w:rsidRPr="00496551" w:rsidTr="0006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86DE3" w:rsidRPr="006970AF" w:rsidRDefault="00186DE3" w:rsidP="00062B77">
            <w:pPr>
              <w:widowControl/>
              <w:rPr>
                <w:rFonts w:ascii="Arial" w:cs="Arial"/>
                <w:sz w:val="24"/>
              </w:rPr>
            </w:pPr>
            <w:r w:rsidRPr="006970AF">
              <w:rPr>
                <w:rFonts w:ascii="Arial" w:cs="Arial" w:hint="eastAsia"/>
                <w:sz w:val="24"/>
              </w:rPr>
              <w:t>说明：</w:t>
            </w:r>
          </w:p>
          <w:p w:rsidR="00186DE3" w:rsidRDefault="00186DE3" w:rsidP="00062B77">
            <w:pPr>
              <w:widowControl/>
              <w:numPr>
                <w:ilvl w:val="0"/>
                <w:numId w:val="4"/>
              </w:numPr>
              <w:autoSpaceDE/>
              <w:autoSpaceDN/>
              <w:rPr>
                <w:rFonts w:ascii="Arial" w:cs="Arial"/>
                <w:sz w:val="24"/>
                <w:lang w:eastAsia="zh-CN"/>
              </w:rPr>
            </w:pPr>
            <w:r w:rsidRPr="00F628CB">
              <w:rPr>
                <w:rFonts w:ascii="Arial" w:cs="Arial" w:hint="eastAsia"/>
                <w:sz w:val="24"/>
                <w:lang w:eastAsia="zh-CN"/>
              </w:rPr>
              <w:t>交货地点：</w:t>
            </w:r>
            <w:r>
              <w:rPr>
                <w:rFonts w:ascii="Arial" w:cs="Arial" w:hint="eastAsia"/>
                <w:sz w:val="24"/>
                <w:lang w:eastAsia="zh-CN"/>
              </w:rPr>
              <w:t>漳州市古雷经济开发区福海创</w:t>
            </w:r>
            <w:r>
              <w:rPr>
                <w:rFonts w:ascii="Arial" w:cs="Arial" w:hint="eastAsia"/>
                <w:sz w:val="24"/>
                <w:lang w:eastAsia="zh-CN"/>
              </w:rPr>
              <w:t>PX</w:t>
            </w:r>
            <w:r>
              <w:rPr>
                <w:rFonts w:ascii="Arial" w:cs="Arial" w:hint="eastAsia"/>
                <w:sz w:val="24"/>
                <w:lang w:eastAsia="zh-CN"/>
              </w:rPr>
              <w:t>厂区</w:t>
            </w:r>
            <w:r>
              <w:rPr>
                <w:rFonts w:ascii="Arial" w:cs="Arial" w:hint="eastAsia"/>
                <w:sz w:val="24"/>
                <w:lang w:eastAsia="zh-CN"/>
              </w:rPr>
              <w:t xml:space="preserve"> </w:t>
            </w:r>
          </w:p>
          <w:p w:rsidR="00186DE3" w:rsidRPr="00F628CB" w:rsidRDefault="00186DE3" w:rsidP="00062B77">
            <w:pPr>
              <w:widowControl/>
              <w:numPr>
                <w:ilvl w:val="0"/>
                <w:numId w:val="4"/>
              </w:numPr>
              <w:autoSpaceDE/>
              <w:autoSpaceDN/>
              <w:rPr>
                <w:rFonts w:ascii="Arial" w:cs="Arial"/>
                <w:sz w:val="24"/>
                <w:lang w:eastAsia="zh-CN"/>
              </w:rPr>
            </w:pPr>
            <w:r w:rsidRPr="00F628CB">
              <w:rPr>
                <w:rFonts w:ascii="Arial" w:cs="Arial" w:hint="eastAsia"/>
                <w:sz w:val="24"/>
                <w:lang w:eastAsia="zh-CN"/>
              </w:rPr>
              <w:t>交货时间：</w:t>
            </w:r>
            <w:r>
              <w:rPr>
                <w:rFonts w:ascii="Arial" w:cs="Arial" w:hint="eastAsia"/>
                <w:sz w:val="24"/>
                <w:lang w:eastAsia="zh-CN"/>
              </w:rPr>
              <w:t>收到预付款</w:t>
            </w:r>
            <w:r w:rsidR="0007026A">
              <w:rPr>
                <w:rFonts w:ascii="Arial" w:cs="Arial" w:hint="eastAsia"/>
                <w:sz w:val="24"/>
                <w:lang w:eastAsia="zh-CN"/>
              </w:rPr>
              <w:t>、</w:t>
            </w:r>
            <w:r>
              <w:rPr>
                <w:rFonts w:ascii="Arial" w:cs="Arial" w:hint="eastAsia"/>
                <w:sz w:val="24"/>
                <w:lang w:eastAsia="zh-CN"/>
              </w:rPr>
              <w:t>合同签订后</w:t>
            </w:r>
            <w:r>
              <w:rPr>
                <w:rFonts w:ascii="Arial" w:cs="Arial" w:hint="eastAsia"/>
                <w:sz w:val="24"/>
                <w:lang w:eastAsia="zh-CN"/>
              </w:rPr>
              <w:t>20</w:t>
            </w:r>
            <w:r>
              <w:rPr>
                <w:rFonts w:ascii="Arial" w:cs="Arial" w:hint="eastAsia"/>
                <w:sz w:val="24"/>
                <w:lang w:eastAsia="zh-CN"/>
              </w:rPr>
              <w:t>工作日内全部清运。</w:t>
            </w:r>
            <w:r w:rsidRPr="00F628CB">
              <w:rPr>
                <w:rFonts w:ascii="Arial" w:cs="Arial" w:hint="eastAsia"/>
                <w:sz w:val="24"/>
                <w:lang w:eastAsia="zh-CN"/>
              </w:rPr>
              <w:t xml:space="preserve"> </w:t>
            </w:r>
          </w:p>
          <w:p w:rsidR="00186DE3" w:rsidRPr="006970AF" w:rsidRDefault="00186DE3" w:rsidP="00062B77">
            <w:pPr>
              <w:widowControl/>
              <w:numPr>
                <w:ilvl w:val="0"/>
                <w:numId w:val="4"/>
              </w:numPr>
              <w:autoSpaceDE/>
              <w:autoSpaceDN/>
              <w:rPr>
                <w:rFonts w:ascii="Arial" w:cs="Arial"/>
                <w:sz w:val="24"/>
                <w:lang w:eastAsia="zh-CN"/>
              </w:rPr>
            </w:pPr>
            <w:r w:rsidRPr="006970AF">
              <w:rPr>
                <w:rFonts w:ascii="Arial" w:cs="Arial" w:hint="eastAsia"/>
                <w:sz w:val="24"/>
                <w:lang w:eastAsia="zh-CN"/>
              </w:rPr>
              <w:t>发票：</w:t>
            </w:r>
            <w:r>
              <w:rPr>
                <w:rFonts w:ascii="Arial" w:cs="Arial" w:hint="eastAsia"/>
                <w:sz w:val="24"/>
                <w:lang w:eastAsia="zh-CN"/>
              </w:rPr>
              <w:t>报价为含税价；腾龙芳烃（漳州）有限公司出具</w:t>
            </w:r>
            <w:r>
              <w:rPr>
                <w:rFonts w:ascii="Arial" w:cs="Arial" w:hint="eastAsia"/>
                <w:sz w:val="24"/>
                <w:lang w:eastAsia="zh-CN"/>
              </w:rPr>
              <w:t>13%</w:t>
            </w:r>
            <w:r>
              <w:rPr>
                <w:rFonts w:ascii="Arial" w:cs="Arial" w:hint="eastAsia"/>
                <w:sz w:val="24"/>
                <w:lang w:eastAsia="zh-CN"/>
              </w:rPr>
              <w:t>增值税发票。</w:t>
            </w:r>
          </w:p>
          <w:p w:rsidR="00186DE3" w:rsidRDefault="00186DE3" w:rsidP="00062B77">
            <w:pPr>
              <w:widowControl/>
              <w:numPr>
                <w:ilvl w:val="0"/>
                <w:numId w:val="4"/>
              </w:numPr>
              <w:autoSpaceDE/>
              <w:autoSpaceDN/>
              <w:ind w:left="459" w:hanging="459"/>
              <w:rPr>
                <w:rFonts w:ascii="Arial" w:cs="Arial"/>
                <w:sz w:val="24"/>
                <w:lang w:eastAsia="zh-CN"/>
              </w:rPr>
            </w:pPr>
            <w:r w:rsidRPr="006970AF">
              <w:rPr>
                <w:rFonts w:ascii="Arial" w:cs="Arial" w:hint="eastAsia"/>
                <w:sz w:val="24"/>
                <w:lang w:eastAsia="zh-CN"/>
              </w:rPr>
              <w:t>付款条件</w:t>
            </w:r>
            <w:r>
              <w:rPr>
                <w:rFonts w:ascii="Arial" w:cs="Arial" w:hint="eastAsia"/>
                <w:sz w:val="24"/>
                <w:lang w:eastAsia="zh-CN"/>
              </w:rPr>
              <w:t>：收到中标通知后，</w:t>
            </w:r>
            <w:r>
              <w:rPr>
                <w:rFonts w:ascii="Arial" w:cs="Arial" w:hint="eastAsia"/>
                <w:sz w:val="24"/>
                <w:lang w:eastAsia="zh-CN"/>
              </w:rPr>
              <w:t>5</w:t>
            </w:r>
            <w:r>
              <w:rPr>
                <w:rFonts w:ascii="Arial" w:cs="Arial" w:hint="eastAsia"/>
                <w:sz w:val="24"/>
                <w:lang w:eastAsia="zh-CN"/>
              </w:rPr>
              <w:t>工作日内预付报价总价</w:t>
            </w:r>
            <w:r>
              <w:rPr>
                <w:rFonts w:ascii="Arial" w:cs="Arial" w:hint="eastAsia"/>
                <w:sz w:val="24"/>
                <w:lang w:eastAsia="zh-CN"/>
              </w:rPr>
              <w:t>100%</w:t>
            </w:r>
            <w:r>
              <w:rPr>
                <w:rFonts w:ascii="Arial" w:cs="Arial" w:hint="eastAsia"/>
                <w:sz w:val="24"/>
                <w:lang w:eastAsia="zh-CN"/>
              </w:rPr>
              <w:t>货款，结款以实际重量多退少补。重量依据（</w:t>
            </w:r>
            <w:r>
              <w:rPr>
                <w:rFonts w:ascii="Arial" w:cs="Arial" w:hint="eastAsia"/>
                <w:sz w:val="24"/>
                <w:lang w:eastAsia="zh-CN"/>
              </w:rPr>
              <w:t>PX</w:t>
            </w:r>
            <w:r>
              <w:rPr>
                <w:rFonts w:ascii="Arial" w:cs="Arial" w:hint="eastAsia"/>
                <w:sz w:val="24"/>
                <w:lang w:eastAsia="zh-CN"/>
              </w:rPr>
              <w:t>厂区过磅室过磅单为准）</w:t>
            </w:r>
          </w:p>
          <w:p w:rsidR="00186DE3" w:rsidRPr="006970AF" w:rsidRDefault="00186DE3" w:rsidP="00186DE3">
            <w:pPr>
              <w:widowControl/>
              <w:rPr>
                <w:rFonts w:ascii="Arial" w:cs="Arial"/>
                <w:sz w:val="24"/>
                <w:lang w:eastAsia="zh-CN"/>
              </w:rPr>
            </w:pPr>
            <w:r>
              <w:rPr>
                <w:rFonts w:ascii="Arial" w:cs="Arial" w:hint="eastAsia"/>
                <w:sz w:val="24"/>
                <w:lang w:eastAsia="zh-CN"/>
              </w:rPr>
              <w:t>5</w:t>
            </w:r>
            <w:r>
              <w:rPr>
                <w:rFonts w:ascii="Arial" w:cs="Arial" w:hint="eastAsia"/>
                <w:sz w:val="24"/>
                <w:lang w:eastAsia="zh-CN"/>
              </w:rPr>
              <w:t>、报价视同了解现场</w:t>
            </w:r>
            <w:r w:rsidRPr="00186DE3">
              <w:rPr>
                <w:rFonts w:ascii="Arial" w:cs="Arial" w:hint="eastAsia"/>
                <w:sz w:val="24"/>
                <w:lang w:eastAsia="zh-CN"/>
              </w:rPr>
              <w:t>废电缆（动力电缆及控制电缆、零星带皮铜芯电缆）</w:t>
            </w:r>
            <w:r>
              <w:rPr>
                <w:rFonts w:ascii="Arial" w:cs="Arial" w:hint="eastAsia"/>
                <w:sz w:val="24"/>
                <w:lang w:eastAsia="zh-CN"/>
              </w:rPr>
              <w:t>品质，运输时不得挑拣，报价请充分考虑。</w:t>
            </w:r>
          </w:p>
        </w:tc>
      </w:tr>
    </w:tbl>
    <w:p w:rsidR="00186DE3" w:rsidRDefault="00186DE3" w:rsidP="00186DE3">
      <w:pPr>
        <w:spacing w:line="360" w:lineRule="auto"/>
        <w:outlineLvl w:val="0"/>
        <w:rPr>
          <w:rFonts w:ascii="Arial" w:cs="Arial"/>
          <w:szCs w:val="21"/>
          <w:lang w:eastAsia="zh-CN"/>
        </w:rPr>
      </w:pPr>
    </w:p>
    <w:p w:rsidR="00186DE3" w:rsidRPr="00B6660C" w:rsidRDefault="00186DE3" w:rsidP="00186DE3">
      <w:pPr>
        <w:pStyle w:val="1"/>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参选单位盖章：</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 xml:space="preserve">参选单位代表签字： </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日期：</w:t>
      </w:r>
    </w:p>
    <w:p w:rsidR="0007026A" w:rsidRDefault="0007026A" w:rsidP="0007026A">
      <w:pPr>
        <w:rPr>
          <w:rFonts w:ascii="新宋体" w:eastAsia="新宋体" w:hAnsi="新宋体"/>
          <w:bCs/>
          <w:iCs/>
          <w:sz w:val="24"/>
          <w:lang w:eastAsia="zh-CN"/>
        </w:rPr>
      </w:pPr>
    </w:p>
    <w:p w:rsidR="0007026A" w:rsidRDefault="0007026A" w:rsidP="0007026A">
      <w:pPr>
        <w:widowControl/>
        <w:rPr>
          <w:rFonts w:ascii="新宋体" w:eastAsia="新宋体" w:hAnsi="新宋体"/>
          <w:bCs/>
          <w:iCs/>
          <w:sz w:val="24"/>
          <w:lang w:eastAsia="zh-CN"/>
        </w:rPr>
      </w:pPr>
    </w:p>
    <w:p w:rsidR="00186DE3" w:rsidRDefault="00186DE3" w:rsidP="00186DE3">
      <w:pPr>
        <w:pStyle w:val="1"/>
      </w:pPr>
    </w:p>
    <w:p w:rsidR="0007026A" w:rsidRDefault="0007026A" w:rsidP="00186DE3">
      <w:pPr>
        <w:pStyle w:val="1"/>
      </w:pPr>
    </w:p>
    <w:p w:rsidR="0007026A" w:rsidRDefault="0007026A" w:rsidP="00186DE3">
      <w:pPr>
        <w:pStyle w:val="1"/>
      </w:pPr>
    </w:p>
    <w:p w:rsidR="0007026A" w:rsidRPr="00B6660C" w:rsidRDefault="0007026A" w:rsidP="00186DE3">
      <w:pPr>
        <w:pStyle w:val="1"/>
      </w:pPr>
    </w:p>
    <w:p w:rsidR="001F0F18" w:rsidRDefault="001F0F18" w:rsidP="001F0F18">
      <w:pPr>
        <w:rPr>
          <w:color w:val="000000"/>
          <w:sz w:val="21"/>
          <w:szCs w:val="21"/>
          <w:lang w:eastAsia="zh-CN"/>
        </w:rPr>
      </w:pPr>
      <w:r>
        <w:rPr>
          <w:rFonts w:hint="eastAsia"/>
          <w:color w:val="000000"/>
          <w:sz w:val="21"/>
          <w:szCs w:val="21"/>
          <w:lang w:eastAsia="zh-CN"/>
        </w:rPr>
        <w:lastRenderedPageBreak/>
        <w:t xml:space="preserve">附件2： </w:t>
      </w:r>
    </w:p>
    <w:p w:rsidR="001F0F18" w:rsidRDefault="001F0F18" w:rsidP="001F0F18">
      <w:pPr>
        <w:snapToGrid w:val="0"/>
        <w:spacing w:line="360" w:lineRule="auto"/>
        <w:jc w:val="center"/>
        <w:rPr>
          <w:rFonts w:hAnsi="Times New Roman" w:cs="Times New Roman"/>
          <w:b/>
          <w:bCs/>
          <w:sz w:val="24"/>
          <w:szCs w:val="32"/>
          <w:lang w:eastAsia="zh-CN"/>
        </w:rPr>
      </w:pPr>
      <w:r>
        <w:rPr>
          <w:rFonts w:hint="eastAsia"/>
          <w:b/>
          <w:bCs/>
          <w:sz w:val="24"/>
          <w:szCs w:val="32"/>
          <w:lang w:eastAsia="zh-CN"/>
        </w:rPr>
        <w:t>法定代表人授权委托书</w:t>
      </w:r>
    </w:p>
    <w:p w:rsidR="001F0F18" w:rsidRPr="00DB66C4" w:rsidRDefault="001F0F18" w:rsidP="001F0F18">
      <w:pPr>
        <w:snapToGrid w:val="0"/>
        <w:spacing w:line="276" w:lineRule="auto"/>
        <w:jc w:val="center"/>
        <w:rPr>
          <w:rFonts w:asciiTheme="minorEastAsia" w:eastAsiaTheme="minorEastAsia" w:hAnsiTheme="minorEastAsia"/>
          <w:sz w:val="24"/>
          <w:szCs w:val="24"/>
          <w:lang w:eastAsia="zh-CN"/>
        </w:rPr>
      </w:pPr>
    </w:p>
    <w:p w:rsidR="001F0F18" w:rsidRPr="00DB66C4" w:rsidRDefault="001F0F18" w:rsidP="001F0F18">
      <w:pPr>
        <w:snapToGrid w:val="0"/>
        <w:spacing w:line="276"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本授权书声明:注册于</w:t>
      </w:r>
      <w:r w:rsidRPr="00DB66C4">
        <w:rPr>
          <w:rFonts w:asciiTheme="minorEastAsia" w:eastAsiaTheme="minorEastAsia" w:hAnsiTheme="minorEastAsia" w:hint="eastAsia"/>
          <w:sz w:val="24"/>
          <w:szCs w:val="24"/>
          <w:u w:val="single"/>
          <w:lang w:eastAsia="zh-CN"/>
        </w:rPr>
        <w:t xml:space="preserve">         (公司住所)</w:t>
      </w:r>
      <w:r w:rsidRPr="00DB66C4">
        <w:rPr>
          <w:rFonts w:asciiTheme="minorEastAsia" w:eastAsiaTheme="minorEastAsia" w:hAnsiTheme="minorEastAsia" w:hint="eastAsia"/>
          <w:sz w:val="24"/>
          <w:szCs w:val="24"/>
          <w:lang w:eastAsia="zh-CN"/>
        </w:rPr>
        <w:t>的</w:t>
      </w:r>
      <w:r w:rsidRPr="00DB66C4">
        <w:rPr>
          <w:rFonts w:asciiTheme="minorEastAsia" w:eastAsiaTheme="minorEastAsia" w:hAnsiTheme="minorEastAsia" w:hint="eastAsia"/>
          <w:sz w:val="24"/>
          <w:szCs w:val="24"/>
          <w:u w:val="single"/>
          <w:lang w:eastAsia="zh-CN"/>
        </w:rPr>
        <w:t xml:space="preserve">          （公司名称)</w:t>
      </w:r>
      <w:r w:rsidRPr="00DB66C4">
        <w:rPr>
          <w:rFonts w:asciiTheme="minorEastAsia" w:eastAsiaTheme="minorEastAsia" w:hAnsiTheme="minorEastAsia" w:hint="eastAsia"/>
          <w:sz w:val="24"/>
          <w:szCs w:val="24"/>
          <w:lang w:eastAsia="zh-CN"/>
        </w:rPr>
        <w:t>的法定代表人</w:t>
      </w:r>
      <w:r w:rsidRPr="00DB66C4">
        <w:rPr>
          <w:rFonts w:asciiTheme="minorEastAsia" w:eastAsiaTheme="minorEastAsia" w:hAnsiTheme="minorEastAsia" w:hint="eastAsia"/>
          <w:sz w:val="24"/>
          <w:szCs w:val="24"/>
          <w:u w:val="single"/>
          <w:lang w:eastAsia="zh-CN"/>
        </w:rPr>
        <w:t xml:space="preserve">        (法定代表人姓名)</w:t>
      </w:r>
      <w:r w:rsidRPr="00DB66C4">
        <w:rPr>
          <w:rFonts w:asciiTheme="minorEastAsia" w:eastAsiaTheme="minorEastAsia" w:hAnsiTheme="minorEastAsia" w:hint="eastAsia"/>
          <w:sz w:val="24"/>
          <w:szCs w:val="24"/>
          <w:lang w:eastAsia="zh-CN"/>
        </w:rPr>
        <w:t>代表本公司授权</w:t>
      </w:r>
      <w:r w:rsidRPr="00DB66C4">
        <w:rPr>
          <w:rFonts w:asciiTheme="minorEastAsia" w:eastAsiaTheme="minorEastAsia" w:hAnsiTheme="minorEastAsia" w:hint="eastAsia"/>
          <w:sz w:val="24"/>
          <w:szCs w:val="24"/>
          <w:u w:val="single"/>
          <w:lang w:eastAsia="zh-CN"/>
        </w:rPr>
        <w:t xml:space="preserve">          （代理人的姓名）</w:t>
      </w:r>
      <w:r w:rsidRPr="00DB66C4">
        <w:rPr>
          <w:rFonts w:asciiTheme="minorEastAsia" w:eastAsiaTheme="minorEastAsia" w:hAnsiTheme="minorEastAsia" w:hint="eastAsia"/>
          <w:sz w:val="24"/>
          <w:szCs w:val="24"/>
          <w:lang w:eastAsia="zh-CN"/>
        </w:rPr>
        <w:t>为公司的合法代理人，参加</w:t>
      </w:r>
      <w:r w:rsidRPr="00DB66C4">
        <w:rPr>
          <w:rFonts w:asciiTheme="minorEastAsia" w:eastAsiaTheme="minorEastAsia" w:hAnsiTheme="minorEastAsia" w:hint="eastAsia"/>
          <w:sz w:val="24"/>
          <w:szCs w:val="24"/>
          <w:u w:val="single"/>
          <w:lang w:eastAsia="zh-CN"/>
        </w:rPr>
        <w:t xml:space="preserve"> </w:t>
      </w:r>
      <w:r w:rsidR="0007026A" w:rsidRPr="00DB66C4">
        <w:rPr>
          <w:rFonts w:asciiTheme="minorEastAsia" w:eastAsiaTheme="minorEastAsia" w:hAnsiTheme="minorEastAsia" w:hint="eastAsia"/>
          <w:sz w:val="24"/>
          <w:szCs w:val="24"/>
          <w:u w:val="single"/>
          <w:lang w:eastAsia="zh-CN"/>
        </w:rPr>
        <w:t>废旧电缆（预估量30吨）销售</w:t>
      </w:r>
      <w:r w:rsidRPr="00DB66C4">
        <w:rPr>
          <w:rFonts w:asciiTheme="minorEastAsia" w:eastAsiaTheme="minorEastAsia" w:hAnsiTheme="minorEastAsia" w:hint="eastAsia"/>
          <w:sz w:val="24"/>
          <w:szCs w:val="24"/>
          <w:u w:val="single"/>
          <w:lang w:eastAsia="zh-CN"/>
        </w:rPr>
        <w:t>（项目编号：</w:t>
      </w:r>
      <w:r w:rsidR="0007026A" w:rsidRPr="00DB66C4">
        <w:rPr>
          <w:rFonts w:asciiTheme="minorEastAsia" w:eastAsiaTheme="minorEastAsia" w:hAnsiTheme="minorEastAsia"/>
          <w:sz w:val="24"/>
          <w:szCs w:val="24"/>
          <w:u w:val="single"/>
          <w:lang w:eastAsia="zh-CN"/>
        </w:rPr>
        <w:t>FHC-PTXS20200331067</w:t>
      </w:r>
      <w:r w:rsidRPr="00DB66C4">
        <w:rPr>
          <w:rFonts w:asciiTheme="minorEastAsia" w:eastAsiaTheme="minorEastAsia" w:hAnsiTheme="minorEastAsia" w:hint="eastAsia"/>
          <w:sz w:val="24"/>
          <w:szCs w:val="24"/>
          <w:u w:val="single"/>
          <w:lang w:eastAsia="zh-CN"/>
        </w:rPr>
        <w:t xml:space="preserve">） </w:t>
      </w:r>
      <w:r w:rsidRPr="00DB66C4">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代理人无转委托权，特此委托。</w:t>
      </w:r>
    </w:p>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lang w:eastAsia="zh-CN"/>
        </w:rPr>
      </w:pPr>
      <w:r w:rsidRPr="00DB66C4">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  理  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lang w:eastAsia="zh-CN"/>
        </w:rPr>
        <w:t>性别：</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年龄：</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身份证号码：</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职务：</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委托期限：</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日至</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代理人电话：</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邮箱：</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法定代表人：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u w:val="single"/>
          <w:lang w:eastAsia="zh-CN"/>
        </w:rPr>
        <w:t xml:space="preserve">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参  选  人：</w:t>
      </w:r>
      <w:r w:rsidRPr="00DB66C4">
        <w:rPr>
          <w:rFonts w:asciiTheme="minorEastAsia" w:eastAsiaTheme="minorEastAsia" w:hAnsiTheme="minorEastAsia" w:hint="eastAsia"/>
          <w:color w:val="000000"/>
          <w:sz w:val="24"/>
          <w:szCs w:val="24"/>
          <w:u w:val="single"/>
          <w:lang w:eastAsia="zh-CN"/>
        </w:rPr>
        <w:t xml:space="preserve">                            （盖单位章）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 xml:space="preserve">                               </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1F0F18">
      <w:pPr>
        <w:widowControl/>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07026A" w:rsidRPr="00DB66C4" w:rsidRDefault="0007026A" w:rsidP="0007026A">
      <w:pPr>
        <w:pStyle w:val="1"/>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附件3：</w:t>
      </w:r>
      <w:r w:rsidRPr="00DB66C4">
        <w:rPr>
          <w:rFonts w:asciiTheme="minorEastAsia" w:eastAsiaTheme="minorEastAsia" w:hAnsiTheme="minorEastAsia" w:hint="eastAsia"/>
          <w:color w:val="000000"/>
          <w:sz w:val="24"/>
          <w:szCs w:val="24"/>
          <w:lang w:eastAsia="zh-CN"/>
        </w:rPr>
        <w:t>参选人营业执照（加盖单位公章的复印件）</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widowControl/>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br w:type="page"/>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lastRenderedPageBreak/>
        <w:t>附件4：</w:t>
      </w:r>
    </w:p>
    <w:p w:rsidR="001F0F18" w:rsidRPr="00DB66C4" w:rsidRDefault="001F0F18" w:rsidP="001F0F18">
      <w:pPr>
        <w:snapToGrid w:val="0"/>
        <w:spacing w:line="360" w:lineRule="auto"/>
        <w:jc w:val="center"/>
        <w:rPr>
          <w:rFonts w:asciiTheme="minorEastAsia" w:eastAsiaTheme="minorEastAsia" w:hAnsiTheme="minorEastAsia" w:cs="Times New Roman"/>
          <w:b/>
          <w:bCs/>
          <w:sz w:val="24"/>
          <w:szCs w:val="24"/>
          <w:lang w:eastAsia="zh-CN"/>
        </w:rPr>
      </w:pPr>
      <w:r w:rsidRPr="00DB66C4">
        <w:rPr>
          <w:rFonts w:asciiTheme="minorEastAsia" w:eastAsiaTheme="minorEastAsia" w:hAnsiTheme="minorEastAsia" w:hint="eastAsia"/>
          <w:b/>
          <w:bCs/>
          <w:sz w:val="24"/>
          <w:szCs w:val="24"/>
          <w:lang w:eastAsia="zh-CN"/>
        </w:rPr>
        <w:t>承 诺 函</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napToGrid w:val="0"/>
        <w:spacing w:line="360"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我方为对福建福海创石油化工有限公司</w:t>
      </w:r>
      <w:r w:rsidR="0007026A" w:rsidRPr="00DB66C4">
        <w:rPr>
          <w:rFonts w:asciiTheme="minorEastAsia" w:eastAsiaTheme="minorEastAsia" w:hAnsiTheme="minorEastAsia" w:hint="eastAsia"/>
          <w:sz w:val="24"/>
          <w:szCs w:val="24"/>
          <w:u w:val="single"/>
          <w:lang w:eastAsia="zh-CN"/>
        </w:rPr>
        <w:t>废旧电缆（预估量30吨）销售（项目编号：</w:t>
      </w:r>
      <w:r w:rsidR="0007026A" w:rsidRPr="00DB66C4">
        <w:rPr>
          <w:rFonts w:asciiTheme="minorEastAsia" w:eastAsiaTheme="minorEastAsia" w:hAnsiTheme="minorEastAsia"/>
          <w:sz w:val="24"/>
          <w:szCs w:val="24"/>
          <w:u w:val="single"/>
          <w:lang w:eastAsia="zh-CN"/>
        </w:rPr>
        <w:t>FHC-PTXS20200331067</w:t>
      </w:r>
      <w:r w:rsidR="0007026A" w:rsidRPr="00DB66C4">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u w:val="single"/>
          <w:lang w:eastAsia="zh-CN"/>
        </w:rPr>
        <w:t>项目</w:t>
      </w:r>
      <w:r w:rsidRPr="00DB66C4">
        <w:rPr>
          <w:rFonts w:asciiTheme="minorEastAsia" w:eastAsiaTheme="minorEastAsia" w:hAnsiTheme="minorEastAsia" w:hint="eastAsia"/>
          <w:sz w:val="24"/>
          <w:szCs w:val="24"/>
          <w:lang w:eastAsia="zh-CN"/>
        </w:rPr>
        <w:t>比选文件表示完全响应，遵照公告的要求，特此确认并承诺：</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3、我方承诺：我方为投标所提供的材料均为真实、合法、完整。</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4、我方保证：我方确认，我方完全接受</w:t>
      </w:r>
      <w:r w:rsidR="0007026A" w:rsidRPr="00DB66C4">
        <w:rPr>
          <w:rFonts w:asciiTheme="minorEastAsia" w:eastAsiaTheme="minorEastAsia" w:hAnsiTheme="minorEastAsia" w:hint="eastAsia"/>
          <w:sz w:val="24"/>
          <w:szCs w:val="24"/>
          <w:u w:val="single"/>
          <w:lang w:eastAsia="zh-CN"/>
        </w:rPr>
        <w:t>废旧电缆（预估量30吨）销售（项目编号：</w:t>
      </w:r>
      <w:r w:rsidR="0007026A" w:rsidRPr="00DB66C4">
        <w:rPr>
          <w:rFonts w:asciiTheme="minorEastAsia" w:eastAsiaTheme="minorEastAsia" w:hAnsiTheme="minorEastAsia"/>
          <w:sz w:val="24"/>
          <w:szCs w:val="24"/>
          <w:u w:val="single"/>
          <w:lang w:eastAsia="zh-CN"/>
        </w:rPr>
        <w:t>FHC-PTXS20200331067</w:t>
      </w:r>
      <w:r w:rsidR="0007026A" w:rsidRPr="00DB66C4">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lang w:eastAsia="zh-CN"/>
        </w:rPr>
        <w:t>项目比选文件及附件合同的全部条款。自收到该项目中选通知次日起</w:t>
      </w:r>
      <w:r w:rsidR="0007026A" w:rsidRPr="00DB66C4">
        <w:rPr>
          <w:rFonts w:asciiTheme="minorEastAsia" w:eastAsiaTheme="minorEastAsia" w:hAnsiTheme="minorEastAsia" w:hint="eastAsia"/>
          <w:sz w:val="24"/>
          <w:szCs w:val="24"/>
          <w:lang w:eastAsia="zh-CN"/>
        </w:rPr>
        <w:t>10</w:t>
      </w:r>
      <w:r w:rsidRPr="00DB66C4">
        <w:rPr>
          <w:rFonts w:asciiTheme="minorEastAsia" w:eastAsiaTheme="minorEastAsia" w:hAnsiTheme="minorEastAsia" w:hint="eastAsia"/>
          <w:sz w:val="24"/>
          <w:szCs w:val="24"/>
          <w:lang w:eastAsia="zh-CN"/>
        </w:rPr>
        <w:t>个工作日内，我方将与贵司签订《销售合同》。否则取消参选人三年内在比选人的业务中的参选资格</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特此承诺。</w:t>
      </w:r>
    </w:p>
    <w:p w:rsidR="001F0F18" w:rsidRPr="00DB66C4" w:rsidRDefault="001F0F18" w:rsidP="00DB66C4">
      <w:pPr>
        <w:snapToGrid w:val="0"/>
        <w:spacing w:line="360" w:lineRule="auto"/>
        <w:ind w:firstLineChars="100" w:firstLine="240"/>
        <w:rPr>
          <w:rFonts w:asciiTheme="minorEastAsia" w:eastAsiaTheme="minorEastAsia" w:hAnsiTheme="minorEastAsia" w:cs="Times New Roman"/>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意向参选方（盖章）：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法定代表人或委托代理人（签字）：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地  址：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联系人：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电  话：                                 </w:t>
      </w:r>
    </w:p>
    <w:p w:rsidR="001F0F18" w:rsidRPr="00DB66C4" w:rsidRDefault="001F0F18" w:rsidP="001F0F18">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年    月    日</w:t>
      </w:r>
    </w:p>
    <w:p w:rsidR="001F0F18" w:rsidRPr="00DB66C4" w:rsidRDefault="001F0F18" w:rsidP="001F0F18">
      <w:pPr>
        <w:widowControl/>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br w:type="page"/>
      </w:r>
    </w:p>
    <w:p w:rsidR="001F0F18" w:rsidRPr="00DB66C4" w:rsidRDefault="001F0F18" w:rsidP="001F0F18">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lastRenderedPageBreak/>
        <w:t>附件5：</w:t>
      </w:r>
    </w:p>
    <w:p w:rsidR="001F0F18" w:rsidRPr="00DB66C4" w:rsidRDefault="001F0F18" w:rsidP="001F0F18">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color w:val="000000"/>
          <w:sz w:val="24"/>
          <w:szCs w:val="24"/>
          <w:lang w:eastAsia="zh-CN"/>
        </w:rPr>
        <w:t>参选保证金汇款底单</w:t>
      </w:r>
    </w:p>
    <w:p w:rsidR="001F0F18" w:rsidRPr="00DB66C4" w:rsidRDefault="001F0F18" w:rsidP="001F0F18">
      <w:pPr>
        <w:spacing w:line="520" w:lineRule="exact"/>
        <w:rPr>
          <w:rFonts w:asciiTheme="minorEastAsia" w:eastAsiaTheme="minorEastAsia" w:hAnsiTheme="minorEastAsia"/>
          <w:sz w:val="24"/>
          <w:szCs w:val="24"/>
          <w:lang w:eastAsia="zh-CN"/>
        </w:rPr>
      </w:pPr>
    </w:p>
    <w:p w:rsidR="001F0F18" w:rsidRPr="00DB66C4" w:rsidRDefault="001F0F18" w:rsidP="001F0F18">
      <w:pPr>
        <w:spacing w:line="520" w:lineRule="exact"/>
        <w:rPr>
          <w:rFonts w:asciiTheme="minorEastAsia" w:eastAsiaTheme="minorEastAsia" w:hAnsiTheme="minorEastAsia"/>
          <w:sz w:val="24"/>
          <w:szCs w:val="24"/>
          <w:lang w:eastAsia="zh-CN"/>
        </w:rPr>
      </w:pPr>
    </w:p>
    <w:p w:rsidR="001F0F18" w:rsidRPr="00DB66C4" w:rsidRDefault="001F0F18" w:rsidP="001F0F18">
      <w:pPr>
        <w:widowControl/>
        <w:rPr>
          <w:rFonts w:asciiTheme="minorEastAsia" w:eastAsiaTheme="minorEastAsia" w:hAnsiTheme="minorEastAsia" w:cs="Times New Roman"/>
          <w:bCs/>
          <w:iCs/>
          <w:sz w:val="24"/>
          <w:szCs w:val="24"/>
          <w:lang w:eastAsia="zh-CN"/>
        </w:rPr>
      </w:pPr>
    </w:p>
    <w:p w:rsidR="001F0F18" w:rsidRPr="00DB66C4" w:rsidRDefault="001F0F18" w:rsidP="001F0F18">
      <w:pPr>
        <w:widowControl/>
        <w:rPr>
          <w:rFonts w:asciiTheme="minorEastAsia" w:eastAsiaTheme="minorEastAsia" w:hAnsiTheme="minorEastAsia"/>
          <w:bCs/>
          <w:iCs/>
          <w:sz w:val="24"/>
          <w:szCs w:val="24"/>
          <w:lang w:eastAsia="zh-CN"/>
        </w:rPr>
      </w:pPr>
    </w:p>
    <w:p w:rsidR="00967702" w:rsidRPr="00DB66C4" w:rsidRDefault="00967702">
      <w:pPr>
        <w:rPr>
          <w:rFonts w:asciiTheme="minorEastAsia" w:eastAsiaTheme="minorEastAsia" w:hAnsiTheme="minorEastAsia"/>
          <w:sz w:val="24"/>
          <w:szCs w:val="24"/>
          <w:lang w:eastAsia="zh-CN"/>
        </w:rPr>
      </w:pPr>
    </w:p>
    <w:p w:rsidR="00967702" w:rsidRPr="00DB66C4" w:rsidRDefault="00967702">
      <w:pPr>
        <w:pStyle w:val="a3"/>
        <w:spacing w:before="106"/>
        <w:ind w:left="218"/>
        <w:rPr>
          <w:rFonts w:asciiTheme="minorEastAsia" w:eastAsiaTheme="minorEastAsia" w:hAnsiTheme="minorEastAsia"/>
          <w:lang w:eastAsia="zh-CN"/>
        </w:rPr>
      </w:pPr>
    </w:p>
    <w:sectPr w:rsidR="00967702" w:rsidRPr="00DB66C4"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C7" w:rsidRDefault="00AF6FC7">
      <w:r>
        <w:separator/>
      </w:r>
    </w:p>
  </w:endnote>
  <w:endnote w:type="continuationSeparator" w:id="0">
    <w:p w:rsidR="00AF6FC7" w:rsidRDefault="00AF6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3B7DCF">
    <w:pPr>
      <w:pStyle w:val="a3"/>
      <w:spacing w:line="14" w:lineRule="auto"/>
      <w:rPr>
        <w:sz w:val="20"/>
      </w:rPr>
    </w:pPr>
    <w:r w:rsidRPr="003B7DC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B36A93" w:rsidRDefault="00B36A9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B36A93">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B36A9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C7" w:rsidRDefault="00AF6FC7">
      <w:r>
        <w:separator/>
      </w:r>
    </w:p>
  </w:footnote>
  <w:footnote w:type="continuationSeparator" w:id="0">
    <w:p w:rsidR="00AF6FC7" w:rsidRDefault="00AF6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0F3E6214"/>
    <w:multiLevelType w:val="hybridMultilevel"/>
    <w:tmpl w:val="F4AC308A"/>
    <w:lvl w:ilvl="0" w:tplc="843C5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9862A3"/>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215681"/>
    <w:multiLevelType w:val="hybridMultilevel"/>
    <w:tmpl w:val="C432384A"/>
    <w:lvl w:ilvl="0" w:tplc="9D82281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5"/>
  </w:num>
  <w:num w:numId="4">
    <w:abstractNumId w:val="9"/>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249E5"/>
    <w:rsid w:val="00047301"/>
    <w:rsid w:val="0007026A"/>
    <w:rsid w:val="00080D16"/>
    <w:rsid w:val="000B5ED7"/>
    <w:rsid w:val="000E0866"/>
    <w:rsid w:val="00124D12"/>
    <w:rsid w:val="0014535D"/>
    <w:rsid w:val="00175740"/>
    <w:rsid w:val="0017624A"/>
    <w:rsid w:val="00186DE3"/>
    <w:rsid w:val="00193817"/>
    <w:rsid w:val="001B698B"/>
    <w:rsid w:val="001B78A6"/>
    <w:rsid w:val="001D1286"/>
    <w:rsid w:val="001D799A"/>
    <w:rsid w:val="001E475C"/>
    <w:rsid w:val="001F0F18"/>
    <w:rsid w:val="001F7006"/>
    <w:rsid w:val="00202D66"/>
    <w:rsid w:val="00213E24"/>
    <w:rsid w:val="00227556"/>
    <w:rsid w:val="002808A1"/>
    <w:rsid w:val="002C0E04"/>
    <w:rsid w:val="00301742"/>
    <w:rsid w:val="00305DB0"/>
    <w:rsid w:val="0032072D"/>
    <w:rsid w:val="003222AB"/>
    <w:rsid w:val="00322549"/>
    <w:rsid w:val="00360FFF"/>
    <w:rsid w:val="003724AA"/>
    <w:rsid w:val="003A3C66"/>
    <w:rsid w:val="003A7631"/>
    <w:rsid w:val="003B7DCF"/>
    <w:rsid w:val="003C6CF5"/>
    <w:rsid w:val="003D5362"/>
    <w:rsid w:val="0040417A"/>
    <w:rsid w:val="00406546"/>
    <w:rsid w:val="00425D33"/>
    <w:rsid w:val="00436851"/>
    <w:rsid w:val="00441C23"/>
    <w:rsid w:val="0045456A"/>
    <w:rsid w:val="0047282D"/>
    <w:rsid w:val="004835AF"/>
    <w:rsid w:val="004C4FA5"/>
    <w:rsid w:val="004E1D2E"/>
    <w:rsid w:val="00510620"/>
    <w:rsid w:val="00514AE6"/>
    <w:rsid w:val="00516436"/>
    <w:rsid w:val="00553051"/>
    <w:rsid w:val="00562777"/>
    <w:rsid w:val="00567537"/>
    <w:rsid w:val="00595821"/>
    <w:rsid w:val="00595F8F"/>
    <w:rsid w:val="005A5F15"/>
    <w:rsid w:val="005B4BA0"/>
    <w:rsid w:val="005D51EA"/>
    <w:rsid w:val="005D69AE"/>
    <w:rsid w:val="005E365D"/>
    <w:rsid w:val="00640A88"/>
    <w:rsid w:val="00664369"/>
    <w:rsid w:val="0068479C"/>
    <w:rsid w:val="00685A0B"/>
    <w:rsid w:val="006A113D"/>
    <w:rsid w:val="006B4E6D"/>
    <w:rsid w:val="006D141A"/>
    <w:rsid w:val="006F0316"/>
    <w:rsid w:val="006F1B67"/>
    <w:rsid w:val="00782888"/>
    <w:rsid w:val="0080360F"/>
    <w:rsid w:val="00833880"/>
    <w:rsid w:val="00842B45"/>
    <w:rsid w:val="00847E4C"/>
    <w:rsid w:val="00863461"/>
    <w:rsid w:val="0087488B"/>
    <w:rsid w:val="00892088"/>
    <w:rsid w:val="008A1BAF"/>
    <w:rsid w:val="00905BA2"/>
    <w:rsid w:val="0091155E"/>
    <w:rsid w:val="00920454"/>
    <w:rsid w:val="009312CA"/>
    <w:rsid w:val="009531F6"/>
    <w:rsid w:val="009571C4"/>
    <w:rsid w:val="00967702"/>
    <w:rsid w:val="009C3EA2"/>
    <w:rsid w:val="009C4FB8"/>
    <w:rsid w:val="009D279E"/>
    <w:rsid w:val="00A26061"/>
    <w:rsid w:val="00A5434C"/>
    <w:rsid w:val="00A908CD"/>
    <w:rsid w:val="00AA0A81"/>
    <w:rsid w:val="00AA40C9"/>
    <w:rsid w:val="00AF6FC7"/>
    <w:rsid w:val="00B047CE"/>
    <w:rsid w:val="00B36A93"/>
    <w:rsid w:val="00B44FC3"/>
    <w:rsid w:val="00B64C68"/>
    <w:rsid w:val="00B6660C"/>
    <w:rsid w:val="00BC0DFE"/>
    <w:rsid w:val="00BE592C"/>
    <w:rsid w:val="00BF0D42"/>
    <w:rsid w:val="00C13402"/>
    <w:rsid w:val="00C207DF"/>
    <w:rsid w:val="00C21EA1"/>
    <w:rsid w:val="00C539F3"/>
    <w:rsid w:val="00C858E1"/>
    <w:rsid w:val="00C95CC1"/>
    <w:rsid w:val="00CA7EED"/>
    <w:rsid w:val="00CB2E01"/>
    <w:rsid w:val="00D32D6A"/>
    <w:rsid w:val="00D47AAA"/>
    <w:rsid w:val="00D638D4"/>
    <w:rsid w:val="00D749CB"/>
    <w:rsid w:val="00D947D8"/>
    <w:rsid w:val="00DB66C4"/>
    <w:rsid w:val="00DD4075"/>
    <w:rsid w:val="00DD56C2"/>
    <w:rsid w:val="00E00A88"/>
    <w:rsid w:val="00E338C6"/>
    <w:rsid w:val="00E3567A"/>
    <w:rsid w:val="00F233D1"/>
    <w:rsid w:val="00F61CBE"/>
    <w:rsid w:val="00F6409E"/>
    <w:rsid w:val="00F761A2"/>
    <w:rsid w:val="00FB790A"/>
    <w:rsid w:val="00FC16A9"/>
    <w:rsid w:val="00FD345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1757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纯文本 Char"/>
    <w:basedOn w:val="a0"/>
    <w:link w:val="a4"/>
    <w:rsid w:val="00516436"/>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13754">
      <w:bodyDiv w:val="1"/>
      <w:marLeft w:val="0"/>
      <w:marRight w:val="0"/>
      <w:marTop w:val="0"/>
      <w:marBottom w:val="0"/>
      <w:divBdr>
        <w:top w:val="none" w:sz="0" w:space="0" w:color="auto"/>
        <w:left w:val="none" w:sz="0" w:space="0" w:color="auto"/>
        <w:bottom w:val="none" w:sz="0" w:space="0" w:color="auto"/>
        <w:right w:val="none" w:sz="0" w:space="0" w:color="auto"/>
      </w:divBdr>
    </w:div>
    <w:div w:id="210963374">
      <w:bodyDiv w:val="1"/>
      <w:marLeft w:val="0"/>
      <w:marRight w:val="0"/>
      <w:marTop w:val="0"/>
      <w:marBottom w:val="0"/>
      <w:divBdr>
        <w:top w:val="none" w:sz="0" w:space="0" w:color="auto"/>
        <w:left w:val="none" w:sz="0" w:space="0" w:color="auto"/>
        <w:bottom w:val="none" w:sz="0" w:space="0" w:color="auto"/>
        <w:right w:val="none" w:sz="0" w:space="0" w:color="auto"/>
      </w:divBdr>
    </w:div>
    <w:div w:id="702362926">
      <w:bodyDiv w:val="1"/>
      <w:marLeft w:val="0"/>
      <w:marRight w:val="0"/>
      <w:marTop w:val="0"/>
      <w:marBottom w:val="0"/>
      <w:divBdr>
        <w:top w:val="none" w:sz="0" w:space="0" w:color="auto"/>
        <w:left w:val="none" w:sz="0" w:space="0" w:color="auto"/>
        <w:bottom w:val="none" w:sz="0" w:space="0" w:color="auto"/>
        <w:right w:val="none" w:sz="0" w:space="0" w:color="auto"/>
      </w:divBdr>
    </w:div>
    <w:div w:id="1148590800">
      <w:bodyDiv w:val="1"/>
      <w:marLeft w:val="0"/>
      <w:marRight w:val="0"/>
      <w:marTop w:val="0"/>
      <w:marBottom w:val="0"/>
      <w:divBdr>
        <w:top w:val="none" w:sz="0" w:space="0" w:color="auto"/>
        <w:left w:val="none" w:sz="0" w:space="0" w:color="auto"/>
        <w:bottom w:val="none" w:sz="0" w:space="0" w:color="auto"/>
        <w:right w:val="none" w:sz="0" w:space="0" w:color="auto"/>
      </w:divBdr>
      <w:divsChild>
        <w:div w:id="1084494454">
          <w:marLeft w:val="0"/>
          <w:marRight w:val="0"/>
          <w:marTop w:val="0"/>
          <w:marBottom w:val="0"/>
          <w:divBdr>
            <w:top w:val="none" w:sz="0" w:space="0" w:color="auto"/>
            <w:left w:val="none" w:sz="0" w:space="0" w:color="auto"/>
            <w:bottom w:val="none" w:sz="0" w:space="0" w:color="auto"/>
            <w:right w:val="none" w:sz="0" w:space="0" w:color="auto"/>
          </w:divBdr>
          <w:divsChild>
            <w:div w:id="480736956">
              <w:marLeft w:val="0"/>
              <w:marRight w:val="0"/>
              <w:marTop w:val="0"/>
              <w:marBottom w:val="0"/>
              <w:divBdr>
                <w:top w:val="none" w:sz="0" w:space="0" w:color="auto"/>
                <w:left w:val="none" w:sz="0" w:space="0" w:color="auto"/>
                <w:bottom w:val="none" w:sz="0" w:space="0" w:color="auto"/>
                <w:right w:val="none" w:sz="0" w:space="0" w:color="auto"/>
              </w:divBdr>
              <w:divsChild>
                <w:div w:id="631668052">
                  <w:marLeft w:val="0"/>
                  <w:marRight w:val="0"/>
                  <w:marTop w:val="0"/>
                  <w:marBottom w:val="0"/>
                  <w:divBdr>
                    <w:top w:val="none" w:sz="0" w:space="0" w:color="auto"/>
                    <w:left w:val="none" w:sz="0" w:space="0" w:color="auto"/>
                    <w:bottom w:val="none" w:sz="0" w:space="0" w:color="auto"/>
                    <w:right w:val="none" w:sz="0" w:space="0" w:color="auto"/>
                  </w:divBdr>
                  <w:divsChild>
                    <w:div w:id="2111466301">
                      <w:marLeft w:val="0"/>
                      <w:marRight w:val="0"/>
                      <w:marTop w:val="0"/>
                      <w:marBottom w:val="0"/>
                      <w:divBdr>
                        <w:top w:val="none" w:sz="0" w:space="0" w:color="auto"/>
                        <w:left w:val="none" w:sz="0" w:space="0" w:color="auto"/>
                        <w:bottom w:val="none" w:sz="0" w:space="0" w:color="auto"/>
                        <w:right w:val="none" w:sz="0" w:space="0" w:color="auto"/>
                      </w:divBdr>
                      <w:divsChild>
                        <w:div w:id="948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032535">
      <w:bodyDiv w:val="1"/>
      <w:marLeft w:val="0"/>
      <w:marRight w:val="0"/>
      <w:marTop w:val="0"/>
      <w:marBottom w:val="0"/>
      <w:divBdr>
        <w:top w:val="none" w:sz="0" w:space="0" w:color="auto"/>
        <w:left w:val="none" w:sz="0" w:space="0" w:color="auto"/>
        <w:bottom w:val="none" w:sz="0" w:space="0" w:color="auto"/>
        <w:right w:val="none" w:sz="0" w:space="0" w:color="auto"/>
      </w:divBdr>
    </w:div>
    <w:div w:id="1523087794">
      <w:bodyDiv w:val="1"/>
      <w:marLeft w:val="0"/>
      <w:marRight w:val="0"/>
      <w:marTop w:val="0"/>
      <w:marBottom w:val="0"/>
      <w:divBdr>
        <w:top w:val="none" w:sz="0" w:space="0" w:color="auto"/>
        <w:left w:val="none" w:sz="0" w:space="0" w:color="auto"/>
        <w:bottom w:val="none" w:sz="0" w:space="0" w:color="auto"/>
        <w:right w:val="none" w:sz="0" w:space="0" w:color="auto"/>
      </w:divBdr>
    </w:div>
    <w:div w:id="214034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25</Pages>
  <Words>1979</Words>
  <Characters>11283</Characters>
  <Application>Microsoft Office Word</Application>
  <DocSecurity>0</DocSecurity>
  <Lines>94</Lines>
  <Paragraphs>26</Paragraphs>
  <ScaleCrop>false</ScaleCrop>
  <Company>福化环保</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17</cp:revision>
  <dcterms:created xsi:type="dcterms:W3CDTF">2020-04-02T08:20:00Z</dcterms:created>
  <dcterms:modified xsi:type="dcterms:W3CDTF">2020-04-03T03:44:00Z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