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7056" w:rsidRDefault="00677056">
      <w:pPr>
        <w:rPr>
          <w:rFonts w:ascii="宋体"/>
          <w:b/>
          <w:bCs/>
          <w:sz w:val="52"/>
          <w:szCs w:val="52"/>
        </w:rPr>
      </w:pPr>
    </w:p>
    <w:p w:rsidR="00677056" w:rsidRDefault="00677056">
      <w:pPr>
        <w:jc w:val="center"/>
        <w:rPr>
          <w:rFonts w:ascii="宋体"/>
          <w:b/>
          <w:bCs/>
          <w:sz w:val="52"/>
          <w:szCs w:val="52"/>
        </w:rPr>
      </w:pPr>
    </w:p>
    <w:p w:rsidR="00677056" w:rsidRDefault="00C7393D">
      <w:pPr>
        <w:jc w:val="center"/>
        <w:rPr>
          <w:rFonts w:ascii="宋体"/>
          <w:b/>
          <w:bCs/>
          <w:sz w:val="52"/>
          <w:szCs w:val="52"/>
        </w:rPr>
      </w:pPr>
      <w:r>
        <w:rPr>
          <w:rFonts w:ascii="宋体" w:hAnsi="宋体" w:cs="宋体" w:hint="eastAsia"/>
          <w:b/>
          <w:bCs/>
          <w:sz w:val="52"/>
          <w:szCs w:val="52"/>
        </w:rPr>
        <w:t>福建省东南电化股份有限公司</w:t>
      </w:r>
    </w:p>
    <w:p w:rsidR="00677056" w:rsidRDefault="00C7393D">
      <w:pPr>
        <w:jc w:val="center"/>
        <w:rPr>
          <w:rFonts w:ascii="宋体"/>
          <w:b/>
          <w:bCs/>
          <w:sz w:val="52"/>
          <w:szCs w:val="52"/>
        </w:rPr>
      </w:pPr>
      <w:r>
        <w:rPr>
          <w:rFonts w:ascii="宋体" w:hAnsi="宋体" w:cs="宋体" w:hint="eastAsia"/>
          <w:b/>
          <w:bCs/>
          <w:sz w:val="52"/>
          <w:szCs w:val="52"/>
        </w:rPr>
        <w:t>2020年盐泥、废石膏、芒硝等一般固废处置项目</w:t>
      </w: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C7393D">
      <w:pPr>
        <w:jc w:val="center"/>
        <w:rPr>
          <w:rFonts w:ascii="宋体"/>
          <w:b/>
          <w:bCs/>
          <w:sz w:val="52"/>
          <w:szCs w:val="52"/>
        </w:rPr>
      </w:pPr>
      <w:r>
        <w:rPr>
          <w:rFonts w:ascii="宋体" w:hAnsi="宋体" w:cs="宋体" w:hint="eastAsia"/>
          <w:b/>
          <w:bCs/>
          <w:sz w:val="52"/>
          <w:szCs w:val="52"/>
        </w:rPr>
        <w:t>自主比选文件</w:t>
      </w: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C7393D">
      <w:pPr>
        <w:jc w:val="center"/>
        <w:rPr>
          <w:rFonts w:ascii="宋体"/>
          <w:b/>
          <w:bCs/>
          <w:sz w:val="32"/>
          <w:szCs w:val="32"/>
        </w:rPr>
      </w:pPr>
      <w:r>
        <w:rPr>
          <w:rFonts w:ascii="宋体" w:hAnsi="宋体" w:cs="宋体" w:hint="eastAsia"/>
          <w:b/>
          <w:bCs/>
          <w:sz w:val="32"/>
          <w:szCs w:val="32"/>
        </w:rPr>
        <w:t>比选人：福建省东南电化股份有限公司</w:t>
      </w:r>
    </w:p>
    <w:p w:rsidR="00677056" w:rsidRDefault="00C7393D">
      <w:pPr>
        <w:jc w:val="center"/>
        <w:rPr>
          <w:rFonts w:ascii="宋体"/>
          <w:b/>
          <w:bCs/>
          <w:sz w:val="32"/>
          <w:szCs w:val="32"/>
        </w:rPr>
      </w:pPr>
      <w:r>
        <w:rPr>
          <w:rFonts w:ascii="宋体" w:hAnsi="宋体" w:cs="宋体" w:hint="eastAsia"/>
          <w:b/>
          <w:bCs/>
          <w:sz w:val="32"/>
          <w:szCs w:val="32"/>
        </w:rPr>
        <w:t>二〇</w:t>
      </w:r>
      <w:r w:rsidR="00BE0011">
        <w:rPr>
          <w:rFonts w:ascii="宋体" w:hAnsi="宋体" w:cs="宋体" w:hint="eastAsia"/>
          <w:b/>
          <w:bCs/>
          <w:sz w:val="32"/>
          <w:szCs w:val="32"/>
        </w:rPr>
        <w:t>二〇</w:t>
      </w:r>
      <w:r>
        <w:rPr>
          <w:rFonts w:ascii="宋体" w:hAnsi="宋体" w:cs="宋体" w:hint="eastAsia"/>
          <w:b/>
          <w:bCs/>
          <w:sz w:val="32"/>
          <w:szCs w:val="32"/>
        </w:rPr>
        <w:t>年</w:t>
      </w:r>
      <w:r w:rsidR="00BE0011">
        <w:rPr>
          <w:rFonts w:ascii="宋体" w:hAnsi="宋体" w:cs="宋体" w:hint="eastAsia"/>
          <w:b/>
          <w:bCs/>
          <w:sz w:val="32"/>
          <w:szCs w:val="32"/>
        </w:rPr>
        <w:t>三</w:t>
      </w:r>
      <w:r>
        <w:rPr>
          <w:rFonts w:ascii="宋体" w:hAnsi="宋体" w:cs="宋体" w:hint="eastAsia"/>
          <w:b/>
          <w:bCs/>
          <w:sz w:val="32"/>
          <w:szCs w:val="32"/>
        </w:rPr>
        <w:t>月</w:t>
      </w:r>
    </w:p>
    <w:p w:rsidR="00677056" w:rsidRDefault="00677056">
      <w:pPr>
        <w:ind w:firstLineChars="200" w:firstLine="560"/>
        <w:jc w:val="center"/>
        <w:rPr>
          <w:rFonts w:ascii="宋体"/>
          <w:sz w:val="28"/>
          <w:szCs w:val="28"/>
        </w:rPr>
      </w:pPr>
    </w:p>
    <w:p w:rsidR="00677056" w:rsidRDefault="00677056">
      <w:pPr>
        <w:ind w:firstLineChars="200" w:firstLine="560"/>
        <w:jc w:val="center"/>
        <w:rPr>
          <w:rFonts w:ascii="宋体"/>
          <w:sz w:val="28"/>
          <w:szCs w:val="28"/>
        </w:rPr>
      </w:pPr>
    </w:p>
    <w:p w:rsidR="00677056" w:rsidRDefault="00677056">
      <w:pPr>
        <w:ind w:firstLineChars="200" w:firstLine="560"/>
        <w:jc w:val="center"/>
        <w:rPr>
          <w:rFonts w:ascii="宋体"/>
          <w:sz w:val="28"/>
          <w:szCs w:val="28"/>
        </w:rPr>
      </w:pPr>
    </w:p>
    <w:p w:rsidR="00677056" w:rsidRDefault="00C7393D">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677056" w:rsidRDefault="00677056">
      <w:pPr>
        <w:jc w:val="left"/>
        <w:rPr>
          <w:rFonts w:ascii="宋体"/>
          <w:color w:val="000000"/>
          <w:sz w:val="32"/>
          <w:szCs w:val="32"/>
        </w:rPr>
      </w:pP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677056" w:rsidRDefault="00C7393D">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677056" w:rsidRDefault="00C7393D">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677056" w:rsidRDefault="00677056">
      <w:pPr>
        <w:ind w:firstLineChars="225" w:firstLine="720"/>
        <w:jc w:val="left"/>
        <w:rPr>
          <w:rFonts w:ascii="宋体"/>
          <w:color w:val="000000"/>
          <w:sz w:val="32"/>
          <w:szCs w:val="32"/>
        </w:rPr>
      </w:pPr>
    </w:p>
    <w:p w:rsidR="00677056" w:rsidRDefault="00C7393D">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677056" w:rsidRDefault="00C7393D">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677056" w:rsidRDefault="00C7393D">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677056" w:rsidRDefault="00C7393D">
      <w:pPr>
        <w:ind w:firstLineChars="200" w:firstLine="640"/>
        <w:jc w:val="left"/>
        <w:rPr>
          <w:rFonts w:ascii="宋体"/>
          <w:sz w:val="32"/>
          <w:szCs w:val="32"/>
        </w:rPr>
      </w:pPr>
      <w:r>
        <w:rPr>
          <w:rFonts w:ascii="宋体" w:hAnsi="宋体" w:cs="宋体" w:hint="eastAsia"/>
          <w:sz w:val="32"/>
          <w:szCs w:val="32"/>
        </w:rPr>
        <w:t>附件四：承诺函</w:t>
      </w:r>
    </w:p>
    <w:p w:rsidR="00677056" w:rsidRDefault="00677056">
      <w:pPr>
        <w:jc w:val="center"/>
        <w:rPr>
          <w:rFonts w:ascii="宋体" w:hAnsi="宋体" w:cs="宋体"/>
          <w:b/>
          <w:bCs/>
          <w:sz w:val="44"/>
          <w:szCs w:val="44"/>
        </w:rPr>
      </w:pPr>
    </w:p>
    <w:p w:rsidR="00677056" w:rsidRDefault="00677056">
      <w:pPr>
        <w:jc w:val="center"/>
        <w:rPr>
          <w:rFonts w:ascii="宋体" w:hAnsi="宋体" w:cs="宋体"/>
          <w:b/>
          <w:bCs/>
          <w:sz w:val="44"/>
          <w:szCs w:val="44"/>
        </w:rPr>
      </w:pPr>
    </w:p>
    <w:p w:rsidR="00677056" w:rsidRDefault="00677056">
      <w:pPr>
        <w:jc w:val="center"/>
        <w:rPr>
          <w:rFonts w:ascii="宋体" w:hAnsi="宋体" w:cs="宋体"/>
          <w:b/>
          <w:bCs/>
          <w:sz w:val="44"/>
          <w:szCs w:val="44"/>
        </w:rPr>
      </w:pPr>
    </w:p>
    <w:p w:rsidR="00677056" w:rsidRDefault="00677056">
      <w:pPr>
        <w:jc w:val="center"/>
        <w:rPr>
          <w:rFonts w:asciiTheme="minorEastAsia" w:eastAsiaTheme="minorEastAsia" w:hAnsiTheme="minorEastAsia" w:cstheme="minorEastAsia"/>
          <w:b/>
          <w:color w:val="000000"/>
          <w:sz w:val="32"/>
          <w:szCs w:val="32"/>
        </w:rPr>
      </w:pPr>
    </w:p>
    <w:p w:rsidR="00677056" w:rsidRDefault="00677056">
      <w:pPr>
        <w:jc w:val="center"/>
        <w:rPr>
          <w:rFonts w:asciiTheme="minorEastAsia" w:eastAsiaTheme="minorEastAsia" w:hAnsiTheme="minorEastAsia" w:cstheme="minorEastAsia"/>
          <w:b/>
          <w:color w:val="000000"/>
          <w:sz w:val="32"/>
          <w:szCs w:val="32"/>
        </w:rPr>
      </w:pPr>
    </w:p>
    <w:p w:rsidR="00677056" w:rsidRDefault="00C7393D">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677056" w:rsidRDefault="00C7393D">
      <w:pPr>
        <w:spacing w:line="240" w:lineRule="auto"/>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2020年盐泥、废石膏、芒硝等一般固废处置项目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本项目最高限价500元/吨。</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677056" w:rsidRDefault="00C7393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(一)工程、货物或服务项目名称：</w:t>
      </w:r>
      <w:r>
        <w:rPr>
          <w:rFonts w:ascii="宋体" w:hAnsi="宋体" w:hint="eastAsia"/>
          <w:snapToGrid w:val="0"/>
          <w:spacing w:val="8"/>
          <w:sz w:val="28"/>
          <w:szCs w:val="28"/>
          <w:u w:val="single"/>
        </w:rPr>
        <w:t>2020年盐泥、废石膏、芒硝等一般固废处置项目;</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677056" w:rsidRDefault="00C7393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详见比选服务清单。</w:t>
      </w:r>
    </w:p>
    <w:p w:rsidR="00677056" w:rsidRDefault="00C7393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u w:val="single"/>
        </w:rPr>
        <w:t>合同签订后按比选人需求进行。</w:t>
      </w:r>
    </w:p>
    <w:p w:rsidR="00677056" w:rsidRDefault="00C7393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提货地点：</w:t>
      </w:r>
      <w:r>
        <w:rPr>
          <w:rFonts w:ascii="宋体" w:hAnsi="宋体" w:hint="eastAsia"/>
          <w:snapToGrid w:val="0"/>
          <w:spacing w:val="8"/>
          <w:sz w:val="28"/>
          <w:szCs w:val="28"/>
          <w:u w:val="single"/>
        </w:rPr>
        <w:t>甲方提供的服务清单和地址明细为准。</w:t>
      </w:r>
    </w:p>
    <w:p w:rsidR="00677056" w:rsidRDefault="00C7393D">
      <w:pPr>
        <w:numPr>
          <w:ilvl w:val="0"/>
          <w:numId w:val="1"/>
        </w:num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677056" w:rsidRDefault="00C7393D">
      <w:pPr>
        <w:spacing w:line="240" w:lineRule="auto"/>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BE0011">
        <w:rPr>
          <w:rFonts w:ascii="宋体" w:hAnsi="宋体" w:hint="eastAsia"/>
          <w:snapToGrid w:val="0"/>
          <w:spacing w:val="8"/>
          <w:sz w:val="28"/>
          <w:szCs w:val="28"/>
          <w:highlight w:val="yellow"/>
          <w:u w:val="single"/>
        </w:rPr>
        <w:t>3</w:t>
      </w:r>
      <w:r>
        <w:rPr>
          <w:rFonts w:ascii="宋体" w:hAnsi="宋体" w:hint="eastAsia"/>
          <w:snapToGrid w:val="0"/>
          <w:spacing w:val="8"/>
          <w:sz w:val="28"/>
          <w:szCs w:val="28"/>
          <w:highlight w:val="yellow"/>
          <w:u w:val="single"/>
        </w:rPr>
        <w:t>月</w:t>
      </w:r>
      <w:r w:rsidR="00BE0011">
        <w:rPr>
          <w:rFonts w:ascii="宋体" w:hAnsi="宋体" w:hint="eastAsia"/>
          <w:snapToGrid w:val="0"/>
          <w:spacing w:val="8"/>
          <w:sz w:val="28"/>
          <w:szCs w:val="28"/>
          <w:highlight w:val="yellow"/>
          <w:u w:val="single"/>
        </w:rPr>
        <w:t>25</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w:t>
      </w:r>
      <w:r w:rsidR="00BE0011">
        <w:rPr>
          <w:rFonts w:ascii="宋体" w:hAnsi="宋体" w:hint="eastAsia"/>
          <w:sz w:val="28"/>
          <w:szCs w:val="28"/>
          <w:highlight w:val="yellow"/>
          <w:u w:val="single"/>
        </w:rPr>
        <w:t>4</w:t>
      </w:r>
      <w:r>
        <w:rPr>
          <w:rFonts w:ascii="宋体" w:hAnsi="宋体" w:hint="eastAsia"/>
          <w:sz w:val="28"/>
          <w:szCs w:val="28"/>
          <w:highlight w:val="yellow"/>
          <w:u w:val="single"/>
        </w:rPr>
        <w:t>月</w:t>
      </w:r>
      <w:r w:rsidR="00BE0011">
        <w:rPr>
          <w:rFonts w:ascii="宋体" w:hAnsi="宋体" w:hint="eastAsia"/>
          <w:sz w:val="28"/>
          <w:szCs w:val="28"/>
          <w:highlight w:val="yellow"/>
          <w:u w:val="single"/>
        </w:rPr>
        <w:t>3</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sidR="00BE0011">
        <w:rPr>
          <w:rFonts w:ascii="宋体" w:hAnsi="宋体" w:hint="eastAsia"/>
          <w:sz w:val="28"/>
          <w:szCs w:val="28"/>
          <w:u w:val="single"/>
        </w:rPr>
        <w:t>4</w:t>
      </w:r>
      <w:r>
        <w:rPr>
          <w:rFonts w:ascii="宋体" w:hAnsi="宋体" w:hint="eastAsia"/>
          <w:sz w:val="28"/>
          <w:szCs w:val="28"/>
        </w:rPr>
        <w:t>月</w:t>
      </w:r>
      <w:r w:rsidR="00BE0011">
        <w:rPr>
          <w:rFonts w:ascii="宋体" w:hAnsi="宋体" w:hint="eastAsia"/>
          <w:sz w:val="28"/>
          <w:szCs w:val="28"/>
          <w:u w:val="single"/>
        </w:rPr>
        <w:t>3</w:t>
      </w:r>
      <w:r>
        <w:rPr>
          <w:rFonts w:ascii="宋体" w:hAnsi="宋体" w:hint="eastAsia"/>
          <w:sz w:val="28"/>
          <w:szCs w:val="28"/>
        </w:rPr>
        <w:t>日下午16时00分</w:t>
      </w:r>
      <w:r>
        <w:rPr>
          <w:rFonts w:ascii="宋体" w:hAnsi="宋体" w:hint="eastAsia"/>
          <w:snapToGrid w:val="0"/>
          <w:spacing w:val="8"/>
          <w:sz w:val="28"/>
          <w:szCs w:val="28"/>
        </w:rPr>
        <w:t>。</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677056" w:rsidRDefault="00C7393D">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677056" w:rsidRDefault="00C7393D">
      <w:pPr>
        <w:spacing w:line="240" w:lineRule="auto"/>
        <w:ind w:firstLineChars="190" w:firstLine="532"/>
        <w:rPr>
          <w:rFonts w:ascii="宋体" w:hAnsi="宋体"/>
          <w:sz w:val="28"/>
          <w:szCs w:val="28"/>
        </w:rPr>
      </w:pPr>
      <w:r>
        <w:rPr>
          <w:rFonts w:ascii="宋体" w:hAnsi="宋体" w:hint="eastAsia"/>
          <w:sz w:val="28"/>
          <w:szCs w:val="28"/>
        </w:rPr>
        <w:t>联 系 人： 林先生 (商务) 电话：13600852194</w:t>
      </w:r>
    </w:p>
    <w:p w:rsidR="00677056" w:rsidRDefault="00C7393D">
      <w:pPr>
        <w:spacing w:line="240" w:lineRule="auto"/>
        <w:ind w:firstLineChars="190" w:firstLine="532"/>
        <w:rPr>
          <w:rFonts w:ascii="宋体" w:hAnsi="宋体"/>
          <w:sz w:val="28"/>
          <w:szCs w:val="28"/>
          <w:u w:val="single"/>
        </w:rPr>
      </w:pPr>
      <w:r>
        <w:rPr>
          <w:rFonts w:ascii="宋体" w:hAnsi="宋体" w:hint="eastAsia"/>
          <w:sz w:val="28"/>
          <w:szCs w:val="28"/>
        </w:rPr>
        <w:lastRenderedPageBreak/>
        <w:t xml:space="preserve">           纪检监察室电话：0591-8655</w:t>
      </w:r>
      <w:r>
        <w:rPr>
          <w:rFonts w:ascii="宋体" w:hAnsi="宋体"/>
          <w:sz w:val="28"/>
          <w:szCs w:val="28"/>
        </w:rPr>
        <w:t>2317</w:t>
      </w:r>
    </w:p>
    <w:p w:rsidR="00677056" w:rsidRDefault="00C7393D">
      <w:pPr>
        <w:spacing w:line="240" w:lineRule="auto"/>
        <w:ind w:firstLineChars="200" w:firstLine="560"/>
        <w:rPr>
          <w:rFonts w:ascii="宋体" w:hAnsi="宋体"/>
          <w:sz w:val="28"/>
          <w:szCs w:val="28"/>
        </w:rPr>
      </w:pPr>
      <w:r>
        <w:rPr>
          <w:rFonts w:ascii="宋体" w:hAnsi="宋体" w:hint="eastAsia"/>
          <w:sz w:val="28"/>
          <w:szCs w:val="28"/>
        </w:rPr>
        <w:t>传    真： 0591-86552003</w:t>
      </w:r>
    </w:p>
    <w:p w:rsidR="00677056" w:rsidRDefault="00C7393D">
      <w:pPr>
        <w:spacing w:line="240" w:lineRule="auto"/>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677056" w:rsidRDefault="00C7393D">
      <w:pPr>
        <w:spacing w:line="240" w:lineRule="auto"/>
        <w:ind w:firstLineChars="200" w:firstLine="560"/>
        <w:rPr>
          <w:rFonts w:ascii="宋体" w:hAnsi="宋体"/>
          <w:sz w:val="28"/>
          <w:szCs w:val="28"/>
        </w:rPr>
      </w:pPr>
      <w:r>
        <w:rPr>
          <w:rFonts w:ascii="宋体" w:hAnsi="宋体" w:hint="eastAsia"/>
          <w:sz w:val="28"/>
          <w:szCs w:val="28"/>
        </w:rPr>
        <w:t>邮    编： 350309</w:t>
      </w:r>
    </w:p>
    <w:p w:rsidR="00677056" w:rsidRDefault="00C7393D">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677056" w:rsidRDefault="00C7393D">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sz w:val="28"/>
          <w:szCs w:val="28"/>
          <w:highlight w:val="yellow"/>
        </w:rPr>
        <w:t>20</w:t>
      </w:r>
      <w:r>
        <w:rPr>
          <w:rFonts w:ascii="宋体" w:hAnsi="宋体" w:hint="eastAsia"/>
          <w:sz w:val="28"/>
          <w:szCs w:val="28"/>
          <w:highlight w:val="yellow"/>
        </w:rPr>
        <w:t>年</w:t>
      </w:r>
      <w:r w:rsidR="00BE0011">
        <w:rPr>
          <w:rFonts w:ascii="宋体" w:hAnsi="宋体" w:hint="eastAsia"/>
          <w:sz w:val="28"/>
          <w:szCs w:val="28"/>
          <w:highlight w:val="yellow"/>
        </w:rPr>
        <w:t>3</w:t>
      </w:r>
      <w:r>
        <w:rPr>
          <w:rFonts w:ascii="宋体" w:hAnsi="宋体" w:hint="eastAsia"/>
          <w:sz w:val="28"/>
          <w:szCs w:val="28"/>
          <w:highlight w:val="yellow"/>
        </w:rPr>
        <w:t>月</w:t>
      </w:r>
      <w:r w:rsidR="00515EC0">
        <w:rPr>
          <w:rFonts w:ascii="宋体" w:hAnsi="宋体" w:hint="eastAsia"/>
          <w:sz w:val="28"/>
          <w:szCs w:val="28"/>
          <w:highlight w:val="yellow"/>
        </w:rPr>
        <w:t>2</w:t>
      </w:r>
      <w:bookmarkStart w:id="0" w:name="_GoBack"/>
      <w:bookmarkEnd w:id="0"/>
      <w:r w:rsidR="00515EC0">
        <w:rPr>
          <w:rFonts w:ascii="宋体" w:hAnsi="宋体"/>
          <w:sz w:val="28"/>
          <w:szCs w:val="28"/>
          <w:highlight w:val="yellow"/>
        </w:rPr>
        <w:t>5</w:t>
      </w:r>
      <w:r>
        <w:rPr>
          <w:rFonts w:ascii="宋体" w:hAnsi="宋体" w:hint="eastAsia"/>
          <w:sz w:val="28"/>
          <w:szCs w:val="28"/>
          <w:highlight w:val="yellow"/>
        </w:rPr>
        <w:t>日</w:t>
      </w:r>
    </w:p>
    <w:p w:rsidR="00677056" w:rsidRDefault="00677056">
      <w:pPr>
        <w:spacing w:line="400" w:lineRule="exact"/>
        <w:jc w:val="center"/>
        <w:rPr>
          <w:rFonts w:ascii="宋体" w:hAnsi="宋体"/>
          <w:sz w:val="28"/>
          <w:szCs w:val="28"/>
          <w:highlight w:val="yellow"/>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C7393D">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677056" w:rsidRDefault="00C7393D">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677056" w:rsidRDefault="00C7393D">
      <w:pPr>
        <w:ind w:firstLine="560"/>
        <w:rPr>
          <w:rFonts w:ascii="宋体" w:hAnsi="宋体" w:cs="宋体"/>
          <w:sz w:val="28"/>
          <w:szCs w:val="28"/>
        </w:rPr>
      </w:pPr>
      <w:r>
        <w:rPr>
          <w:rFonts w:ascii="宋体" w:hAnsi="宋体" w:cs="宋体" w:hint="eastAsia"/>
          <w:sz w:val="28"/>
          <w:szCs w:val="28"/>
        </w:rPr>
        <w:t>1.1、福建省东南电化股份有限公司2020年盐泥、废石膏、芒硝等一般固废处置项目。</w:t>
      </w:r>
    </w:p>
    <w:p w:rsidR="00677056" w:rsidRDefault="00C7393D">
      <w:pPr>
        <w:ind w:firstLine="560"/>
        <w:rPr>
          <w:rFonts w:ascii="宋体" w:hAnsi="宋体" w:cs="宋体"/>
          <w:sz w:val="28"/>
          <w:szCs w:val="28"/>
        </w:rPr>
      </w:pPr>
      <w:r>
        <w:rPr>
          <w:rFonts w:ascii="宋体" w:hAnsi="宋体" w:cs="宋体" w:hint="eastAsia"/>
          <w:sz w:val="28"/>
          <w:szCs w:val="28"/>
        </w:rPr>
        <w:t>1.2、服务内容：</w:t>
      </w:r>
    </w:p>
    <w:p w:rsidR="00677056" w:rsidRDefault="00C7393D">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1.2.1、2020年1月-2020年12月福建省东南电化股份有限公司产生的盐泥、废石膏、芒硝等一般固废委托参选人进行合法处置。</w:t>
      </w:r>
    </w:p>
    <w:p w:rsidR="00677056" w:rsidRDefault="00C7393D">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1.2.2、参选人需对我司进行实地勘察，根据我司一般固废的实际情况，提出切实可行的处置方案。</w:t>
      </w:r>
    </w:p>
    <w:p w:rsidR="00677056" w:rsidRDefault="00C7393D">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677056" w:rsidRDefault="00C7393D">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677056" w:rsidRDefault="00C7393D">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677056" w:rsidRDefault="00C7393D">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677056" w:rsidRDefault="00C7393D">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677056" w:rsidRDefault="00C7393D">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677056" w:rsidRDefault="00C7393D">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677056" w:rsidRDefault="00C7393D">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677056" w:rsidRDefault="00C7393D">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677056" w:rsidRDefault="00C7393D">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677056" w:rsidRDefault="00C7393D">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677056" w:rsidRDefault="00C7393D">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677056" w:rsidRDefault="00C7393D">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677056" w:rsidRDefault="00C7393D">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677056" w:rsidRDefault="00C7393D">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677056" w:rsidRDefault="00C7393D">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677056" w:rsidRDefault="00C7393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w:t>
      </w:r>
      <w:r>
        <w:rPr>
          <w:rFonts w:asciiTheme="minorEastAsia" w:eastAsiaTheme="minorEastAsia" w:hAnsiTheme="minorEastAsia" w:cstheme="minorEastAsia" w:hint="eastAsia"/>
          <w:b/>
          <w:bCs/>
          <w:color w:val="000000"/>
          <w:sz w:val="28"/>
          <w:szCs w:val="28"/>
        </w:rPr>
        <w:t>参选单位营业执照经营范围上需注明具备一般固废处置或类似描述，能提供相关一般固废处置场所供我司实地考察，提供相关处置场所的环评及验收材料。</w:t>
      </w:r>
    </w:p>
    <w:p w:rsidR="00677056" w:rsidRDefault="00C7393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具备履行合同所必需的能力，可按照我司需求及时提供质优价廉的服务。</w:t>
      </w:r>
    </w:p>
    <w:p w:rsidR="00677056" w:rsidRDefault="00C7393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677056" w:rsidRDefault="00C7393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677056" w:rsidRDefault="00C7393D">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7.1保证金提交的时间：比选文件递交截止时间之前，即2020年</w:t>
      </w:r>
      <w:r w:rsidR="00BE0011">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月</w:t>
      </w:r>
      <w:r w:rsidR="00BE0011">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日17时前。</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677056" w:rsidRDefault="00C7393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677056" w:rsidRDefault="00C7393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677056" w:rsidRDefault="00C7393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7.3.1 </w:t>
      </w:r>
      <w:r>
        <w:rPr>
          <w:rFonts w:ascii="宋体" w:hAnsi="宋体" w:cs="宋体" w:hint="eastAsia"/>
          <w:sz w:val="28"/>
          <w:szCs w:val="28"/>
        </w:rPr>
        <w:t>2020年盐泥、废石膏、芒硝等一般固废处置项目</w:t>
      </w:r>
      <w:r>
        <w:rPr>
          <w:rFonts w:asciiTheme="minorEastAsia" w:eastAsiaTheme="minorEastAsia" w:hAnsiTheme="minorEastAsia" w:hint="eastAsia"/>
          <w:sz w:val="28"/>
          <w:szCs w:val="28"/>
        </w:rPr>
        <w:t>比选保证金人民币30000元（大写：叁万元整）。</w:t>
      </w:r>
    </w:p>
    <w:p w:rsidR="00677056" w:rsidRDefault="00C7393D">
      <w:pPr>
        <w:autoSpaceDE w:val="0"/>
        <w:autoSpaceDN w:val="0"/>
        <w:spacing w:line="324" w:lineRule="auto"/>
        <w:rPr>
          <w:rFonts w:ascii="宋体" w:hAnsi="宋体"/>
          <w:b/>
          <w:sz w:val="28"/>
          <w:szCs w:val="28"/>
        </w:rPr>
      </w:pPr>
      <w:r>
        <w:rPr>
          <w:rFonts w:ascii="宋体" w:hAnsi="宋体" w:hint="eastAsia"/>
          <w:b/>
          <w:sz w:val="28"/>
          <w:szCs w:val="28"/>
        </w:rPr>
        <w:t>8、参选文件的递交</w:t>
      </w:r>
    </w:p>
    <w:p w:rsidR="00677056" w:rsidRDefault="00C7393D">
      <w:pPr>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w:t>
      </w:r>
      <w:r>
        <w:rPr>
          <w:rFonts w:ascii="宋体" w:hAnsi="宋体" w:cs="宋体"/>
          <w:b/>
          <w:sz w:val="28"/>
          <w:szCs w:val="28"/>
          <w:u w:val="single"/>
        </w:rPr>
        <w:t>20</w:t>
      </w:r>
      <w:r>
        <w:rPr>
          <w:rFonts w:ascii="宋体" w:hAnsi="宋体" w:cs="宋体" w:hint="eastAsia"/>
          <w:b/>
          <w:sz w:val="28"/>
          <w:szCs w:val="28"/>
        </w:rPr>
        <w:t>年</w:t>
      </w:r>
      <w:r w:rsidR="00BE0011">
        <w:rPr>
          <w:rFonts w:ascii="宋体" w:hAnsi="宋体" w:cs="宋体" w:hint="eastAsia"/>
          <w:b/>
          <w:sz w:val="28"/>
          <w:szCs w:val="28"/>
          <w:u w:val="single"/>
        </w:rPr>
        <w:t>4</w:t>
      </w:r>
      <w:r>
        <w:rPr>
          <w:rFonts w:ascii="宋体" w:hAnsi="宋体" w:cs="宋体" w:hint="eastAsia"/>
          <w:b/>
          <w:sz w:val="28"/>
          <w:szCs w:val="28"/>
        </w:rPr>
        <w:t>月</w:t>
      </w:r>
      <w:r w:rsidR="00BE0011">
        <w:rPr>
          <w:rFonts w:ascii="宋体" w:hAnsi="宋体" w:cs="宋体" w:hint="eastAsia"/>
          <w:b/>
          <w:sz w:val="28"/>
          <w:szCs w:val="28"/>
          <w:u w:val="single"/>
        </w:rPr>
        <w:t>3</w:t>
      </w:r>
      <w:r>
        <w:rPr>
          <w:rFonts w:ascii="宋体" w:hAnsi="宋体" w:cs="宋体" w:hint="eastAsia"/>
          <w:b/>
          <w:sz w:val="28"/>
          <w:szCs w:val="28"/>
        </w:rPr>
        <w:t>日下午16时00分。</w:t>
      </w:r>
    </w:p>
    <w:p w:rsidR="00677056" w:rsidRDefault="00C7393D">
      <w:pPr>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w:t>
      </w:r>
      <w:r>
        <w:rPr>
          <w:rFonts w:ascii="宋体" w:hAnsi="宋体" w:cs="宋体" w:hint="eastAsia"/>
          <w:b/>
          <w:sz w:val="28"/>
          <w:szCs w:val="28"/>
        </w:rPr>
        <w:lastRenderedPageBreak/>
        <w:t>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，若未标记致收件人员无法正常辨别、接收投标件的，按废标处理。请使用顺丰或EMS进行邮寄，其他邮寄方式可能无法到达我司。</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6.参选人对比选人提供的比选文件所做出的推论、解释和结论，比选人概不负责。参选人由于对比选文件的任何推论和误解以及比选对有关问题的口头解释所造成的后果，均由参选人负责。</w:t>
      </w: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rPr>
          <w:rFonts w:ascii="宋体" w:hAnsi="宋体" w:cs="宋体"/>
          <w:sz w:val="28"/>
          <w:szCs w:val="28"/>
        </w:rPr>
      </w:pPr>
    </w:p>
    <w:p w:rsidR="00677056" w:rsidRDefault="00C7393D">
      <w:pPr>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677056" w:rsidRDefault="00C7393D">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677056" w:rsidRDefault="00C739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提供经营业绩的证明。其中包括2017年—2019年承包业绩的合同、营业业绩证明等，其他可以证明承包单位具有良好运营业绩的相关材料；若虚假申报，比选人保留否决权。</w:t>
      </w:r>
    </w:p>
    <w:p w:rsidR="00677056" w:rsidRDefault="00C7393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677056" w:rsidRDefault="00C739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677056" w:rsidRDefault="00C7393D">
      <w:pPr>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③参选单位提供我司固废的处置方案及处置场所，并提供相关处置场所的环评及验收材料。</w:t>
      </w:r>
    </w:p>
    <w:p w:rsidR="00677056" w:rsidRDefault="00C739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④</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677056" w:rsidRDefault="00C7393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提供参选报价表。报价单参照附件二格式进行报价。如私自修改报价格式按废标处理。</w:t>
      </w:r>
    </w:p>
    <w:p w:rsidR="00677056" w:rsidRDefault="00C7393D">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项内容单独密封、加盖公章、在封面注明报价单。</w:t>
      </w:r>
    </w:p>
    <w:p w:rsidR="00677056" w:rsidRDefault="00C7393D">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677056" w:rsidRDefault="00C7393D">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677056" w:rsidRDefault="00C7393D">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677056" w:rsidRDefault="00C7393D">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677056" w:rsidRDefault="00C7393D">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677056" w:rsidRDefault="00C7393D">
      <w:pPr>
        <w:widowControl/>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677056" w:rsidRDefault="00C7393D">
      <w:pPr>
        <w:widowControl/>
        <w:snapToGrid w:val="0"/>
        <w:spacing w:line="360" w:lineRule="auto"/>
        <w:rPr>
          <w:rFonts w:ascii="宋体"/>
          <w:sz w:val="28"/>
          <w:szCs w:val="28"/>
        </w:rPr>
      </w:pPr>
      <w:r>
        <w:rPr>
          <w:rFonts w:ascii="宋体" w:hAnsi="宋体" w:cs="宋体" w:hint="eastAsia"/>
          <w:sz w:val="28"/>
          <w:szCs w:val="28"/>
        </w:rPr>
        <w:t>不负担上述费用。</w:t>
      </w:r>
    </w:p>
    <w:p w:rsidR="00677056" w:rsidRDefault="00C7393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677056" w:rsidRDefault="00C7393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rPr>
          <w:rFonts w:ascii="宋体"/>
          <w:b/>
          <w:bCs/>
          <w:color w:val="000000"/>
          <w:sz w:val="28"/>
          <w:szCs w:val="28"/>
        </w:rPr>
      </w:pPr>
    </w:p>
    <w:p w:rsidR="00677056" w:rsidRDefault="00C7393D">
      <w:pPr>
        <w:spacing w:line="360" w:lineRule="auto"/>
        <w:jc w:val="center"/>
        <w:rPr>
          <w:rFonts w:ascii="宋体" w:hAnsi="宋体" w:cs="宋体"/>
          <w:b/>
          <w:sz w:val="32"/>
          <w:szCs w:val="32"/>
        </w:rPr>
      </w:pPr>
      <w:r>
        <w:rPr>
          <w:rFonts w:ascii="宋体" w:hAnsi="宋体" w:cs="宋体" w:hint="eastAsia"/>
          <w:b/>
          <w:sz w:val="32"/>
          <w:szCs w:val="32"/>
        </w:rPr>
        <w:lastRenderedPageBreak/>
        <w:t>第四章  评比规则</w:t>
      </w:r>
    </w:p>
    <w:p w:rsidR="00677056" w:rsidRDefault="00C7393D">
      <w:pPr>
        <w:numPr>
          <w:ilvl w:val="0"/>
          <w:numId w:val="2"/>
        </w:numPr>
        <w:autoSpaceDE w:val="0"/>
        <w:autoSpaceDN w:val="0"/>
        <w:spacing w:line="324" w:lineRule="auto"/>
        <w:rPr>
          <w:rFonts w:ascii="宋体" w:hAnsi="宋体"/>
          <w:b/>
          <w:sz w:val="28"/>
          <w:szCs w:val="28"/>
        </w:rPr>
      </w:pPr>
      <w:r>
        <w:rPr>
          <w:rFonts w:ascii="宋体" w:hAnsi="宋体" w:hint="eastAsia"/>
          <w:b/>
          <w:sz w:val="28"/>
          <w:szCs w:val="28"/>
        </w:rPr>
        <w:t>评选规则：</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677056" w:rsidRDefault="00C7393D">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677056" w:rsidRDefault="00C7393D">
      <w:pPr>
        <w:numPr>
          <w:ilvl w:val="0"/>
          <w:numId w:val="2"/>
        </w:numPr>
        <w:autoSpaceDE w:val="0"/>
        <w:autoSpaceDN w:val="0"/>
        <w:spacing w:line="360" w:lineRule="auto"/>
        <w:rPr>
          <w:rFonts w:ascii="宋体" w:hAnsi="宋体"/>
          <w:b/>
          <w:sz w:val="28"/>
          <w:szCs w:val="28"/>
        </w:rPr>
      </w:pPr>
      <w:r>
        <w:rPr>
          <w:rFonts w:ascii="宋体" w:hAnsi="宋体" w:hint="eastAsia"/>
          <w:b/>
          <w:sz w:val="28"/>
          <w:szCs w:val="28"/>
        </w:rPr>
        <w:t>初步评审</w:t>
      </w:r>
    </w:p>
    <w:p w:rsidR="00677056" w:rsidRDefault="00C7393D">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(一)资格审查：</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677056" w:rsidRDefault="00C7393D">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（9）合同付款方式不符合比选文件规定的；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677056" w:rsidRDefault="00C7393D">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677056" w:rsidRDefault="00C7393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1.评选委员会将对通过资格及实质响应性审查的各合格参选人，根据以下标准和方法进行评分。</w:t>
      </w:r>
    </w:p>
    <w:p w:rsidR="00677056" w:rsidRDefault="00C7393D">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本项目最高限价为人民币500元/吨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677056" w:rsidRDefault="00C7393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本项目评审采用合理最低价评选法。评选委员会将对通过资格及符合性检查和响应性确定的各合格参选人进行综合分析、比较，在全部满足比选文件实质性要求前提下，经评审的有效参选人按评选价格</w:t>
      </w:r>
      <w:r>
        <w:rPr>
          <w:rFonts w:ascii="宋体" w:hAnsi="宋体" w:hint="eastAsia"/>
          <w:snapToGrid w:val="0"/>
          <w:sz w:val="28"/>
          <w:szCs w:val="28"/>
        </w:rPr>
        <w:lastRenderedPageBreak/>
        <w:t>从低到高进行排序，排序第一的参选人作为第一中标候选人，排序第二的参选人作为第二中标候选人，依次类推，排序在前三名的参选人将被推荐为中标候选人。</w:t>
      </w:r>
    </w:p>
    <w:p w:rsidR="00677056" w:rsidRDefault="00C7393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677056" w:rsidRDefault="00C7393D">
      <w:pPr>
        <w:autoSpaceDE w:val="0"/>
        <w:autoSpaceDN w:val="0"/>
        <w:spacing w:line="324" w:lineRule="auto"/>
        <w:rPr>
          <w:rFonts w:ascii="宋体" w:hAnsi="宋体"/>
          <w:b/>
          <w:sz w:val="28"/>
          <w:szCs w:val="28"/>
        </w:rPr>
      </w:pPr>
      <w:r>
        <w:rPr>
          <w:rFonts w:ascii="宋体" w:hAnsi="宋体" w:hint="eastAsia"/>
          <w:b/>
          <w:sz w:val="28"/>
          <w:szCs w:val="28"/>
        </w:rPr>
        <w:t>四、评选</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677056" w:rsidRDefault="00C7393D">
      <w:pPr>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C7393D">
      <w:pPr>
        <w:jc w:val="center"/>
        <w:rPr>
          <w:rFonts w:ascii="宋体" w:hAnsi="宋体"/>
          <w:sz w:val="32"/>
          <w:szCs w:val="32"/>
        </w:rPr>
      </w:pPr>
      <w:r>
        <w:rPr>
          <w:rFonts w:ascii="宋体" w:hAnsi="宋体" w:cs="宋体" w:hint="eastAsia"/>
          <w:b/>
          <w:sz w:val="32"/>
          <w:szCs w:val="32"/>
        </w:rPr>
        <w:lastRenderedPageBreak/>
        <w:t>第五章   合同授予</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1.比选人将把合同授予中选人；在授予前，仍需进行资格审查。</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2.中选人确定后，比选结果将通知中选人，并将中选结果公示在比选人公司官网。</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4.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5.比选文件与合同附件作为签订合同的条款，比选文件合同条款中没有规定的内容，比选人、参选人认为有必要进行补充，可另行商定解决。</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6.接受和拒绝任何或所有参选的权利：比选机构和比选人保留在授标之前任何时候接受或拒绝任何比选，以及宣布比选程序无效或拒绝所有参选的权利，对受影响的参选人不承担任何责任。</w:t>
      </w:r>
    </w:p>
    <w:p w:rsidR="00677056" w:rsidRDefault="00677056">
      <w:pPr>
        <w:spacing w:line="360" w:lineRule="auto"/>
        <w:ind w:left="700" w:hangingChars="250" w:hanging="700"/>
        <w:rPr>
          <w:rFonts w:ascii="宋体" w:hAnsi="宋体"/>
          <w:sz w:val="28"/>
          <w:szCs w:val="28"/>
        </w:rPr>
      </w:pPr>
    </w:p>
    <w:p w:rsidR="00677056" w:rsidRDefault="00C7393D">
      <w:pPr>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   中选后相关履约要求</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2.中选单位必须严格执行《合同协议书》（详见附件）、《承诺函》（详见附件）的规定。</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C7393D">
      <w:pPr>
        <w:spacing w:line="324" w:lineRule="auto"/>
        <w:jc w:val="center"/>
        <w:rPr>
          <w:rFonts w:ascii="宋体" w:hAnsi="宋体"/>
          <w:b/>
          <w:sz w:val="32"/>
          <w:szCs w:val="32"/>
        </w:rPr>
      </w:pPr>
      <w:r>
        <w:rPr>
          <w:rFonts w:ascii="宋体" w:hAnsi="宋体" w:hint="eastAsia"/>
          <w:b/>
          <w:sz w:val="32"/>
          <w:szCs w:val="32"/>
        </w:rPr>
        <w:lastRenderedPageBreak/>
        <w:t>第七章   其它</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677056" w:rsidRDefault="00C7393D">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677056" w:rsidRDefault="00C7393D">
      <w:pPr>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jc w:val="left"/>
        <w:rPr>
          <w:rFonts w:ascii="宋体"/>
          <w:color w:val="000000"/>
          <w:sz w:val="28"/>
          <w:szCs w:val="28"/>
        </w:rPr>
      </w:pPr>
    </w:p>
    <w:p w:rsidR="00677056" w:rsidRDefault="00C7393D">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677056" w:rsidRDefault="00C7393D">
      <w:pPr>
        <w:tabs>
          <w:tab w:val="left" w:pos="0"/>
        </w:tabs>
        <w:jc w:val="center"/>
        <w:rPr>
          <w:rFonts w:ascii="宋体"/>
          <w:color w:val="000000"/>
          <w:sz w:val="28"/>
          <w:szCs w:val="28"/>
        </w:rPr>
      </w:pPr>
      <w:r>
        <w:rPr>
          <w:rFonts w:ascii="宋体" w:hAnsi="宋体" w:hint="eastAsia"/>
          <w:color w:val="000000"/>
          <w:sz w:val="28"/>
          <w:szCs w:val="28"/>
        </w:rPr>
        <w:t>2020年盐泥、废石膏、芒硝等一般固废处置合同</w:t>
      </w:r>
    </w:p>
    <w:p w:rsidR="00677056" w:rsidRDefault="00C7393D">
      <w:pPr>
        <w:tabs>
          <w:tab w:val="left" w:pos="709"/>
        </w:tabs>
        <w:wordWrap w:val="0"/>
        <w:jc w:val="right"/>
        <w:rPr>
          <w:rFonts w:ascii="宋体"/>
          <w:color w:val="000000"/>
          <w:sz w:val="28"/>
          <w:szCs w:val="28"/>
        </w:rPr>
      </w:pPr>
      <w:r>
        <w:rPr>
          <w:rFonts w:ascii="宋体" w:hAnsi="宋体" w:hint="eastAsia"/>
          <w:color w:val="000000"/>
          <w:sz w:val="28"/>
          <w:szCs w:val="28"/>
        </w:rPr>
        <w:t xml:space="preserve">合同编号： </w:t>
      </w:r>
    </w:p>
    <w:p w:rsidR="00677056" w:rsidRDefault="00677056">
      <w:pPr>
        <w:tabs>
          <w:tab w:val="left" w:pos="709"/>
        </w:tabs>
        <w:rPr>
          <w:rFonts w:ascii="宋体"/>
          <w:color w:val="000000"/>
          <w:sz w:val="28"/>
          <w:szCs w:val="28"/>
        </w:rPr>
      </w:pPr>
    </w:p>
    <w:p w:rsidR="00677056" w:rsidRDefault="00C7393D">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677056" w:rsidRDefault="00C7393D">
      <w:pPr>
        <w:rPr>
          <w:rFonts w:ascii="宋体"/>
          <w:color w:val="000000"/>
          <w:sz w:val="28"/>
          <w:szCs w:val="28"/>
        </w:rPr>
      </w:pPr>
      <w:r>
        <w:rPr>
          <w:rFonts w:ascii="宋体" w:hAnsi="宋体" w:hint="eastAsia"/>
          <w:color w:val="000000"/>
          <w:sz w:val="28"/>
          <w:szCs w:val="28"/>
        </w:rPr>
        <w:t>乙方：</w:t>
      </w:r>
    </w:p>
    <w:p w:rsidR="00677056" w:rsidRDefault="00677056">
      <w:pPr>
        <w:rPr>
          <w:rFonts w:ascii="宋体"/>
          <w:color w:val="000000"/>
          <w:sz w:val="28"/>
          <w:szCs w:val="28"/>
        </w:rPr>
      </w:pPr>
    </w:p>
    <w:p w:rsidR="00677056" w:rsidRDefault="00C7393D">
      <w:pPr>
        <w:rPr>
          <w:rFonts w:ascii="宋体"/>
          <w:color w:val="000000"/>
          <w:sz w:val="28"/>
          <w:szCs w:val="28"/>
        </w:rPr>
      </w:pPr>
      <w:r>
        <w:rPr>
          <w:rFonts w:ascii="宋体" w:hAnsi="宋体" w:hint="eastAsia"/>
          <w:color w:val="000000"/>
          <w:sz w:val="28"/>
          <w:szCs w:val="28"/>
        </w:rPr>
        <w:t xml:space="preserve">  依照《合同法》及其他有关法律、行政法规，遵循平等、自愿、公平和诚实信用的原则，双方就</w:t>
      </w:r>
      <w:r>
        <w:rPr>
          <w:rFonts w:ascii="宋体" w:hAnsi="宋体" w:hint="eastAsia"/>
          <w:color w:val="000000"/>
          <w:sz w:val="28"/>
          <w:szCs w:val="28"/>
          <w:u w:val="single"/>
        </w:rPr>
        <w:t>盐泥、废石膏、芒硝等一般固废</w:t>
      </w:r>
      <w:r>
        <w:rPr>
          <w:rFonts w:ascii="宋体" w:hAnsi="宋体" w:hint="eastAsia"/>
          <w:color w:val="000000"/>
          <w:sz w:val="28"/>
          <w:szCs w:val="28"/>
        </w:rPr>
        <w:t>处置事项，经协商一致，订立本合同。</w:t>
      </w:r>
    </w:p>
    <w:p w:rsidR="00677056" w:rsidRDefault="00C7393D">
      <w:pPr>
        <w:rPr>
          <w:rFonts w:ascii="宋体"/>
          <w:color w:val="000000"/>
          <w:sz w:val="28"/>
          <w:szCs w:val="28"/>
        </w:rPr>
      </w:pPr>
      <w:r>
        <w:rPr>
          <w:rFonts w:ascii="宋体" w:hAnsi="宋体" w:hint="eastAsia"/>
          <w:color w:val="000000"/>
          <w:sz w:val="28"/>
          <w:szCs w:val="28"/>
        </w:rPr>
        <w:t>一、处置价格：</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1.1</w:t>
      </w:r>
      <w:r>
        <w:rPr>
          <w:rFonts w:ascii="宋体" w:hAnsi="宋体" w:hint="eastAsia"/>
          <w:color w:val="000000"/>
          <w:sz w:val="28"/>
          <w:szCs w:val="28"/>
        </w:rPr>
        <w:t>乙方协助甲方处置</w:t>
      </w:r>
      <w:r>
        <w:rPr>
          <w:rFonts w:ascii="宋体" w:hAnsi="宋体" w:hint="eastAsia"/>
          <w:color w:val="000000"/>
          <w:sz w:val="28"/>
          <w:szCs w:val="28"/>
          <w:u w:val="single"/>
        </w:rPr>
        <w:t>盐泥、废石膏、芒硝等一般固废</w:t>
      </w:r>
      <w:r>
        <w:rPr>
          <w:rFonts w:ascii="宋体" w:hAnsi="宋体" w:hint="eastAsia"/>
          <w:color w:val="000000"/>
          <w:sz w:val="28"/>
          <w:szCs w:val="28"/>
        </w:rPr>
        <w:t>，处置单价为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color w:val="000000"/>
          <w:sz w:val="28"/>
          <w:szCs w:val="28"/>
        </w:rPr>
        <w:t xml:space="preserve"> </w:t>
      </w:r>
    </w:p>
    <w:p w:rsidR="00677056" w:rsidRDefault="00C7393D">
      <w:pPr>
        <w:rPr>
          <w:rFonts w:ascii="宋体"/>
          <w:color w:val="000000"/>
          <w:sz w:val="28"/>
          <w:szCs w:val="28"/>
        </w:rPr>
      </w:pPr>
      <w:r>
        <w:rPr>
          <w:rFonts w:ascii="宋体" w:hAnsi="宋体" w:hint="eastAsia"/>
          <w:color w:val="000000"/>
          <w:sz w:val="28"/>
          <w:szCs w:val="28"/>
        </w:rPr>
        <w:t>二、处置方式及期限：</w:t>
      </w:r>
    </w:p>
    <w:p w:rsidR="00677056" w:rsidRDefault="00C7393D">
      <w:pPr>
        <w:rPr>
          <w:rFonts w:ascii="宋体" w:hAnsi="宋体"/>
          <w:color w:val="000000"/>
          <w:sz w:val="28"/>
          <w:szCs w:val="28"/>
        </w:rPr>
      </w:pPr>
      <w:r>
        <w:rPr>
          <w:rFonts w:ascii="宋体" w:hAnsi="宋体" w:hint="eastAsia"/>
          <w:color w:val="000000"/>
          <w:sz w:val="28"/>
          <w:szCs w:val="28"/>
        </w:rPr>
        <w:t xml:space="preserve">  1、合同期限为</w:t>
      </w:r>
      <w:r>
        <w:rPr>
          <w:rFonts w:ascii="宋体" w:hAnsi="宋体"/>
          <w:color w:val="000000"/>
          <w:sz w:val="28"/>
          <w:szCs w:val="28"/>
        </w:rPr>
        <w:t>20</w:t>
      </w:r>
      <w:r>
        <w:rPr>
          <w:rFonts w:ascii="宋体" w:hAnsi="宋体" w:hint="eastAsia"/>
          <w:color w:val="000000"/>
          <w:sz w:val="28"/>
          <w:szCs w:val="28"/>
        </w:rPr>
        <w:t>20年 月 日</w:t>
      </w:r>
      <w:r>
        <w:rPr>
          <w:rFonts w:ascii="宋体" w:hAnsi="宋体"/>
          <w:color w:val="000000"/>
          <w:sz w:val="28"/>
          <w:szCs w:val="28"/>
        </w:rPr>
        <w:t>—20</w:t>
      </w:r>
      <w:r>
        <w:rPr>
          <w:rFonts w:ascii="宋体" w:hAnsi="宋体" w:hint="eastAsia"/>
          <w:color w:val="000000"/>
          <w:sz w:val="28"/>
          <w:szCs w:val="28"/>
        </w:rPr>
        <w:t>20年 月 日。</w:t>
      </w:r>
    </w:p>
    <w:p w:rsidR="00677056" w:rsidRDefault="00C7393D">
      <w:pPr>
        <w:rPr>
          <w:rFonts w:ascii="宋体"/>
          <w:color w:val="000000"/>
          <w:sz w:val="28"/>
          <w:szCs w:val="28"/>
        </w:rPr>
      </w:pPr>
      <w:r>
        <w:rPr>
          <w:rFonts w:ascii="宋体" w:hAnsi="宋体" w:hint="eastAsia"/>
          <w:color w:val="000000"/>
          <w:sz w:val="28"/>
          <w:szCs w:val="28"/>
        </w:rPr>
        <w:t xml:space="preserve">  2、合同期限乙方按甲方要求分批次处置，甲方在每月月底前将下月处置量通知乙方。</w:t>
      </w:r>
    </w:p>
    <w:p w:rsidR="00677056" w:rsidRDefault="00C7393D">
      <w:pPr>
        <w:rPr>
          <w:rFonts w:ascii="宋体"/>
          <w:color w:val="000000"/>
          <w:sz w:val="28"/>
          <w:szCs w:val="28"/>
        </w:rPr>
      </w:pPr>
      <w:r>
        <w:rPr>
          <w:rFonts w:ascii="宋体" w:hAnsi="宋体" w:hint="eastAsia"/>
          <w:color w:val="000000"/>
          <w:sz w:val="28"/>
          <w:szCs w:val="28"/>
        </w:rPr>
        <w:t>三、结算、交付方式：</w:t>
      </w:r>
    </w:p>
    <w:p w:rsidR="00677056" w:rsidRDefault="00C7393D">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、乙方根据每月一般固废处置数量向甲方开具 %增值税专用发票至甲方。,若国家税率发生调整，则价格根据税率相应调整。</w:t>
      </w:r>
    </w:p>
    <w:p w:rsidR="00677056" w:rsidRDefault="00C7393D">
      <w:pPr>
        <w:rPr>
          <w:rFonts w:ascii="宋体" w:hAnsi="宋体"/>
          <w:color w:val="000000"/>
          <w:sz w:val="28"/>
          <w:szCs w:val="28"/>
        </w:rPr>
      </w:pPr>
      <w:r>
        <w:rPr>
          <w:rFonts w:ascii="宋体" w:hAnsi="宋体" w:hint="eastAsia"/>
          <w:color w:val="000000"/>
          <w:sz w:val="28"/>
          <w:szCs w:val="28"/>
        </w:rPr>
        <w:t xml:space="preserve">  2、甲方核对数据无误后，向乙方支付处置费用。</w:t>
      </w:r>
    </w:p>
    <w:p w:rsidR="00677056" w:rsidRDefault="00C7393D">
      <w:pPr>
        <w:rPr>
          <w:rFonts w:ascii="宋体"/>
          <w:color w:val="000000"/>
          <w:sz w:val="28"/>
          <w:szCs w:val="28"/>
        </w:rPr>
      </w:pPr>
      <w:r>
        <w:rPr>
          <w:rFonts w:ascii="宋体" w:hAnsi="宋体" w:hint="eastAsia"/>
          <w:color w:val="000000"/>
          <w:sz w:val="28"/>
          <w:szCs w:val="28"/>
        </w:rPr>
        <w:t>四、提货方式</w:t>
      </w:r>
    </w:p>
    <w:p w:rsidR="00677056" w:rsidRDefault="00C7393D">
      <w:pPr>
        <w:rPr>
          <w:rFonts w:ascii="宋体"/>
          <w:color w:val="000000"/>
          <w:sz w:val="28"/>
          <w:szCs w:val="28"/>
        </w:rPr>
      </w:pPr>
      <w:r>
        <w:rPr>
          <w:rFonts w:ascii="宋体" w:hAnsi="宋体" w:hint="eastAsia"/>
          <w:color w:val="000000"/>
          <w:sz w:val="28"/>
          <w:szCs w:val="28"/>
        </w:rPr>
        <w:lastRenderedPageBreak/>
        <w:t xml:space="preserve">  </w:t>
      </w:r>
      <w:r>
        <w:rPr>
          <w:rFonts w:ascii="宋体" w:hAnsi="宋体"/>
          <w:color w:val="000000"/>
          <w:sz w:val="28"/>
          <w:szCs w:val="28"/>
        </w:rPr>
        <w:t>1</w:t>
      </w:r>
      <w:r>
        <w:rPr>
          <w:rFonts w:ascii="宋体" w:hAnsi="宋体" w:hint="eastAsia"/>
          <w:color w:val="000000"/>
          <w:sz w:val="28"/>
          <w:szCs w:val="28"/>
        </w:rPr>
        <w:t>、乙方按照本合同约定，按造甲方的提货通知及时提取货物。</w:t>
      </w:r>
    </w:p>
    <w:p w:rsidR="00677056" w:rsidRDefault="00C7393D">
      <w:pPr>
        <w:rPr>
          <w:rFonts w:ascii="宋体"/>
          <w:color w:val="000000"/>
          <w:sz w:val="28"/>
          <w:szCs w:val="28"/>
        </w:rPr>
      </w:pPr>
      <w:r>
        <w:rPr>
          <w:rFonts w:ascii="宋体" w:hAnsi="宋体" w:hint="eastAsia"/>
          <w:color w:val="000000"/>
          <w:sz w:val="28"/>
          <w:szCs w:val="28"/>
        </w:rPr>
        <w:t xml:space="preserve">  2.甲方会根据生产情况以电话、短信或邮件形式通知乙方指定的车辆调度人员进厂提货种类、进厂车辆等。</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、货物由乙方自备运输工具自提。</w:t>
      </w:r>
    </w:p>
    <w:p w:rsidR="00677056" w:rsidRDefault="00C7393D">
      <w:pPr>
        <w:rPr>
          <w:rFonts w:ascii="宋体"/>
          <w:color w:val="000000"/>
          <w:sz w:val="28"/>
          <w:szCs w:val="28"/>
        </w:rPr>
      </w:pPr>
      <w:r>
        <w:rPr>
          <w:rFonts w:ascii="宋体" w:hAnsi="宋体" w:hint="eastAsia"/>
          <w:color w:val="000000"/>
          <w:sz w:val="28"/>
          <w:szCs w:val="28"/>
        </w:rPr>
        <w:t>五、计量方式：货物装车后，甲方人员开具过磅单，实际交付数量以</w:t>
      </w:r>
    </w:p>
    <w:p w:rsidR="00677056" w:rsidRDefault="00C7393D">
      <w:pPr>
        <w:rPr>
          <w:rFonts w:ascii="宋体"/>
          <w:color w:val="000000"/>
          <w:sz w:val="28"/>
          <w:szCs w:val="28"/>
        </w:rPr>
      </w:pPr>
      <w:r>
        <w:rPr>
          <w:rFonts w:ascii="宋体" w:hAnsi="宋体" w:hint="eastAsia"/>
          <w:color w:val="000000"/>
          <w:sz w:val="28"/>
          <w:szCs w:val="28"/>
        </w:rPr>
        <w:t>甲乙双方人员确认的过磅单为准。过磅单由乙方人员签收，乙方认可该签收行为视同乙方对货物的接收以及对交货数量的认可。</w:t>
      </w:r>
    </w:p>
    <w:p w:rsidR="00677056" w:rsidRDefault="00C7393D">
      <w:pPr>
        <w:rPr>
          <w:rFonts w:ascii="宋体"/>
          <w:color w:val="000000"/>
          <w:sz w:val="28"/>
          <w:szCs w:val="28"/>
        </w:rPr>
      </w:pPr>
      <w:r>
        <w:rPr>
          <w:rFonts w:ascii="宋体" w:hAnsi="宋体" w:hint="eastAsia"/>
          <w:color w:val="000000"/>
          <w:sz w:val="28"/>
          <w:szCs w:val="28"/>
        </w:rPr>
        <w:t>六、双方责任：</w:t>
      </w:r>
    </w:p>
    <w:p w:rsidR="00677056" w:rsidRDefault="00C7393D">
      <w:pPr>
        <w:rPr>
          <w:rFonts w:ascii="宋体"/>
          <w:color w:val="000000"/>
          <w:sz w:val="28"/>
          <w:szCs w:val="28"/>
        </w:rPr>
      </w:pPr>
      <w:r>
        <w:rPr>
          <w:rFonts w:ascii="宋体" w:hAnsi="宋体" w:hint="eastAsia"/>
          <w:color w:val="000000"/>
          <w:sz w:val="28"/>
          <w:szCs w:val="28"/>
        </w:rPr>
        <w:t xml:space="preserve">  （一）、甲方责任：</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rsidR="00677056" w:rsidRDefault="00C7393D">
      <w:pPr>
        <w:rPr>
          <w:rFonts w:ascii="宋体"/>
          <w:color w:val="000000"/>
          <w:sz w:val="28"/>
          <w:szCs w:val="28"/>
        </w:rPr>
      </w:pPr>
      <w:r>
        <w:rPr>
          <w:rFonts w:ascii="宋体" w:hAnsi="宋体" w:hint="eastAsia"/>
          <w:color w:val="000000"/>
          <w:sz w:val="28"/>
          <w:szCs w:val="28"/>
        </w:rPr>
        <w:t xml:space="preserve">  （二）、乙方责任：</w:t>
      </w:r>
    </w:p>
    <w:p w:rsidR="00677056" w:rsidRDefault="00C7393D">
      <w:pPr>
        <w:rPr>
          <w:rFonts w:ascii="宋体"/>
          <w:color w:val="000000"/>
          <w:sz w:val="28"/>
          <w:szCs w:val="28"/>
        </w:rPr>
      </w:pPr>
      <w:r>
        <w:rPr>
          <w:rFonts w:ascii="宋体" w:hAnsi="宋体" w:hint="eastAsia"/>
          <w:color w:val="000000"/>
          <w:sz w:val="28"/>
          <w:szCs w:val="28"/>
        </w:rPr>
        <w:t xml:space="preserve">  1、乙方应根据甲方现场条件决定所派运输车的数量、吨位和车号，如有更改必须提前通知甲方，经甲方同意后方可进厂提货。</w:t>
      </w:r>
    </w:p>
    <w:p w:rsidR="00677056" w:rsidRDefault="00C7393D">
      <w:pPr>
        <w:rPr>
          <w:rFonts w:ascii="宋体"/>
          <w:color w:val="000000"/>
          <w:sz w:val="28"/>
          <w:szCs w:val="28"/>
        </w:rPr>
      </w:pPr>
      <w:r>
        <w:rPr>
          <w:rFonts w:ascii="宋体" w:hAnsi="宋体" w:hint="eastAsia"/>
          <w:color w:val="000000"/>
          <w:sz w:val="28"/>
          <w:szCs w:val="28"/>
        </w:rPr>
        <w:t xml:space="preserve">  2、乙方应听从甲方调度指令前来提货，如因特殊情况不能及时提货应说明情况，在不影响甲方正常生产的情况下经甲方同意可适当顺延提货，具体顺延时间双方另定。</w:t>
      </w:r>
    </w:p>
    <w:p w:rsidR="00677056" w:rsidRDefault="00C7393D">
      <w:pPr>
        <w:rPr>
          <w:rFonts w:ascii="宋体"/>
          <w:color w:val="000000"/>
          <w:sz w:val="28"/>
          <w:szCs w:val="28"/>
        </w:rPr>
      </w:pPr>
      <w:r>
        <w:rPr>
          <w:rFonts w:ascii="宋体" w:hAnsi="宋体" w:hint="eastAsia"/>
          <w:color w:val="000000"/>
          <w:sz w:val="28"/>
          <w:szCs w:val="28"/>
        </w:rPr>
        <w:t xml:space="preserve">  3、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rsidR="00677056" w:rsidRDefault="00C7393D">
      <w:pPr>
        <w:rPr>
          <w:rFonts w:ascii="宋体"/>
          <w:color w:val="000000"/>
          <w:sz w:val="28"/>
          <w:szCs w:val="28"/>
        </w:rPr>
      </w:pPr>
      <w:r>
        <w:rPr>
          <w:rFonts w:ascii="宋体" w:hAnsi="宋体" w:hint="eastAsia"/>
          <w:color w:val="000000"/>
          <w:sz w:val="28"/>
          <w:szCs w:val="28"/>
        </w:rPr>
        <w:lastRenderedPageBreak/>
        <w:t>七、违规、违约责任：</w:t>
      </w:r>
    </w:p>
    <w:p w:rsidR="00677056" w:rsidRDefault="00C7393D">
      <w:pPr>
        <w:rPr>
          <w:rFonts w:ascii="宋体"/>
          <w:color w:val="000000"/>
          <w:sz w:val="28"/>
          <w:szCs w:val="28"/>
        </w:rPr>
      </w:pPr>
      <w:r>
        <w:rPr>
          <w:rFonts w:ascii="宋体" w:hAnsi="宋体" w:hint="eastAsia"/>
          <w:color w:val="000000"/>
          <w:sz w:val="28"/>
          <w:szCs w:val="28"/>
        </w:rPr>
        <w:t xml:space="preserve">  （一）、乙方应听从甲方调度指令前来运输一般固废，前一天甲方业务员会根据生产情况以电话、短信或邮件形式通知乙方指定的车辆调度人员进厂提货种类、进厂车辆等。如乙方第二天车辆未能满足甲方通知需求，则视为违规。违规对于危害甲方安全生产或甲方利益的，给甲方造成的一切损失由乙方负责赔偿，并给予每次每次壹千元（￥</w:t>
      </w:r>
      <w:r>
        <w:rPr>
          <w:rFonts w:ascii="宋体" w:hAnsi="宋体"/>
          <w:color w:val="000000"/>
          <w:sz w:val="28"/>
          <w:szCs w:val="28"/>
        </w:rPr>
        <w:t>1000</w:t>
      </w:r>
      <w:r>
        <w:rPr>
          <w:rFonts w:ascii="宋体" w:hAnsi="宋体" w:hint="eastAsia"/>
          <w:color w:val="000000"/>
          <w:sz w:val="28"/>
          <w:szCs w:val="28"/>
        </w:rPr>
        <w:t>元）的罚款（从乙方的一般固废处置费中扣除）。</w:t>
      </w:r>
    </w:p>
    <w:p w:rsidR="00677056" w:rsidRDefault="00C7393D">
      <w:pPr>
        <w:rPr>
          <w:rFonts w:ascii="宋体"/>
          <w:color w:val="000000"/>
          <w:sz w:val="28"/>
          <w:szCs w:val="28"/>
        </w:rPr>
      </w:pPr>
      <w:r>
        <w:rPr>
          <w:rFonts w:ascii="宋体" w:hAnsi="宋体" w:hint="eastAsia"/>
          <w:color w:val="000000"/>
          <w:sz w:val="28"/>
          <w:szCs w:val="28"/>
        </w:rPr>
        <w:t xml:space="preserve">  （二）、从安全管理的原则出发，乙方必须遵守甲方规定的各项安全管理制度，为保障运输安全，乙方必须加强安全运输管理，维护双方利益。乙方在进入甲方厂区内运输一般固废时如损坏甲方设备及有关设施，如路灯、路牙、围墙等，应按价赔偿。</w:t>
      </w:r>
    </w:p>
    <w:p w:rsidR="00677056" w:rsidRDefault="00C7393D">
      <w:pPr>
        <w:rPr>
          <w:rFonts w:ascii="宋体" w:hAnsi="宋体"/>
          <w:color w:val="000000"/>
          <w:sz w:val="28"/>
          <w:szCs w:val="28"/>
        </w:rPr>
      </w:pPr>
      <w:r>
        <w:rPr>
          <w:rFonts w:ascii="宋体" w:hAnsi="宋体" w:hint="eastAsia"/>
          <w:color w:val="000000"/>
          <w:sz w:val="28"/>
          <w:szCs w:val="28"/>
        </w:rPr>
        <w:t xml:space="preserve">  （三）、乙方运输车拨洒的一般固废须及时清扫干净，做到车走场地清。影响甲方文明生产的每次罚款伍百元（￥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元）（从乙方的一般固废处置费中扣除），并及时清扫干净。</w:t>
      </w:r>
    </w:p>
    <w:p w:rsidR="00677056" w:rsidRDefault="00C7393D">
      <w:pPr>
        <w:rPr>
          <w:rFonts w:ascii="宋体"/>
          <w:color w:val="000000"/>
          <w:sz w:val="28"/>
          <w:szCs w:val="28"/>
        </w:rPr>
      </w:pPr>
      <w:r>
        <w:rPr>
          <w:rFonts w:ascii="宋体" w:hAnsi="宋体" w:hint="eastAsia"/>
          <w:color w:val="000000"/>
          <w:sz w:val="28"/>
          <w:szCs w:val="28"/>
        </w:rPr>
        <w:t xml:space="preserve">  （四）、违约处理：乙方造成违约，对危害甲方安全生产或甲方利益的，给甲方造成的一切损失由乙方负责赔偿。</w:t>
      </w:r>
    </w:p>
    <w:p w:rsidR="00677056" w:rsidRDefault="00C7393D">
      <w:pPr>
        <w:rPr>
          <w:rFonts w:ascii="宋体"/>
          <w:color w:val="000000"/>
          <w:sz w:val="28"/>
          <w:szCs w:val="28"/>
        </w:rPr>
      </w:pPr>
      <w:r>
        <w:rPr>
          <w:rFonts w:ascii="宋体" w:hAnsi="宋体" w:hint="eastAsia"/>
          <w:color w:val="000000"/>
          <w:sz w:val="28"/>
          <w:szCs w:val="28"/>
        </w:rPr>
        <w:t xml:space="preserve">  八、本合同期满，如甲方通过公开比选方式选择合作方，乙方可参与投标。</w:t>
      </w:r>
    </w:p>
    <w:p w:rsidR="00677056" w:rsidRDefault="00C7393D">
      <w:pPr>
        <w:rPr>
          <w:rFonts w:ascii="宋体"/>
          <w:color w:val="000000"/>
          <w:sz w:val="28"/>
          <w:szCs w:val="28"/>
        </w:rPr>
      </w:pPr>
      <w:r>
        <w:rPr>
          <w:rFonts w:ascii="宋体" w:hAnsi="宋体" w:hint="eastAsia"/>
          <w:color w:val="000000"/>
          <w:sz w:val="28"/>
          <w:szCs w:val="28"/>
        </w:rPr>
        <w:t xml:space="preserve">  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w:t>
      </w:r>
      <w:r>
        <w:rPr>
          <w:rFonts w:ascii="宋体" w:hAnsi="宋体" w:hint="eastAsia"/>
          <w:color w:val="000000"/>
          <w:sz w:val="28"/>
          <w:szCs w:val="28"/>
        </w:rPr>
        <w:lastRenderedPageBreak/>
        <w:t>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77056" w:rsidRDefault="00C7393D">
      <w:pPr>
        <w:rPr>
          <w:rFonts w:ascii="宋体"/>
          <w:color w:val="000000"/>
          <w:sz w:val="28"/>
          <w:szCs w:val="28"/>
        </w:rPr>
      </w:pPr>
      <w:r>
        <w:rPr>
          <w:rFonts w:ascii="宋体" w:hAnsi="宋体" w:hint="eastAsia"/>
          <w:color w:val="000000"/>
          <w:sz w:val="28"/>
          <w:szCs w:val="28"/>
        </w:rPr>
        <w:t xml:space="preserve">  十、本合同经双方签订后生效。本合同一式六份，双方各执三份。履行中如有争议，双方协商解决。如协商不成可诉诸法律，提请甲方所在地法院诉讼解决。</w:t>
      </w:r>
    </w:p>
    <w:p w:rsidR="00677056" w:rsidRDefault="00C7393D">
      <w:pPr>
        <w:rPr>
          <w:rFonts w:ascii="宋体" w:hAnsi="宋体"/>
          <w:color w:val="000000"/>
          <w:sz w:val="28"/>
          <w:szCs w:val="28"/>
        </w:rPr>
      </w:pPr>
      <w:r>
        <w:rPr>
          <w:rFonts w:ascii="宋体" w:hAnsi="宋体" w:hint="eastAsia"/>
          <w:color w:val="000000"/>
          <w:sz w:val="28"/>
          <w:szCs w:val="28"/>
        </w:rPr>
        <w:t xml:space="preserve">  十一、组成合同文件：</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、本合同书；</w:t>
      </w:r>
    </w:p>
    <w:p w:rsidR="00677056" w:rsidRDefault="00C7393D">
      <w:pPr>
        <w:rPr>
          <w:rFonts w:ascii="宋体" w:hAnsi="宋体"/>
          <w:color w:val="000000"/>
          <w:sz w:val="28"/>
          <w:szCs w:val="28"/>
        </w:rPr>
      </w:pPr>
      <w:r>
        <w:rPr>
          <w:rFonts w:ascii="宋体" w:hAnsi="宋体" w:hint="eastAsia"/>
          <w:color w:val="000000"/>
          <w:sz w:val="28"/>
          <w:szCs w:val="28"/>
        </w:rPr>
        <w:t xml:space="preserve">  2、比选文件及乙方投标文件；</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677056">
        <w:trPr>
          <w:trHeight w:val="1232"/>
        </w:trPr>
        <w:tc>
          <w:tcPr>
            <w:tcW w:w="5054" w:type="dxa"/>
            <w:vAlign w:val="center"/>
          </w:tcPr>
          <w:p w:rsidR="00677056" w:rsidRDefault="00C7393D">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838" w:type="dxa"/>
            <w:vAlign w:val="center"/>
          </w:tcPr>
          <w:p w:rsidR="00677056" w:rsidRDefault="00C7393D">
            <w:pPr>
              <w:ind w:firstLine="570"/>
              <w:rPr>
                <w:rFonts w:ascii="宋体" w:hAnsi="宋体"/>
                <w:color w:val="000000"/>
                <w:sz w:val="28"/>
                <w:szCs w:val="28"/>
              </w:rPr>
            </w:pPr>
            <w:r>
              <w:rPr>
                <w:rFonts w:ascii="宋体" w:hAnsi="宋体" w:hint="eastAsia"/>
                <w:color w:val="000000"/>
                <w:sz w:val="28"/>
                <w:szCs w:val="28"/>
              </w:rPr>
              <w:t>乙方：（盖章）</w:t>
            </w:r>
          </w:p>
        </w:tc>
      </w:tr>
      <w:tr w:rsidR="00677056">
        <w:trPr>
          <w:trHeight w:val="616"/>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法定代表人：洪晓云</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w:t>
            </w:r>
          </w:p>
        </w:tc>
      </w:tr>
      <w:tr w:rsidR="00677056">
        <w:trPr>
          <w:trHeight w:val="1232"/>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法定代表人或委托代理人签字：</w:t>
            </w:r>
          </w:p>
          <w:p w:rsidR="00677056" w:rsidRDefault="00C7393D">
            <w:pPr>
              <w:rPr>
                <w:rFonts w:ascii="宋体" w:hAnsi="宋体"/>
                <w:color w:val="000000"/>
                <w:sz w:val="28"/>
                <w:szCs w:val="28"/>
              </w:rPr>
            </w:pPr>
            <w:r>
              <w:rPr>
                <w:rFonts w:ascii="宋体" w:hAnsi="宋体" w:hint="eastAsia"/>
                <w:color w:val="000000"/>
                <w:sz w:val="28"/>
                <w:szCs w:val="28"/>
              </w:rPr>
              <w:t xml:space="preserve">时    间:                                         </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法定代表人或委托代理人签字：</w:t>
            </w:r>
          </w:p>
          <w:p w:rsidR="00677056" w:rsidRDefault="00C7393D">
            <w:pPr>
              <w:rPr>
                <w:rFonts w:ascii="宋体" w:hAnsi="宋体"/>
                <w:color w:val="000000"/>
                <w:sz w:val="28"/>
                <w:szCs w:val="28"/>
              </w:rPr>
            </w:pPr>
            <w:r>
              <w:rPr>
                <w:rFonts w:ascii="宋体" w:hAnsi="宋体" w:hint="eastAsia"/>
                <w:color w:val="000000"/>
                <w:sz w:val="28"/>
                <w:szCs w:val="28"/>
              </w:rPr>
              <w:t>时    间:</w:t>
            </w:r>
          </w:p>
        </w:tc>
      </w:tr>
      <w:tr w:rsidR="00677056">
        <w:trPr>
          <w:trHeight w:val="318"/>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开户银行：</w:t>
            </w:r>
          </w:p>
        </w:tc>
      </w:tr>
      <w:tr w:rsidR="00677056">
        <w:trPr>
          <w:trHeight w:val="707"/>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帐 号：35001002406052517017</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 xml:space="preserve">帐    号： </w:t>
            </w:r>
          </w:p>
        </w:tc>
      </w:tr>
      <w:tr w:rsidR="00677056">
        <w:trPr>
          <w:trHeight w:val="1232"/>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地 址：福建省福州市福清市江阴镇江阴工业集中区国盛大道3号</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地    址：</w:t>
            </w:r>
          </w:p>
        </w:tc>
      </w:tr>
    </w:tbl>
    <w:p w:rsidR="00677056" w:rsidRDefault="00C7393D">
      <w:pPr>
        <w:spacing w:line="520" w:lineRule="exact"/>
        <w:rPr>
          <w:rFonts w:ascii="宋体"/>
          <w:sz w:val="32"/>
          <w:szCs w:val="32"/>
        </w:rPr>
      </w:pPr>
      <w:r>
        <w:rPr>
          <w:rFonts w:ascii="宋体" w:hAnsi="宋体" w:cs="宋体" w:hint="eastAsia"/>
          <w:sz w:val="32"/>
          <w:szCs w:val="32"/>
        </w:rPr>
        <w:lastRenderedPageBreak/>
        <w:t>附件二：参选报价单</w:t>
      </w:r>
    </w:p>
    <w:p w:rsidR="00677056" w:rsidRDefault="00C7393D">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677056" w:rsidRDefault="00C7393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677056" w:rsidRDefault="00C7393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2020年盐泥、废石膏、芒硝等一般固废处置</w:t>
      </w:r>
      <w:r>
        <w:rPr>
          <w:rFonts w:asciiTheme="minorEastAsia" w:eastAsiaTheme="minorEastAsia" w:hAnsiTheme="minorEastAsia" w:hint="eastAsia"/>
          <w:sz w:val="28"/>
          <w:szCs w:val="28"/>
        </w:rPr>
        <w:t>项目比选文件我公司已阅知并完全同意，承诺此次报价真实、有效。同时承诺，中选后认真履行中标义务，提供优质服务。现将本公司有关报价及说明如下：</w:t>
      </w:r>
    </w:p>
    <w:p w:rsidR="00677056" w:rsidRDefault="00C7393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2020年盐泥、废石膏、芒硝等一般固废处置</w:t>
      </w:r>
      <w:r>
        <w:rPr>
          <w:rFonts w:asciiTheme="minorEastAsia" w:eastAsiaTheme="minorEastAsia" w:hAnsiTheme="minorEastAsia" w:hint="eastAsia"/>
          <w:sz w:val="28"/>
          <w:szCs w:val="28"/>
        </w:rPr>
        <w:t>项目报价：</w:t>
      </w:r>
    </w:p>
    <w:p w:rsidR="00677056" w:rsidRDefault="00C7393D">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元/吨价格处置贵公司一般固废。</w:t>
      </w:r>
    </w:p>
    <w:p w:rsidR="00677056" w:rsidRDefault="00C7393D">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677056" w:rsidRDefault="00C7393D">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677056" w:rsidRDefault="00C7393D">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677056" w:rsidRDefault="00C7393D">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）作为备选单位。</w:t>
      </w:r>
    </w:p>
    <w:p w:rsidR="00677056" w:rsidRDefault="00C7393D">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677056" w:rsidRDefault="00677056">
      <w:pPr>
        <w:snapToGrid w:val="0"/>
        <w:spacing w:line="360" w:lineRule="auto"/>
        <w:rPr>
          <w:rFonts w:asciiTheme="minorEastAsia" w:eastAsiaTheme="minorEastAsia" w:hAnsiTheme="minorEastAsia"/>
          <w:sz w:val="28"/>
          <w:szCs w:val="28"/>
        </w:rPr>
      </w:pP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月    日 </w:t>
      </w:r>
    </w:p>
    <w:p w:rsidR="00677056" w:rsidRDefault="00677056">
      <w:pPr>
        <w:jc w:val="left"/>
        <w:rPr>
          <w:rFonts w:asciiTheme="minorEastAsia" w:eastAsiaTheme="minorEastAsia" w:hAnsiTheme="minorEastAsia" w:cs="宋体"/>
          <w:color w:val="000000"/>
          <w:sz w:val="32"/>
          <w:szCs w:val="32"/>
        </w:rPr>
      </w:pPr>
    </w:p>
    <w:p w:rsidR="00677056" w:rsidRDefault="00677056">
      <w:pPr>
        <w:snapToGrid w:val="0"/>
        <w:spacing w:line="360" w:lineRule="auto"/>
        <w:ind w:right="560"/>
        <w:jc w:val="right"/>
        <w:rPr>
          <w:rFonts w:ascii="宋体" w:hAnsi="宋体" w:cs="宋体"/>
          <w:sz w:val="28"/>
          <w:szCs w:val="28"/>
        </w:rPr>
      </w:pPr>
    </w:p>
    <w:p w:rsidR="00677056" w:rsidRDefault="00677056">
      <w:pPr>
        <w:snapToGrid w:val="0"/>
        <w:spacing w:line="360" w:lineRule="auto"/>
        <w:ind w:right="560"/>
        <w:jc w:val="right"/>
        <w:rPr>
          <w:rFonts w:ascii="宋体" w:hAnsi="宋体" w:cs="宋体"/>
          <w:sz w:val="28"/>
          <w:szCs w:val="28"/>
        </w:rPr>
      </w:pPr>
    </w:p>
    <w:p w:rsidR="00677056" w:rsidRDefault="00677056">
      <w:pPr>
        <w:snapToGrid w:val="0"/>
        <w:spacing w:line="360" w:lineRule="auto"/>
        <w:ind w:right="560"/>
        <w:jc w:val="right"/>
        <w:rPr>
          <w:rFonts w:ascii="宋体" w:hAnsi="宋体" w:cs="宋体"/>
          <w:sz w:val="28"/>
          <w:szCs w:val="28"/>
        </w:rPr>
      </w:pPr>
    </w:p>
    <w:p w:rsidR="00677056" w:rsidRDefault="00C7393D">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677056" w:rsidRDefault="00C7393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677056" w:rsidRDefault="00677056">
      <w:pPr>
        <w:snapToGrid w:val="0"/>
        <w:spacing w:line="360" w:lineRule="auto"/>
        <w:jc w:val="center"/>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2020年盐泥、废石膏、芒硝等一般固废处置项目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677056" w:rsidRDefault="00C7393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677056" w:rsidRDefault="00677056">
      <w:pPr>
        <w:snapToGrid w:val="0"/>
        <w:spacing w:line="360" w:lineRule="auto"/>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677056">
      <w:pPr>
        <w:snapToGrid w:val="0"/>
        <w:spacing w:line="360" w:lineRule="auto"/>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677056" w:rsidRDefault="00677056">
      <w:pPr>
        <w:snapToGrid w:val="0"/>
        <w:spacing w:line="360" w:lineRule="auto"/>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677056" w:rsidRDefault="00677056">
      <w:pPr>
        <w:snapToGrid w:val="0"/>
        <w:spacing w:line="360" w:lineRule="auto"/>
        <w:rPr>
          <w:rFonts w:ascii="宋体" w:hAnsi="宋体" w:cs="宋体"/>
          <w:sz w:val="28"/>
          <w:szCs w:val="28"/>
        </w:rPr>
      </w:pPr>
    </w:p>
    <w:p w:rsidR="00677056" w:rsidRDefault="00677056">
      <w:pPr>
        <w:snapToGrid w:val="0"/>
        <w:spacing w:line="360" w:lineRule="auto"/>
        <w:rPr>
          <w:rFonts w:ascii="宋体" w:hAnsi="宋体" w:cs="宋体"/>
          <w:sz w:val="28"/>
          <w:szCs w:val="28"/>
        </w:rPr>
      </w:pPr>
    </w:p>
    <w:p w:rsidR="00677056" w:rsidRDefault="00677056">
      <w:pPr>
        <w:snapToGrid w:val="0"/>
        <w:spacing w:line="360" w:lineRule="auto"/>
        <w:jc w:val="left"/>
        <w:rPr>
          <w:rFonts w:ascii="宋体" w:hAnsi="宋体" w:cs="宋体"/>
          <w:sz w:val="32"/>
          <w:szCs w:val="32"/>
        </w:rPr>
      </w:pPr>
    </w:p>
    <w:p w:rsidR="00677056" w:rsidRDefault="00677056">
      <w:pPr>
        <w:snapToGrid w:val="0"/>
        <w:spacing w:line="360" w:lineRule="auto"/>
        <w:jc w:val="left"/>
        <w:rPr>
          <w:rFonts w:ascii="宋体" w:hAnsi="宋体" w:cs="宋体"/>
          <w:sz w:val="32"/>
          <w:szCs w:val="32"/>
        </w:rPr>
      </w:pPr>
    </w:p>
    <w:p w:rsidR="00677056" w:rsidRDefault="00C7393D">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677056" w:rsidRDefault="00C7393D">
      <w:pPr>
        <w:snapToGrid w:val="0"/>
        <w:spacing w:line="360" w:lineRule="auto"/>
        <w:jc w:val="center"/>
        <w:rPr>
          <w:rFonts w:ascii="宋体" w:hAnsi="宋体"/>
          <w:b/>
          <w:sz w:val="32"/>
          <w:szCs w:val="32"/>
        </w:rPr>
      </w:pPr>
      <w:r>
        <w:rPr>
          <w:rFonts w:ascii="宋体" w:hAnsi="宋体" w:hint="eastAsia"/>
          <w:b/>
          <w:sz w:val="32"/>
          <w:szCs w:val="32"/>
        </w:rPr>
        <w:t>承诺函</w:t>
      </w:r>
    </w:p>
    <w:p w:rsidR="00677056" w:rsidRDefault="00C7393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2020年盐泥、废石膏、芒硝等一般固废处置项目</w:t>
      </w:r>
      <w:r>
        <w:rPr>
          <w:rFonts w:ascii="宋体" w:hAnsi="宋体" w:hint="eastAsia"/>
          <w:sz w:val="28"/>
          <w:szCs w:val="28"/>
        </w:rPr>
        <w:t>比选文件表示完全响应，遵照公告的要求，特此确认并承诺：</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10个工作日内，我方将与福建省东南电化股份股份有限公司签订合同，否则，我方将承担我方应负的所有责任，并接受相关的处罚。</w:t>
      </w:r>
    </w:p>
    <w:p w:rsidR="00677056" w:rsidRDefault="00C7393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677056" w:rsidRDefault="00C7393D">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677056" w:rsidRDefault="00677056">
      <w:pPr>
        <w:rPr>
          <w:rFonts w:ascii="宋体" w:hAnsi="宋体" w:cs="宋体"/>
          <w:sz w:val="28"/>
          <w:szCs w:val="28"/>
        </w:rPr>
      </w:pPr>
    </w:p>
    <w:p w:rsidR="00677056" w:rsidRDefault="00677056">
      <w:pPr>
        <w:snapToGrid w:val="0"/>
        <w:spacing w:line="360" w:lineRule="auto"/>
        <w:rPr>
          <w:rFonts w:ascii="宋体"/>
          <w:sz w:val="28"/>
          <w:szCs w:val="28"/>
        </w:rPr>
      </w:pPr>
    </w:p>
    <w:sectPr w:rsidR="006770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F1C" w:rsidRDefault="00CA7F1C" w:rsidP="00A217C0">
      <w:pPr>
        <w:spacing w:line="240" w:lineRule="auto"/>
      </w:pPr>
      <w:r>
        <w:separator/>
      </w:r>
    </w:p>
  </w:endnote>
  <w:endnote w:type="continuationSeparator" w:id="0">
    <w:p w:rsidR="00CA7F1C" w:rsidRDefault="00CA7F1C" w:rsidP="00A21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F1C" w:rsidRDefault="00CA7F1C" w:rsidP="00A217C0">
      <w:pPr>
        <w:spacing w:line="240" w:lineRule="auto"/>
      </w:pPr>
      <w:r>
        <w:separator/>
      </w:r>
    </w:p>
  </w:footnote>
  <w:footnote w:type="continuationSeparator" w:id="0">
    <w:p w:rsidR="00CA7F1C" w:rsidRDefault="00CA7F1C" w:rsidP="00A217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A2730"/>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15EC0"/>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77056"/>
    <w:rsid w:val="0068329C"/>
    <w:rsid w:val="006A78A1"/>
    <w:rsid w:val="006B2790"/>
    <w:rsid w:val="006B765B"/>
    <w:rsid w:val="006C0E86"/>
    <w:rsid w:val="006E30A1"/>
    <w:rsid w:val="006F04A2"/>
    <w:rsid w:val="007074A9"/>
    <w:rsid w:val="007146DA"/>
    <w:rsid w:val="00717B18"/>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175F2"/>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17C0"/>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0011"/>
    <w:rsid w:val="00BE1585"/>
    <w:rsid w:val="00BF3ED4"/>
    <w:rsid w:val="00BF4ADA"/>
    <w:rsid w:val="00C01688"/>
    <w:rsid w:val="00C203AF"/>
    <w:rsid w:val="00C30814"/>
    <w:rsid w:val="00C31716"/>
    <w:rsid w:val="00C55C46"/>
    <w:rsid w:val="00C7393D"/>
    <w:rsid w:val="00C900FE"/>
    <w:rsid w:val="00C91653"/>
    <w:rsid w:val="00CA7F1C"/>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0D3B15B2"/>
    <w:rsid w:val="101141D2"/>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9EB577D"/>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99768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AA09AF"/>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4A2506B"/>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3FBF1F-1969-4A02-9C89-4241F282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lsdException w:name="toc 2" w:locked="1" w:semiHidden="1" w:uiPriority="0"/>
    <w:lsdException w:name="toc 3" w:locked="1" w:semiHidden="1" w:uiPriority="0"/>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semiHidden="1" w:qFormat="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1464</Words>
  <Characters>8349</Characters>
  <Application>Microsoft Office Word</Application>
  <DocSecurity>0</DocSecurity>
  <Lines>69</Lines>
  <Paragraphs>19</Paragraphs>
  <ScaleCrop>false</ScaleCrop>
  <Company>lenovo</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16</cp:revision>
  <cp:lastPrinted>2014-11-27T06:04:00Z</cp:lastPrinted>
  <dcterms:created xsi:type="dcterms:W3CDTF">2016-10-27T03:48:00Z</dcterms:created>
  <dcterms:modified xsi:type="dcterms:W3CDTF">2020-03-24T05:38:00Z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