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80634F" w:rsidRDefault="0080634F" w:rsidP="00C9402A">
      <w:pPr>
        <w:jc w:val="center"/>
        <w:rPr>
          <w:rFonts w:ascii="微软雅黑" w:eastAsia="微软雅黑"/>
          <w:b/>
          <w:sz w:val="52"/>
        </w:rPr>
      </w:pPr>
      <w:r w:rsidRPr="0080634F">
        <w:rPr>
          <w:rFonts w:ascii="微软雅黑" w:eastAsia="微软雅黑" w:hint="eastAsia"/>
          <w:b/>
          <w:sz w:val="52"/>
        </w:rPr>
        <w:t>1900个铁桶等物资采购发包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80634F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E74B1">
        <w:rPr>
          <w:rFonts w:ascii="仿宋" w:eastAsia="仿宋" w:hAnsi="仿宋" w:cs="Helvetica" w:hint="eastAsia"/>
          <w:color w:val="333333"/>
          <w:u w:val="single"/>
        </w:rPr>
        <w:t>2</w:t>
      </w:r>
      <w:r w:rsidR="0080634F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80634F">
        <w:rPr>
          <w:rFonts w:ascii="仿宋" w:eastAsia="仿宋" w:hAnsi="仿宋" w:cs="Helvetic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80634F" w:rsidRPr="0080634F">
        <w:rPr>
          <w:rFonts w:ascii="仿宋" w:eastAsia="仿宋" w:hAnsi="仿宋" w:cs="Helvetica" w:hint="eastAsia"/>
          <w:color w:val="333333"/>
          <w:u w:val="single"/>
        </w:rPr>
        <w:t>福州宏德金属制品有限公司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80634F">
        <w:rPr>
          <w:rFonts w:ascii="仿宋" w:eastAsia="仿宋" w:hAnsi="仿宋" w:cs="Helvetica"/>
          <w:color w:val="333333"/>
        </w:rPr>
        <w:t>246</w:t>
      </w:r>
      <w:r>
        <w:rPr>
          <w:rFonts w:ascii="仿宋" w:eastAsia="仿宋" w:hAnsi="仿宋" w:cs="Helvetica" w:hint="eastAsia"/>
          <w:color w:val="333333"/>
        </w:rPr>
        <w:t>,</w:t>
      </w:r>
      <w:r w:rsidR="00CB332A">
        <w:rPr>
          <w:rFonts w:ascii="仿宋" w:eastAsia="仿宋" w:hAnsi="仿宋" w:cs="Helvetica" w:hint="eastAsia"/>
          <w:color w:val="333333"/>
        </w:rPr>
        <w:t>0</w:t>
      </w:r>
      <w:r w:rsidR="0080634F">
        <w:rPr>
          <w:rFonts w:ascii="仿宋" w:eastAsia="仿宋" w:hAnsi="仿宋" w:cs="Helvetica"/>
          <w:color w:val="333333"/>
        </w:rPr>
        <w:t>6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80634F">
        <w:rPr>
          <w:rFonts w:ascii="仿宋" w:eastAsia="仿宋" w:hAnsi="仿宋" w:cs="Helvetic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80634F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E74B1">
        <w:rPr>
          <w:rFonts w:ascii="仿宋" w:eastAsia="仿宋" w:hAnsi="仿宋" w:cs="Helvetica" w:hint="eastAsia"/>
          <w:color w:val="333333"/>
          <w:u w:val="single"/>
        </w:rPr>
        <w:t>2</w:t>
      </w:r>
      <w:r w:rsidR="0080634F">
        <w:rPr>
          <w:rFonts w:ascii="仿宋" w:eastAsia="仿宋" w:hAnsi="仿宋" w:cs="Helvetic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80634F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2</w:t>
      </w:r>
      <w:r w:rsidR="0080634F">
        <w:rPr>
          <w:rFonts w:ascii="仿宋" w:eastAsia="仿宋" w:hAnsi="仿宋" w:cs="Helvetic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4D" w:rsidRDefault="004B404D" w:rsidP="0038491E">
      <w:r>
        <w:separator/>
      </w:r>
    </w:p>
  </w:endnote>
  <w:endnote w:type="continuationSeparator" w:id="0">
    <w:p w:rsidR="004B404D" w:rsidRDefault="004B404D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4D" w:rsidRDefault="004B404D" w:rsidP="0038491E">
      <w:r>
        <w:separator/>
      </w:r>
    </w:p>
  </w:footnote>
  <w:footnote w:type="continuationSeparator" w:id="0">
    <w:p w:rsidR="004B404D" w:rsidRDefault="004B404D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569A6"/>
    <w:rsid w:val="00076B81"/>
    <w:rsid w:val="0008024D"/>
    <w:rsid w:val="00092167"/>
    <w:rsid w:val="000A0E3C"/>
    <w:rsid w:val="000B4CAC"/>
    <w:rsid w:val="000B64B9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B404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732F0A"/>
    <w:rsid w:val="00744A00"/>
    <w:rsid w:val="00746DE2"/>
    <w:rsid w:val="0075595F"/>
    <w:rsid w:val="00770785"/>
    <w:rsid w:val="00775C99"/>
    <w:rsid w:val="007A4883"/>
    <w:rsid w:val="0080634F"/>
    <w:rsid w:val="00845D09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33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D9A728-672C-49AA-9ECD-6B2B54C6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51</cp:revision>
  <dcterms:created xsi:type="dcterms:W3CDTF">2018-10-23T01:34:00Z</dcterms:created>
  <dcterms:modified xsi:type="dcterms:W3CDTF">2019-12-24T09:04:00Z</dcterms:modified>
</cp:coreProperties>
</file>