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34FAAEA" w14:textId="77777777" w:rsidR="00300ACD" w:rsidRDefault="00300ACD">
      <w:pPr>
        <w:jc w:val="center"/>
        <w:rPr>
          <w:rFonts w:ascii="宋体"/>
          <w:b/>
          <w:bCs/>
          <w:sz w:val="44"/>
          <w:szCs w:val="52"/>
        </w:rPr>
      </w:pPr>
    </w:p>
    <w:p w14:paraId="425C9000" w14:textId="77777777" w:rsidR="00FA3CFC" w:rsidRDefault="00FA3CFC">
      <w:pPr>
        <w:jc w:val="center"/>
        <w:rPr>
          <w:rFonts w:ascii="宋体"/>
          <w:b/>
          <w:bCs/>
          <w:sz w:val="44"/>
          <w:szCs w:val="52"/>
        </w:rPr>
      </w:pPr>
    </w:p>
    <w:p w14:paraId="740D244B" w14:textId="77777777" w:rsidR="00FA3CFC" w:rsidRPr="00FA3CFC" w:rsidRDefault="00FA3CFC">
      <w:pPr>
        <w:jc w:val="center"/>
        <w:rPr>
          <w:rFonts w:ascii="宋体"/>
          <w:b/>
          <w:bCs/>
          <w:sz w:val="44"/>
          <w:szCs w:val="52"/>
        </w:rPr>
      </w:pPr>
    </w:p>
    <w:p w14:paraId="37363859" w14:textId="77777777" w:rsidR="00300ACD" w:rsidRPr="00FA3CFC" w:rsidRDefault="0061619E">
      <w:pPr>
        <w:jc w:val="center"/>
        <w:rPr>
          <w:rFonts w:ascii="宋体"/>
          <w:b/>
          <w:bCs/>
          <w:sz w:val="44"/>
          <w:szCs w:val="52"/>
        </w:rPr>
      </w:pPr>
      <w:r>
        <w:rPr>
          <w:rFonts w:ascii="宋体" w:hAnsi="宋体" w:cs="宋体" w:hint="eastAsia"/>
          <w:b/>
          <w:bCs/>
          <w:sz w:val="44"/>
          <w:szCs w:val="52"/>
        </w:rPr>
        <w:t>福建福海创石油化工有限公司</w:t>
      </w:r>
    </w:p>
    <w:p w14:paraId="361C85C6" w14:textId="77777777" w:rsidR="00224A29" w:rsidRPr="00FA3CFC" w:rsidRDefault="00224A29">
      <w:pPr>
        <w:jc w:val="center"/>
        <w:rPr>
          <w:rFonts w:ascii="宋体"/>
          <w:b/>
          <w:bCs/>
          <w:sz w:val="40"/>
          <w:szCs w:val="52"/>
        </w:rPr>
      </w:pPr>
    </w:p>
    <w:p w14:paraId="7F44D5CB" w14:textId="77777777" w:rsidR="00300ACD" w:rsidRPr="00A856FF" w:rsidRDefault="0061619E">
      <w:pPr>
        <w:jc w:val="center"/>
        <w:rPr>
          <w:rFonts w:ascii="宋体"/>
          <w:b/>
          <w:bCs/>
          <w:sz w:val="36"/>
          <w:szCs w:val="52"/>
        </w:rPr>
      </w:pPr>
      <w:r>
        <w:rPr>
          <w:rFonts w:ascii="宋体" w:hint="eastAsia"/>
          <w:b/>
          <w:bCs/>
          <w:sz w:val="36"/>
          <w:szCs w:val="52"/>
        </w:rPr>
        <w:t>2020年煤炭短途运输</w:t>
      </w:r>
    </w:p>
    <w:p w14:paraId="0ECAB6EC" w14:textId="77777777" w:rsidR="00A856FF" w:rsidRDefault="00A856FF">
      <w:pPr>
        <w:jc w:val="center"/>
        <w:rPr>
          <w:rFonts w:ascii="宋体" w:hAnsi="宋体" w:cs="宋体"/>
          <w:b/>
          <w:bCs/>
          <w:sz w:val="44"/>
          <w:szCs w:val="52"/>
        </w:rPr>
      </w:pPr>
      <w:r w:rsidRPr="00C36715">
        <w:rPr>
          <w:rFonts w:ascii="宋体" w:hAnsi="宋体" w:cs="宋体" w:hint="eastAsia"/>
          <w:bCs/>
          <w:color w:val="000000"/>
          <w:sz w:val="24"/>
          <w:szCs w:val="30"/>
        </w:rPr>
        <w:t>（项目编号：</w:t>
      </w:r>
      <w:r w:rsidR="0061619E">
        <w:rPr>
          <w:rFonts w:ascii="宋体" w:hAnsi="宋体" w:cs="宋体"/>
          <w:bCs/>
          <w:color w:val="000000"/>
          <w:sz w:val="24"/>
          <w:szCs w:val="30"/>
        </w:rPr>
        <w:t>FHC-PTCG20191127005</w:t>
      </w:r>
      <w:r w:rsidRPr="00C36715">
        <w:rPr>
          <w:rFonts w:ascii="宋体" w:hAnsi="宋体" w:cs="宋体" w:hint="eastAsia"/>
          <w:bCs/>
          <w:color w:val="000000"/>
          <w:sz w:val="24"/>
          <w:szCs w:val="30"/>
        </w:rPr>
        <w:t>）</w:t>
      </w:r>
    </w:p>
    <w:p w14:paraId="11D83E0D" w14:textId="77777777" w:rsidR="00A856FF" w:rsidRDefault="00A856FF">
      <w:pPr>
        <w:jc w:val="center"/>
        <w:rPr>
          <w:rFonts w:ascii="宋体" w:hAnsi="宋体" w:cs="宋体"/>
          <w:b/>
          <w:bCs/>
          <w:sz w:val="44"/>
          <w:szCs w:val="52"/>
        </w:rPr>
      </w:pPr>
    </w:p>
    <w:p w14:paraId="2FD122AF" w14:textId="77777777" w:rsidR="00C054B8" w:rsidRDefault="00C054B8">
      <w:pPr>
        <w:jc w:val="center"/>
        <w:rPr>
          <w:rFonts w:ascii="宋体" w:hAnsi="宋体" w:cs="宋体"/>
          <w:b/>
          <w:bCs/>
          <w:sz w:val="44"/>
          <w:szCs w:val="52"/>
        </w:rPr>
      </w:pPr>
    </w:p>
    <w:p w14:paraId="052C62A1" w14:textId="77777777" w:rsidR="005B25DA" w:rsidRDefault="005B25DA">
      <w:pPr>
        <w:jc w:val="center"/>
        <w:rPr>
          <w:rFonts w:ascii="宋体" w:hAnsi="宋体" w:cs="宋体"/>
          <w:b/>
          <w:bCs/>
          <w:sz w:val="44"/>
          <w:szCs w:val="52"/>
        </w:rPr>
      </w:pPr>
    </w:p>
    <w:p w14:paraId="12D05FCE" w14:textId="77777777" w:rsidR="00300ACD" w:rsidRPr="00FA3CFC" w:rsidRDefault="008A0091">
      <w:pPr>
        <w:jc w:val="center"/>
        <w:rPr>
          <w:rFonts w:ascii="宋体"/>
          <w:b/>
          <w:bCs/>
          <w:sz w:val="44"/>
          <w:szCs w:val="52"/>
        </w:rPr>
      </w:pPr>
      <w:r w:rsidRPr="00FA3CFC">
        <w:rPr>
          <w:rFonts w:ascii="宋体" w:hAnsi="宋体" w:cs="宋体" w:hint="eastAsia"/>
          <w:b/>
          <w:bCs/>
          <w:sz w:val="44"/>
          <w:szCs w:val="52"/>
        </w:rPr>
        <w:t>自主比选文件</w:t>
      </w:r>
    </w:p>
    <w:p w14:paraId="5EF826D8" w14:textId="77777777" w:rsidR="00300ACD" w:rsidRDefault="00300ACD">
      <w:pPr>
        <w:jc w:val="center"/>
        <w:rPr>
          <w:rFonts w:ascii="宋体"/>
          <w:b/>
          <w:bCs/>
          <w:sz w:val="44"/>
          <w:szCs w:val="52"/>
        </w:rPr>
      </w:pPr>
    </w:p>
    <w:p w14:paraId="70F71178" w14:textId="77777777" w:rsidR="00FA3CFC" w:rsidRDefault="00FA3CFC">
      <w:pPr>
        <w:jc w:val="center"/>
        <w:rPr>
          <w:rFonts w:ascii="宋体"/>
          <w:b/>
          <w:bCs/>
          <w:sz w:val="44"/>
          <w:szCs w:val="52"/>
        </w:rPr>
      </w:pPr>
    </w:p>
    <w:p w14:paraId="5166231A" w14:textId="77777777" w:rsidR="00FA3CFC" w:rsidRDefault="00FA3CFC">
      <w:pPr>
        <w:jc w:val="center"/>
        <w:rPr>
          <w:rFonts w:ascii="宋体"/>
          <w:b/>
          <w:bCs/>
          <w:sz w:val="44"/>
          <w:szCs w:val="52"/>
        </w:rPr>
      </w:pPr>
    </w:p>
    <w:p w14:paraId="565D75AF" w14:textId="77777777" w:rsidR="00A856FF" w:rsidRDefault="00A856FF">
      <w:pPr>
        <w:jc w:val="center"/>
        <w:rPr>
          <w:rFonts w:ascii="宋体"/>
          <w:b/>
          <w:bCs/>
          <w:sz w:val="44"/>
          <w:szCs w:val="52"/>
        </w:rPr>
      </w:pPr>
    </w:p>
    <w:p w14:paraId="5A78A13A" w14:textId="77777777" w:rsidR="00A856FF" w:rsidRDefault="00A856FF">
      <w:pPr>
        <w:jc w:val="center"/>
        <w:rPr>
          <w:rFonts w:ascii="宋体"/>
          <w:b/>
          <w:bCs/>
          <w:sz w:val="44"/>
          <w:szCs w:val="52"/>
        </w:rPr>
      </w:pPr>
    </w:p>
    <w:p w14:paraId="60CE0210" w14:textId="77777777" w:rsidR="00A856FF" w:rsidRDefault="00A856FF">
      <w:pPr>
        <w:jc w:val="center"/>
        <w:rPr>
          <w:rFonts w:ascii="宋体"/>
          <w:b/>
          <w:bCs/>
          <w:sz w:val="44"/>
          <w:szCs w:val="52"/>
        </w:rPr>
      </w:pPr>
    </w:p>
    <w:p w14:paraId="5A321167" w14:textId="77777777" w:rsidR="00C054B8" w:rsidRDefault="00C054B8">
      <w:pPr>
        <w:jc w:val="center"/>
        <w:rPr>
          <w:rFonts w:ascii="宋体"/>
          <w:b/>
          <w:bCs/>
          <w:sz w:val="44"/>
          <w:szCs w:val="52"/>
        </w:rPr>
      </w:pPr>
    </w:p>
    <w:p w14:paraId="4DD28458" w14:textId="77777777" w:rsidR="00A856FF" w:rsidRDefault="00A856FF">
      <w:pPr>
        <w:jc w:val="center"/>
        <w:rPr>
          <w:rFonts w:ascii="宋体"/>
          <w:b/>
          <w:bCs/>
          <w:sz w:val="44"/>
          <w:szCs w:val="52"/>
        </w:rPr>
      </w:pPr>
    </w:p>
    <w:p w14:paraId="202BFB56" w14:textId="77777777" w:rsidR="008D5413" w:rsidRPr="00FA3CFC" w:rsidRDefault="008D5413">
      <w:pPr>
        <w:jc w:val="center"/>
        <w:rPr>
          <w:rFonts w:ascii="宋体"/>
          <w:b/>
          <w:bCs/>
          <w:sz w:val="44"/>
          <w:szCs w:val="52"/>
        </w:rPr>
      </w:pPr>
    </w:p>
    <w:p w14:paraId="5255E423" w14:textId="77777777" w:rsidR="00300ACD" w:rsidRPr="00FA3CFC" w:rsidRDefault="008A0091">
      <w:pPr>
        <w:jc w:val="center"/>
        <w:rPr>
          <w:rFonts w:ascii="宋体"/>
          <w:b/>
          <w:bCs/>
          <w:sz w:val="24"/>
          <w:szCs w:val="32"/>
        </w:rPr>
      </w:pPr>
      <w:r w:rsidRPr="00FA3CFC">
        <w:rPr>
          <w:rFonts w:ascii="宋体" w:hAnsi="宋体" w:cs="宋体" w:hint="eastAsia"/>
          <w:b/>
          <w:bCs/>
          <w:sz w:val="24"/>
          <w:szCs w:val="32"/>
        </w:rPr>
        <w:t>比选人：</w:t>
      </w:r>
      <w:r w:rsidR="0061619E">
        <w:rPr>
          <w:rFonts w:ascii="宋体" w:hAnsi="宋体" w:cs="宋体" w:hint="eastAsia"/>
          <w:b/>
          <w:bCs/>
          <w:sz w:val="24"/>
          <w:szCs w:val="32"/>
        </w:rPr>
        <w:t>福建福海创石油化工有限公司</w:t>
      </w:r>
    </w:p>
    <w:p w14:paraId="441E0102" w14:textId="77777777" w:rsidR="00300ACD" w:rsidRPr="00FA3CFC" w:rsidRDefault="008A0091">
      <w:pPr>
        <w:jc w:val="center"/>
        <w:rPr>
          <w:rFonts w:ascii="宋体"/>
          <w:b/>
          <w:bCs/>
          <w:sz w:val="24"/>
          <w:szCs w:val="32"/>
        </w:rPr>
      </w:pPr>
      <w:r w:rsidRPr="00FA3CFC">
        <w:rPr>
          <w:rFonts w:ascii="宋体" w:hAnsi="宋体" w:cs="宋体" w:hint="eastAsia"/>
          <w:b/>
          <w:bCs/>
          <w:sz w:val="24"/>
          <w:szCs w:val="32"/>
        </w:rPr>
        <w:t>二〇一九年</w:t>
      </w:r>
      <w:r w:rsidR="0051016A" w:rsidRPr="00FA3CFC">
        <w:rPr>
          <w:rFonts w:ascii="宋体" w:hAnsi="宋体" w:cs="宋体" w:hint="eastAsia"/>
          <w:b/>
          <w:bCs/>
          <w:sz w:val="24"/>
          <w:szCs w:val="32"/>
        </w:rPr>
        <w:t>十</w:t>
      </w:r>
      <w:r w:rsidR="0061619E">
        <w:rPr>
          <w:rFonts w:ascii="宋体" w:hAnsi="宋体" w:cs="宋体" w:hint="eastAsia"/>
          <w:b/>
          <w:bCs/>
          <w:sz w:val="24"/>
          <w:szCs w:val="32"/>
        </w:rPr>
        <w:t>二</w:t>
      </w:r>
      <w:r w:rsidRPr="00FA3CFC">
        <w:rPr>
          <w:rFonts w:ascii="宋体" w:hAnsi="宋体" w:cs="宋体" w:hint="eastAsia"/>
          <w:b/>
          <w:bCs/>
          <w:sz w:val="24"/>
          <w:szCs w:val="32"/>
        </w:rPr>
        <w:t>月</w:t>
      </w:r>
    </w:p>
    <w:p w14:paraId="4E1991F4" w14:textId="77777777" w:rsidR="00A856FF" w:rsidRPr="00FA3CFC" w:rsidRDefault="00A856FF" w:rsidP="00FA3CFC">
      <w:pPr>
        <w:ind w:firstLineChars="200" w:firstLine="440"/>
        <w:jc w:val="center"/>
        <w:rPr>
          <w:rFonts w:ascii="宋体"/>
          <w:sz w:val="22"/>
          <w:szCs w:val="28"/>
        </w:rPr>
      </w:pPr>
    </w:p>
    <w:p w14:paraId="46010A84" w14:textId="77777777" w:rsidR="0040386B" w:rsidRDefault="0040386B">
      <w:pPr>
        <w:jc w:val="center"/>
        <w:rPr>
          <w:rFonts w:ascii="宋体" w:hAnsi="宋体" w:cs="宋体"/>
          <w:color w:val="000000"/>
          <w:sz w:val="24"/>
          <w:szCs w:val="32"/>
        </w:rPr>
      </w:pPr>
    </w:p>
    <w:p w14:paraId="30FD51BB" w14:textId="77777777" w:rsidR="0061619E" w:rsidRDefault="0061619E">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14:paraId="01353C5E" w14:textId="77777777" w:rsidR="0061619E" w:rsidRDefault="0061619E">
      <w:pPr>
        <w:jc w:val="center"/>
        <w:rPr>
          <w:rFonts w:ascii="宋体" w:hAnsi="宋体" w:cs="宋体"/>
          <w:color w:val="000000"/>
          <w:sz w:val="24"/>
          <w:szCs w:val="32"/>
        </w:rPr>
      </w:pPr>
    </w:p>
    <w:p w14:paraId="725995EC" w14:textId="77777777"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目</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录</w:t>
      </w:r>
    </w:p>
    <w:p w14:paraId="71D96C47" w14:textId="77777777" w:rsidR="00300ACD" w:rsidRPr="00FA3CFC" w:rsidRDefault="00300ACD">
      <w:pPr>
        <w:jc w:val="left"/>
        <w:rPr>
          <w:rFonts w:ascii="宋体"/>
          <w:color w:val="000000"/>
          <w:sz w:val="24"/>
          <w:szCs w:val="32"/>
        </w:rPr>
      </w:pPr>
    </w:p>
    <w:p w14:paraId="3D1BDA9A"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第一章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比选公告</w:t>
      </w:r>
    </w:p>
    <w:p w14:paraId="709E14B1"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第二章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比选须知</w:t>
      </w:r>
    </w:p>
    <w:p w14:paraId="7B8CC6D4"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14:paraId="62B4AF05"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第四章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评比规则</w:t>
      </w:r>
    </w:p>
    <w:p w14:paraId="48AB4455"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参选人选定</w:t>
      </w:r>
    </w:p>
    <w:p w14:paraId="6D6951D5" w14:textId="77777777" w:rsidR="00300ACD" w:rsidRPr="00FA3CFC" w:rsidRDefault="008A0091" w:rsidP="00FA3CFC">
      <w:pPr>
        <w:ind w:firstLineChars="225" w:firstLine="540"/>
        <w:jc w:val="left"/>
        <w:rPr>
          <w:rFonts w:ascii="宋体"/>
          <w:color w:val="000000"/>
          <w:sz w:val="24"/>
          <w:szCs w:val="32"/>
        </w:rPr>
      </w:pPr>
      <w:r w:rsidRPr="00FA3CFC">
        <w:rPr>
          <w:rFonts w:ascii="宋体" w:hAnsi="宋体" w:cs="宋体" w:hint="eastAsia"/>
          <w:color w:val="000000"/>
          <w:sz w:val="24"/>
          <w:szCs w:val="32"/>
        </w:rPr>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14:paraId="7C755A3A" w14:textId="77777777"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14:paraId="3D135B08" w14:textId="77777777"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第八章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14:paraId="2A981467" w14:textId="77777777" w:rsidR="00F73EEE" w:rsidRDefault="00F73EEE" w:rsidP="00F73EEE">
      <w:pPr>
        <w:tabs>
          <w:tab w:val="left" w:pos="1260"/>
          <w:tab w:val="left" w:pos="1800"/>
        </w:tabs>
        <w:ind w:firstLineChars="225" w:firstLine="540"/>
        <w:jc w:val="left"/>
        <w:rPr>
          <w:rFonts w:ascii="宋体" w:hAnsi="宋体" w:cs="宋体"/>
          <w:color w:val="000000"/>
          <w:sz w:val="24"/>
          <w:szCs w:val="32"/>
        </w:rPr>
      </w:pPr>
    </w:p>
    <w:p w14:paraId="27538CBC" w14:textId="77777777" w:rsidR="00F73EEE" w:rsidRDefault="008A0091" w:rsidP="00F73EEE">
      <w:pPr>
        <w:tabs>
          <w:tab w:val="left" w:pos="1260"/>
          <w:tab w:val="left" w:pos="1800"/>
        </w:tabs>
        <w:ind w:firstLineChars="225" w:firstLine="540"/>
        <w:jc w:val="left"/>
        <w:rPr>
          <w:rFonts w:ascii="宋体" w:hAnsi="宋体" w:cs="宋体"/>
          <w:color w:val="000000"/>
          <w:sz w:val="24"/>
          <w:szCs w:val="32"/>
        </w:rPr>
      </w:pPr>
      <w:r w:rsidRPr="00FA3CFC">
        <w:rPr>
          <w:rFonts w:ascii="宋体" w:hAnsi="宋体" w:cs="宋体" w:hint="eastAsia"/>
          <w:color w:val="000000"/>
          <w:sz w:val="24"/>
          <w:szCs w:val="32"/>
        </w:rPr>
        <w:t>附件一：</w:t>
      </w:r>
      <w:r w:rsidR="004A0A1D" w:rsidRPr="00FA3CFC">
        <w:rPr>
          <w:rFonts w:ascii="宋体" w:hAnsi="宋体" w:cs="宋体" w:hint="eastAsia"/>
          <w:color w:val="000000"/>
          <w:sz w:val="24"/>
          <w:szCs w:val="32"/>
        </w:rPr>
        <w:t>合同</w:t>
      </w:r>
      <w:r w:rsidR="004A0A1D">
        <w:rPr>
          <w:rFonts w:ascii="宋体" w:hAnsi="宋体" w:cs="宋体" w:hint="eastAsia"/>
          <w:color w:val="000000"/>
          <w:sz w:val="24"/>
          <w:szCs w:val="32"/>
        </w:rPr>
        <w:t>条款</w:t>
      </w:r>
    </w:p>
    <w:p w14:paraId="4B4ACF8E" w14:textId="77777777" w:rsidR="00F73EEE"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附件二：</w:t>
      </w:r>
      <w:r w:rsidR="004A0A1D">
        <w:rPr>
          <w:rFonts w:ascii="宋体" w:hAnsi="宋体" w:cs="宋体" w:hint="eastAsia"/>
          <w:color w:val="000000"/>
          <w:sz w:val="24"/>
          <w:szCs w:val="32"/>
        </w:rPr>
        <w:t>发包说明</w:t>
      </w:r>
    </w:p>
    <w:p w14:paraId="10094A76" w14:textId="77777777" w:rsidR="00515B5F" w:rsidRDefault="00515B5F" w:rsidP="00F73EEE">
      <w:pPr>
        <w:tabs>
          <w:tab w:val="left" w:pos="1260"/>
          <w:tab w:val="left" w:pos="1800"/>
        </w:tabs>
        <w:ind w:firstLineChars="225" w:firstLine="540"/>
        <w:jc w:val="left"/>
        <w:rPr>
          <w:rFonts w:ascii="宋体" w:hAnsi="宋体" w:cs="宋体"/>
          <w:color w:val="000000"/>
          <w:sz w:val="24"/>
          <w:szCs w:val="32"/>
        </w:rPr>
      </w:pPr>
      <w:r>
        <w:rPr>
          <w:rFonts w:ascii="宋体" w:hAnsi="宋体" w:cs="宋体" w:hint="eastAsia"/>
          <w:color w:val="000000"/>
          <w:sz w:val="24"/>
          <w:szCs w:val="32"/>
        </w:rPr>
        <w:t>附件三：参选文件</w:t>
      </w:r>
      <w:r w:rsidR="00E30B64">
        <w:rPr>
          <w:rFonts w:ascii="宋体" w:hAnsi="宋体" w:cs="宋体" w:hint="eastAsia"/>
          <w:color w:val="000000"/>
          <w:sz w:val="24"/>
          <w:szCs w:val="32"/>
        </w:rPr>
        <w:t>格式</w:t>
      </w:r>
    </w:p>
    <w:p w14:paraId="4F7A5C78" w14:textId="77777777" w:rsidR="00515B5F" w:rsidRPr="007F203A" w:rsidRDefault="007F203A" w:rsidP="007F203A">
      <w:pPr>
        <w:ind w:left="360" w:firstLineChars="200" w:firstLine="440"/>
        <w:jc w:val="left"/>
        <w:rPr>
          <w:rFonts w:ascii="宋体" w:hAnsi="宋体" w:cs="宋体"/>
          <w:sz w:val="22"/>
          <w:szCs w:val="32"/>
        </w:rPr>
      </w:pPr>
      <w:r w:rsidRPr="007F203A">
        <w:rPr>
          <w:rFonts w:ascii="宋体" w:hAnsi="宋体" w:cs="宋体" w:hint="eastAsia"/>
          <w:sz w:val="22"/>
          <w:szCs w:val="32"/>
        </w:rPr>
        <w:t>附件1：</w:t>
      </w:r>
      <w:r w:rsidR="00C8068E" w:rsidRPr="007F203A">
        <w:rPr>
          <w:rFonts w:ascii="宋体" w:hAnsi="宋体" w:cs="宋体" w:hint="eastAsia"/>
          <w:sz w:val="22"/>
          <w:szCs w:val="32"/>
        </w:rPr>
        <w:t>参选单位企业概况</w:t>
      </w:r>
    </w:p>
    <w:p w14:paraId="243A4C00" w14:textId="77777777" w:rsidR="00515B5F" w:rsidRPr="007F203A" w:rsidRDefault="007F203A" w:rsidP="007F203A">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附件2：</w:t>
      </w:r>
      <w:r w:rsidR="008A0091" w:rsidRPr="007F203A">
        <w:rPr>
          <w:rFonts w:ascii="宋体" w:hAnsi="宋体" w:cs="宋体" w:hint="eastAsia"/>
          <w:color w:val="000000"/>
          <w:sz w:val="22"/>
          <w:szCs w:val="32"/>
        </w:rPr>
        <w:t>法定代表人授权委托书</w:t>
      </w:r>
    </w:p>
    <w:p w14:paraId="6B825EC2" w14:textId="77777777" w:rsidR="00300ACD" w:rsidRPr="007F203A" w:rsidRDefault="007F203A" w:rsidP="007F203A">
      <w:pPr>
        <w:ind w:left="360" w:firstLineChars="200" w:firstLine="440"/>
        <w:jc w:val="left"/>
        <w:rPr>
          <w:rFonts w:ascii="宋体" w:hAnsi="宋体" w:cs="宋体"/>
          <w:sz w:val="22"/>
          <w:szCs w:val="32"/>
        </w:rPr>
      </w:pPr>
      <w:r w:rsidRPr="007F203A">
        <w:rPr>
          <w:rFonts w:ascii="宋体" w:hAnsi="宋体" w:cs="宋体" w:hint="eastAsia"/>
          <w:color w:val="000000"/>
          <w:sz w:val="22"/>
          <w:szCs w:val="32"/>
        </w:rPr>
        <w:t>附件</w:t>
      </w:r>
      <w:r w:rsidR="007E1318">
        <w:rPr>
          <w:rFonts w:ascii="宋体" w:hAnsi="宋体" w:cs="宋体" w:hint="eastAsia"/>
          <w:color w:val="000000"/>
          <w:sz w:val="22"/>
          <w:szCs w:val="32"/>
        </w:rPr>
        <w:t>3</w:t>
      </w:r>
      <w:r w:rsidRPr="007F203A">
        <w:rPr>
          <w:rFonts w:ascii="宋体" w:hAnsi="宋体" w:cs="宋体" w:hint="eastAsia"/>
          <w:color w:val="000000"/>
          <w:sz w:val="22"/>
          <w:szCs w:val="32"/>
        </w:rPr>
        <w:t>：</w:t>
      </w:r>
      <w:r w:rsidR="008A0091" w:rsidRPr="007F203A">
        <w:rPr>
          <w:rFonts w:ascii="宋体" w:hAnsi="宋体" w:cs="宋体" w:hint="eastAsia"/>
          <w:sz w:val="22"/>
          <w:szCs w:val="32"/>
        </w:rPr>
        <w:t>承诺函</w:t>
      </w:r>
    </w:p>
    <w:p w14:paraId="037A329D" w14:textId="77777777" w:rsidR="0006148E" w:rsidRDefault="007F203A" w:rsidP="0006148E">
      <w:pPr>
        <w:ind w:left="360" w:firstLineChars="200" w:firstLine="440"/>
        <w:jc w:val="left"/>
        <w:rPr>
          <w:rFonts w:ascii="宋体" w:hAnsi="宋体" w:cs="宋体"/>
          <w:color w:val="000000"/>
          <w:sz w:val="22"/>
          <w:szCs w:val="32"/>
        </w:rPr>
      </w:pPr>
      <w:r w:rsidRPr="007F203A">
        <w:rPr>
          <w:rFonts w:ascii="宋体" w:hAnsi="宋体" w:cs="宋体" w:hint="eastAsia"/>
          <w:color w:val="000000"/>
          <w:sz w:val="22"/>
          <w:szCs w:val="32"/>
        </w:rPr>
        <w:t>附件</w:t>
      </w:r>
      <w:r w:rsidR="007E1318">
        <w:rPr>
          <w:rFonts w:ascii="宋体" w:hAnsi="宋体" w:cs="宋体" w:hint="eastAsia"/>
          <w:color w:val="000000"/>
          <w:sz w:val="22"/>
          <w:szCs w:val="32"/>
        </w:rPr>
        <w:t>4</w:t>
      </w:r>
      <w:r w:rsidRPr="007F203A">
        <w:rPr>
          <w:rFonts w:ascii="宋体" w:hAnsi="宋体" w:cs="宋体" w:hint="eastAsia"/>
          <w:color w:val="000000"/>
          <w:sz w:val="22"/>
          <w:szCs w:val="32"/>
        </w:rPr>
        <w:t>：</w:t>
      </w:r>
      <w:r w:rsidR="0006148E" w:rsidRPr="007F203A">
        <w:rPr>
          <w:rFonts w:ascii="宋体" w:hAnsi="宋体" w:cs="宋体" w:hint="eastAsia"/>
          <w:color w:val="000000"/>
          <w:sz w:val="22"/>
          <w:szCs w:val="32"/>
        </w:rPr>
        <w:t>报价单</w:t>
      </w:r>
    </w:p>
    <w:p w14:paraId="01F46783" w14:textId="77777777" w:rsidR="0006148E" w:rsidRPr="007F203A" w:rsidRDefault="0006148E" w:rsidP="007F203A">
      <w:pPr>
        <w:ind w:left="360" w:firstLineChars="200" w:firstLine="440"/>
        <w:jc w:val="left"/>
        <w:rPr>
          <w:rFonts w:ascii="宋体"/>
          <w:sz w:val="22"/>
          <w:szCs w:val="32"/>
        </w:rPr>
      </w:pPr>
    </w:p>
    <w:p w14:paraId="1833C217" w14:textId="77777777" w:rsidR="00300ACD" w:rsidRPr="00FA3CFC" w:rsidRDefault="00300ACD">
      <w:pPr>
        <w:jc w:val="center"/>
        <w:rPr>
          <w:rFonts w:ascii="宋体" w:hAnsi="宋体" w:cs="宋体"/>
          <w:b/>
          <w:bCs/>
          <w:sz w:val="36"/>
          <w:szCs w:val="44"/>
        </w:rPr>
      </w:pPr>
    </w:p>
    <w:p w14:paraId="14A9BA5C" w14:textId="77777777" w:rsidR="00300ACD" w:rsidRPr="00FA3CFC" w:rsidRDefault="00300ACD">
      <w:pPr>
        <w:jc w:val="center"/>
        <w:rPr>
          <w:rFonts w:ascii="宋体" w:hAnsi="宋体" w:cs="宋体"/>
          <w:b/>
          <w:bCs/>
          <w:sz w:val="36"/>
          <w:szCs w:val="44"/>
        </w:rPr>
      </w:pPr>
    </w:p>
    <w:p w14:paraId="4E5F2946" w14:textId="77777777" w:rsidR="00300ACD" w:rsidRPr="00FA3CFC" w:rsidRDefault="00300ACD">
      <w:pPr>
        <w:jc w:val="center"/>
        <w:rPr>
          <w:rFonts w:ascii="宋体" w:hAnsi="宋体" w:cs="宋体"/>
          <w:b/>
          <w:bCs/>
          <w:sz w:val="36"/>
          <w:szCs w:val="44"/>
        </w:rPr>
      </w:pPr>
    </w:p>
    <w:p w14:paraId="33BF31B4" w14:textId="77777777" w:rsidR="00300ACD" w:rsidRPr="00FA3CFC" w:rsidRDefault="00300ACD">
      <w:pPr>
        <w:jc w:val="center"/>
        <w:rPr>
          <w:rFonts w:asciiTheme="minorEastAsia" w:eastAsiaTheme="minorEastAsia" w:hAnsiTheme="minorEastAsia" w:cstheme="minorEastAsia"/>
          <w:b/>
          <w:color w:val="000000"/>
          <w:sz w:val="24"/>
          <w:szCs w:val="32"/>
        </w:rPr>
      </w:pPr>
    </w:p>
    <w:p w14:paraId="48E2A6F9" w14:textId="77777777" w:rsidR="00300ACD" w:rsidRPr="00FA3CFC" w:rsidRDefault="00300ACD">
      <w:pPr>
        <w:jc w:val="center"/>
        <w:rPr>
          <w:rFonts w:asciiTheme="minorEastAsia" w:eastAsiaTheme="minorEastAsia" w:hAnsiTheme="minorEastAsia" w:cstheme="minorEastAsia"/>
          <w:b/>
          <w:color w:val="000000"/>
          <w:sz w:val="24"/>
          <w:szCs w:val="32"/>
        </w:rPr>
      </w:pPr>
    </w:p>
    <w:p w14:paraId="3A2C7D77" w14:textId="77777777" w:rsidR="00224A29" w:rsidRPr="00FA3CFC" w:rsidRDefault="00224A29">
      <w:pPr>
        <w:jc w:val="center"/>
        <w:rPr>
          <w:rFonts w:asciiTheme="minorEastAsia" w:eastAsiaTheme="minorEastAsia" w:hAnsiTheme="minorEastAsia" w:cstheme="minorEastAsia"/>
          <w:b/>
          <w:color w:val="000000"/>
          <w:sz w:val="24"/>
          <w:szCs w:val="32"/>
        </w:rPr>
      </w:pPr>
    </w:p>
    <w:p w14:paraId="57D6245B" w14:textId="77777777" w:rsidR="00224A29" w:rsidRPr="00FA3CFC" w:rsidRDefault="00224A29">
      <w:pPr>
        <w:jc w:val="center"/>
        <w:rPr>
          <w:rFonts w:asciiTheme="minorEastAsia" w:eastAsiaTheme="minorEastAsia" w:hAnsiTheme="minorEastAsia" w:cstheme="minorEastAsia"/>
          <w:b/>
          <w:color w:val="000000"/>
          <w:sz w:val="24"/>
          <w:szCs w:val="32"/>
        </w:rPr>
      </w:pPr>
    </w:p>
    <w:p w14:paraId="4D3DA700" w14:textId="77777777" w:rsidR="00FA3CFC" w:rsidRDefault="00FA3CFC">
      <w:pPr>
        <w:widowControl/>
        <w:adjustRightInd/>
        <w:spacing w:line="240" w:lineRule="auto"/>
        <w:jc w:val="left"/>
        <w:textAlignment w:val="auto"/>
        <w:rPr>
          <w:rFonts w:ascii="宋体" w:hAnsi="宋体" w:cs="宋体"/>
          <w:b/>
          <w:bCs/>
          <w:color w:val="000000"/>
          <w:sz w:val="24"/>
          <w:szCs w:val="32"/>
        </w:rPr>
      </w:pPr>
      <w:r>
        <w:rPr>
          <w:rFonts w:ascii="宋体" w:hAnsi="宋体" w:cs="宋体"/>
          <w:b/>
          <w:bCs/>
          <w:color w:val="000000"/>
          <w:sz w:val="24"/>
          <w:szCs w:val="32"/>
        </w:rPr>
        <w:br w:type="page"/>
      </w:r>
    </w:p>
    <w:p w14:paraId="513C9313" w14:textId="77777777" w:rsidR="00300ACD" w:rsidRPr="00C054B8" w:rsidRDefault="008A0091" w:rsidP="00C054B8">
      <w:pPr>
        <w:pStyle w:val="af1"/>
        <w:numPr>
          <w:ilvl w:val="0"/>
          <w:numId w:val="1"/>
        </w:numPr>
        <w:ind w:firstLineChars="0"/>
        <w:jc w:val="center"/>
        <w:rPr>
          <w:rFonts w:ascii="宋体" w:hAnsi="宋体" w:cs="宋体"/>
          <w:b/>
          <w:bCs/>
          <w:color w:val="000000"/>
          <w:sz w:val="24"/>
          <w:szCs w:val="32"/>
        </w:rPr>
      </w:pPr>
      <w:r w:rsidRPr="00C054B8">
        <w:rPr>
          <w:rFonts w:ascii="宋体" w:hAnsi="宋体" w:cs="宋体" w:hint="eastAsia"/>
          <w:b/>
          <w:bCs/>
          <w:color w:val="000000"/>
          <w:sz w:val="24"/>
          <w:szCs w:val="32"/>
        </w:rPr>
        <w:lastRenderedPageBreak/>
        <w:t>比选公告</w:t>
      </w:r>
    </w:p>
    <w:p w14:paraId="1BE32535" w14:textId="77777777" w:rsidR="0096455F" w:rsidRDefault="0096455F" w:rsidP="0096455F">
      <w:pPr>
        <w:snapToGrid w:val="0"/>
        <w:spacing w:line="240" w:lineRule="auto"/>
        <w:jc w:val="center"/>
        <w:rPr>
          <w:rFonts w:ascii="宋体" w:hAnsi="宋体"/>
          <w:snapToGrid w:val="0"/>
          <w:spacing w:val="8"/>
          <w:sz w:val="24"/>
          <w:szCs w:val="32"/>
        </w:rPr>
      </w:pPr>
    </w:p>
    <w:p w14:paraId="74172BE8" w14:textId="77777777" w:rsidR="00A856FF" w:rsidRPr="0096455F" w:rsidRDefault="0061619E" w:rsidP="0096455F">
      <w:pPr>
        <w:snapToGrid w:val="0"/>
        <w:spacing w:line="240" w:lineRule="auto"/>
        <w:jc w:val="center"/>
        <w:rPr>
          <w:rFonts w:ascii="宋体" w:hAnsi="宋体"/>
          <w:b/>
          <w:snapToGrid w:val="0"/>
          <w:spacing w:val="8"/>
          <w:sz w:val="30"/>
          <w:szCs w:val="30"/>
        </w:rPr>
      </w:pPr>
      <w:r w:rsidRPr="0096455F">
        <w:rPr>
          <w:rFonts w:ascii="宋体" w:hAnsi="宋体" w:hint="eastAsia"/>
          <w:b/>
          <w:snapToGrid w:val="0"/>
          <w:spacing w:val="8"/>
          <w:sz w:val="30"/>
          <w:szCs w:val="30"/>
        </w:rPr>
        <w:t>福建福海创石油化工有限公司</w:t>
      </w:r>
    </w:p>
    <w:p w14:paraId="37FC5253" w14:textId="77777777" w:rsidR="00A83444" w:rsidRPr="0096455F" w:rsidRDefault="0061619E" w:rsidP="0096455F">
      <w:pPr>
        <w:snapToGrid w:val="0"/>
        <w:spacing w:line="240" w:lineRule="auto"/>
        <w:jc w:val="center"/>
        <w:rPr>
          <w:rFonts w:ascii="宋体" w:hAnsi="宋体"/>
          <w:b/>
          <w:snapToGrid w:val="0"/>
          <w:spacing w:val="8"/>
          <w:sz w:val="30"/>
          <w:szCs w:val="30"/>
        </w:rPr>
      </w:pPr>
      <w:r w:rsidRPr="0096455F">
        <w:rPr>
          <w:rFonts w:ascii="宋体" w:hAnsi="宋体" w:hint="eastAsia"/>
          <w:b/>
          <w:snapToGrid w:val="0"/>
          <w:spacing w:val="8"/>
          <w:sz w:val="30"/>
          <w:szCs w:val="30"/>
        </w:rPr>
        <w:t>2020年煤炭短途运输</w:t>
      </w:r>
      <w:r w:rsidR="00A83444" w:rsidRPr="0096455F">
        <w:rPr>
          <w:rFonts w:ascii="宋体" w:hAnsi="宋体" w:hint="eastAsia"/>
          <w:b/>
          <w:snapToGrid w:val="0"/>
          <w:spacing w:val="8"/>
          <w:sz w:val="30"/>
          <w:szCs w:val="30"/>
        </w:rPr>
        <w:t>比选公告</w:t>
      </w:r>
    </w:p>
    <w:p w14:paraId="65EF1B7B" w14:textId="77777777" w:rsidR="00A83444" w:rsidRDefault="00A83444" w:rsidP="00A83444">
      <w:pPr>
        <w:snapToGrid w:val="0"/>
        <w:spacing w:line="240" w:lineRule="auto"/>
        <w:jc w:val="center"/>
        <w:rPr>
          <w:rFonts w:ascii="宋体" w:hAnsi="宋体"/>
          <w:spacing w:val="8"/>
          <w:sz w:val="24"/>
          <w:szCs w:val="30"/>
        </w:rPr>
      </w:pPr>
      <w:r>
        <w:rPr>
          <w:rFonts w:ascii="宋体" w:hAnsi="宋体" w:cs="宋体" w:hint="eastAsia"/>
          <w:bCs/>
          <w:color w:val="000000"/>
          <w:sz w:val="24"/>
          <w:szCs w:val="30"/>
        </w:rPr>
        <w:t>（项目编号：</w:t>
      </w:r>
      <w:r w:rsidR="0061619E">
        <w:rPr>
          <w:rFonts w:ascii="宋体" w:hAnsi="宋体" w:cs="宋体" w:hint="eastAsia"/>
          <w:bCs/>
          <w:color w:val="000000"/>
          <w:sz w:val="24"/>
          <w:szCs w:val="30"/>
        </w:rPr>
        <w:t>FHC-PTCG20191127005</w:t>
      </w:r>
      <w:r>
        <w:rPr>
          <w:rFonts w:ascii="宋体" w:hAnsi="宋体" w:cs="宋体" w:hint="eastAsia"/>
          <w:bCs/>
          <w:color w:val="000000"/>
          <w:sz w:val="24"/>
          <w:szCs w:val="30"/>
        </w:rPr>
        <w:t>）</w:t>
      </w:r>
    </w:p>
    <w:p w14:paraId="20FE3C04" w14:textId="77777777" w:rsidR="00A83444" w:rsidRDefault="00A83444" w:rsidP="00A83444">
      <w:pPr>
        <w:jc w:val="center"/>
        <w:rPr>
          <w:rFonts w:ascii="宋体"/>
          <w:bCs/>
          <w:color w:val="000000"/>
          <w:sz w:val="24"/>
          <w:szCs w:val="32"/>
        </w:rPr>
      </w:pPr>
    </w:p>
    <w:p w14:paraId="5451225E" w14:textId="77777777" w:rsidR="00BF7D69" w:rsidRPr="002E3036" w:rsidRDefault="00BF7D69" w:rsidP="00BF7D69">
      <w:pPr>
        <w:pStyle w:val="af2"/>
        <w:spacing w:line="360" w:lineRule="auto"/>
        <w:ind w:left="118" w:right="121" w:firstLine="420"/>
        <w:jc w:val="both"/>
        <w:rPr>
          <w:lang w:eastAsia="zh-CN"/>
        </w:rPr>
      </w:pPr>
      <w:r>
        <w:rPr>
          <w:rFonts w:hint="eastAsia"/>
          <w:lang w:eastAsia="zh-CN"/>
        </w:rPr>
        <w:t>福建福海创石油化工有限公司</w:t>
      </w:r>
      <w:r w:rsidRPr="002E3036">
        <w:rPr>
          <w:lang w:eastAsia="zh-CN"/>
        </w:rPr>
        <w:t>拟对本公司</w:t>
      </w:r>
      <w:r>
        <w:rPr>
          <w:rFonts w:hint="eastAsia"/>
          <w:u w:val="single"/>
          <w:lang w:eastAsia="zh-CN"/>
        </w:rPr>
        <w:t xml:space="preserve"> </w:t>
      </w:r>
      <w:r w:rsidRPr="00BF7D69">
        <w:rPr>
          <w:rFonts w:hint="eastAsia"/>
          <w:u w:val="single"/>
          <w:lang w:eastAsia="zh-CN"/>
        </w:rPr>
        <w:t>2020年煤炭短途运输</w:t>
      </w:r>
      <w:r>
        <w:rPr>
          <w:rFonts w:hint="eastAsia"/>
          <w:u w:val="single"/>
          <w:lang w:eastAsia="zh-CN"/>
        </w:rPr>
        <w:t xml:space="preserve"> </w:t>
      </w:r>
      <w:r w:rsidRPr="002E3036">
        <w:rPr>
          <w:lang w:eastAsia="zh-CN"/>
        </w:rPr>
        <w:t>进行</w:t>
      </w:r>
      <w:r>
        <w:rPr>
          <w:rFonts w:hint="eastAsia"/>
          <w:lang w:eastAsia="zh-CN"/>
        </w:rPr>
        <w:t>国内</w:t>
      </w:r>
      <w:r>
        <w:rPr>
          <w:lang w:eastAsia="zh-CN"/>
        </w:rPr>
        <w:t>公开比选</w:t>
      </w:r>
      <w:r>
        <w:rPr>
          <w:rFonts w:hint="eastAsia"/>
          <w:lang w:eastAsia="zh-CN"/>
        </w:rPr>
        <w:t>，</w:t>
      </w:r>
      <w:r>
        <w:rPr>
          <w:rFonts w:hint="eastAsia"/>
          <w:bCs/>
          <w:spacing w:val="-2"/>
          <w:szCs w:val="21"/>
          <w:lang w:eastAsia="zh-CN"/>
        </w:rPr>
        <w:t>欢迎符合要求的参选人对该项目进行参选。</w:t>
      </w:r>
    </w:p>
    <w:p w14:paraId="47A063D6" w14:textId="77777777" w:rsidR="00BF7D69" w:rsidRPr="000048B2" w:rsidRDefault="00BF7D69" w:rsidP="00BF7D69">
      <w:pPr>
        <w:spacing w:line="276" w:lineRule="auto"/>
        <w:ind w:firstLineChars="200" w:firstLine="452"/>
        <w:rPr>
          <w:rFonts w:ascii="宋体" w:hAnsi="宋体"/>
          <w:snapToGrid w:val="0"/>
          <w:spacing w:val="8"/>
          <w:sz w:val="21"/>
          <w:szCs w:val="21"/>
        </w:rPr>
      </w:pPr>
      <w:r w:rsidRPr="000048B2">
        <w:rPr>
          <w:rFonts w:ascii="宋体" w:hAnsi="宋体" w:hint="eastAsia"/>
          <w:snapToGrid w:val="0"/>
          <w:spacing w:val="8"/>
          <w:sz w:val="21"/>
          <w:szCs w:val="21"/>
        </w:rPr>
        <w:t>一、项目概况：</w:t>
      </w:r>
    </w:p>
    <w:p w14:paraId="6F22F3F6" w14:textId="77777777" w:rsidR="00BF7D69" w:rsidRPr="000048B2" w:rsidRDefault="00BF7D69" w:rsidP="00BF7D69">
      <w:pPr>
        <w:spacing w:line="276" w:lineRule="auto"/>
        <w:ind w:firstLineChars="200" w:firstLine="452"/>
        <w:rPr>
          <w:rFonts w:ascii="宋体" w:hAnsi="宋体"/>
          <w:snapToGrid w:val="0"/>
          <w:spacing w:val="8"/>
          <w:sz w:val="21"/>
          <w:szCs w:val="21"/>
        </w:rPr>
      </w:pPr>
      <w:r w:rsidRPr="000048B2">
        <w:rPr>
          <w:rFonts w:ascii="宋体" w:hAnsi="宋体" w:hint="eastAsia"/>
          <w:snapToGrid w:val="0"/>
          <w:spacing w:val="8"/>
          <w:sz w:val="21"/>
          <w:szCs w:val="21"/>
        </w:rPr>
        <w:t>1、项目名称：</w:t>
      </w:r>
      <w:r w:rsidR="00385581" w:rsidRPr="00385581">
        <w:rPr>
          <w:rFonts w:ascii="宋体" w:hAnsi="宋体" w:hint="eastAsia"/>
          <w:sz w:val="24"/>
          <w:szCs w:val="24"/>
        </w:rPr>
        <w:t>2020年煤炭短途运输</w:t>
      </w:r>
    </w:p>
    <w:p w14:paraId="2AF621CC" w14:textId="77777777" w:rsidR="00BF7D69" w:rsidRPr="000048B2" w:rsidRDefault="00BF7D69" w:rsidP="00BF7D69">
      <w:pPr>
        <w:spacing w:line="276" w:lineRule="auto"/>
        <w:ind w:firstLineChars="200" w:firstLine="452"/>
        <w:rPr>
          <w:rFonts w:ascii="宋体" w:hAnsi="宋体"/>
          <w:snapToGrid w:val="0"/>
          <w:spacing w:val="8"/>
          <w:sz w:val="21"/>
          <w:szCs w:val="21"/>
        </w:rPr>
      </w:pPr>
      <w:r w:rsidRPr="000048B2">
        <w:rPr>
          <w:rFonts w:ascii="宋体" w:hAnsi="宋体" w:hint="eastAsia"/>
          <w:snapToGrid w:val="0"/>
          <w:spacing w:val="8"/>
          <w:sz w:val="21"/>
          <w:szCs w:val="21"/>
        </w:rPr>
        <w:t>2、</w:t>
      </w:r>
      <w:r>
        <w:rPr>
          <w:rFonts w:ascii="宋体" w:hAnsi="宋体" w:hint="eastAsia"/>
          <w:snapToGrid w:val="0"/>
          <w:spacing w:val="8"/>
          <w:sz w:val="21"/>
          <w:szCs w:val="21"/>
        </w:rPr>
        <w:t>比选</w:t>
      </w:r>
      <w:r w:rsidRPr="000048B2">
        <w:rPr>
          <w:rFonts w:ascii="宋体" w:hAnsi="宋体" w:hint="eastAsia"/>
          <w:snapToGrid w:val="0"/>
          <w:spacing w:val="8"/>
          <w:sz w:val="21"/>
          <w:szCs w:val="21"/>
        </w:rPr>
        <w:t>内容：</w:t>
      </w:r>
    </w:p>
    <w:p w14:paraId="3F7B6BA5" w14:textId="77777777" w:rsidR="00BA6A52" w:rsidRDefault="00BA6A52" w:rsidP="00BF7D69">
      <w:pPr>
        <w:spacing w:line="276" w:lineRule="auto"/>
        <w:ind w:left="32" w:firstLine="388"/>
        <w:rPr>
          <w:sz w:val="21"/>
          <w:szCs w:val="21"/>
        </w:rPr>
      </w:pPr>
      <w:r>
        <w:rPr>
          <w:rFonts w:hint="eastAsia"/>
          <w:sz w:val="21"/>
          <w:szCs w:val="21"/>
        </w:rPr>
        <w:t>（</w:t>
      </w:r>
      <w:r>
        <w:rPr>
          <w:rFonts w:hint="eastAsia"/>
          <w:sz w:val="21"/>
          <w:szCs w:val="21"/>
        </w:rPr>
        <w:t>1</w:t>
      </w:r>
      <w:r>
        <w:rPr>
          <w:rFonts w:hint="eastAsia"/>
          <w:sz w:val="21"/>
          <w:szCs w:val="21"/>
        </w:rPr>
        <w:t>）</w:t>
      </w:r>
      <w:r w:rsidR="00385581">
        <w:rPr>
          <w:rFonts w:hint="eastAsia"/>
          <w:sz w:val="21"/>
          <w:szCs w:val="21"/>
        </w:rPr>
        <w:t>煤炭</w:t>
      </w:r>
      <w:r w:rsidR="00385581" w:rsidRPr="00385581">
        <w:rPr>
          <w:rFonts w:hint="eastAsia"/>
          <w:sz w:val="21"/>
          <w:szCs w:val="21"/>
        </w:rPr>
        <w:t>年运输量约为</w:t>
      </w:r>
      <w:r w:rsidR="00385581" w:rsidRPr="00385581">
        <w:rPr>
          <w:rFonts w:hint="eastAsia"/>
          <w:sz w:val="21"/>
          <w:szCs w:val="21"/>
        </w:rPr>
        <w:t>1</w:t>
      </w:r>
      <w:r w:rsidR="00385581" w:rsidRPr="00385581">
        <w:rPr>
          <w:sz w:val="21"/>
          <w:szCs w:val="21"/>
        </w:rPr>
        <w:t>5</w:t>
      </w:r>
      <w:r w:rsidR="00385581" w:rsidRPr="00385581">
        <w:rPr>
          <w:rFonts w:hint="eastAsia"/>
          <w:sz w:val="21"/>
          <w:szCs w:val="21"/>
        </w:rPr>
        <w:t>0</w:t>
      </w:r>
      <w:r w:rsidR="00385581" w:rsidRPr="00385581">
        <w:rPr>
          <w:rFonts w:hint="eastAsia"/>
          <w:sz w:val="21"/>
          <w:szCs w:val="21"/>
        </w:rPr>
        <w:t>万吨左右，每月约</w:t>
      </w:r>
      <w:r w:rsidR="00385581" w:rsidRPr="00385581">
        <w:rPr>
          <w:rFonts w:hint="eastAsia"/>
          <w:sz w:val="21"/>
          <w:szCs w:val="21"/>
        </w:rPr>
        <w:t>1</w:t>
      </w:r>
      <w:r w:rsidR="00385581" w:rsidRPr="00385581">
        <w:rPr>
          <w:sz w:val="21"/>
          <w:szCs w:val="21"/>
        </w:rPr>
        <w:t>2.5</w:t>
      </w:r>
      <w:r w:rsidR="00385581" w:rsidRPr="00385581">
        <w:rPr>
          <w:rFonts w:hint="eastAsia"/>
          <w:sz w:val="21"/>
          <w:szCs w:val="21"/>
        </w:rPr>
        <w:t>万</w:t>
      </w:r>
      <w:r w:rsidR="00385581" w:rsidRPr="00385581">
        <w:rPr>
          <w:sz w:val="21"/>
          <w:szCs w:val="21"/>
        </w:rPr>
        <w:t>吨，</w:t>
      </w:r>
      <w:r w:rsidRPr="00BA6A52">
        <w:rPr>
          <w:rFonts w:hint="eastAsia"/>
          <w:sz w:val="21"/>
          <w:szCs w:val="21"/>
        </w:rPr>
        <w:t>自漳州</w:t>
      </w:r>
      <w:proofErr w:type="gramStart"/>
      <w:r w:rsidRPr="00BA6A52">
        <w:rPr>
          <w:rFonts w:hint="eastAsia"/>
          <w:sz w:val="21"/>
          <w:szCs w:val="21"/>
        </w:rPr>
        <w:t>古雷南</w:t>
      </w:r>
      <w:proofErr w:type="gramEnd"/>
      <w:r w:rsidRPr="00BA6A52">
        <w:rPr>
          <w:rFonts w:hint="eastAsia"/>
          <w:sz w:val="21"/>
          <w:szCs w:val="21"/>
        </w:rPr>
        <w:t>9#</w:t>
      </w:r>
      <w:r w:rsidRPr="00BA6A52">
        <w:rPr>
          <w:rFonts w:hint="eastAsia"/>
          <w:sz w:val="21"/>
          <w:szCs w:val="21"/>
        </w:rPr>
        <w:t>泊位前沿移动式装车料斗或后方临时煤堆场，经过约</w:t>
      </w:r>
      <w:r w:rsidRPr="00BA6A52">
        <w:rPr>
          <w:rFonts w:hint="eastAsia"/>
          <w:sz w:val="21"/>
          <w:szCs w:val="21"/>
        </w:rPr>
        <w:t>6.5</w:t>
      </w:r>
      <w:r w:rsidRPr="00BA6A52">
        <w:rPr>
          <w:rFonts w:hint="eastAsia"/>
          <w:sz w:val="21"/>
          <w:szCs w:val="21"/>
        </w:rPr>
        <w:t>公里左右的短途公路运输到福海创公司热电厂指定地点（卸煤坑或自动煤仓）</w:t>
      </w:r>
      <w:r>
        <w:rPr>
          <w:rFonts w:hint="eastAsia"/>
          <w:sz w:val="21"/>
          <w:szCs w:val="21"/>
        </w:rPr>
        <w:t>。</w:t>
      </w:r>
      <w:r w:rsidR="00385581" w:rsidRPr="00385581">
        <w:rPr>
          <w:rFonts w:hint="eastAsia"/>
          <w:sz w:val="21"/>
          <w:szCs w:val="21"/>
        </w:rPr>
        <w:t>考虑到我司南</w:t>
      </w:r>
      <w:r w:rsidR="00385581" w:rsidRPr="00385581">
        <w:rPr>
          <w:rFonts w:hint="eastAsia"/>
          <w:sz w:val="21"/>
          <w:szCs w:val="21"/>
        </w:rPr>
        <w:t>8#</w:t>
      </w:r>
      <w:r w:rsidR="00385581" w:rsidRPr="00385581">
        <w:rPr>
          <w:rFonts w:hint="eastAsia"/>
          <w:sz w:val="21"/>
          <w:szCs w:val="21"/>
        </w:rPr>
        <w:t>码头</w:t>
      </w:r>
      <w:proofErr w:type="gramStart"/>
      <w:r w:rsidR="00385581" w:rsidRPr="00385581">
        <w:rPr>
          <w:rFonts w:hint="eastAsia"/>
          <w:sz w:val="21"/>
          <w:szCs w:val="21"/>
        </w:rPr>
        <w:t>管带机</w:t>
      </w:r>
      <w:proofErr w:type="gramEnd"/>
      <w:r w:rsidR="00385581" w:rsidRPr="00385581">
        <w:rPr>
          <w:rFonts w:hint="eastAsia"/>
          <w:sz w:val="21"/>
          <w:szCs w:val="21"/>
        </w:rPr>
        <w:t>计划</w:t>
      </w:r>
      <w:r w:rsidR="0096455F">
        <w:rPr>
          <w:rFonts w:hint="eastAsia"/>
          <w:sz w:val="21"/>
          <w:szCs w:val="21"/>
        </w:rPr>
        <w:t>于</w:t>
      </w:r>
      <w:r w:rsidR="00385581" w:rsidRPr="00385581">
        <w:rPr>
          <w:rFonts w:hint="eastAsia"/>
          <w:sz w:val="21"/>
          <w:szCs w:val="21"/>
        </w:rPr>
        <w:t>2020</w:t>
      </w:r>
      <w:r w:rsidR="00385581" w:rsidRPr="00385581">
        <w:rPr>
          <w:rFonts w:hint="eastAsia"/>
          <w:sz w:val="21"/>
          <w:szCs w:val="21"/>
        </w:rPr>
        <w:t>年</w:t>
      </w:r>
      <w:r w:rsidR="00385581" w:rsidRPr="00385581">
        <w:rPr>
          <w:rFonts w:hint="eastAsia"/>
          <w:sz w:val="21"/>
          <w:szCs w:val="21"/>
        </w:rPr>
        <w:t>6</w:t>
      </w:r>
      <w:r w:rsidR="00385581" w:rsidRPr="00385581">
        <w:rPr>
          <w:rFonts w:hint="eastAsia"/>
          <w:sz w:val="21"/>
          <w:szCs w:val="21"/>
        </w:rPr>
        <w:t>月份投入使用，所以本次发包的汽车短驳运输量主要是在</w:t>
      </w:r>
      <w:r w:rsidR="00385581" w:rsidRPr="00385581">
        <w:rPr>
          <w:rFonts w:hint="eastAsia"/>
          <w:sz w:val="21"/>
          <w:szCs w:val="21"/>
        </w:rPr>
        <w:t>2020</w:t>
      </w:r>
      <w:r w:rsidR="00385581" w:rsidRPr="00385581">
        <w:rPr>
          <w:rFonts w:hint="eastAsia"/>
          <w:sz w:val="21"/>
          <w:szCs w:val="21"/>
        </w:rPr>
        <w:t>年</w:t>
      </w:r>
      <w:r w:rsidR="00385581" w:rsidRPr="00385581">
        <w:rPr>
          <w:rFonts w:hint="eastAsia"/>
          <w:sz w:val="21"/>
          <w:szCs w:val="21"/>
        </w:rPr>
        <w:t>1</w:t>
      </w:r>
      <w:r w:rsidR="00385581" w:rsidRPr="00385581">
        <w:rPr>
          <w:rFonts w:hint="eastAsia"/>
          <w:sz w:val="21"/>
          <w:szCs w:val="21"/>
        </w:rPr>
        <w:t>月</w:t>
      </w:r>
      <w:r w:rsidR="00385581" w:rsidRPr="00385581">
        <w:rPr>
          <w:rFonts w:hint="eastAsia"/>
          <w:sz w:val="21"/>
          <w:szCs w:val="21"/>
        </w:rPr>
        <w:t>1</w:t>
      </w:r>
      <w:r w:rsidR="00385581" w:rsidRPr="00385581">
        <w:rPr>
          <w:rFonts w:hint="eastAsia"/>
          <w:sz w:val="21"/>
          <w:szCs w:val="21"/>
        </w:rPr>
        <w:t>日</w:t>
      </w:r>
      <w:r w:rsidR="00385581" w:rsidRPr="00385581">
        <w:rPr>
          <w:rFonts w:hint="eastAsia"/>
          <w:sz w:val="21"/>
          <w:szCs w:val="21"/>
        </w:rPr>
        <w:t>-2020</w:t>
      </w:r>
      <w:r w:rsidR="00385581" w:rsidRPr="00385581">
        <w:rPr>
          <w:rFonts w:hint="eastAsia"/>
          <w:sz w:val="21"/>
          <w:szCs w:val="21"/>
        </w:rPr>
        <w:t>年</w:t>
      </w:r>
      <w:r w:rsidR="00385581" w:rsidRPr="00385581">
        <w:rPr>
          <w:rFonts w:hint="eastAsia"/>
          <w:sz w:val="21"/>
          <w:szCs w:val="21"/>
        </w:rPr>
        <w:t>5</w:t>
      </w:r>
      <w:r w:rsidR="00385581" w:rsidRPr="00385581">
        <w:rPr>
          <w:rFonts w:hint="eastAsia"/>
          <w:sz w:val="21"/>
          <w:szCs w:val="21"/>
        </w:rPr>
        <w:t>月</w:t>
      </w:r>
      <w:r w:rsidR="00385581" w:rsidRPr="00385581">
        <w:rPr>
          <w:rFonts w:hint="eastAsia"/>
          <w:sz w:val="21"/>
          <w:szCs w:val="21"/>
        </w:rPr>
        <w:t>31</w:t>
      </w:r>
      <w:r w:rsidR="00385581" w:rsidRPr="00385581">
        <w:rPr>
          <w:rFonts w:hint="eastAsia"/>
          <w:sz w:val="21"/>
          <w:szCs w:val="21"/>
        </w:rPr>
        <w:t>日之间的煤炭卸船量，该运输量将根据</w:t>
      </w:r>
      <w:r w:rsidR="00385581" w:rsidRPr="00385581">
        <w:rPr>
          <w:rFonts w:hint="eastAsia"/>
          <w:sz w:val="21"/>
          <w:szCs w:val="21"/>
        </w:rPr>
        <w:t>8#</w:t>
      </w:r>
      <w:r w:rsidR="00385581" w:rsidRPr="00385581">
        <w:rPr>
          <w:rFonts w:hint="eastAsia"/>
          <w:sz w:val="21"/>
          <w:szCs w:val="21"/>
        </w:rPr>
        <w:t>码头投用的时间上下浮动</w:t>
      </w:r>
      <w:r>
        <w:rPr>
          <w:rFonts w:hint="eastAsia"/>
          <w:sz w:val="21"/>
          <w:szCs w:val="21"/>
        </w:rPr>
        <w:t>。</w:t>
      </w:r>
    </w:p>
    <w:p w14:paraId="7CDD7F4A" w14:textId="77777777" w:rsidR="00BF7D69" w:rsidRPr="00437465" w:rsidRDefault="00BA6A52" w:rsidP="00BF7D69">
      <w:pPr>
        <w:spacing w:line="276" w:lineRule="auto"/>
        <w:ind w:left="32" w:firstLine="388"/>
        <w:rPr>
          <w:rFonts w:ascii="宋体" w:hAnsi="宋体"/>
          <w:snapToGrid w:val="0"/>
          <w:spacing w:val="8"/>
          <w:sz w:val="21"/>
          <w:szCs w:val="21"/>
        </w:rPr>
      </w:pPr>
      <w:r>
        <w:rPr>
          <w:rFonts w:hint="eastAsia"/>
          <w:sz w:val="21"/>
          <w:szCs w:val="21"/>
        </w:rPr>
        <w:t>（</w:t>
      </w:r>
      <w:r>
        <w:rPr>
          <w:rFonts w:hint="eastAsia"/>
          <w:sz w:val="21"/>
          <w:szCs w:val="21"/>
        </w:rPr>
        <w:t>2</w:t>
      </w:r>
      <w:r>
        <w:rPr>
          <w:rFonts w:hint="eastAsia"/>
          <w:sz w:val="21"/>
          <w:szCs w:val="21"/>
        </w:rPr>
        <w:t>）合同期限：</w:t>
      </w:r>
      <w:r w:rsidR="00633B13">
        <w:rPr>
          <w:rFonts w:hint="eastAsia"/>
          <w:sz w:val="21"/>
          <w:szCs w:val="21"/>
        </w:rPr>
        <w:t>自合同签订之日起至</w:t>
      </w:r>
      <w:r w:rsidRPr="00385581">
        <w:rPr>
          <w:rFonts w:hint="eastAsia"/>
          <w:sz w:val="21"/>
          <w:szCs w:val="21"/>
        </w:rPr>
        <w:t>2020</w:t>
      </w:r>
      <w:r w:rsidRPr="00385581">
        <w:rPr>
          <w:rFonts w:hint="eastAsia"/>
          <w:sz w:val="21"/>
          <w:szCs w:val="21"/>
        </w:rPr>
        <w:t>年</w:t>
      </w:r>
      <w:r>
        <w:rPr>
          <w:rFonts w:hint="eastAsia"/>
          <w:sz w:val="21"/>
          <w:szCs w:val="21"/>
        </w:rPr>
        <w:t>12</w:t>
      </w:r>
      <w:r w:rsidRPr="00385581">
        <w:rPr>
          <w:rFonts w:hint="eastAsia"/>
          <w:sz w:val="21"/>
          <w:szCs w:val="21"/>
        </w:rPr>
        <w:t>月</w:t>
      </w:r>
      <w:r w:rsidRPr="00385581">
        <w:rPr>
          <w:rFonts w:hint="eastAsia"/>
          <w:sz w:val="21"/>
          <w:szCs w:val="21"/>
        </w:rPr>
        <w:t>31</w:t>
      </w:r>
      <w:r w:rsidRPr="00385581">
        <w:rPr>
          <w:rFonts w:hint="eastAsia"/>
          <w:sz w:val="21"/>
          <w:szCs w:val="21"/>
        </w:rPr>
        <w:t>日</w:t>
      </w:r>
      <w:r>
        <w:rPr>
          <w:rFonts w:hint="eastAsia"/>
          <w:sz w:val="21"/>
          <w:szCs w:val="21"/>
        </w:rPr>
        <w:t>，</w:t>
      </w:r>
      <w:r w:rsidRPr="00385581">
        <w:rPr>
          <w:rFonts w:hint="eastAsia"/>
          <w:sz w:val="21"/>
          <w:szCs w:val="21"/>
        </w:rPr>
        <w:t>根据</w:t>
      </w:r>
      <w:r>
        <w:rPr>
          <w:rFonts w:hint="eastAsia"/>
          <w:sz w:val="21"/>
          <w:szCs w:val="21"/>
        </w:rPr>
        <w:t>甲方</w:t>
      </w:r>
      <w:r w:rsidRPr="00385581">
        <w:rPr>
          <w:rFonts w:hint="eastAsia"/>
          <w:sz w:val="21"/>
          <w:szCs w:val="21"/>
        </w:rPr>
        <w:t>8#</w:t>
      </w:r>
      <w:r w:rsidRPr="00385581">
        <w:rPr>
          <w:rFonts w:hint="eastAsia"/>
          <w:sz w:val="21"/>
          <w:szCs w:val="21"/>
        </w:rPr>
        <w:t>码头投用的时间</w:t>
      </w:r>
      <w:r>
        <w:rPr>
          <w:rFonts w:hint="eastAsia"/>
          <w:sz w:val="21"/>
          <w:szCs w:val="21"/>
        </w:rPr>
        <w:t>，</w:t>
      </w:r>
      <w:r w:rsidR="00385581" w:rsidRPr="00385581">
        <w:rPr>
          <w:rFonts w:hint="eastAsia"/>
          <w:sz w:val="21"/>
          <w:szCs w:val="21"/>
        </w:rPr>
        <w:t>提前结束</w:t>
      </w:r>
      <w:r>
        <w:rPr>
          <w:rFonts w:hint="eastAsia"/>
          <w:sz w:val="21"/>
          <w:szCs w:val="21"/>
        </w:rPr>
        <w:t>或</w:t>
      </w:r>
      <w:r w:rsidR="00385581" w:rsidRPr="00385581">
        <w:rPr>
          <w:rFonts w:hint="eastAsia"/>
          <w:sz w:val="21"/>
          <w:szCs w:val="21"/>
        </w:rPr>
        <w:t>延</w:t>
      </w:r>
      <w:r w:rsidR="00633B13">
        <w:rPr>
          <w:rFonts w:hint="eastAsia"/>
          <w:sz w:val="21"/>
          <w:szCs w:val="21"/>
        </w:rPr>
        <w:t>期</w:t>
      </w:r>
      <w:r w:rsidR="00385581" w:rsidRPr="00385581">
        <w:rPr>
          <w:rFonts w:hint="eastAsia"/>
          <w:sz w:val="21"/>
          <w:szCs w:val="21"/>
        </w:rPr>
        <w:t>。</w:t>
      </w:r>
    </w:p>
    <w:p w14:paraId="58693EBB" w14:textId="77777777" w:rsidR="00BF7D69" w:rsidRPr="000048B2" w:rsidRDefault="00BF7D69" w:rsidP="00BF7D69">
      <w:pPr>
        <w:spacing w:line="276" w:lineRule="auto"/>
        <w:ind w:firstLineChars="200" w:firstLine="452"/>
        <w:rPr>
          <w:rFonts w:ascii="宋体" w:hAnsi="宋体"/>
          <w:snapToGrid w:val="0"/>
          <w:spacing w:val="8"/>
          <w:sz w:val="21"/>
          <w:szCs w:val="21"/>
        </w:rPr>
      </w:pPr>
      <w:r w:rsidRPr="000048B2">
        <w:rPr>
          <w:rFonts w:ascii="宋体" w:hAnsi="宋体" w:hint="eastAsia"/>
          <w:snapToGrid w:val="0"/>
          <w:spacing w:val="8"/>
          <w:sz w:val="21"/>
          <w:szCs w:val="21"/>
        </w:rPr>
        <w:t>二、参选人资格要求：</w:t>
      </w:r>
    </w:p>
    <w:p w14:paraId="589867B8" w14:textId="77777777" w:rsidR="00140D64" w:rsidRPr="00140D64" w:rsidRDefault="00140D64" w:rsidP="00140D64">
      <w:pPr>
        <w:spacing w:line="276" w:lineRule="auto"/>
        <w:ind w:firstLineChars="200" w:firstLine="420"/>
        <w:rPr>
          <w:sz w:val="21"/>
          <w:szCs w:val="21"/>
        </w:rPr>
      </w:pPr>
      <w:r>
        <w:rPr>
          <w:rFonts w:hint="eastAsia"/>
          <w:sz w:val="21"/>
          <w:szCs w:val="21"/>
        </w:rPr>
        <w:t>1</w:t>
      </w:r>
      <w:r>
        <w:rPr>
          <w:rFonts w:hint="eastAsia"/>
          <w:sz w:val="21"/>
          <w:szCs w:val="21"/>
        </w:rPr>
        <w:t>、参选人</w:t>
      </w:r>
      <w:r w:rsidRPr="00140D64">
        <w:rPr>
          <w:rFonts w:hint="eastAsia"/>
          <w:sz w:val="21"/>
          <w:szCs w:val="21"/>
        </w:rPr>
        <w:t>必须为中华人民共和国境内的有运输资质的运输公司；</w:t>
      </w:r>
    </w:p>
    <w:p w14:paraId="69CFEB3D" w14:textId="77777777" w:rsidR="00140D64" w:rsidRPr="00140D64" w:rsidRDefault="00140D64" w:rsidP="00140D64">
      <w:pPr>
        <w:spacing w:line="276" w:lineRule="auto"/>
        <w:ind w:firstLineChars="200" w:firstLine="420"/>
        <w:rPr>
          <w:sz w:val="21"/>
          <w:szCs w:val="21"/>
        </w:rPr>
      </w:pPr>
      <w:r>
        <w:rPr>
          <w:rFonts w:hint="eastAsia"/>
          <w:sz w:val="21"/>
          <w:szCs w:val="21"/>
        </w:rPr>
        <w:t>2</w:t>
      </w:r>
      <w:r>
        <w:rPr>
          <w:rFonts w:hint="eastAsia"/>
          <w:sz w:val="21"/>
          <w:szCs w:val="21"/>
        </w:rPr>
        <w:t>、参选人</w:t>
      </w:r>
      <w:r w:rsidR="00633B13">
        <w:rPr>
          <w:rFonts w:hint="eastAsia"/>
          <w:sz w:val="21"/>
          <w:szCs w:val="21"/>
        </w:rPr>
        <w:t>需</w:t>
      </w:r>
      <w:r w:rsidRPr="00140D64">
        <w:rPr>
          <w:rFonts w:hint="eastAsia"/>
          <w:sz w:val="21"/>
          <w:szCs w:val="21"/>
        </w:rPr>
        <w:t>具有相关的运输业绩，并且未被列入漳州</w:t>
      </w:r>
      <w:proofErr w:type="gramStart"/>
      <w:r w:rsidRPr="00140D64">
        <w:rPr>
          <w:rFonts w:hint="eastAsia"/>
          <w:sz w:val="21"/>
          <w:szCs w:val="21"/>
        </w:rPr>
        <w:t>市发改委</w:t>
      </w:r>
      <w:proofErr w:type="gramEnd"/>
      <w:r w:rsidRPr="00140D64">
        <w:rPr>
          <w:rFonts w:hint="eastAsia"/>
          <w:sz w:val="21"/>
          <w:szCs w:val="21"/>
        </w:rPr>
        <w:t>的招投标黑名单；</w:t>
      </w:r>
    </w:p>
    <w:p w14:paraId="6880647D" w14:textId="77777777" w:rsidR="00140D64" w:rsidRDefault="00633B13" w:rsidP="00633B13">
      <w:pPr>
        <w:spacing w:line="276" w:lineRule="auto"/>
        <w:ind w:firstLineChars="200" w:firstLine="420"/>
        <w:rPr>
          <w:sz w:val="21"/>
          <w:szCs w:val="21"/>
        </w:rPr>
      </w:pPr>
      <w:r w:rsidRPr="00633B13">
        <w:rPr>
          <w:rFonts w:hint="eastAsia"/>
          <w:sz w:val="21"/>
          <w:szCs w:val="21"/>
        </w:rPr>
        <w:t>3</w:t>
      </w:r>
      <w:r w:rsidRPr="00633B13">
        <w:rPr>
          <w:rFonts w:hint="eastAsia"/>
          <w:sz w:val="21"/>
          <w:szCs w:val="21"/>
        </w:rPr>
        <w:t>、</w:t>
      </w:r>
      <w:r>
        <w:rPr>
          <w:rFonts w:hint="eastAsia"/>
          <w:sz w:val="21"/>
          <w:szCs w:val="21"/>
        </w:rPr>
        <w:t>参选人</w:t>
      </w:r>
      <w:proofErr w:type="gramStart"/>
      <w:r>
        <w:rPr>
          <w:rFonts w:hint="eastAsia"/>
          <w:sz w:val="21"/>
          <w:szCs w:val="21"/>
        </w:rPr>
        <w:t>需</w:t>
      </w:r>
      <w:r w:rsidRPr="00633B13">
        <w:rPr>
          <w:rFonts w:hint="eastAsia"/>
          <w:sz w:val="21"/>
          <w:szCs w:val="21"/>
        </w:rPr>
        <w:t>拥有</w:t>
      </w:r>
      <w:proofErr w:type="gramEnd"/>
      <w:r w:rsidRPr="00633B13">
        <w:rPr>
          <w:rFonts w:hint="eastAsia"/>
          <w:sz w:val="21"/>
          <w:szCs w:val="21"/>
        </w:rPr>
        <w:t>属于自己本公司旗下的车队和符合运煤要求的车辆</w:t>
      </w:r>
      <w:r>
        <w:rPr>
          <w:rFonts w:hint="eastAsia"/>
          <w:sz w:val="21"/>
          <w:szCs w:val="21"/>
        </w:rPr>
        <w:t>；</w:t>
      </w:r>
    </w:p>
    <w:p w14:paraId="209C0DBE" w14:textId="77777777" w:rsidR="00633B13" w:rsidRDefault="00633B13" w:rsidP="00633B13">
      <w:pPr>
        <w:spacing w:line="276" w:lineRule="auto"/>
        <w:ind w:firstLineChars="200" w:firstLine="420"/>
        <w:rPr>
          <w:sz w:val="21"/>
          <w:szCs w:val="21"/>
        </w:rPr>
      </w:pPr>
      <w:r>
        <w:rPr>
          <w:rFonts w:hint="eastAsia"/>
          <w:sz w:val="21"/>
          <w:szCs w:val="21"/>
        </w:rPr>
        <w:t>4</w:t>
      </w:r>
      <w:r>
        <w:rPr>
          <w:rFonts w:hint="eastAsia"/>
          <w:sz w:val="21"/>
          <w:szCs w:val="21"/>
        </w:rPr>
        <w:t>、单位负责人为同一人或者存在控股、管理关系的不同单位不得同时参选。</w:t>
      </w:r>
    </w:p>
    <w:p w14:paraId="1DC7EEF1" w14:textId="77777777" w:rsidR="00633B13" w:rsidRPr="00633B13" w:rsidRDefault="00633B13" w:rsidP="00633B13">
      <w:pPr>
        <w:spacing w:line="276" w:lineRule="auto"/>
        <w:ind w:firstLineChars="200" w:firstLine="420"/>
        <w:rPr>
          <w:sz w:val="21"/>
          <w:szCs w:val="21"/>
        </w:rPr>
      </w:pPr>
      <w:r>
        <w:rPr>
          <w:rFonts w:hint="eastAsia"/>
          <w:sz w:val="21"/>
          <w:szCs w:val="21"/>
        </w:rPr>
        <w:t>5</w:t>
      </w:r>
      <w:r>
        <w:rPr>
          <w:rFonts w:hint="eastAsia"/>
          <w:sz w:val="21"/>
          <w:szCs w:val="21"/>
        </w:rPr>
        <w:t>、本项目不接受联合体参选，不许非法分包、杜绝转包。</w:t>
      </w:r>
    </w:p>
    <w:p w14:paraId="1A2660E1" w14:textId="77777777"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三、参选保证金</w:t>
      </w:r>
    </w:p>
    <w:p w14:paraId="4D5F5C99" w14:textId="77777777" w:rsidR="00732BD8" w:rsidRDefault="00732BD8" w:rsidP="00732BD8">
      <w:pPr>
        <w:spacing w:line="276" w:lineRule="auto"/>
        <w:ind w:firstLineChars="200" w:firstLine="420"/>
        <w:rPr>
          <w:sz w:val="21"/>
          <w:szCs w:val="21"/>
        </w:rPr>
      </w:pPr>
      <w:r>
        <w:rPr>
          <w:sz w:val="21"/>
          <w:szCs w:val="21"/>
        </w:rPr>
        <w:t>1</w:t>
      </w:r>
      <w:r>
        <w:rPr>
          <w:rFonts w:hint="eastAsia"/>
          <w:sz w:val="21"/>
          <w:szCs w:val="21"/>
        </w:rPr>
        <w:t>、</w:t>
      </w:r>
      <w:r w:rsidR="0096455F">
        <w:rPr>
          <w:rFonts w:hint="eastAsia"/>
          <w:sz w:val="21"/>
          <w:szCs w:val="21"/>
        </w:rPr>
        <w:t>本项目</w:t>
      </w:r>
      <w:r>
        <w:rPr>
          <w:rFonts w:hint="eastAsia"/>
          <w:sz w:val="21"/>
          <w:szCs w:val="21"/>
        </w:rPr>
        <w:t>参选保证金的金额为：人民币</w:t>
      </w:r>
      <w:r w:rsidR="00CC7A4E">
        <w:rPr>
          <w:rFonts w:hint="eastAsia"/>
          <w:sz w:val="21"/>
          <w:szCs w:val="21"/>
        </w:rPr>
        <w:t>壹</w:t>
      </w:r>
      <w:r>
        <w:rPr>
          <w:rFonts w:hint="eastAsia"/>
          <w:sz w:val="21"/>
          <w:szCs w:val="21"/>
        </w:rPr>
        <w:t>拾万元整（</w:t>
      </w:r>
      <w:r w:rsidR="00CC7A4E">
        <w:rPr>
          <w:rFonts w:hint="eastAsia"/>
          <w:sz w:val="21"/>
          <w:szCs w:val="21"/>
        </w:rPr>
        <w:t>1</w:t>
      </w:r>
      <w:r>
        <w:rPr>
          <w:sz w:val="21"/>
          <w:szCs w:val="21"/>
        </w:rPr>
        <w:t>0</w:t>
      </w:r>
      <w:r>
        <w:rPr>
          <w:rFonts w:hint="eastAsia"/>
          <w:sz w:val="21"/>
          <w:szCs w:val="21"/>
        </w:rPr>
        <w:t>万元）；</w:t>
      </w:r>
    </w:p>
    <w:p w14:paraId="5E7030A6" w14:textId="77777777" w:rsidR="00732BD8" w:rsidRDefault="00732BD8" w:rsidP="00732BD8">
      <w:pPr>
        <w:spacing w:line="276" w:lineRule="auto"/>
        <w:ind w:firstLineChars="200" w:firstLine="420"/>
        <w:rPr>
          <w:sz w:val="21"/>
          <w:szCs w:val="21"/>
        </w:rPr>
      </w:pPr>
      <w:r>
        <w:rPr>
          <w:sz w:val="21"/>
          <w:szCs w:val="21"/>
        </w:rPr>
        <w:t>2</w:t>
      </w:r>
      <w:r>
        <w:rPr>
          <w:rFonts w:hint="eastAsia"/>
          <w:sz w:val="21"/>
          <w:szCs w:val="21"/>
        </w:rPr>
        <w:t>、参选保证金提交的时间：应在</w:t>
      </w:r>
      <w:r w:rsidR="00633B13">
        <w:rPr>
          <w:rFonts w:ascii="宋体" w:hAnsi="宋体" w:hint="eastAsia"/>
          <w:spacing w:val="8"/>
          <w:sz w:val="21"/>
          <w:szCs w:val="21"/>
        </w:rPr>
        <w:t>登记报名参选</w:t>
      </w:r>
      <w:r>
        <w:rPr>
          <w:rFonts w:hint="eastAsia"/>
          <w:sz w:val="21"/>
          <w:szCs w:val="21"/>
        </w:rPr>
        <w:t>之前汇达</w:t>
      </w:r>
      <w:r w:rsidR="00633B13">
        <w:rPr>
          <w:rFonts w:hint="eastAsia"/>
          <w:sz w:val="21"/>
          <w:szCs w:val="21"/>
        </w:rPr>
        <w:t>参选保证金指定账户</w:t>
      </w:r>
      <w:r>
        <w:rPr>
          <w:rFonts w:hint="eastAsia"/>
          <w:sz w:val="21"/>
          <w:szCs w:val="21"/>
        </w:rPr>
        <w:t>；</w:t>
      </w:r>
    </w:p>
    <w:p w14:paraId="11072CB2" w14:textId="77777777" w:rsidR="00732BD8" w:rsidRDefault="00732BD8" w:rsidP="00732BD8">
      <w:pPr>
        <w:spacing w:line="276" w:lineRule="auto"/>
        <w:ind w:firstLineChars="200" w:firstLine="420"/>
        <w:rPr>
          <w:sz w:val="21"/>
          <w:szCs w:val="21"/>
          <w:u w:val="single"/>
        </w:rPr>
      </w:pPr>
      <w:r>
        <w:rPr>
          <w:sz w:val="21"/>
          <w:szCs w:val="21"/>
        </w:rPr>
        <w:t>3</w:t>
      </w:r>
      <w:r>
        <w:rPr>
          <w:rFonts w:hint="eastAsia"/>
          <w:sz w:val="21"/>
          <w:szCs w:val="21"/>
        </w:rPr>
        <w:t>、参选保证金提交的方式：</w:t>
      </w:r>
      <w:r w:rsidRPr="008914EA">
        <w:rPr>
          <w:rFonts w:hint="eastAsia"/>
          <w:sz w:val="21"/>
          <w:szCs w:val="21"/>
        </w:rPr>
        <w:t>应从参选人基本账户以电汇或银行转账方式提交，并应在电汇或银行转账单上注明为本项目的参选保证金；</w:t>
      </w:r>
    </w:p>
    <w:p w14:paraId="5B4A5AB7" w14:textId="77777777" w:rsidR="00732BD8" w:rsidRDefault="00732BD8" w:rsidP="00732BD8">
      <w:pPr>
        <w:spacing w:line="276" w:lineRule="auto"/>
        <w:ind w:firstLineChars="200" w:firstLine="420"/>
        <w:rPr>
          <w:sz w:val="21"/>
          <w:szCs w:val="21"/>
        </w:rPr>
      </w:pPr>
      <w:r>
        <w:rPr>
          <w:sz w:val="21"/>
          <w:szCs w:val="21"/>
        </w:rPr>
        <w:t>4</w:t>
      </w:r>
      <w:r>
        <w:rPr>
          <w:rFonts w:hint="eastAsia"/>
          <w:sz w:val="21"/>
          <w:szCs w:val="21"/>
        </w:rPr>
        <w:t>、参选保证金指定账户：</w:t>
      </w:r>
    </w:p>
    <w:p w14:paraId="4E870535" w14:textId="77777777" w:rsidR="00732BD8" w:rsidRDefault="00732BD8" w:rsidP="00732BD8">
      <w:pPr>
        <w:spacing w:line="276" w:lineRule="auto"/>
        <w:ind w:firstLineChars="200" w:firstLine="420"/>
        <w:rPr>
          <w:sz w:val="21"/>
          <w:szCs w:val="21"/>
        </w:rPr>
      </w:pPr>
      <w:r>
        <w:rPr>
          <w:rFonts w:hint="eastAsia"/>
          <w:sz w:val="21"/>
          <w:szCs w:val="21"/>
        </w:rPr>
        <w:t>开户</w:t>
      </w:r>
      <w:r w:rsidR="00BF0A78">
        <w:rPr>
          <w:rFonts w:hint="eastAsia"/>
          <w:sz w:val="21"/>
          <w:szCs w:val="21"/>
        </w:rPr>
        <w:t>名称</w:t>
      </w:r>
      <w:r>
        <w:rPr>
          <w:rFonts w:hint="eastAsia"/>
          <w:sz w:val="21"/>
          <w:szCs w:val="21"/>
        </w:rPr>
        <w:t>：</w:t>
      </w:r>
      <w:r>
        <w:rPr>
          <w:rFonts w:ascii="宋体" w:hAnsi="宋体" w:hint="eastAsia"/>
          <w:spacing w:val="8"/>
          <w:sz w:val="21"/>
          <w:szCs w:val="21"/>
        </w:rPr>
        <w:t>福建福海创石油化工有限公司</w:t>
      </w:r>
      <w:r>
        <w:rPr>
          <w:sz w:val="21"/>
          <w:szCs w:val="21"/>
        </w:rPr>
        <w:t xml:space="preserve"> </w:t>
      </w:r>
    </w:p>
    <w:p w14:paraId="2CDF9D38" w14:textId="77777777" w:rsidR="00732BD8" w:rsidRDefault="00732BD8" w:rsidP="00732BD8">
      <w:pPr>
        <w:spacing w:line="276" w:lineRule="auto"/>
        <w:ind w:firstLineChars="200" w:firstLine="420"/>
        <w:rPr>
          <w:sz w:val="21"/>
          <w:szCs w:val="21"/>
        </w:rPr>
      </w:pPr>
      <w:r>
        <w:rPr>
          <w:rFonts w:hint="eastAsia"/>
          <w:sz w:val="21"/>
          <w:szCs w:val="21"/>
        </w:rPr>
        <w:t>开户</w:t>
      </w:r>
      <w:r w:rsidR="00BF0A78">
        <w:rPr>
          <w:rFonts w:hint="eastAsia"/>
          <w:sz w:val="21"/>
          <w:szCs w:val="21"/>
        </w:rPr>
        <w:t>银行</w:t>
      </w:r>
      <w:r>
        <w:rPr>
          <w:rFonts w:hint="eastAsia"/>
          <w:sz w:val="21"/>
          <w:szCs w:val="21"/>
        </w:rPr>
        <w:t>：中国银行股份有限公司漳州古雷经济开发区支行</w:t>
      </w:r>
    </w:p>
    <w:p w14:paraId="199F3474" w14:textId="77777777" w:rsidR="00732BD8" w:rsidRDefault="00732BD8" w:rsidP="00732BD8">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Pr>
          <w:sz w:val="21"/>
          <w:szCs w:val="21"/>
        </w:rPr>
        <w:t>406574816628</w:t>
      </w:r>
    </w:p>
    <w:p w14:paraId="0BAC0815" w14:textId="77777777" w:rsidR="00732BD8" w:rsidRDefault="00732BD8" w:rsidP="00732BD8">
      <w:pPr>
        <w:spacing w:line="276" w:lineRule="auto"/>
        <w:ind w:firstLineChars="200" w:firstLine="420"/>
        <w:rPr>
          <w:sz w:val="21"/>
          <w:szCs w:val="21"/>
        </w:rPr>
      </w:pPr>
      <w:r>
        <w:rPr>
          <w:rFonts w:hint="eastAsia"/>
          <w:sz w:val="21"/>
          <w:szCs w:val="21"/>
        </w:rPr>
        <w:t>注明用途：</w:t>
      </w:r>
      <w:r w:rsidR="00633B13" w:rsidRPr="00633B13">
        <w:rPr>
          <w:rFonts w:hint="eastAsia"/>
          <w:sz w:val="21"/>
          <w:szCs w:val="21"/>
        </w:rPr>
        <w:t>2020</w:t>
      </w:r>
      <w:r w:rsidR="00633B13" w:rsidRPr="00633B13">
        <w:rPr>
          <w:rFonts w:hint="eastAsia"/>
          <w:sz w:val="21"/>
          <w:szCs w:val="21"/>
        </w:rPr>
        <w:t>年煤炭短途运输</w:t>
      </w:r>
      <w:r>
        <w:rPr>
          <w:rFonts w:hint="eastAsia"/>
          <w:sz w:val="21"/>
          <w:szCs w:val="21"/>
        </w:rPr>
        <w:t>参选保证金</w:t>
      </w:r>
    </w:p>
    <w:p w14:paraId="61BEBB1C" w14:textId="77777777" w:rsidR="00732BD8" w:rsidRDefault="00732BD8" w:rsidP="00732BD8">
      <w:pPr>
        <w:spacing w:line="276" w:lineRule="auto"/>
        <w:ind w:firstLineChars="200" w:firstLine="420"/>
        <w:rPr>
          <w:sz w:val="21"/>
          <w:szCs w:val="21"/>
        </w:rPr>
      </w:pPr>
      <w:r>
        <w:rPr>
          <w:rFonts w:hint="eastAsia"/>
          <w:sz w:val="21"/>
          <w:szCs w:val="21"/>
        </w:rPr>
        <w:t>参选保证金有效期：</w:t>
      </w:r>
      <w:r>
        <w:rPr>
          <w:sz w:val="21"/>
          <w:szCs w:val="21"/>
        </w:rPr>
        <w:t>90</w:t>
      </w:r>
      <w:r>
        <w:rPr>
          <w:rFonts w:hint="eastAsia"/>
          <w:sz w:val="21"/>
          <w:szCs w:val="21"/>
        </w:rPr>
        <w:t>日历天。</w:t>
      </w:r>
    </w:p>
    <w:p w14:paraId="6D1D04D3" w14:textId="77777777" w:rsidR="00732BD8" w:rsidRDefault="00732BD8" w:rsidP="00732BD8">
      <w:pPr>
        <w:spacing w:line="276" w:lineRule="auto"/>
        <w:ind w:firstLineChars="200" w:firstLine="420"/>
        <w:rPr>
          <w:rFonts w:ascii="宋体" w:hAnsi="宋体" w:cs="宋体"/>
          <w:bCs/>
          <w:sz w:val="21"/>
          <w:szCs w:val="21"/>
          <w:u w:val="double"/>
        </w:rPr>
      </w:pPr>
      <w:r>
        <w:rPr>
          <w:rFonts w:ascii="宋体" w:hAnsi="宋体" w:cs="宋体" w:hint="eastAsia"/>
          <w:sz w:val="21"/>
          <w:szCs w:val="21"/>
        </w:rPr>
        <w:t>注：</w:t>
      </w:r>
      <w:r>
        <w:rPr>
          <w:rFonts w:ascii="宋体" w:hAnsi="宋体" w:cs="宋体" w:hint="eastAsia"/>
          <w:bCs/>
          <w:sz w:val="21"/>
          <w:szCs w:val="21"/>
          <w:u w:val="double"/>
        </w:rPr>
        <w:t>开户许可证上账号应与参选保证金转账回单上账号一致，否则视为未按规定提交参选保证金,所造成的一切后果由参选人自行负责。</w:t>
      </w:r>
    </w:p>
    <w:p w14:paraId="0D4F02D3" w14:textId="77777777" w:rsidR="005E6D8D" w:rsidRDefault="0096455F" w:rsidP="005E6D8D">
      <w:pPr>
        <w:spacing w:line="276" w:lineRule="auto"/>
        <w:ind w:firstLineChars="200" w:firstLine="452"/>
        <w:rPr>
          <w:rFonts w:ascii="宋体" w:hAnsi="宋体"/>
          <w:spacing w:val="8"/>
          <w:sz w:val="21"/>
          <w:szCs w:val="21"/>
        </w:rPr>
      </w:pPr>
      <w:r>
        <w:rPr>
          <w:rFonts w:ascii="宋体" w:hAnsi="宋体" w:hint="eastAsia"/>
          <w:spacing w:val="8"/>
          <w:sz w:val="21"/>
          <w:szCs w:val="21"/>
        </w:rPr>
        <w:t>5、</w:t>
      </w:r>
      <w:r w:rsidR="005E6D8D">
        <w:rPr>
          <w:rFonts w:ascii="宋体" w:hAnsi="宋体" w:hint="eastAsia"/>
          <w:spacing w:val="8"/>
          <w:sz w:val="21"/>
          <w:szCs w:val="21"/>
        </w:rPr>
        <w:t>参选保证金的退回</w:t>
      </w:r>
    </w:p>
    <w:p w14:paraId="2B2C08FC" w14:textId="77777777" w:rsidR="005E6D8D" w:rsidRDefault="005E6D8D" w:rsidP="005E6D8D">
      <w:pPr>
        <w:spacing w:line="276" w:lineRule="auto"/>
        <w:ind w:firstLineChars="200" w:firstLine="452"/>
        <w:rPr>
          <w:rFonts w:ascii="宋体" w:hAnsi="宋体"/>
          <w:spacing w:val="8"/>
          <w:sz w:val="21"/>
          <w:szCs w:val="21"/>
        </w:rPr>
      </w:pPr>
      <w:r>
        <w:rPr>
          <w:rFonts w:ascii="宋体" w:hAnsi="宋体" w:hint="eastAsia"/>
          <w:spacing w:val="8"/>
          <w:sz w:val="21"/>
          <w:szCs w:val="21"/>
        </w:rPr>
        <w:t>本项目比选结束后，未中选的参选人其所递交的参选保证金将于本项目合同签订后退回至</w:t>
      </w:r>
      <w:r>
        <w:rPr>
          <w:rFonts w:ascii="宋体" w:hAnsi="宋体" w:hint="eastAsia"/>
          <w:spacing w:val="8"/>
          <w:sz w:val="21"/>
          <w:szCs w:val="21"/>
        </w:rPr>
        <w:lastRenderedPageBreak/>
        <w:t>参选人</w:t>
      </w:r>
      <w:r w:rsidRPr="008914EA">
        <w:rPr>
          <w:rFonts w:hint="eastAsia"/>
          <w:sz w:val="21"/>
          <w:szCs w:val="21"/>
        </w:rPr>
        <w:t>基本账户</w:t>
      </w:r>
      <w:r>
        <w:rPr>
          <w:rFonts w:ascii="宋体" w:hAnsi="宋体" w:hint="eastAsia"/>
          <w:spacing w:val="8"/>
          <w:sz w:val="21"/>
          <w:szCs w:val="21"/>
        </w:rPr>
        <w:t>。</w:t>
      </w:r>
    </w:p>
    <w:p w14:paraId="53616517" w14:textId="77777777" w:rsidR="005E6D8D" w:rsidRDefault="005E6D8D" w:rsidP="005E6D8D">
      <w:pPr>
        <w:spacing w:line="276" w:lineRule="auto"/>
        <w:ind w:firstLineChars="200" w:firstLine="452"/>
        <w:rPr>
          <w:rFonts w:ascii="宋体" w:hAnsi="宋体"/>
          <w:spacing w:val="8"/>
          <w:sz w:val="21"/>
          <w:szCs w:val="21"/>
        </w:rPr>
      </w:pPr>
      <w:r>
        <w:rPr>
          <w:rFonts w:ascii="宋体" w:hAnsi="宋体" w:hint="eastAsia"/>
          <w:spacing w:val="8"/>
          <w:sz w:val="21"/>
          <w:szCs w:val="21"/>
        </w:rPr>
        <w:t>6、履约保证金</w:t>
      </w:r>
    </w:p>
    <w:p w14:paraId="5A701060" w14:textId="77777777" w:rsidR="005E6D8D" w:rsidRDefault="005E6D8D" w:rsidP="005E6D8D">
      <w:pPr>
        <w:spacing w:line="276" w:lineRule="auto"/>
        <w:ind w:firstLineChars="200" w:firstLine="452"/>
        <w:rPr>
          <w:rFonts w:ascii="宋体" w:hAnsi="宋体"/>
          <w:spacing w:val="8"/>
          <w:sz w:val="21"/>
          <w:szCs w:val="21"/>
        </w:rPr>
      </w:pPr>
      <w:r>
        <w:rPr>
          <w:rFonts w:ascii="宋体" w:hAnsi="宋体" w:hint="eastAsia"/>
          <w:spacing w:val="8"/>
          <w:sz w:val="21"/>
          <w:szCs w:val="21"/>
        </w:rPr>
        <w:t>中选人的参选保证金将自动转为合同履约保证金。</w:t>
      </w:r>
    </w:p>
    <w:p w14:paraId="183117BB" w14:textId="77777777" w:rsidR="00732BD8" w:rsidRDefault="00416BE7"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四</w:t>
      </w:r>
      <w:r w:rsidR="00732BD8">
        <w:rPr>
          <w:rFonts w:ascii="宋体" w:hAnsi="宋体" w:hint="eastAsia"/>
          <w:spacing w:val="8"/>
          <w:sz w:val="21"/>
          <w:szCs w:val="21"/>
        </w:rPr>
        <w:t>、参选报名：</w:t>
      </w:r>
    </w:p>
    <w:p w14:paraId="2E682725" w14:textId="77777777"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参选人请于2019年1</w:t>
      </w:r>
      <w:r w:rsidR="00CC7A4E">
        <w:rPr>
          <w:rFonts w:ascii="宋体" w:hAnsi="宋体" w:hint="eastAsia"/>
          <w:spacing w:val="8"/>
          <w:sz w:val="21"/>
          <w:szCs w:val="21"/>
        </w:rPr>
        <w:t>2</w:t>
      </w:r>
      <w:r>
        <w:rPr>
          <w:rFonts w:ascii="宋体" w:hAnsi="宋体" w:hint="eastAsia"/>
          <w:spacing w:val="8"/>
          <w:sz w:val="21"/>
          <w:szCs w:val="21"/>
        </w:rPr>
        <w:t>月</w:t>
      </w:r>
      <w:r w:rsidR="00633B13">
        <w:rPr>
          <w:rFonts w:ascii="宋体" w:hAnsi="宋体" w:hint="eastAsia"/>
          <w:spacing w:val="8"/>
          <w:sz w:val="21"/>
          <w:szCs w:val="21"/>
        </w:rPr>
        <w:t>20</w:t>
      </w:r>
      <w:r>
        <w:rPr>
          <w:rFonts w:ascii="宋体" w:hAnsi="宋体" w:hint="eastAsia"/>
          <w:spacing w:val="8"/>
          <w:sz w:val="21"/>
          <w:szCs w:val="21"/>
        </w:rPr>
        <w:t>日－2019年12月</w:t>
      </w:r>
      <w:r w:rsidR="00424E0C">
        <w:rPr>
          <w:rFonts w:ascii="宋体" w:hAnsi="宋体" w:hint="eastAsia"/>
          <w:spacing w:val="8"/>
          <w:sz w:val="21"/>
          <w:szCs w:val="21"/>
        </w:rPr>
        <w:t>26</w:t>
      </w:r>
      <w:r>
        <w:rPr>
          <w:rFonts w:ascii="宋体" w:hAnsi="宋体" w:hint="eastAsia"/>
          <w:spacing w:val="8"/>
          <w:sz w:val="21"/>
          <w:szCs w:val="21"/>
        </w:rPr>
        <w:t>日（上午9:00～12:00，下午14:00～17:00，周六、日除外），在福建福海创石油化工有限公司企管部（办公地址：漳州市漳浦县</w:t>
      </w:r>
      <w:proofErr w:type="gramStart"/>
      <w:r>
        <w:rPr>
          <w:rFonts w:ascii="宋体" w:hAnsi="宋体" w:hint="eastAsia"/>
          <w:spacing w:val="8"/>
          <w:sz w:val="21"/>
          <w:szCs w:val="21"/>
        </w:rPr>
        <w:t>杜浔镇杜昌路</w:t>
      </w:r>
      <w:proofErr w:type="gramEnd"/>
      <w:r>
        <w:rPr>
          <w:rFonts w:ascii="宋体" w:hAnsi="宋体" w:hint="eastAsia"/>
          <w:spacing w:val="8"/>
          <w:sz w:val="21"/>
          <w:szCs w:val="21"/>
        </w:rPr>
        <w:t>9号）登记报名，登记报名时需递交以下文件：</w:t>
      </w:r>
    </w:p>
    <w:p w14:paraId="6CB2717C" w14:textId="6D87754F"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1、针对本项目的法人授权委托书（原件，格式详见</w:t>
      </w:r>
      <w:bookmarkStart w:id="0" w:name="_GoBack"/>
      <w:bookmarkEnd w:id="0"/>
      <w:r>
        <w:rPr>
          <w:rFonts w:ascii="宋体" w:hAnsi="宋体" w:hint="eastAsia"/>
          <w:spacing w:val="8"/>
          <w:sz w:val="21"/>
          <w:szCs w:val="21"/>
        </w:rPr>
        <w:t>附件</w:t>
      </w:r>
      <w:r w:rsidR="00D36A40">
        <w:rPr>
          <w:rFonts w:ascii="宋体" w:hAnsi="宋体" w:hint="eastAsia"/>
          <w:spacing w:val="8"/>
          <w:sz w:val="21"/>
          <w:szCs w:val="21"/>
        </w:rPr>
        <w:t>2</w:t>
      </w:r>
      <w:r>
        <w:rPr>
          <w:rFonts w:ascii="宋体" w:hAnsi="宋体" w:hint="eastAsia"/>
          <w:spacing w:val="8"/>
          <w:sz w:val="21"/>
          <w:szCs w:val="21"/>
        </w:rPr>
        <w:t>）；</w:t>
      </w:r>
    </w:p>
    <w:p w14:paraId="14B880FC" w14:textId="77777777" w:rsidR="00732BD8" w:rsidRDefault="00732BD8"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2、营业执照（加盖单位公章的复印件）</w:t>
      </w:r>
      <w:r w:rsidR="00633B13">
        <w:rPr>
          <w:rFonts w:ascii="宋体" w:hAnsi="宋体" w:hint="eastAsia"/>
          <w:spacing w:val="8"/>
          <w:sz w:val="21"/>
          <w:szCs w:val="21"/>
        </w:rPr>
        <w:t>；</w:t>
      </w:r>
    </w:p>
    <w:p w14:paraId="0538FC6C" w14:textId="77777777" w:rsidR="00633B13" w:rsidRDefault="00633B13" w:rsidP="00732BD8">
      <w:pPr>
        <w:spacing w:line="276" w:lineRule="auto"/>
        <w:ind w:firstLineChars="200" w:firstLine="452"/>
        <w:rPr>
          <w:rFonts w:ascii="宋体" w:hAnsi="宋体" w:cs="宋体"/>
          <w:color w:val="000000"/>
          <w:sz w:val="22"/>
          <w:szCs w:val="32"/>
        </w:rPr>
      </w:pPr>
      <w:r>
        <w:rPr>
          <w:rFonts w:ascii="宋体" w:hAnsi="宋体" w:hint="eastAsia"/>
          <w:spacing w:val="8"/>
          <w:sz w:val="21"/>
          <w:szCs w:val="21"/>
        </w:rPr>
        <w:t>3、</w:t>
      </w:r>
      <w:r>
        <w:rPr>
          <w:rFonts w:ascii="宋体" w:hAnsi="宋体" w:cs="宋体" w:hint="eastAsia"/>
          <w:color w:val="000000"/>
          <w:sz w:val="22"/>
          <w:szCs w:val="32"/>
        </w:rPr>
        <w:t>参选保证金汇款底单（</w:t>
      </w:r>
      <w:r>
        <w:rPr>
          <w:rFonts w:ascii="宋体" w:hAnsi="宋体" w:hint="eastAsia"/>
          <w:spacing w:val="8"/>
          <w:sz w:val="21"/>
          <w:szCs w:val="21"/>
        </w:rPr>
        <w:t>加盖单位公章的复印件</w:t>
      </w:r>
      <w:r>
        <w:rPr>
          <w:rFonts w:ascii="宋体" w:hAnsi="宋体" w:cs="宋体" w:hint="eastAsia"/>
          <w:color w:val="000000"/>
          <w:sz w:val="22"/>
          <w:szCs w:val="32"/>
        </w:rPr>
        <w:t>）。</w:t>
      </w:r>
    </w:p>
    <w:p w14:paraId="76386989" w14:textId="77777777" w:rsidR="008914EA" w:rsidRDefault="00416BE7"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五</w:t>
      </w:r>
      <w:r w:rsidR="00732BD8">
        <w:rPr>
          <w:rFonts w:ascii="宋体" w:hAnsi="宋体" w:hint="eastAsia"/>
          <w:spacing w:val="8"/>
          <w:sz w:val="21"/>
          <w:szCs w:val="21"/>
        </w:rPr>
        <w:t>、参选文件递交</w:t>
      </w:r>
    </w:p>
    <w:p w14:paraId="6D35B6B6" w14:textId="77777777" w:rsidR="008914EA" w:rsidRDefault="008914EA"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1、参选文件</w:t>
      </w:r>
      <w:r w:rsidR="00732BD8">
        <w:rPr>
          <w:rFonts w:ascii="宋体" w:hAnsi="宋体" w:hint="eastAsia"/>
          <w:spacing w:val="8"/>
          <w:sz w:val="21"/>
          <w:szCs w:val="21"/>
        </w:rPr>
        <w:t>截止时间(以比选人收到参选文件的时间为准)：</w:t>
      </w:r>
      <w:r w:rsidR="00732BD8">
        <w:rPr>
          <w:rFonts w:ascii="宋体" w:hAnsi="宋体" w:hint="eastAsia"/>
          <w:sz w:val="21"/>
          <w:szCs w:val="21"/>
          <w:u w:val="single"/>
        </w:rPr>
        <w:t>2019</w:t>
      </w:r>
      <w:r w:rsidR="00732BD8">
        <w:rPr>
          <w:rFonts w:ascii="宋体" w:hAnsi="宋体" w:hint="eastAsia"/>
          <w:sz w:val="21"/>
          <w:szCs w:val="21"/>
        </w:rPr>
        <w:t>年</w:t>
      </w:r>
      <w:r w:rsidR="00732BD8">
        <w:rPr>
          <w:rFonts w:ascii="宋体" w:hAnsi="宋体" w:hint="eastAsia"/>
          <w:sz w:val="21"/>
          <w:szCs w:val="21"/>
          <w:u w:val="single"/>
        </w:rPr>
        <w:t>12</w:t>
      </w:r>
      <w:r w:rsidR="00732BD8">
        <w:rPr>
          <w:rFonts w:ascii="宋体" w:hAnsi="宋体" w:hint="eastAsia"/>
          <w:sz w:val="21"/>
          <w:szCs w:val="21"/>
        </w:rPr>
        <w:t>月</w:t>
      </w:r>
      <w:r w:rsidR="00424E0C">
        <w:rPr>
          <w:rFonts w:ascii="宋体" w:hAnsi="宋体" w:hint="eastAsia"/>
          <w:sz w:val="21"/>
          <w:szCs w:val="21"/>
          <w:u w:val="single"/>
        </w:rPr>
        <w:t>30</w:t>
      </w:r>
      <w:r w:rsidR="00732BD8">
        <w:rPr>
          <w:rFonts w:ascii="宋体" w:hAnsi="宋体" w:hint="eastAsia"/>
          <w:sz w:val="21"/>
          <w:szCs w:val="21"/>
        </w:rPr>
        <w:t>日下午14时00分</w:t>
      </w:r>
      <w:r w:rsidR="00732BD8">
        <w:rPr>
          <w:rFonts w:ascii="宋体" w:hAnsi="宋体" w:hint="eastAsia"/>
          <w:spacing w:val="8"/>
          <w:sz w:val="21"/>
          <w:szCs w:val="21"/>
        </w:rPr>
        <w:t>。</w:t>
      </w:r>
    </w:p>
    <w:p w14:paraId="40AF4D64" w14:textId="77777777" w:rsidR="00732BD8" w:rsidRDefault="008914EA" w:rsidP="008914EA">
      <w:pPr>
        <w:spacing w:line="276" w:lineRule="auto"/>
        <w:ind w:firstLineChars="200" w:firstLine="452"/>
        <w:rPr>
          <w:rFonts w:ascii="宋体" w:hAnsi="宋体"/>
          <w:spacing w:val="8"/>
          <w:sz w:val="21"/>
          <w:szCs w:val="21"/>
        </w:rPr>
      </w:pPr>
      <w:r>
        <w:rPr>
          <w:rFonts w:ascii="宋体" w:hAnsi="宋体" w:hint="eastAsia"/>
          <w:spacing w:val="8"/>
          <w:sz w:val="21"/>
          <w:szCs w:val="21"/>
        </w:rPr>
        <w:t>2、</w:t>
      </w:r>
      <w:r>
        <w:rPr>
          <w:rFonts w:ascii="宋体" w:hAnsi="宋体" w:cs="宋体" w:hint="eastAsia"/>
          <w:color w:val="000000"/>
          <w:sz w:val="22"/>
          <w:szCs w:val="32"/>
        </w:rPr>
        <w:t>未进行登记报名的参选人，其所递交的参选文件将被拒收。</w:t>
      </w:r>
    </w:p>
    <w:p w14:paraId="2038D71D" w14:textId="77777777" w:rsidR="00732BD8" w:rsidRDefault="00416BE7" w:rsidP="00732BD8">
      <w:pPr>
        <w:spacing w:line="276" w:lineRule="auto"/>
        <w:ind w:firstLineChars="200" w:firstLine="452"/>
        <w:rPr>
          <w:rFonts w:ascii="宋体" w:hAnsi="宋体"/>
          <w:spacing w:val="8"/>
          <w:sz w:val="21"/>
          <w:szCs w:val="21"/>
        </w:rPr>
      </w:pPr>
      <w:r>
        <w:rPr>
          <w:rFonts w:ascii="宋体" w:hAnsi="宋体" w:hint="eastAsia"/>
          <w:spacing w:val="8"/>
          <w:sz w:val="21"/>
          <w:szCs w:val="21"/>
        </w:rPr>
        <w:t>六</w:t>
      </w:r>
      <w:r w:rsidR="00732BD8">
        <w:rPr>
          <w:rFonts w:ascii="宋体" w:hAnsi="宋体" w:hint="eastAsia"/>
          <w:spacing w:val="8"/>
          <w:sz w:val="21"/>
          <w:szCs w:val="21"/>
        </w:rPr>
        <w:t>、联系方式</w:t>
      </w:r>
    </w:p>
    <w:p w14:paraId="3FA12896" w14:textId="77777777" w:rsidR="00732BD8" w:rsidRDefault="00732BD8" w:rsidP="00732BD8">
      <w:pPr>
        <w:spacing w:line="276" w:lineRule="auto"/>
        <w:ind w:firstLineChars="190" w:firstLine="399"/>
        <w:rPr>
          <w:rFonts w:asciiTheme="minorEastAsia" w:eastAsiaTheme="minorEastAsia" w:hAnsiTheme="minorEastAsia"/>
          <w:sz w:val="21"/>
          <w:szCs w:val="21"/>
        </w:rPr>
      </w:pPr>
      <w:r>
        <w:rPr>
          <w:rFonts w:ascii="宋体" w:hAnsi="宋体" w:hint="eastAsia"/>
          <w:sz w:val="21"/>
          <w:szCs w:val="21"/>
        </w:rPr>
        <w:t>联系人：陈先生  电话：</w:t>
      </w:r>
      <w:r>
        <w:rPr>
          <w:rFonts w:asciiTheme="minorEastAsia" w:eastAsiaTheme="minorEastAsia" w:hAnsiTheme="minorEastAsia" w:hint="eastAsia"/>
          <w:sz w:val="21"/>
          <w:szCs w:val="21"/>
        </w:rPr>
        <w:t>0596-6311815  邮箱：zlchen@fhcpec.com.cn</w:t>
      </w:r>
    </w:p>
    <w:p w14:paraId="249ECD0C" w14:textId="77777777" w:rsidR="00732BD8" w:rsidRDefault="00732BD8" w:rsidP="00732BD8">
      <w:pPr>
        <w:spacing w:line="276" w:lineRule="auto"/>
        <w:ind w:firstLineChars="190" w:firstLine="399"/>
        <w:rPr>
          <w:rFonts w:ascii="宋体" w:hAnsi="宋体"/>
          <w:sz w:val="21"/>
          <w:szCs w:val="21"/>
          <w:u w:val="single"/>
        </w:rPr>
      </w:pPr>
      <w:r>
        <w:rPr>
          <w:rFonts w:ascii="宋体" w:hAnsi="宋体" w:hint="eastAsia"/>
          <w:sz w:val="21"/>
          <w:szCs w:val="21"/>
        </w:rPr>
        <w:t>纪检监察室电话：0596-6311774</w:t>
      </w:r>
    </w:p>
    <w:p w14:paraId="7B2D14EE" w14:textId="77777777" w:rsidR="00732BD8" w:rsidRDefault="00732BD8" w:rsidP="00732BD8">
      <w:pPr>
        <w:spacing w:line="276" w:lineRule="auto"/>
        <w:ind w:firstLineChars="200" w:firstLine="420"/>
        <w:rPr>
          <w:rFonts w:ascii="宋体" w:hAnsi="宋体"/>
          <w:sz w:val="21"/>
          <w:szCs w:val="21"/>
        </w:rPr>
      </w:pPr>
      <w:r>
        <w:rPr>
          <w:rFonts w:ascii="宋体" w:hAnsi="宋体" w:hint="eastAsia"/>
          <w:sz w:val="21"/>
          <w:szCs w:val="21"/>
        </w:rPr>
        <w:t>联系地址：漳州市漳浦县</w:t>
      </w:r>
      <w:proofErr w:type="gramStart"/>
      <w:r>
        <w:rPr>
          <w:rFonts w:ascii="宋体" w:hAnsi="宋体" w:hint="eastAsia"/>
          <w:sz w:val="21"/>
          <w:szCs w:val="21"/>
        </w:rPr>
        <w:t>杜浔镇杜昌路</w:t>
      </w:r>
      <w:proofErr w:type="gramEnd"/>
      <w:r>
        <w:rPr>
          <w:rFonts w:ascii="宋体" w:hAnsi="宋体" w:hint="eastAsia"/>
          <w:sz w:val="21"/>
          <w:szCs w:val="21"/>
        </w:rPr>
        <w:t>9号</w:t>
      </w:r>
    </w:p>
    <w:p w14:paraId="0B88EAEC" w14:textId="77777777" w:rsidR="00732BD8" w:rsidRDefault="00732BD8" w:rsidP="00732BD8">
      <w:pPr>
        <w:spacing w:line="276" w:lineRule="auto"/>
        <w:ind w:firstLineChars="200" w:firstLine="420"/>
        <w:rPr>
          <w:rFonts w:ascii="宋体" w:hAnsi="宋体"/>
          <w:sz w:val="21"/>
          <w:szCs w:val="21"/>
        </w:rPr>
      </w:pPr>
      <w:proofErr w:type="gramStart"/>
      <w:r>
        <w:rPr>
          <w:rFonts w:ascii="宋体" w:hAnsi="宋体" w:hint="eastAsia"/>
          <w:sz w:val="21"/>
          <w:szCs w:val="21"/>
        </w:rPr>
        <w:t>邮</w:t>
      </w:r>
      <w:proofErr w:type="gramEnd"/>
      <w:r>
        <w:rPr>
          <w:rFonts w:ascii="宋体" w:hAnsi="宋体" w:hint="eastAsia"/>
          <w:sz w:val="21"/>
          <w:szCs w:val="21"/>
        </w:rPr>
        <w:t xml:space="preserve">    编：363216</w:t>
      </w:r>
    </w:p>
    <w:p w14:paraId="1EA907F9" w14:textId="77777777" w:rsidR="00732BD8" w:rsidRDefault="00732BD8" w:rsidP="00732BD8">
      <w:pPr>
        <w:spacing w:line="300" w:lineRule="auto"/>
        <w:ind w:firstLineChars="200" w:firstLine="440"/>
        <w:rPr>
          <w:rFonts w:ascii="宋体" w:hAnsi="宋体"/>
          <w:sz w:val="22"/>
          <w:szCs w:val="28"/>
        </w:rPr>
      </w:pPr>
    </w:p>
    <w:p w14:paraId="55A3A3B0" w14:textId="77777777" w:rsidR="00732BD8" w:rsidRDefault="00732BD8" w:rsidP="00732BD8">
      <w:pPr>
        <w:spacing w:line="300" w:lineRule="auto"/>
        <w:jc w:val="right"/>
        <w:rPr>
          <w:rFonts w:ascii="宋体" w:hAnsi="宋体"/>
          <w:sz w:val="22"/>
          <w:szCs w:val="28"/>
        </w:rPr>
      </w:pPr>
      <w:r>
        <w:rPr>
          <w:rFonts w:ascii="宋体" w:hAnsi="宋体" w:hint="eastAsia"/>
          <w:sz w:val="22"/>
          <w:szCs w:val="28"/>
        </w:rPr>
        <w:t xml:space="preserve"> </w:t>
      </w:r>
      <w:r w:rsidR="0061619E">
        <w:rPr>
          <w:rFonts w:ascii="宋体" w:hAnsi="宋体" w:hint="eastAsia"/>
          <w:spacing w:val="8"/>
          <w:sz w:val="22"/>
          <w:szCs w:val="28"/>
        </w:rPr>
        <w:t>福建福海创石油化工有限公司</w:t>
      </w:r>
    </w:p>
    <w:p w14:paraId="01CB74AD" w14:textId="77777777" w:rsidR="00A83444" w:rsidRDefault="00732BD8" w:rsidP="00732BD8">
      <w:pPr>
        <w:wordWrap w:val="0"/>
        <w:spacing w:line="300" w:lineRule="auto"/>
        <w:jc w:val="right"/>
      </w:pPr>
      <w:r>
        <w:rPr>
          <w:rFonts w:ascii="宋体" w:hAnsi="宋体" w:hint="eastAsia"/>
          <w:sz w:val="22"/>
          <w:szCs w:val="28"/>
        </w:rPr>
        <w:t>2019年1</w:t>
      </w:r>
      <w:r w:rsidR="00424E0C">
        <w:rPr>
          <w:rFonts w:ascii="宋体" w:hAnsi="宋体" w:hint="eastAsia"/>
          <w:sz w:val="22"/>
          <w:szCs w:val="28"/>
        </w:rPr>
        <w:t>2</w:t>
      </w:r>
      <w:r>
        <w:rPr>
          <w:rFonts w:ascii="宋体" w:hAnsi="宋体" w:hint="eastAsia"/>
          <w:sz w:val="22"/>
          <w:szCs w:val="28"/>
        </w:rPr>
        <w:t>月</w:t>
      </w:r>
      <w:r w:rsidR="00424E0C">
        <w:rPr>
          <w:rFonts w:ascii="宋体" w:hAnsi="宋体" w:hint="eastAsia"/>
          <w:sz w:val="22"/>
          <w:szCs w:val="28"/>
        </w:rPr>
        <w:t>19</w:t>
      </w:r>
      <w:r>
        <w:rPr>
          <w:rFonts w:ascii="宋体" w:hAnsi="宋体" w:hint="eastAsia"/>
          <w:sz w:val="22"/>
          <w:szCs w:val="28"/>
        </w:rPr>
        <w:t xml:space="preserve">日     </w:t>
      </w:r>
    </w:p>
    <w:p w14:paraId="7547CD3D" w14:textId="77777777" w:rsidR="0076426E" w:rsidRDefault="0076426E" w:rsidP="0076426E">
      <w:pPr>
        <w:spacing w:line="360" w:lineRule="auto"/>
        <w:jc w:val="right"/>
        <w:rPr>
          <w:rFonts w:ascii="宋体" w:hAnsi="宋体"/>
          <w:sz w:val="22"/>
          <w:szCs w:val="28"/>
        </w:rPr>
      </w:pPr>
    </w:p>
    <w:p w14:paraId="5E99866F" w14:textId="77777777" w:rsidR="0076426E" w:rsidRDefault="0076426E">
      <w:pPr>
        <w:widowControl/>
        <w:adjustRightInd/>
        <w:spacing w:line="240" w:lineRule="auto"/>
        <w:jc w:val="left"/>
        <w:textAlignment w:val="auto"/>
        <w:rPr>
          <w:rFonts w:ascii="宋体" w:hAnsi="宋体"/>
          <w:sz w:val="22"/>
          <w:szCs w:val="28"/>
        </w:rPr>
      </w:pPr>
      <w:r>
        <w:rPr>
          <w:rFonts w:ascii="宋体" w:hAnsi="宋体"/>
          <w:sz w:val="22"/>
          <w:szCs w:val="28"/>
        </w:rPr>
        <w:br w:type="page"/>
      </w:r>
    </w:p>
    <w:p w14:paraId="42C74909" w14:textId="77777777" w:rsidR="00300ACD" w:rsidRPr="00FA3CFC" w:rsidRDefault="008A0091" w:rsidP="00FA3CFC">
      <w:pPr>
        <w:ind w:firstLineChars="225" w:firstLine="542"/>
        <w:jc w:val="center"/>
        <w:rPr>
          <w:rFonts w:ascii="宋体"/>
          <w:b/>
          <w:bCs/>
          <w:sz w:val="24"/>
          <w:szCs w:val="32"/>
        </w:rPr>
      </w:pPr>
      <w:r w:rsidRPr="00FA3CFC">
        <w:rPr>
          <w:rFonts w:ascii="宋体" w:hAnsi="宋体" w:cs="宋体" w:hint="eastAsia"/>
          <w:b/>
          <w:bCs/>
          <w:sz w:val="24"/>
          <w:szCs w:val="32"/>
        </w:rPr>
        <w:lastRenderedPageBreak/>
        <w:t>第二章</w:t>
      </w:r>
      <w:r w:rsidRPr="00FA3CFC">
        <w:rPr>
          <w:rFonts w:ascii="宋体" w:hAnsi="宋体" w:cs="宋体"/>
          <w:b/>
          <w:bCs/>
          <w:sz w:val="24"/>
          <w:szCs w:val="32"/>
        </w:rPr>
        <w:t xml:space="preserve">   </w:t>
      </w:r>
      <w:r w:rsidRPr="00FA3CFC">
        <w:rPr>
          <w:rFonts w:ascii="宋体" w:hAnsi="宋体" w:cs="宋体" w:hint="eastAsia"/>
          <w:b/>
          <w:bCs/>
          <w:sz w:val="24"/>
          <w:szCs w:val="32"/>
        </w:rPr>
        <w:t>比选须知</w:t>
      </w:r>
    </w:p>
    <w:p w14:paraId="7249A9A5" w14:textId="77777777" w:rsidR="00300ACD" w:rsidRPr="00FA3CFC" w:rsidRDefault="008A0091">
      <w:pPr>
        <w:jc w:val="left"/>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、比选范围</w:t>
      </w:r>
      <w:r w:rsidR="003C28B2">
        <w:rPr>
          <w:rFonts w:ascii="宋体" w:hAnsi="宋体" w:cs="宋体" w:hint="eastAsia"/>
          <w:b/>
          <w:bCs/>
          <w:sz w:val="22"/>
          <w:szCs w:val="28"/>
        </w:rPr>
        <w:t>及内容</w:t>
      </w:r>
    </w:p>
    <w:p w14:paraId="0EFE14CF" w14:textId="77777777" w:rsidR="00300ACD" w:rsidRDefault="00F635F3">
      <w:pPr>
        <w:ind w:firstLine="560"/>
        <w:rPr>
          <w:rFonts w:ascii="宋体" w:hAnsi="宋体" w:cs="宋体"/>
          <w:sz w:val="22"/>
          <w:szCs w:val="28"/>
        </w:rPr>
      </w:pPr>
      <w:r>
        <w:rPr>
          <w:rFonts w:ascii="宋体" w:hAnsi="宋体" w:cs="宋体" w:hint="eastAsia"/>
          <w:sz w:val="22"/>
          <w:szCs w:val="28"/>
        </w:rPr>
        <w:t>具体</w:t>
      </w:r>
      <w:r w:rsidRPr="00F635F3">
        <w:rPr>
          <w:rFonts w:ascii="宋体" w:hAnsi="宋体" w:cs="宋体" w:hint="eastAsia"/>
          <w:sz w:val="22"/>
          <w:szCs w:val="28"/>
        </w:rPr>
        <w:t>范围及内容</w:t>
      </w:r>
      <w:r w:rsidR="00A856FF">
        <w:rPr>
          <w:rFonts w:ascii="宋体" w:hAnsi="宋体" w:cs="宋体" w:hint="eastAsia"/>
          <w:sz w:val="22"/>
          <w:szCs w:val="28"/>
        </w:rPr>
        <w:t>详见</w:t>
      </w:r>
      <w:r w:rsidR="00EF4E25">
        <w:rPr>
          <w:rFonts w:ascii="宋体" w:hAnsi="宋体" w:cs="宋体" w:hint="eastAsia"/>
          <w:sz w:val="22"/>
          <w:szCs w:val="28"/>
        </w:rPr>
        <w:t>“</w:t>
      </w:r>
      <w:r w:rsidR="00A856FF">
        <w:rPr>
          <w:rFonts w:ascii="宋体" w:hAnsi="宋体" w:cs="宋体" w:hint="eastAsia"/>
          <w:sz w:val="22"/>
          <w:szCs w:val="28"/>
        </w:rPr>
        <w:t>附件</w:t>
      </w:r>
      <w:r w:rsidR="00EF4E25">
        <w:rPr>
          <w:rFonts w:ascii="宋体" w:hAnsi="宋体" w:cs="宋体" w:hint="eastAsia"/>
          <w:sz w:val="22"/>
          <w:szCs w:val="28"/>
        </w:rPr>
        <w:t>一：</w:t>
      </w:r>
      <w:r w:rsidR="00C42341">
        <w:rPr>
          <w:rFonts w:ascii="宋体" w:hAnsi="宋体" w:cs="宋体" w:hint="eastAsia"/>
          <w:color w:val="000000"/>
          <w:sz w:val="24"/>
          <w:szCs w:val="32"/>
        </w:rPr>
        <w:t>发包说明</w:t>
      </w:r>
      <w:r w:rsidR="00A856FF">
        <w:rPr>
          <w:rFonts w:ascii="宋体" w:hAnsi="宋体" w:cs="宋体" w:hint="eastAsia"/>
          <w:sz w:val="22"/>
          <w:szCs w:val="28"/>
        </w:rPr>
        <w:t>”</w:t>
      </w:r>
      <w:r w:rsidR="008914EA">
        <w:rPr>
          <w:rFonts w:ascii="宋体" w:hAnsi="宋体" w:cs="宋体" w:hint="eastAsia"/>
          <w:sz w:val="22"/>
          <w:szCs w:val="28"/>
        </w:rPr>
        <w:t>；</w:t>
      </w:r>
    </w:p>
    <w:p w14:paraId="4470F209" w14:textId="77777777" w:rsidR="008F4C5B" w:rsidRDefault="008F4C5B">
      <w:pPr>
        <w:ind w:firstLine="560"/>
        <w:rPr>
          <w:rFonts w:ascii="宋体" w:hAnsi="宋体" w:cs="宋体"/>
          <w:sz w:val="22"/>
          <w:szCs w:val="28"/>
        </w:rPr>
      </w:pPr>
      <w:r>
        <w:rPr>
          <w:rFonts w:ascii="宋体" w:hAnsi="宋体" w:cs="宋体" w:hint="eastAsia"/>
          <w:sz w:val="22"/>
          <w:szCs w:val="28"/>
        </w:rPr>
        <w:t>现场踏勘及技术澄清联系人：</w:t>
      </w:r>
    </w:p>
    <w:p w14:paraId="3C021CE2" w14:textId="77777777" w:rsidR="0075402F" w:rsidRPr="0075402F" w:rsidRDefault="00C42341">
      <w:pPr>
        <w:ind w:firstLine="560"/>
        <w:rPr>
          <w:rFonts w:ascii="宋体" w:hAnsi="宋体" w:cs="宋体"/>
          <w:sz w:val="22"/>
          <w:szCs w:val="28"/>
        </w:rPr>
      </w:pPr>
      <w:proofErr w:type="gramStart"/>
      <w:r>
        <w:rPr>
          <w:rFonts w:ascii="宋体" w:hAnsi="宋体" w:cs="宋体" w:hint="eastAsia"/>
          <w:sz w:val="22"/>
          <w:szCs w:val="28"/>
        </w:rPr>
        <w:t>李木全</w:t>
      </w:r>
      <w:proofErr w:type="gramEnd"/>
      <w:r w:rsidR="008F4C5B">
        <w:rPr>
          <w:rFonts w:ascii="宋体" w:hAnsi="宋体" w:cs="宋体" w:hint="eastAsia"/>
          <w:sz w:val="22"/>
          <w:szCs w:val="28"/>
        </w:rPr>
        <w:t xml:space="preserve"> </w:t>
      </w:r>
      <w:r w:rsidR="008914EA" w:rsidRPr="008914EA">
        <w:rPr>
          <w:rFonts w:ascii="宋体" w:hAnsi="宋体" w:cs="宋体"/>
          <w:sz w:val="22"/>
          <w:szCs w:val="28"/>
        </w:rPr>
        <w:t>0596-6310595</w:t>
      </w:r>
      <w:r w:rsidR="008F4C5B">
        <w:rPr>
          <w:rFonts w:ascii="宋体" w:hAnsi="宋体" w:cs="宋体" w:hint="eastAsia"/>
          <w:sz w:val="22"/>
          <w:szCs w:val="28"/>
        </w:rPr>
        <w:t>/</w:t>
      </w:r>
      <w:r w:rsidR="008914EA" w:rsidRPr="008914EA">
        <w:rPr>
          <w:rFonts w:ascii="宋体" w:hAnsi="宋体" w:cs="宋体"/>
          <w:sz w:val="22"/>
          <w:szCs w:val="28"/>
        </w:rPr>
        <w:t>19959614066</w:t>
      </w:r>
      <w:r w:rsidR="008F4C5B">
        <w:rPr>
          <w:rFonts w:ascii="宋体" w:hAnsi="宋体" w:cs="宋体" w:hint="eastAsia"/>
          <w:sz w:val="22"/>
          <w:szCs w:val="28"/>
        </w:rPr>
        <w:t>，邮箱：</w:t>
      </w:r>
      <w:hyperlink r:id="rId8" w:history="1">
        <w:r w:rsidR="008914EA" w:rsidRPr="003617AF">
          <w:rPr>
            <w:rStyle w:val="ad"/>
            <w:rFonts w:ascii="宋体" w:hAnsi="宋体" w:cs="宋体"/>
            <w:sz w:val="22"/>
            <w:szCs w:val="28"/>
          </w:rPr>
          <w:t>mqli@fhcpec.com.cn</w:t>
        </w:r>
      </w:hyperlink>
      <w:r w:rsidR="008914EA">
        <w:rPr>
          <w:rFonts w:ascii="宋体" w:hAnsi="宋体" w:cs="宋体" w:hint="eastAsia"/>
          <w:sz w:val="22"/>
          <w:szCs w:val="28"/>
        </w:rPr>
        <w:t>。</w:t>
      </w:r>
    </w:p>
    <w:p w14:paraId="381AED3C" w14:textId="77777777" w:rsidR="00300ACD" w:rsidRPr="00FA3CFC" w:rsidRDefault="008A0091" w:rsidP="00BB1B43">
      <w:pPr>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、定义和解释</w:t>
      </w:r>
    </w:p>
    <w:p w14:paraId="7C0BD62F"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2.1 </w:t>
      </w:r>
      <w:r w:rsidRPr="00FA3CFC">
        <w:rPr>
          <w:rFonts w:ascii="宋体" w:hAnsi="宋体" w:cs="宋体" w:hint="eastAsia"/>
          <w:sz w:val="22"/>
          <w:szCs w:val="28"/>
        </w:rPr>
        <w:t>“比选人”系</w:t>
      </w:r>
      <w:r w:rsidR="0061619E">
        <w:rPr>
          <w:rFonts w:ascii="宋体" w:hAnsi="宋体" w:cs="宋体" w:hint="eastAsia"/>
          <w:sz w:val="22"/>
          <w:szCs w:val="28"/>
        </w:rPr>
        <w:t>福建福海创石油化工有限公司</w:t>
      </w:r>
      <w:r w:rsidRPr="00FA3CFC">
        <w:rPr>
          <w:rFonts w:ascii="宋体" w:hAnsi="宋体" w:cs="宋体" w:hint="eastAsia"/>
          <w:sz w:val="22"/>
          <w:szCs w:val="28"/>
        </w:rPr>
        <w:t>，即业主方。</w:t>
      </w:r>
    </w:p>
    <w:p w14:paraId="6D24BC89"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2.2 </w:t>
      </w:r>
      <w:r w:rsidRPr="00FA3CFC">
        <w:rPr>
          <w:rFonts w:ascii="宋体" w:hAnsi="宋体" w:cs="宋体" w:hint="eastAsia"/>
          <w:sz w:val="22"/>
          <w:szCs w:val="28"/>
        </w:rPr>
        <w:t>“参选人”系指向比选人报名并接受邀请，领取比选文件，且已经提交或准备提交本次参选文件的法人。</w:t>
      </w:r>
    </w:p>
    <w:p w14:paraId="3561D087"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2.3  </w:t>
      </w:r>
      <w:r w:rsidRPr="00FA3CFC">
        <w:rPr>
          <w:rFonts w:ascii="宋体" w:hAnsi="宋体" w:cs="宋体" w:hint="eastAsia"/>
          <w:sz w:val="22"/>
          <w:szCs w:val="28"/>
        </w:rPr>
        <w:t>“参选人代表”系指全权代表参选人参加本次投标活动并签署参选文件的人，如果参选人代表不是参选人的法定代表人，须持有《法定代表人授权委托书》。</w:t>
      </w:r>
    </w:p>
    <w:p w14:paraId="04898F28"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2.4 </w:t>
      </w:r>
      <w:r w:rsidRPr="00FA3CFC">
        <w:rPr>
          <w:rFonts w:ascii="宋体" w:hAnsi="宋体" w:cs="宋体" w:hint="eastAsia"/>
          <w:sz w:val="22"/>
          <w:szCs w:val="28"/>
        </w:rPr>
        <w:t>“服务”系指比选文件规定参选人为完成全部合同义务须承担的所有工作，包括：运输、安装、品牌售后等以及其他类似的义务。</w:t>
      </w:r>
    </w:p>
    <w:p w14:paraId="2C45A948" w14:textId="77777777" w:rsidR="00300ACD" w:rsidRPr="00FA3CFC" w:rsidRDefault="008A0091">
      <w:pPr>
        <w:jc w:val="left"/>
        <w:rPr>
          <w:rFonts w:ascii="宋体"/>
          <w:b/>
          <w:bCs/>
          <w:sz w:val="22"/>
          <w:szCs w:val="28"/>
        </w:rPr>
      </w:pPr>
      <w:r w:rsidRPr="00FA3CFC">
        <w:rPr>
          <w:rFonts w:ascii="宋体" w:hAnsi="宋体" w:cs="宋体"/>
          <w:b/>
          <w:bCs/>
          <w:sz w:val="22"/>
          <w:szCs w:val="28"/>
        </w:rPr>
        <w:t>3</w:t>
      </w:r>
      <w:r w:rsidRPr="00FA3CFC">
        <w:rPr>
          <w:rFonts w:ascii="宋体" w:hAnsi="宋体" w:cs="宋体" w:hint="eastAsia"/>
          <w:b/>
          <w:bCs/>
          <w:sz w:val="22"/>
          <w:szCs w:val="28"/>
        </w:rPr>
        <w:t>、比选文件组成</w:t>
      </w:r>
    </w:p>
    <w:p w14:paraId="077BE808" w14:textId="77777777" w:rsidR="00300ACD" w:rsidRPr="00FA3CFC" w:rsidRDefault="008A0091" w:rsidP="00FA3CFC">
      <w:pPr>
        <w:ind w:firstLineChars="200" w:firstLine="440"/>
        <w:jc w:val="left"/>
        <w:rPr>
          <w:rFonts w:ascii="宋体" w:hAnsi="宋体" w:cs="宋体"/>
          <w:sz w:val="22"/>
          <w:szCs w:val="28"/>
        </w:rPr>
      </w:pPr>
      <w:r w:rsidRPr="00FA3CFC">
        <w:rPr>
          <w:rFonts w:ascii="宋体" w:hAnsi="宋体" w:cs="宋体"/>
          <w:sz w:val="22"/>
          <w:szCs w:val="28"/>
        </w:rPr>
        <w:t xml:space="preserve">3.1 </w:t>
      </w:r>
      <w:r w:rsidRPr="00FA3CFC">
        <w:rPr>
          <w:rFonts w:ascii="宋体" w:hAnsi="宋体" w:cs="宋体" w:hint="eastAsia"/>
          <w:sz w:val="22"/>
          <w:szCs w:val="28"/>
        </w:rPr>
        <w:t>比选文件包括下列内容：</w:t>
      </w:r>
      <w:r w:rsidRPr="00FA3CFC">
        <w:rPr>
          <w:rFonts w:ascii="宋体" w:hAnsi="宋体" w:cs="宋体"/>
          <w:sz w:val="22"/>
          <w:szCs w:val="28"/>
        </w:rPr>
        <w:t xml:space="preserve">    </w:t>
      </w:r>
    </w:p>
    <w:p w14:paraId="37812936" w14:textId="77777777"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比选公告、比选须知、合同书格式、报价单、承诺函等。</w:t>
      </w:r>
    </w:p>
    <w:p w14:paraId="7116E032"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3.2 </w:t>
      </w:r>
      <w:r w:rsidRPr="00FA3CFC">
        <w:rPr>
          <w:rFonts w:ascii="宋体" w:hAnsi="宋体" w:cs="宋体" w:hint="eastAsia"/>
          <w:sz w:val="22"/>
          <w:szCs w:val="28"/>
        </w:rPr>
        <w:t>比选文件除</w:t>
      </w:r>
      <w:r w:rsidRPr="00FA3CFC">
        <w:rPr>
          <w:rFonts w:ascii="宋体" w:hAnsi="宋体" w:cs="宋体"/>
          <w:sz w:val="22"/>
          <w:szCs w:val="28"/>
        </w:rPr>
        <w:t>3.1</w:t>
      </w:r>
      <w:r w:rsidRPr="00FA3CFC">
        <w:rPr>
          <w:rFonts w:ascii="宋体" w:hAnsi="宋体" w:cs="宋体" w:hint="eastAsia"/>
          <w:sz w:val="22"/>
          <w:szCs w:val="28"/>
        </w:rPr>
        <w:t>内容外，比选人在比选期间发出的书面文件和其他修改或补充函件，均是比选文件不可分割的组成部分。</w:t>
      </w:r>
    </w:p>
    <w:p w14:paraId="15A3C75E" w14:textId="77777777" w:rsidR="00300ACD" w:rsidRPr="00FA3CFC" w:rsidRDefault="008A0091">
      <w:pPr>
        <w:jc w:val="left"/>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、比选文件的澄清</w:t>
      </w:r>
    </w:p>
    <w:p w14:paraId="47241586" w14:textId="77777777" w:rsidR="00300ACD" w:rsidRPr="00FA3CFC" w:rsidRDefault="008A0091" w:rsidP="00FA3CFC">
      <w:pPr>
        <w:ind w:firstLineChars="200" w:firstLine="440"/>
        <w:jc w:val="left"/>
        <w:rPr>
          <w:rFonts w:ascii="宋体"/>
          <w:sz w:val="22"/>
          <w:szCs w:val="28"/>
        </w:rPr>
      </w:pPr>
      <w:r w:rsidRPr="00FA3CFC">
        <w:rPr>
          <w:rFonts w:ascii="宋体" w:hAnsi="宋体" w:cs="宋体" w:hint="eastAsia"/>
          <w:sz w:val="22"/>
          <w:szCs w:val="28"/>
        </w:rPr>
        <w:t>参选人获取比选文件后，应仔细检查比选文件的所有内容，如有残缺等问题应在获得招标文件</w:t>
      </w:r>
      <w:r w:rsidRPr="00FA3CFC">
        <w:rPr>
          <w:rFonts w:ascii="宋体" w:hAnsi="宋体" w:cs="宋体"/>
          <w:sz w:val="22"/>
          <w:szCs w:val="28"/>
        </w:rPr>
        <w:t>3</w:t>
      </w:r>
      <w:r w:rsidRPr="00FA3CFC">
        <w:rPr>
          <w:rFonts w:ascii="宋体" w:hAnsi="宋体" w:cs="宋体" w:hint="eastAsia"/>
          <w:sz w:val="22"/>
          <w:szCs w:val="28"/>
        </w:rPr>
        <w:t>日内向比选人提出。参选人若对招标文件有任何疑问，应在参选截止时间前</w:t>
      </w:r>
      <w:r w:rsidRPr="00FA3CFC">
        <w:rPr>
          <w:rFonts w:ascii="宋体" w:hAnsi="宋体" w:cs="宋体"/>
          <w:sz w:val="22"/>
          <w:szCs w:val="28"/>
        </w:rPr>
        <w:t>5</w:t>
      </w:r>
      <w:r w:rsidRPr="00FA3CFC">
        <w:rPr>
          <w:rFonts w:ascii="宋体" w:hAnsi="宋体" w:cs="宋体" w:hint="eastAsia"/>
          <w:sz w:val="22"/>
          <w:szCs w:val="28"/>
        </w:rPr>
        <w:t>日，按</w:t>
      </w:r>
      <w:r w:rsidR="00A80592">
        <w:rPr>
          <w:rFonts w:ascii="宋体" w:hAnsi="宋体" w:cs="宋体" w:hint="eastAsia"/>
          <w:sz w:val="22"/>
          <w:szCs w:val="28"/>
        </w:rPr>
        <w:t>比选</w:t>
      </w:r>
      <w:r w:rsidRPr="00FA3CFC">
        <w:rPr>
          <w:rFonts w:ascii="宋体" w:hAnsi="宋体" w:cs="宋体" w:hint="eastAsia"/>
          <w:sz w:val="22"/>
          <w:szCs w:val="28"/>
        </w:rPr>
        <w:t>须知载明的地址以书面形式（包括</w:t>
      </w:r>
      <w:r w:rsidRPr="00FA3CFC">
        <w:rPr>
          <w:rFonts w:ascii="宋体" w:hAnsi="宋体" w:cs="宋体" w:hint="eastAsia"/>
          <w:color w:val="000000"/>
          <w:sz w:val="22"/>
          <w:szCs w:val="28"/>
        </w:rPr>
        <w:t>书面、电子邮件</w:t>
      </w:r>
      <w:r w:rsidRPr="00FA3CFC">
        <w:rPr>
          <w:rFonts w:ascii="宋体" w:hAnsi="宋体" w:cs="宋体" w:hint="eastAsia"/>
          <w:sz w:val="22"/>
          <w:szCs w:val="28"/>
        </w:rPr>
        <w:t>下同）通知到比选人。比选人将视情况确定采用适当方式予以澄清或以书面形式予以答复，澄清文件作为比选文件的组成部分，具有约束作用。</w:t>
      </w:r>
    </w:p>
    <w:p w14:paraId="4E5A8E3F" w14:textId="77777777" w:rsidR="00300ACD" w:rsidRPr="00FA3CFC" w:rsidRDefault="008A0091">
      <w:pPr>
        <w:jc w:val="left"/>
        <w:rPr>
          <w:rFonts w:ascii="宋体"/>
          <w:b/>
          <w:bCs/>
          <w:sz w:val="22"/>
          <w:szCs w:val="28"/>
        </w:rPr>
      </w:pPr>
      <w:r w:rsidRPr="00FA3CFC">
        <w:rPr>
          <w:rFonts w:ascii="宋体" w:hAnsi="宋体" w:cs="宋体"/>
          <w:b/>
          <w:bCs/>
          <w:sz w:val="22"/>
          <w:szCs w:val="28"/>
        </w:rPr>
        <w:t>5</w:t>
      </w:r>
      <w:r w:rsidRPr="00FA3CFC">
        <w:rPr>
          <w:rFonts w:ascii="宋体" w:hAnsi="宋体" w:cs="宋体" w:hint="eastAsia"/>
          <w:b/>
          <w:bCs/>
          <w:sz w:val="22"/>
          <w:szCs w:val="28"/>
        </w:rPr>
        <w:t>、比选文件的修改、补充</w:t>
      </w:r>
    </w:p>
    <w:p w14:paraId="030FD531"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5.1 </w:t>
      </w:r>
      <w:r w:rsidRPr="00FA3CFC">
        <w:rPr>
          <w:rFonts w:ascii="宋体" w:hAnsi="宋体" w:cs="宋体" w:hint="eastAsia"/>
          <w:sz w:val="22"/>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14:paraId="11726529"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5.2 </w:t>
      </w:r>
      <w:r w:rsidRPr="00FA3CFC">
        <w:rPr>
          <w:rFonts w:ascii="宋体" w:hAnsi="宋体" w:cs="宋体" w:hint="eastAsia"/>
          <w:sz w:val="22"/>
          <w:szCs w:val="28"/>
        </w:rPr>
        <w:t>为使参选人在准备投标文件时有合理的时间考虑比选文件的修改，比选人可酌情推迟参选截止时间和开评时间，并以书面形式通知已获得比选文件的每一参选人。</w:t>
      </w:r>
    </w:p>
    <w:p w14:paraId="6C9F9DC0" w14:textId="77777777" w:rsidR="00300ACD" w:rsidRPr="00FA3CFC" w:rsidRDefault="008A0091" w:rsidP="00FA3CFC">
      <w:pPr>
        <w:ind w:firstLineChars="200" w:firstLine="440"/>
        <w:jc w:val="left"/>
        <w:rPr>
          <w:rFonts w:ascii="宋体"/>
          <w:sz w:val="22"/>
          <w:szCs w:val="28"/>
        </w:rPr>
      </w:pPr>
      <w:r w:rsidRPr="00FA3CFC">
        <w:rPr>
          <w:rFonts w:ascii="宋体" w:hAnsi="宋体" w:cs="宋体"/>
          <w:sz w:val="22"/>
          <w:szCs w:val="28"/>
        </w:rPr>
        <w:t xml:space="preserve">5.3 </w:t>
      </w:r>
      <w:r w:rsidRPr="00FA3CFC">
        <w:rPr>
          <w:rFonts w:ascii="宋体" w:hAnsi="宋体" w:cs="宋体" w:hint="eastAsia"/>
          <w:sz w:val="22"/>
          <w:szCs w:val="28"/>
        </w:rPr>
        <w:t>比选文件的修改书将构成比选文件的一部分，对参选人具有约束作用。</w:t>
      </w:r>
    </w:p>
    <w:p w14:paraId="4273C703" w14:textId="77777777" w:rsidR="00300ACD" w:rsidRPr="00FA3CFC" w:rsidRDefault="008A0091">
      <w:pPr>
        <w:jc w:val="left"/>
        <w:rPr>
          <w:rFonts w:ascii="宋体"/>
          <w:b/>
          <w:bCs/>
          <w:sz w:val="22"/>
          <w:szCs w:val="28"/>
        </w:rPr>
      </w:pPr>
      <w:r w:rsidRPr="00FA3CFC">
        <w:rPr>
          <w:rFonts w:ascii="宋体" w:hAnsi="宋体" w:cs="宋体"/>
          <w:b/>
          <w:bCs/>
          <w:sz w:val="22"/>
          <w:szCs w:val="28"/>
        </w:rPr>
        <w:t>6</w:t>
      </w:r>
      <w:r w:rsidRPr="00FA3CFC">
        <w:rPr>
          <w:rFonts w:ascii="宋体" w:hAnsi="宋体" w:cs="宋体" w:hint="eastAsia"/>
          <w:b/>
          <w:bCs/>
          <w:sz w:val="22"/>
          <w:szCs w:val="28"/>
        </w:rPr>
        <w:t>、参选人资格</w:t>
      </w:r>
    </w:p>
    <w:p w14:paraId="6EA68618" w14:textId="77777777" w:rsidR="005E6D8D" w:rsidRPr="00140D64" w:rsidRDefault="005E6D8D" w:rsidP="005E6D8D">
      <w:pPr>
        <w:spacing w:line="276" w:lineRule="auto"/>
        <w:ind w:firstLineChars="200" w:firstLine="440"/>
        <w:rPr>
          <w:sz w:val="21"/>
          <w:szCs w:val="21"/>
        </w:rPr>
      </w:pPr>
      <w:r>
        <w:rPr>
          <w:rFonts w:ascii="宋体" w:hAnsi="宋体" w:cs="宋体" w:hint="eastAsia"/>
          <w:sz w:val="22"/>
          <w:szCs w:val="28"/>
        </w:rPr>
        <w:t>6</w:t>
      </w:r>
      <w:r w:rsidRPr="00FA3CFC">
        <w:rPr>
          <w:rFonts w:ascii="宋体" w:hAnsi="宋体" w:cs="宋体"/>
          <w:sz w:val="22"/>
          <w:szCs w:val="28"/>
        </w:rPr>
        <w:t>.1</w:t>
      </w:r>
      <w:r>
        <w:rPr>
          <w:rFonts w:hint="eastAsia"/>
          <w:sz w:val="21"/>
          <w:szCs w:val="21"/>
        </w:rPr>
        <w:t>参选人</w:t>
      </w:r>
      <w:r w:rsidRPr="00140D64">
        <w:rPr>
          <w:rFonts w:hint="eastAsia"/>
          <w:sz w:val="21"/>
          <w:szCs w:val="21"/>
        </w:rPr>
        <w:t>必须为中华人民共和国境内的有运输资质的运输公司；</w:t>
      </w:r>
    </w:p>
    <w:p w14:paraId="057335EB" w14:textId="77777777" w:rsidR="005E6D8D" w:rsidRPr="00140D64" w:rsidRDefault="005E6D8D" w:rsidP="005E6D8D">
      <w:pPr>
        <w:spacing w:line="276" w:lineRule="auto"/>
        <w:ind w:firstLineChars="200" w:firstLine="440"/>
        <w:rPr>
          <w:sz w:val="21"/>
          <w:szCs w:val="21"/>
        </w:rPr>
      </w:pPr>
      <w:r>
        <w:rPr>
          <w:rFonts w:ascii="宋体" w:hAnsi="宋体" w:cs="宋体" w:hint="eastAsia"/>
          <w:sz w:val="22"/>
          <w:szCs w:val="28"/>
        </w:rPr>
        <w:t>6</w:t>
      </w:r>
      <w:r w:rsidRPr="00FA3CFC">
        <w:rPr>
          <w:rFonts w:ascii="宋体" w:hAnsi="宋体" w:cs="宋体"/>
          <w:sz w:val="22"/>
          <w:szCs w:val="28"/>
        </w:rPr>
        <w:t>.</w:t>
      </w:r>
      <w:r>
        <w:rPr>
          <w:rFonts w:ascii="宋体" w:hAnsi="宋体" w:cs="宋体" w:hint="eastAsia"/>
          <w:sz w:val="22"/>
          <w:szCs w:val="28"/>
        </w:rPr>
        <w:t>2</w:t>
      </w:r>
      <w:r>
        <w:rPr>
          <w:rFonts w:hint="eastAsia"/>
          <w:sz w:val="21"/>
          <w:szCs w:val="21"/>
        </w:rPr>
        <w:t>参选人需</w:t>
      </w:r>
      <w:r w:rsidRPr="00140D64">
        <w:rPr>
          <w:rFonts w:hint="eastAsia"/>
          <w:sz w:val="21"/>
          <w:szCs w:val="21"/>
        </w:rPr>
        <w:t>具有相关的运输业绩，并且未被列入漳州</w:t>
      </w:r>
      <w:proofErr w:type="gramStart"/>
      <w:r w:rsidRPr="00140D64">
        <w:rPr>
          <w:rFonts w:hint="eastAsia"/>
          <w:sz w:val="21"/>
          <w:szCs w:val="21"/>
        </w:rPr>
        <w:t>市发改委</w:t>
      </w:r>
      <w:proofErr w:type="gramEnd"/>
      <w:r w:rsidRPr="00140D64">
        <w:rPr>
          <w:rFonts w:hint="eastAsia"/>
          <w:sz w:val="21"/>
          <w:szCs w:val="21"/>
        </w:rPr>
        <w:t>的招投标黑名单；</w:t>
      </w:r>
    </w:p>
    <w:p w14:paraId="2FE81AC4" w14:textId="77777777" w:rsidR="005E6D8D" w:rsidRDefault="005E6D8D" w:rsidP="005E6D8D">
      <w:pPr>
        <w:spacing w:line="276" w:lineRule="auto"/>
        <w:ind w:firstLineChars="200" w:firstLine="440"/>
        <w:rPr>
          <w:sz w:val="21"/>
          <w:szCs w:val="21"/>
        </w:rPr>
      </w:pPr>
      <w:r>
        <w:rPr>
          <w:rFonts w:ascii="宋体" w:hAnsi="宋体" w:cs="宋体" w:hint="eastAsia"/>
          <w:sz w:val="22"/>
          <w:szCs w:val="28"/>
        </w:rPr>
        <w:t>6</w:t>
      </w:r>
      <w:r w:rsidRPr="00FA3CFC">
        <w:rPr>
          <w:rFonts w:ascii="宋体" w:hAnsi="宋体" w:cs="宋体"/>
          <w:sz w:val="22"/>
          <w:szCs w:val="28"/>
        </w:rPr>
        <w:t>.</w:t>
      </w:r>
      <w:r>
        <w:rPr>
          <w:rFonts w:ascii="宋体" w:hAnsi="宋体" w:cs="宋体" w:hint="eastAsia"/>
          <w:sz w:val="22"/>
          <w:szCs w:val="28"/>
        </w:rPr>
        <w:t>3</w:t>
      </w:r>
      <w:r>
        <w:rPr>
          <w:rFonts w:hint="eastAsia"/>
          <w:sz w:val="21"/>
          <w:szCs w:val="21"/>
        </w:rPr>
        <w:t>参选人</w:t>
      </w:r>
      <w:proofErr w:type="gramStart"/>
      <w:r>
        <w:rPr>
          <w:rFonts w:hint="eastAsia"/>
          <w:sz w:val="21"/>
          <w:szCs w:val="21"/>
        </w:rPr>
        <w:t>需</w:t>
      </w:r>
      <w:r w:rsidRPr="00633B13">
        <w:rPr>
          <w:rFonts w:hint="eastAsia"/>
          <w:sz w:val="21"/>
          <w:szCs w:val="21"/>
        </w:rPr>
        <w:t>拥有</w:t>
      </w:r>
      <w:proofErr w:type="gramEnd"/>
      <w:r w:rsidRPr="00633B13">
        <w:rPr>
          <w:rFonts w:hint="eastAsia"/>
          <w:sz w:val="21"/>
          <w:szCs w:val="21"/>
        </w:rPr>
        <w:t>属于自己本公司旗下的车队和符合运煤要求的车辆</w:t>
      </w:r>
      <w:r>
        <w:rPr>
          <w:rFonts w:hint="eastAsia"/>
          <w:sz w:val="21"/>
          <w:szCs w:val="21"/>
        </w:rPr>
        <w:t>；</w:t>
      </w:r>
    </w:p>
    <w:p w14:paraId="765792FD" w14:textId="77777777" w:rsidR="005E6D8D" w:rsidRDefault="005E6D8D" w:rsidP="005E6D8D">
      <w:pPr>
        <w:spacing w:line="276" w:lineRule="auto"/>
        <w:ind w:firstLineChars="200" w:firstLine="440"/>
        <w:rPr>
          <w:sz w:val="21"/>
          <w:szCs w:val="21"/>
        </w:rPr>
      </w:pPr>
      <w:r>
        <w:rPr>
          <w:rFonts w:ascii="宋体" w:hAnsi="宋体" w:cs="宋体" w:hint="eastAsia"/>
          <w:sz w:val="22"/>
          <w:szCs w:val="28"/>
        </w:rPr>
        <w:t>6</w:t>
      </w:r>
      <w:r w:rsidRPr="00FA3CFC">
        <w:rPr>
          <w:rFonts w:ascii="宋体" w:hAnsi="宋体" w:cs="宋体"/>
          <w:sz w:val="22"/>
          <w:szCs w:val="28"/>
        </w:rPr>
        <w:t>.</w:t>
      </w:r>
      <w:r>
        <w:rPr>
          <w:rFonts w:ascii="宋体" w:hAnsi="宋体" w:cs="宋体" w:hint="eastAsia"/>
          <w:sz w:val="22"/>
          <w:szCs w:val="28"/>
        </w:rPr>
        <w:t>4</w:t>
      </w:r>
      <w:r>
        <w:rPr>
          <w:rFonts w:hint="eastAsia"/>
          <w:sz w:val="21"/>
          <w:szCs w:val="21"/>
        </w:rPr>
        <w:t>单位负责人为同一人或者存在控股、管理关系的不同单位不得同时参选。</w:t>
      </w:r>
    </w:p>
    <w:p w14:paraId="18AEE02F" w14:textId="77777777" w:rsidR="005E6D8D" w:rsidRPr="00633B13" w:rsidRDefault="005E6D8D" w:rsidP="005E6D8D">
      <w:pPr>
        <w:spacing w:line="276" w:lineRule="auto"/>
        <w:ind w:firstLineChars="200" w:firstLine="440"/>
        <w:rPr>
          <w:sz w:val="21"/>
          <w:szCs w:val="21"/>
        </w:rPr>
      </w:pPr>
      <w:r>
        <w:rPr>
          <w:rFonts w:ascii="宋体" w:hAnsi="宋体" w:cs="宋体" w:hint="eastAsia"/>
          <w:sz w:val="22"/>
          <w:szCs w:val="28"/>
        </w:rPr>
        <w:t>6</w:t>
      </w:r>
      <w:r w:rsidRPr="00FA3CFC">
        <w:rPr>
          <w:rFonts w:ascii="宋体" w:hAnsi="宋体" w:cs="宋体"/>
          <w:sz w:val="22"/>
          <w:szCs w:val="28"/>
        </w:rPr>
        <w:t>.</w:t>
      </w:r>
      <w:r>
        <w:rPr>
          <w:rFonts w:ascii="宋体" w:hAnsi="宋体" w:cs="宋体" w:hint="eastAsia"/>
          <w:sz w:val="22"/>
          <w:szCs w:val="28"/>
        </w:rPr>
        <w:t>5</w:t>
      </w:r>
      <w:r>
        <w:rPr>
          <w:rFonts w:hint="eastAsia"/>
          <w:sz w:val="21"/>
          <w:szCs w:val="21"/>
        </w:rPr>
        <w:t>本项目不接受联合体参选，不许非法分包、杜绝转包。</w:t>
      </w:r>
    </w:p>
    <w:p w14:paraId="07DB30B0" w14:textId="77777777" w:rsidR="00300ACD" w:rsidRPr="00FA3CFC" w:rsidRDefault="008A0091">
      <w:pPr>
        <w:spacing w:line="360" w:lineRule="auto"/>
        <w:rPr>
          <w:rFonts w:asciiTheme="minorEastAsia" w:eastAsiaTheme="minorEastAsia" w:hAnsiTheme="minorEastAsia"/>
          <w:b/>
          <w:bCs/>
          <w:color w:val="000000" w:themeColor="text1"/>
          <w:sz w:val="22"/>
          <w:szCs w:val="28"/>
        </w:rPr>
      </w:pPr>
      <w:r w:rsidRPr="00FA3CFC">
        <w:rPr>
          <w:rFonts w:asciiTheme="minorEastAsia" w:eastAsiaTheme="minorEastAsia" w:hAnsiTheme="minorEastAsia" w:hint="eastAsia"/>
          <w:b/>
          <w:bCs/>
          <w:color w:val="000000" w:themeColor="text1"/>
          <w:sz w:val="22"/>
          <w:szCs w:val="28"/>
        </w:rPr>
        <w:t>7、参选保证金</w:t>
      </w:r>
    </w:p>
    <w:p w14:paraId="7EE77998" w14:textId="77777777" w:rsidR="008914EA" w:rsidRDefault="008914EA" w:rsidP="008914EA">
      <w:pPr>
        <w:spacing w:line="276" w:lineRule="auto"/>
        <w:ind w:firstLineChars="200" w:firstLine="440"/>
        <w:rPr>
          <w:sz w:val="21"/>
          <w:szCs w:val="21"/>
        </w:rPr>
      </w:pPr>
      <w:r>
        <w:rPr>
          <w:rFonts w:asciiTheme="minorEastAsia" w:eastAsiaTheme="minorEastAsia" w:hAnsiTheme="minorEastAsia" w:hint="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1</w:t>
      </w:r>
      <w:r>
        <w:rPr>
          <w:rFonts w:hint="eastAsia"/>
          <w:sz w:val="21"/>
          <w:szCs w:val="21"/>
        </w:rPr>
        <w:t>本项目参选保证金的金额为：人民币壹拾万元整（</w:t>
      </w:r>
      <w:r>
        <w:rPr>
          <w:rFonts w:hint="eastAsia"/>
          <w:sz w:val="21"/>
          <w:szCs w:val="21"/>
        </w:rPr>
        <w:t>1</w:t>
      </w:r>
      <w:r>
        <w:rPr>
          <w:sz w:val="21"/>
          <w:szCs w:val="21"/>
        </w:rPr>
        <w:t>0</w:t>
      </w:r>
      <w:r>
        <w:rPr>
          <w:rFonts w:hint="eastAsia"/>
          <w:sz w:val="21"/>
          <w:szCs w:val="21"/>
        </w:rPr>
        <w:t>万元）；</w:t>
      </w:r>
    </w:p>
    <w:p w14:paraId="1130BC20" w14:textId="77777777" w:rsidR="008914EA" w:rsidRDefault="008914EA" w:rsidP="008914EA">
      <w:pPr>
        <w:spacing w:line="276" w:lineRule="auto"/>
        <w:ind w:firstLineChars="200" w:firstLine="440"/>
        <w:rPr>
          <w:sz w:val="21"/>
          <w:szCs w:val="21"/>
        </w:rPr>
      </w:pPr>
      <w:r>
        <w:rPr>
          <w:rFonts w:asciiTheme="minorEastAsia" w:eastAsiaTheme="minorEastAsia" w:hAnsiTheme="minorEastAsia" w:hint="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2</w:t>
      </w:r>
      <w:r>
        <w:rPr>
          <w:rFonts w:hint="eastAsia"/>
          <w:sz w:val="21"/>
          <w:szCs w:val="21"/>
        </w:rPr>
        <w:t>参选保证金提交的时间：应在</w:t>
      </w:r>
      <w:r>
        <w:rPr>
          <w:rFonts w:ascii="宋体" w:hAnsi="宋体" w:hint="eastAsia"/>
          <w:spacing w:val="8"/>
          <w:sz w:val="21"/>
          <w:szCs w:val="21"/>
        </w:rPr>
        <w:t>登记报名参选</w:t>
      </w:r>
      <w:r>
        <w:rPr>
          <w:rFonts w:hint="eastAsia"/>
          <w:sz w:val="21"/>
          <w:szCs w:val="21"/>
        </w:rPr>
        <w:t>之前汇达参选保证金指定账户；</w:t>
      </w:r>
    </w:p>
    <w:p w14:paraId="15ADCD80" w14:textId="77777777" w:rsidR="008914EA" w:rsidRDefault="008914EA" w:rsidP="008914EA">
      <w:pPr>
        <w:spacing w:line="276" w:lineRule="auto"/>
        <w:ind w:firstLineChars="200" w:firstLine="440"/>
        <w:rPr>
          <w:sz w:val="21"/>
          <w:szCs w:val="21"/>
          <w:u w:val="single"/>
        </w:rPr>
      </w:pPr>
      <w:r>
        <w:rPr>
          <w:rFonts w:asciiTheme="minorEastAsia" w:eastAsiaTheme="minorEastAsia" w:hAnsiTheme="minorEastAsia" w:hint="eastAsia"/>
          <w:color w:val="000000" w:themeColor="text1"/>
          <w:sz w:val="22"/>
          <w:szCs w:val="28"/>
        </w:rPr>
        <w:lastRenderedPageBreak/>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3</w:t>
      </w:r>
      <w:r>
        <w:rPr>
          <w:rFonts w:hint="eastAsia"/>
          <w:sz w:val="21"/>
          <w:szCs w:val="21"/>
        </w:rPr>
        <w:t>参选保证金提交的方式：</w:t>
      </w:r>
      <w:r w:rsidRPr="008914EA">
        <w:rPr>
          <w:rFonts w:hint="eastAsia"/>
          <w:sz w:val="21"/>
          <w:szCs w:val="21"/>
        </w:rPr>
        <w:t>应从参选人基本账户以电汇或银行转账方式提交，并应在电汇或银行转账单上注明为本项目的参选保证金；</w:t>
      </w:r>
    </w:p>
    <w:p w14:paraId="47B171FB" w14:textId="77777777" w:rsidR="008914EA" w:rsidRDefault="008914EA" w:rsidP="008914EA">
      <w:pPr>
        <w:spacing w:line="276" w:lineRule="auto"/>
        <w:ind w:firstLineChars="200" w:firstLine="440"/>
        <w:rPr>
          <w:sz w:val="21"/>
          <w:szCs w:val="21"/>
        </w:rPr>
      </w:pPr>
      <w:r>
        <w:rPr>
          <w:rFonts w:asciiTheme="minorEastAsia" w:eastAsiaTheme="minorEastAsia" w:hAnsiTheme="minorEastAsia" w:hint="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4</w:t>
      </w:r>
      <w:r>
        <w:rPr>
          <w:rFonts w:hint="eastAsia"/>
          <w:sz w:val="21"/>
          <w:szCs w:val="21"/>
        </w:rPr>
        <w:t>参选保证金指定账户：</w:t>
      </w:r>
    </w:p>
    <w:p w14:paraId="7D6E72C9" w14:textId="77777777" w:rsidR="008914EA" w:rsidRDefault="008914EA" w:rsidP="008914EA">
      <w:pPr>
        <w:spacing w:line="276" w:lineRule="auto"/>
        <w:ind w:firstLineChars="200" w:firstLine="420"/>
        <w:rPr>
          <w:sz w:val="21"/>
          <w:szCs w:val="21"/>
        </w:rPr>
      </w:pPr>
      <w:r>
        <w:rPr>
          <w:rFonts w:hint="eastAsia"/>
          <w:sz w:val="21"/>
          <w:szCs w:val="21"/>
        </w:rPr>
        <w:t>开户名称：</w:t>
      </w:r>
      <w:r>
        <w:rPr>
          <w:rFonts w:ascii="宋体" w:hAnsi="宋体" w:hint="eastAsia"/>
          <w:spacing w:val="8"/>
          <w:sz w:val="21"/>
          <w:szCs w:val="21"/>
        </w:rPr>
        <w:t>福建福海创石油化工有限公司</w:t>
      </w:r>
      <w:r>
        <w:rPr>
          <w:sz w:val="21"/>
          <w:szCs w:val="21"/>
        </w:rPr>
        <w:t xml:space="preserve"> </w:t>
      </w:r>
    </w:p>
    <w:p w14:paraId="1136899A" w14:textId="77777777" w:rsidR="008914EA" w:rsidRDefault="008914EA" w:rsidP="008914EA">
      <w:pPr>
        <w:spacing w:line="276" w:lineRule="auto"/>
        <w:ind w:firstLineChars="200" w:firstLine="420"/>
        <w:rPr>
          <w:sz w:val="21"/>
          <w:szCs w:val="21"/>
        </w:rPr>
      </w:pPr>
      <w:r>
        <w:rPr>
          <w:rFonts w:hint="eastAsia"/>
          <w:sz w:val="21"/>
          <w:szCs w:val="21"/>
        </w:rPr>
        <w:t>开户银行：中国银行股份有限公司漳州古雷经济开发区支行</w:t>
      </w:r>
    </w:p>
    <w:p w14:paraId="744980BB" w14:textId="77777777" w:rsidR="008914EA" w:rsidRDefault="008914EA" w:rsidP="008914EA">
      <w:pPr>
        <w:spacing w:line="276" w:lineRule="auto"/>
        <w:ind w:firstLineChars="200" w:firstLine="420"/>
        <w:rPr>
          <w:sz w:val="21"/>
          <w:szCs w:val="21"/>
        </w:rPr>
      </w:pPr>
      <w:r>
        <w:rPr>
          <w:rFonts w:hint="eastAsia"/>
          <w:sz w:val="21"/>
          <w:szCs w:val="21"/>
        </w:rPr>
        <w:t>帐</w:t>
      </w:r>
      <w:r>
        <w:rPr>
          <w:sz w:val="21"/>
          <w:szCs w:val="21"/>
        </w:rPr>
        <w:t xml:space="preserve">    </w:t>
      </w:r>
      <w:r>
        <w:rPr>
          <w:rFonts w:hint="eastAsia"/>
          <w:sz w:val="21"/>
          <w:szCs w:val="21"/>
        </w:rPr>
        <w:t>号：</w:t>
      </w:r>
      <w:r>
        <w:rPr>
          <w:sz w:val="21"/>
          <w:szCs w:val="21"/>
        </w:rPr>
        <w:t>406574816628</w:t>
      </w:r>
    </w:p>
    <w:p w14:paraId="42DC7115" w14:textId="77777777" w:rsidR="008914EA" w:rsidRDefault="008914EA" w:rsidP="008914EA">
      <w:pPr>
        <w:spacing w:line="276" w:lineRule="auto"/>
        <w:ind w:firstLineChars="200" w:firstLine="420"/>
        <w:rPr>
          <w:sz w:val="21"/>
          <w:szCs w:val="21"/>
        </w:rPr>
      </w:pPr>
      <w:r>
        <w:rPr>
          <w:rFonts w:hint="eastAsia"/>
          <w:sz w:val="21"/>
          <w:szCs w:val="21"/>
        </w:rPr>
        <w:t>注明用途：</w:t>
      </w:r>
      <w:r w:rsidRPr="00633B13">
        <w:rPr>
          <w:rFonts w:hint="eastAsia"/>
          <w:sz w:val="21"/>
          <w:szCs w:val="21"/>
        </w:rPr>
        <w:t>2020</w:t>
      </w:r>
      <w:r w:rsidRPr="00633B13">
        <w:rPr>
          <w:rFonts w:hint="eastAsia"/>
          <w:sz w:val="21"/>
          <w:szCs w:val="21"/>
        </w:rPr>
        <w:t>年煤炭短途运输</w:t>
      </w:r>
      <w:r>
        <w:rPr>
          <w:rFonts w:hint="eastAsia"/>
          <w:sz w:val="21"/>
          <w:szCs w:val="21"/>
        </w:rPr>
        <w:t>参选保证金</w:t>
      </w:r>
    </w:p>
    <w:p w14:paraId="1DEB02E1" w14:textId="77777777" w:rsidR="008914EA" w:rsidRDefault="008914EA" w:rsidP="008914EA">
      <w:pPr>
        <w:spacing w:line="276" w:lineRule="auto"/>
        <w:ind w:firstLineChars="200" w:firstLine="420"/>
        <w:rPr>
          <w:sz w:val="21"/>
          <w:szCs w:val="21"/>
        </w:rPr>
      </w:pPr>
      <w:r>
        <w:rPr>
          <w:rFonts w:hint="eastAsia"/>
          <w:sz w:val="21"/>
          <w:szCs w:val="21"/>
        </w:rPr>
        <w:t>参选保证金有效期：</w:t>
      </w:r>
      <w:r>
        <w:rPr>
          <w:sz w:val="21"/>
          <w:szCs w:val="21"/>
        </w:rPr>
        <w:t>90</w:t>
      </w:r>
      <w:r>
        <w:rPr>
          <w:rFonts w:hint="eastAsia"/>
          <w:sz w:val="21"/>
          <w:szCs w:val="21"/>
        </w:rPr>
        <w:t>日历天。</w:t>
      </w:r>
    </w:p>
    <w:p w14:paraId="5BDA39D1" w14:textId="77777777" w:rsidR="008914EA" w:rsidRDefault="008914EA" w:rsidP="008914EA">
      <w:pPr>
        <w:spacing w:line="276" w:lineRule="auto"/>
        <w:ind w:firstLineChars="200" w:firstLine="420"/>
        <w:rPr>
          <w:rFonts w:ascii="宋体" w:hAnsi="宋体" w:cs="宋体"/>
          <w:bCs/>
          <w:sz w:val="21"/>
          <w:szCs w:val="21"/>
          <w:u w:val="double"/>
        </w:rPr>
      </w:pPr>
      <w:r>
        <w:rPr>
          <w:rFonts w:ascii="宋体" w:hAnsi="宋体" w:cs="宋体" w:hint="eastAsia"/>
          <w:sz w:val="21"/>
          <w:szCs w:val="21"/>
        </w:rPr>
        <w:t>注：</w:t>
      </w:r>
      <w:r>
        <w:rPr>
          <w:rFonts w:ascii="宋体" w:hAnsi="宋体" w:cs="宋体" w:hint="eastAsia"/>
          <w:bCs/>
          <w:sz w:val="21"/>
          <w:szCs w:val="21"/>
          <w:u w:val="double"/>
        </w:rPr>
        <w:t>开户许可证上账号应与参选保证金转账回单上账号一致，否则视为未按规定提交参选保证金,所造成的一切后果由参选人自行负责。</w:t>
      </w:r>
    </w:p>
    <w:p w14:paraId="5DE8FD16" w14:textId="77777777" w:rsidR="008914EA" w:rsidRDefault="008914EA" w:rsidP="008914EA">
      <w:pPr>
        <w:spacing w:line="276" w:lineRule="auto"/>
        <w:ind w:firstLineChars="200" w:firstLine="440"/>
        <w:rPr>
          <w:rFonts w:ascii="宋体" w:hAnsi="宋体"/>
          <w:spacing w:val="8"/>
          <w:sz w:val="21"/>
          <w:szCs w:val="21"/>
        </w:rPr>
      </w:pPr>
      <w:r>
        <w:rPr>
          <w:rFonts w:asciiTheme="minorEastAsia" w:eastAsiaTheme="minorEastAsia" w:hAnsiTheme="minorEastAsia" w:hint="eastAsia"/>
          <w:color w:val="000000" w:themeColor="text1"/>
          <w:sz w:val="22"/>
          <w:szCs w:val="28"/>
        </w:rPr>
        <w:t>7</w:t>
      </w:r>
      <w:r w:rsidRPr="00FA3CFC">
        <w:rPr>
          <w:rFonts w:asciiTheme="minorEastAsia" w:eastAsiaTheme="minorEastAsia" w:hAnsiTheme="minorEastAsia"/>
          <w:color w:val="000000" w:themeColor="text1"/>
          <w:sz w:val="22"/>
          <w:szCs w:val="28"/>
        </w:rPr>
        <w:t>.</w:t>
      </w:r>
      <w:r>
        <w:rPr>
          <w:rFonts w:asciiTheme="minorEastAsia" w:eastAsiaTheme="minorEastAsia" w:hAnsiTheme="minorEastAsia" w:hint="eastAsia"/>
          <w:color w:val="000000" w:themeColor="text1"/>
          <w:sz w:val="22"/>
          <w:szCs w:val="28"/>
        </w:rPr>
        <w:t>5</w:t>
      </w:r>
      <w:r>
        <w:rPr>
          <w:rFonts w:ascii="宋体" w:hAnsi="宋体" w:hint="eastAsia"/>
          <w:spacing w:val="8"/>
          <w:sz w:val="21"/>
          <w:szCs w:val="21"/>
        </w:rPr>
        <w:t>参选保证金的退回</w:t>
      </w:r>
    </w:p>
    <w:p w14:paraId="4E421FFD" w14:textId="77777777" w:rsidR="005E6D8D" w:rsidRDefault="005E6D8D" w:rsidP="005E6D8D">
      <w:pPr>
        <w:spacing w:line="276" w:lineRule="auto"/>
        <w:ind w:firstLineChars="200" w:firstLine="452"/>
        <w:rPr>
          <w:rFonts w:ascii="宋体" w:hAnsi="宋体"/>
          <w:spacing w:val="8"/>
          <w:sz w:val="21"/>
          <w:szCs w:val="21"/>
        </w:rPr>
      </w:pPr>
      <w:r>
        <w:rPr>
          <w:rFonts w:ascii="宋体" w:hAnsi="宋体" w:hint="eastAsia"/>
          <w:spacing w:val="8"/>
          <w:sz w:val="21"/>
          <w:szCs w:val="21"/>
        </w:rPr>
        <w:t>本项目比选结束后，未中选的参选人其所递交的参选保证金将于本项目合同签订后退回至参选人</w:t>
      </w:r>
      <w:r w:rsidRPr="008914EA">
        <w:rPr>
          <w:rFonts w:hint="eastAsia"/>
          <w:sz w:val="21"/>
          <w:szCs w:val="21"/>
        </w:rPr>
        <w:t>基本账户</w:t>
      </w:r>
      <w:r>
        <w:rPr>
          <w:rFonts w:ascii="宋体" w:hAnsi="宋体" w:hint="eastAsia"/>
          <w:spacing w:val="8"/>
          <w:sz w:val="21"/>
          <w:szCs w:val="21"/>
        </w:rPr>
        <w:t>。</w:t>
      </w:r>
    </w:p>
    <w:p w14:paraId="59D2156F" w14:textId="77777777" w:rsidR="005E6D8D" w:rsidRDefault="005E6D8D" w:rsidP="008914EA">
      <w:pPr>
        <w:spacing w:line="276" w:lineRule="auto"/>
        <w:ind w:firstLineChars="200" w:firstLine="452"/>
        <w:rPr>
          <w:rFonts w:ascii="宋体" w:hAnsi="宋体"/>
          <w:spacing w:val="8"/>
          <w:sz w:val="21"/>
          <w:szCs w:val="21"/>
        </w:rPr>
      </w:pPr>
      <w:r>
        <w:rPr>
          <w:rFonts w:ascii="宋体" w:hAnsi="宋体" w:hint="eastAsia"/>
          <w:spacing w:val="8"/>
          <w:sz w:val="21"/>
          <w:szCs w:val="21"/>
        </w:rPr>
        <w:t>7.6履约保证金</w:t>
      </w:r>
    </w:p>
    <w:p w14:paraId="6B8D2C12" w14:textId="77777777" w:rsidR="008914EA" w:rsidRDefault="008914EA" w:rsidP="008914EA">
      <w:pPr>
        <w:spacing w:line="276" w:lineRule="auto"/>
        <w:ind w:firstLineChars="200" w:firstLine="452"/>
        <w:rPr>
          <w:rFonts w:ascii="宋体" w:hAnsi="宋体"/>
          <w:spacing w:val="8"/>
          <w:sz w:val="21"/>
          <w:szCs w:val="21"/>
        </w:rPr>
      </w:pPr>
      <w:r>
        <w:rPr>
          <w:rFonts w:ascii="宋体" w:hAnsi="宋体" w:hint="eastAsia"/>
          <w:spacing w:val="8"/>
          <w:sz w:val="21"/>
          <w:szCs w:val="21"/>
        </w:rPr>
        <w:t>中选人的参选保证金将自动转为合同履约保证金。</w:t>
      </w:r>
    </w:p>
    <w:p w14:paraId="21E0AC32" w14:textId="77777777" w:rsidR="00300ACD" w:rsidRPr="00FA3CFC" w:rsidRDefault="008A0091">
      <w:pPr>
        <w:jc w:val="left"/>
        <w:rPr>
          <w:rFonts w:ascii="宋体"/>
          <w:b/>
          <w:bCs/>
          <w:sz w:val="22"/>
          <w:szCs w:val="28"/>
        </w:rPr>
      </w:pPr>
      <w:r w:rsidRPr="00FA3CFC">
        <w:rPr>
          <w:rFonts w:ascii="宋体" w:hAnsi="宋体" w:cs="宋体" w:hint="eastAsia"/>
          <w:b/>
          <w:bCs/>
          <w:sz w:val="22"/>
          <w:szCs w:val="28"/>
        </w:rPr>
        <w:t>8、</w:t>
      </w:r>
      <w:r w:rsidR="00BC3CA4">
        <w:rPr>
          <w:rFonts w:ascii="宋体" w:hAnsi="宋体" w:cs="宋体" w:hint="eastAsia"/>
          <w:b/>
          <w:bCs/>
          <w:sz w:val="22"/>
          <w:szCs w:val="28"/>
        </w:rPr>
        <w:t>参选</w:t>
      </w:r>
      <w:r w:rsidRPr="00FA3CFC">
        <w:rPr>
          <w:rFonts w:ascii="宋体" w:hAnsi="宋体" w:cs="宋体" w:hint="eastAsia"/>
          <w:b/>
          <w:bCs/>
          <w:sz w:val="22"/>
          <w:szCs w:val="28"/>
        </w:rPr>
        <w:t>文件的递交</w:t>
      </w:r>
    </w:p>
    <w:p w14:paraId="433AC52B" w14:textId="6F44D5F3" w:rsidR="008914EA" w:rsidRDefault="008A0091" w:rsidP="008914EA">
      <w:pPr>
        <w:spacing w:line="276" w:lineRule="auto"/>
        <w:ind w:firstLineChars="200" w:firstLine="440"/>
        <w:rPr>
          <w:rFonts w:ascii="宋体" w:hAnsi="宋体"/>
          <w:spacing w:val="8"/>
          <w:sz w:val="21"/>
          <w:szCs w:val="21"/>
        </w:rPr>
      </w:pPr>
      <w:r w:rsidRPr="00FA3CFC">
        <w:rPr>
          <w:rFonts w:ascii="宋体" w:hAnsi="宋体" w:cs="宋体" w:hint="eastAsia"/>
          <w:sz w:val="22"/>
          <w:szCs w:val="28"/>
        </w:rPr>
        <w:t>8</w:t>
      </w:r>
      <w:r w:rsidRPr="00FA3CFC">
        <w:rPr>
          <w:rFonts w:ascii="宋体" w:hAnsi="宋体" w:cs="宋体"/>
          <w:sz w:val="22"/>
          <w:szCs w:val="28"/>
        </w:rPr>
        <w:t>.1</w:t>
      </w:r>
      <w:r w:rsidR="008914EA">
        <w:rPr>
          <w:rFonts w:ascii="宋体" w:hAnsi="宋体" w:hint="eastAsia"/>
          <w:spacing w:val="8"/>
          <w:sz w:val="21"/>
          <w:szCs w:val="21"/>
        </w:rPr>
        <w:t>参选文件</w:t>
      </w:r>
      <w:r w:rsidR="005E3CDC">
        <w:rPr>
          <w:rFonts w:ascii="宋体" w:hAnsi="宋体" w:hint="eastAsia"/>
          <w:spacing w:val="8"/>
          <w:sz w:val="21"/>
          <w:szCs w:val="21"/>
        </w:rPr>
        <w:t>递交</w:t>
      </w:r>
      <w:r w:rsidR="008914EA">
        <w:rPr>
          <w:rFonts w:ascii="宋体" w:hAnsi="宋体" w:hint="eastAsia"/>
          <w:spacing w:val="8"/>
          <w:sz w:val="21"/>
          <w:szCs w:val="21"/>
        </w:rPr>
        <w:t>截止时间(以比选人收到参选文件的时间为准)：</w:t>
      </w:r>
      <w:r w:rsidR="008914EA">
        <w:rPr>
          <w:rFonts w:ascii="宋体" w:hAnsi="宋体" w:hint="eastAsia"/>
          <w:sz w:val="21"/>
          <w:szCs w:val="21"/>
          <w:u w:val="single"/>
        </w:rPr>
        <w:t>2019</w:t>
      </w:r>
      <w:r w:rsidR="008914EA">
        <w:rPr>
          <w:rFonts w:ascii="宋体" w:hAnsi="宋体" w:hint="eastAsia"/>
          <w:sz w:val="21"/>
          <w:szCs w:val="21"/>
        </w:rPr>
        <w:t>年</w:t>
      </w:r>
      <w:r w:rsidR="008914EA">
        <w:rPr>
          <w:rFonts w:ascii="宋体" w:hAnsi="宋体" w:hint="eastAsia"/>
          <w:sz w:val="21"/>
          <w:szCs w:val="21"/>
          <w:u w:val="single"/>
        </w:rPr>
        <w:t>12</w:t>
      </w:r>
      <w:r w:rsidR="008914EA">
        <w:rPr>
          <w:rFonts w:ascii="宋体" w:hAnsi="宋体" w:hint="eastAsia"/>
          <w:sz w:val="21"/>
          <w:szCs w:val="21"/>
        </w:rPr>
        <w:t>月</w:t>
      </w:r>
      <w:r w:rsidR="008914EA">
        <w:rPr>
          <w:rFonts w:ascii="宋体" w:hAnsi="宋体" w:hint="eastAsia"/>
          <w:sz w:val="21"/>
          <w:szCs w:val="21"/>
          <w:u w:val="single"/>
        </w:rPr>
        <w:t>30</w:t>
      </w:r>
      <w:r w:rsidR="008914EA">
        <w:rPr>
          <w:rFonts w:ascii="宋体" w:hAnsi="宋体" w:hint="eastAsia"/>
          <w:sz w:val="21"/>
          <w:szCs w:val="21"/>
        </w:rPr>
        <w:t>日下午14时00分</w:t>
      </w:r>
      <w:r w:rsidR="008914EA">
        <w:rPr>
          <w:rFonts w:ascii="宋体" w:hAnsi="宋体" w:hint="eastAsia"/>
          <w:spacing w:val="8"/>
          <w:sz w:val="21"/>
          <w:szCs w:val="21"/>
        </w:rPr>
        <w:t>。</w:t>
      </w:r>
    </w:p>
    <w:p w14:paraId="40AAD5A4" w14:textId="77777777" w:rsidR="00A80592" w:rsidRDefault="008914EA" w:rsidP="008914EA">
      <w:pPr>
        <w:spacing w:line="276" w:lineRule="auto"/>
        <w:ind w:firstLineChars="200" w:firstLine="452"/>
        <w:rPr>
          <w:rFonts w:asciiTheme="minorEastAsia" w:eastAsiaTheme="minorEastAsia" w:hAnsiTheme="minorEastAsia"/>
          <w:sz w:val="21"/>
          <w:szCs w:val="21"/>
        </w:rPr>
      </w:pPr>
      <w:r>
        <w:rPr>
          <w:rFonts w:ascii="宋体" w:hAnsi="宋体" w:hint="eastAsia"/>
          <w:spacing w:val="8"/>
          <w:sz w:val="21"/>
          <w:szCs w:val="21"/>
        </w:rPr>
        <w:t>8.2</w:t>
      </w:r>
      <w:r w:rsidR="008A0091" w:rsidRPr="00FA3CFC">
        <w:rPr>
          <w:rFonts w:ascii="宋体" w:hAnsi="宋体" w:cs="宋体" w:hint="eastAsia"/>
          <w:sz w:val="22"/>
          <w:szCs w:val="28"/>
        </w:rPr>
        <w:t>提交</w:t>
      </w:r>
      <w:r w:rsidR="00BB1B43" w:rsidRPr="00FA3CFC">
        <w:rPr>
          <w:rFonts w:ascii="宋体" w:hAnsi="宋体" w:cs="宋体" w:hint="eastAsia"/>
          <w:sz w:val="22"/>
          <w:szCs w:val="28"/>
        </w:rPr>
        <w:t>参选</w:t>
      </w:r>
      <w:r w:rsidR="008A0091" w:rsidRPr="00FA3CFC">
        <w:rPr>
          <w:rFonts w:ascii="宋体" w:hAnsi="宋体" w:cs="宋体" w:hint="eastAsia"/>
          <w:sz w:val="22"/>
          <w:szCs w:val="28"/>
        </w:rPr>
        <w:t>文件的地点为：</w:t>
      </w:r>
      <w:r w:rsidR="00BB1B43" w:rsidRPr="00FA3CFC">
        <w:rPr>
          <w:rFonts w:ascii="宋体" w:hAnsi="宋体" w:cs="宋体" w:hint="eastAsia"/>
          <w:sz w:val="22"/>
          <w:szCs w:val="28"/>
        </w:rPr>
        <w:t>漳州市漳浦县</w:t>
      </w:r>
      <w:proofErr w:type="gramStart"/>
      <w:r w:rsidR="00BB1B43" w:rsidRPr="00FA3CFC">
        <w:rPr>
          <w:rFonts w:ascii="宋体" w:hAnsi="宋体" w:cs="宋体" w:hint="eastAsia"/>
          <w:sz w:val="22"/>
          <w:szCs w:val="28"/>
        </w:rPr>
        <w:t>杜浔镇杜昌路</w:t>
      </w:r>
      <w:proofErr w:type="gramEnd"/>
      <w:r w:rsidR="00BB1B43" w:rsidRPr="00FA3CFC">
        <w:rPr>
          <w:rFonts w:ascii="宋体" w:hAnsi="宋体" w:cs="宋体" w:hint="eastAsia"/>
          <w:sz w:val="22"/>
          <w:szCs w:val="28"/>
        </w:rPr>
        <w:t>9号（福海创办公楼）</w:t>
      </w:r>
      <w:r w:rsidR="008A0091" w:rsidRPr="00FA3CFC">
        <w:rPr>
          <w:rFonts w:ascii="宋体" w:hAnsi="宋体" w:cs="宋体" w:hint="eastAsia"/>
          <w:sz w:val="22"/>
          <w:szCs w:val="28"/>
        </w:rPr>
        <w:t>，联系人：</w:t>
      </w:r>
      <w:r w:rsidR="00BB1B43" w:rsidRPr="00FA3CFC">
        <w:rPr>
          <w:rFonts w:ascii="宋体" w:hAnsi="宋体" w:cs="宋体" w:hint="eastAsia"/>
          <w:sz w:val="22"/>
          <w:szCs w:val="28"/>
        </w:rPr>
        <w:t>陈张龙</w:t>
      </w:r>
      <w:r w:rsidR="00A80592">
        <w:rPr>
          <w:rFonts w:ascii="宋体" w:hAnsi="宋体" w:cs="宋体" w:hint="eastAsia"/>
          <w:sz w:val="22"/>
          <w:szCs w:val="28"/>
        </w:rPr>
        <w:t>、</w:t>
      </w:r>
      <w:r w:rsidR="008A0091" w:rsidRPr="00FA3CFC">
        <w:rPr>
          <w:rFonts w:ascii="宋体" w:hAnsi="宋体" w:cs="宋体" w:hint="eastAsia"/>
          <w:sz w:val="22"/>
          <w:szCs w:val="28"/>
        </w:rPr>
        <w:t>联系电话：</w:t>
      </w:r>
      <w:r w:rsidR="00BB1B43" w:rsidRPr="00FA3CFC">
        <w:rPr>
          <w:rFonts w:ascii="宋体" w:hAnsi="宋体" w:cs="宋体" w:hint="eastAsia"/>
          <w:sz w:val="22"/>
          <w:szCs w:val="28"/>
        </w:rPr>
        <w:t>0596-6311815</w:t>
      </w:r>
      <w:r w:rsidR="00A80592">
        <w:rPr>
          <w:rFonts w:ascii="宋体" w:hAnsi="宋体" w:cs="宋体" w:hint="eastAsia"/>
          <w:sz w:val="22"/>
          <w:szCs w:val="28"/>
        </w:rPr>
        <w:t>、</w:t>
      </w:r>
      <w:r w:rsidR="00A80592" w:rsidRPr="00A80592">
        <w:rPr>
          <w:rFonts w:ascii="宋体" w:hAnsi="宋体" w:cs="宋体" w:hint="eastAsia"/>
          <w:sz w:val="22"/>
          <w:szCs w:val="28"/>
        </w:rPr>
        <w:t>邮箱：</w:t>
      </w:r>
      <w:hyperlink r:id="rId9" w:history="1">
        <w:r w:rsidR="00A80592" w:rsidRPr="00A80592">
          <w:rPr>
            <w:rStyle w:val="ad"/>
            <w:rFonts w:ascii="宋体" w:hAnsi="宋体" w:cs="宋体" w:hint="eastAsia"/>
            <w:color w:val="auto"/>
            <w:sz w:val="22"/>
            <w:szCs w:val="28"/>
          </w:rPr>
          <w:t>zlchen@fhcpec.com.cn</w:t>
        </w:r>
      </w:hyperlink>
      <w:r w:rsidR="00A80592">
        <w:rPr>
          <w:rFonts w:ascii="宋体" w:hAnsi="宋体" w:cs="宋体" w:hint="eastAsia"/>
          <w:sz w:val="22"/>
          <w:szCs w:val="28"/>
        </w:rPr>
        <w:t>。</w:t>
      </w:r>
    </w:p>
    <w:p w14:paraId="57C11F79" w14:textId="53BD6495" w:rsidR="00300ACD" w:rsidRDefault="008A0091" w:rsidP="00FA3CFC">
      <w:pPr>
        <w:ind w:firstLineChars="200" w:firstLine="440"/>
        <w:jc w:val="left"/>
        <w:rPr>
          <w:rFonts w:ascii="宋体" w:hAnsi="宋体" w:cs="宋体"/>
          <w:sz w:val="22"/>
          <w:szCs w:val="28"/>
        </w:rPr>
      </w:pPr>
      <w:r w:rsidRPr="00FA3CFC">
        <w:rPr>
          <w:rFonts w:ascii="宋体" w:hAnsi="宋体" w:cs="宋体" w:hint="eastAsia"/>
          <w:sz w:val="22"/>
          <w:szCs w:val="28"/>
        </w:rPr>
        <w:t>8</w:t>
      </w:r>
      <w:r w:rsidRPr="00FA3CFC">
        <w:rPr>
          <w:rFonts w:ascii="宋体" w:hAnsi="宋体" w:cs="宋体"/>
          <w:sz w:val="22"/>
          <w:szCs w:val="28"/>
        </w:rPr>
        <w:t>.</w:t>
      </w:r>
      <w:r w:rsidR="008914EA">
        <w:rPr>
          <w:rFonts w:ascii="宋体" w:hAnsi="宋体" w:cs="宋体" w:hint="eastAsia"/>
          <w:sz w:val="22"/>
          <w:szCs w:val="28"/>
        </w:rPr>
        <w:t>3</w:t>
      </w:r>
      <w:r w:rsidRPr="00FA3CFC">
        <w:rPr>
          <w:rFonts w:ascii="宋体" w:hAnsi="宋体" w:cs="宋体" w:hint="eastAsia"/>
          <w:sz w:val="22"/>
          <w:szCs w:val="28"/>
        </w:rPr>
        <w:t>逾期送达的或未送达指定地点或</w:t>
      </w:r>
      <w:r w:rsidR="00BB1B43" w:rsidRPr="00FA3CFC">
        <w:rPr>
          <w:rFonts w:ascii="宋体" w:hAnsi="宋体" w:cs="宋体" w:hint="eastAsia"/>
          <w:sz w:val="22"/>
          <w:szCs w:val="28"/>
        </w:rPr>
        <w:t>参选</w:t>
      </w:r>
      <w:r w:rsidRPr="00FA3CFC">
        <w:rPr>
          <w:rFonts w:ascii="宋体" w:hAnsi="宋体" w:cs="宋体" w:hint="eastAsia"/>
          <w:sz w:val="22"/>
          <w:szCs w:val="28"/>
        </w:rPr>
        <w:t>文件密封不符合规定要求的</w:t>
      </w:r>
      <w:r w:rsidR="00A80592">
        <w:rPr>
          <w:rFonts w:ascii="宋体" w:hAnsi="宋体" w:cs="宋体" w:hint="eastAsia"/>
          <w:sz w:val="22"/>
          <w:szCs w:val="28"/>
        </w:rPr>
        <w:t>参选</w:t>
      </w:r>
      <w:r w:rsidRPr="00FA3CFC">
        <w:rPr>
          <w:rFonts w:ascii="宋体" w:hAnsi="宋体" w:cs="宋体" w:hint="eastAsia"/>
          <w:sz w:val="22"/>
          <w:szCs w:val="28"/>
        </w:rPr>
        <w:t>文件，比选人不予受理。</w:t>
      </w:r>
    </w:p>
    <w:p w14:paraId="23C88E2F" w14:textId="0655FC89" w:rsidR="00C91048" w:rsidRDefault="00C91048" w:rsidP="00FA3CFC">
      <w:pPr>
        <w:ind w:firstLineChars="200" w:firstLine="440"/>
        <w:jc w:val="left"/>
        <w:rPr>
          <w:rFonts w:ascii="宋体" w:hAnsi="宋体" w:cs="宋体" w:hint="eastAsia"/>
          <w:sz w:val="22"/>
          <w:szCs w:val="28"/>
        </w:rPr>
      </w:pPr>
      <w:r>
        <w:rPr>
          <w:rFonts w:ascii="宋体" w:hAnsi="宋体" w:cs="宋体" w:hint="eastAsia"/>
          <w:sz w:val="22"/>
          <w:szCs w:val="28"/>
        </w:rPr>
        <w:t>8</w:t>
      </w:r>
      <w:r>
        <w:rPr>
          <w:rFonts w:ascii="宋体" w:hAnsi="宋体" w:cs="宋体"/>
          <w:sz w:val="22"/>
          <w:szCs w:val="28"/>
        </w:rPr>
        <w:t>.4</w:t>
      </w:r>
      <w:r>
        <w:rPr>
          <w:rFonts w:ascii="宋体" w:hAnsi="宋体" w:cs="宋体" w:hint="eastAsia"/>
          <w:color w:val="000000"/>
          <w:sz w:val="22"/>
          <w:szCs w:val="32"/>
        </w:rPr>
        <w:t>未进行登记报名的参选人，其所递交的参选文件将被拒收。</w:t>
      </w:r>
    </w:p>
    <w:p w14:paraId="26E1379B" w14:textId="77777777" w:rsidR="00515B5F" w:rsidRPr="008914EA" w:rsidRDefault="00515B5F" w:rsidP="00515B5F">
      <w:pPr>
        <w:ind w:firstLineChars="200" w:firstLine="440"/>
        <w:jc w:val="left"/>
        <w:rPr>
          <w:rFonts w:ascii="宋体" w:hAnsi="宋体" w:cs="宋体"/>
          <w:sz w:val="22"/>
          <w:szCs w:val="28"/>
        </w:rPr>
      </w:pPr>
    </w:p>
    <w:p w14:paraId="291EF633" w14:textId="77777777" w:rsidR="00515B5F" w:rsidRDefault="00515B5F" w:rsidP="00515B5F">
      <w:pPr>
        <w:ind w:firstLineChars="200" w:firstLine="440"/>
        <w:jc w:val="left"/>
        <w:rPr>
          <w:rFonts w:ascii="宋体" w:hAnsi="宋体" w:cs="宋体"/>
          <w:sz w:val="22"/>
          <w:szCs w:val="28"/>
        </w:rPr>
      </w:pPr>
    </w:p>
    <w:p w14:paraId="23D7C18B" w14:textId="77777777" w:rsidR="00515B5F" w:rsidRPr="00FA3CFC" w:rsidRDefault="00515B5F" w:rsidP="00515B5F">
      <w:pPr>
        <w:ind w:firstLineChars="200" w:firstLine="480"/>
        <w:jc w:val="left"/>
        <w:rPr>
          <w:rFonts w:ascii="宋体" w:hAnsi="宋体" w:cs="宋体"/>
          <w:color w:val="000000"/>
          <w:sz w:val="24"/>
          <w:szCs w:val="32"/>
        </w:rPr>
      </w:pPr>
    </w:p>
    <w:p w14:paraId="2728C21F" w14:textId="77777777" w:rsidR="00BB1B43" w:rsidRDefault="00BB1B43">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14:paraId="61ABE3D2" w14:textId="77777777" w:rsidR="00515B5F" w:rsidRPr="00FA3CFC" w:rsidRDefault="00515B5F">
      <w:pPr>
        <w:widowControl/>
        <w:adjustRightInd/>
        <w:spacing w:line="240" w:lineRule="auto"/>
        <w:jc w:val="left"/>
        <w:textAlignment w:val="auto"/>
        <w:rPr>
          <w:rFonts w:ascii="宋体" w:hAnsi="宋体" w:cs="宋体"/>
          <w:color w:val="000000"/>
          <w:sz w:val="24"/>
          <w:szCs w:val="32"/>
        </w:rPr>
      </w:pPr>
    </w:p>
    <w:p w14:paraId="1A4FD0D9" w14:textId="77777777"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t>第三章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参选文件的编制</w:t>
      </w:r>
    </w:p>
    <w:p w14:paraId="030BDB58" w14:textId="77777777"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1</w:t>
      </w:r>
      <w:r w:rsidRPr="00FA3CFC">
        <w:rPr>
          <w:rFonts w:ascii="宋体" w:hAnsi="宋体" w:cs="宋体" w:hint="eastAsia"/>
          <w:b/>
          <w:bCs/>
          <w:sz w:val="22"/>
          <w:szCs w:val="28"/>
        </w:rPr>
        <w:t>、参选文件的组成：</w:t>
      </w:r>
    </w:p>
    <w:p w14:paraId="78EA6F85" w14:textId="045B8FB0" w:rsidR="00E30B64" w:rsidRPr="00E30B64" w:rsidRDefault="008C6A73"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（1）</w:t>
      </w:r>
      <w:r w:rsidR="007A592B" w:rsidRPr="007F203A">
        <w:rPr>
          <w:rFonts w:ascii="宋体" w:hAnsi="宋体" w:cs="宋体" w:hint="eastAsia"/>
          <w:sz w:val="22"/>
          <w:szCs w:val="32"/>
        </w:rPr>
        <w:t>参选单位企业概况</w:t>
      </w:r>
      <w:r w:rsidR="0001246B">
        <w:rPr>
          <w:rFonts w:ascii="宋体" w:hAnsi="宋体" w:cs="宋体" w:hint="eastAsia"/>
          <w:color w:val="000000"/>
          <w:sz w:val="22"/>
          <w:szCs w:val="28"/>
        </w:rPr>
        <w:t>（</w:t>
      </w:r>
      <w:r w:rsidR="00C8068E" w:rsidRPr="00E30B64">
        <w:rPr>
          <w:rFonts w:ascii="宋体" w:hAnsi="宋体" w:cs="宋体" w:hint="eastAsia"/>
          <w:color w:val="000000"/>
          <w:sz w:val="22"/>
          <w:szCs w:val="28"/>
        </w:rPr>
        <w:t>包含但不限于企业简介、</w:t>
      </w:r>
      <w:r w:rsidR="008A0091" w:rsidRPr="00E30B64">
        <w:rPr>
          <w:rFonts w:ascii="宋体" w:hAnsi="宋体" w:cs="宋体" w:hint="eastAsia"/>
          <w:color w:val="000000"/>
          <w:sz w:val="22"/>
          <w:szCs w:val="28"/>
        </w:rPr>
        <w:t>营业执照</w:t>
      </w:r>
      <w:r w:rsidR="00F71F43">
        <w:rPr>
          <w:rFonts w:ascii="宋体" w:hAnsi="宋体" w:cs="宋体" w:hint="eastAsia"/>
          <w:color w:val="000000"/>
          <w:sz w:val="22"/>
          <w:szCs w:val="28"/>
        </w:rPr>
        <w:t>、开户许可证</w:t>
      </w:r>
      <w:r w:rsidR="007A592B">
        <w:rPr>
          <w:rFonts w:ascii="宋体" w:hAnsi="宋体" w:cs="宋体" w:hint="eastAsia"/>
          <w:color w:val="000000"/>
          <w:sz w:val="22"/>
          <w:szCs w:val="28"/>
        </w:rPr>
        <w:t>、</w:t>
      </w:r>
      <w:r w:rsidR="007A592B" w:rsidRPr="00E30B64">
        <w:rPr>
          <w:rFonts w:ascii="宋体" w:hAnsi="宋体" w:cs="宋体" w:hint="eastAsia"/>
          <w:color w:val="000000"/>
          <w:sz w:val="22"/>
          <w:szCs w:val="28"/>
        </w:rPr>
        <w:t>经营状况、</w:t>
      </w:r>
      <w:r w:rsidR="007A592B">
        <w:rPr>
          <w:rFonts w:ascii="宋体" w:hAnsi="宋体" w:cs="宋体" w:hint="eastAsia"/>
          <w:color w:val="000000"/>
          <w:sz w:val="22"/>
          <w:szCs w:val="28"/>
        </w:rPr>
        <w:t>拟投入本项目的车辆及人员信息、</w:t>
      </w:r>
      <w:r w:rsidR="00C8068E" w:rsidRPr="00E30B64">
        <w:rPr>
          <w:rFonts w:ascii="宋体" w:hAnsi="宋体" w:cs="宋体" w:hint="eastAsia"/>
          <w:color w:val="000000"/>
          <w:sz w:val="22"/>
          <w:szCs w:val="28"/>
        </w:rPr>
        <w:t>以往</w:t>
      </w:r>
      <w:r w:rsidR="009D6FA7">
        <w:rPr>
          <w:rFonts w:ascii="宋体" w:hAnsi="宋体" w:cs="宋体" w:hint="eastAsia"/>
          <w:color w:val="000000"/>
          <w:sz w:val="22"/>
          <w:szCs w:val="28"/>
        </w:rPr>
        <w:t>承揽</w:t>
      </w:r>
      <w:r w:rsidR="007A592B">
        <w:rPr>
          <w:rFonts w:ascii="宋体" w:hAnsi="宋体" w:cs="宋体" w:hint="eastAsia"/>
          <w:color w:val="000000"/>
          <w:sz w:val="22"/>
          <w:szCs w:val="28"/>
        </w:rPr>
        <w:t>类似</w:t>
      </w:r>
      <w:r w:rsidR="00C8068E" w:rsidRPr="00E30B64">
        <w:rPr>
          <w:rFonts w:ascii="宋体" w:hAnsi="宋体" w:cs="宋体" w:hint="eastAsia"/>
          <w:color w:val="000000"/>
          <w:sz w:val="22"/>
          <w:szCs w:val="28"/>
        </w:rPr>
        <w:t>业绩的合同等其他可以证明参选人具有良好运营业绩的相关材料，</w:t>
      </w:r>
      <w:r w:rsidR="00C8068E" w:rsidRPr="00FA3CFC">
        <w:rPr>
          <w:rFonts w:ascii="宋体" w:hAnsi="宋体" w:cs="宋体" w:hint="eastAsia"/>
          <w:color w:val="000000"/>
          <w:sz w:val="22"/>
          <w:szCs w:val="28"/>
        </w:rPr>
        <w:t>凡弄虚作假的，一经查实，比选人有权取消其中选资格。</w:t>
      </w:r>
      <w:r w:rsidR="0001246B">
        <w:rPr>
          <w:rFonts w:ascii="宋体" w:hAnsi="宋体" w:cs="宋体" w:hint="eastAsia"/>
          <w:color w:val="000000"/>
          <w:sz w:val="22"/>
          <w:szCs w:val="28"/>
        </w:rPr>
        <w:t>）</w:t>
      </w:r>
    </w:p>
    <w:p w14:paraId="54C53622" w14:textId="77777777" w:rsidR="008C6A73" w:rsidRPr="00E30B64" w:rsidRDefault="008C6A73" w:rsidP="00FA3CFC">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2</w:t>
      </w:r>
      <w:r w:rsidRPr="00E30B64">
        <w:rPr>
          <w:rFonts w:ascii="宋体" w:hAnsi="宋体" w:cs="宋体" w:hint="eastAsia"/>
          <w:color w:val="000000"/>
          <w:sz w:val="22"/>
          <w:szCs w:val="28"/>
        </w:rPr>
        <w:t>）</w:t>
      </w:r>
      <w:r w:rsidR="00E30B64" w:rsidRPr="00E30B64">
        <w:rPr>
          <w:rFonts w:ascii="宋体" w:hAnsi="宋体" w:cs="宋体" w:hint="eastAsia"/>
          <w:color w:val="000000"/>
          <w:sz w:val="22"/>
          <w:szCs w:val="28"/>
        </w:rPr>
        <w:t>法定代表人授权委托书</w:t>
      </w:r>
      <w:r w:rsidR="00E30B64">
        <w:rPr>
          <w:rFonts w:ascii="宋体" w:hAnsi="宋体" w:cs="宋体" w:hint="eastAsia"/>
          <w:color w:val="000000"/>
          <w:sz w:val="22"/>
          <w:szCs w:val="28"/>
        </w:rPr>
        <w:t>；</w:t>
      </w:r>
    </w:p>
    <w:p w14:paraId="2CBA87A6" w14:textId="77777777" w:rsidR="00E30B64" w:rsidRPr="00E30B64" w:rsidRDefault="00E30B64" w:rsidP="00E30B64">
      <w:pPr>
        <w:spacing w:line="360" w:lineRule="auto"/>
        <w:ind w:firstLineChars="200" w:firstLine="440"/>
        <w:rPr>
          <w:rFonts w:ascii="宋体" w:hAnsi="宋体" w:cs="宋体"/>
          <w:color w:val="000000"/>
          <w:sz w:val="22"/>
          <w:szCs w:val="28"/>
        </w:rPr>
      </w:pPr>
      <w:r w:rsidRPr="00E30B64">
        <w:rPr>
          <w:rFonts w:ascii="宋体" w:hAnsi="宋体" w:cs="宋体" w:hint="eastAsia"/>
          <w:color w:val="000000"/>
          <w:sz w:val="22"/>
          <w:szCs w:val="28"/>
        </w:rPr>
        <w:t>（</w:t>
      </w:r>
      <w:r w:rsidR="007E1318">
        <w:rPr>
          <w:rFonts w:ascii="宋体" w:hAnsi="宋体" w:cs="宋体" w:hint="eastAsia"/>
          <w:color w:val="000000"/>
          <w:sz w:val="22"/>
          <w:szCs w:val="28"/>
        </w:rPr>
        <w:t>3</w:t>
      </w:r>
      <w:r w:rsidRPr="00E30B64">
        <w:rPr>
          <w:rFonts w:ascii="宋体" w:hAnsi="宋体" w:cs="宋体" w:hint="eastAsia"/>
          <w:color w:val="000000"/>
          <w:sz w:val="22"/>
          <w:szCs w:val="28"/>
        </w:rPr>
        <w:t>）承诺函</w:t>
      </w:r>
      <w:r>
        <w:rPr>
          <w:rFonts w:ascii="宋体" w:hAnsi="宋体" w:cs="宋体" w:hint="eastAsia"/>
          <w:color w:val="000000"/>
          <w:sz w:val="22"/>
          <w:szCs w:val="28"/>
        </w:rPr>
        <w:t>；</w:t>
      </w:r>
    </w:p>
    <w:p w14:paraId="0AF2C838" w14:textId="77777777" w:rsidR="0006148E" w:rsidRPr="00FA3CFC" w:rsidRDefault="008C6A73" w:rsidP="00FA3CFC">
      <w:pPr>
        <w:spacing w:line="360" w:lineRule="auto"/>
        <w:ind w:firstLineChars="200" w:firstLine="440"/>
        <w:rPr>
          <w:rFonts w:ascii="宋体" w:hAnsi="宋体" w:cs="宋体"/>
          <w:color w:val="000000"/>
          <w:sz w:val="22"/>
          <w:szCs w:val="28"/>
        </w:rPr>
      </w:pPr>
      <w:r>
        <w:rPr>
          <w:rFonts w:ascii="宋体" w:hAnsi="宋体" w:cs="宋体" w:hint="eastAsia"/>
          <w:color w:val="000000"/>
          <w:sz w:val="22"/>
          <w:szCs w:val="28"/>
        </w:rPr>
        <w:t>（</w:t>
      </w:r>
      <w:r w:rsidR="007E1318">
        <w:rPr>
          <w:rFonts w:ascii="宋体" w:hAnsi="宋体" w:cs="宋体" w:hint="eastAsia"/>
          <w:color w:val="000000"/>
          <w:sz w:val="22"/>
          <w:szCs w:val="28"/>
        </w:rPr>
        <w:t>4</w:t>
      </w:r>
      <w:r>
        <w:rPr>
          <w:rFonts w:ascii="宋体" w:hAnsi="宋体" w:cs="宋体" w:hint="eastAsia"/>
          <w:color w:val="000000"/>
          <w:sz w:val="22"/>
          <w:szCs w:val="28"/>
        </w:rPr>
        <w:t>）</w:t>
      </w:r>
      <w:r w:rsidR="0006148E" w:rsidRPr="00E30B64">
        <w:rPr>
          <w:rFonts w:ascii="宋体" w:hAnsi="宋体" w:cs="宋体" w:hint="eastAsia"/>
          <w:color w:val="000000"/>
          <w:sz w:val="22"/>
          <w:szCs w:val="28"/>
        </w:rPr>
        <w:t>报价单</w:t>
      </w:r>
      <w:r w:rsidR="0006148E">
        <w:rPr>
          <w:rFonts w:ascii="宋体" w:hAnsi="宋体" w:cs="宋体" w:hint="eastAsia"/>
          <w:color w:val="000000"/>
          <w:sz w:val="22"/>
          <w:szCs w:val="28"/>
        </w:rPr>
        <w:t>。</w:t>
      </w:r>
    </w:p>
    <w:p w14:paraId="1EF7C8D0" w14:textId="77777777" w:rsidR="00300ACD" w:rsidRPr="00FA3CFC" w:rsidRDefault="008A0091" w:rsidP="00FA3CFC">
      <w:pPr>
        <w:spacing w:line="360" w:lineRule="auto"/>
        <w:ind w:firstLineChars="200" w:firstLine="440"/>
        <w:rPr>
          <w:rFonts w:ascii="宋体" w:hAnsi="宋体" w:cs="宋体"/>
          <w:color w:val="000000"/>
          <w:sz w:val="22"/>
          <w:szCs w:val="28"/>
        </w:rPr>
      </w:pPr>
      <w:r w:rsidRPr="00FA3CFC">
        <w:rPr>
          <w:rFonts w:ascii="宋体" w:hAnsi="宋体" w:cs="宋体" w:hint="eastAsia"/>
          <w:color w:val="000000"/>
          <w:sz w:val="22"/>
          <w:szCs w:val="28"/>
        </w:rPr>
        <w:t>以上</w:t>
      </w:r>
      <w:r w:rsidR="007E1318">
        <w:rPr>
          <w:rFonts w:ascii="宋体" w:hAnsi="宋体" w:cs="宋体" w:hint="eastAsia"/>
          <w:color w:val="000000"/>
          <w:sz w:val="22"/>
          <w:szCs w:val="28"/>
        </w:rPr>
        <w:t>（1）</w:t>
      </w:r>
      <w:r w:rsidRPr="00FA3CFC">
        <w:rPr>
          <w:rFonts w:ascii="宋体" w:hAnsi="宋体" w:cs="宋体" w:hint="eastAsia"/>
          <w:color w:val="000000"/>
          <w:sz w:val="22"/>
          <w:szCs w:val="28"/>
        </w:rPr>
        <w:t>至</w:t>
      </w:r>
      <w:r w:rsidR="008C6A73">
        <w:rPr>
          <w:rFonts w:ascii="宋体" w:hAnsi="宋体" w:cs="宋体" w:hint="eastAsia"/>
          <w:sz w:val="22"/>
          <w:szCs w:val="28"/>
        </w:rPr>
        <w:t>（</w:t>
      </w:r>
      <w:r w:rsidR="007E1318">
        <w:rPr>
          <w:rFonts w:ascii="宋体" w:hAnsi="宋体" w:cs="宋体" w:hint="eastAsia"/>
          <w:sz w:val="22"/>
          <w:szCs w:val="28"/>
        </w:rPr>
        <w:t>4</w:t>
      </w:r>
      <w:r w:rsidR="008C6A73">
        <w:rPr>
          <w:rFonts w:ascii="宋体" w:hAnsi="宋体" w:cs="宋体" w:hint="eastAsia"/>
          <w:sz w:val="22"/>
          <w:szCs w:val="28"/>
        </w:rPr>
        <w:t>）</w:t>
      </w:r>
      <w:r w:rsidRPr="00FA3CFC">
        <w:rPr>
          <w:rFonts w:ascii="宋体" w:hAnsi="宋体" w:cs="宋体" w:hint="eastAsia"/>
          <w:sz w:val="22"/>
          <w:szCs w:val="28"/>
        </w:rPr>
        <w:t>项内容合并密封并加盖公章</w:t>
      </w:r>
      <w:r w:rsidRPr="00FA3CFC">
        <w:rPr>
          <w:rFonts w:ascii="宋体" w:hAnsi="宋体" w:cs="宋体" w:hint="eastAsia"/>
          <w:color w:val="000000"/>
          <w:sz w:val="22"/>
          <w:szCs w:val="28"/>
        </w:rPr>
        <w:t>。</w:t>
      </w:r>
    </w:p>
    <w:p w14:paraId="22DF9D72" w14:textId="77777777" w:rsidR="00300ACD" w:rsidRPr="00FA3CFC" w:rsidRDefault="008A0091">
      <w:pPr>
        <w:spacing w:line="360" w:lineRule="auto"/>
        <w:rPr>
          <w:rFonts w:ascii="宋体"/>
          <w:b/>
          <w:bCs/>
          <w:sz w:val="22"/>
          <w:szCs w:val="28"/>
        </w:rPr>
      </w:pPr>
      <w:r w:rsidRPr="00FA3CFC">
        <w:rPr>
          <w:rFonts w:ascii="宋体" w:hAnsi="宋体" w:cs="宋体"/>
          <w:b/>
          <w:bCs/>
          <w:sz w:val="22"/>
          <w:szCs w:val="28"/>
        </w:rPr>
        <w:t>2</w:t>
      </w:r>
      <w:r w:rsidRPr="00FA3CFC">
        <w:rPr>
          <w:rFonts w:ascii="宋体" w:hAnsi="宋体" w:cs="宋体" w:hint="eastAsia"/>
          <w:b/>
          <w:bCs/>
          <w:sz w:val="22"/>
          <w:szCs w:val="28"/>
        </w:rPr>
        <w:t>、参选书格式</w:t>
      </w:r>
    </w:p>
    <w:p w14:paraId="77A7D5A2" w14:textId="77777777" w:rsidR="00300ACD" w:rsidRPr="00FA3CFC" w:rsidRDefault="008A0091" w:rsidP="00FA3CFC">
      <w:pPr>
        <w:spacing w:line="360" w:lineRule="auto"/>
        <w:ind w:firstLineChars="196" w:firstLine="431"/>
        <w:rPr>
          <w:rFonts w:ascii="宋体"/>
          <w:sz w:val="22"/>
          <w:szCs w:val="28"/>
        </w:rPr>
      </w:pPr>
      <w:r w:rsidRPr="00FA3CFC">
        <w:rPr>
          <w:rFonts w:ascii="宋体" w:hAnsi="宋体" w:cs="宋体" w:hint="eastAsia"/>
          <w:sz w:val="22"/>
          <w:szCs w:val="28"/>
        </w:rPr>
        <w:t>参选人应按规定制作参选文件并需加盖公司章，按规定填写报价表并需加盖公司章，法定代表人或委托代表人签字。</w:t>
      </w:r>
    </w:p>
    <w:p w14:paraId="7CBBA308" w14:textId="77777777" w:rsidR="00300ACD" w:rsidRPr="00FA3CFC" w:rsidRDefault="008A0091">
      <w:pPr>
        <w:snapToGrid w:val="0"/>
        <w:spacing w:line="360" w:lineRule="auto"/>
        <w:rPr>
          <w:rFonts w:ascii="宋体"/>
          <w:b/>
          <w:bCs/>
          <w:color w:val="000000"/>
          <w:sz w:val="22"/>
          <w:szCs w:val="28"/>
        </w:rPr>
      </w:pPr>
      <w:r w:rsidRPr="00FA3CFC">
        <w:rPr>
          <w:rFonts w:ascii="宋体" w:hAnsi="宋体" w:cs="宋体"/>
          <w:b/>
          <w:bCs/>
          <w:color w:val="000000"/>
          <w:sz w:val="22"/>
          <w:szCs w:val="28"/>
        </w:rPr>
        <w:t>3</w:t>
      </w:r>
      <w:r w:rsidRPr="00FA3CFC">
        <w:rPr>
          <w:rFonts w:ascii="宋体" w:hAnsi="宋体" w:cs="宋体" w:hint="eastAsia"/>
          <w:b/>
          <w:bCs/>
          <w:color w:val="000000"/>
          <w:sz w:val="22"/>
          <w:szCs w:val="28"/>
        </w:rPr>
        <w:t>、参选报价</w:t>
      </w:r>
    </w:p>
    <w:p w14:paraId="456A5B6C" w14:textId="77777777" w:rsidR="00300ACD" w:rsidRPr="00FA3CFC" w:rsidRDefault="008A0091" w:rsidP="00FA3CFC">
      <w:pPr>
        <w:snapToGrid w:val="0"/>
        <w:spacing w:line="360" w:lineRule="auto"/>
        <w:ind w:firstLineChars="199" w:firstLine="438"/>
        <w:rPr>
          <w:rFonts w:ascii="宋体" w:hAnsi="宋体" w:cs="宋体"/>
          <w:sz w:val="22"/>
          <w:szCs w:val="28"/>
        </w:rPr>
      </w:pPr>
      <w:r w:rsidRPr="00FA3CFC">
        <w:rPr>
          <w:rFonts w:ascii="宋体" w:hAnsi="宋体" w:cs="宋体" w:hint="eastAsia"/>
          <w:color w:val="000000"/>
          <w:sz w:val="22"/>
          <w:szCs w:val="28"/>
        </w:rPr>
        <w:t>参选</w:t>
      </w:r>
      <w:r w:rsidRPr="00FA3CFC">
        <w:rPr>
          <w:rFonts w:ascii="宋体" w:hAnsi="宋体" w:cs="宋体" w:hint="eastAsia"/>
          <w:sz w:val="22"/>
          <w:szCs w:val="28"/>
        </w:rPr>
        <w:t>人须对参选报价负责。</w:t>
      </w:r>
      <w:r w:rsidRPr="00FA3CFC">
        <w:rPr>
          <w:rFonts w:ascii="宋体" w:hAnsi="宋体" w:cs="宋体" w:hint="eastAsia"/>
          <w:color w:val="000000"/>
          <w:sz w:val="22"/>
          <w:szCs w:val="28"/>
        </w:rPr>
        <w:t>参选报价应根据</w:t>
      </w:r>
      <w:r w:rsidRPr="00FA3CFC">
        <w:rPr>
          <w:rFonts w:ascii="宋体" w:hAnsi="宋体" w:cs="宋体" w:hint="eastAsia"/>
          <w:sz w:val="22"/>
          <w:szCs w:val="28"/>
        </w:rPr>
        <w:t>报价函填写，加盖参选人印章，字迹清晰，否则视为无效。</w:t>
      </w:r>
      <w:r w:rsidRPr="00FA3CFC">
        <w:rPr>
          <w:rFonts w:ascii="宋体" w:hAnsi="宋体" w:cs="宋体"/>
          <w:sz w:val="22"/>
          <w:szCs w:val="28"/>
        </w:rPr>
        <w:t xml:space="preserve"> </w:t>
      </w:r>
    </w:p>
    <w:p w14:paraId="1C421F45" w14:textId="77777777" w:rsidR="00300ACD" w:rsidRPr="00FA3CFC" w:rsidRDefault="008A0091">
      <w:pPr>
        <w:snapToGrid w:val="0"/>
        <w:spacing w:line="360" w:lineRule="auto"/>
        <w:rPr>
          <w:rFonts w:ascii="宋体"/>
          <w:b/>
          <w:bCs/>
          <w:sz w:val="22"/>
          <w:szCs w:val="28"/>
        </w:rPr>
      </w:pPr>
      <w:r w:rsidRPr="00FA3CFC">
        <w:rPr>
          <w:rFonts w:ascii="宋体" w:hAnsi="宋体" w:cs="宋体"/>
          <w:b/>
          <w:bCs/>
          <w:sz w:val="22"/>
          <w:szCs w:val="28"/>
        </w:rPr>
        <w:t>4</w:t>
      </w:r>
      <w:r w:rsidRPr="00FA3CFC">
        <w:rPr>
          <w:rFonts w:ascii="宋体" w:hAnsi="宋体" w:cs="宋体" w:hint="eastAsia"/>
          <w:b/>
          <w:bCs/>
          <w:sz w:val="22"/>
          <w:szCs w:val="28"/>
        </w:rPr>
        <w:t>、特别说明</w:t>
      </w:r>
    </w:p>
    <w:p w14:paraId="2FB65629" w14:textId="77777777" w:rsidR="00300ACD" w:rsidRPr="00FA3CFC" w:rsidRDefault="008A0091" w:rsidP="00FA3CFC">
      <w:pPr>
        <w:widowControl/>
        <w:snapToGrid w:val="0"/>
        <w:spacing w:line="360" w:lineRule="auto"/>
        <w:ind w:firstLineChars="200" w:firstLine="440"/>
        <w:rPr>
          <w:rFonts w:ascii="宋体"/>
          <w:sz w:val="22"/>
          <w:szCs w:val="28"/>
        </w:rPr>
      </w:pPr>
      <w:r w:rsidRPr="00FA3CFC">
        <w:rPr>
          <w:rFonts w:ascii="宋体" w:hAnsi="宋体" w:cs="宋体"/>
          <w:sz w:val="22"/>
          <w:szCs w:val="28"/>
        </w:rPr>
        <w:t>4.1</w:t>
      </w:r>
      <w:r w:rsidRPr="00FA3CFC">
        <w:rPr>
          <w:rFonts w:ascii="宋体" w:hAnsi="宋体" w:cs="宋体" w:hint="eastAsia"/>
          <w:sz w:val="22"/>
          <w:szCs w:val="28"/>
        </w:rPr>
        <w:t>参选人需承担所有与比选有关的费用，比选人在任何情况不负担上述费用。</w:t>
      </w:r>
    </w:p>
    <w:p w14:paraId="0114304D" w14:textId="77777777"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4.2</w:t>
      </w:r>
      <w:r w:rsidRPr="00FA3CFC">
        <w:rPr>
          <w:rFonts w:ascii="宋体" w:hAnsi="宋体" w:cs="宋体" w:hint="eastAsia"/>
          <w:color w:val="000000"/>
          <w:sz w:val="22"/>
          <w:szCs w:val="28"/>
        </w:rPr>
        <w:t>参选收到比选文件后，如有疑问需要澄清，请以</w:t>
      </w:r>
      <w:r w:rsidRPr="00FA3CFC">
        <w:rPr>
          <w:rFonts w:ascii="宋体" w:hAnsi="宋体" w:cs="宋体" w:hint="eastAsia"/>
          <w:sz w:val="22"/>
          <w:szCs w:val="28"/>
        </w:rPr>
        <w:t>书面形式</w:t>
      </w:r>
      <w:r w:rsidRPr="00FA3CFC">
        <w:rPr>
          <w:rFonts w:ascii="宋体" w:hAnsi="宋体" w:cs="宋体" w:hint="eastAsia"/>
          <w:color w:val="000000"/>
          <w:sz w:val="22"/>
          <w:szCs w:val="28"/>
        </w:rPr>
        <w:t>在规定时间内报比选人汇总。</w:t>
      </w:r>
    </w:p>
    <w:p w14:paraId="7E8D9F6F" w14:textId="77777777" w:rsidR="00300ACD" w:rsidRPr="00FA3CFC" w:rsidRDefault="008A0091" w:rsidP="00FA3CFC">
      <w:pPr>
        <w:widowControl/>
        <w:tabs>
          <w:tab w:val="left" w:pos="3825"/>
        </w:tabs>
        <w:snapToGrid w:val="0"/>
        <w:spacing w:line="360" w:lineRule="auto"/>
        <w:ind w:firstLineChars="200" w:firstLine="440"/>
        <w:jc w:val="left"/>
        <w:rPr>
          <w:rFonts w:ascii="宋体"/>
          <w:color w:val="000000"/>
          <w:sz w:val="22"/>
          <w:szCs w:val="28"/>
        </w:rPr>
      </w:pPr>
      <w:r w:rsidRPr="00FA3CFC">
        <w:rPr>
          <w:rFonts w:ascii="宋体" w:hAnsi="宋体" w:cs="宋体"/>
          <w:sz w:val="22"/>
          <w:szCs w:val="28"/>
        </w:rPr>
        <w:t>4.3</w:t>
      </w:r>
      <w:r w:rsidRPr="00FA3CFC">
        <w:rPr>
          <w:rFonts w:ascii="宋体" w:hAnsi="宋体" w:cs="宋体" w:hint="eastAsia"/>
          <w:color w:val="000000"/>
          <w:sz w:val="22"/>
          <w:szCs w:val="28"/>
        </w:rPr>
        <w:t>参选人对比选人提供的比选文件所做出的推论、解释和结论，比选人概不负责。参选人由于对比</w:t>
      </w:r>
      <w:proofErr w:type="gramStart"/>
      <w:r w:rsidRPr="00FA3CFC">
        <w:rPr>
          <w:rFonts w:ascii="宋体" w:hAnsi="宋体" w:cs="宋体" w:hint="eastAsia"/>
          <w:color w:val="000000"/>
          <w:sz w:val="22"/>
          <w:szCs w:val="28"/>
        </w:rPr>
        <w:t>选文件</w:t>
      </w:r>
      <w:proofErr w:type="gramEnd"/>
      <w:r w:rsidRPr="00FA3CFC">
        <w:rPr>
          <w:rFonts w:ascii="宋体" w:hAnsi="宋体" w:cs="宋体" w:hint="eastAsia"/>
          <w:color w:val="000000"/>
          <w:sz w:val="22"/>
          <w:szCs w:val="28"/>
        </w:rPr>
        <w:t>的任何推论和误解以及比选对有关问题的口头解释所造成的后果，均由参选人负责。</w:t>
      </w:r>
    </w:p>
    <w:p w14:paraId="1A2A5EA3" w14:textId="77777777" w:rsidR="00300ACD" w:rsidRPr="00FA3CFC" w:rsidRDefault="00300ACD">
      <w:pPr>
        <w:snapToGrid w:val="0"/>
        <w:spacing w:line="360" w:lineRule="auto"/>
        <w:jc w:val="center"/>
        <w:rPr>
          <w:rFonts w:ascii="宋体"/>
          <w:b/>
          <w:bCs/>
          <w:color w:val="000000"/>
          <w:sz w:val="22"/>
          <w:szCs w:val="28"/>
        </w:rPr>
      </w:pPr>
    </w:p>
    <w:p w14:paraId="667D553A" w14:textId="77777777" w:rsidR="00300ACD" w:rsidRPr="00FA3CFC" w:rsidRDefault="00300ACD">
      <w:pPr>
        <w:snapToGrid w:val="0"/>
        <w:spacing w:line="360" w:lineRule="auto"/>
        <w:jc w:val="center"/>
        <w:rPr>
          <w:rFonts w:ascii="宋体"/>
          <w:b/>
          <w:bCs/>
          <w:color w:val="000000"/>
          <w:sz w:val="22"/>
          <w:szCs w:val="28"/>
        </w:rPr>
      </w:pPr>
    </w:p>
    <w:p w14:paraId="713B6CE1" w14:textId="77777777" w:rsidR="00300ACD" w:rsidRPr="00FA3CFC" w:rsidRDefault="00300ACD">
      <w:pPr>
        <w:snapToGrid w:val="0"/>
        <w:spacing w:line="360" w:lineRule="auto"/>
        <w:jc w:val="center"/>
        <w:rPr>
          <w:rFonts w:ascii="宋体"/>
          <w:b/>
          <w:bCs/>
          <w:color w:val="000000"/>
          <w:sz w:val="22"/>
          <w:szCs w:val="28"/>
        </w:rPr>
      </w:pPr>
    </w:p>
    <w:p w14:paraId="0FCCF9A3" w14:textId="77777777" w:rsidR="00300ACD" w:rsidRPr="00FA3CFC" w:rsidRDefault="00300ACD">
      <w:pPr>
        <w:snapToGrid w:val="0"/>
        <w:spacing w:line="360" w:lineRule="auto"/>
        <w:jc w:val="center"/>
        <w:rPr>
          <w:rFonts w:ascii="宋体"/>
          <w:b/>
          <w:bCs/>
          <w:color w:val="000000"/>
          <w:sz w:val="22"/>
          <w:szCs w:val="28"/>
        </w:rPr>
      </w:pPr>
    </w:p>
    <w:p w14:paraId="4591AC78" w14:textId="77777777" w:rsidR="00740628" w:rsidRPr="00FA3CFC" w:rsidRDefault="00740628">
      <w:pPr>
        <w:widowControl/>
        <w:adjustRightInd/>
        <w:spacing w:line="240" w:lineRule="auto"/>
        <w:jc w:val="left"/>
        <w:textAlignment w:val="auto"/>
        <w:rPr>
          <w:rFonts w:ascii="宋体"/>
          <w:color w:val="000000"/>
          <w:sz w:val="24"/>
          <w:szCs w:val="32"/>
        </w:rPr>
      </w:pPr>
      <w:bookmarkStart w:id="1" w:name="_Toc497143411"/>
      <w:r w:rsidRPr="00FA3CFC">
        <w:rPr>
          <w:rFonts w:ascii="宋体"/>
          <w:color w:val="000000"/>
          <w:sz w:val="24"/>
          <w:szCs w:val="32"/>
        </w:rPr>
        <w:br w:type="page"/>
      </w:r>
    </w:p>
    <w:p w14:paraId="009251A9" w14:textId="77777777" w:rsidR="00300ACD" w:rsidRPr="00FA3CFC" w:rsidRDefault="008A0091" w:rsidP="00FA3CFC">
      <w:pPr>
        <w:spacing w:line="360" w:lineRule="auto"/>
        <w:ind w:firstLineChars="200" w:firstLine="480"/>
        <w:jc w:val="center"/>
        <w:rPr>
          <w:rFonts w:ascii="宋体"/>
          <w:color w:val="000000"/>
          <w:sz w:val="24"/>
          <w:szCs w:val="32"/>
        </w:rPr>
      </w:pPr>
      <w:r w:rsidRPr="00FA3CFC">
        <w:rPr>
          <w:rFonts w:ascii="宋体" w:hint="eastAsia"/>
          <w:color w:val="000000"/>
          <w:sz w:val="24"/>
          <w:szCs w:val="32"/>
        </w:rPr>
        <w:lastRenderedPageBreak/>
        <w:t>第四章  评比规则</w:t>
      </w:r>
      <w:bookmarkEnd w:id="1"/>
    </w:p>
    <w:p w14:paraId="0853809D"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一、规则</w:t>
      </w:r>
    </w:p>
    <w:p w14:paraId="0679ADB4" w14:textId="78DC3618" w:rsidR="00300ACD" w:rsidRPr="00FA3CFC" w:rsidRDefault="008A0091" w:rsidP="00D25DC0">
      <w:pPr>
        <w:spacing w:line="360" w:lineRule="auto"/>
        <w:ind w:firstLineChars="200" w:firstLine="440"/>
        <w:rPr>
          <w:rFonts w:ascii="宋体"/>
          <w:color w:val="000000"/>
          <w:sz w:val="22"/>
          <w:szCs w:val="28"/>
        </w:rPr>
      </w:pPr>
      <w:r w:rsidRPr="00FA3CFC">
        <w:rPr>
          <w:rFonts w:ascii="宋体" w:hint="eastAsia"/>
          <w:color w:val="000000"/>
          <w:sz w:val="22"/>
          <w:szCs w:val="28"/>
        </w:rPr>
        <w:t>1.</w:t>
      </w:r>
      <w:r w:rsidR="00740628" w:rsidRPr="00FA3CFC">
        <w:rPr>
          <w:rFonts w:ascii="宋体" w:hint="eastAsia"/>
          <w:color w:val="000000"/>
          <w:sz w:val="22"/>
          <w:szCs w:val="28"/>
        </w:rPr>
        <w:t>参选人递交的参选文件满足比选文件全部实质性要求且参选报价</w:t>
      </w:r>
      <w:r w:rsidR="00D25DC0">
        <w:rPr>
          <w:rFonts w:ascii="宋体" w:hint="eastAsia"/>
          <w:color w:val="000000"/>
          <w:sz w:val="22"/>
          <w:szCs w:val="28"/>
        </w:rPr>
        <w:t>最低</w:t>
      </w:r>
      <w:r w:rsidR="00740628" w:rsidRPr="00FA3CFC">
        <w:rPr>
          <w:rFonts w:ascii="宋体" w:hint="eastAsia"/>
          <w:color w:val="000000"/>
          <w:sz w:val="22"/>
          <w:szCs w:val="28"/>
        </w:rPr>
        <w:t>的参选人为中选候选人的评选方法。如参选报价相同的，</w:t>
      </w:r>
      <w:r w:rsidR="00D25DC0">
        <w:rPr>
          <w:rFonts w:ascii="宋体" w:hint="eastAsia"/>
          <w:color w:val="000000"/>
          <w:sz w:val="22"/>
          <w:szCs w:val="28"/>
        </w:rPr>
        <w:t>则由评选工作小组与报价相同的参选人进行最终优惠价确认，</w:t>
      </w:r>
      <w:r w:rsidR="005E3CDC">
        <w:rPr>
          <w:rFonts w:ascii="宋体" w:hint="eastAsia"/>
          <w:color w:val="000000"/>
          <w:sz w:val="22"/>
          <w:szCs w:val="28"/>
        </w:rPr>
        <w:t>优惠价</w:t>
      </w:r>
      <w:r w:rsidR="00D25DC0">
        <w:rPr>
          <w:rFonts w:ascii="宋体" w:hint="eastAsia"/>
          <w:color w:val="000000"/>
          <w:sz w:val="22"/>
          <w:szCs w:val="28"/>
        </w:rPr>
        <w:t>最低的作为</w:t>
      </w:r>
      <w:r w:rsidR="00D25DC0" w:rsidRPr="00FA3CFC">
        <w:rPr>
          <w:rFonts w:ascii="宋体" w:hint="eastAsia"/>
          <w:color w:val="000000"/>
          <w:sz w:val="22"/>
          <w:szCs w:val="28"/>
        </w:rPr>
        <w:t>中选候选人</w:t>
      </w:r>
      <w:r w:rsidR="00D25DC0">
        <w:rPr>
          <w:rFonts w:ascii="宋体" w:hint="eastAsia"/>
          <w:color w:val="000000"/>
          <w:sz w:val="22"/>
          <w:szCs w:val="28"/>
        </w:rPr>
        <w:t>。</w:t>
      </w:r>
    </w:p>
    <w:p w14:paraId="050986E2"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2.替补候选人的设定与使用：在合同签订前，比选单位发现参选人的参选报价或服务存在重大偏差、或参选材料存在欺诈行为时、或参选人因不可抗力或自身原因不能履行合同的</w:t>
      </w:r>
      <w:r w:rsidR="008C6A73">
        <w:rPr>
          <w:rFonts w:ascii="宋体" w:hint="eastAsia"/>
          <w:color w:val="000000"/>
          <w:sz w:val="22"/>
          <w:szCs w:val="28"/>
        </w:rPr>
        <w:t>、或未按要求提供履约保证金的</w:t>
      </w:r>
      <w:r w:rsidRPr="00FA3CFC">
        <w:rPr>
          <w:rFonts w:ascii="宋体" w:hint="eastAsia"/>
          <w:color w:val="000000"/>
          <w:sz w:val="22"/>
          <w:szCs w:val="28"/>
        </w:rPr>
        <w:t>，将有理由取消中选人资格，并将依法确定排名第二名的中选候选人为本项目的中选人。</w:t>
      </w:r>
    </w:p>
    <w:p w14:paraId="59883593"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二、资格审查</w:t>
      </w:r>
    </w:p>
    <w:p w14:paraId="597C23B4" w14:textId="3C1CAC4A" w:rsidR="00300ACD" w:rsidRPr="00FA3CFC" w:rsidRDefault="005E3CDC" w:rsidP="00FA3CFC">
      <w:pPr>
        <w:spacing w:line="360" w:lineRule="auto"/>
        <w:ind w:firstLineChars="200" w:firstLine="440"/>
        <w:rPr>
          <w:rFonts w:ascii="宋体"/>
          <w:color w:val="000000"/>
          <w:sz w:val="22"/>
          <w:szCs w:val="28"/>
        </w:rPr>
      </w:pPr>
      <w:r>
        <w:rPr>
          <w:rFonts w:ascii="宋体" w:hint="eastAsia"/>
          <w:color w:val="000000"/>
          <w:sz w:val="22"/>
          <w:szCs w:val="28"/>
        </w:rPr>
        <w:t>评选工作小组</w:t>
      </w:r>
      <w:r w:rsidR="008A0091" w:rsidRPr="00FA3CFC">
        <w:rPr>
          <w:rFonts w:ascii="宋体" w:hint="eastAsia"/>
          <w:color w:val="000000"/>
          <w:sz w:val="22"/>
          <w:szCs w:val="28"/>
        </w:rPr>
        <w:t>将按照第二章比选须知第六点“参选人资格”的要求对参选人进行资格审查，以确定是否为符合比选文件规定要求的合格参选人，同时，</w:t>
      </w:r>
      <w:r>
        <w:rPr>
          <w:rFonts w:ascii="宋体" w:hint="eastAsia"/>
          <w:color w:val="000000"/>
          <w:sz w:val="22"/>
          <w:szCs w:val="28"/>
        </w:rPr>
        <w:t>评选工作小组</w:t>
      </w:r>
      <w:r w:rsidR="008A0091" w:rsidRPr="00FA3CFC">
        <w:rPr>
          <w:rFonts w:ascii="宋体" w:hint="eastAsia"/>
          <w:color w:val="000000"/>
          <w:sz w:val="22"/>
          <w:szCs w:val="28"/>
        </w:rPr>
        <w:t>将依据参选人提供的资格证明文件审查参选人的法人资格、营业范围以确定参选人是否有资格履行合同。经上述资格审查合格的参选人进入下一程序的评审，经上述资格审查不合格的参选文件，其参选资格将被</w:t>
      </w:r>
      <w:r>
        <w:rPr>
          <w:rFonts w:ascii="宋体" w:hint="eastAsia"/>
          <w:color w:val="000000"/>
          <w:sz w:val="22"/>
          <w:szCs w:val="28"/>
        </w:rPr>
        <w:t>评选工作小组</w:t>
      </w:r>
      <w:r w:rsidR="008A0091" w:rsidRPr="00FA3CFC">
        <w:rPr>
          <w:rFonts w:ascii="宋体" w:hint="eastAsia"/>
          <w:color w:val="000000"/>
          <w:sz w:val="22"/>
          <w:szCs w:val="28"/>
        </w:rPr>
        <w:t>予以否决。</w:t>
      </w:r>
    </w:p>
    <w:p w14:paraId="0A7283B7"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三、评</w:t>
      </w:r>
      <w:r w:rsidR="005E6D8D">
        <w:rPr>
          <w:rFonts w:ascii="宋体" w:hint="eastAsia"/>
          <w:color w:val="000000"/>
          <w:sz w:val="22"/>
          <w:szCs w:val="28"/>
        </w:rPr>
        <w:t>比</w:t>
      </w:r>
      <w:r w:rsidRPr="00FA3CFC">
        <w:rPr>
          <w:rFonts w:ascii="宋体" w:hint="eastAsia"/>
          <w:color w:val="000000"/>
          <w:sz w:val="22"/>
          <w:szCs w:val="28"/>
        </w:rPr>
        <w:t>办法</w:t>
      </w:r>
    </w:p>
    <w:p w14:paraId="6633B65B" w14:textId="33E830A3" w:rsidR="00300ACD" w:rsidRPr="00FA3CFC" w:rsidRDefault="005E3CDC" w:rsidP="00FA3CFC">
      <w:pPr>
        <w:spacing w:line="360" w:lineRule="auto"/>
        <w:ind w:firstLineChars="200" w:firstLine="440"/>
        <w:rPr>
          <w:rFonts w:ascii="宋体" w:hAnsi="宋体" w:cs="宋体"/>
          <w:sz w:val="22"/>
          <w:szCs w:val="28"/>
        </w:rPr>
      </w:pPr>
      <w:r>
        <w:rPr>
          <w:rFonts w:ascii="宋体" w:hint="eastAsia"/>
          <w:color w:val="000000"/>
          <w:sz w:val="22"/>
          <w:szCs w:val="28"/>
        </w:rPr>
        <w:t>评选工作小组</w:t>
      </w:r>
      <w:r w:rsidR="008A0091" w:rsidRPr="00FA3CFC">
        <w:rPr>
          <w:rFonts w:ascii="宋体" w:hint="eastAsia"/>
          <w:color w:val="000000"/>
          <w:sz w:val="22"/>
          <w:szCs w:val="28"/>
        </w:rPr>
        <w:t>将对通过资格及实质响应性审查的各合格参选人，根据参选人报价进行评选，</w:t>
      </w:r>
      <w:r w:rsidR="008A0091" w:rsidRPr="00FA3CFC">
        <w:rPr>
          <w:rFonts w:ascii="宋体" w:hAnsi="宋体" w:cs="宋体" w:hint="eastAsia"/>
          <w:sz w:val="22"/>
          <w:szCs w:val="28"/>
        </w:rPr>
        <w:t>报价最</w:t>
      </w:r>
      <w:r w:rsidR="005E6D8D">
        <w:rPr>
          <w:rFonts w:ascii="宋体" w:hAnsi="宋体" w:cs="宋体" w:hint="eastAsia"/>
          <w:sz w:val="22"/>
          <w:szCs w:val="28"/>
        </w:rPr>
        <w:t>低者作为</w:t>
      </w:r>
      <w:r w:rsidR="008A0091" w:rsidRPr="00FA3CFC">
        <w:rPr>
          <w:rFonts w:ascii="宋体" w:hAnsi="宋体" w:cs="宋体" w:hint="eastAsia"/>
          <w:sz w:val="22"/>
          <w:szCs w:val="28"/>
        </w:rPr>
        <w:t>中选单位。</w:t>
      </w:r>
    </w:p>
    <w:p w14:paraId="68E7A7B5"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四、以下情况作废标处理</w:t>
      </w:r>
    </w:p>
    <w:p w14:paraId="1A19C51D" w14:textId="6D9EA452"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1、对比</w:t>
      </w:r>
      <w:proofErr w:type="gramStart"/>
      <w:r w:rsidRPr="00FA3CFC">
        <w:rPr>
          <w:rFonts w:ascii="宋体" w:hint="eastAsia"/>
          <w:color w:val="000000"/>
          <w:sz w:val="22"/>
          <w:szCs w:val="28"/>
        </w:rPr>
        <w:t>选文件</w:t>
      </w:r>
      <w:proofErr w:type="gramEnd"/>
      <w:r w:rsidRPr="00FA3CFC">
        <w:rPr>
          <w:rFonts w:ascii="宋体" w:hint="eastAsia"/>
          <w:color w:val="000000"/>
          <w:sz w:val="22"/>
          <w:szCs w:val="28"/>
        </w:rPr>
        <w:t>提出的实质性要求和条件，参选文件未能响应的。</w:t>
      </w:r>
    </w:p>
    <w:p w14:paraId="69ABB4C3"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2、参选文件存在重大偏差的。</w:t>
      </w:r>
    </w:p>
    <w:p w14:paraId="7B4284C3"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3、未按规定格式要求编制参选文件的。</w:t>
      </w:r>
    </w:p>
    <w:p w14:paraId="41EC2A92"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4、违反规定</w:t>
      </w:r>
      <w:proofErr w:type="gramStart"/>
      <w:r w:rsidRPr="00FA3CFC">
        <w:rPr>
          <w:rFonts w:ascii="宋体" w:hint="eastAsia"/>
          <w:color w:val="000000"/>
          <w:sz w:val="22"/>
          <w:szCs w:val="28"/>
        </w:rPr>
        <w:t>影响开选评选</w:t>
      </w:r>
      <w:proofErr w:type="gramEnd"/>
      <w:r w:rsidRPr="00FA3CFC">
        <w:rPr>
          <w:rFonts w:ascii="宋体" w:hint="eastAsia"/>
          <w:color w:val="000000"/>
          <w:sz w:val="22"/>
          <w:szCs w:val="28"/>
        </w:rPr>
        <w:t>工作或采取其他方式对比选人施加影响的。</w:t>
      </w:r>
    </w:p>
    <w:p w14:paraId="1C29F517"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5、参选人串标、相互勾结故意压低标价以排挤竞争对手的公平竞争的，其参选无效。</w:t>
      </w:r>
    </w:p>
    <w:p w14:paraId="10AC22DD"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五、评</w:t>
      </w:r>
      <w:r w:rsidR="00740628" w:rsidRPr="00FA3CFC">
        <w:rPr>
          <w:rFonts w:ascii="宋体" w:hint="eastAsia"/>
          <w:color w:val="000000"/>
          <w:sz w:val="22"/>
          <w:szCs w:val="28"/>
        </w:rPr>
        <w:t>选</w:t>
      </w:r>
    </w:p>
    <w:p w14:paraId="36C231E8" w14:textId="77777777" w:rsidR="00300ACD" w:rsidRPr="00FA3CFC" w:rsidRDefault="008A0091" w:rsidP="00FA3CFC">
      <w:pPr>
        <w:spacing w:line="360" w:lineRule="auto"/>
        <w:ind w:firstLineChars="200" w:firstLine="440"/>
        <w:rPr>
          <w:rFonts w:ascii="宋体"/>
          <w:color w:val="000000"/>
          <w:sz w:val="22"/>
          <w:szCs w:val="28"/>
        </w:rPr>
      </w:pPr>
      <w:r w:rsidRPr="00FA3CFC">
        <w:rPr>
          <w:rFonts w:ascii="宋体" w:hint="eastAsia"/>
          <w:color w:val="000000"/>
          <w:sz w:val="22"/>
          <w:szCs w:val="28"/>
        </w:rPr>
        <w:t>1、比选人将在参选文件截止日期后另行择日组织比选会，参选人选定工作在比选人有关部门监督下，由比选人依法组建的评</w:t>
      </w:r>
      <w:r w:rsidR="00740628" w:rsidRPr="00FA3CFC">
        <w:rPr>
          <w:rFonts w:ascii="宋体" w:hint="eastAsia"/>
          <w:color w:val="000000"/>
          <w:sz w:val="22"/>
          <w:szCs w:val="28"/>
        </w:rPr>
        <w:t>选</w:t>
      </w:r>
      <w:r w:rsidRPr="00FA3CFC">
        <w:rPr>
          <w:rFonts w:ascii="宋体" w:hint="eastAsia"/>
          <w:color w:val="000000"/>
          <w:sz w:val="22"/>
          <w:szCs w:val="28"/>
        </w:rPr>
        <w:t>委员会负责。</w:t>
      </w:r>
    </w:p>
    <w:p w14:paraId="53015EE8" w14:textId="77777777" w:rsidR="00740628" w:rsidRPr="00FA3CFC" w:rsidRDefault="008A0091" w:rsidP="00FA3CFC">
      <w:pPr>
        <w:spacing w:line="360" w:lineRule="auto"/>
        <w:ind w:firstLineChars="200" w:firstLine="440"/>
        <w:rPr>
          <w:rFonts w:ascii="宋体" w:hAnsi="宋体" w:cs="宋体"/>
          <w:color w:val="000000"/>
          <w:sz w:val="24"/>
          <w:szCs w:val="32"/>
        </w:rPr>
      </w:pPr>
      <w:r w:rsidRPr="00FA3CFC">
        <w:rPr>
          <w:rFonts w:ascii="宋体" w:hint="eastAsia"/>
          <w:color w:val="000000"/>
          <w:sz w:val="22"/>
          <w:szCs w:val="28"/>
        </w:rPr>
        <w:t>2、比选人将</w:t>
      </w:r>
      <w:proofErr w:type="gramStart"/>
      <w:r w:rsidRPr="00FA3CFC">
        <w:rPr>
          <w:rFonts w:ascii="宋体" w:hint="eastAsia"/>
          <w:color w:val="000000"/>
          <w:sz w:val="22"/>
          <w:szCs w:val="28"/>
        </w:rPr>
        <w:t>做开</w:t>
      </w:r>
      <w:r w:rsidR="00740628" w:rsidRPr="00FA3CFC">
        <w:rPr>
          <w:rFonts w:ascii="宋体" w:hint="eastAsia"/>
          <w:color w:val="000000"/>
          <w:sz w:val="22"/>
          <w:szCs w:val="28"/>
        </w:rPr>
        <w:t>选</w:t>
      </w:r>
      <w:r w:rsidRPr="00FA3CFC">
        <w:rPr>
          <w:rFonts w:ascii="宋体" w:hint="eastAsia"/>
          <w:color w:val="000000"/>
          <w:sz w:val="22"/>
          <w:szCs w:val="28"/>
        </w:rPr>
        <w:t>记录</w:t>
      </w:r>
      <w:proofErr w:type="gramEnd"/>
      <w:r w:rsidRPr="00FA3CFC">
        <w:rPr>
          <w:rFonts w:ascii="宋体" w:hint="eastAsia"/>
          <w:color w:val="000000"/>
          <w:sz w:val="22"/>
          <w:szCs w:val="28"/>
        </w:rPr>
        <w:t>。</w:t>
      </w:r>
    </w:p>
    <w:p w14:paraId="76A2CB03" w14:textId="77777777" w:rsidR="00F635F3" w:rsidRDefault="00F635F3">
      <w:pPr>
        <w:jc w:val="center"/>
        <w:rPr>
          <w:rFonts w:ascii="宋体" w:hAnsi="宋体" w:cs="宋体"/>
          <w:color w:val="000000"/>
          <w:sz w:val="24"/>
          <w:szCs w:val="32"/>
        </w:rPr>
      </w:pPr>
    </w:p>
    <w:p w14:paraId="5E531F09" w14:textId="77777777" w:rsidR="005E6D8D" w:rsidRDefault="005E6D8D">
      <w:pPr>
        <w:jc w:val="center"/>
        <w:rPr>
          <w:rFonts w:ascii="宋体" w:hAnsi="宋体" w:cs="宋体"/>
          <w:color w:val="000000"/>
          <w:sz w:val="24"/>
          <w:szCs w:val="32"/>
        </w:rPr>
      </w:pPr>
    </w:p>
    <w:p w14:paraId="35DA7A4E" w14:textId="77777777" w:rsidR="005E6D8D" w:rsidRDefault="005E6D8D">
      <w:pPr>
        <w:jc w:val="center"/>
        <w:rPr>
          <w:rFonts w:ascii="宋体" w:hAnsi="宋体" w:cs="宋体"/>
          <w:color w:val="000000"/>
          <w:sz w:val="24"/>
          <w:szCs w:val="32"/>
        </w:rPr>
      </w:pPr>
    </w:p>
    <w:p w14:paraId="1992DA9B" w14:textId="77777777" w:rsidR="00300ACD" w:rsidRPr="00FA3CFC" w:rsidRDefault="008A0091">
      <w:pPr>
        <w:jc w:val="center"/>
        <w:rPr>
          <w:rFonts w:ascii="宋体"/>
          <w:color w:val="000000"/>
          <w:sz w:val="24"/>
          <w:szCs w:val="32"/>
        </w:rPr>
      </w:pPr>
      <w:r w:rsidRPr="00FA3CFC">
        <w:rPr>
          <w:rFonts w:ascii="宋体" w:hAnsi="宋体" w:cs="宋体" w:hint="eastAsia"/>
          <w:color w:val="000000"/>
          <w:sz w:val="24"/>
          <w:szCs w:val="32"/>
        </w:rPr>
        <w:lastRenderedPageBreak/>
        <w:t>第五章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合同授予</w:t>
      </w:r>
    </w:p>
    <w:p w14:paraId="31D91EBD" w14:textId="77777777" w:rsidR="00300ACD" w:rsidRPr="00FA3CFC" w:rsidRDefault="008A0091" w:rsidP="00FA3CFC">
      <w:pPr>
        <w:snapToGrid w:val="0"/>
        <w:spacing w:line="360" w:lineRule="auto"/>
        <w:ind w:firstLineChars="200" w:firstLine="440"/>
        <w:rPr>
          <w:rFonts w:ascii="宋体" w:hAnsi="宋体" w:cs="宋体"/>
          <w:color w:val="000000"/>
          <w:sz w:val="22"/>
          <w:szCs w:val="28"/>
        </w:rPr>
      </w:pPr>
      <w:r w:rsidRPr="00FA3CFC">
        <w:rPr>
          <w:rFonts w:ascii="宋体" w:hAnsi="宋体" w:cs="宋体"/>
          <w:color w:val="000000"/>
          <w:sz w:val="22"/>
          <w:szCs w:val="28"/>
        </w:rPr>
        <w:t>1</w:t>
      </w:r>
      <w:r w:rsidRPr="00FA3CFC">
        <w:rPr>
          <w:rFonts w:ascii="宋体" w:hAnsi="宋体" w:cs="宋体" w:hint="eastAsia"/>
          <w:color w:val="000000"/>
          <w:sz w:val="22"/>
          <w:szCs w:val="28"/>
        </w:rPr>
        <w:t>、比选人将</w:t>
      </w:r>
      <w:r w:rsidR="00954B99" w:rsidRPr="00FA3CFC">
        <w:rPr>
          <w:rFonts w:ascii="宋体" w:hAnsi="宋体" w:cs="宋体" w:hint="eastAsia"/>
          <w:color w:val="000000"/>
          <w:sz w:val="22"/>
          <w:szCs w:val="28"/>
        </w:rPr>
        <w:t>依据评选委员会评选结果向中选人</w:t>
      </w:r>
      <w:r w:rsidRPr="00FA3CFC">
        <w:rPr>
          <w:rFonts w:ascii="宋体" w:hAnsi="宋体" w:cs="宋体" w:hint="eastAsia"/>
          <w:color w:val="000000"/>
          <w:sz w:val="22"/>
          <w:szCs w:val="28"/>
        </w:rPr>
        <w:t>授予合同。</w:t>
      </w:r>
      <w:r w:rsidRPr="00FA3CFC">
        <w:rPr>
          <w:rFonts w:ascii="宋体" w:hAnsi="宋体" w:cs="宋体"/>
          <w:color w:val="000000"/>
          <w:sz w:val="22"/>
          <w:szCs w:val="28"/>
        </w:rPr>
        <w:t xml:space="preserve"> </w:t>
      </w:r>
    </w:p>
    <w:p w14:paraId="717CF580" w14:textId="77777777" w:rsidR="00300ACD" w:rsidRPr="00FA3CFC" w:rsidRDefault="008A0091">
      <w:pPr>
        <w:snapToGrid w:val="0"/>
        <w:spacing w:line="360" w:lineRule="auto"/>
        <w:rPr>
          <w:rFonts w:ascii="宋体"/>
          <w:color w:val="000000"/>
          <w:sz w:val="22"/>
          <w:szCs w:val="28"/>
        </w:rPr>
      </w:pPr>
      <w:r w:rsidRPr="00FA3CFC">
        <w:rPr>
          <w:rFonts w:ascii="宋体" w:hAnsi="宋体" w:cs="宋体"/>
          <w:color w:val="000000"/>
          <w:sz w:val="22"/>
          <w:szCs w:val="28"/>
        </w:rPr>
        <w:t xml:space="preserve">    2</w:t>
      </w:r>
      <w:r w:rsidRPr="00FA3CFC">
        <w:rPr>
          <w:rFonts w:ascii="宋体" w:hAnsi="宋体" w:cs="宋体" w:hint="eastAsia"/>
          <w:color w:val="000000"/>
          <w:sz w:val="22"/>
          <w:szCs w:val="28"/>
        </w:rPr>
        <w:t>、中选人确定后，比选人将比选结果通知中选人。</w:t>
      </w:r>
    </w:p>
    <w:p w14:paraId="61E31C38" w14:textId="1F8EB7D6"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color w:val="000000"/>
          <w:sz w:val="22"/>
          <w:szCs w:val="28"/>
        </w:rPr>
        <w:t>3</w:t>
      </w:r>
      <w:r w:rsidRPr="00FA3CFC">
        <w:rPr>
          <w:rFonts w:ascii="宋体" w:hAnsi="宋体" w:cs="宋体" w:hint="eastAsia"/>
          <w:color w:val="000000"/>
          <w:sz w:val="22"/>
          <w:szCs w:val="28"/>
        </w:rPr>
        <w:t>、中选通知对比选人和参选人具有法律效力。</w:t>
      </w:r>
      <w:r w:rsidR="0061619E" w:rsidRPr="00017682">
        <w:rPr>
          <w:rFonts w:ascii="宋体" w:hAnsi="宋体" w:cs="宋体" w:hint="eastAsia"/>
          <w:b/>
          <w:color w:val="FF0000"/>
          <w:sz w:val="22"/>
          <w:szCs w:val="28"/>
        </w:rPr>
        <w:t>福建福海创石油化工有限公司的权属子公司“</w:t>
      </w:r>
      <w:r w:rsidR="0061619E">
        <w:rPr>
          <w:rFonts w:ascii="宋体" w:hAnsi="宋体" w:cs="宋体" w:hint="eastAsia"/>
          <w:b/>
          <w:color w:val="FF0000"/>
          <w:sz w:val="22"/>
          <w:szCs w:val="28"/>
        </w:rPr>
        <w:t>腾龙芳烃</w:t>
      </w:r>
      <w:r w:rsidR="0061619E" w:rsidRPr="00017682">
        <w:rPr>
          <w:rFonts w:ascii="宋体" w:hAnsi="宋体" w:cs="宋体" w:hint="eastAsia"/>
          <w:b/>
          <w:color w:val="FF0000"/>
          <w:sz w:val="22"/>
          <w:szCs w:val="28"/>
        </w:rPr>
        <w:t>（漳州）有限公司”作为合同执行主体，将于中选通知书发出之日起30</w:t>
      </w:r>
      <w:proofErr w:type="gramStart"/>
      <w:r w:rsidR="0061619E" w:rsidRPr="00017682">
        <w:rPr>
          <w:rFonts w:ascii="宋体" w:hAnsi="宋体" w:cs="宋体" w:hint="eastAsia"/>
          <w:b/>
          <w:color w:val="FF0000"/>
          <w:sz w:val="22"/>
          <w:szCs w:val="28"/>
        </w:rPr>
        <w:t>日内与</w:t>
      </w:r>
      <w:proofErr w:type="gramEnd"/>
      <w:r w:rsidR="0061619E" w:rsidRPr="00017682">
        <w:rPr>
          <w:rFonts w:ascii="宋体" w:hAnsi="宋体" w:cs="宋体" w:hint="eastAsia"/>
          <w:b/>
          <w:color w:val="FF0000"/>
          <w:sz w:val="22"/>
          <w:szCs w:val="28"/>
        </w:rPr>
        <w:t>中选人完成合同签订事宜。</w:t>
      </w:r>
      <w:r w:rsidRPr="00FA3CFC">
        <w:rPr>
          <w:rFonts w:ascii="宋体" w:hAnsi="宋体" w:cs="宋体" w:hint="eastAsia"/>
          <w:sz w:val="22"/>
          <w:szCs w:val="28"/>
        </w:rPr>
        <w:t>若因中选单位原因未在规定的时间和地点签署合同，比选人有权单方取消中选单位的资格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。同时，由此给比选人造成的损失，比选人有权追究中选单位的全部责任。</w:t>
      </w:r>
    </w:p>
    <w:p w14:paraId="60BE7FC3" w14:textId="4D1B71E0"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、中选人签署合同后必须履行中选价格，按合同要求</w:t>
      </w:r>
      <w:r w:rsidR="0064096B">
        <w:rPr>
          <w:rFonts w:ascii="宋体" w:hAnsi="宋体" w:cs="宋体" w:hint="eastAsia"/>
          <w:sz w:val="22"/>
          <w:szCs w:val="28"/>
        </w:rPr>
        <w:t>进场作业</w:t>
      </w:r>
      <w:r w:rsidRPr="00FA3CFC">
        <w:rPr>
          <w:rFonts w:ascii="宋体" w:hAnsi="宋体" w:cs="宋体" w:hint="eastAsia"/>
          <w:sz w:val="22"/>
          <w:szCs w:val="28"/>
        </w:rPr>
        <w:t>。若因中选单位原因未在规定的时间</w:t>
      </w:r>
      <w:r w:rsidR="0064096B">
        <w:rPr>
          <w:rFonts w:ascii="宋体" w:hAnsi="宋体" w:cs="宋体" w:hint="eastAsia"/>
          <w:sz w:val="22"/>
          <w:szCs w:val="28"/>
        </w:rPr>
        <w:t>进场作业的</w:t>
      </w:r>
      <w:r w:rsidRPr="00FA3CFC">
        <w:rPr>
          <w:rFonts w:ascii="宋体" w:hAnsi="宋体" w:cs="宋体" w:hint="eastAsia"/>
          <w:sz w:val="22"/>
          <w:szCs w:val="28"/>
        </w:rPr>
        <w:t>，则比选人有权单方面取消中选单位的资格</w:t>
      </w:r>
      <w:r w:rsidR="0064096B">
        <w:rPr>
          <w:rFonts w:ascii="宋体" w:hAnsi="宋体" w:cs="宋体" w:hint="eastAsia"/>
          <w:sz w:val="22"/>
          <w:szCs w:val="28"/>
        </w:rPr>
        <w:t>并没收参选保证金</w:t>
      </w:r>
      <w:r w:rsidRPr="00FA3CFC">
        <w:rPr>
          <w:rFonts w:ascii="宋体" w:hAnsi="宋体" w:cs="宋体" w:hint="eastAsia"/>
          <w:sz w:val="22"/>
          <w:szCs w:val="28"/>
        </w:rPr>
        <w:t>。并取消参选人三年内在比选人的业务中的参选资格，由此给比选人造成的损失，比选人有权追究</w:t>
      </w:r>
      <w:r w:rsidR="00C91048">
        <w:rPr>
          <w:rFonts w:ascii="宋体" w:hAnsi="宋体" w:cs="宋体" w:hint="eastAsia"/>
          <w:sz w:val="22"/>
          <w:szCs w:val="28"/>
        </w:rPr>
        <w:t>中选</w:t>
      </w:r>
      <w:r w:rsidRPr="00FA3CFC">
        <w:rPr>
          <w:rFonts w:ascii="宋体" w:hAnsi="宋体" w:cs="宋体" w:hint="eastAsia"/>
          <w:sz w:val="22"/>
          <w:szCs w:val="28"/>
        </w:rPr>
        <w:t>单位的全部责任。</w:t>
      </w:r>
    </w:p>
    <w:p w14:paraId="07383981" w14:textId="77777777" w:rsidR="00300ACD" w:rsidRPr="00FA3CFC"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5</w:t>
      </w:r>
      <w:r w:rsidRPr="00FA3CFC">
        <w:rPr>
          <w:rFonts w:ascii="宋体" w:hAnsi="宋体" w:cs="宋体" w:hint="eastAsia"/>
          <w:sz w:val="22"/>
          <w:szCs w:val="28"/>
        </w:rPr>
        <w:t>、比选文件与合同附件作为</w:t>
      </w:r>
      <w:proofErr w:type="gramStart"/>
      <w:r w:rsidRPr="00FA3CFC">
        <w:rPr>
          <w:rFonts w:ascii="宋体" w:hAnsi="宋体" w:cs="宋体" w:hint="eastAsia"/>
          <w:sz w:val="22"/>
          <w:szCs w:val="28"/>
        </w:rPr>
        <w:t>签定</w:t>
      </w:r>
      <w:proofErr w:type="gramEnd"/>
      <w:r w:rsidRPr="00FA3CFC">
        <w:rPr>
          <w:rFonts w:ascii="宋体" w:hAnsi="宋体" w:cs="宋体" w:hint="eastAsia"/>
          <w:sz w:val="22"/>
          <w:szCs w:val="28"/>
        </w:rPr>
        <w:t>合同的条款，比选文件合同条款中没有规定的内容，比选人、参选人认为有必要进行补充，可另行商定解决。</w:t>
      </w:r>
      <w:r w:rsidRPr="00FA3CFC">
        <w:rPr>
          <w:rFonts w:ascii="宋体" w:hAnsi="宋体" w:cs="宋体"/>
          <w:sz w:val="22"/>
          <w:szCs w:val="28"/>
        </w:rPr>
        <w:t xml:space="preserve"> </w:t>
      </w:r>
    </w:p>
    <w:p w14:paraId="1302BF4A" w14:textId="77777777" w:rsidR="00300ACD" w:rsidRPr="00FA3CFC" w:rsidRDefault="00300ACD" w:rsidP="00FA3CFC">
      <w:pPr>
        <w:ind w:firstLineChars="225" w:firstLine="540"/>
        <w:jc w:val="left"/>
        <w:rPr>
          <w:rFonts w:ascii="宋体"/>
          <w:color w:val="000000"/>
          <w:sz w:val="24"/>
          <w:szCs w:val="32"/>
        </w:rPr>
      </w:pPr>
    </w:p>
    <w:p w14:paraId="6B7140EA" w14:textId="77777777" w:rsidR="00300ACD" w:rsidRPr="00FA3CFC" w:rsidRDefault="00300ACD" w:rsidP="00FA3CFC">
      <w:pPr>
        <w:ind w:firstLineChars="225" w:firstLine="540"/>
        <w:jc w:val="left"/>
        <w:rPr>
          <w:rFonts w:ascii="宋体"/>
          <w:color w:val="000000"/>
          <w:sz w:val="24"/>
          <w:szCs w:val="32"/>
        </w:rPr>
      </w:pPr>
    </w:p>
    <w:p w14:paraId="72D43256" w14:textId="77777777" w:rsidR="00300ACD" w:rsidRPr="00FA3CFC" w:rsidRDefault="00300ACD" w:rsidP="00FA3CFC">
      <w:pPr>
        <w:ind w:firstLineChars="225" w:firstLine="540"/>
        <w:jc w:val="left"/>
        <w:rPr>
          <w:rFonts w:ascii="宋体"/>
          <w:color w:val="000000"/>
          <w:sz w:val="24"/>
          <w:szCs w:val="32"/>
        </w:rPr>
      </w:pPr>
    </w:p>
    <w:p w14:paraId="519C0BA5" w14:textId="77777777" w:rsidR="00300ACD" w:rsidRPr="00FA3CFC" w:rsidRDefault="00300ACD" w:rsidP="00FA3CFC">
      <w:pPr>
        <w:ind w:firstLineChars="225" w:firstLine="540"/>
        <w:jc w:val="left"/>
        <w:rPr>
          <w:rFonts w:ascii="宋体"/>
          <w:color w:val="000000"/>
          <w:sz w:val="24"/>
          <w:szCs w:val="32"/>
        </w:rPr>
      </w:pPr>
    </w:p>
    <w:p w14:paraId="6A77A343" w14:textId="77777777" w:rsidR="00300ACD" w:rsidRPr="00FA3CFC" w:rsidRDefault="00300ACD" w:rsidP="00FA3CFC">
      <w:pPr>
        <w:ind w:firstLineChars="225" w:firstLine="540"/>
        <w:jc w:val="left"/>
        <w:rPr>
          <w:rFonts w:ascii="宋体"/>
          <w:color w:val="000000"/>
          <w:sz w:val="24"/>
          <w:szCs w:val="32"/>
        </w:rPr>
      </w:pPr>
    </w:p>
    <w:p w14:paraId="0ABF37E1" w14:textId="77777777" w:rsidR="00300ACD" w:rsidRPr="00FA3CFC" w:rsidRDefault="00300ACD" w:rsidP="00FA3CFC">
      <w:pPr>
        <w:ind w:firstLineChars="225" w:firstLine="540"/>
        <w:jc w:val="left"/>
        <w:rPr>
          <w:rFonts w:ascii="宋体"/>
          <w:color w:val="000000"/>
          <w:sz w:val="24"/>
          <w:szCs w:val="32"/>
        </w:rPr>
      </w:pPr>
    </w:p>
    <w:p w14:paraId="64CF73D9" w14:textId="77777777" w:rsidR="00300ACD" w:rsidRPr="00FA3CFC" w:rsidRDefault="00300ACD">
      <w:pPr>
        <w:jc w:val="left"/>
        <w:rPr>
          <w:rFonts w:ascii="宋体"/>
          <w:color w:val="000000"/>
          <w:sz w:val="24"/>
          <w:szCs w:val="32"/>
        </w:rPr>
      </w:pPr>
    </w:p>
    <w:p w14:paraId="059C461E" w14:textId="77777777" w:rsidR="00954B99" w:rsidRPr="00FA3CFC" w:rsidRDefault="00954B99">
      <w:pPr>
        <w:widowControl/>
        <w:adjustRightInd/>
        <w:spacing w:line="240" w:lineRule="auto"/>
        <w:jc w:val="left"/>
        <w:textAlignment w:val="auto"/>
        <w:rPr>
          <w:rFonts w:ascii="宋体" w:hAnsi="宋体" w:cs="宋体"/>
          <w:color w:val="000000"/>
          <w:sz w:val="24"/>
          <w:szCs w:val="32"/>
        </w:rPr>
      </w:pPr>
      <w:r w:rsidRPr="00FA3CFC">
        <w:rPr>
          <w:rFonts w:ascii="宋体" w:hAnsi="宋体" w:cs="宋体"/>
          <w:color w:val="000000"/>
          <w:sz w:val="24"/>
          <w:szCs w:val="32"/>
        </w:rPr>
        <w:br w:type="page"/>
      </w:r>
    </w:p>
    <w:p w14:paraId="573AB128" w14:textId="77777777" w:rsidR="00300ACD" w:rsidRPr="00FA3CFC" w:rsidRDefault="008A0091">
      <w:pPr>
        <w:tabs>
          <w:tab w:val="left" w:pos="1260"/>
          <w:tab w:val="left" w:pos="1800"/>
        </w:tabs>
        <w:jc w:val="center"/>
        <w:rPr>
          <w:rFonts w:ascii="宋体"/>
          <w:color w:val="000000"/>
          <w:sz w:val="24"/>
          <w:szCs w:val="32"/>
        </w:rPr>
      </w:pPr>
      <w:r w:rsidRPr="00FA3CFC">
        <w:rPr>
          <w:rFonts w:ascii="宋体" w:hAnsi="宋体" w:cs="宋体" w:hint="eastAsia"/>
          <w:color w:val="000000"/>
          <w:sz w:val="24"/>
          <w:szCs w:val="32"/>
        </w:rPr>
        <w:lastRenderedPageBreak/>
        <w:t>第六章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中选后相关履约要求</w:t>
      </w:r>
    </w:p>
    <w:p w14:paraId="01AB3795" w14:textId="77777777" w:rsidR="00300ACD" w:rsidRPr="00C91048"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1</w:t>
      </w:r>
      <w:r w:rsidRPr="00FA3CFC">
        <w:rPr>
          <w:rFonts w:ascii="宋体" w:hAnsi="宋体" w:cs="宋体" w:hint="eastAsia"/>
          <w:sz w:val="22"/>
          <w:szCs w:val="28"/>
        </w:rPr>
        <w:t>、中选单位应服从比选的管理规定，不得影响甲方的生产运行，如有违反，取消中选单位的继续履行合同的资格，同时，由此给比选人造成的损失，比选人有权追究中选单位的全部责任。</w:t>
      </w:r>
    </w:p>
    <w:p w14:paraId="207FFFC2" w14:textId="76D45699" w:rsidR="00300ACD" w:rsidRPr="00C91048" w:rsidRDefault="008A0091" w:rsidP="00C91048">
      <w:pPr>
        <w:snapToGrid w:val="0"/>
        <w:spacing w:line="360" w:lineRule="auto"/>
        <w:ind w:firstLineChars="200" w:firstLine="440"/>
        <w:rPr>
          <w:rFonts w:ascii="宋体" w:hAnsi="宋体" w:cs="宋体"/>
          <w:sz w:val="22"/>
          <w:szCs w:val="28"/>
        </w:rPr>
      </w:pPr>
      <w:r w:rsidRPr="00FA3CFC">
        <w:rPr>
          <w:rFonts w:ascii="宋体" w:hAnsi="宋体" w:cs="宋体"/>
          <w:sz w:val="22"/>
          <w:szCs w:val="28"/>
        </w:rPr>
        <w:t>2</w:t>
      </w:r>
      <w:r w:rsidRPr="00FA3CFC">
        <w:rPr>
          <w:rFonts w:ascii="宋体" w:hAnsi="宋体" w:cs="宋体" w:hint="eastAsia"/>
          <w:sz w:val="22"/>
          <w:szCs w:val="28"/>
        </w:rPr>
        <w:t>、中选人必须严格执行《</w:t>
      </w:r>
      <w:r w:rsidR="00C91048" w:rsidRPr="00C91048">
        <w:rPr>
          <w:rFonts w:ascii="宋体" w:hAnsi="宋体" w:cs="宋体" w:hint="eastAsia"/>
          <w:sz w:val="22"/>
          <w:szCs w:val="28"/>
        </w:rPr>
        <w:t>2020年度煤炭短途运输合同</w:t>
      </w:r>
      <w:r w:rsidRPr="00FA3CFC">
        <w:rPr>
          <w:rFonts w:ascii="宋体" w:hAnsi="宋体" w:cs="宋体" w:hint="eastAsia"/>
          <w:sz w:val="22"/>
          <w:szCs w:val="28"/>
        </w:rPr>
        <w:t>》、《承诺函》的规定。</w:t>
      </w:r>
    </w:p>
    <w:p w14:paraId="69838AE5" w14:textId="77777777" w:rsidR="00300ACD" w:rsidRPr="00C91048" w:rsidRDefault="008A0091" w:rsidP="00FA3CFC">
      <w:pPr>
        <w:snapToGrid w:val="0"/>
        <w:spacing w:line="360" w:lineRule="auto"/>
        <w:ind w:firstLineChars="200" w:firstLine="440"/>
        <w:rPr>
          <w:rFonts w:ascii="宋体" w:hAnsi="宋体" w:cs="宋体"/>
          <w:sz w:val="22"/>
          <w:szCs w:val="28"/>
        </w:rPr>
      </w:pPr>
      <w:r w:rsidRPr="00FA3CFC">
        <w:rPr>
          <w:rFonts w:ascii="宋体" w:hAnsi="宋体" w:cs="宋体"/>
          <w:sz w:val="22"/>
          <w:szCs w:val="28"/>
        </w:rPr>
        <w:t>3</w:t>
      </w:r>
      <w:r w:rsidRPr="00FA3CFC">
        <w:rPr>
          <w:rFonts w:ascii="宋体" w:hAnsi="宋体" w:cs="宋体" w:hint="eastAsia"/>
          <w:sz w:val="22"/>
          <w:szCs w:val="28"/>
        </w:rPr>
        <w:t>、中选人需遵守甲方的各项管理规章制度。如触犯相关条例者则按</w:t>
      </w:r>
      <w:r w:rsidR="0061619E">
        <w:rPr>
          <w:rFonts w:ascii="宋体" w:hAnsi="宋体" w:cs="宋体" w:hint="eastAsia"/>
          <w:sz w:val="22"/>
          <w:szCs w:val="28"/>
        </w:rPr>
        <w:t>福建福海创石油化工有限公司</w:t>
      </w:r>
      <w:r w:rsidRPr="00FA3CFC">
        <w:rPr>
          <w:rFonts w:ascii="宋体" w:hAnsi="宋体" w:cs="宋体" w:hint="eastAsia"/>
          <w:sz w:val="22"/>
          <w:szCs w:val="28"/>
        </w:rPr>
        <w:t>相应处罚条款进行处罚。</w:t>
      </w:r>
    </w:p>
    <w:p w14:paraId="767466BA" w14:textId="77777777" w:rsidR="00300ACD" w:rsidRPr="00FA3CFC" w:rsidRDefault="00300ACD">
      <w:pPr>
        <w:tabs>
          <w:tab w:val="left" w:pos="1260"/>
          <w:tab w:val="left" w:pos="1800"/>
        </w:tabs>
        <w:jc w:val="center"/>
        <w:rPr>
          <w:rFonts w:ascii="宋体"/>
          <w:color w:val="000000"/>
          <w:sz w:val="24"/>
          <w:szCs w:val="32"/>
        </w:rPr>
      </w:pPr>
    </w:p>
    <w:p w14:paraId="6A95F138" w14:textId="77777777" w:rsidR="00300ACD" w:rsidRPr="00FA3CFC" w:rsidRDefault="00300ACD">
      <w:pPr>
        <w:tabs>
          <w:tab w:val="left" w:pos="1260"/>
          <w:tab w:val="left" w:pos="1800"/>
        </w:tabs>
        <w:jc w:val="center"/>
        <w:rPr>
          <w:rFonts w:ascii="宋体"/>
          <w:color w:val="000000"/>
          <w:sz w:val="24"/>
          <w:szCs w:val="32"/>
        </w:rPr>
      </w:pPr>
    </w:p>
    <w:p w14:paraId="1553D0BB" w14:textId="77777777" w:rsidR="00300ACD" w:rsidRPr="00FA3CFC" w:rsidRDefault="00300ACD">
      <w:pPr>
        <w:tabs>
          <w:tab w:val="left" w:pos="1260"/>
          <w:tab w:val="left" w:pos="1800"/>
        </w:tabs>
        <w:jc w:val="center"/>
        <w:rPr>
          <w:rFonts w:ascii="宋体"/>
          <w:color w:val="000000"/>
          <w:sz w:val="24"/>
          <w:szCs w:val="32"/>
        </w:rPr>
      </w:pPr>
    </w:p>
    <w:p w14:paraId="4B7B522D" w14:textId="77777777" w:rsidR="00300ACD" w:rsidRPr="00FA3CFC" w:rsidRDefault="00300ACD">
      <w:pPr>
        <w:tabs>
          <w:tab w:val="left" w:pos="1260"/>
          <w:tab w:val="left" w:pos="1800"/>
        </w:tabs>
        <w:jc w:val="center"/>
        <w:rPr>
          <w:rFonts w:ascii="宋体"/>
          <w:color w:val="000000"/>
          <w:sz w:val="24"/>
          <w:szCs w:val="32"/>
        </w:rPr>
      </w:pPr>
    </w:p>
    <w:p w14:paraId="550C63AF" w14:textId="77777777" w:rsidR="00300ACD" w:rsidRPr="00FA3CFC" w:rsidRDefault="00300ACD">
      <w:pPr>
        <w:tabs>
          <w:tab w:val="left" w:pos="1260"/>
          <w:tab w:val="left" w:pos="1800"/>
        </w:tabs>
        <w:jc w:val="center"/>
        <w:rPr>
          <w:rFonts w:ascii="宋体"/>
          <w:color w:val="000000"/>
          <w:sz w:val="24"/>
          <w:szCs w:val="32"/>
        </w:rPr>
      </w:pPr>
    </w:p>
    <w:p w14:paraId="57591A86" w14:textId="77777777" w:rsidR="00300ACD" w:rsidRPr="00FA3CFC" w:rsidRDefault="00300ACD">
      <w:pPr>
        <w:tabs>
          <w:tab w:val="left" w:pos="1260"/>
          <w:tab w:val="left" w:pos="1800"/>
        </w:tabs>
        <w:jc w:val="center"/>
        <w:rPr>
          <w:rFonts w:ascii="宋体"/>
          <w:color w:val="000000"/>
          <w:sz w:val="24"/>
          <w:szCs w:val="32"/>
        </w:rPr>
      </w:pPr>
    </w:p>
    <w:p w14:paraId="105B5A61" w14:textId="77777777" w:rsidR="00300ACD" w:rsidRPr="00FA3CFC" w:rsidRDefault="00300ACD">
      <w:pPr>
        <w:tabs>
          <w:tab w:val="left" w:pos="1260"/>
          <w:tab w:val="left" w:pos="1800"/>
        </w:tabs>
        <w:jc w:val="center"/>
        <w:rPr>
          <w:rFonts w:ascii="宋体"/>
          <w:color w:val="000000"/>
          <w:sz w:val="24"/>
          <w:szCs w:val="32"/>
        </w:rPr>
      </w:pPr>
    </w:p>
    <w:p w14:paraId="1BA6EA98" w14:textId="77777777" w:rsidR="00300ACD" w:rsidRPr="00FA3CFC" w:rsidRDefault="00300ACD">
      <w:pPr>
        <w:tabs>
          <w:tab w:val="left" w:pos="1260"/>
          <w:tab w:val="left" w:pos="1800"/>
        </w:tabs>
        <w:jc w:val="center"/>
        <w:rPr>
          <w:rFonts w:ascii="宋体"/>
          <w:color w:val="000000"/>
          <w:sz w:val="24"/>
          <w:szCs w:val="32"/>
        </w:rPr>
      </w:pPr>
    </w:p>
    <w:p w14:paraId="6D829B43" w14:textId="77777777" w:rsidR="00300ACD" w:rsidRPr="00FA3CFC" w:rsidRDefault="00300ACD">
      <w:pPr>
        <w:tabs>
          <w:tab w:val="left" w:pos="1260"/>
          <w:tab w:val="left" w:pos="1800"/>
        </w:tabs>
        <w:jc w:val="center"/>
        <w:rPr>
          <w:rFonts w:ascii="宋体"/>
          <w:color w:val="000000"/>
          <w:sz w:val="24"/>
          <w:szCs w:val="32"/>
        </w:rPr>
      </w:pPr>
    </w:p>
    <w:p w14:paraId="468B5592" w14:textId="77777777" w:rsidR="00300ACD" w:rsidRPr="00FA3CFC" w:rsidRDefault="00300ACD">
      <w:pPr>
        <w:tabs>
          <w:tab w:val="left" w:pos="1260"/>
          <w:tab w:val="left" w:pos="1800"/>
        </w:tabs>
        <w:jc w:val="center"/>
        <w:rPr>
          <w:rFonts w:ascii="宋体"/>
          <w:color w:val="000000"/>
          <w:sz w:val="24"/>
          <w:szCs w:val="32"/>
        </w:rPr>
      </w:pPr>
    </w:p>
    <w:p w14:paraId="6A5EA22B" w14:textId="77777777" w:rsidR="00300ACD" w:rsidRPr="00FA3CFC" w:rsidRDefault="00300ACD">
      <w:pPr>
        <w:tabs>
          <w:tab w:val="left" w:pos="1260"/>
          <w:tab w:val="left" w:pos="1800"/>
        </w:tabs>
        <w:jc w:val="center"/>
        <w:rPr>
          <w:rFonts w:ascii="宋体"/>
          <w:color w:val="000000"/>
          <w:sz w:val="24"/>
          <w:szCs w:val="32"/>
        </w:rPr>
      </w:pPr>
    </w:p>
    <w:p w14:paraId="4B804D8C" w14:textId="77777777" w:rsidR="00300ACD" w:rsidRPr="00FA3CFC" w:rsidRDefault="00300ACD">
      <w:pPr>
        <w:tabs>
          <w:tab w:val="left" w:pos="1260"/>
          <w:tab w:val="left" w:pos="1800"/>
        </w:tabs>
        <w:jc w:val="center"/>
        <w:rPr>
          <w:rFonts w:ascii="宋体"/>
          <w:color w:val="000000"/>
          <w:sz w:val="24"/>
          <w:szCs w:val="32"/>
        </w:rPr>
      </w:pPr>
    </w:p>
    <w:p w14:paraId="142BCC5A" w14:textId="77777777" w:rsidR="00300ACD" w:rsidRPr="00FA3CFC" w:rsidRDefault="00300ACD">
      <w:pPr>
        <w:tabs>
          <w:tab w:val="left" w:pos="1260"/>
          <w:tab w:val="left" w:pos="1800"/>
        </w:tabs>
        <w:jc w:val="center"/>
        <w:rPr>
          <w:rFonts w:ascii="宋体"/>
          <w:color w:val="000000"/>
          <w:sz w:val="24"/>
          <w:szCs w:val="32"/>
        </w:rPr>
      </w:pPr>
    </w:p>
    <w:p w14:paraId="6F4B6006" w14:textId="77777777" w:rsidR="00300ACD" w:rsidRPr="00FA3CFC" w:rsidRDefault="00300ACD">
      <w:pPr>
        <w:tabs>
          <w:tab w:val="left" w:pos="1260"/>
          <w:tab w:val="left" w:pos="1800"/>
        </w:tabs>
        <w:jc w:val="center"/>
        <w:rPr>
          <w:rFonts w:ascii="宋体"/>
          <w:color w:val="000000"/>
          <w:sz w:val="24"/>
          <w:szCs w:val="32"/>
        </w:rPr>
      </w:pPr>
    </w:p>
    <w:p w14:paraId="39AFC363" w14:textId="77777777" w:rsidR="00FA3CFC" w:rsidRDefault="00FA3CFC">
      <w:pPr>
        <w:widowControl/>
        <w:adjustRightInd/>
        <w:spacing w:line="240" w:lineRule="auto"/>
        <w:jc w:val="left"/>
        <w:textAlignment w:val="auto"/>
        <w:rPr>
          <w:rFonts w:ascii="宋体"/>
          <w:color w:val="000000"/>
          <w:sz w:val="24"/>
          <w:szCs w:val="32"/>
        </w:rPr>
      </w:pPr>
      <w:r>
        <w:rPr>
          <w:rFonts w:ascii="宋体"/>
          <w:color w:val="000000"/>
          <w:sz w:val="24"/>
          <w:szCs w:val="32"/>
        </w:rPr>
        <w:br w:type="page"/>
      </w:r>
    </w:p>
    <w:p w14:paraId="186DFE11" w14:textId="77777777" w:rsidR="00300ACD" w:rsidRPr="00FA3CFC" w:rsidRDefault="008A0091">
      <w:pPr>
        <w:tabs>
          <w:tab w:val="left" w:pos="1260"/>
          <w:tab w:val="left" w:pos="1800"/>
        </w:tabs>
        <w:jc w:val="center"/>
        <w:rPr>
          <w:rFonts w:ascii="宋体"/>
          <w:color w:val="000000"/>
          <w:sz w:val="24"/>
          <w:szCs w:val="32"/>
        </w:rPr>
      </w:pPr>
      <w:r w:rsidRPr="00FA3CFC">
        <w:rPr>
          <w:rFonts w:ascii="宋体" w:hAnsi="宋体" w:cs="宋体" w:hint="eastAsia"/>
          <w:color w:val="000000"/>
          <w:sz w:val="24"/>
          <w:szCs w:val="32"/>
        </w:rPr>
        <w:lastRenderedPageBreak/>
        <w:t>第七章</w:t>
      </w:r>
      <w:r w:rsidRPr="00FA3CFC">
        <w:rPr>
          <w:rFonts w:ascii="宋体" w:hAnsi="宋体" w:cs="宋体"/>
          <w:color w:val="000000"/>
          <w:sz w:val="24"/>
          <w:szCs w:val="32"/>
        </w:rPr>
        <w:t xml:space="preserve">   </w:t>
      </w:r>
      <w:r w:rsidRPr="00FA3CFC">
        <w:rPr>
          <w:rFonts w:ascii="宋体" w:hAnsi="宋体" w:cs="宋体" w:hint="eastAsia"/>
          <w:color w:val="000000"/>
          <w:sz w:val="24"/>
          <w:szCs w:val="32"/>
        </w:rPr>
        <w:t>其它</w:t>
      </w:r>
    </w:p>
    <w:p w14:paraId="4EB88D4B" w14:textId="77777777"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、参选人的参选文件无论其是否中选，均不退回。</w:t>
      </w:r>
    </w:p>
    <w:p w14:paraId="19115C27" w14:textId="77777777"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、比选人郑重承诺：参选人所提交的参选文件及相关资料不向第三方泄露。</w:t>
      </w:r>
    </w:p>
    <w:p w14:paraId="4A08F8D8" w14:textId="77777777" w:rsidR="00300ACD" w:rsidRPr="00FA3CFC" w:rsidRDefault="008A0091" w:rsidP="00FA3CFC">
      <w:pPr>
        <w:snapToGrid w:val="0"/>
        <w:spacing w:line="360" w:lineRule="auto"/>
        <w:ind w:firstLineChars="200" w:firstLine="44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、本比选文件的解释权归</w:t>
      </w:r>
      <w:r w:rsidR="0061619E">
        <w:rPr>
          <w:rFonts w:ascii="宋体" w:hAnsi="宋体" w:cs="宋体" w:hint="eastAsia"/>
          <w:sz w:val="22"/>
          <w:szCs w:val="28"/>
        </w:rPr>
        <w:t>福建福海创石油化工有限公司</w:t>
      </w:r>
      <w:r w:rsidRPr="00FA3CFC">
        <w:rPr>
          <w:rFonts w:ascii="宋体" w:hAnsi="宋体" w:cs="宋体" w:hint="eastAsia"/>
          <w:sz w:val="22"/>
          <w:szCs w:val="28"/>
        </w:rPr>
        <w:t>。</w:t>
      </w:r>
    </w:p>
    <w:p w14:paraId="553F448B" w14:textId="77777777" w:rsidR="00300ACD" w:rsidRPr="00FA3CFC" w:rsidRDefault="00300ACD" w:rsidP="00FA3CFC">
      <w:pPr>
        <w:ind w:firstLineChars="200" w:firstLine="440"/>
        <w:jc w:val="left"/>
        <w:rPr>
          <w:rFonts w:ascii="宋体" w:hAnsi="宋体" w:cs="宋体"/>
          <w:color w:val="000000"/>
          <w:sz w:val="22"/>
          <w:szCs w:val="28"/>
        </w:rPr>
      </w:pPr>
    </w:p>
    <w:p w14:paraId="77356CAC" w14:textId="77777777" w:rsidR="00300ACD" w:rsidRPr="00FA3CFC" w:rsidRDefault="00300ACD" w:rsidP="00FA3CFC">
      <w:pPr>
        <w:ind w:firstLineChars="225" w:firstLine="540"/>
        <w:jc w:val="left"/>
        <w:rPr>
          <w:rFonts w:ascii="宋体"/>
          <w:color w:val="000000"/>
          <w:sz w:val="24"/>
          <w:szCs w:val="32"/>
        </w:rPr>
      </w:pPr>
    </w:p>
    <w:p w14:paraId="5796FD11" w14:textId="77777777" w:rsidR="00300ACD" w:rsidRPr="00FA3CFC" w:rsidRDefault="00300ACD" w:rsidP="00FA3CFC">
      <w:pPr>
        <w:ind w:firstLineChars="225" w:firstLine="540"/>
        <w:jc w:val="left"/>
        <w:rPr>
          <w:rFonts w:ascii="宋体"/>
          <w:color w:val="000000"/>
          <w:sz w:val="24"/>
          <w:szCs w:val="32"/>
        </w:rPr>
      </w:pPr>
    </w:p>
    <w:p w14:paraId="5677554F" w14:textId="77777777" w:rsidR="00300ACD" w:rsidRPr="00FA3CFC" w:rsidRDefault="00300ACD" w:rsidP="00FA3CFC">
      <w:pPr>
        <w:ind w:firstLineChars="225" w:firstLine="540"/>
        <w:jc w:val="left"/>
        <w:rPr>
          <w:rFonts w:ascii="宋体"/>
          <w:color w:val="000000"/>
          <w:sz w:val="24"/>
          <w:szCs w:val="32"/>
        </w:rPr>
      </w:pPr>
    </w:p>
    <w:p w14:paraId="3B109343" w14:textId="77777777" w:rsidR="00300ACD" w:rsidRPr="00FA3CFC" w:rsidRDefault="00300ACD" w:rsidP="00FA3CFC">
      <w:pPr>
        <w:ind w:firstLineChars="225" w:firstLine="540"/>
        <w:jc w:val="left"/>
        <w:rPr>
          <w:rFonts w:ascii="宋体"/>
          <w:color w:val="000000"/>
          <w:sz w:val="24"/>
          <w:szCs w:val="32"/>
        </w:rPr>
      </w:pPr>
    </w:p>
    <w:p w14:paraId="05EE49D6" w14:textId="77777777" w:rsidR="00300ACD" w:rsidRPr="00FA3CFC" w:rsidRDefault="00300ACD" w:rsidP="00FA3CFC">
      <w:pPr>
        <w:ind w:firstLineChars="225" w:firstLine="540"/>
        <w:jc w:val="left"/>
        <w:rPr>
          <w:rFonts w:ascii="宋体"/>
          <w:color w:val="000000"/>
          <w:sz w:val="24"/>
          <w:szCs w:val="32"/>
        </w:rPr>
      </w:pPr>
    </w:p>
    <w:p w14:paraId="219337B6" w14:textId="77777777" w:rsidR="00300ACD" w:rsidRPr="00FA3CFC" w:rsidRDefault="00300ACD" w:rsidP="00FA3CFC">
      <w:pPr>
        <w:ind w:firstLineChars="225" w:firstLine="540"/>
        <w:jc w:val="left"/>
        <w:rPr>
          <w:rFonts w:ascii="宋体"/>
          <w:color w:val="000000"/>
          <w:sz w:val="24"/>
          <w:szCs w:val="32"/>
        </w:rPr>
      </w:pPr>
    </w:p>
    <w:p w14:paraId="27CD17F6" w14:textId="77777777" w:rsidR="00300ACD" w:rsidRPr="00FA3CFC" w:rsidRDefault="00300ACD" w:rsidP="00FA3CFC">
      <w:pPr>
        <w:ind w:firstLineChars="225" w:firstLine="540"/>
        <w:jc w:val="left"/>
        <w:rPr>
          <w:rFonts w:ascii="宋体"/>
          <w:color w:val="000000"/>
          <w:sz w:val="24"/>
          <w:szCs w:val="32"/>
        </w:rPr>
      </w:pPr>
    </w:p>
    <w:p w14:paraId="021CFFDA" w14:textId="77777777" w:rsidR="00300ACD" w:rsidRPr="00FA3CFC" w:rsidRDefault="00300ACD" w:rsidP="00FA3CFC">
      <w:pPr>
        <w:ind w:firstLineChars="225" w:firstLine="540"/>
        <w:jc w:val="left"/>
        <w:rPr>
          <w:rFonts w:ascii="宋体"/>
          <w:color w:val="000000"/>
          <w:sz w:val="24"/>
          <w:szCs w:val="32"/>
        </w:rPr>
      </w:pPr>
    </w:p>
    <w:p w14:paraId="2D900C9D" w14:textId="77777777" w:rsidR="00300ACD" w:rsidRPr="00FA3CFC" w:rsidRDefault="00300ACD" w:rsidP="00FA3CFC">
      <w:pPr>
        <w:ind w:firstLineChars="225" w:firstLine="540"/>
        <w:jc w:val="left"/>
        <w:rPr>
          <w:rFonts w:ascii="宋体"/>
          <w:color w:val="000000"/>
          <w:sz w:val="24"/>
          <w:szCs w:val="32"/>
        </w:rPr>
      </w:pPr>
    </w:p>
    <w:p w14:paraId="0A40A248" w14:textId="77777777" w:rsidR="00300ACD" w:rsidRPr="00FA3CFC" w:rsidRDefault="00300ACD" w:rsidP="00FA3CFC">
      <w:pPr>
        <w:ind w:firstLineChars="225" w:firstLine="540"/>
        <w:jc w:val="left"/>
        <w:rPr>
          <w:rFonts w:ascii="宋体"/>
          <w:color w:val="000000"/>
          <w:sz w:val="24"/>
          <w:szCs w:val="32"/>
        </w:rPr>
      </w:pPr>
    </w:p>
    <w:p w14:paraId="6C9E53F5" w14:textId="77777777" w:rsidR="00300ACD" w:rsidRPr="00FA3CFC" w:rsidRDefault="00300ACD" w:rsidP="00FA3CFC">
      <w:pPr>
        <w:ind w:firstLineChars="225" w:firstLine="540"/>
        <w:jc w:val="left"/>
        <w:rPr>
          <w:rFonts w:ascii="宋体"/>
          <w:color w:val="000000"/>
          <w:sz w:val="24"/>
          <w:szCs w:val="32"/>
        </w:rPr>
      </w:pPr>
    </w:p>
    <w:p w14:paraId="1107D9DD" w14:textId="77777777" w:rsidR="00954B99" w:rsidRPr="00FA3CFC" w:rsidRDefault="00954B99">
      <w:pPr>
        <w:snapToGrid w:val="0"/>
        <w:spacing w:line="360" w:lineRule="auto"/>
        <w:rPr>
          <w:rFonts w:ascii="宋体" w:hAnsi="宋体" w:cs="宋体"/>
          <w:color w:val="000000"/>
          <w:sz w:val="24"/>
          <w:szCs w:val="32"/>
        </w:rPr>
      </w:pPr>
    </w:p>
    <w:p w14:paraId="753DB080" w14:textId="77777777" w:rsidR="00954B99" w:rsidRPr="00FA3CFC" w:rsidRDefault="00954B99">
      <w:pPr>
        <w:snapToGrid w:val="0"/>
        <w:spacing w:line="360" w:lineRule="auto"/>
        <w:rPr>
          <w:rFonts w:ascii="宋体" w:hAnsi="宋体" w:cs="宋体"/>
          <w:color w:val="000000"/>
          <w:sz w:val="24"/>
          <w:szCs w:val="32"/>
        </w:rPr>
      </w:pPr>
    </w:p>
    <w:p w14:paraId="5AA907B3" w14:textId="77777777" w:rsidR="00954B99" w:rsidRPr="00FA3CFC" w:rsidRDefault="00954B99">
      <w:pPr>
        <w:snapToGrid w:val="0"/>
        <w:spacing w:line="360" w:lineRule="auto"/>
        <w:rPr>
          <w:rFonts w:ascii="宋体" w:hAnsi="宋体" w:cs="宋体"/>
          <w:color w:val="000000"/>
          <w:sz w:val="24"/>
          <w:szCs w:val="32"/>
        </w:rPr>
      </w:pPr>
    </w:p>
    <w:p w14:paraId="219938C5" w14:textId="77777777" w:rsidR="00954B99" w:rsidRPr="00FA3CFC" w:rsidRDefault="00954B99">
      <w:pPr>
        <w:snapToGrid w:val="0"/>
        <w:spacing w:line="360" w:lineRule="auto"/>
        <w:rPr>
          <w:rFonts w:ascii="宋体" w:hAnsi="宋体" w:cs="宋体"/>
          <w:color w:val="000000"/>
          <w:sz w:val="24"/>
          <w:szCs w:val="32"/>
        </w:rPr>
      </w:pPr>
    </w:p>
    <w:p w14:paraId="0E238FC6" w14:textId="77777777" w:rsidR="00954B99" w:rsidRPr="00FA3CFC" w:rsidRDefault="00954B99">
      <w:pPr>
        <w:snapToGrid w:val="0"/>
        <w:spacing w:line="360" w:lineRule="auto"/>
        <w:rPr>
          <w:rFonts w:ascii="宋体" w:hAnsi="宋体" w:cs="宋体"/>
          <w:color w:val="000000"/>
          <w:sz w:val="24"/>
          <w:szCs w:val="32"/>
        </w:rPr>
      </w:pPr>
    </w:p>
    <w:p w14:paraId="054F46DF" w14:textId="77777777" w:rsidR="00954B99" w:rsidRPr="00FA3CFC" w:rsidRDefault="00954B99">
      <w:pPr>
        <w:snapToGrid w:val="0"/>
        <w:spacing w:line="360" w:lineRule="auto"/>
        <w:rPr>
          <w:rFonts w:ascii="宋体" w:hAnsi="宋体" w:cs="宋体"/>
          <w:color w:val="000000"/>
          <w:sz w:val="24"/>
          <w:szCs w:val="32"/>
        </w:rPr>
      </w:pPr>
    </w:p>
    <w:p w14:paraId="4D5E855E" w14:textId="77777777" w:rsidR="00FA3CFC" w:rsidRDefault="00FA3CFC">
      <w:pPr>
        <w:widowControl/>
        <w:adjustRightInd/>
        <w:spacing w:line="240" w:lineRule="auto"/>
        <w:jc w:val="left"/>
        <w:textAlignment w:val="auto"/>
        <w:rPr>
          <w:rFonts w:ascii="宋体" w:hAnsi="宋体" w:cs="宋体"/>
          <w:color w:val="000000"/>
          <w:sz w:val="24"/>
          <w:szCs w:val="32"/>
        </w:rPr>
      </w:pPr>
      <w:r>
        <w:rPr>
          <w:rFonts w:ascii="宋体" w:hAnsi="宋体" w:cs="宋体"/>
          <w:color w:val="000000"/>
          <w:sz w:val="24"/>
          <w:szCs w:val="32"/>
        </w:rPr>
        <w:br w:type="page"/>
      </w:r>
    </w:p>
    <w:p w14:paraId="3E2F555E" w14:textId="77777777" w:rsidR="00732993" w:rsidRDefault="008A0091" w:rsidP="0061619E">
      <w:pPr>
        <w:snapToGrid w:val="0"/>
        <w:spacing w:line="360" w:lineRule="auto"/>
        <w:rPr>
          <w:rFonts w:ascii="宋体" w:hAnsi="宋体" w:cs="宋体"/>
          <w:sz w:val="24"/>
          <w:szCs w:val="32"/>
        </w:rPr>
      </w:pPr>
      <w:r w:rsidRPr="00FA3CFC">
        <w:rPr>
          <w:rFonts w:ascii="宋体" w:hAnsi="宋体" w:cs="宋体" w:hint="eastAsia"/>
          <w:color w:val="000000"/>
          <w:sz w:val="24"/>
          <w:szCs w:val="32"/>
        </w:rPr>
        <w:lastRenderedPageBreak/>
        <w:t>附件一：</w:t>
      </w:r>
      <w:r w:rsidR="00E41A82">
        <w:rPr>
          <w:rFonts w:ascii="宋体" w:hAnsi="宋体" w:cs="宋体"/>
          <w:sz w:val="24"/>
          <w:szCs w:val="32"/>
        </w:rPr>
        <w:t xml:space="preserve"> </w:t>
      </w:r>
      <w:r w:rsidR="004A0A1D">
        <w:rPr>
          <w:rFonts w:ascii="宋体" w:hAnsi="宋体" w:cs="宋体" w:hint="eastAsia"/>
          <w:sz w:val="24"/>
          <w:szCs w:val="32"/>
        </w:rPr>
        <w:t>合同条款</w:t>
      </w:r>
    </w:p>
    <w:p w14:paraId="38EAD868" w14:textId="77777777" w:rsidR="0061619E" w:rsidRDefault="0061619E" w:rsidP="0061619E">
      <w:pPr>
        <w:spacing w:line="440" w:lineRule="exact"/>
        <w:jc w:val="center"/>
        <w:rPr>
          <w:rFonts w:ascii="新宋体" w:eastAsia="新宋体" w:hAnsi="新宋体"/>
          <w:b/>
          <w:sz w:val="32"/>
          <w:szCs w:val="32"/>
        </w:rPr>
      </w:pPr>
      <w:r>
        <w:rPr>
          <w:rFonts w:ascii="新宋体" w:eastAsia="新宋体" w:hAnsi="新宋体" w:hint="eastAsia"/>
          <w:b/>
          <w:sz w:val="32"/>
          <w:szCs w:val="32"/>
        </w:rPr>
        <w:t>2020年度煤炭短途运输合同</w:t>
      </w:r>
    </w:p>
    <w:p w14:paraId="247CDEC8" w14:textId="5774DCD8" w:rsidR="0061619E" w:rsidRPr="00EC046B" w:rsidRDefault="0061619E" w:rsidP="00EC046B">
      <w:pPr>
        <w:spacing w:line="440" w:lineRule="exact"/>
        <w:ind w:firstLineChars="2800" w:firstLine="5880"/>
        <w:rPr>
          <w:rFonts w:ascii="新宋体" w:eastAsia="新宋体" w:hAnsi="新宋体"/>
          <w:sz w:val="21"/>
          <w:szCs w:val="21"/>
        </w:rPr>
      </w:pPr>
      <w:r w:rsidRPr="00EC046B">
        <w:rPr>
          <w:rFonts w:ascii="新宋体" w:eastAsia="新宋体" w:hAnsi="新宋体" w:hint="eastAsia"/>
          <w:sz w:val="21"/>
          <w:szCs w:val="21"/>
        </w:rPr>
        <w:t>合</w:t>
      </w:r>
      <w:r w:rsidR="00286413">
        <w:rPr>
          <w:rFonts w:ascii="新宋体" w:eastAsia="新宋体" w:hAnsi="新宋体" w:hint="eastAsia"/>
          <w:sz w:val="21"/>
          <w:szCs w:val="21"/>
        </w:rPr>
        <w:t>同编</w:t>
      </w:r>
      <w:r w:rsidRPr="00EC046B">
        <w:rPr>
          <w:rFonts w:ascii="新宋体" w:eastAsia="新宋体" w:hAnsi="新宋体" w:hint="eastAsia"/>
          <w:sz w:val="21"/>
          <w:szCs w:val="21"/>
        </w:rPr>
        <w:t>号：</w:t>
      </w:r>
    </w:p>
    <w:p w14:paraId="657B5FB1" w14:textId="77777777" w:rsidR="0061619E" w:rsidRPr="00EC046B" w:rsidRDefault="0061619E" w:rsidP="00EC046B">
      <w:pPr>
        <w:spacing w:line="440" w:lineRule="exact"/>
        <w:ind w:left="315" w:hangingChars="150" w:hanging="315"/>
        <w:rPr>
          <w:rFonts w:ascii="新宋体" w:eastAsia="新宋体" w:hAnsi="新宋体"/>
          <w:sz w:val="21"/>
          <w:szCs w:val="21"/>
        </w:rPr>
      </w:pPr>
      <w:r w:rsidRPr="00EC046B">
        <w:rPr>
          <w:rFonts w:ascii="新宋体" w:eastAsia="新宋体" w:hAnsi="新宋体" w:hint="eastAsia"/>
          <w:sz w:val="21"/>
          <w:szCs w:val="21"/>
        </w:rPr>
        <w:t xml:space="preserve">甲方: 腾龙芳烃（漳州）有限公司 </w:t>
      </w:r>
    </w:p>
    <w:p w14:paraId="4912FC9D" w14:textId="77777777" w:rsidR="0061619E" w:rsidRPr="00EC046B" w:rsidRDefault="0061619E" w:rsidP="00EC046B">
      <w:pPr>
        <w:spacing w:line="440" w:lineRule="exact"/>
        <w:ind w:left="315" w:hangingChars="150" w:hanging="315"/>
        <w:rPr>
          <w:rFonts w:ascii="新宋体" w:eastAsia="新宋体" w:hAnsi="新宋体"/>
          <w:sz w:val="21"/>
          <w:szCs w:val="21"/>
        </w:rPr>
      </w:pPr>
      <w:r w:rsidRPr="00EC046B">
        <w:rPr>
          <w:rFonts w:ascii="新宋体" w:eastAsia="新宋体" w:hAnsi="新宋体" w:hint="eastAsia"/>
          <w:sz w:val="21"/>
          <w:szCs w:val="21"/>
        </w:rPr>
        <w:t>乙方:</w:t>
      </w:r>
      <w:r w:rsidRPr="00EC046B">
        <w:rPr>
          <w:rFonts w:ascii="新宋体" w:eastAsia="新宋体" w:hAnsi="新宋体" w:hint="eastAsia"/>
          <w:color w:val="FF0000"/>
          <w:sz w:val="21"/>
          <w:szCs w:val="21"/>
        </w:rPr>
        <w:t xml:space="preserve"> </w:t>
      </w:r>
    </w:p>
    <w:p w14:paraId="787201C7" w14:textId="77777777" w:rsidR="0061619E" w:rsidRPr="00EC046B" w:rsidRDefault="0061619E" w:rsidP="0061619E">
      <w:pPr>
        <w:spacing w:line="440" w:lineRule="exact"/>
        <w:rPr>
          <w:rFonts w:ascii="新宋体" w:eastAsia="新宋体" w:hAnsi="新宋体"/>
          <w:sz w:val="21"/>
          <w:szCs w:val="21"/>
        </w:rPr>
      </w:pPr>
    </w:p>
    <w:p w14:paraId="48BB1AF7" w14:textId="6380FFD4" w:rsidR="0061619E" w:rsidRPr="00EC046B" w:rsidRDefault="0061619E" w:rsidP="00EC046B">
      <w:pPr>
        <w:spacing w:line="440" w:lineRule="exact"/>
        <w:ind w:firstLineChars="225" w:firstLine="473"/>
        <w:rPr>
          <w:rFonts w:ascii="新宋体" w:eastAsia="新宋体" w:hAnsi="新宋体"/>
          <w:sz w:val="21"/>
          <w:szCs w:val="21"/>
        </w:rPr>
      </w:pPr>
      <w:r w:rsidRPr="00EC046B">
        <w:rPr>
          <w:rFonts w:ascii="新宋体" w:eastAsia="新宋体" w:hAnsi="新宋体" w:hint="eastAsia"/>
          <w:sz w:val="21"/>
          <w:szCs w:val="21"/>
        </w:rPr>
        <w:t>经甲乙双方友好协商</w:t>
      </w:r>
      <w:r w:rsidR="00C91048">
        <w:rPr>
          <w:rFonts w:ascii="新宋体" w:eastAsia="新宋体" w:hAnsi="新宋体" w:hint="eastAsia"/>
          <w:sz w:val="21"/>
          <w:szCs w:val="21"/>
        </w:rPr>
        <w:t>，</w:t>
      </w:r>
      <w:r w:rsidRPr="00EC046B">
        <w:rPr>
          <w:rFonts w:ascii="新宋体" w:eastAsia="新宋体" w:hAnsi="新宋体" w:hint="eastAsia"/>
          <w:sz w:val="21"/>
          <w:szCs w:val="21"/>
        </w:rPr>
        <w:t>甲方委托乙方进行甲方购煤之短途运输及到厂卸货。双方同意遵守以下条款:</w:t>
      </w:r>
    </w:p>
    <w:p w14:paraId="4D065051"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运输价格(含卸货费、道路洒水及清扫)</w:t>
      </w:r>
    </w:p>
    <w:p w14:paraId="0644246C" w14:textId="77777777" w:rsidR="0061619E" w:rsidRPr="00EC046B" w:rsidRDefault="0061619E" w:rsidP="0061619E">
      <w:pPr>
        <w:rPr>
          <w:rFonts w:ascii="宋体" w:hAnsi="宋体"/>
          <w:sz w:val="21"/>
          <w:szCs w:val="21"/>
        </w:rPr>
      </w:pPr>
      <w:r w:rsidRPr="00EC046B">
        <w:rPr>
          <w:rFonts w:ascii="宋体" w:hAnsi="宋体" w:hint="eastAsia"/>
          <w:b/>
          <w:sz w:val="21"/>
          <w:szCs w:val="21"/>
        </w:rPr>
        <w:t xml:space="preserve">                                                       </w:t>
      </w:r>
      <w:r w:rsidRPr="00EC046B">
        <w:rPr>
          <w:rFonts w:ascii="宋体" w:hAnsi="宋体" w:hint="eastAsia"/>
          <w:sz w:val="21"/>
          <w:szCs w:val="21"/>
        </w:rPr>
        <w:t>单位：</w:t>
      </w:r>
      <w:r w:rsidRPr="00EC046B">
        <w:rPr>
          <w:rFonts w:ascii="宋体" w:hAnsi="宋体" w:hint="eastAsia"/>
          <w:sz w:val="21"/>
          <w:szCs w:val="21"/>
          <w:lang w:val="en-GB"/>
        </w:rPr>
        <w:t>元/吨</w:t>
      </w:r>
      <w:r w:rsidRPr="00EC046B">
        <w:rPr>
          <w:rFonts w:ascii="宋体" w:hAnsi="宋体" w:hint="eastAsia"/>
          <w:b/>
          <w:sz w:val="21"/>
          <w:szCs w:val="21"/>
        </w:rPr>
        <w:t xml:space="preserve">  </w:t>
      </w:r>
      <w:r w:rsidRPr="00EC046B">
        <w:rPr>
          <w:rFonts w:ascii="宋体" w:hAnsi="宋体" w:hint="eastAsia"/>
          <w:sz w:val="21"/>
          <w:szCs w:val="21"/>
        </w:rPr>
        <w:t>币种：人民币</w:t>
      </w:r>
    </w:p>
    <w:tbl>
      <w:tblPr>
        <w:tblW w:w="9241"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6"/>
        <w:gridCol w:w="1985"/>
        <w:gridCol w:w="3260"/>
      </w:tblGrid>
      <w:tr w:rsidR="0061619E" w:rsidRPr="00EC046B" w14:paraId="49E333F9" w14:textId="77777777" w:rsidTr="00C91048">
        <w:trPr>
          <w:trHeight w:val="968"/>
        </w:trPr>
        <w:tc>
          <w:tcPr>
            <w:tcW w:w="3996" w:type="dxa"/>
            <w:tcBorders>
              <w:left w:val="single" w:sz="4" w:space="0" w:color="auto"/>
            </w:tcBorders>
            <w:vAlign w:val="center"/>
          </w:tcPr>
          <w:p w14:paraId="7F35F369" w14:textId="77777777" w:rsidR="0061619E" w:rsidRPr="00EC046B" w:rsidRDefault="00D73FF9" w:rsidP="00E56704">
            <w:pPr>
              <w:rPr>
                <w:sz w:val="21"/>
                <w:szCs w:val="21"/>
              </w:rPr>
            </w:pPr>
            <w:r>
              <w:rPr>
                <w:sz w:val="21"/>
                <w:szCs w:val="21"/>
              </w:rPr>
              <w:pict w14:anchorId="3F429C20">
                <v:rect id="矩形 55" o:spid="_x0000_s1027" style="position:absolute;left:0;text-align:left;margin-left:66.85pt;margin-top:2.5pt;width:99pt;height:23.4pt;z-index:251661312" stroked="f">
                  <v:fill opacity="0"/>
                  <v:textbox style="mso-next-textbox:#矩形 55">
                    <w:txbxContent>
                      <w:p w14:paraId="4AE2B3A9" w14:textId="77777777" w:rsidR="0061619E" w:rsidRDefault="0061619E" w:rsidP="0061619E">
                        <w:r>
                          <w:rPr>
                            <w:rFonts w:hint="eastAsia"/>
                          </w:rPr>
                          <w:t>全程含税单价</w:t>
                        </w:r>
                      </w:p>
                    </w:txbxContent>
                  </v:textbox>
                </v:rect>
              </w:pict>
            </w:r>
            <w:r>
              <w:rPr>
                <w:rFonts w:ascii="宋体" w:hAnsi="宋体"/>
                <w:sz w:val="21"/>
                <w:szCs w:val="21"/>
              </w:rPr>
              <w:pict w14:anchorId="796C4F5D">
                <v:line id="直线 58" o:spid="_x0000_s1030" style="position:absolute;left:0;text-align:left;z-index:251664384" from="129.85pt,2.5pt" to="192.85pt,49.3pt"/>
              </w:pict>
            </w:r>
            <w:r>
              <w:rPr>
                <w:rFonts w:ascii="宋体" w:hAnsi="宋体"/>
                <w:sz w:val="21"/>
                <w:szCs w:val="21"/>
              </w:rPr>
              <w:pict w14:anchorId="4B2D9786">
                <v:line id="直线 57" o:spid="_x0000_s1029" style="position:absolute;left:0;text-align:left;z-index:251663360" from="-4.4pt,2.5pt" to="192.85pt,49.3pt"/>
              </w:pict>
            </w:r>
            <w:r>
              <w:rPr>
                <w:sz w:val="21"/>
                <w:szCs w:val="21"/>
              </w:rPr>
              <w:pict w14:anchorId="2F1AC985">
                <v:rect id="矩形 56" o:spid="_x0000_s1028" style="position:absolute;left:0;text-align:left;margin-left:-5.15pt;margin-top:18.1pt;width:63pt;height:23.4pt;z-index:251662336" stroked="f">
                  <v:fill opacity="0"/>
                  <v:textbox style="mso-next-textbox:#矩形 56">
                    <w:txbxContent>
                      <w:p w14:paraId="584F2469" w14:textId="77777777" w:rsidR="0061619E" w:rsidRDefault="0061619E" w:rsidP="0061619E">
                        <w:r>
                          <w:rPr>
                            <w:rFonts w:hint="eastAsia"/>
                          </w:rPr>
                          <w:t>运输区间</w:t>
                        </w:r>
                      </w:p>
                    </w:txbxContent>
                  </v:textbox>
                </v:rect>
              </w:pict>
            </w:r>
            <w:r>
              <w:rPr>
                <w:sz w:val="21"/>
                <w:szCs w:val="21"/>
              </w:rPr>
              <w:pict w14:anchorId="31B1C4FD">
                <v:rect id="矩形 54" o:spid="_x0000_s1026" style="position:absolute;left:0;text-align:left;margin-left:156.85pt;margin-top:2.5pt;width:44.15pt;height:23.85pt;z-index:251660288" stroked="f">
                  <v:fill opacity="0"/>
                  <v:textbox style="mso-next-textbox:#矩形 54">
                    <w:txbxContent>
                      <w:p w14:paraId="52C5F614" w14:textId="77777777" w:rsidR="0061619E" w:rsidRDefault="0061619E" w:rsidP="0061619E">
                        <w:r>
                          <w:rPr>
                            <w:rFonts w:hint="eastAsia"/>
                          </w:rPr>
                          <w:t>煤种</w:t>
                        </w:r>
                      </w:p>
                    </w:txbxContent>
                  </v:textbox>
                </v:rect>
              </w:pict>
            </w:r>
            <w:r w:rsidR="0061619E" w:rsidRPr="00EC046B">
              <w:rPr>
                <w:rFonts w:hint="eastAsia"/>
                <w:sz w:val="21"/>
                <w:szCs w:val="21"/>
              </w:rPr>
              <w:t xml:space="preserve">                 </w:t>
            </w:r>
          </w:p>
        </w:tc>
        <w:tc>
          <w:tcPr>
            <w:tcW w:w="1985" w:type="dxa"/>
            <w:vAlign w:val="center"/>
          </w:tcPr>
          <w:p w14:paraId="53C7FB7A" w14:textId="77777777" w:rsidR="0061619E" w:rsidRPr="00EC046B" w:rsidRDefault="0061619E" w:rsidP="00E56704">
            <w:pPr>
              <w:jc w:val="center"/>
              <w:rPr>
                <w:sz w:val="21"/>
                <w:szCs w:val="21"/>
              </w:rPr>
            </w:pPr>
            <w:r w:rsidRPr="00EC046B">
              <w:rPr>
                <w:rFonts w:hint="eastAsia"/>
                <w:sz w:val="21"/>
                <w:szCs w:val="21"/>
              </w:rPr>
              <w:t>全程含</w:t>
            </w:r>
            <w:proofErr w:type="gramStart"/>
            <w:r w:rsidRPr="00EC046B">
              <w:rPr>
                <w:rFonts w:hint="eastAsia"/>
                <w:sz w:val="21"/>
                <w:szCs w:val="21"/>
              </w:rPr>
              <w:t>税单价</w:t>
            </w:r>
            <w:proofErr w:type="gramEnd"/>
          </w:p>
        </w:tc>
        <w:tc>
          <w:tcPr>
            <w:tcW w:w="3260" w:type="dxa"/>
            <w:vAlign w:val="center"/>
          </w:tcPr>
          <w:p w14:paraId="3A076CBC" w14:textId="77777777" w:rsidR="0061619E" w:rsidRPr="00EC046B" w:rsidRDefault="0061619E" w:rsidP="00E56704">
            <w:pPr>
              <w:jc w:val="center"/>
              <w:rPr>
                <w:sz w:val="21"/>
                <w:szCs w:val="21"/>
              </w:rPr>
            </w:pPr>
            <w:r w:rsidRPr="00EC046B">
              <w:rPr>
                <w:rFonts w:hint="eastAsia"/>
                <w:sz w:val="21"/>
                <w:szCs w:val="21"/>
              </w:rPr>
              <w:t>备注</w:t>
            </w:r>
          </w:p>
        </w:tc>
      </w:tr>
      <w:tr w:rsidR="0061619E" w:rsidRPr="00EC046B" w14:paraId="6A9E1078" w14:textId="77777777" w:rsidTr="00C91048">
        <w:trPr>
          <w:trHeight w:val="938"/>
        </w:trPr>
        <w:tc>
          <w:tcPr>
            <w:tcW w:w="3996" w:type="dxa"/>
            <w:vAlign w:val="center"/>
          </w:tcPr>
          <w:p w14:paraId="2C4DC2D5" w14:textId="77777777" w:rsidR="0061619E" w:rsidRPr="00EC046B" w:rsidRDefault="0061619E" w:rsidP="00E56704">
            <w:pPr>
              <w:spacing w:line="240" w:lineRule="exact"/>
              <w:jc w:val="center"/>
              <w:rPr>
                <w:rFonts w:ascii="宋体" w:hAnsi="宋体"/>
                <w:sz w:val="21"/>
                <w:szCs w:val="21"/>
              </w:rPr>
            </w:pPr>
            <w:r w:rsidRPr="00EC046B">
              <w:rPr>
                <w:rFonts w:ascii="宋体" w:hAnsi="宋体" w:hint="eastAsia"/>
                <w:sz w:val="21"/>
                <w:szCs w:val="21"/>
              </w:rPr>
              <w:t>古雷南9#泊位→福海创热电厂</w:t>
            </w:r>
          </w:p>
          <w:p w14:paraId="3E382405" w14:textId="51B26BE9" w:rsidR="0061619E" w:rsidRPr="00EC046B" w:rsidRDefault="0061619E" w:rsidP="00E56704">
            <w:pPr>
              <w:spacing w:line="240" w:lineRule="exact"/>
              <w:jc w:val="center"/>
              <w:rPr>
                <w:rFonts w:ascii="宋体" w:hAnsi="宋体"/>
                <w:sz w:val="21"/>
                <w:szCs w:val="21"/>
              </w:rPr>
            </w:pPr>
            <w:r w:rsidRPr="00EC046B">
              <w:rPr>
                <w:rFonts w:ascii="宋体" w:hAnsi="宋体" w:hint="eastAsia"/>
                <w:sz w:val="21"/>
                <w:szCs w:val="21"/>
              </w:rPr>
              <w:t>详见</w:t>
            </w:r>
            <w:r w:rsidR="00C91048">
              <w:rPr>
                <w:rFonts w:ascii="宋体" w:hAnsi="宋体" w:hint="eastAsia"/>
                <w:sz w:val="21"/>
                <w:szCs w:val="21"/>
              </w:rPr>
              <w:t>合同</w:t>
            </w:r>
            <w:r w:rsidRPr="00EC046B">
              <w:rPr>
                <w:rFonts w:ascii="宋体" w:hAnsi="宋体" w:hint="eastAsia"/>
                <w:sz w:val="21"/>
                <w:szCs w:val="21"/>
              </w:rPr>
              <w:t>附件“煤炭短途运输发包说明”</w:t>
            </w:r>
          </w:p>
        </w:tc>
        <w:tc>
          <w:tcPr>
            <w:tcW w:w="1985" w:type="dxa"/>
            <w:vAlign w:val="center"/>
          </w:tcPr>
          <w:p w14:paraId="0ACAA7F7" w14:textId="77777777" w:rsidR="0061619E" w:rsidRPr="00EC046B" w:rsidRDefault="0061619E" w:rsidP="00E56704">
            <w:pPr>
              <w:jc w:val="center"/>
              <w:rPr>
                <w:rFonts w:ascii="宋体" w:hAnsi="宋体"/>
                <w:sz w:val="21"/>
                <w:szCs w:val="21"/>
                <w:lang w:val="en-GB"/>
              </w:rPr>
            </w:pPr>
          </w:p>
        </w:tc>
        <w:tc>
          <w:tcPr>
            <w:tcW w:w="3260" w:type="dxa"/>
            <w:vAlign w:val="center"/>
          </w:tcPr>
          <w:p w14:paraId="1B9A6189" w14:textId="77777777" w:rsidR="0061619E" w:rsidRPr="00EC046B" w:rsidRDefault="0061619E" w:rsidP="00E56704">
            <w:pPr>
              <w:rPr>
                <w:rFonts w:ascii="宋体" w:hAnsi="宋体"/>
                <w:sz w:val="21"/>
                <w:szCs w:val="21"/>
                <w:lang w:val="en-GB"/>
              </w:rPr>
            </w:pPr>
            <w:r w:rsidRPr="00EC046B">
              <w:rPr>
                <w:rFonts w:ascii="宋体" w:hAnsi="宋体" w:hint="eastAsia"/>
                <w:sz w:val="21"/>
                <w:szCs w:val="21"/>
                <w:lang w:val="en-GB"/>
              </w:rPr>
              <w:t>要求自卸车；</w:t>
            </w:r>
          </w:p>
          <w:p w14:paraId="0C9C7E18" w14:textId="4541684D" w:rsidR="0061619E" w:rsidRPr="00EC046B" w:rsidRDefault="0061619E" w:rsidP="00C91048">
            <w:pPr>
              <w:jc w:val="left"/>
              <w:rPr>
                <w:rFonts w:ascii="宋体" w:hAnsi="宋体"/>
                <w:sz w:val="21"/>
                <w:szCs w:val="21"/>
                <w:lang w:val="en-GB"/>
              </w:rPr>
            </w:pPr>
            <w:r w:rsidRPr="00EC046B">
              <w:rPr>
                <w:rFonts w:ascii="宋体" w:hAnsi="宋体" w:hint="eastAsia"/>
                <w:sz w:val="21"/>
                <w:szCs w:val="21"/>
                <w:lang w:val="en-GB"/>
              </w:rPr>
              <w:t>另配备洒水车及扫地车各一辆</w:t>
            </w:r>
            <w:r w:rsidR="00C91048">
              <w:rPr>
                <w:rFonts w:ascii="宋体" w:hAnsi="宋体" w:hint="eastAsia"/>
                <w:sz w:val="21"/>
                <w:szCs w:val="21"/>
                <w:lang w:val="en-GB"/>
              </w:rPr>
              <w:t>，</w:t>
            </w:r>
            <w:r w:rsidRPr="00EC046B">
              <w:rPr>
                <w:rFonts w:ascii="宋体" w:hAnsi="宋体" w:hint="eastAsia"/>
                <w:sz w:val="21"/>
                <w:szCs w:val="21"/>
                <w:lang w:val="en-GB"/>
              </w:rPr>
              <w:t>负责道路污染的清扫；</w:t>
            </w:r>
          </w:p>
        </w:tc>
      </w:tr>
    </w:tbl>
    <w:p w14:paraId="4CEABCCF" w14:textId="77777777" w:rsidR="0061619E" w:rsidRPr="00EC046B" w:rsidRDefault="0061619E" w:rsidP="0061619E">
      <w:pPr>
        <w:spacing w:line="440" w:lineRule="exact"/>
        <w:rPr>
          <w:rFonts w:ascii="新宋体" w:eastAsia="新宋体" w:hAnsi="新宋体"/>
          <w:sz w:val="21"/>
          <w:szCs w:val="21"/>
        </w:rPr>
      </w:pPr>
    </w:p>
    <w:p w14:paraId="645A3CA5"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交货地点: 甲方指定地点。</w:t>
      </w:r>
    </w:p>
    <w:p w14:paraId="74D571E9"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费用及结算</w:t>
      </w:r>
    </w:p>
    <w:p w14:paraId="3B7FEE08"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运费(包括卸货费、道路洒水及清扫)</w:t>
      </w:r>
    </w:p>
    <w:p w14:paraId="35DB8272" w14:textId="601902BE" w:rsidR="0061619E" w:rsidRPr="00EC046B" w:rsidRDefault="0061619E" w:rsidP="00C91048">
      <w:pPr>
        <w:spacing w:line="440" w:lineRule="exact"/>
        <w:ind w:leftChars="429" w:left="858" w:firstLineChars="200" w:firstLine="420"/>
        <w:rPr>
          <w:rFonts w:ascii="新宋体" w:eastAsia="新宋体" w:hAnsi="新宋体"/>
          <w:sz w:val="21"/>
          <w:szCs w:val="21"/>
        </w:rPr>
      </w:pPr>
      <w:r w:rsidRPr="00EC046B">
        <w:rPr>
          <w:rFonts w:ascii="新宋体" w:eastAsia="新宋体" w:hAnsi="新宋体" w:hint="eastAsia"/>
          <w:sz w:val="21"/>
          <w:szCs w:val="21"/>
        </w:rPr>
        <w:t>根据甲方工厂过磅之实际运量按本合约第一条规定价格进行结算，乙方提</w:t>
      </w:r>
      <w:r w:rsidR="00C91048">
        <w:rPr>
          <w:rFonts w:ascii="新宋体" w:eastAsia="新宋体" w:hAnsi="新宋体" w:hint="eastAsia"/>
          <w:sz w:val="21"/>
          <w:szCs w:val="21"/>
        </w:rPr>
        <w:t>供</w:t>
      </w:r>
      <w:r w:rsidR="00C91048">
        <w:rPr>
          <w:rFonts w:ascii="新宋体" w:eastAsia="新宋体" w:hAnsi="新宋体"/>
          <w:sz w:val="21"/>
          <w:szCs w:val="21"/>
          <w:u w:val="single"/>
        </w:rPr>
        <w:t xml:space="preserve">    </w:t>
      </w:r>
      <w:r w:rsidRPr="00EC046B">
        <w:rPr>
          <w:rFonts w:ascii="新宋体" w:eastAsia="新宋体" w:hAnsi="新宋体" w:hint="eastAsia"/>
          <w:sz w:val="21"/>
          <w:szCs w:val="21"/>
        </w:rPr>
        <w:t>%增值税专用发票。</w:t>
      </w:r>
    </w:p>
    <w:p w14:paraId="41282B93" w14:textId="39D7610B"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结算方式</w:t>
      </w:r>
      <w:r w:rsidR="00C91048">
        <w:rPr>
          <w:rFonts w:ascii="新宋体" w:eastAsia="新宋体" w:hAnsi="新宋体" w:hint="eastAsia"/>
          <w:sz w:val="21"/>
          <w:szCs w:val="21"/>
        </w:rPr>
        <w:t>：</w:t>
      </w:r>
    </w:p>
    <w:p w14:paraId="3D1C9047" w14:textId="3960BC0D" w:rsidR="0061619E" w:rsidRPr="00EC046B" w:rsidRDefault="0061619E" w:rsidP="00EC046B">
      <w:pPr>
        <w:spacing w:line="440" w:lineRule="exact"/>
        <w:ind w:leftChars="429" w:left="858" w:firstLineChars="200" w:firstLine="420"/>
        <w:rPr>
          <w:rFonts w:ascii="新宋体" w:eastAsia="新宋体" w:hAnsi="新宋体"/>
          <w:sz w:val="21"/>
          <w:szCs w:val="21"/>
        </w:rPr>
      </w:pPr>
      <w:r w:rsidRPr="00EC046B">
        <w:rPr>
          <w:rFonts w:ascii="新宋体" w:eastAsia="新宋体" w:hAnsi="新宋体" w:hint="eastAsia"/>
          <w:sz w:val="21"/>
          <w:szCs w:val="21"/>
        </w:rPr>
        <w:t>运费实行月结。 乙方每月</w:t>
      </w:r>
      <w:r w:rsidR="0039246E">
        <w:rPr>
          <w:rFonts w:ascii="新宋体" w:eastAsia="新宋体" w:hAnsi="新宋体" w:hint="eastAsia"/>
          <w:sz w:val="21"/>
          <w:szCs w:val="21"/>
        </w:rPr>
        <w:t>5日</w:t>
      </w:r>
      <w:r w:rsidRPr="00EC046B">
        <w:rPr>
          <w:rFonts w:ascii="新宋体" w:eastAsia="新宋体" w:hAnsi="新宋体" w:hint="eastAsia"/>
          <w:sz w:val="21"/>
          <w:szCs w:val="21"/>
        </w:rPr>
        <w:t>提前提供上个月单据和发票，甲</w:t>
      </w:r>
      <w:r w:rsidRPr="00EC046B">
        <w:rPr>
          <w:rFonts w:ascii="新宋体" w:eastAsia="新宋体" w:hAnsi="新宋体"/>
          <w:sz w:val="21"/>
          <w:szCs w:val="21"/>
        </w:rPr>
        <w:t>、</w:t>
      </w:r>
      <w:r w:rsidRPr="00EC046B">
        <w:rPr>
          <w:rFonts w:ascii="新宋体" w:eastAsia="新宋体" w:hAnsi="新宋体" w:hint="eastAsia"/>
          <w:sz w:val="21"/>
          <w:szCs w:val="21"/>
        </w:rPr>
        <w:t>乙双方核对无误后，甲方于</w:t>
      </w:r>
      <w:r w:rsidR="0039246E">
        <w:rPr>
          <w:rFonts w:ascii="新宋体" w:eastAsia="新宋体" w:hAnsi="新宋体" w:hint="eastAsia"/>
          <w:sz w:val="21"/>
          <w:szCs w:val="21"/>
        </w:rPr>
        <w:t>十</w:t>
      </w:r>
      <w:r w:rsidRPr="00EC046B">
        <w:rPr>
          <w:rFonts w:ascii="新宋体" w:eastAsia="新宋体" w:hAnsi="新宋体" w:hint="eastAsia"/>
          <w:sz w:val="21"/>
          <w:szCs w:val="21"/>
        </w:rPr>
        <w:t>个工作日内付清上月款项。</w:t>
      </w:r>
    </w:p>
    <w:p w14:paraId="0BD7C086"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运量分配</w:t>
      </w:r>
    </w:p>
    <w:p w14:paraId="6F018827" w14:textId="14B24124"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b/>
          <w:sz w:val="21"/>
          <w:szCs w:val="21"/>
        </w:rPr>
      </w:pPr>
      <w:r w:rsidRPr="00EC046B">
        <w:rPr>
          <w:rFonts w:ascii="新宋体" w:eastAsia="新宋体" w:hAnsi="新宋体" w:hint="eastAsia"/>
          <w:sz w:val="21"/>
          <w:szCs w:val="21"/>
        </w:rPr>
        <w:t>乙方按甲方授权委托量承运，并按要求及时完成。</w:t>
      </w:r>
    </w:p>
    <w:p w14:paraId="28D13834" w14:textId="3E03AF4C"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乙方必须24小时作业，作业能力</w:t>
      </w:r>
      <w:r w:rsidR="007F118D" w:rsidRPr="007F118D">
        <w:rPr>
          <w:rFonts w:ascii="新宋体" w:eastAsia="新宋体" w:hAnsi="新宋体" w:hint="eastAsia"/>
          <w:sz w:val="21"/>
          <w:szCs w:val="21"/>
        </w:rPr>
        <w:t>14400吨</w:t>
      </w:r>
      <w:r w:rsidRPr="00EC046B">
        <w:rPr>
          <w:rFonts w:ascii="新宋体" w:eastAsia="新宋体" w:hAnsi="新宋体" w:hint="eastAsia"/>
          <w:sz w:val="21"/>
          <w:szCs w:val="21"/>
        </w:rPr>
        <w:t>/天，特殊情况下要求作业能力不低于20000吨/天，遇特殊情况随时配合，若无法做到，对乙方第一次警告，第二次开始每次扣违约金人民币</w:t>
      </w:r>
      <w:r w:rsidR="007F118D">
        <w:rPr>
          <w:rFonts w:ascii="新宋体" w:eastAsia="新宋体" w:hAnsi="新宋体"/>
          <w:sz w:val="21"/>
          <w:szCs w:val="21"/>
        </w:rPr>
        <w:t>5</w:t>
      </w:r>
      <w:r w:rsidRPr="00EC046B">
        <w:rPr>
          <w:rFonts w:ascii="新宋体" w:eastAsia="新宋体" w:hAnsi="新宋体" w:hint="eastAsia"/>
          <w:sz w:val="21"/>
          <w:szCs w:val="21"/>
        </w:rPr>
        <w:t>000元，并</w:t>
      </w:r>
      <w:r w:rsidR="007F118D">
        <w:rPr>
          <w:rFonts w:ascii="新宋体" w:eastAsia="新宋体" w:hAnsi="新宋体" w:hint="eastAsia"/>
          <w:sz w:val="21"/>
          <w:szCs w:val="21"/>
        </w:rPr>
        <w:t>且</w:t>
      </w:r>
      <w:r w:rsidRPr="00EC046B">
        <w:rPr>
          <w:rFonts w:ascii="新宋体" w:eastAsia="新宋体" w:hAnsi="新宋体" w:hint="eastAsia"/>
          <w:sz w:val="21"/>
          <w:szCs w:val="21"/>
        </w:rPr>
        <w:t>甲方有权单方面解除合同。</w:t>
      </w:r>
    </w:p>
    <w:p w14:paraId="7D65FC6D" w14:textId="2E68DF23"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甲方有权视乙方履约状况及作业能力调整给其它承运方或另寻合格承运方，乙方不得有异议，甲方出具公司公函书面通知。若调整后乙方仍然无法满足甲方运输要求的，甲方有权单方面解除合同，乙方不得有异议。</w:t>
      </w:r>
    </w:p>
    <w:p w14:paraId="4C91E41F"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lastRenderedPageBreak/>
        <w:t>甲方责任及义务</w:t>
      </w:r>
    </w:p>
    <w:p w14:paraId="13E9634A"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及时通知乙方到货时间</w:t>
      </w:r>
      <w:r w:rsidRPr="00EC046B">
        <w:rPr>
          <w:rFonts w:ascii="新宋体" w:eastAsia="新宋体" w:hAnsi="新宋体"/>
          <w:sz w:val="21"/>
          <w:szCs w:val="21"/>
        </w:rPr>
        <w:t>、</w:t>
      </w:r>
      <w:r w:rsidRPr="00EC046B">
        <w:rPr>
          <w:rFonts w:ascii="新宋体" w:eastAsia="新宋体" w:hAnsi="新宋体" w:hint="eastAsia"/>
          <w:sz w:val="21"/>
          <w:szCs w:val="21"/>
        </w:rPr>
        <w:t>提供充足的提货单据交乙方办理提货手续。</w:t>
      </w:r>
    </w:p>
    <w:p w14:paraId="7B92C22E"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安排人员进行运输过磅</w:t>
      </w:r>
      <w:r w:rsidRPr="00EC046B">
        <w:rPr>
          <w:rFonts w:ascii="新宋体" w:eastAsia="新宋体" w:hAnsi="新宋体"/>
          <w:sz w:val="21"/>
          <w:szCs w:val="21"/>
        </w:rPr>
        <w:t>、</w:t>
      </w:r>
      <w:r w:rsidRPr="00EC046B">
        <w:rPr>
          <w:rFonts w:ascii="新宋体" w:eastAsia="新宋体" w:hAnsi="新宋体" w:hint="eastAsia"/>
          <w:sz w:val="21"/>
          <w:szCs w:val="21"/>
        </w:rPr>
        <w:t>卸货作业</w:t>
      </w:r>
      <w:r w:rsidRPr="00EC046B">
        <w:rPr>
          <w:rFonts w:ascii="新宋体" w:eastAsia="新宋体" w:hAnsi="新宋体"/>
          <w:sz w:val="21"/>
          <w:szCs w:val="21"/>
        </w:rPr>
        <w:t>、</w:t>
      </w:r>
      <w:r w:rsidRPr="00EC046B">
        <w:rPr>
          <w:rFonts w:ascii="新宋体" w:eastAsia="新宋体" w:hAnsi="新宋体" w:hint="eastAsia"/>
          <w:sz w:val="21"/>
          <w:szCs w:val="21"/>
        </w:rPr>
        <w:t>货物交接</w:t>
      </w:r>
      <w:r w:rsidRPr="00EC046B">
        <w:rPr>
          <w:rFonts w:ascii="新宋体" w:eastAsia="新宋体" w:hAnsi="新宋体"/>
          <w:sz w:val="21"/>
          <w:szCs w:val="21"/>
        </w:rPr>
        <w:t>、</w:t>
      </w:r>
      <w:r w:rsidRPr="00EC046B">
        <w:rPr>
          <w:rFonts w:ascii="新宋体" w:eastAsia="新宋体" w:hAnsi="新宋体" w:hint="eastAsia"/>
          <w:sz w:val="21"/>
          <w:szCs w:val="21"/>
        </w:rPr>
        <w:t>单据签收等配合事宜。</w:t>
      </w:r>
    </w:p>
    <w:p w14:paraId="483056AC"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检查与督导乙方作业过程,对乙方提出整改要求。</w:t>
      </w:r>
    </w:p>
    <w:p w14:paraId="0179D6FC" w14:textId="5A498D96"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hint="eastAsia"/>
          <w:sz w:val="21"/>
          <w:szCs w:val="21"/>
        </w:rPr>
        <w:t>甲方在甲</w:t>
      </w:r>
      <w:r w:rsidRPr="00EC046B">
        <w:rPr>
          <w:rFonts w:ascii="宋体" w:hAnsi="宋体"/>
          <w:sz w:val="21"/>
          <w:szCs w:val="21"/>
        </w:rPr>
        <w:t>、</w:t>
      </w:r>
      <w:r w:rsidRPr="00EC046B">
        <w:rPr>
          <w:rFonts w:hint="eastAsia"/>
          <w:sz w:val="21"/>
          <w:szCs w:val="21"/>
        </w:rPr>
        <w:t>乙双方核对乙方发票与运输单据无误后按</w:t>
      </w:r>
      <w:r w:rsidR="007F118D">
        <w:rPr>
          <w:rFonts w:hint="eastAsia"/>
          <w:sz w:val="21"/>
          <w:szCs w:val="21"/>
        </w:rPr>
        <w:t>合同约定</w:t>
      </w:r>
      <w:r w:rsidRPr="00EC046B">
        <w:rPr>
          <w:rFonts w:hint="eastAsia"/>
          <w:sz w:val="21"/>
          <w:szCs w:val="21"/>
        </w:rPr>
        <w:t>及时付款。</w:t>
      </w:r>
    </w:p>
    <w:p w14:paraId="3A393480"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乙方责任及义务</w:t>
      </w:r>
    </w:p>
    <w:p w14:paraId="3F9FD9C2"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 xml:space="preserve">乙方同意以甲方工厂地磅计量为准计量运载量。 </w:t>
      </w:r>
    </w:p>
    <w:p w14:paraId="7271C2D0"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如果装货码头过磅,乙方必须以装运码头之过磅单换甲方过磅单。</w:t>
      </w:r>
    </w:p>
    <w:p w14:paraId="114B8F84"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装运码头过磅重量与甲方</w:t>
      </w:r>
      <w:r w:rsidRPr="00EC046B">
        <w:rPr>
          <w:rFonts w:ascii="宋体" w:hAnsi="宋体" w:hint="eastAsia"/>
          <w:sz w:val="21"/>
          <w:szCs w:val="21"/>
        </w:rPr>
        <w:t>热电厂</w:t>
      </w:r>
      <w:r w:rsidRPr="00EC046B">
        <w:rPr>
          <w:rFonts w:ascii="新宋体" w:eastAsia="新宋体" w:hAnsi="新宋体" w:hint="eastAsia"/>
          <w:sz w:val="21"/>
          <w:szCs w:val="21"/>
        </w:rPr>
        <w:t>过磅重量两者允许误差为</w:t>
      </w:r>
      <w:r w:rsidRPr="00EC046B">
        <w:rPr>
          <w:rFonts w:ascii="宋体" w:cs="宋体" w:hint="eastAsia"/>
          <w:color w:val="000000"/>
          <w:sz w:val="21"/>
          <w:szCs w:val="21"/>
        </w:rPr>
        <w:t>≤</w:t>
      </w:r>
      <w:r w:rsidRPr="00EC046B">
        <w:rPr>
          <w:rFonts w:ascii="新宋体" w:eastAsia="新宋体" w:hAnsi="新宋体" w:hint="eastAsia"/>
          <w:sz w:val="21"/>
          <w:szCs w:val="21"/>
        </w:rPr>
        <w:t>3</w:t>
      </w:r>
      <w:r w:rsidRPr="00EC046B">
        <w:rPr>
          <w:rFonts w:ascii="宋体" w:hAnsi="宋体" w:hint="eastAsia"/>
          <w:sz w:val="21"/>
          <w:szCs w:val="21"/>
        </w:rPr>
        <w:t>‰，</w:t>
      </w:r>
      <w:r w:rsidRPr="00EC046B">
        <w:rPr>
          <w:rFonts w:ascii="新宋体" w:eastAsia="新宋体" w:hAnsi="新宋体" w:hint="eastAsia"/>
          <w:sz w:val="21"/>
          <w:szCs w:val="21"/>
        </w:rPr>
        <w:t>此误差值为短途运输途中</w:t>
      </w:r>
      <w:proofErr w:type="gramStart"/>
      <w:r w:rsidRPr="00EC046B">
        <w:rPr>
          <w:rFonts w:ascii="新宋体" w:eastAsia="新宋体" w:hAnsi="新宋体" w:hint="eastAsia"/>
          <w:sz w:val="21"/>
          <w:szCs w:val="21"/>
        </w:rPr>
        <w:t>之允许</w:t>
      </w:r>
      <w:proofErr w:type="gramEnd"/>
      <w:r w:rsidRPr="00EC046B">
        <w:rPr>
          <w:rFonts w:ascii="新宋体" w:eastAsia="新宋体" w:hAnsi="新宋体" w:hint="eastAsia"/>
          <w:sz w:val="21"/>
          <w:szCs w:val="21"/>
        </w:rPr>
        <w:t>损耗。若误差在3</w:t>
      </w:r>
      <w:r w:rsidRPr="00EC046B">
        <w:rPr>
          <w:rFonts w:ascii="宋体" w:hAnsi="宋体" w:hint="eastAsia"/>
          <w:sz w:val="21"/>
          <w:szCs w:val="21"/>
        </w:rPr>
        <w:t>‰以内的，则以甲方热电厂地磅计载量为准结算运费</w:t>
      </w:r>
      <w:r w:rsidRPr="00EC046B">
        <w:rPr>
          <w:rFonts w:ascii="新宋体" w:eastAsia="新宋体" w:hAnsi="新宋体" w:hint="eastAsia"/>
          <w:sz w:val="21"/>
          <w:szCs w:val="21"/>
        </w:rPr>
        <w:t>。若短少超出允许损耗部分（3</w:t>
      </w:r>
      <w:r w:rsidRPr="00EC046B">
        <w:rPr>
          <w:rFonts w:ascii="宋体" w:hAnsi="宋体" w:hint="eastAsia"/>
          <w:sz w:val="21"/>
          <w:szCs w:val="21"/>
        </w:rPr>
        <w:t>‰）</w:t>
      </w:r>
      <w:r w:rsidRPr="00EC046B">
        <w:rPr>
          <w:rFonts w:ascii="新宋体" w:eastAsia="新宋体" w:hAnsi="新宋体" w:hint="eastAsia"/>
          <w:sz w:val="21"/>
          <w:szCs w:val="21"/>
        </w:rPr>
        <w:t>由乙方按甲方购煤价+运费（含船运费）之和价赔偿甲方。同时视情节给予处罚。</w:t>
      </w:r>
    </w:p>
    <w:p w14:paraId="1ACD6870" w14:textId="78E14711"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乙方适</w:t>
      </w:r>
      <w:proofErr w:type="gramStart"/>
      <w:r w:rsidRPr="00EC046B">
        <w:rPr>
          <w:rFonts w:ascii="新宋体" w:eastAsia="新宋体" w:hAnsi="新宋体" w:hint="eastAsia"/>
          <w:sz w:val="21"/>
          <w:szCs w:val="21"/>
        </w:rPr>
        <w:t>况</w:t>
      </w:r>
      <w:proofErr w:type="gramEnd"/>
      <w:r w:rsidRPr="00EC046B">
        <w:rPr>
          <w:rFonts w:ascii="新宋体" w:eastAsia="新宋体" w:hAnsi="新宋体" w:hint="eastAsia"/>
          <w:sz w:val="21"/>
          <w:szCs w:val="21"/>
        </w:rPr>
        <w:t>运输车辆必须保证甲方运煤要求。除不可抗力因素外</w:t>
      </w:r>
      <w:r w:rsidR="007F118D">
        <w:rPr>
          <w:rFonts w:ascii="新宋体" w:eastAsia="新宋体" w:hAnsi="新宋体" w:hint="eastAsia"/>
          <w:sz w:val="21"/>
          <w:szCs w:val="21"/>
        </w:rPr>
        <w:t>，</w:t>
      </w:r>
      <w:r w:rsidRPr="00EC046B">
        <w:rPr>
          <w:rFonts w:ascii="新宋体" w:eastAsia="新宋体" w:hAnsi="新宋体" w:hint="eastAsia"/>
          <w:sz w:val="21"/>
          <w:szCs w:val="21"/>
        </w:rPr>
        <w:t>乙方不得因任何原因影响运煤计划</w:t>
      </w:r>
      <w:r w:rsidR="007F118D">
        <w:rPr>
          <w:rFonts w:ascii="新宋体" w:eastAsia="新宋体" w:hAnsi="新宋体" w:hint="eastAsia"/>
          <w:sz w:val="21"/>
          <w:szCs w:val="21"/>
        </w:rPr>
        <w:t>，</w:t>
      </w:r>
      <w:r w:rsidRPr="00EC046B">
        <w:rPr>
          <w:rFonts w:ascii="新宋体" w:eastAsia="新宋体" w:hAnsi="新宋体" w:hint="eastAsia"/>
          <w:sz w:val="21"/>
          <w:szCs w:val="21"/>
        </w:rPr>
        <w:t>以致影响生产。</w:t>
      </w:r>
    </w:p>
    <w:p w14:paraId="552C4DFA" w14:textId="00A8C1B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乙方保证运输的原煤为原装原转</w:t>
      </w:r>
      <w:r w:rsidR="007F118D">
        <w:rPr>
          <w:rFonts w:ascii="新宋体" w:eastAsia="新宋体" w:hAnsi="新宋体" w:hint="eastAsia"/>
          <w:sz w:val="21"/>
          <w:szCs w:val="21"/>
        </w:rPr>
        <w:t>，</w:t>
      </w:r>
      <w:r w:rsidRPr="00EC046B">
        <w:rPr>
          <w:rFonts w:ascii="新宋体" w:eastAsia="新宋体" w:hAnsi="新宋体" w:hint="eastAsia"/>
          <w:sz w:val="21"/>
          <w:szCs w:val="21"/>
        </w:rPr>
        <w:t>保证保质保量运送至甲方指定地点。</w:t>
      </w:r>
    </w:p>
    <w:p w14:paraId="1FB85FFE"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乙方同意支付因乙方承运量不足导致甲方另寻承运商而产生多支付部分运费等相应费用。</w:t>
      </w:r>
    </w:p>
    <w:p w14:paraId="7F474386"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hint="eastAsia"/>
          <w:sz w:val="21"/>
          <w:szCs w:val="21"/>
        </w:rPr>
        <w:t>作业期间，乙方人员应注意工作场地人员及公私财产之安全，发生任何意外损失，均由乙方承担责任。</w:t>
      </w:r>
    </w:p>
    <w:p w14:paraId="6BF66AFB" w14:textId="2AFE89C0"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乙方应遵守政府有关劳工安全卫生法规的规定，对劳工实施安全卫生教育，提供必需的安全卫生设施，</w:t>
      </w:r>
      <w:proofErr w:type="gramStart"/>
      <w:r w:rsidRPr="00EC046B">
        <w:rPr>
          <w:rFonts w:ascii="新宋体" w:eastAsia="新宋体" w:hAnsi="新宋体" w:hint="eastAsia"/>
          <w:sz w:val="21"/>
          <w:szCs w:val="21"/>
        </w:rPr>
        <w:t>尽保护</w:t>
      </w:r>
      <w:proofErr w:type="gramEnd"/>
      <w:r w:rsidRPr="00EC046B">
        <w:rPr>
          <w:rFonts w:ascii="新宋体" w:eastAsia="新宋体" w:hAnsi="新宋体" w:hint="eastAsia"/>
          <w:sz w:val="21"/>
          <w:szCs w:val="21"/>
        </w:rPr>
        <w:t>劳工的责任，此费用已包括在</w:t>
      </w:r>
      <w:r w:rsidR="00286413">
        <w:rPr>
          <w:rFonts w:ascii="新宋体" w:eastAsia="新宋体" w:hAnsi="新宋体" w:hint="eastAsia"/>
          <w:sz w:val="21"/>
          <w:szCs w:val="21"/>
        </w:rPr>
        <w:t>合同价款</w:t>
      </w:r>
      <w:r w:rsidRPr="00EC046B">
        <w:rPr>
          <w:rFonts w:ascii="新宋体" w:eastAsia="新宋体" w:hAnsi="新宋体" w:hint="eastAsia"/>
          <w:sz w:val="21"/>
          <w:szCs w:val="21"/>
        </w:rPr>
        <w:t>内，如发生意外概由乙方负全部责任。</w:t>
      </w:r>
    </w:p>
    <w:p w14:paraId="67731066"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乙方应按照国家法规办理合法劳动用工手续，交纳养老、医疗、失业保险、工伤保险和法律法规规定的其他保险，所需费用由乙方负责。</w:t>
      </w:r>
    </w:p>
    <w:p w14:paraId="44490494" w14:textId="06E9D3ED" w:rsidR="0061619E" w:rsidRPr="00EC046B" w:rsidRDefault="0061619E" w:rsidP="0061619E">
      <w:pPr>
        <w:numPr>
          <w:ilvl w:val="1"/>
          <w:numId w:val="25"/>
        </w:numPr>
        <w:tabs>
          <w:tab w:val="clear" w:pos="780"/>
          <w:tab w:val="left" w:pos="900"/>
          <w:tab w:val="left" w:pos="108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其它按本合约附件《煤炭短途运输发包说明》</w:t>
      </w:r>
      <w:r w:rsidR="00286413">
        <w:rPr>
          <w:rFonts w:ascii="新宋体" w:eastAsia="新宋体" w:hAnsi="新宋体" w:hint="eastAsia"/>
          <w:sz w:val="21"/>
          <w:szCs w:val="21"/>
        </w:rPr>
        <w:t>等</w:t>
      </w:r>
      <w:r w:rsidRPr="00EC046B">
        <w:rPr>
          <w:rFonts w:ascii="新宋体" w:eastAsia="新宋体" w:hAnsi="新宋体" w:hint="eastAsia"/>
          <w:sz w:val="21"/>
          <w:szCs w:val="21"/>
        </w:rPr>
        <w:t>相关条款执行。</w:t>
      </w:r>
    </w:p>
    <w:p w14:paraId="40416E58"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违约责任:</w:t>
      </w:r>
    </w:p>
    <w:p w14:paraId="2932F1DF"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如乙方在运输或卸货过程中因操作不当或疏忽致使货物受损时，甲方有权从运费中扣留同等甲方货物损失的金额。如有不足,乙方另行补足。</w:t>
      </w:r>
    </w:p>
    <w:p w14:paraId="2275D1EE" w14:textId="7F5657E1"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在运输过程中因泄漏造成环境污染受市政</w:t>
      </w:r>
      <w:r w:rsidRPr="00EC046B">
        <w:rPr>
          <w:rFonts w:ascii="新宋体" w:eastAsia="新宋体" w:hAnsi="新宋体"/>
          <w:sz w:val="21"/>
          <w:szCs w:val="21"/>
        </w:rPr>
        <w:t>、</w:t>
      </w:r>
      <w:r w:rsidRPr="00EC046B">
        <w:rPr>
          <w:rFonts w:ascii="新宋体" w:eastAsia="新宋体" w:hAnsi="新宋体" w:hint="eastAsia"/>
          <w:sz w:val="21"/>
          <w:szCs w:val="21"/>
        </w:rPr>
        <w:t>环保等部门处罚</w:t>
      </w:r>
      <w:r w:rsidR="00286413">
        <w:rPr>
          <w:rFonts w:ascii="新宋体" w:eastAsia="新宋体" w:hAnsi="新宋体" w:hint="eastAsia"/>
          <w:sz w:val="21"/>
          <w:szCs w:val="21"/>
        </w:rPr>
        <w:t>，</w:t>
      </w:r>
      <w:r w:rsidRPr="00EC046B">
        <w:rPr>
          <w:rFonts w:ascii="新宋体" w:eastAsia="新宋体" w:hAnsi="新宋体" w:hint="eastAsia"/>
          <w:sz w:val="21"/>
          <w:szCs w:val="21"/>
        </w:rPr>
        <w:t>由乙方承担全部责任。</w:t>
      </w:r>
    </w:p>
    <w:p w14:paraId="1D0349BE"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hint="eastAsia"/>
          <w:sz w:val="21"/>
          <w:szCs w:val="21"/>
        </w:rPr>
        <w:t>乙方人员在作业过程中给甲方或第三方造成人身伤害或财产损失的，乙方应负赔偿责任。</w:t>
      </w:r>
    </w:p>
    <w:p w14:paraId="2230ACEE" w14:textId="230611CE"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color w:val="000000"/>
          <w:sz w:val="21"/>
          <w:szCs w:val="21"/>
        </w:rPr>
        <w:t>除不可抗力因素外</w:t>
      </w:r>
      <w:r w:rsidR="00286413">
        <w:rPr>
          <w:rFonts w:ascii="新宋体" w:eastAsia="新宋体" w:hAnsi="新宋体" w:hint="eastAsia"/>
          <w:color w:val="000000"/>
          <w:sz w:val="21"/>
          <w:szCs w:val="21"/>
        </w:rPr>
        <w:t>，</w:t>
      </w:r>
      <w:r w:rsidRPr="00EC046B">
        <w:rPr>
          <w:rFonts w:ascii="新宋体" w:eastAsia="新宋体" w:hAnsi="新宋体" w:hint="eastAsia"/>
          <w:color w:val="000000"/>
          <w:sz w:val="21"/>
          <w:szCs w:val="21"/>
        </w:rPr>
        <w:t>若乙方不按正常规程操作或在</w:t>
      </w:r>
      <w:proofErr w:type="gramStart"/>
      <w:r w:rsidRPr="00EC046B">
        <w:rPr>
          <w:rFonts w:ascii="新宋体" w:eastAsia="新宋体" w:hAnsi="新宋体" w:hint="eastAsia"/>
          <w:color w:val="000000"/>
          <w:sz w:val="21"/>
          <w:szCs w:val="21"/>
        </w:rPr>
        <w:t>排载日</w:t>
      </w:r>
      <w:proofErr w:type="gramEnd"/>
      <w:r w:rsidRPr="00EC046B">
        <w:rPr>
          <w:rFonts w:ascii="新宋体" w:eastAsia="新宋体" w:hAnsi="新宋体" w:hint="eastAsia"/>
          <w:color w:val="000000"/>
          <w:sz w:val="21"/>
          <w:szCs w:val="21"/>
        </w:rPr>
        <w:t>不能完成运输或在紧急情况下不能配合,以上情况发生达三次且甲方要求整改无效者</w:t>
      </w:r>
      <w:r w:rsidR="00286413">
        <w:rPr>
          <w:rFonts w:ascii="新宋体" w:eastAsia="新宋体" w:hAnsi="新宋体" w:hint="eastAsia"/>
          <w:color w:val="000000"/>
          <w:sz w:val="21"/>
          <w:szCs w:val="21"/>
        </w:rPr>
        <w:t>，</w:t>
      </w:r>
      <w:r w:rsidRPr="00EC046B">
        <w:rPr>
          <w:rFonts w:ascii="新宋体" w:eastAsia="新宋体" w:hAnsi="新宋体" w:hint="eastAsia"/>
          <w:color w:val="000000"/>
          <w:sz w:val="21"/>
          <w:szCs w:val="21"/>
        </w:rPr>
        <w:t>甲方有权调整乙方运输量或有权提前终止合约。</w:t>
      </w:r>
      <w:r w:rsidRPr="00EC046B">
        <w:rPr>
          <w:rFonts w:ascii="新宋体" w:eastAsia="新宋体" w:hAnsi="新宋体" w:hint="eastAsia"/>
          <w:sz w:val="21"/>
          <w:szCs w:val="21"/>
        </w:rPr>
        <w:t xml:space="preserve"> </w:t>
      </w:r>
    </w:p>
    <w:p w14:paraId="4066F510" w14:textId="18AC2A3A"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lastRenderedPageBreak/>
        <w:t>因乙方原因致使运输延滞影响甲方生产</w:t>
      </w:r>
      <w:r w:rsidR="00286413">
        <w:rPr>
          <w:rFonts w:ascii="新宋体" w:eastAsia="新宋体" w:hAnsi="新宋体" w:hint="eastAsia"/>
          <w:sz w:val="21"/>
          <w:szCs w:val="21"/>
        </w:rPr>
        <w:t>，</w:t>
      </w:r>
      <w:r w:rsidRPr="00EC046B">
        <w:rPr>
          <w:rFonts w:ascii="新宋体" w:eastAsia="新宋体" w:hAnsi="新宋体" w:hint="eastAsia"/>
          <w:sz w:val="21"/>
          <w:szCs w:val="21"/>
        </w:rPr>
        <w:t>甲方有权扣留履约保证金作为惩罚并追究乙方责任外</w:t>
      </w:r>
      <w:r w:rsidR="00286413">
        <w:rPr>
          <w:rFonts w:ascii="新宋体" w:eastAsia="新宋体" w:hAnsi="新宋体" w:hint="eastAsia"/>
          <w:sz w:val="21"/>
          <w:szCs w:val="21"/>
        </w:rPr>
        <w:t>，</w:t>
      </w:r>
      <w:r w:rsidRPr="00EC046B">
        <w:rPr>
          <w:rFonts w:ascii="新宋体" w:eastAsia="新宋体" w:hAnsi="新宋体" w:hint="eastAsia"/>
          <w:sz w:val="21"/>
          <w:szCs w:val="21"/>
        </w:rPr>
        <w:t>还有权终止合约。</w:t>
      </w:r>
    </w:p>
    <w:p w14:paraId="48D42F0B" w14:textId="7FD4A49E"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如果乙方未经甲方同意而终止合约</w:t>
      </w:r>
      <w:r w:rsidR="00286413">
        <w:rPr>
          <w:rFonts w:ascii="新宋体" w:eastAsia="新宋体" w:hAnsi="新宋体" w:hint="eastAsia"/>
          <w:sz w:val="21"/>
          <w:szCs w:val="21"/>
        </w:rPr>
        <w:t>，</w:t>
      </w:r>
      <w:r w:rsidRPr="00EC046B">
        <w:rPr>
          <w:rFonts w:ascii="新宋体" w:eastAsia="新宋体" w:hAnsi="新宋体" w:hint="eastAsia"/>
          <w:sz w:val="21"/>
          <w:szCs w:val="21"/>
        </w:rPr>
        <w:t>甲方有权没收履约保证金，且乙方必须在甲方找到新的承运商之后才能终止本合同的履行，以保证甲方不因出现运输断档而经营困难。否则，乙方须承担违约金人民币拾万元，并承担由此给甲方造成的一切经营损失，且甲方有权扣留未结算运费直至甲方找到新的承运商。</w:t>
      </w:r>
    </w:p>
    <w:p w14:paraId="0F1D96BC" w14:textId="77777777"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因本合同履行期间出现的任何索赔，甲方均有权直接从运费和履约保证金中抵扣。履约保证金抵扣后，乙方应在十个工作日内补足。</w:t>
      </w:r>
    </w:p>
    <w:p w14:paraId="7D2C66B0"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履约保证金</w:t>
      </w:r>
    </w:p>
    <w:p w14:paraId="2B6C5737" w14:textId="7271D20D" w:rsidR="0061619E" w:rsidRPr="00EC046B" w:rsidRDefault="0061619E" w:rsidP="00EC046B">
      <w:pPr>
        <w:spacing w:line="440" w:lineRule="exact"/>
        <w:ind w:leftChars="250" w:left="500" w:firstLineChars="200" w:firstLine="420"/>
        <w:rPr>
          <w:rFonts w:ascii="新宋体" w:eastAsia="新宋体" w:hAnsi="新宋体"/>
          <w:sz w:val="21"/>
          <w:szCs w:val="21"/>
        </w:rPr>
      </w:pPr>
      <w:r w:rsidRPr="00EC046B">
        <w:rPr>
          <w:rFonts w:ascii="新宋体" w:eastAsia="新宋体" w:hAnsi="新宋体" w:hint="eastAsia"/>
          <w:sz w:val="21"/>
          <w:szCs w:val="21"/>
        </w:rPr>
        <w:t>乙方需交纳人民币</w:t>
      </w:r>
      <w:r w:rsidR="00286413">
        <w:rPr>
          <w:rFonts w:ascii="新宋体" w:eastAsia="新宋体" w:hAnsi="新宋体" w:hint="eastAsia"/>
          <w:sz w:val="21"/>
          <w:szCs w:val="21"/>
        </w:rPr>
        <w:t>壹</w:t>
      </w:r>
      <w:r w:rsidRPr="00EC046B">
        <w:rPr>
          <w:rFonts w:ascii="新宋体" w:eastAsia="新宋体" w:hAnsi="新宋体" w:hint="eastAsia"/>
          <w:sz w:val="21"/>
          <w:szCs w:val="21"/>
        </w:rPr>
        <w:t>拾万元予甲方作为本合约履约保证金。本合约履约期满时，甲</w:t>
      </w:r>
      <w:r w:rsidRPr="00EC046B">
        <w:rPr>
          <w:rFonts w:ascii="新宋体" w:eastAsia="新宋体" w:hAnsi="新宋体"/>
          <w:sz w:val="21"/>
          <w:szCs w:val="21"/>
        </w:rPr>
        <w:t>、</w:t>
      </w:r>
      <w:r w:rsidRPr="00EC046B">
        <w:rPr>
          <w:rFonts w:ascii="新宋体" w:eastAsia="新宋体" w:hAnsi="新宋体" w:hint="eastAsia"/>
          <w:sz w:val="21"/>
          <w:szCs w:val="21"/>
        </w:rPr>
        <w:t>乙双方若无异议,甲方于合约到期日后十个工作日内将履约保证金无息退还乙方。</w:t>
      </w:r>
    </w:p>
    <w:p w14:paraId="765A9465" w14:textId="77777777" w:rsidR="0061619E" w:rsidRPr="00EC046B" w:rsidRDefault="0061619E" w:rsidP="0061619E">
      <w:pPr>
        <w:numPr>
          <w:ilvl w:val="0"/>
          <w:numId w:val="25"/>
        </w:numPr>
        <w:tabs>
          <w:tab w:val="clear" w:pos="360"/>
          <w:tab w:val="left" w:pos="540"/>
        </w:tabs>
        <w:spacing w:line="440" w:lineRule="exact"/>
        <w:textAlignment w:val="auto"/>
        <w:rPr>
          <w:rFonts w:ascii="新宋体" w:eastAsia="新宋体" w:hAnsi="新宋体"/>
          <w:sz w:val="21"/>
          <w:szCs w:val="21"/>
        </w:rPr>
      </w:pPr>
      <w:r w:rsidRPr="00EC046B">
        <w:rPr>
          <w:rFonts w:ascii="新宋体" w:eastAsia="新宋体" w:hAnsi="新宋体" w:hint="eastAsia"/>
          <w:sz w:val="21"/>
          <w:szCs w:val="21"/>
        </w:rPr>
        <w:t xml:space="preserve">争议解决:                                                                                                                                                                                                                                                                                                                                                        </w:t>
      </w:r>
    </w:p>
    <w:p w14:paraId="0BFBE879" w14:textId="77777777" w:rsidR="0061619E" w:rsidRPr="00EC046B" w:rsidRDefault="0061619E" w:rsidP="00EC046B">
      <w:pPr>
        <w:spacing w:line="440" w:lineRule="exact"/>
        <w:ind w:leftChars="270" w:left="540" w:firstLineChars="200" w:firstLine="420"/>
        <w:rPr>
          <w:rFonts w:ascii="新宋体" w:eastAsia="新宋体" w:hAnsi="新宋体"/>
          <w:sz w:val="21"/>
          <w:szCs w:val="21"/>
        </w:rPr>
      </w:pPr>
      <w:r w:rsidRPr="00EC046B">
        <w:rPr>
          <w:rFonts w:ascii="新宋体" w:eastAsia="新宋体" w:hAnsi="新宋体" w:hint="eastAsia"/>
          <w:sz w:val="21"/>
          <w:szCs w:val="21"/>
        </w:rPr>
        <w:t>本合约未尽事宜,双方另行约定。在执行过程中如发生争议,双方应友好协商解决,未能达成一致,双方可向甲方所在地法院提起诉讼。诉讼费由败诉方支付。</w:t>
      </w:r>
    </w:p>
    <w:p w14:paraId="5A120E25" w14:textId="4AA94826" w:rsidR="0061619E" w:rsidRPr="00EC046B" w:rsidRDefault="0061619E" w:rsidP="0061619E">
      <w:pPr>
        <w:spacing w:line="440" w:lineRule="exact"/>
        <w:rPr>
          <w:rFonts w:ascii="新宋体" w:eastAsia="新宋体" w:hAnsi="新宋体"/>
          <w:color w:val="FF0000"/>
          <w:sz w:val="21"/>
          <w:szCs w:val="21"/>
        </w:rPr>
      </w:pPr>
      <w:r w:rsidRPr="00EC046B">
        <w:rPr>
          <w:rFonts w:ascii="新宋体" w:eastAsia="新宋体" w:hAnsi="新宋体" w:hint="eastAsia"/>
          <w:sz w:val="21"/>
          <w:szCs w:val="21"/>
        </w:rPr>
        <w:t>十、 合约有效期</w:t>
      </w:r>
      <w:r w:rsidR="00286413">
        <w:rPr>
          <w:rFonts w:ascii="新宋体" w:eastAsia="新宋体" w:hAnsi="新宋体" w:hint="eastAsia"/>
          <w:sz w:val="21"/>
          <w:szCs w:val="21"/>
        </w:rPr>
        <w:t>：</w:t>
      </w:r>
      <w:r w:rsidR="00286413">
        <w:rPr>
          <w:rFonts w:hint="eastAsia"/>
          <w:sz w:val="21"/>
          <w:szCs w:val="21"/>
        </w:rPr>
        <w:t>自合同签订之日起至</w:t>
      </w:r>
      <w:r w:rsidR="00286413" w:rsidRPr="00385581">
        <w:rPr>
          <w:rFonts w:hint="eastAsia"/>
          <w:sz w:val="21"/>
          <w:szCs w:val="21"/>
        </w:rPr>
        <w:t>2020</w:t>
      </w:r>
      <w:r w:rsidR="00286413" w:rsidRPr="00385581">
        <w:rPr>
          <w:rFonts w:hint="eastAsia"/>
          <w:sz w:val="21"/>
          <w:szCs w:val="21"/>
        </w:rPr>
        <w:t>年</w:t>
      </w:r>
      <w:r w:rsidR="00286413">
        <w:rPr>
          <w:rFonts w:hint="eastAsia"/>
          <w:sz w:val="21"/>
          <w:szCs w:val="21"/>
        </w:rPr>
        <w:t>12</w:t>
      </w:r>
      <w:r w:rsidR="00286413" w:rsidRPr="00385581">
        <w:rPr>
          <w:rFonts w:hint="eastAsia"/>
          <w:sz w:val="21"/>
          <w:szCs w:val="21"/>
        </w:rPr>
        <w:t>月</w:t>
      </w:r>
      <w:r w:rsidR="00286413" w:rsidRPr="00385581">
        <w:rPr>
          <w:rFonts w:hint="eastAsia"/>
          <w:sz w:val="21"/>
          <w:szCs w:val="21"/>
        </w:rPr>
        <w:t>31</w:t>
      </w:r>
      <w:r w:rsidR="00286413" w:rsidRPr="00385581">
        <w:rPr>
          <w:rFonts w:hint="eastAsia"/>
          <w:sz w:val="21"/>
          <w:szCs w:val="21"/>
        </w:rPr>
        <w:t>日</w:t>
      </w:r>
      <w:r w:rsidR="00286413">
        <w:rPr>
          <w:rFonts w:hint="eastAsia"/>
          <w:sz w:val="21"/>
          <w:szCs w:val="21"/>
        </w:rPr>
        <w:t>，</w:t>
      </w:r>
      <w:r w:rsidR="00286413" w:rsidRPr="00385581">
        <w:rPr>
          <w:rFonts w:hint="eastAsia"/>
          <w:sz w:val="21"/>
          <w:szCs w:val="21"/>
        </w:rPr>
        <w:t>根据</w:t>
      </w:r>
      <w:r w:rsidR="00286413">
        <w:rPr>
          <w:rFonts w:hint="eastAsia"/>
          <w:sz w:val="21"/>
          <w:szCs w:val="21"/>
        </w:rPr>
        <w:t>甲方</w:t>
      </w:r>
      <w:r w:rsidR="00286413" w:rsidRPr="00385581">
        <w:rPr>
          <w:rFonts w:hint="eastAsia"/>
          <w:sz w:val="21"/>
          <w:szCs w:val="21"/>
        </w:rPr>
        <w:t>8#</w:t>
      </w:r>
      <w:r w:rsidR="00286413" w:rsidRPr="00385581">
        <w:rPr>
          <w:rFonts w:hint="eastAsia"/>
          <w:sz w:val="21"/>
          <w:szCs w:val="21"/>
        </w:rPr>
        <w:t>码头投用的时间</w:t>
      </w:r>
      <w:r w:rsidR="00286413">
        <w:rPr>
          <w:rFonts w:hint="eastAsia"/>
          <w:sz w:val="21"/>
          <w:szCs w:val="21"/>
        </w:rPr>
        <w:t>，</w:t>
      </w:r>
      <w:r w:rsidR="00286413" w:rsidRPr="00385581">
        <w:rPr>
          <w:rFonts w:hint="eastAsia"/>
          <w:sz w:val="21"/>
          <w:szCs w:val="21"/>
        </w:rPr>
        <w:t>提前结束</w:t>
      </w:r>
      <w:r w:rsidR="00286413">
        <w:rPr>
          <w:rFonts w:hint="eastAsia"/>
          <w:sz w:val="21"/>
          <w:szCs w:val="21"/>
        </w:rPr>
        <w:t>或</w:t>
      </w:r>
      <w:r w:rsidR="00286413" w:rsidRPr="00385581">
        <w:rPr>
          <w:rFonts w:hint="eastAsia"/>
          <w:sz w:val="21"/>
          <w:szCs w:val="21"/>
        </w:rPr>
        <w:t>延</w:t>
      </w:r>
      <w:r w:rsidR="00286413">
        <w:rPr>
          <w:rFonts w:hint="eastAsia"/>
          <w:sz w:val="21"/>
          <w:szCs w:val="21"/>
        </w:rPr>
        <w:t>期</w:t>
      </w:r>
      <w:r w:rsidR="00286413" w:rsidRPr="00385581">
        <w:rPr>
          <w:rFonts w:hint="eastAsia"/>
          <w:sz w:val="21"/>
          <w:szCs w:val="21"/>
        </w:rPr>
        <w:t>。</w:t>
      </w:r>
    </w:p>
    <w:p w14:paraId="01B59762" w14:textId="77777777" w:rsidR="0061619E" w:rsidRPr="00EC046B" w:rsidRDefault="0061619E" w:rsidP="0061619E">
      <w:pPr>
        <w:tabs>
          <w:tab w:val="left" w:pos="540"/>
          <w:tab w:val="left" w:pos="720"/>
        </w:tabs>
        <w:spacing w:line="440" w:lineRule="exact"/>
        <w:rPr>
          <w:rFonts w:ascii="新宋体" w:eastAsia="新宋体" w:hAnsi="新宋体"/>
          <w:sz w:val="21"/>
          <w:szCs w:val="21"/>
        </w:rPr>
      </w:pPr>
      <w:r w:rsidRPr="00EC046B">
        <w:rPr>
          <w:rFonts w:ascii="新宋体" w:eastAsia="新宋体" w:hAnsi="新宋体" w:hint="eastAsia"/>
          <w:sz w:val="21"/>
          <w:szCs w:val="21"/>
        </w:rPr>
        <w:t>十一、附则</w:t>
      </w:r>
    </w:p>
    <w:p w14:paraId="2E7D3A55" w14:textId="551EA76F"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本</w:t>
      </w:r>
      <w:r w:rsidR="00286413">
        <w:rPr>
          <w:rFonts w:ascii="新宋体" w:eastAsia="新宋体" w:hAnsi="新宋体" w:hint="eastAsia"/>
          <w:sz w:val="21"/>
          <w:szCs w:val="21"/>
        </w:rPr>
        <w:t>合同</w:t>
      </w:r>
      <w:r w:rsidRPr="00EC046B">
        <w:rPr>
          <w:rFonts w:ascii="新宋体" w:eastAsia="新宋体" w:hAnsi="新宋体" w:hint="eastAsia"/>
          <w:sz w:val="21"/>
          <w:szCs w:val="21"/>
        </w:rPr>
        <w:t>一式陆份,甲方执肆份，乙方执贰份，</w:t>
      </w:r>
      <w:r w:rsidRPr="00EC046B">
        <w:rPr>
          <w:rFonts w:ascii="宋体" w:hAnsi="宋体" w:hint="eastAsia"/>
          <w:sz w:val="21"/>
          <w:szCs w:val="21"/>
        </w:rPr>
        <w:t>具有相同法律效力</w:t>
      </w:r>
      <w:r w:rsidRPr="00EC046B">
        <w:rPr>
          <w:rFonts w:hint="eastAsia"/>
          <w:sz w:val="21"/>
          <w:szCs w:val="21"/>
        </w:rPr>
        <w:t>。</w:t>
      </w:r>
    </w:p>
    <w:p w14:paraId="15339D69" w14:textId="1E064F78" w:rsidR="0061619E" w:rsidRPr="00EC046B" w:rsidRDefault="0061619E" w:rsidP="0061619E">
      <w:pPr>
        <w:numPr>
          <w:ilvl w:val="1"/>
          <w:numId w:val="25"/>
        </w:numPr>
        <w:tabs>
          <w:tab w:val="clear" w:pos="780"/>
          <w:tab w:val="left" w:pos="900"/>
        </w:tabs>
        <w:adjustRightInd/>
        <w:spacing w:line="440" w:lineRule="exact"/>
        <w:ind w:left="900"/>
        <w:textAlignment w:val="auto"/>
        <w:rPr>
          <w:rFonts w:ascii="新宋体" w:eastAsia="新宋体" w:hAnsi="新宋体"/>
          <w:sz w:val="21"/>
          <w:szCs w:val="21"/>
        </w:rPr>
      </w:pPr>
      <w:r w:rsidRPr="00EC046B">
        <w:rPr>
          <w:rFonts w:ascii="新宋体" w:eastAsia="新宋体" w:hAnsi="新宋体" w:hint="eastAsia"/>
          <w:sz w:val="21"/>
          <w:szCs w:val="21"/>
        </w:rPr>
        <w:t>本合同自</w:t>
      </w:r>
      <w:r w:rsidR="00286413">
        <w:rPr>
          <w:rFonts w:ascii="新宋体" w:eastAsia="新宋体" w:hAnsi="新宋体" w:hint="eastAsia"/>
          <w:sz w:val="21"/>
          <w:szCs w:val="21"/>
        </w:rPr>
        <w:t>甲乙双方盖章</w:t>
      </w:r>
      <w:r w:rsidRPr="00EC046B">
        <w:rPr>
          <w:rFonts w:ascii="新宋体" w:eastAsia="新宋体" w:hAnsi="新宋体" w:hint="eastAsia"/>
          <w:sz w:val="21"/>
          <w:szCs w:val="21"/>
        </w:rPr>
        <w:t>之日起生效。</w:t>
      </w:r>
    </w:p>
    <w:p w14:paraId="782A770B" w14:textId="77777777" w:rsidR="0061619E" w:rsidRPr="00EC046B" w:rsidRDefault="0061619E" w:rsidP="0061619E">
      <w:pPr>
        <w:spacing w:line="440" w:lineRule="exact"/>
        <w:rPr>
          <w:rFonts w:ascii="新宋体" w:eastAsia="新宋体" w:hAnsi="新宋体"/>
          <w:b/>
          <w:sz w:val="21"/>
          <w:szCs w:val="21"/>
        </w:rPr>
      </w:pPr>
    </w:p>
    <w:p w14:paraId="1025E027" w14:textId="77777777" w:rsidR="0061619E" w:rsidRPr="00EC046B" w:rsidRDefault="0061619E" w:rsidP="0061619E">
      <w:pPr>
        <w:spacing w:line="440" w:lineRule="exact"/>
        <w:rPr>
          <w:rFonts w:ascii="新宋体" w:eastAsia="新宋体" w:hAnsi="新宋体"/>
          <w:b/>
          <w:sz w:val="21"/>
          <w:szCs w:val="21"/>
        </w:rPr>
      </w:pPr>
      <w:r w:rsidRPr="00EC046B">
        <w:rPr>
          <w:rFonts w:ascii="新宋体" w:eastAsia="新宋体" w:hAnsi="新宋体" w:hint="eastAsia"/>
          <w:b/>
          <w:sz w:val="21"/>
          <w:szCs w:val="21"/>
        </w:rPr>
        <w:t>合同附件：煤炭短途运输发包说明</w:t>
      </w:r>
    </w:p>
    <w:p w14:paraId="1814F516" w14:textId="77777777" w:rsidR="0061619E" w:rsidRPr="00EC046B" w:rsidRDefault="0061619E" w:rsidP="0061619E">
      <w:pPr>
        <w:spacing w:line="440" w:lineRule="exact"/>
        <w:rPr>
          <w:rFonts w:ascii="新宋体" w:eastAsia="新宋体" w:hAnsi="新宋体"/>
          <w:b/>
          <w:sz w:val="21"/>
          <w:szCs w:val="21"/>
        </w:rPr>
      </w:pPr>
    </w:p>
    <w:p w14:paraId="770B1A51" w14:textId="775D7EA7" w:rsidR="0061619E" w:rsidRPr="00EC046B" w:rsidRDefault="00286413" w:rsidP="0061619E">
      <w:pPr>
        <w:spacing w:line="440" w:lineRule="exact"/>
        <w:rPr>
          <w:rFonts w:ascii="新宋体" w:eastAsia="新宋体" w:hAnsi="新宋体"/>
          <w:b/>
          <w:sz w:val="21"/>
          <w:szCs w:val="21"/>
        </w:rPr>
      </w:pPr>
      <w:r>
        <w:rPr>
          <w:rFonts w:ascii="新宋体" w:eastAsia="新宋体" w:hAnsi="新宋体" w:hint="eastAsia"/>
          <w:b/>
          <w:sz w:val="21"/>
          <w:szCs w:val="21"/>
        </w:rPr>
        <w:t>签订时间：2</w:t>
      </w:r>
      <w:r>
        <w:rPr>
          <w:rFonts w:ascii="新宋体" w:eastAsia="新宋体" w:hAnsi="新宋体"/>
          <w:b/>
          <w:sz w:val="21"/>
          <w:szCs w:val="21"/>
        </w:rPr>
        <w:t xml:space="preserve">0  </w:t>
      </w:r>
      <w:r>
        <w:rPr>
          <w:rFonts w:ascii="新宋体" w:eastAsia="新宋体" w:hAnsi="新宋体" w:hint="eastAsia"/>
          <w:b/>
          <w:sz w:val="21"/>
          <w:szCs w:val="21"/>
        </w:rPr>
        <w:t xml:space="preserve">年 </w:t>
      </w:r>
      <w:r>
        <w:rPr>
          <w:rFonts w:ascii="新宋体" w:eastAsia="新宋体" w:hAnsi="新宋体"/>
          <w:b/>
          <w:sz w:val="21"/>
          <w:szCs w:val="21"/>
        </w:rPr>
        <w:t xml:space="preserve">  </w:t>
      </w:r>
      <w:r>
        <w:rPr>
          <w:rFonts w:ascii="新宋体" w:eastAsia="新宋体" w:hAnsi="新宋体" w:hint="eastAsia"/>
          <w:b/>
          <w:sz w:val="21"/>
          <w:szCs w:val="21"/>
        </w:rPr>
        <w:t xml:space="preserve">月 </w:t>
      </w:r>
      <w:r>
        <w:rPr>
          <w:rFonts w:ascii="新宋体" w:eastAsia="新宋体" w:hAnsi="新宋体"/>
          <w:b/>
          <w:sz w:val="21"/>
          <w:szCs w:val="21"/>
        </w:rPr>
        <w:t xml:space="preserve"> </w:t>
      </w:r>
      <w:r>
        <w:rPr>
          <w:rFonts w:ascii="新宋体" w:eastAsia="新宋体" w:hAnsi="新宋体" w:hint="eastAsia"/>
          <w:b/>
          <w:sz w:val="21"/>
          <w:szCs w:val="21"/>
        </w:rPr>
        <w:t>日</w:t>
      </w:r>
    </w:p>
    <w:p w14:paraId="7FFD80A5" w14:textId="77777777" w:rsidR="0061619E" w:rsidRPr="00EC046B" w:rsidRDefault="0061619E" w:rsidP="0061619E">
      <w:pPr>
        <w:spacing w:line="440" w:lineRule="exact"/>
        <w:rPr>
          <w:rFonts w:ascii="新宋体" w:eastAsia="新宋体" w:hAnsi="新宋体"/>
          <w:b/>
          <w:sz w:val="21"/>
          <w:szCs w:val="21"/>
        </w:rPr>
      </w:pPr>
    </w:p>
    <w:p w14:paraId="3B3D3772" w14:textId="77777777" w:rsidR="0061619E" w:rsidRPr="00EC046B" w:rsidRDefault="0061619E" w:rsidP="0061619E">
      <w:pPr>
        <w:spacing w:line="440" w:lineRule="exact"/>
        <w:ind w:leftChars="257" w:left="514"/>
        <w:rPr>
          <w:rFonts w:ascii="新宋体" w:eastAsia="新宋体" w:hAnsi="新宋体"/>
          <w:b/>
          <w:sz w:val="21"/>
          <w:szCs w:val="21"/>
        </w:rPr>
      </w:pPr>
      <w:r w:rsidRPr="00EC046B">
        <w:rPr>
          <w:rFonts w:ascii="新宋体" w:eastAsia="新宋体" w:hAnsi="新宋体" w:hint="eastAsia"/>
          <w:b/>
          <w:sz w:val="21"/>
          <w:szCs w:val="21"/>
        </w:rPr>
        <w:t xml:space="preserve">甲方: </w:t>
      </w:r>
      <w:r w:rsidRPr="00EC046B">
        <w:rPr>
          <w:rFonts w:ascii="新宋体" w:eastAsia="新宋体" w:hAnsi="新宋体" w:hint="eastAsia"/>
          <w:b/>
          <w:bCs/>
          <w:sz w:val="21"/>
          <w:szCs w:val="21"/>
        </w:rPr>
        <w:t>腾龙芳烃（漳州）有限公司</w:t>
      </w:r>
      <w:r w:rsidRPr="00EC046B">
        <w:rPr>
          <w:rFonts w:ascii="新宋体" w:eastAsia="新宋体" w:hAnsi="新宋体" w:hint="eastAsia"/>
          <w:b/>
          <w:sz w:val="21"/>
          <w:szCs w:val="21"/>
        </w:rPr>
        <w:t xml:space="preserve">                乙方: </w:t>
      </w:r>
    </w:p>
    <w:p w14:paraId="3684F3D8" w14:textId="77777777" w:rsidR="0061619E" w:rsidRPr="00EC046B" w:rsidRDefault="0061619E" w:rsidP="0061619E">
      <w:pPr>
        <w:spacing w:line="440" w:lineRule="exact"/>
        <w:ind w:leftChars="257" w:left="514"/>
        <w:rPr>
          <w:rFonts w:ascii="新宋体" w:eastAsia="新宋体" w:hAnsi="新宋体"/>
          <w:sz w:val="21"/>
          <w:szCs w:val="21"/>
        </w:rPr>
      </w:pPr>
      <w:r w:rsidRPr="00EC046B">
        <w:rPr>
          <w:rFonts w:ascii="新宋体" w:eastAsia="新宋体" w:hAnsi="新宋体" w:hint="eastAsia"/>
          <w:sz w:val="21"/>
          <w:szCs w:val="21"/>
        </w:rPr>
        <w:t>(盖章)                                         (盖章)</w:t>
      </w:r>
    </w:p>
    <w:p w14:paraId="258B80BC" w14:textId="77777777" w:rsidR="0061619E" w:rsidRDefault="0061619E" w:rsidP="0061619E">
      <w:pPr>
        <w:spacing w:line="520" w:lineRule="exact"/>
        <w:rPr>
          <w:rFonts w:ascii="宋体" w:hAnsi="宋体" w:cs="宋体"/>
          <w:sz w:val="24"/>
          <w:szCs w:val="32"/>
        </w:rPr>
      </w:pPr>
      <w:r>
        <w:rPr>
          <w:rFonts w:ascii="宋体" w:hAnsi="宋体"/>
        </w:rPr>
        <w:br w:type="page"/>
      </w:r>
    </w:p>
    <w:p w14:paraId="73D668E9" w14:textId="77777777" w:rsidR="00EC046B" w:rsidRDefault="00EC046B" w:rsidP="00515B5F">
      <w:pPr>
        <w:spacing w:line="520" w:lineRule="exact"/>
        <w:rPr>
          <w:rFonts w:ascii="宋体" w:hAnsi="宋体" w:cs="宋体"/>
          <w:sz w:val="24"/>
          <w:szCs w:val="32"/>
        </w:rPr>
      </w:pPr>
      <w:r>
        <w:rPr>
          <w:rFonts w:ascii="宋体" w:hAnsi="宋体" w:cs="宋体" w:hint="eastAsia"/>
          <w:sz w:val="24"/>
          <w:szCs w:val="32"/>
        </w:rPr>
        <w:lastRenderedPageBreak/>
        <w:t>附件二：</w:t>
      </w:r>
      <w:r w:rsidR="004A0A1D">
        <w:rPr>
          <w:rFonts w:ascii="宋体" w:hAnsi="宋体" w:cs="宋体" w:hint="eastAsia"/>
          <w:sz w:val="24"/>
          <w:szCs w:val="32"/>
        </w:rPr>
        <w:t>发包说明</w:t>
      </w:r>
    </w:p>
    <w:p w14:paraId="0383B0D4" w14:textId="77777777" w:rsidR="00EC046B" w:rsidRDefault="00EC046B" w:rsidP="00EC046B">
      <w:pPr>
        <w:jc w:val="center"/>
        <w:rPr>
          <w:b/>
          <w:sz w:val="32"/>
          <w:szCs w:val="32"/>
        </w:rPr>
      </w:pPr>
      <w:r>
        <w:rPr>
          <w:rFonts w:hint="eastAsia"/>
          <w:b/>
          <w:sz w:val="32"/>
          <w:szCs w:val="32"/>
        </w:rPr>
        <w:t>煤炭短途运输发包说明</w:t>
      </w:r>
    </w:p>
    <w:p w14:paraId="6E2363FE"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Pr>
          <w:rFonts w:ascii="宋体" w:hAnsi="宋体" w:hint="eastAsia"/>
          <w:sz w:val="24"/>
        </w:rPr>
        <w:t>发包业务</w:t>
      </w:r>
      <w:r w:rsidRPr="00B436B5">
        <w:rPr>
          <w:rFonts w:ascii="宋体" w:hAnsi="宋体" w:hint="eastAsia"/>
          <w:sz w:val="24"/>
        </w:rPr>
        <w:t>：福建福海创石油化工有限公司煤炭短途运输。</w:t>
      </w:r>
    </w:p>
    <w:p w14:paraId="5EC00334"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运输煤种：国内外无烟煤、国内烟煤、进口烟煤。</w:t>
      </w:r>
    </w:p>
    <w:p w14:paraId="0747CC84"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运输量：年运输量约为</w:t>
      </w:r>
      <w:r>
        <w:rPr>
          <w:rFonts w:ascii="宋体" w:hAnsi="宋体" w:hint="eastAsia"/>
          <w:sz w:val="24"/>
        </w:rPr>
        <w:t>1</w:t>
      </w:r>
      <w:r>
        <w:rPr>
          <w:rFonts w:ascii="宋体" w:hAnsi="宋体"/>
          <w:sz w:val="24"/>
        </w:rPr>
        <w:t>5</w:t>
      </w:r>
      <w:r>
        <w:rPr>
          <w:rFonts w:ascii="宋体" w:hAnsi="宋体" w:hint="eastAsia"/>
          <w:sz w:val="24"/>
        </w:rPr>
        <w:t>0</w:t>
      </w:r>
      <w:r w:rsidRPr="00B436B5">
        <w:rPr>
          <w:rFonts w:ascii="宋体" w:hAnsi="宋体" w:hint="eastAsia"/>
          <w:sz w:val="24"/>
        </w:rPr>
        <w:t>万吨</w:t>
      </w:r>
      <w:r>
        <w:rPr>
          <w:rFonts w:ascii="宋体" w:hAnsi="宋体" w:hint="eastAsia"/>
          <w:sz w:val="24"/>
        </w:rPr>
        <w:t>左右，每月约1</w:t>
      </w:r>
      <w:r>
        <w:rPr>
          <w:rFonts w:ascii="宋体" w:hAnsi="宋体"/>
          <w:sz w:val="24"/>
        </w:rPr>
        <w:t>2.5</w:t>
      </w:r>
      <w:r>
        <w:rPr>
          <w:rFonts w:ascii="宋体" w:hAnsi="宋体" w:hint="eastAsia"/>
          <w:sz w:val="24"/>
        </w:rPr>
        <w:t>万</w:t>
      </w:r>
      <w:r>
        <w:rPr>
          <w:rFonts w:ascii="宋体" w:hAnsi="宋体"/>
          <w:sz w:val="24"/>
        </w:rPr>
        <w:t>吨，</w:t>
      </w:r>
      <w:r>
        <w:rPr>
          <w:rFonts w:ascii="宋体" w:hAnsi="宋体" w:hint="eastAsia"/>
          <w:sz w:val="24"/>
        </w:rPr>
        <w:t>考虑到我司南8#码头</w:t>
      </w:r>
      <w:proofErr w:type="gramStart"/>
      <w:r>
        <w:rPr>
          <w:rFonts w:ascii="宋体" w:hAnsi="宋体" w:hint="eastAsia"/>
          <w:sz w:val="24"/>
        </w:rPr>
        <w:t>管带机</w:t>
      </w:r>
      <w:proofErr w:type="gramEnd"/>
      <w:r>
        <w:rPr>
          <w:rFonts w:ascii="宋体" w:hAnsi="宋体" w:hint="eastAsia"/>
          <w:sz w:val="24"/>
        </w:rPr>
        <w:t>计划2020年6月份投入使用，所以本次发包的汽车短驳运输量主要是在2020年1月1日-2020年5月31日之间的煤炭卸船量，该运输量将根据8#码头投用的时间上下浮动，不管是提前结束汽车短驳运输还是延后汽车短驳运输，我司都会提前一个月正式通知中标人</w:t>
      </w:r>
      <w:r w:rsidRPr="00B436B5">
        <w:rPr>
          <w:rFonts w:ascii="宋体" w:hAnsi="宋体" w:hint="eastAsia"/>
          <w:sz w:val="24"/>
        </w:rPr>
        <w:t>。</w:t>
      </w:r>
    </w:p>
    <w:p w14:paraId="687DA9A2"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保洁：</w:t>
      </w:r>
      <w:r w:rsidRPr="00B436B5">
        <w:rPr>
          <w:rFonts w:ascii="宋体" w:hAnsi="宋体" w:hint="eastAsia"/>
          <w:kern w:val="1"/>
          <w:sz w:val="24"/>
        </w:rPr>
        <w:t>在运输期间，为保护道路环境，由车队配置洒水车和扫地车各一辆对</w:t>
      </w:r>
      <w:r>
        <w:rPr>
          <w:rFonts w:ascii="宋体" w:hAnsi="宋体" w:hint="eastAsia"/>
          <w:kern w:val="1"/>
          <w:sz w:val="24"/>
        </w:rPr>
        <w:t>场外运输车辆经过的</w:t>
      </w:r>
      <w:r w:rsidRPr="00B436B5">
        <w:rPr>
          <w:rFonts w:ascii="宋体" w:hAnsi="宋体" w:hint="eastAsia"/>
          <w:kern w:val="1"/>
          <w:sz w:val="24"/>
        </w:rPr>
        <w:t>道路（电厂</w:t>
      </w:r>
      <w:r>
        <w:rPr>
          <w:rFonts w:ascii="宋体" w:hAnsi="宋体" w:hint="eastAsia"/>
          <w:kern w:val="1"/>
          <w:sz w:val="24"/>
        </w:rPr>
        <w:t>大门</w:t>
      </w:r>
      <w:r w:rsidRPr="00B436B5">
        <w:rPr>
          <w:rFonts w:ascii="宋体" w:hAnsi="宋体" w:hint="eastAsia"/>
          <w:kern w:val="1"/>
          <w:sz w:val="24"/>
        </w:rPr>
        <w:t>至9#码头大门口之间运输途经路段）进行保洁，车辆及运营费用由车队承担。</w:t>
      </w:r>
    </w:p>
    <w:p w14:paraId="37E1A935"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运输路径及运距：起运点为漳州</w:t>
      </w:r>
      <w:proofErr w:type="gramStart"/>
      <w:r w:rsidRPr="00B436B5">
        <w:rPr>
          <w:rFonts w:ascii="宋体" w:hAnsi="宋体" w:hint="eastAsia"/>
          <w:sz w:val="24"/>
        </w:rPr>
        <w:t>古雷南</w:t>
      </w:r>
      <w:proofErr w:type="gramEnd"/>
      <w:r w:rsidRPr="00B436B5">
        <w:rPr>
          <w:rFonts w:ascii="宋体" w:hAnsi="宋体" w:hint="eastAsia"/>
          <w:sz w:val="24"/>
        </w:rPr>
        <w:t>9#泊位前沿移动式装车料斗或后方临时煤堆场，经过约6.5公里左右的短途公路运输到福海创公司热电厂指定地点（卸煤坑或自动煤仓）。</w:t>
      </w:r>
    </w:p>
    <w:p w14:paraId="67252BAC"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卸船机械：门机2台，规格为16T-35M；卸船机2台，规格为1500T/H。</w:t>
      </w:r>
    </w:p>
    <w:p w14:paraId="18094206"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计量方式：卡口配有2台16米长，3米宽，限重80吨的电子汽车衡，实行单向通行，一进一出方式进行过磅计量。</w:t>
      </w:r>
    </w:p>
    <w:p w14:paraId="3636A02B"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Pr>
          <w:rFonts w:ascii="宋体" w:hAnsi="宋体" w:hint="eastAsia"/>
          <w:sz w:val="24"/>
        </w:rPr>
        <w:t>发包</w:t>
      </w:r>
      <w:r w:rsidRPr="00B436B5">
        <w:rPr>
          <w:rFonts w:ascii="宋体" w:hAnsi="宋体" w:hint="eastAsia"/>
          <w:sz w:val="24"/>
        </w:rPr>
        <w:t>范围：</w:t>
      </w:r>
    </w:p>
    <w:p w14:paraId="68AB701A" w14:textId="77777777" w:rsidR="00EC046B" w:rsidRPr="00B436B5" w:rsidRDefault="00EC046B" w:rsidP="00EC046B">
      <w:pPr>
        <w:spacing w:line="360" w:lineRule="auto"/>
        <w:ind w:leftChars="68" w:left="690" w:hangingChars="231" w:hanging="554"/>
        <w:rPr>
          <w:rFonts w:ascii="宋体" w:hAnsi="宋体"/>
          <w:sz w:val="24"/>
        </w:rPr>
      </w:pPr>
      <w:r w:rsidRPr="00B436B5">
        <w:rPr>
          <w:rFonts w:ascii="宋体" w:hAnsi="宋体" w:hint="eastAsia"/>
          <w:sz w:val="24"/>
        </w:rPr>
        <w:t>1)   满足从南9#码头至热电厂煤炭日运输能力达14400吨的车辆，司机及相关车队管理人员均由运输商自己负责；</w:t>
      </w:r>
    </w:p>
    <w:p w14:paraId="13F89786" w14:textId="77777777" w:rsidR="00EC046B" w:rsidRPr="00B436B5" w:rsidRDefault="00EC046B" w:rsidP="00EC046B">
      <w:pPr>
        <w:spacing w:line="360" w:lineRule="auto"/>
        <w:ind w:leftChars="67" w:left="691" w:hangingChars="232" w:hanging="557"/>
        <w:rPr>
          <w:rFonts w:ascii="宋体" w:hAnsi="宋体"/>
          <w:sz w:val="24"/>
        </w:rPr>
      </w:pPr>
      <w:r w:rsidRPr="00B436B5">
        <w:rPr>
          <w:rFonts w:ascii="宋体" w:hAnsi="宋体" w:hint="eastAsia"/>
          <w:sz w:val="24"/>
        </w:rPr>
        <w:t>2)   满足煤炭落地运输和不落地运输，</w:t>
      </w:r>
      <w:proofErr w:type="gramStart"/>
      <w:r w:rsidRPr="00B436B5">
        <w:rPr>
          <w:rFonts w:ascii="宋体" w:hAnsi="宋体" w:hint="eastAsia"/>
          <w:sz w:val="24"/>
        </w:rPr>
        <w:t>将门机</w:t>
      </w:r>
      <w:proofErr w:type="gramEnd"/>
      <w:r w:rsidRPr="00B436B5">
        <w:rPr>
          <w:rFonts w:ascii="宋体" w:hAnsi="宋体" w:hint="eastAsia"/>
          <w:sz w:val="24"/>
        </w:rPr>
        <w:t>和</w:t>
      </w:r>
      <w:proofErr w:type="gramStart"/>
      <w:r w:rsidRPr="00B436B5">
        <w:rPr>
          <w:rFonts w:ascii="宋体" w:hAnsi="宋体" w:hint="eastAsia"/>
          <w:sz w:val="24"/>
        </w:rPr>
        <w:t>卸船机卸上岸</w:t>
      </w:r>
      <w:proofErr w:type="gramEnd"/>
      <w:r w:rsidRPr="00B436B5">
        <w:rPr>
          <w:rFonts w:ascii="宋体" w:hAnsi="宋体" w:hint="eastAsia"/>
          <w:sz w:val="24"/>
        </w:rPr>
        <w:t>的煤炭在煤堆场直接装车或直接落料到运输汽车然后直接运输到电厂指定地点；</w:t>
      </w:r>
    </w:p>
    <w:p w14:paraId="42D9AFBE" w14:textId="77777777" w:rsidR="00EC046B" w:rsidRPr="00B436B5" w:rsidRDefault="00EC046B" w:rsidP="00EC046B">
      <w:pPr>
        <w:spacing w:line="360" w:lineRule="auto"/>
        <w:ind w:leftChars="67" w:left="691" w:hangingChars="232" w:hanging="557"/>
        <w:rPr>
          <w:rFonts w:ascii="宋体" w:hAnsi="宋体"/>
          <w:sz w:val="24"/>
        </w:rPr>
      </w:pPr>
      <w:r w:rsidRPr="00B436B5">
        <w:rPr>
          <w:rFonts w:ascii="宋体" w:hAnsi="宋体" w:hint="eastAsia"/>
          <w:sz w:val="24"/>
        </w:rPr>
        <w:t>3）  负责运输过程中由于车队引起的煤炭洒落、扬尘所造成道路污染的清扫（码头</w:t>
      </w:r>
      <w:r>
        <w:rPr>
          <w:rFonts w:ascii="宋体" w:hAnsi="宋体" w:hint="eastAsia"/>
          <w:sz w:val="24"/>
        </w:rPr>
        <w:t>大门</w:t>
      </w:r>
      <w:r w:rsidRPr="00B436B5">
        <w:rPr>
          <w:rFonts w:ascii="宋体" w:hAnsi="宋体" w:hint="eastAsia"/>
          <w:sz w:val="24"/>
        </w:rPr>
        <w:t>到福海创电厂厂区</w:t>
      </w:r>
      <w:r>
        <w:rPr>
          <w:rFonts w:ascii="宋体" w:hAnsi="宋体" w:hint="eastAsia"/>
          <w:sz w:val="24"/>
        </w:rPr>
        <w:t>大门</w:t>
      </w:r>
      <w:r w:rsidRPr="00B436B5">
        <w:rPr>
          <w:rFonts w:ascii="宋体" w:hAnsi="宋体" w:hint="eastAsia"/>
          <w:sz w:val="24"/>
        </w:rPr>
        <w:t>）含车队运输过程中所造成扰民关系的协调。</w:t>
      </w:r>
    </w:p>
    <w:p w14:paraId="3437F17A" w14:textId="77777777" w:rsidR="00EC046B" w:rsidRPr="00B436B5" w:rsidRDefault="00EC046B" w:rsidP="00EC046B">
      <w:pPr>
        <w:spacing w:line="360" w:lineRule="auto"/>
        <w:ind w:leftChars="67" w:left="691" w:hangingChars="232" w:hanging="557"/>
        <w:rPr>
          <w:rFonts w:ascii="宋体" w:hAnsi="宋体"/>
          <w:sz w:val="24"/>
        </w:rPr>
      </w:pPr>
      <w:r w:rsidRPr="00B436B5">
        <w:rPr>
          <w:rFonts w:ascii="宋体" w:hAnsi="宋体" w:hint="eastAsia"/>
          <w:sz w:val="24"/>
        </w:rPr>
        <w:t>4）  负责运输期间对途经的运输道路进行保洁。</w:t>
      </w:r>
    </w:p>
    <w:p w14:paraId="6137ACE9" w14:textId="77777777" w:rsidR="00EC046B" w:rsidRPr="00B436B5" w:rsidRDefault="00EC046B" w:rsidP="00EC046B">
      <w:pPr>
        <w:numPr>
          <w:ilvl w:val="0"/>
          <w:numId w:val="23"/>
        </w:numPr>
        <w:tabs>
          <w:tab w:val="left" w:pos="480"/>
          <w:tab w:val="left" w:pos="567"/>
        </w:tabs>
        <w:adjustRightInd/>
        <w:spacing w:line="360" w:lineRule="auto"/>
        <w:ind w:left="709" w:hanging="567"/>
        <w:textAlignment w:val="auto"/>
        <w:rPr>
          <w:rFonts w:ascii="宋体" w:hAnsi="宋体"/>
          <w:sz w:val="24"/>
        </w:rPr>
      </w:pPr>
      <w:r w:rsidRPr="00B436B5">
        <w:rPr>
          <w:rFonts w:ascii="宋体" w:hAnsi="宋体" w:hint="eastAsia"/>
          <w:sz w:val="24"/>
        </w:rPr>
        <w:t>要求：</w:t>
      </w:r>
    </w:p>
    <w:p w14:paraId="2FF14D73"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运输商必须为中华人民共和国境内的有运输资质的运输公司；</w:t>
      </w:r>
    </w:p>
    <w:p w14:paraId="5734F058"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保证遵守国家及当地政府的相关法律法规、运输管理条例等</w:t>
      </w:r>
      <w:r>
        <w:rPr>
          <w:rFonts w:ascii="宋体" w:hAnsi="宋体" w:hint="eastAsia"/>
          <w:sz w:val="24"/>
        </w:rPr>
        <w:t>，投标企业必须承诺合法经营</w:t>
      </w:r>
      <w:r w:rsidRPr="00B436B5">
        <w:rPr>
          <w:rFonts w:ascii="宋体" w:hAnsi="宋体" w:hint="eastAsia"/>
          <w:sz w:val="24"/>
        </w:rPr>
        <w:t>；</w:t>
      </w:r>
    </w:p>
    <w:p w14:paraId="24F54952"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lastRenderedPageBreak/>
        <w:t xml:space="preserve"> 运输商应具有相关的运输业绩，并且未被列入漳州</w:t>
      </w:r>
      <w:proofErr w:type="gramStart"/>
      <w:r w:rsidRPr="00B436B5">
        <w:rPr>
          <w:rFonts w:ascii="宋体" w:hAnsi="宋体" w:hint="eastAsia"/>
          <w:sz w:val="24"/>
        </w:rPr>
        <w:t>市发改委</w:t>
      </w:r>
      <w:proofErr w:type="gramEnd"/>
      <w:r w:rsidRPr="00B436B5">
        <w:rPr>
          <w:rFonts w:ascii="宋体" w:hAnsi="宋体" w:hint="eastAsia"/>
          <w:sz w:val="24"/>
        </w:rPr>
        <w:t>的招投标黑名单；</w:t>
      </w:r>
    </w:p>
    <w:p w14:paraId="710A9119"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商根据我司船舶到货状况及时安排短途运输车辆，在我司运输通知（电话或电子邮件、传真）发出后的2小时内未进场作业的一次罚款1000元；由于车辆不足造成运量平均每小时低于600吨在我司发出通知后1小时内未及时补充运输车辆的一次罚款2000元；由于运输过程中造成途经道路污染在我司发出通知后1小时内未进行清扫的一次罚款2000元；当月累计三次的发包方有权单方面解除运输合同，所造成的一切损失均由运输商负责；</w:t>
      </w:r>
    </w:p>
    <w:p w14:paraId="3D6D62C5"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运输商能24小时不间断作业，遇特殊情况需增加运输车辆的，运输商应积极配合；每天至少具备14400吨的煤炭汽车运输能力，最低必须满足每小时600</w:t>
      </w:r>
      <w:r>
        <w:rPr>
          <w:rFonts w:ascii="宋体" w:hAnsi="宋体" w:hint="eastAsia"/>
          <w:sz w:val="24"/>
        </w:rPr>
        <w:t>吨的运力。</w:t>
      </w:r>
    </w:p>
    <w:p w14:paraId="2872EE9E"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运输商对运输车辆的合法性、保险、第三者责任险、安全、环保等负责，并有能力迅速处理交通管制部门的查车扣车事宜，确保煤炭运输不受影响，因此产生的罚款及收费均由运输商承担。</w:t>
      </w:r>
    </w:p>
    <w:p w14:paraId="5C38EF13"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运输车辆必须加装防漏、防洒落、防扬尘装置（两侧需加装侧盖板）、防噪音装置，车厢前上方需加装斜式挡板，以防止煤炭外溢污染周边环境，</w:t>
      </w:r>
      <w:proofErr w:type="gramStart"/>
      <w:r w:rsidRPr="00B436B5">
        <w:rPr>
          <w:rFonts w:ascii="宋体" w:hAnsi="宋体" w:hint="eastAsia"/>
          <w:sz w:val="24"/>
        </w:rPr>
        <w:t>排气管需加装</w:t>
      </w:r>
      <w:proofErr w:type="gramEnd"/>
      <w:r w:rsidRPr="00B436B5">
        <w:rPr>
          <w:rFonts w:ascii="宋体" w:hAnsi="宋体" w:hint="eastAsia"/>
          <w:sz w:val="24"/>
        </w:rPr>
        <w:t>正规厂家生产的合格的防火罩。</w:t>
      </w:r>
    </w:p>
    <w:p w14:paraId="0F389747" w14:textId="77777777" w:rsidR="00EC046B" w:rsidRPr="00B436B5"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运输商必须保证拥有属于自己本公司旗下的车队和符合运煤要求的车辆。</w:t>
      </w:r>
    </w:p>
    <w:p w14:paraId="09103D70" w14:textId="77777777" w:rsidR="00EC046B" w:rsidRDefault="00EC046B" w:rsidP="00EC046B">
      <w:pPr>
        <w:numPr>
          <w:ilvl w:val="1"/>
          <w:numId w:val="24"/>
        </w:numPr>
        <w:tabs>
          <w:tab w:val="left" w:pos="567"/>
          <w:tab w:val="left" w:pos="780"/>
        </w:tabs>
        <w:adjustRightInd/>
        <w:spacing w:line="360" w:lineRule="auto"/>
        <w:ind w:left="709" w:hanging="567"/>
        <w:textAlignment w:val="auto"/>
        <w:rPr>
          <w:rFonts w:ascii="宋体" w:hAnsi="宋体"/>
          <w:sz w:val="24"/>
        </w:rPr>
      </w:pPr>
      <w:r w:rsidRPr="00B436B5">
        <w:rPr>
          <w:rFonts w:ascii="宋体" w:hAnsi="宋体" w:hint="eastAsia"/>
          <w:sz w:val="24"/>
        </w:rPr>
        <w:t xml:space="preserve"> 承揽运输商自签约之日起3日内，必须按发包说明的要求主动提交以下车辆资料给我司进行审核并办理相关入厂运输作业手续和相关人</w:t>
      </w:r>
      <w:r>
        <w:rPr>
          <w:rFonts w:ascii="宋体" w:hAnsi="宋体" w:hint="eastAsia"/>
          <w:sz w:val="24"/>
        </w:rPr>
        <w:t>员入厂作业培训（所有资料均要求加盖公章）：</w:t>
      </w:r>
    </w:p>
    <w:p w14:paraId="4F119F78"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履约保证金复印件2份。</w:t>
      </w:r>
    </w:p>
    <w:p w14:paraId="721F97C1"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车辆一览表、司机花名册、联系方式、人员作业倒班表，符合我司运输要求的车辆正面、侧面照片各1张、驾驶司机名单需附有司机本人签字。</w:t>
      </w:r>
    </w:p>
    <w:p w14:paraId="410DCD29"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驾驶证复印件、行驶证复印件、车辆保险证复印件各2份。</w:t>
      </w:r>
    </w:p>
    <w:p w14:paraId="49847616"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现场停车场地、办公地点资料（要求设在码头附近）、车队管理联络人姓名、联系电话、传真、电子邮箱。</w:t>
      </w:r>
    </w:p>
    <w:p w14:paraId="79B2FBD0"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需准备足够数量且可满足每小时不低于600吨（约20部*30吨）运力并符合运煤作业要求的</w:t>
      </w:r>
      <w:proofErr w:type="gramStart"/>
      <w:r>
        <w:rPr>
          <w:rFonts w:ascii="宋体" w:hAnsi="宋体" w:hint="eastAsia"/>
          <w:sz w:val="24"/>
        </w:rPr>
        <w:t>自卸车辆到我司</w:t>
      </w:r>
      <w:proofErr w:type="gramEnd"/>
      <w:r>
        <w:rPr>
          <w:rFonts w:ascii="宋体" w:hAnsi="宋体" w:hint="eastAsia"/>
          <w:sz w:val="24"/>
        </w:rPr>
        <w:t>码头现场或运输商停车场接受我司核查，凡安排在运输商停车场的核查均由运输商安排车辆接送我司核查人员进行核查。</w:t>
      </w:r>
    </w:p>
    <w:p w14:paraId="627341E3" w14:textId="77777777" w:rsidR="00EC046B" w:rsidRDefault="00EC046B" w:rsidP="00EC046B">
      <w:pPr>
        <w:numPr>
          <w:ilvl w:val="1"/>
          <w:numId w:val="23"/>
        </w:numPr>
        <w:tabs>
          <w:tab w:val="left" w:pos="567"/>
          <w:tab w:val="left" w:pos="840"/>
        </w:tabs>
        <w:adjustRightInd/>
        <w:spacing w:line="360" w:lineRule="auto"/>
        <w:ind w:left="709" w:hanging="567"/>
        <w:textAlignment w:val="auto"/>
        <w:rPr>
          <w:rFonts w:ascii="宋体" w:hAnsi="宋体"/>
          <w:sz w:val="24"/>
        </w:rPr>
      </w:pPr>
      <w:r>
        <w:rPr>
          <w:rFonts w:ascii="宋体" w:hAnsi="宋体" w:hint="eastAsia"/>
          <w:sz w:val="24"/>
        </w:rPr>
        <w:t xml:space="preserve"> 为了确保运输安全、环保，运输车辆车厢不得超标准改装，车身不得超长，车厢不得超高，车厢板两侧外侧要求平滑，车厢高度不得超出装载机最大卸载高度（码头</w:t>
      </w:r>
      <w:r>
        <w:rPr>
          <w:rFonts w:ascii="宋体" w:hAnsi="宋体" w:hint="eastAsia"/>
          <w:sz w:val="24"/>
        </w:rPr>
        <w:lastRenderedPageBreak/>
        <w:t>装载机最大卸载高度为3.0米）。</w:t>
      </w:r>
    </w:p>
    <w:p w14:paraId="7AB38DE2" w14:textId="77777777" w:rsidR="00EC046B" w:rsidRDefault="00EC046B" w:rsidP="00EC046B">
      <w:pPr>
        <w:tabs>
          <w:tab w:val="left" w:pos="840"/>
        </w:tabs>
        <w:spacing w:line="360" w:lineRule="auto"/>
        <w:ind w:leftChars="68" w:left="616" w:hangingChars="200" w:hanging="480"/>
        <w:rPr>
          <w:rFonts w:ascii="宋体" w:hAnsi="宋体"/>
          <w:sz w:val="24"/>
        </w:rPr>
      </w:pPr>
      <w:r>
        <w:rPr>
          <w:rFonts w:ascii="宋体" w:hAnsi="宋体" w:hint="eastAsia"/>
          <w:sz w:val="24"/>
        </w:rPr>
        <w:t>十、煤炭装车标准：受码头煤场场地、道路建设承载指标、电厂采样小车高度和地磅限制，要求所有参运车辆装煤后总重不得超过60吨，且一律只能平装平载，装煤高度不得超高，装煤量不得超出两侧车厢板上边沿线，装煤后必须盖上两侧盖板，车辆盖上盖板后总高度不得超过3.6米。</w:t>
      </w:r>
    </w:p>
    <w:p w14:paraId="555710EF" w14:textId="77777777" w:rsidR="00EC046B" w:rsidRDefault="00EC046B" w:rsidP="00EC046B">
      <w:pPr>
        <w:tabs>
          <w:tab w:val="left" w:pos="840"/>
        </w:tabs>
        <w:spacing w:line="360" w:lineRule="auto"/>
        <w:ind w:leftChars="68" w:left="616" w:hangingChars="200" w:hanging="480"/>
        <w:rPr>
          <w:rFonts w:ascii="宋体" w:hAnsi="宋体"/>
          <w:sz w:val="24"/>
        </w:rPr>
      </w:pPr>
      <w:r>
        <w:rPr>
          <w:rFonts w:ascii="宋体" w:hAnsi="宋体" w:hint="eastAsia"/>
          <w:sz w:val="24"/>
        </w:rPr>
        <w:t>十一、承揽运输商自签约之日起3日内未按要求主动提交相关资料办理入厂作业手续的一律视同违约，我司将按相关约定给予罚款并解除合约，且由此所造成的一切后果和经济损失由</w:t>
      </w:r>
      <w:proofErr w:type="gramStart"/>
      <w:r>
        <w:rPr>
          <w:rFonts w:ascii="宋体" w:hAnsi="宋体" w:hint="eastAsia"/>
          <w:sz w:val="24"/>
        </w:rPr>
        <w:t>承揽商</w:t>
      </w:r>
      <w:proofErr w:type="gramEnd"/>
      <w:r>
        <w:rPr>
          <w:rFonts w:ascii="宋体" w:hAnsi="宋体" w:hint="eastAsia"/>
          <w:sz w:val="24"/>
        </w:rPr>
        <w:t>全部承担。</w:t>
      </w:r>
    </w:p>
    <w:p w14:paraId="08318827" w14:textId="77777777" w:rsidR="00EC046B" w:rsidRDefault="00EC046B" w:rsidP="00EC046B">
      <w:pPr>
        <w:tabs>
          <w:tab w:val="left" w:pos="567"/>
        </w:tabs>
        <w:spacing w:line="360" w:lineRule="auto"/>
        <w:ind w:firstLineChars="50" w:firstLine="120"/>
        <w:rPr>
          <w:rFonts w:ascii="宋体" w:hAnsi="宋体"/>
          <w:sz w:val="24"/>
        </w:rPr>
      </w:pPr>
      <w:r>
        <w:rPr>
          <w:rFonts w:ascii="宋体" w:hAnsi="宋体" w:hint="eastAsia"/>
          <w:sz w:val="24"/>
        </w:rPr>
        <w:t>十二、运费结算：</w:t>
      </w:r>
    </w:p>
    <w:p w14:paraId="6F410626" w14:textId="77777777" w:rsidR="00EC046B" w:rsidRDefault="00EC046B" w:rsidP="00EC046B">
      <w:pPr>
        <w:tabs>
          <w:tab w:val="left" w:pos="567"/>
        </w:tabs>
        <w:spacing w:line="360" w:lineRule="auto"/>
        <w:ind w:firstLineChars="59" w:firstLine="142"/>
        <w:rPr>
          <w:rFonts w:ascii="宋体" w:hAnsi="宋体"/>
          <w:sz w:val="24"/>
        </w:rPr>
      </w:pPr>
      <w:r>
        <w:rPr>
          <w:rFonts w:ascii="宋体" w:hAnsi="宋体" w:hint="eastAsia"/>
          <w:sz w:val="24"/>
        </w:rPr>
        <w:t>1)  以吨计费</w:t>
      </w:r>
    </w:p>
    <w:p w14:paraId="2C95D2AC" w14:textId="77777777" w:rsidR="00EC046B" w:rsidRPr="00B436B5" w:rsidRDefault="00EC046B" w:rsidP="00EC046B">
      <w:pPr>
        <w:spacing w:line="360" w:lineRule="auto"/>
        <w:ind w:leftChars="68" w:left="616" w:hangingChars="200" w:hanging="480"/>
        <w:rPr>
          <w:rFonts w:ascii="宋体" w:hAnsi="宋体"/>
          <w:sz w:val="24"/>
        </w:rPr>
      </w:pPr>
      <w:r>
        <w:rPr>
          <w:rFonts w:ascii="宋体" w:hAnsi="宋体"/>
          <w:sz w:val="24"/>
        </w:rPr>
        <w:t>a)</w:t>
      </w:r>
      <w:r>
        <w:rPr>
          <w:rFonts w:ascii="宋体" w:hAnsi="宋体" w:hint="eastAsia"/>
          <w:sz w:val="24"/>
        </w:rPr>
        <w:t xml:space="preserve">  结算重量：</w:t>
      </w:r>
      <w:r>
        <w:rPr>
          <w:rFonts w:ascii="宋体" w:hAnsi="宋体"/>
          <w:sz w:val="24"/>
        </w:rPr>
        <w:t>若码头过磅重量与热电厂地磅误差允许在≤3‰内的，则以热电厂地磅计载量为准结算运费。若短少超过3‰按我司采购煤价+运费（船运费）</w:t>
      </w:r>
      <w:r>
        <w:rPr>
          <w:rFonts w:ascii="宋体" w:hAnsi="宋体" w:hint="eastAsia"/>
          <w:sz w:val="24"/>
        </w:rPr>
        <w:t>之和做</w:t>
      </w:r>
      <w:r>
        <w:rPr>
          <w:rFonts w:ascii="宋体" w:hAnsi="宋体"/>
          <w:sz w:val="24"/>
        </w:rPr>
        <w:t>赔偿，同时视情节给予处罚。</w:t>
      </w:r>
    </w:p>
    <w:p w14:paraId="0ABFD57F" w14:textId="77777777" w:rsidR="00EC046B" w:rsidRDefault="00EC046B" w:rsidP="00EC046B">
      <w:pPr>
        <w:snapToGrid w:val="0"/>
        <w:spacing w:line="360" w:lineRule="auto"/>
        <w:rPr>
          <w:rFonts w:ascii="宋体" w:hAnsi="宋体"/>
          <w:sz w:val="24"/>
        </w:rPr>
      </w:pPr>
      <w:r w:rsidRPr="00B436B5">
        <w:rPr>
          <w:rFonts w:ascii="宋体" w:hAnsi="宋体" w:hint="eastAsia"/>
          <w:sz w:val="24"/>
        </w:rPr>
        <w:t>b)  结算方式：按月结算，每月按实际运送到热电厂的数量结算运费，由</w:t>
      </w:r>
      <w:proofErr w:type="gramStart"/>
      <w:r w:rsidRPr="00B436B5">
        <w:rPr>
          <w:rFonts w:ascii="宋体" w:hAnsi="宋体" w:hint="eastAsia"/>
          <w:sz w:val="24"/>
        </w:rPr>
        <w:t>承揽商</w:t>
      </w:r>
      <w:proofErr w:type="gramEnd"/>
      <w:r w:rsidRPr="00B436B5">
        <w:rPr>
          <w:rFonts w:ascii="宋体" w:hAnsi="宋体" w:hint="eastAsia"/>
          <w:sz w:val="24"/>
        </w:rPr>
        <w:t>提供正式运输业税务专用发票。</w:t>
      </w:r>
    </w:p>
    <w:p w14:paraId="7C6E27C6" w14:textId="77777777" w:rsidR="00EC046B" w:rsidRPr="00EC046B" w:rsidRDefault="00EC046B" w:rsidP="00515B5F">
      <w:pPr>
        <w:spacing w:line="520" w:lineRule="exact"/>
        <w:rPr>
          <w:rFonts w:ascii="宋体" w:hAnsi="宋体" w:cs="宋体"/>
          <w:sz w:val="24"/>
          <w:szCs w:val="32"/>
        </w:rPr>
      </w:pPr>
    </w:p>
    <w:p w14:paraId="28F8D170" w14:textId="77777777" w:rsidR="00EC046B" w:rsidRDefault="00EC046B">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14:paraId="6C878EED" w14:textId="77777777" w:rsidR="00C8068E" w:rsidRDefault="00C8068E" w:rsidP="00515B5F">
      <w:pPr>
        <w:spacing w:line="520" w:lineRule="exact"/>
        <w:rPr>
          <w:rFonts w:ascii="宋体" w:hAnsi="宋体" w:cs="宋体"/>
          <w:sz w:val="24"/>
          <w:szCs w:val="32"/>
        </w:rPr>
      </w:pPr>
      <w:r>
        <w:rPr>
          <w:rFonts w:ascii="宋体" w:hAnsi="宋体" w:cs="宋体" w:hint="eastAsia"/>
          <w:sz w:val="24"/>
          <w:szCs w:val="32"/>
        </w:rPr>
        <w:lastRenderedPageBreak/>
        <w:t>附件三：参选文件</w:t>
      </w:r>
    </w:p>
    <w:p w14:paraId="278300C0" w14:textId="77777777" w:rsidR="00E30B64" w:rsidRDefault="00E30B64" w:rsidP="00515B5F">
      <w:pPr>
        <w:spacing w:line="520" w:lineRule="exact"/>
        <w:rPr>
          <w:rFonts w:ascii="宋体" w:hAnsi="宋体" w:cs="宋体"/>
          <w:sz w:val="21"/>
          <w:szCs w:val="21"/>
        </w:rPr>
      </w:pPr>
    </w:p>
    <w:p w14:paraId="67C099E4" w14:textId="1BBFC291" w:rsidR="00E30B64" w:rsidRDefault="00C8068E" w:rsidP="00515B5F">
      <w:pPr>
        <w:spacing w:line="520" w:lineRule="exact"/>
        <w:rPr>
          <w:rFonts w:ascii="宋体" w:hAnsi="宋体" w:cs="宋体"/>
          <w:color w:val="000000"/>
          <w:sz w:val="22"/>
          <w:szCs w:val="28"/>
        </w:rPr>
      </w:pPr>
      <w:r w:rsidRPr="00C8068E">
        <w:rPr>
          <w:rFonts w:ascii="宋体" w:hAnsi="宋体" w:cs="宋体" w:hint="eastAsia"/>
          <w:sz w:val="21"/>
          <w:szCs w:val="21"/>
        </w:rPr>
        <w:t>附件1：</w:t>
      </w:r>
      <w:r w:rsidR="00E30B64" w:rsidRPr="00E30B64">
        <w:rPr>
          <w:rFonts w:ascii="宋体" w:hAnsi="宋体" w:cs="宋体" w:hint="eastAsia"/>
          <w:color w:val="000000"/>
          <w:sz w:val="22"/>
          <w:szCs w:val="28"/>
        </w:rPr>
        <w:t>参选单位企业概况</w:t>
      </w:r>
      <w:r w:rsidR="00286413">
        <w:rPr>
          <w:rFonts w:ascii="宋体" w:hAnsi="宋体" w:cs="宋体" w:hint="eastAsia"/>
          <w:color w:val="000000"/>
          <w:sz w:val="22"/>
          <w:szCs w:val="28"/>
        </w:rPr>
        <w:t>（</w:t>
      </w:r>
      <w:r w:rsidR="00286413" w:rsidRPr="00E30B64">
        <w:rPr>
          <w:rFonts w:ascii="宋体" w:hAnsi="宋体" w:cs="宋体" w:hint="eastAsia"/>
          <w:color w:val="000000"/>
          <w:sz w:val="22"/>
          <w:szCs w:val="28"/>
        </w:rPr>
        <w:t>包含但不限于企业简介、营业执照</w:t>
      </w:r>
      <w:r w:rsidR="00286413">
        <w:rPr>
          <w:rFonts w:ascii="宋体" w:hAnsi="宋体" w:cs="宋体" w:hint="eastAsia"/>
          <w:color w:val="000000"/>
          <w:sz w:val="22"/>
          <w:szCs w:val="28"/>
        </w:rPr>
        <w:t>、开户许可证、</w:t>
      </w:r>
      <w:r w:rsidR="00286413" w:rsidRPr="00E30B64">
        <w:rPr>
          <w:rFonts w:ascii="宋体" w:hAnsi="宋体" w:cs="宋体" w:hint="eastAsia"/>
          <w:color w:val="000000"/>
          <w:sz w:val="22"/>
          <w:szCs w:val="28"/>
        </w:rPr>
        <w:t>经营状况、</w:t>
      </w:r>
      <w:r w:rsidR="00286413">
        <w:rPr>
          <w:rFonts w:ascii="宋体" w:hAnsi="宋体" w:cs="宋体" w:hint="eastAsia"/>
          <w:color w:val="000000"/>
          <w:sz w:val="22"/>
          <w:szCs w:val="28"/>
        </w:rPr>
        <w:t>拟投入本项目的车辆及人员信息、</w:t>
      </w:r>
      <w:r w:rsidR="00286413" w:rsidRPr="00E30B64">
        <w:rPr>
          <w:rFonts w:ascii="宋体" w:hAnsi="宋体" w:cs="宋体" w:hint="eastAsia"/>
          <w:color w:val="000000"/>
          <w:sz w:val="22"/>
          <w:szCs w:val="28"/>
        </w:rPr>
        <w:t>以往</w:t>
      </w:r>
      <w:r w:rsidR="00286413">
        <w:rPr>
          <w:rFonts w:ascii="宋体" w:hAnsi="宋体" w:cs="宋体" w:hint="eastAsia"/>
          <w:color w:val="000000"/>
          <w:sz w:val="22"/>
          <w:szCs w:val="28"/>
        </w:rPr>
        <w:t>承揽类似</w:t>
      </w:r>
      <w:r w:rsidR="00286413" w:rsidRPr="00E30B64">
        <w:rPr>
          <w:rFonts w:ascii="宋体" w:hAnsi="宋体" w:cs="宋体" w:hint="eastAsia"/>
          <w:color w:val="000000"/>
          <w:sz w:val="22"/>
          <w:szCs w:val="28"/>
        </w:rPr>
        <w:t>业绩的合同等其他可以证明参选人具有良好运营业绩的相关材料，</w:t>
      </w:r>
      <w:r w:rsidR="00286413" w:rsidRPr="00FA3CFC">
        <w:rPr>
          <w:rFonts w:ascii="宋体" w:hAnsi="宋体" w:cs="宋体" w:hint="eastAsia"/>
          <w:color w:val="000000"/>
          <w:sz w:val="22"/>
          <w:szCs w:val="28"/>
        </w:rPr>
        <w:t>凡弄虚作假的，一经查实，比选人有权取消其中选资格。</w:t>
      </w:r>
      <w:r w:rsidR="00286413">
        <w:rPr>
          <w:rFonts w:ascii="宋体" w:hAnsi="宋体" w:cs="宋体" w:hint="eastAsia"/>
          <w:color w:val="000000"/>
          <w:sz w:val="22"/>
          <w:szCs w:val="28"/>
        </w:rPr>
        <w:t>）</w:t>
      </w:r>
    </w:p>
    <w:p w14:paraId="2E839CE4" w14:textId="77777777" w:rsidR="00286413" w:rsidRDefault="00286413" w:rsidP="00515B5F">
      <w:pPr>
        <w:spacing w:line="520" w:lineRule="exact"/>
        <w:rPr>
          <w:rFonts w:ascii="宋体" w:hAnsi="宋体" w:cs="宋体"/>
          <w:color w:val="000000"/>
          <w:sz w:val="22"/>
          <w:szCs w:val="28"/>
        </w:rPr>
      </w:pPr>
    </w:p>
    <w:p w14:paraId="62DCBF5B" w14:textId="2697F44B" w:rsidR="00C8068E" w:rsidRPr="00C8068E" w:rsidRDefault="00E30B64" w:rsidP="00515B5F">
      <w:pPr>
        <w:spacing w:line="520" w:lineRule="exact"/>
        <w:rPr>
          <w:rFonts w:ascii="宋体" w:hAnsi="宋体" w:cs="宋体"/>
          <w:sz w:val="21"/>
          <w:szCs w:val="21"/>
        </w:rPr>
      </w:pPr>
      <w:r>
        <w:rPr>
          <w:rFonts w:ascii="宋体" w:hAnsi="宋体" w:cs="宋体" w:hint="eastAsia"/>
          <w:color w:val="000000"/>
          <w:sz w:val="22"/>
          <w:szCs w:val="28"/>
        </w:rPr>
        <w:t>本部分内容由参选单位自行编制，不做格式要求。</w:t>
      </w:r>
    </w:p>
    <w:p w14:paraId="49A5E5BE" w14:textId="77777777" w:rsidR="00C8068E" w:rsidRPr="00C8068E" w:rsidRDefault="00C8068E" w:rsidP="00515B5F">
      <w:pPr>
        <w:spacing w:line="520" w:lineRule="exact"/>
        <w:rPr>
          <w:rFonts w:ascii="宋体" w:hAnsi="宋体" w:cs="宋体"/>
          <w:sz w:val="21"/>
          <w:szCs w:val="21"/>
        </w:rPr>
      </w:pPr>
    </w:p>
    <w:p w14:paraId="7C6B8223" w14:textId="77777777" w:rsidR="00C8068E" w:rsidRDefault="00C8068E">
      <w:pPr>
        <w:widowControl/>
        <w:adjustRightInd/>
        <w:spacing w:line="240" w:lineRule="auto"/>
        <w:jc w:val="left"/>
        <w:textAlignment w:val="auto"/>
        <w:rPr>
          <w:rFonts w:ascii="宋体" w:hAnsi="宋体" w:cs="宋体"/>
          <w:sz w:val="21"/>
          <w:szCs w:val="21"/>
        </w:rPr>
      </w:pPr>
      <w:r>
        <w:rPr>
          <w:rFonts w:ascii="宋体" w:hAnsi="宋体" w:cs="宋体"/>
          <w:sz w:val="21"/>
          <w:szCs w:val="21"/>
        </w:rPr>
        <w:br w:type="page"/>
      </w:r>
    </w:p>
    <w:p w14:paraId="1BDB15C6" w14:textId="06F2FD37" w:rsidR="00D93C31" w:rsidRDefault="00C8068E" w:rsidP="00286413">
      <w:pPr>
        <w:spacing w:line="520" w:lineRule="exact"/>
        <w:rPr>
          <w:rFonts w:ascii="宋体" w:hAnsi="宋体" w:cs="宋体"/>
          <w:color w:val="000000"/>
          <w:sz w:val="21"/>
          <w:szCs w:val="21"/>
        </w:rPr>
      </w:pPr>
      <w:r w:rsidRPr="00C8068E">
        <w:rPr>
          <w:rFonts w:ascii="宋体" w:hAnsi="宋体" w:cs="宋体" w:hint="eastAsia"/>
          <w:sz w:val="21"/>
          <w:szCs w:val="21"/>
        </w:rPr>
        <w:lastRenderedPageBreak/>
        <w:t xml:space="preserve">附件2： </w:t>
      </w:r>
    </w:p>
    <w:p w14:paraId="3EDEFC82" w14:textId="0A26A0C9" w:rsidR="008D274D" w:rsidRPr="008D274D" w:rsidRDefault="008D274D" w:rsidP="008D274D">
      <w:pPr>
        <w:jc w:val="left"/>
        <w:rPr>
          <w:rFonts w:ascii="宋体" w:hAnsi="宋体" w:cs="宋体"/>
          <w:color w:val="000000"/>
          <w:sz w:val="21"/>
          <w:szCs w:val="21"/>
        </w:rPr>
      </w:pPr>
    </w:p>
    <w:p w14:paraId="0B89EE2E" w14:textId="77777777" w:rsidR="008D274D" w:rsidRPr="00FA3CFC" w:rsidRDefault="008D274D" w:rsidP="008D274D">
      <w:pPr>
        <w:snapToGrid w:val="0"/>
        <w:spacing w:line="360" w:lineRule="auto"/>
        <w:jc w:val="center"/>
        <w:rPr>
          <w:rFonts w:ascii="宋体"/>
          <w:b/>
          <w:bCs/>
          <w:sz w:val="24"/>
          <w:szCs w:val="32"/>
        </w:rPr>
      </w:pPr>
      <w:r w:rsidRPr="00FA3CFC">
        <w:rPr>
          <w:rFonts w:ascii="宋体" w:hAnsi="宋体" w:cs="宋体" w:hint="eastAsia"/>
          <w:b/>
          <w:bCs/>
          <w:sz w:val="24"/>
          <w:szCs w:val="32"/>
        </w:rPr>
        <w:t>法定代表人授权委托书</w:t>
      </w:r>
    </w:p>
    <w:p w14:paraId="45832437" w14:textId="77777777" w:rsidR="008D274D" w:rsidRPr="00FA3CFC" w:rsidRDefault="008D274D" w:rsidP="008D274D">
      <w:pPr>
        <w:snapToGrid w:val="0"/>
        <w:spacing w:line="276" w:lineRule="auto"/>
        <w:jc w:val="center"/>
        <w:rPr>
          <w:rFonts w:ascii="宋体"/>
          <w:sz w:val="22"/>
          <w:szCs w:val="28"/>
        </w:rPr>
      </w:pPr>
    </w:p>
    <w:p w14:paraId="53113316" w14:textId="77777777" w:rsidR="008D274D" w:rsidRPr="00155287" w:rsidRDefault="008D274D" w:rsidP="008D274D">
      <w:pPr>
        <w:snapToGrid w:val="0"/>
        <w:spacing w:line="276" w:lineRule="auto"/>
        <w:rPr>
          <w:rFonts w:ascii="宋体"/>
          <w:sz w:val="21"/>
          <w:szCs w:val="21"/>
        </w:rPr>
      </w:pPr>
      <w:r w:rsidRPr="00155287">
        <w:rPr>
          <w:rFonts w:ascii="宋体" w:hAnsi="宋体" w:cs="宋体" w:hint="eastAsia"/>
          <w:sz w:val="21"/>
          <w:szCs w:val="21"/>
        </w:rPr>
        <w:t>致：</w:t>
      </w:r>
      <w:r w:rsidR="0061619E">
        <w:rPr>
          <w:rFonts w:ascii="宋体" w:hAnsi="宋体" w:cs="宋体" w:hint="eastAsia"/>
          <w:sz w:val="21"/>
          <w:szCs w:val="21"/>
        </w:rPr>
        <w:t>福建福海创石油化工有限公司</w:t>
      </w:r>
    </w:p>
    <w:p w14:paraId="55E1BC6A" w14:textId="77777777"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本授权书声明</w:t>
      </w:r>
      <w:r w:rsidRPr="00155287">
        <w:rPr>
          <w:rFonts w:ascii="宋体" w:hAnsi="宋体" w:cs="宋体"/>
          <w:sz w:val="21"/>
          <w:szCs w:val="21"/>
        </w:rPr>
        <w:t>:</w:t>
      </w:r>
      <w:r w:rsidRPr="00155287">
        <w:rPr>
          <w:rFonts w:ascii="宋体" w:hAnsi="宋体" w:cs="宋体" w:hint="eastAsia"/>
          <w:sz w:val="21"/>
          <w:szCs w:val="21"/>
        </w:rPr>
        <w:t>注册于</w:t>
      </w:r>
      <w:r w:rsidRPr="00155287">
        <w:rPr>
          <w:rFonts w:ascii="宋体" w:hAnsi="宋体" w:cs="宋体"/>
          <w:sz w:val="21"/>
          <w:szCs w:val="21"/>
          <w:u w:val="single"/>
        </w:rPr>
        <w:t xml:space="preserve">    </w:t>
      </w:r>
      <w:r w:rsidRPr="00155287">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公司住所</w:t>
      </w:r>
      <w:r w:rsidRPr="00155287">
        <w:rPr>
          <w:rFonts w:ascii="宋体" w:hAnsi="宋体" w:cs="宋体"/>
          <w:sz w:val="21"/>
          <w:szCs w:val="21"/>
          <w:u w:val="single"/>
        </w:rPr>
        <w:t>)</w:t>
      </w:r>
      <w:r w:rsidRPr="00155287">
        <w:rPr>
          <w:rFonts w:ascii="宋体" w:hAnsi="宋体" w:cs="宋体" w:hint="eastAsia"/>
          <w:sz w:val="21"/>
          <w:szCs w:val="21"/>
        </w:rPr>
        <w:t>的</w:t>
      </w:r>
      <w:r w:rsidRPr="00155287">
        <w:rPr>
          <w:rFonts w:ascii="宋体" w:hAnsi="宋体" w:cs="宋体"/>
          <w:sz w:val="21"/>
          <w:szCs w:val="21"/>
          <w:u w:val="single"/>
        </w:rPr>
        <w:t xml:space="preserve">          </w:t>
      </w:r>
      <w:r w:rsidRPr="00155287">
        <w:rPr>
          <w:rFonts w:ascii="宋体" w:hAnsi="宋体" w:cs="宋体" w:hint="eastAsia"/>
          <w:sz w:val="21"/>
          <w:szCs w:val="21"/>
          <w:u w:val="single"/>
        </w:rPr>
        <w:t>（公司名称</w:t>
      </w:r>
      <w:r w:rsidRPr="00155287">
        <w:rPr>
          <w:rFonts w:ascii="宋体" w:hAnsi="宋体" w:cs="宋体"/>
          <w:sz w:val="21"/>
          <w:szCs w:val="21"/>
          <w:u w:val="single"/>
        </w:rPr>
        <w:t>)</w:t>
      </w:r>
      <w:r w:rsidRPr="00155287">
        <w:rPr>
          <w:rFonts w:ascii="宋体" w:hAnsi="宋体" w:cs="宋体" w:hint="eastAsia"/>
          <w:sz w:val="21"/>
          <w:szCs w:val="21"/>
        </w:rPr>
        <w:t>的法定代表人</w:t>
      </w:r>
      <w:r w:rsidRPr="00155287">
        <w:rPr>
          <w:rFonts w:ascii="宋体" w:hAnsi="宋体" w:cs="宋体"/>
          <w:sz w:val="21"/>
          <w:szCs w:val="21"/>
          <w:u w:val="single"/>
        </w:rPr>
        <w:t xml:space="preserve">        (</w:t>
      </w:r>
      <w:r w:rsidRPr="00155287">
        <w:rPr>
          <w:rFonts w:ascii="宋体" w:hAnsi="宋体" w:cs="宋体" w:hint="eastAsia"/>
          <w:sz w:val="21"/>
          <w:szCs w:val="21"/>
          <w:u w:val="single"/>
        </w:rPr>
        <w:t>法定代表人姓名</w:t>
      </w:r>
      <w:r w:rsidRPr="00155287">
        <w:rPr>
          <w:rFonts w:ascii="宋体" w:hAnsi="宋体" w:cs="宋体"/>
          <w:sz w:val="21"/>
          <w:szCs w:val="21"/>
          <w:u w:val="single"/>
        </w:rPr>
        <w:t>)</w:t>
      </w:r>
      <w:r w:rsidRPr="00155287">
        <w:rPr>
          <w:rFonts w:ascii="宋体" w:hAnsi="宋体" w:cs="宋体" w:hint="eastAsia"/>
          <w:sz w:val="21"/>
          <w:szCs w:val="21"/>
        </w:rPr>
        <w:t>代表本公司授权</w:t>
      </w:r>
      <w:r w:rsidRPr="00155287">
        <w:rPr>
          <w:rFonts w:ascii="宋体" w:hAnsi="宋体" w:cs="宋体"/>
          <w:sz w:val="21"/>
          <w:szCs w:val="21"/>
          <w:u w:val="single"/>
        </w:rPr>
        <w:t xml:space="preserve">       </w:t>
      </w:r>
      <w:r>
        <w:rPr>
          <w:rFonts w:ascii="宋体" w:hAnsi="宋体" w:cs="宋体" w:hint="eastAsia"/>
          <w:sz w:val="21"/>
          <w:szCs w:val="21"/>
          <w:u w:val="single"/>
        </w:rPr>
        <w:t xml:space="preserve">  </w:t>
      </w:r>
      <w:r w:rsidRPr="00155287">
        <w:rPr>
          <w:rFonts w:ascii="宋体" w:hAnsi="宋体" w:cs="宋体"/>
          <w:sz w:val="21"/>
          <w:szCs w:val="21"/>
          <w:u w:val="single"/>
        </w:rPr>
        <w:t xml:space="preserve"> </w:t>
      </w:r>
      <w:r w:rsidRPr="00155287">
        <w:rPr>
          <w:rFonts w:ascii="宋体" w:hAnsi="宋体" w:cs="宋体" w:hint="eastAsia"/>
          <w:sz w:val="21"/>
          <w:szCs w:val="21"/>
          <w:u w:val="single"/>
        </w:rPr>
        <w:t>（代理人的姓名）</w:t>
      </w:r>
      <w:r w:rsidRPr="00155287">
        <w:rPr>
          <w:rFonts w:ascii="宋体" w:hAnsi="宋体" w:cs="宋体" w:hint="eastAsia"/>
          <w:sz w:val="21"/>
          <w:szCs w:val="21"/>
        </w:rPr>
        <w:t>为公司的合法代理人，参加</w:t>
      </w:r>
      <w:r w:rsidRPr="00155287">
        <w:rPr>
          <w:rFonts w:ascii="宋体" w:hAnsi="宋体" w:cs="宋体" w:hint="eastAsia"/>
          <w:sz w:val="21"/>
          <w:szCs w:val="21"/>
          <w:u w:val="single"/>
        </w:rPr>
        <w:t xml:space="preserve"> </w:t>
      </w:r>
      <w:r w:rsidR="0061619E">
        <w:rPr>
          <w:rFonts w:ascii="宋体" w:hAnsi="宋体" w:cs="宋体" w:hint="eastAsia"/>
          <w:sz w:val="21"/>
          <w:szCs w:val="21"/>
          <w:u w:val="single"/>
        </w:rPr>
        <w:t>福建福海创石油化工有限公司2020年煤炭短途运输</w:t>
      </w:r>
      <w:r w:rsidRPr="00155287">
        <w:rPr>
          <w:rFonts w:ascii="宋体" w:hAnsi="宋体" w:cs="宋体" w:hint="eastAsia"/>
          <w:sz w:val="21"/>
          <w:szCs w:val="21"/>
          <w:u w:val="single"/>
        </w:rPr>
        <w:t>（项目编号：</w:t>
      </w:r>
      <w:r w:rsidR="0061619E">
        <w:rPr>
          <w:rFonts w:ascii="宋体" w:hAnsi="宋体" w:cs="宋体"/>
          <w:sz w:val="21"/>
          <w:szCs w:val="21"/>
          <w:u w:val="single"/>
        </w:rPr>
        <w:t>FHC-PTCG20191127005</w:t>
      </w:r>
      <w:r w:rsidRPr="00155287">
        <w:rPr>
          <w:rFonts w:ascii="宋体" w:hAnsi="宋体" w:cs="宋体" w:hint="eastAsia"/>
          <w:sz w:val="21"/>
          <w:szCs w:val="21"/>
          <w:u w:val="single"/>
        </w:rPr>
        <w:t xml:space="preserve">） </w:t>
      </w:r>
      <w:r w:rsidRPr="00155287">
        <w:rPr>
          <w:rFonts w:ascii="宋体" w:hAnsi="宋体" w:cs="宋体" w:hint="eastAsia"/>
          <w:sz w:val="21"/>
          <w:szCs w:val="21"/>
        </w:rPr>
        <w:t>项目的意向比选方申请登记、比选竞价，我方承认代理人全权代表我方所签署的本项目的参选文件、签订合同和处理有关事宜，其法律后果由我方承担。</w:t>
      </w:r>
    </w:p>
    <w:p w14:paraId="50061E26" w14:textId="77777777" w:rsidR="008D274D" w:rsidRPr="00155287" w:rsidRDefault="008D274D" w:rsidP="008D274D">
      <w:pPr>
        <w:spacing w:line="276" w:lineRule="auto"/>
        <w:ind w:firstLineChars="200" w:firstLine="420"/>
        <w:jc w:val="left"/>
        <w:rPr>
          <w:rFonts w:ascii="宋体" w:hAnsi="宋体" w:cs="宋体"/>
          <w:sz w:val="21"/>
          <w:szCs w:val="21"/>
        </w:rPr>
      </w:pPr>
      <w:r w:rsidRPr="00155287">
        <w:rPr>
          <w:rFonts w:ascii="宋体" w:hAnsi="宋体" w:cs="宋体" w:hint="eastAsia"/>
          <w:sz w:val="21"/>
          <w:szCs w:val="21"/>
        </w:rPr>
        <w:t>代理人无转委托权，特此委托。</w:t>
      </w:r>
    </w:p>
    <w:p w14:paraId="15BF8A5F"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附：法定代表人身份证明</w:t>
      </w:r>
    </w:p>
    <w:tbl>
      <w:tblPr>
        <w:tblStyle w:val="ae"/>
        <w:tblW w:w="0" w:type="auto"/>
        <w:tblLook w:val="04A0" w:firstRow="1" w:lastRow="0" w:firstColumn="1" w:lastColumn="0" w:noHBand="0" w:noVBand="1"/>
      </w:tblPr>
      <w:tblGrid>
        <w:gridCol w:w="4643"/>
        <w:gridCol w:w="4643"/>
      </w:tblGrid>
      <w:tr w:rsidR="008D274D" w14:paraId="5BFA9CD8" w14:textId="77777777" w:rsidTr="00D5086E">
        <w:tc>
          <w:tcPr>
            <w:tcW w:w="4643" w:type="dxa"/>
          </w:tcPr>
          <w:p w14:paraId="702C2DEF" w14:textId="77777777" w:rsidR="008D274D" w:rsidRDefault="008D274D" w:rsidP="00D5086E">
            <w:pPr>
              <w:spacing w:line="360" w:lineRule="auto"/>
              <w:jc w:val="left"/>
              <w:rPr>
                <w:rFonts w:ascii="宋体"/>
                <w:color w:val="000000"/>
                <w:szCs w:val="21"/>
              </w:rPr>
            </w:pPr>
          </w:p>
          <w:p w14:paraId="69EB1857" w14:textId="77777777" w:rsidR="008D274D" w:rsidRDefault="008D274D" w:rsidP="00D5086E">
            <w:pPr>
              <w:spacing w:line="360" w:lineRule="auto"/>
              <w:jc w:val="left"/>
              <w:rPr>
                <w:rFonts w:ascii="宋体"/>
                <w:color w:val="000000"/>
                <w:szCs w:val="21"/>
              </w:rPr>
            </w:pPr>
          </w:p>
          <w:p w14:paraId="7B11BECF" w14:textId="77777777" w:rsidR="008D274D" w:rsidRDefault="008D274D" w:rsidP="00D5086E">
            <w:pPr>
              <w:spacing w:line="360" w:lineRule="auto"/>
              <w:jc w:val="center"/>
              <w:rPr>
                <w:rFonts w:ascii="宋体"/>
                <w:color w:val="000000"/>
                <w:szCs w:val="21"/>
              </w:rPr>
            </w:pPr>
            <w:r>
              <w:rPr>
                <w:rFonts w:ascii="宋体" w:hint="eastAsia"/>
                <w:color w:val="000000"/>
                <w:szCs w:val="21"/>
              </w:rPr>
              <w:t>（正面）</w:t>
            </w:r>
          </w:p>
          <w:p w14:paraId="72D1F90B" w14:textId="77777777" w:rsidR="008D274D" w:rsidRDefault="008D274D" w:rsidP="00D5086E">
            <w:pPr>
              <w:spacing w:line="360" w:lineRule="auto"/>
              <w:jc w:val="left"/>
              <w:rPr>
                <w:rFonts w:ascii="宋体"/>
                <w:color w:val="000000"/>
                <w:szCs w:val="21"/>
              </w:rPr>
            </w:pPr>
          </w:p>
          <w:p w14:paraId="7C4BFFEC" w14:textId="77777777" w:rsidR="008D274D" w:rsidRDefault="008D274D" w:rsidP="00D5086E">
            <w:pPr>
              <w:spacing w:line="360" w:lineRule="auto"/>
              <w:jc w:val="left"/>
              <w:rPr>
                <w:rFonts w:ascii="宋体"/>
                <w:color w:val="000000"/>
                <w:szCs w:val="21"/>
              </w:rPr>
            </w:pPr>
          </w:p>
          <w:p w14:paraId="0AA5F45A" w14:textId="77777777" w:rsidR="008D274D" w:rsidRDefault="008D274D" w:rsidP="00D5086E">
            <w:pPr>
              <w:spacing w:line="360" w:lineRule="auto"/>
              <w:jc w:val="left"/>
              <w:rPr>
                <w:rFonts w:ascii="宋体"/>
                <w:color w:val="000000"/>
                <w:szCs w:val="21"/>
              </w:rPr>
            </w:pPr>
          </w:p>
        </w:tc>
        <w:tc>
          <w:tcPr>
            <w:tcW w:w="4643" w:type="dxa"/>
          </w:tcPr>
          <w:p w14:paraId="1B9BDEAA" w14:textId="77777777" w:rsidR="008D274D" w:rsidRDefault="008D274D" w:rsidP="00D5086E">
            <w:pPr>
              <w:spacing w:line="360" w:lineRule="auto"/>
              <w:jc w:val="left"/>
              <w:rPr>
                <w:rFonts w:ascii="宋体"/>
                <w:color w:val="000000"/>
                <w:szCs w:val="21"/>
              </w:rPr>
            </w:pPr>
          </w:p>
          <w:p w14:paraId="45B9DB8D" w14:textId="77777777" w:rsidR="008D274D" w:rsidRDefault="008D274D" w:rsidP="00D5086E">
            <w:pPr>
              <w:spacing w:line="360" w:lineRule="auto"/>
              <w:jc w:val="left"/>
              <w:rPr>
                <w:rFonts w:ascii="宋体"/>
                <w:color w:val="000000"/>
                <w:szCs w:val="21"/>
              </w:rPr>
            </w:pPr>
          </w:p>
          <w:p w14:paraId="0628881E" w14:textId="77777777"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14:paraId="38600248" w14:textId="77777777" w:rsidR="008D274D" w:rsidRDefault="008D274D" w:rsidP="008D274D">
      <w:pPr>
        <w:spacing w:line="276" w:lineRule="auto"/>
        <w:ind w:firstLineChars="200" w:firstLine="420"/>
        <w:jc w:val="left"/>
        <w:rPr>
          <w:rFonts w:ascii="宋体" w:hAnsi="宋体"/>
          <w:color w:val="000000"/>
          <w:sz w:val="21"/>
          <w:szCs w:val="21"/>
        </w:rPr>
      </w:pPr>
    </w:p>
    <w:p w14:paraId="564448A4"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代</w:t>
      </w:r>
      <w:r>
        <w:rPr>
          <w:rFonts w:ascii="宋体" w:hAnsi="宋体" w:hint="eastAsia"/>
          <w:color w:val="000000"/>
          <w:sz w:val="21"/>
          <w:szCs w:val="21"/>
        </w:rPr>
        <w:t xml:space="preserve">  </w:t>
      </w:r>
      <w:r w:rsidRPr="00155287">
        <w:rPr>
          <w:rFonts w:ascii="宋体" w:hAnsi="宋体" w:hint="eastAsia"/>
          <w:color w:val="000000"/>
          <w:sz w:val="21"/>
          <w:szCs w:val="21"/>
        </w:rPr>
        <w:t>理</w:t>
      </w:r>
      <w:r>
        <w:rPr>
          <w:rFonts w:ascii="宋体" w:hAnsi="宋体" w:hint="eastAsia"/>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hint="eastAsia"/>
          <w:color w:val="FF0000"/>
          <w:sz w:val="21"/>
          <w:szCs w:val="21"/>
          <w:u w:val="single"/>
        </w:rPr>
        <w:t>（签字）</w:t>
      </w:r>
      <w:r w:rsidRPr="00155287">
        <w:rPr>
          <w:rFonts w:ascii="宋体" w:hAnsi="宋体" w:hint="eastAsia"/>
          <w:color w:val="000000"/>
          <w:sz w:val="21"/>
          <w:szCs w:val="21"/>
        </w:rPr>
        <w:t>性别：</w:t>
      </w:r>
      <w:r w:rsidRPr="00155287">
        <w:rPr>
          <w:rFonts w:ascii="宋体" w:hAnsi="宋体"/>
          <w:color w:val="000000"/>
          <w:sz w:val="21"/>
          <w:szCs w:val="21"/>
          <w:u w:val="single"/>
        </w:rPr>
        <w:t xml:space="preserve">      </w:t>
      </w:r>
      <w:r w:rsidRPr="00155287">
        <w:rPr>
          <w:rFonts w:ascii="宋体" w:hAnsi="宋体" w:hint="eastAsia"/>
          <w:color w:val="000000"/>
          <w:sz w:val="21"/>
          <w:szCs w:val="21"/>
        </w:rPr>
        <w:t>年龄：</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w:t>
      </w:r>
    </w:p>
    <w:p w14:paraId="14A3962B"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身份证号码：</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Ansi="宋体"/>
          <w:color w:val="000000"/>
          <w:sz w:val="21"/>
          <w:szCs w:val="21"/>
        </w:rPr>
        <w:t xml:space="preserve"> </w:t>
      </w:r>
      <w:r w:rsidRPr="00155287">
        <w:rPr>
          <w:rFonts w:ascii="宋体" w:hAnsi="宋体" w:hint="eastAsia"/>
          <w:color w:val="000000"/>
          <w:sz w:val="21"/>
          <w:szCs w:val="21"/>
        </w:rPr>
        <w:t>职务：</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14:paraId="62C4BA3F"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委托期限：</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日至</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14:paraId="3029FFCB"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int="eastAsia"/>
          <w:color w:val="000000"/>
          <w:sz w:val="21"/>
          <w:szCs w:val="21"/>
        </w:rPr>
        <w:t>代理人电话：</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sidRPr="00155287">
        <w:rPr>
          <w:rFonts w:ascii="宋体" w:hint="eastAsia"/>
          <w:color w:val="000000"/>
          <w:sz w:val="21"/>
          <w:szCs w:val="21"/>
          <w:u w:val="single"/>
        </w:rPr>
        <w:t xml:space="preserve"> </w:t>
      </w:r>
      <w:r w:rsidRPr="00155287">
        <w:rPr>
          <w:rFonts w:ascii="宋体" w:hint="eastAsia"/>
          <w:color w:val="000000"/>
          <w:sz w:val="21"/>
          <w:szCs w:val="21"/>
        </w:rPr>
        <w:t xml:space="preserve">  邮箱：</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u w:val="single"/>
        </w:rPr>
        <w:t xml:space="preserve">   </w:t>
      </w:r>
      <w:r w:rsidRPr="00155287">
        <w:rPr>
          <w:rFonts w:ascii="宋体" w:hAnsi="宋体"/>
          <w:color w:val="000000"/>
          <w:sz w:val="21"/>
          <w:szCs w:val="21"/>
          <w:u w:val="single"/>
        </w:rPr>
        <w:t xml:space="preserve">     </w:t>
      </w:r>
      <w:r>
        <w:rPr>
          <w:rFonts w:ascii="宋体" w:hAnsi="宋体" w:hint="eastAsia"/>
          <w:color w:val="000000"/>
          <w:sz w:val="21"/>
          <w:szCs w:val="21"/>
        </w:rPr>
        <w:t>；</w:t>
      </w:r>
    </w:p>
    <w:p w14:paraId="5646E0B7"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法定代表人：</w:t>
      </w:r>
      <w:r w:rsidRPr="00155287">
        <w:rPr>
          <w:rFonts w:ascii="宋体" w:hAnsi="宋体"/>
          <w:color w:val="000000"/>
          <w:sz w:val="21"/>
          <w:szCs w:val="21"/>
          <w:u w:val="single"/>
        </w:rPr>
        <w:t xml:space="preserve">                </w:t>
      </w:r>
      <w:r w:rsidRPr="00155287">
        <w:rPr>
          <w:rFonts w:ascii="宋体" w:hAnsi="宋体" w:hint="eastAsia"/>
          <w:color w:val="FF0000"/>
          <w:sz w:val="21"/>
          <w:szCs w:val="21"/>
          <w:u w:val="single"/>
        </w:rPr>
        <w:t>签字）</w:t>
      </w:r>
      <w:r w:rsidRPr="00155287">
        <w:rPr>
          <w:rFonts w:ascii="宋体" w:hAnsi="宋体"/>
          <w:color w:val="000000"/>
          <w:sz w:val="21"/>
          <w:szCs w:val="21"/>
          <w:u w:val="single"/>
        </w:rPr>
        <w:t xml:space="preserve">  </w:t>
      </w:r>
    </w:p>
    <w:p w14:paraId="7827C1BD" w14:textId="77777777" w:rsidR="008D274D" w:rsidRPr="00155287" w:rsidRDefault="008D274D" w:rsidP="008D274D">
      <w:pPr>
        <w:spacing w:line="276" w:lineRule="auto"/>
        <w:ind w:firstLineChars="200" w:firstLine="420"/>
        <w:jc w:val="left"/>
        <w:rPr>
          <w:rFonts w:ascii="宋体"/>
          <w:color w:val="000000"/>
          <w:sz w:val="21"/>
          <w:szCs w:val="21"/>
        </w:rPr>
      </w:pPr>
    </w:p>
    <w:p w14:paraId="28407A21"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参</w:t>
      </w:r>
      <w:r w:rsidRPr="00155287">
        <w:rPr>
          <w:rFonts w:ascii="宋体" w:hAnsi="宋体"/>
          <w:color w:val="000000"/>
          <w:sz w:val="21"/>
          <w:szCs w:val="21"/>
        </w:rPr>
        <w:t xml:space="preserve">  </w:t>
      </w:r>
      <w:r w:rsidRPr="00155287">
        <w:rPr>
          <w:rFonts w:ascii="宋体" w:hAnsi="宋体" w:hint="eastAsia"/>
          <w:color w:val="000000"/>
          <w:sz w:val="21"/>
          <w:szCs w:val="21"/>
        </w:rPr>
        <w:t>选</w:t>
      </w:r>
      <w:r w:rsidRPr="00155287">
        <w:rPr>
          <w:rFonts w:ascii="宋体" w:hAnsi="宋体"/>
          <w:color w:val="000000"/>
          <w:sz w:val="21"/>
          <w:szCs w:val="21"/>
        </w:rPr>
        <w:t xml:space="preserve">  </w:t>
      </w:r>
      <w:r w:rsidRPr="00155287">
        <w:rPr>
          <w:rFonts w:ascii="宋体" w:hAnsi="宋体" w:hint="eastAsia"/>
          <w:color w:val="000000"/>
          <w:sz w:val="21"/>
          <w:szCs w:val="21"/>
        </w:rPr>
        <w:t>人：</w:t>
      </w:r>
      <w:r w:rsidRPr="00155287">
        <w:rPr>
          <w:rFonts w:ascii="宋体" w:hAnsi="宋体"/>
          <w:color w:val="000000"/>
          <w:sz w:val="21"/>
          <w:szCs w:val="21"/>
          <w:u w:val="single"/>
        </w:rPr>
        <w:t xml:space="preserve">                            </w:t>
      </w:r>
      <w:r w:rsidRPr="00155287">
        <w:rPr>
          <w:rFonts w:ascii="宋体" w:hAnsi="宋体" w:hint="eastAsia"/>
          <w:color w:val="000000"/>
          <w:sz w:val="21"/>
          <w:szCs w:val="21"/>
          <w:u w:val="single"/>
        </w:rPr>
        <w:t>（盖单位章）</w:t>
      </w:r>
      <w:r w:rsidRPr="00155287">
        <w:rPr>
          <w:rFonts w:ascii="宋体" w:hAnsi="宋体"/>
          <w:color w:val="000000"/>
          <w:sz w:val="21"/>
          <w:szCs w:val="21"/>
          <w:u w:val="single"/>
        </w:rPr>
        <w:t xml:space="preserve">  </w:t>
      </w:r>
    </w:p>
    <w:p w14:paraId="4C9A113D"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color w:val="000000"/>
          <w:sz w:val="21"/>
          <w:szCs w:val="21"/>
        </w:rPr>
        <w:t xml:space="preserve">                               </w:t>
      </w:r>
      <w:r w:rsidRPr="00155287">
        <w:rPr>
          <w:rFonts w:ascii="宋体" w:hAnsi="宋体"/>
          <w:color w:val="000000"/>
          <w:sz w:val="21"/>
          <w:szCs w:val="21"/>
          <w:u w:val="single"/>
        </w:rPr>
        <w:t xml:space="preserve">    </w:t>
      </w:r>
      <w:r w:rsidRPr="00155287">
        <w:rPr>
          <w:rFonts w:ascii="宋体" w:hAnsi="宋体" w:hint="eastAsia"/>
          <w:color w:val="000000"/>
          <w:sz w:val="21"/>
          <w:szCs w:val="21"/>
        </w:rPr>
        <w:t>年</w:t>
      </w:r>
      <w:r w:rsidRPr="00155287">
        <w:rPr>
          <w:rFonts w:ascii="宋体" w:hAnsi="宋体"/>
          <w:color w:val="000000"/>
          <w:sz w:val="21"/>
          <w:szCs w:val="21"/>
          <w:u w:val="single"/>
        </w:rPr>
        <w:t xml:space="preserve">    </w:t>
      </w:r>
      <w:r w:rsidRPr="00155287">
        <w:rPr>
          <w:rFonts w:ascii="宋体" w:hAnsi="宋体" w:hint="eastAsia"/>
          <w:color w:val="000000"/>
          <w:sz w:val="21"/>
          <w:szCs w:val="21"/>
        </w:rPr>
        <w:t>月</w:t>
      </w:r>
      <w:r w:rsidRPr="00155287">
        <w:rPr>
          <w:rFonts w:ascii="宋体" w:hAnsi="宋体"/>
          <w:color w:val="000000"/>
          <w:sz w:val="21"/>
          <w:szCs w:val="21"/>
          <w:u w:val="single"/>
        </w:rPr>
        <w:t xml:space="preserve">    </w:t>
      </w:r>
      <w:r w:rsidRPr="00155287">
        <w:rPr>
          <w:rFonts w:ascii="宋体" w:hAnsi="宋体" w:hint="eastAsia"/>
          <w:color w:val="000000"/>
          <w:sz w:val="21"/>
          <w:szCs w:val="21"/>
        </w:rPr>
        <w:t>日</w:t>
      </w:r>
    </w:p>
    <w:p w14:paraId="4D94356A" w14:textId="77777777" w:rsidR="008D274D" w:rsidRPr="00155287" w:rsidRDefault="008D274D" w:rsidP="008D274D">
      <w:pPr>
        <w:spacing w:line="276" w:lineRule="auto"/>
        <w:ind w:firstLineChars="200" w:firstLine="420"/>
        <w:jc w:val="left"/>
        <w:rPr>
          <w:rFonts w:ascii="宋体"/>
          <w:color w:val="000000"/>
          <w:sz w:val="21"/>
          <w:szCs w:val="21"/>
        </w:rPr>
      </w:pPr>
      <w:r w:rsidRPr="00155287">
        <w:rPr>
          <w:rFonts w:ascii="宋体" w:hAnsi="宋体" w:hint="eastAsia"/>
          <w:color w:val="000000"/>
          <w:sz w:val="21"/>
          <w:szCs w:val="21"/>
        </w:rPr>
        <w:t>附：代理人身份证明</w:t>
      </w:r>
    </w:p>
    <w:tbl>
      <w:tblPr>
        <w:tblStyle w:val="ae"/>
        <w:tblW w:w="0" w:type="auto"/>
        <w:tblLook w:val="04A0" w:firstRow="1" w:lastRow="0" w:firstColumn="1" w:lastColumn="0" w:noHBand="0" w:noVBand="1"/>
      </w:tblPr>
      <w:tblGrid>
        <w:gridCol w:w="4643"/>
        <w:gridCol w:w="4643"/>
      </w:tblGrid>
      <w:tr w:rsidR="008D274D" w14:paraId="241B41B1" w14:textId="77777777" w:rsidTr="00D5086E">
        <w:tc>
          <w:tcPr>
            <w:tcW w:w="4643" w:type="dxa"/>
          </w:tcPr>
          <w:p w14:paraId="49D1FEB2" w14:textId="77777777" w:rsidR="008D274D" w:rsidRDefault="008D274D" w:rsidP="00D5086E">
            <w:pPr>
              <w:spacing w:line="360" w:lineRule="auto"/>
              <w:jc w:val="left"/>
              <w:rPr>
                <w:rFonts w:ascii="宋体"/>
                <w:color w:val="000000"/>
                <w:szCs w:val="21"/>
              </w:rPr>
            </w:pPr>
          </w:p>
          <w:p w14:paraId="1824CEAE" w14:textId="77777777" w:rsidR="008D274D" w:rsidRDefault="008D274D" w:rsidP="00D5086E">
            <w:pPr>
              <w:spacing w:line="360" w:lineRule="auto"/>
              <w:jc w:val="left"/>
              <w:rPr>
                <w:rFonts w:ascii="宋体"/>
                <w:color w:val="000000"/>
                <w:szCs w:val="21"/>
              </w:rPr>
            </w:pPr>
          </w:p>
          <w:p w14:paraId="57199EC9" w14:textId="77777777" w:rsidR="008D274D" w:rsidRDefault="008D274D" w:rsidP="00D5086E">
            <w:pPr>
              <w:spacing w:line="360" w:lineRule="auto"/>
              <w:jc w:val="center"/>
              <w:rPr>
                <w:rFonts w:ascii="宋体"/>
                <w:color w:val="000000"/>
                <w:szCs w:val="21"/>
              </w:rPr>
            </w:pPr>
            <w:r>
              <w:rPr>
                <w:rFonts w:ascii="宋体" w:hint="eastAsia"/>
                <w:color w:val="000000"/>
                <w:szCs w:val="21"/>
              </w:rPr>
              <w:t>（正面）</w:t>
            </w:r>
          </w:p>
          <w:p w14:paraId="0CED59FE" w14:textId="77777777" w:rsidR="008D274D" w:rsidRDefault="008D274D" w:rsidP="00D5086E">
            <w:pPr>
              <w:spacing w:line="360" w:lineRule="auto"/>
              <w:jc w:val="left"/>
              <w:rPr>
                <w:rFonts w:ascii="宋体"/>
                <w:color w:val="000000"/>
                <w:szCs w:val="21"/>
              </w:rPr>
            </w:pPr>
          </w:p>
          <w:p w14:paraId="08A21801" w14:textId="77777777" w:rsidR="008D274D" w:rsidRDefault="008D274D" w:rsidP="00D5086E">
            <w:pPr>
              <w:spacing w:line="360" w:lineRule="auto"/>
              <w:jc w:val="left"/>
              <w:rPr>
                <w:rFonts w:ascii="宋体"/>
                <w:color w:val="000000"/>
                <w:szCs w:val="21"/>
              </w:rPr>
            </w:pPr>
          </w:p>
          <w:p w14:paraId="4D7F90B7" w14:textId="77777777" w:rsidR="008D274D" w:rsidRDefault="008D274D" w:rsidP="00D5086E">
            <w:pPr>
              <w:spacing w:line="360" w:lineRule="auto"/>
              <w:jc w:val="left"/>
              <w:rPr>
                <w:rFonts w:ascii="宋体"/>
                <w:color w:val="000000"/>
                <w:szCs w:val="21"/>
              </w:rPr>
            </w:pPr>
          </w:p>
        </w:tc>
        <w:tc>
          <w:tcPr>
            <w:tcW w:w="4643" w:type="dxa"/>
          </w:tcPr>
          <w:p w14:paraId="31DF98B8" w14:textId="77777777" w:rsidR="008D274D" w:rsidRDefault="008D274D" w:rsidP="00D5086E">
            <w:pPr>
              <w:spacing w:line="360" w:lineRule="auto"/>
              <w:jc w:val="left"/>
              <w:rPr>
                <w:rFonts w:ascii="宋体"/>
                <w:color w:val="000000"/>
                <w:szCs w:val="21"/>
              </w:rPr>
            </w:pPr>
          </w:p>
          <w:p w14:paraId="69F29552" w14:textId="77777777" w:rsidR="008D274D" w:rsidRDefault="008D274D" w:rsidP="00D5086E">
            <w:pPr>
              <w:spacing w:line="360" w:lineRule="auto"/>
              <w:jc w:val="left"/>
              <w:rPr>
                <w:rFonts w:ascii="宋体"/>
                <w:color w:val="000000"/>
                <w:szCs w:val="21"/>
              </w:rPr>
            </w:pPr>
          </w:p>
          <w:p w14:paraId="1A5759C3" w14:textId="77777777" w:rsidR="008D274D" w:rsidRDefault="008D274D" w:rsidP="00D5086E">
            <w:pPr>
              <w:spacing w:line="360" w:lineRule="auto"/>
              <w:jc w:val="center"/>
              <w:rPr>
                <w:rFonts w:ascii="宋体"/>
                <w:color w:val="000000"/>
                <w:szCs w:val="21"/>
              </w:rPr>
            </w:pPr>
            <w:r>
              <w:rPr>
                <w:rFonts w:ascii="宋体" w:hint="eastAsia"/>
                <w:color w:val="000000"/>
                <w:szCs w:val="21"/>
              </w:rPr>
              <w:t>（反面）</w:t>
            </w:r>
          </w:p>
        </w:tc>
      </w:tr>
    </w:tbl>
    <w:p w14:paraId="44B3F173" w14:textId="77777777" w:rsidR="008D274D" w:rsidRDefault="008D274D" w:rsidP="008D274D">
      <w:pPr>
        <w:widowControl/>
        <w:adjustRightInd/>
        <w:spacing w:line="240" w:lineRule="auto"/>
        <w:jc w:val="left"/>
        <w:textAlignment w:val="auto"/>
        <w:rPr>
          <w:rFonts w:ascii="宋体" w:hAnsi="宋体" w:cs="宋体"/>
          <w:sz w:val="24"/>
          <w:szCs w:val="32"/>
        </w:rPr>
      </w:pPr>
    </w:p>
    <w:p w14:paraId="07FD5B33" w14:textId="28B2DBF5" w:rsidR="008D274D" w:rsidRPr="008D274D" w:rsidRDefault="008D274D" w:rsidP="008D274D">
      <w:pPr>
        <w:snapToGrid w:val="0"/>
        <w:spacing w:line="360" w:lineRule="auto"/>
        <w:jc w:val="left"/>
        <w:rPr>
          <w:rFonts w:ascii="宋体" w:hAnsi="宋体" w:cs="宋体"/>
          <w:sz w:val="21"/>
          <w:szCs w:val="21"/>
        </w:rPr>
      </w:pPr>
      <w:r w:rsidRPr="008D274D">
        <w:rPr>
          <w:rFonts w:ascii="宋体" w:hAnsi="宋体" w:cs="宋体" w:hint="eastAsia"/>
          <w:sz w:val="21"/>
          <w:szCs w:val="21"/>
        </w:rPr>
        <w:lastRenderedPageBreak/>
        <w:t>附件</w:t>
      </w:r>
      <w:r w:rsidR="00286413">
        <w:rPr>
          <w:rFonts w:ascii="宋体" w:hAnsi="宋体" w:cs="宋体"/>
          <w:sz w:val="21"/>
          <w:szCs w:val="21"/>
        </w:rPr>
        <w:t>3</w:t>
      </w:r>
      <w:r w:rsidRPr="008D274D">
        <w:rPr>
          <w:rFonts w:ascii="宋体" w:hAnsi="宋体" w:cs="宋体" w:hint="eastAsia"/>
          <w:sz w:val="21"/>
          <w:szCs w:val="21"/>
        </w:rPr>
        <w:t>：</w:t>
      </w:r>
      <w:r w:rsidRPr="008D274D">
        <w:rPr>
          <w:rFonts w:ascii="宋体" w:hAnsi="宋体" w:cs="宋体"/>
          <w:sz w:val="21"/>
          <w:szCs w:val="21"/>
        </w:rPr>
        <w:t xml:space="preserve"> </w:t>
      </w:r>
    </w:p>
    <w:p w14:paraId="1DA06DAD" w14:textId="77777777" w:rsidR="008D274D" w:rsidRPr="008D274D" w:rsidRDefault="008D274D" w:rsidP="008D274D">
      <w:pPr>
        <w:snapToGrid w:val="0"/>
        <w:spacing w:line="360" w:lineRule="auto"/>
        <w:jc w:val="center"/>
        <w:rPr>
          <w:rFonts w:ascii="宋体"/>
          <w:b/>
          <w:bCs/>
          <w:sz w:val="36"/>
          <w:szCs w:val="32"/>
        </w:rPr>
      </w:pPr>
      <w:r w:rsidRPr="008D274D">
        <w:rPr>
          <w:rFonts w:ascii="宋体" w:hAnsi="宋体" w:cs="宋体" w:hint="eastAsia"/>
          <w:b/>
          <w:bCs/>
          <w:sz w:val="36"/>
          <w:szCs w:val="32"/>
        </w:rPr>
        <w:t>承</w:t>
      </w:r>
      <w:r>
        <w:rPr>
          <w:rFonts w:ascii="宋体" w:hAnsi="宋体" w:cs="宋体" w:hint="eastAsia"/>
          <w:b/>
          <w:bCs/>
          <w:sz w:val="36"/>
          <w:szCs w:val="32"/>
        </w:rPr>
        <w:t xml:space="preserve"> </w:t>
      </w:r>
      <w:r w:rsidRPr="008D274D">
        <w:rPr>
          <w:rFonts w:ascii="宋体" w:hAnsi="宋体" w:cs="宋体" w:hint="eastAsia"/>
          <w:b/>
          <w:bCs/>
          <w:sz w:val="36"/>
          <w:szCs w:val="32"/>
        </w:rPr>
        <w:t>诺</w:t>
      </w:r>
      <w:r>
        <w:rPr>
          <w:rFonts w:ascii="宋体" w:hAnsi="宋体" w:cs="宋体" w:hint="eastAsia"/>
          <w:b/>
          <w:bCs/>
          <w:sz w:val="36"/>
          <w:szCs w:val="32"/>
        </w:rPr>
        <w:t xml:space="preserve"> </w:t>
      </w:r>
      <w:r w:rsidRPr="008D274D">
        <w:rPr>
          <w:rFonts w:ascii="宋体" w:hAnsi="宋体" w:cs="宋体" w:hint="eastAsia"/>
          <w:b/>
          <w:bCs/>
          <w:sz w:val="36"/>
          <w:szCs w:val="32"/>
        </w:rPr>
        <w:t>函</w:t>
      </w:r>
    </w:p>
    <w:p w14:paraId="2E9C3787" w14:textId="77777777" w:rsidR="008D274D" w:rsidRPr="00FA3CFC" w:rsidRDefault="008D274D" w:rsidP="008D274D">
      <w:pPr>
        <w:snapToGrid w:val="0"/>
        <w:spacing w:line="360" w:lineRule="auto"/>
        <w:rPr>
          <w:rFonts w:ascii="宋体"/>
          <w:sz w:val="22"/>
          <w:szCs w:val="28"/>
        </w:rPr>
      </w:pPr>
    </w:p>
    <w:p w14:paraId="3A0AF9EE"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致：</w:t>
      </w:r>
      <w:r w:rsidR="0061619E">
        <w:rPr>
          <w:rFonts w:ascii="宋体" w:hAnsi="宋体" w:cs="宋体" w:hint="eastAsia"/>
          <w:sz w:val="22"/>
          <w:szCs w:val="28"/>
        </w:rPr>
        <w:t>福建福海创石油化工有限公司</w:t>
      </w:r>
    </w:p>
    <w:p w14:paraId="5222E8AA" w14:textId="77777777" w:rsidR="008D274D" w:rsidRPr="00FA3CFC" w:rsidRDefault="008D274D" w:rsidP="008D274D">
      <w:pPr>
        <w:snapToGrid w:val="0"/>
        <w:spacing w:line="360" w:lineRule="auto"/>
        <w:ind w:firstLineChars="200" w:firstLine="440"/>
        <w:rPr>
          <w:rFonts w:ascii="宋体"/>
          <w:sz w:val="22"/>
          <w:szCs w:val="28"/>
        </w:rPr>
      </w:pPr>
      <w:r w:rsidRPr="00FA3CFC">
        <w:rPr>
          <w:rFonts w:ascii="宋体" w:hAnsi="宋体" w:cs="宋体" w:hint="eastAsia"/>
          <w:sz w:val="22"/>
          <w:szCs w:val="28"/>
        </w:rPr>
        <w:t>我方为对</w:t>
      </w:r>
      <w:r w:rsidR="0061619E">
        <w:rPr>
          <w:rFonts w:ascii="宋体" w:hAnsi="宋体" w:cs="宋体" w:hint="eastAsia"/>
          <w:sz w:val="22"/>
          <w:szCs w:val="28"/>
        </w:rPr>
        <w:t>福建福海创石油化工有限公司</w:t>
      </w:r>
      <w:r w:rsidR="0061619E">
        <w:rPr>
          <w:rFonts w:ascii="宋体" w:hAnsi="宋体" w:cs="宋体" w:hint="eastAsia"/>
          <w:sz w:val="22"/>
          <w:szCs w:val="28"/>
          <w:u w:val="single"/>
        </w:rPr>
        <w:t>2020年煤炭短途运输</w:t>
      </w:r>
      <w:r w:rsidRPr="00C935B2">
        <w:rPr>
          <w:rFonts w:ascii="宋体" w:hAnsi="宋体" w:cs="宋体" w:hint="eastAsia"/>
          <w:sz w:val="22"/>
          <w:szCs w:val="28"/>
          <w:u w:val="single"/>
        </w:rPr>
        <w:t>项目</w:t>
      </w:r>
      <w:r w:rsidRPr="00FA3CFC">
        <w:rPr>
          <w:rFonts w:ascii="宋体" w:hAnsi="宋体" w:cs="宋体" w:hint="eastAsia"/>
          <w:sz w:val="22"/>
          <w:szCs w:val="28"/>
        </w:rPr>
        <w:t>比选文件表示完全响应，遵照公告的要求，特此确认并承诺：</w:t>
      </w:r>
    </w:p>
    <w:p w14:paraId="2044AD5B" w14:textId="77777777"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1</w:t>
      </w:r>
      <w:r w:rsidRPr="00FA3CFC">
        <w:rPr>
          <w:rFonts w:ascii="宋体" w:hAnsi="宋体" w:cs="宋体" w:hint="eastAsia"/>
          <w:sz w:val="22"/>
          <w:szCs w:val="28"/>
        </w:rPr>
        <w:t>、我方确认，我方已仔细阅读并研究了贵方的公告及其附件，我方完全熟悉其中的要求、条款和条件，并充分了解比选情况。</w:t>
      </w:r>
    </w:p>
    <w:p w14:paraId="05BB4F9C" w14:textId="77777777"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2</w:t>
      </w:r>
      <w:r w:rsidRPr="00FA3CFC">
        <w:rPr>
          <w:rFonts w:ascii="宋体" w:hAnsi="宋体" w:cs="宋体" w:hint="eastAsia"/>
          <w:sz w:val="22"/>
          <w:szCs w:val="28"/>
        </w:rPr>
        <w:t>、我方确认：我方完全同意比选文件制定的交易规则。接受比选文件中所制定的评分标准。</w:t>
      </w:r>
    </w:p>
    <w:p w14:paraId="7DE9B516" w14:textId="77777777"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3</w:t>
      </w:r>
      <w:r w:rsidRPr="00FA3CFC">
        <w:rPr>
          <w:rFonts w:ascii="宋体" w:hAnsi="宋体" w:cs="宋体" w:hint="eastAsia"/>
          <w:sz w:val="22"/>
          <w:szCs w:val="28"/>
        </w:rPr>
        <w:t>、我方承诺：我方为投标所提供的材料均为真实、合法、完整。</w:t>
      </w:r>
    </w:p>
    <w:p w14:paraId="09D50DA6" w14:textId="77777777" w:rsidR="008D274D" w:rsidRPr="00FA3CFC" w:rsidRDefault="008D274D" w:rsidP="008D274D">
      <w:pPr>
        <w:snapToGrid w:val="0"/>
        <w:spacing w:line="360" w:lineRule="auto"/>
        <w:ind w:firstLineChars="100" w:firstLine="220"/>
        <w:rPr>
          <w:rFonts w:ascii="宋体"/>
          <w:sz w:val="22"/>
          <w:szCs w:val="28"/>
        </w:rPr>
      </w:pPr>
      <w:r w:rsidRPr="00FA3CFC">
        <w:rPr>
          <w:rFonts w:ascii="宋体" w:hAnsi="宋体" w:cs="宋体"/>
          <w:sz w:val="22"/>
          <w:szCs w:val="28"/>
        </w:rPr>
        <w:t>4</w:t>
      </w:r>
      <w:r w:rsidRPr="00FA3CFC">
        <w:rPr>
          <w:rFonts w:ascii="宋体" w:hAnsi="宋体" w:cs="宋体" w:hint="eastAsia"/>
          <w:sz w:val="22"/>
          <w:szCs w:val="28"/>
        </w:rPr>
        <w:t>、我方保证：我方确认，我方完全接受</w:t>
      </w:r>
      <w:r w:rsidR="0061619E">
        <w:rPr>
          <w:rFonts w:ascii="宋体" w:hAnsi="宋体" w:cs="宋体" w:hint="eastAsia"/>
          <w:sz w:val="22"/>
          <w:szCs w:val="28"/>
        </w:rPr>
        <w:t>2020年煤炭短途运输</w:t>
      </w:r>
      <w:r w:rsidRPr="00FA3CFC">
        <w:rPr>
          <w:rFonts w:ascii="宋体" w:hAnsi="宋体" w:cs="宋体" w:hint="eastAsia"/>
          <w:sz w:val="22"/>
          <w:szCs w:val="28"/>
        </w:rPr>
        <w:t>项目比选文件及附件合同的全部条款。自收到该项目中标通知次日起10个工作日内，我方将与贵司签订</w:t>
      </w:r>
      <w:r w:rsidR="0061619E">
        <w:rPr>
          <w:rFonts w:ascii="宋体" w:hAnsi="宋体" w:cs="宋体" w:hint="eastAsia"/>
          <w:sz w:val="22"/>
          <w:szCs w:val="28"/>
        </w:rPr>
        <w:t>2020年煤炭短途运输</w:t>
      </w:r>
      <w:r w:rsidRPr="00FA3CFC">
        <w:rPr>
          <w:rFonts w:ascii="宋体" w:hAnsi="宋体" w:cs="宋体" w:hint="eastAsia"/>
          <w:sz w:val="22"/>
          <w:szCs w:val="28"/>
        </w:rPr>
        <w:t>项目合同。否则取消参选人三年内在比选人的业务中的参选资格</w:t>
      </w:r>
    </w:p>
    <w:p w14:paraId="4D794822" w14:textId="77777777" w:rsidR="008D274D" w:rsidRDefault="008D274D" w:rsidP="008D274D">
      <w:pPr>
        <w:snapToGrid w:val="0"/>
        <w:spacing w:line="360" w:lineRule="auto"/>
        <w:ind w:firstLineChars="100" w:firstLine="220"/>
        <w:rPr>
          <w:rFonts w:ascii="宋体" w:hAnsi="宋体" w:cs="宋体"/>
          <w:sz w:val="22"/>
          <w:szCs w:val="28"/>
        </w:rPr>
      </w:pPr>
      <w:r w:rsidRPr="00FA3CFC">
        <w:rPr>
          <w:rFonts w:ascii="宋体" w:hAnsi="宋体" w:cs="宋体" w:hint="eastAsia"/>
          <w:sz w:val="22"/>
          <w:szCs w:val="28"/>
        </w:rPr>
        <w:t>特此承诺。</w:t>
      </w:r>
    </w:p>
    <w:p w14:paraId="40D12E59" w14:textId="77777777" w:rsidR="008D274D" w:rsidRPr="00FA3CFC" w:rsidRDefault="008D274D" w:rsidP="008D274D">
      <w:pPr>
        <w:snapToGrid w:val="0"/>
        <w:spacing w:line="360" w:lineRule="auto"/>
        <w:ind w:firstLineChars="100" w:firstLine="220"/>
        <w:rPr>
          <w:rFonts w:ascii="宋体"/>
          <w:sz w:val="22"/>
          <w:szCs w:val="28"/>
        </w:rPr>
      </w:pPr>
    </w:p>
    <w:p w14:paraId="33EBD8AF"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意向参选方（盖章）：</w:t>
      </w:r>
      <w:r w:rsidRPr="00FA3CFC">
        <w:rPr>
          <w:rFonts w:ascii="宋体" w:hAnsi="宋体" w:cs="宋体"/>
          <w:sz w:val="22"/>
          <w:szCs w:val="28"/>
        </w:rPr>
        <w:t xml:space="preserve">                      </w:t>
      </w:r>
    </w:p>
    <w:p w14:paraId="79E48EEF"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法定代表人或委托代理人（签字）：</w:t>
      </w:r>
      <w:r w:rsidRPr="00FA3CFC">
        <w:rPr>
          <w:rFonts w:ascii="宋体" w:hAnsi="宋体" w:cs="宋体"/>
          <w:sz w:val="22"/>
          <w:szCs w:val="28"/>
        </w:rPr>
        <w:t xml:space="preserve">          </w:t>
      </w:r>
    </w:p>
    <w:p w14:paraId="504C4D1A"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地</w:t>
      </w:r>
      <w:r w:rsidRPr="00FA3CFC">
        <w:rPr>
          <w:rFonts w:ascii="宋体" w:hAnsi="宋体" w:cs="宋体"/>
          <w:sz w:val="22"/>
          <w:szCs w:val="28"/>
        </w:rPr>
        <w:t xml:space="preserve">  </w:t>
      </w:r>
      <w:r w:rsidRPr="00FA3CFC">
        <w:rPr>
          <w:rFonts w:ascii="宋体" w:hAnsi="宋体" w:cs="宋体" w:hint="eastAsia"/>
          <w:sz w:val="22"/>
          <w:szCs w:val="28"/>
        </w:rPr>
        <w:t>址：</w:t>
      </w:r>
      <w:r w:rsidRPr="00FA3CFC">
        <w:rPr>
          <w:rFonts w:ascii="宋体" w:hAnsi="宋体" w:cs="宋体"/>
          <w:sz w:val="22"/>
          <w:szCs w:val="28"/>
        </w:rPr>
        <w:t xml:space="preserve">                                 </w:t>
      </w:r>
    </w:p>
    <w:p w14:paraId="1A36B60A"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联系人：</w:t>
      </w:r>
      <w:r w:rsidRPr="00FA3CFC">
        <w:rPr>
          <w:rFonts w:ascii="宋体" w:hAnsi="宋体" w:cs="宋体"/>
          <w:sz w:val="22"/>
          <w:szCs w:val="28"/>
        </w:rPr>
        <w:t xml:space="preserve">                                 </w:t>
      </w:r>
    </w:p>
    <w:p w14:paraId="3FF25E12" w14:textId="77777777" w:rsidR="008D274D" w:rsidRPr="00FA3CFC" w:rsidRDefault="008D274D" w:rsidP="008D274D">
      <w:pPr>
        <w:snapToGrid w:val="0"/>
        <w:spacing w:line="360" w:lineRule="auto"/>
        <w:rPr>
          <w:rFonts w:ascii="宋体"/>
          <w:sz w:val="22"/>
          <w:szCs w:val="28"/>
        </w:rPr>
      </w:pPr>
      <w:r w:rsidRPr="00FA3CFC">
        <w:rPr>
          <w:rFonts w:ascii="宋体" w:hAnsi="宋体" w:cs="宋体" w:hint="eastAsia"/>
          <w:sz w:val="22"/>
          <w:szCs w:val="28"/>
        </w:rPr>
        <w:t>电</w:t>
      </w:r>
      <w:r w:rsidRPr="00FA3CFC">
        <w:rPr>
          <w:rFonts w:ascii="宋体" w:hAnsi="宋体" w:cs="宋体"/>
          <w:sz w:val="22"/>
          <w:szCs w:val="28"/>
        </w:rPr>
        <w:t xml:space="preserve">  </w:t>
      </w:r>
      <w:r w:rsidRPr="00FA3CFC">
        <w:rPr>
          <w:rFonts w:ascii="宋体" w:hAnsi="宋体" w:cs="宋体" w:hint="eastAsia"/>
          <w:sz w:val="22"/>
          <w:szCs w:val="28"/>
        </w:rPr>
        <w:t>话：</w:t>
      </w:r>
      <w:r w:rsidRPr="00FA3CFC">
        <w:rPr>
          <w:rFonts w:ascii="宋体" w:hAnsi="宋体" w:cs="宋体"/>
          <w:sz w:val="22"/>
          <w:szCs w:val="28"/>
        </w:rPr>
        <w:t xml:space="preserve">                                 </w:t>
      </w:r>
    </w:p>
    <w:p w14:paraId="500FBA78" w14:textId="77777777" w:rsidR="00515B5F" w:rsidRDefault="008D274D" w:rsidP="008D274D">
      <w:pPr>
        <w:spacing w:line="520" w:lineRule="exact"/>
        <w:rPr>
          <w:rFonts w:ascii="宋体" w:hAnsi="宋体" w:cs="宋体"/>
          <w:sz w:val="24"/>
          <w:szCs w:val="32"/>
        </w:rPr>
      </w:pPr>
      <w:r w:rsidRPr="00FA3CFC">
        <w:rPr>
          <w:rFonts w:ascii="宋体" w:hAnsi="宋体" w:cs="宋体" w:hint="eastAsia"/>
          <w:sz w:val="22"/>
          <w:szCs w:val="28"/>
        </w:rPr>
        <w:t>年</w:t>
      </w:r>
      <w:r w:rsidRPr="00FA3CFC">
        <w:rPr>
          <w:rFonts w:ascii="宋体" w:hAnsi="宋体" w:cs="宋体"/>
          <w:sz w:val="22"/>
          <w:szCs w:val="28"/>
        </w:rPr>
        <w:t xml:space="preserve">    </w:t>
      </w:r>
      <w:r w:rsidRPr="00FA3CFC">
        <w:rPr>
          <w:rFonts w:ascii="宋体" w:hAnsi="宋体" w:cs="宋体" w:hint="eastAsia"/>
          <w:sz w:val="22"/>
          <w:szCs w:val="28"/>
        </w:rPr>
        <w:t>月</w:t>
      </w:r>
      <w:r w:rsidRPr="00FA3CFC">
        <w:rPr>
          <w:rFonts w:ascii="宋体" w:hAnsi="宋体" w:cs="宋体"/>
          <w:sz w:val="22"/>
          <w:szCs w:val="28"/>
        </w:rPr>
        <w:t xml:space="preserve">    </w:t>
      </w:r>
      <w:r w:rsidRPr="00FA3CFC">
        <w:rPr>
          <w:rFonts w:ascii="宋体" w:hAnsi="宋体" w:cs="宋体" w:hint="eastAsia"/>
          <w:sz w:val="22"/>
          <w:szCs w:val="28"/>
        </w:rPr>
        <w:t>日</w:t>
      </w:r>
    </w:p>
    <w:p w14:paraId="067176F2" w14:textId="77777777" w:rsidR="00515B5F" w:rsidRDefault="00515B5F">
      <w:pPr>
        <w:widowControl/>
        <w:adjustRightInd/>
        <w:spacing w:line="240" w:lineRule="auto"/>
        <w:jc w:val="left"/>
        <w:textAlignment w:val="auto"/>
        <w:rPr>
          <w:rFonts w:ascii="宋体" w:hAnsi="宋体" w:cs="宋体"/>
          <w:sz w:val="24"/>
          <w:szCs w:val="32"/>
        </w:rPr>
      </w:pPr>
      <w:r>
        <w:rPr>
          <w:rFonts w:ascii="宋体" w:hAnsi="宋体" w:cs="宋体"/>
          <w:sz w:val="24"/>
          <w:szCs w:val="32"/>
        </w:rPr>
        <w:br w:type="page"/>
      </w:r>
    </w:p>
    <w:p w14:paraId="2762B223" w14:textId="38CD185A" w:rsidR="00515B5F" w:rsidRDefault="00F71F43">
      <w:pPr>
        <w:spacing w:line="520" w:lineRule="exact"/>
        <w:rPr>
          <w:rFonts w:ascii="宋体" w:hAnsi="宋体" w:cs="宋体"/>
          <w:sz w:val="24"/>
          <w:szCs w:val="32"/>
        </w:rPr>
      </w:pPr>
      <w:r w:rsidRPr="008D274D">
        <w:rPr>
          <w:rFonts w:ascii="宋体" w:hAnsi="宋体" w:cs="宋体" w:hint="eastAsia"/>
          <w:sz w:val="21"/>
          <w:szCs w:val="21"/>
        </w:rPr>
        <w:lastRenderedPageBreak/>
        <w:t>附件</w:t>
      </w:r>
      <w:r w:rsidR="00286413">
        <w:rPr>
          <w:rFonts w:ascii="宋体" w:hAnsi="宋体" w:cs="宋体"/>
          <w:sz w:val="21"/>
          <w:szCs w:val="21"/>
        </w:rPr>
        <w:t>4</w:t>
      </w:r>
      <w:r w:rsidRPr="008D274D">
        <w:rPr>
          <w:rFonts w:ascii="宋体" w:hAnsi="宋体" w:cs="宋体" w:hint="eastAsia"/>
          <w:sz w:val="21"/>
          <w:szCs w:val="21"/>
        </w:rPr>
        <w:t>：</w:t>
      </w:r>
    </w:p>
    <w:p w14:paraId="10589D78" w14:textId="77777777" w:rsidR="00E41A82" w:rsidRDefault="00E41A82" w:rsidP="008A6A71">
      <w:pPr>
        <w:spacing w:line="520" w:lineRule="exact"/>
        <w:jc w:val="center"/>
        <w:rPr>
          <w:rFonts w:ascii="宋体" w:hAnsi="宋体" w:cs="仿宋_GB2312"/>
          <w:b/>
          <w:sz w:val="36"/>
          <w:szCs w:val="36"/>
        </w:rPr>
      </w:pPr>
      <w:r w:rsidRPr="00DD7D86">
        <w:rPr>
          <w:rFonts w:ascii="宋体" w:hAnsi="宋体" w:cs="仿宋_GB2312" w:hint="eastAsia"/>
          <w:b/>
          <w:sz w:val="36"/>
          <w:szCs w:val="36"/>
        </w:rPr>
        <w:t>报价</w:t>
      </w:r>
      <w:r w:rsidR="008D274D">
        <w:rPr>
          <w:rFonts w:ascii="宋体" w:hAnsi="宋体" w:cs="仿宋_GB2312" w:hint="eastAsia"/>
          <w:b/>
          <w:sz w:val="36"/>
          <w:szCs w:val="36"/>
        </w:rPr>
        <w:t>单</w:t>
      </w:r>
    </w:p>
    <w:p w14:paraId="434AB569" w14:textId="31021D4C" w:rsidR="00D1373E" w:rsidRPr="00EC046B" w:rsidRDefault="00D1373E" w:rsidP="00D1373E">
      <w:pPr>
        <w:jc w:val="right"/>
        <w:rPr>
          <w:rFonts w:ascii="宋体" w:hAnsi="宋体"/>
          <w:sz w:val="21"/>
          <w:szCs w:val="21"/>
        </w:rPr>
      </w:pPr>
      <w:r>
        <w:rPr>
          <w:rFonts w:ascii="宋体" w:hAnsi="宋体"/>
          <w:sz w:val="21"/>
          <w:szCs w:val="21"/>
        </w:rPr>
        <w:pict w14:anchorId="555078C6">
          <v:line id="_x0000_s1036" style="position:absolute;left:0;text-align:left;z-index:251670528" from="128.5pt,18pt" to="198.25pt,67.8pt"/>
        </w:pict>
      </w:r>
      <w:r w:rsidRPr="00EC046B">
        <w:rPr>
          <w:rFonts w:ascii="宋体" w:hAnsi="宋体" w:hint="eastAsia"/>
          <w:b/>
          <w:sz w:val="21"/>
          <w:szCs w:val="21"/>
        </w:rPr>
        <w:t xml:space="preserve">   </w:t>
      </w:r>
      <w:r w:rsidRPr="00EC046B">
        <w:rPr>
          <w:rFonts w:ascii="宋体" w:hAnsi="宋体" w:hint="eastAsia"/>
          <w:sz w:val="21"/>
          <w:szCs w:val="21"/>
        </w:rPr>
        <w:t>单位：</w:t>
      </w:r>
      <w:r w:rsidRPr="00EC046B">
        <w:rPr>
          <w:rFonts w:ascii="宋体" w:hAnsi="宋体" w:hint="eastAsia"/>
          <w:sz w:val="21"/>
          <w:szCs w:val="21"/>
          <w:lang w:val="en-GB"/>
        </w:rPr>
        <w:t>元/吨</w:t>
      </w:r>
      <w:r w:rsidRPr="00EC046B">
        <w:rPr>
          <w:rFonts w:ascii="宋体" w:hAnsi="宋体" w:hint="eastAsia"/>
          <w:b/>
          <w:sz w:val="21"/>
          <w:szCs w:val="21"/>
        </w:rPr>
        <w:t xml:space="preserve">  </w:t>
      </w:r>
      <w:r w:rsidRPr="00EC046B">
        <w:rPr>
          <w:rFonts w:ascii="宋体" w:hAnsi="宋体" w:hint="eastAsia"/>
          <w:sz w:val="21"/>
          <w:szCs w:val="21"/>
        </w:rPr>
        <w:t>币种：人民币</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2835"/>
        <w:gridCol w:w="2977"/>
      </w:tblGrid>
      <w:tr w:rsidR="00D1373E" w:rsidRPr="00EC046B" w14:paraId="07E77BD6" w14:textId="77777777" w:rsidTr="00D1373E">
        <w:trPr>
          <w:trHeight w:val="968"/>
        </w:trPr>
        <w:tc>
          <w:tcPr>
            <w:tcW w:w="3969" w:type="dxa"/>
            <w:tcBorders>
              <w:left w:val="single" w:sz="4" w:space="0" w:color="auto"/>
            </w:tcBorders>
            <w:vAlign w:val="center"/>
          </w:tcPr>
          <w:p w14:paraId="241E4441" w14:textId="58B19DDD" w:rsidR="00D1373E" w:rsidRPr="00EC046B" w:rsidRDefault="00D1373E" w:rsidP="001326D9">
            <w:pPr>
              <w:rPr>
                <w:sz w:val="21"/>
                <w:szCs w:val="21"/>
              </w:rPr>
            </w:pPr>
            <w:r>
              <w:rPr>
                <w:sz w:val="21"/>
                <w:szCs w:val="21"/>
              </w:rPr>
              <w:pict w14:anchorId="053820D7">
                <v:rect id="_x0000_s1033" style="position:absolute;left:0;text-align:left;margin-left:66.85pt;margin-top:2.5pt;width:99pt;height:23.4pt;z-index:251667456" stroked="f">
                  <v:fill opacity="0"/>
                  <v:textbox style="mso-next-textbox:#_x0000_s1033">
                    <w:txbxContent>
                      <w:p w14:paraId="64AC0CB9" w14:textId="77777777" w:rsidR="00D1373E" w:rsidRDefault="00D1373E" w:rsidP="00D1373E">
                        <w:r>
                          <w:rPr>
                            <w:rFonts w:hint="eastAsia"/>
                          </w:rPr>
                          <w:t>全程含税单价</w:t>
                        </w:r>
                      </w:p>
                    </w:txbxContent>
                  </v:textbox>
                </v:rect>
              </w:pict>
            </w:r>
            <w:r>
              <w:rPr>
                <w:rFonts w:ascii="宋体" w:hAnsi="宋体"/>
                <w:sz w:val="21"/>
                <w:szCs w:val="21"/>
              </w:rPr>
              <w:pict w14:anchorId="0B362544">
                <v:line id="_x0000_s1035" style="position:absolute;left:0;text-align:left;z-index:251669504" from="-4.4pt,2.5pt" to="192.85pt,49.3pt"/>
              </w:pict>
            </w:r>
            <w:r>
              <w:rPr>
                <w:sz w:val="21"/>
                <w:szCs w:val="21"/>
              </w:rPr>
              <w:pict w14:anchorId="3740534E">
                <v:rect id="_x0000_s1034" style="position:absolute;left:0;text-align:left;margin-left:-5.15pt;margin-top:18.1pt;width:63pt;height:23.4pt;z-index:251668480" stroked="f">
                  <v:fill opacity="0"/>
                  <v:textbox style="mso-next-textbox:#_x0000_s1034">
                    <w:txbxContent>
                      <w:p w14:paraId="052A5308" w14:textId="77777777" w:rsidR="00D1373E" w:rsidRDefault="00D1373E" w:rsidP="00D1373E">
                        <w:r>
                          <w:rPr>
                            <w:rFonts w:hint="eastAsia"/>
                          </w:rPr>
                          <w:t>运输区间</w:t>
                        </w:r>
                      </w:p>
                    </w:txbxContent>
                  </v:textbox>
                </v:rect>
              </w:pict>
            </w:r>
            <w:r>
              <w:rPr>
                <w:sz w:val="21"/>
                <w:szCs w:val="21"/>
              </w:rPr>
              <w:pict w14:anchorId="39C8BA9E">
                <v:rect id="_x0000_s1032" style="position:absolute;left:0;text-align:left;margin-left:156.85pt;margin-top:2.5pt;width:44.15pt;height:23.85pt;z-index:251666432" stroked="f">
                  <v:fill opacity="0"/>
                  <v:textbox style="mso-next-textbox:#_x0000_s1032">
                    <w:txbxContent>
                      <w:p w14:paraId="3A2FF5E1" w14:textId="77777777" w:rsidR="00D1373E" w:rsidRDefault="00D1373E" w:rsidP="00D1373E">
                        <w:r>
                          <w:rPr>
                            <w:rFonts w:hint="eastAsia"/>
                          </w:rPr>
                          <w:t>煤种</w:t>
                        </w:r>
                      </w:p>
                    </w:txbxContent>
                  </v:textbox>
                </v:rect>
              </w:pict>
            </w:r>
            <w:r w:rsidRPr="00EC046B">
              <w:rPr>
                <w:rFonts w:hint="eastAsia"/>
                <w:sz w:val="21"/>
                <w:szCs w:val="21"/>
              </w:rPr>
              <w:t xml:space="preserve">                 </w:t>
            </w:r>
          </w:p>
        </w:tc>
        <w:tc>
          <w:tcPr>
            <w:tcW w:w="2835" w:type="dxa"/>
            <w:vAlign w:val="center"/>
          </w:tcPr>
          <w:p w14:paraId="382D338D" w14:textId="77777777" w:rsidR="00D1373E" w:rsidRPr="00EC046B" w:rsidRDefault="00D1373E" w:rsidP="001326D9">
            <w:pPr>
              <w:jc w:val="center"/>
              <w:rPr>
                <w:sz w:val="21"/>
                <w:szCs w:val="21"/>
              </w:rPr>
            </w:pPr>
            <w:r w:rsidRPr="00EC046B">
              <w:rPr>
                <w:rFonts w:hint="eastAsia"/>
                <w:sz w:val="21"/>
                <w:szCs w:val="21"/>
              </w:rPr>
              <w:t>全程含</w:t>
            </w:r>
            <w:proofErr w:type="gramStart"/>
            <w:r w:rsidRPr="00EC046B">
              <w:rPr>
                <w:rFonts w:hint="eastAsia"/>
                <w:sz w:val="21"/>
                <w:szCs w:val="21"/>
              </w:rPr>
              <w:t>税单价</w:t>
            </w:r>
            <w:proofErr w:type="gramEnd"/>
          </w:p>
        </w:tc>
        <w:tc>
          <w:tcPr>
            <w:tcW w:w="2977" w:type="dxa"/>
            <w:vAlign w:val="center"/>
          </w:tcPr>
          <w:p w14:paraId="391F7C11" w14:textId="77777777" w:rsidR="00D1373E" w:rsidRPr="00EC046B" w:rsidRDefault="00D1373E" w:rsidP="001326D9">
            <w:pPr>
              <w:jc w:val="center"/>
              <w:rPr>
                <w:sz w:val="21"/>
                <w:szCs w:val="21"/>
              </w:rPr>
            </w:pPr>
            <w:r w:rsidRPr="00EC046B">
              <w:rPr>
                <w:rFonts w:hint="eastAsia"/>
                <w:sz w:val="21"/>
                <w:szCs w:val="21"/>
              </w:rPr>
              <w:t>备注</w:t>
            </w:r>
          </w:p>
        </w:tc>
      </w:tr>
      <w:tr w:rsidR="00D1373E" w:rsidRPr="00EC046B" w14:paraId="540928C3" w14:textId="77777777" w:rsidTr="00D1373E">
        <w:trPr>
          <w:trHeight w:val="938"/>
        </w:trPr>
        <w:tc>
          <w:tcPr>
            <w:tcW w:w="3969" w:type="dxa"/>
            <w:vAlign w:val="center"/>
          </w:tcPr>
          <w:p w14:paraId="5686642F" w14:textId="77777777" w:rsidR="00D1373E" w:rsidRPr="00EC046B" w:rsidRDefault="00D1373E" w:rsidP="001326D9">
            <w:pPr>
              <w:spacing w:line="240" w:lineRule="exact"/>
              <w:jc w:val="center"/>
              <w:rPr>
                <w:rFonts w:ascii="宋体" w:hAnsi="宋体"/>
                <w:sz w:val="21"/>
                <w:szCs w:val="21"/>
              </w:rPr>
            </w:pPr>
            <w:proofErr w:type="gramStart"/>
            <w:r w:rsidRPr="00EC046B">
              <w:rPr>
                <w:rFonts w:ascii="宋体" w:hAnsi="宋体" w:hint="eastAsia"/>
                <w:sz w:val="21"/>
                <w:szCs w:val="21"/>
              </w:rPr>
              <w:t>古雷南</w:t>
            </w:r>
            <w:proofErr w:type="gramEnd"/>
            <w:r w:rsidRPr="00EC046B">
              <w:rPr>
                <w:rFonts w:ascii="宋体" w:hAnsi="宋体" w:hint="eastAsia"/>
                <w:sz w:val="21"/>
                <w:szCs w:val="21"/>
              </w:rPr>
              <w:t>9#泊位→福海创热电厂</w:t>
            </w:r>
          </w:p>
          <w:p w14:paraId="7CBE35B0" w14:textId="77777777" w:rsidR="00D1373E" w:rsidRPr="00EC046B" w:rsidRDefault="00D1373E" w:rsidP="001326D9">
            <w:pPr>
              <w:spacing w:line="240" w:lineRule="exact"/>
              <w:jc w:val="center"/>
              <w:rPr>
                <w:rFonts w:ascii="宋体" w:hAnsi="宋体"/>
                <w:sz w:val="21"/>
                <w:szCs w:val="21"/>
              </w:rPr>
            </w:pPr>
            <w:r w:rsidRPr="00EC046B">
              <w:rPr>
                <w:rFonts w:ascii="宋体" w:hAnsi="宋体" w:hint="eastAsia"/>
                <w:sz w:val="21"/>
                <w:szCs w:val="21"/>
              </w:rPr>
              <w:t>详见</w:t>
            </w:r>
            <w:r>
              <w:rPr>
                <w:rFonts w:ascii="宋体" w:hAnsi="宋体" w:hint="eastAsia"/>
                <w:sz w:val="21"/>
                <w:szCs w:val="21"/>
              </w:rPr>
              <w:t>合同</w:t>
            </w:r>
            <w:r w:rsidRPr="00EC046B">
              <w:rPr>
                <w:rFonts w:ascii="宋体" w:hAnsi="宋体" w:hint="eastAsia"/>
                <w:sz w:val="21"/>
                <w:szCs w:val="21"/>
              </w:rPr>
              <w:t>附件“煤炭短途运输发包说明”</w:t>
            </w:r>
          </w:p>
        </w:tc>
        <w:tc>
          <w:tcPr>
            <w:tcW w:w="2835" w:type="dxa"/>
            <w:vAlign w:val="center"/>
          </w:tcPr>
          <w:p w14:paraId="281EA03E" w14:textId="77777777" w:rsidR="00D1373E" w:rsidRPr="00EC046B" w:rsidRDefault="00D1373E" w:rsidP="001326D9">
            <w:pPr>
              <w:jc w:val="center"/>
              <w:rPr>
                <w:rFonts w:ascii="宋体" w:hAnsi="宋体"/>
                <w:sz w:val="21"/>
                <w:szCs w:val="21"/>
                <w:lang w:val="en-GB"/>
              </w:rPr>
            </w:pPr>
          </w:p>
        </w:tc>
        <w:tc>
          <w:tcPr>
            <w:tcW w:w="2977" w:type="dxa"/>
            <w:vAlign w:val="center"/>
          </w:tcPr>
          <w:p w14:paraId="39F63561" w14:textId="77777777" w:rsidR="00D1373E" w:rsidRPr="00EC046B" w:rsidRDefault="00D1373E" w:rsidP="001326D9">
            <w:pPr>
              <w:rPr>
                <w:rFonts w:ascii="宋体" w:hAnsi="宋体"/>
                <w:sz w:val="21"/>
                <w:szCs w:val="21"/>
                <w:lang w:val="en-GB"/>
              </w:rPr>
            </w:pPr>
            <w:r w:rsidRPr="00EC046B">
              <w:rPr>
                <w:rFonts w:ascii="宋体" w:hAnsi="宋体" w:hint="eastAsia"/>
                <w:sz w:val="21"/>
                <w:szCs w:val="21"/>
                <w:lang w:val="en-GB"/>
              </w:rPr>
              <w:t>要求自卸车；</w:t>
            </w:r>
          </w:p>
          <w:p w14:paraId="356A8F53" w14:textId="77777777" w:rsidR="00D1373E" w:rsidRPr="00EC046B" w:rsidRDefault="00D1373E" w:rsidP="001326D9">
            <w:pPr>
              <w:jc w:val="left"/>
              <w:rPr>
                <w:rFonts w:ascii="宋体" w:hAnsi="宋体"/>
                <w:sz w:val="21"/>
                <w:szCs w:val="21"/>
                <w:lang w:val="en-GB"/>
              </w:rPr>
            </w:pPr>
            <w:r w:rsidRPr="00EC046B">
              <w:rPr>
                <w:rFonts w:ascii="宋体" w:hAnsi="宋体" w:hint="eastAsia"/>
                <w:sz w:val="21"/>
                <w:szCs w:val="21"/>
                <w:lang w:val="en-GB"/>
              </w:rPr>
              <w:t>另配备洒水车及扫地车各一辆</w:t>
            </w:r>
            <w:r>
              <w:rPr>
                <w:rFonts w:ascii="宋体" w:hAnsi="宋体" w:hint="eastAsia"/>
                <w:sz w:val="21"/>
                <w:szCs w:val="21"/>
                <w:lang w:val="en-GB"/>
              </w:rPr>
              <w:t>，</w:t>
            </w:r>
            <w:r w:rsidRPr="00EC046B">
              <w:rPr>
                <w:rFonts w:ascii="宋体" w:hAnsi="宋体" w:hint="eastAsia"/>
                <w:sz w:val="21"/>
                <w:szCs w:val="21"/>
                <w:lang w:val="en-GB"/>
              </w:rPr>
              <w:t>负责道路污染的清扫；</w:t>
            </w:r>
          </w:p>
        </w:tc>
      </w:tr>
      <w:tr w:rsidR="00D1373E" w:rsidRPr="00EC046B" w14:paraId="104F4FF4" w14:textId="77777777" w:rsidTr="00D1373E">
        <w:trPr>
          <w:trHeight w:val="486"/>
        </w:trPr>
        <w:tc>
          <w:tcPr>
            <w:tcW w:w="9781" w:type="dxa"/>
            <w:gridSpan w:val="3"/>
            <w:vAlign w:val="center"/>
          </w:tcPr>
          <w:p w14:paraId="4026170E" w14:textId="0454B3CA" w:rsidR="00D1373E" w:rsidRPr="00D1373E" w:rsidRDefault="00D1373E" w:rsidP="001326D9">
            <w:pPr>
              <w:rPr>
                <w:rFonts w:ascii="宋体" w:hAnsi="宋体" w:hint="eastAsia"/>
                <w:sz w:val="21"/>
                <w:szCs w:val="21"/>
                <w:u w:val="single"/>
                <w:lang w:val="en-GB"/>
              </w:rPr>
            </w:pPr>
            <w:r>
              <w:rPr>
                <w:rFonts w:ascii="宋体" w:hAnsi="宋体" w:hint="eastAsia"/>
                <w:sz w:val="21"/>
                <w:szCs w:val="21"/>
                <w:lang w:val="en-GB"/>
              </w:rPr>
              <w:t>发票：开具</w:t>
            </w:r>
            <w:r>
              <w:rPr>
                <w:rFonts w:ascii="宋体" w:hAnsi="宋体" w:hint="eastAsia"/>
                <w:sz w:val="21"/>
                <w:szCs w:val="21"/>
                <w:u w:val="single"/>
                <w:lang w:val="en-GB"/>
              </w:rPr>
              <w:t xml:space="preserve"> </w:t>
            </w:r>
            <w:r>
              <w:rPr>
                <w:rFonts w:ascii="宋体" w:hAnsi="宋体"/>
                <w:sz w:val="21"/>
                <w:szCs w:val="21"/>
                <w:u w:val="single"/>
                <w:lang w:val="en-GB"/>
              </w:rPr>
              <w:t xml:space="preserve">   </w:t>
            </w:r>
            <w:r>
              <w:rPr>
                <w:rFonts w:ascii="宋体" w:hAnsi="宋体" w:hint="eastAsia"/>
                <w:sz w:val="21"/>
                <w:szCs w:val="21"/>
                <w:u w:val="single"/>
                <w:lang w:val="en-GB"/>
              </w:rPr>
              <w:t>%增值税专用发票</w:t>
            </w:r>
          </w:p>
        </w:tc>
      </w:tr>
    </w:tbl>
    <w:p w14:paraId="63AD07DE" w14:textId="77777777" w:rsidR="008A6A71" w:rsidRPr="00D1373E" w:rsidRDefault="008A6A71" w:rsidP="008A6A71">
      <w:pPr>
        <w:spacing w:line="240" w:lineRule="auto"/>
        <w:jc w:val="left"/>
        <w:rPr>
          <w:rFonts w:ascii="新宋体" w:eastAsia="新宋体" w:hAnsi="新宋体"/>
          <w:bCs/>
          <w:iCs/>
          <w:sz w:val="24"/>
        </w:rPr>
      </w:pPr>
    </w:p>
    <w:p w14:paraId="0013AFB6" w14:textId="77777777" w:rsidR="008A6A71" w:rsidRDefault="008A6A71" w:rsidP="008A6A71">
      <w:pPr>
        <w:spacing w:line="240" w:lineRule="auto"/>
        <w:jc w:val="left"/>
        <w:rPr>
          <w:rFonts w:ascii="新宋体" w:eastAsia="新宋体" w:hAnsi="新宋体"/>
          <w:bCs/>
          <w:iCs/>
          <w:sz w:val="24"/>
        </w:rPr>
      </w:pPr>
    </w:p>
    <w:p w14:paraId="0E48875A" w14:textId="77777777" w:rsidR="008A6A71" w:rsidRDefault="008A6A71" w:rsidP="008A6A71">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Pr="005F267E">
        <w:rPr>
          <w:rFonts w:ascii="新宋体" w:eastAsia="新宋体" w:hAnsi="新宋体" w:hint="eastAsia"/>
          <w:bCs/>
          <w:iCs/>
          <w:sz w:val="24"/>
        </w:rPr>
        <w:t>盖章：</w:t>
      </w:r>
    </w:p>
    <w:p w14:paraId="0F7D3DF3" w14:textId="77777777" w:rsidR="008A6A71" w:rsidRDefault="008A6A71" w:rsidP="008A6A71">
      <w:pPr>
        <w:spacing w:line="240" w:lineRule="auto"/>
        <w:jc w:val="left"/>
        <w:rPr>
          <w:rFonts w:ascii="新宋体" w:eastAsia="新宋体" w:hAnsi="新宋体"/>
          <w:bCs/>
          <w:iCs/>
          <w:sz w:val="24"/>
        </w:rPr>
      </w:pPr>
    </w:p>
    <w:p w14:paraId="52BE4187" w14:textId="77777777" w:rsidR="008D274D" w:rsidRPr="008A6A71" w:rsidRDefault="008D274D" w:rsidP="008A6A71">
      <w:pPr>
        <w:spacing w:line="240" w:lineRule="auto"/>
        <w:jc w:val="left"/>
        <w:rPr>
          <w:rFonts w:ascii="新宋体" w:eastAsia="新宋体" w:hAnsi="新宋体"/>
          <w:bCs/>
          <w:iCs/>
          <w:sz w:val="24"/>
        </w:rPr>
      </w:pPr>
    </w:p>
    <w:p w14:paraId="67E4ACCE" w14:textId="77777777" w:rsidR="00E41A82" w:rsidRDefault="008A6A71" w:rsidP="008A6A71">
      <w:pPr>
        <w:spacing w:line="240" w:lineRule="auto"/>
        <w:jc w:val="left"/>
        <w:rPr>
          <w:rFonts w:ascii="新宋体" w:eastAsia="新宋体" w:hAnsi="新宋体"/>
          <w:bCs/>
          <w:iCs/>
          <w:sz w:val="24"/>
        </w:rPr>
      </w:pPr>
      <w:r>
        <w:rPr>
          <w:rFonts w:ascii="新宋体" w:eastAsia="新宋体" w:hAnsi="新宋体" w:hint="eastAsia"/>
          <w:bCs/>
          <w:iCs/>
          <w:sz w:val="24"/>
        </w:rPr>
        <w:t>参选单位</w:t>
      </w:r>
      <w:r w:rsidR="00E41A82" w:rsidRPr="005F267E">
        <w:rPr>
          <w:rFonts w:ascii="新宋体" w:eastAsia="新宋体" w:hAnsi="新宋体" w:hint="eastAsia"/>
          <w:bCs/>
          <w:iCs/>
          <w:sz w:val="24"/>
        </w:rPr>
        <w:t xml:space="preserve">代表签字： </w:t>
      </w:r>
    </w:p>
    <w:p w14:paraId="4AC63D84" w14:textId="77777777" w:rsidR="008A6A71" w:rsidRDefault="008A6A71" w:rsidP="008A6A71">
      <w:pPr>
        <w:spacing w:line="240" w:lineRule="auto"/>
        <w:jc w:val="left"/>
        <w:rPr>
          <w:rFonts w:ascii="新宋体" w:eastAsia="新宋体" w:hAnsi="新宋体"/>
          <w:bCs/>
          <w:iCs/>
          <w:sz w:val="24"/>
        </w:rPr>
      </w:pPr>
    </w:p>
    <w:p w14:paraId="3232D343" w14:textId="77777777" w:rsidR="008D274D" w:rsidRDefault="008D274D" w:rsidP="008A6A71">
      <w:pPr>
        <w:spacing w:line="240" w:lineRule="auto"/>
        <w:jc w:val="left"/>
        <w:rPr>
          <w:rFonts w:ascii="新宋体" w:eastAsia="新宋体" w:hAnsi="新宋体"/>
          <w:bCs/>
          <w:iCs/>
          <w:sz w:val="24"/>
        </w:rPr>
      </w:pPr>
    </w:p>
    <w:p w14:paraId="62DF70CD" w14:textId="77777777" w:rsidR="00E41A82" w:rsidRDefault="00E41A82" w:rsidP="008A6A71">
      <w:pPr>
        <w:spacing w:line="240" w:lineRule="auto"/>
        <w:jc w:val="left"/>
        <w:rPr>
          <w:rFonts w:ascii="新宋体" w:eastAsia="新宋体" w:hAnsi="新宋体"/>
          <w:bCs/>
          <w:iCs/>
          <w:sz w:val="24"/>
        </w:rPr>
      </w:pPr>
      <w:r w:rsidRPr="005F267E">
        <w:rPr>
          <w:rFonts w:ascii="新宋体" w:eastAsia="新宋体" w:hAnsi="新宋体" w:hint="eastAsia"/>
          <w:bCs/>
          <w:iCs/>
          <w:sz w:val="24"/>
        </w:rPr>
        <w:t>日期：</w:t>
      </w:r>
    </w:p>
    <w:p w14:paraId="30F762E8" w14:textId="77777777" w:rsidR="0006148E" w:rsidRDefault="0006148E" w:rsidP="008A6A71">
      <w:pPr>
        <w:spacing w:line="240" w:lineRule="auto"/>
        <w:jc w:val="left"/>
        <w:rPr>
          <w:rFonts w:ascii="新宋体" w:eastAsia="新宋体" w:hAnsi="新宋体"/>
          <w:bCs/>
          <w:iCs/>
          <w:sz w:val="24"/>
        </w:rPr>
      </w:pPr>
    </w:p>
    <w:p w14:paraId="1D9A307B" w14:textId="77777777" w:rsidR="0006148E" w:rsidRDefault="0006148E" w:rsidP="00F71F43">
      <w:pPr>
        <w:widowControl/>
        <w:adjustRightInd/>
        <w:spacing w:line="240" w:lineRule="auto"/>
        <w:jc w:val="left"/>
        <w:textAlignment w:val="auto"/>
        <w:rPr>
          <w:rFonts w:ascii="新宋体" w:eastAsia="新宋体" w:hAnsi="新宋体"/>
          <w:bCs/>
          <w:iCs/>
          <w:sz w:val="24"/>
        </w:rPr>
      </w:pPr>
    </w:p>
    <w:sectPr w:rsidR="0006148E" w:rsidSect="00C054B8">
      <w:headerReference w:type="default" r:id="rId10"/>
      <w:footerReference w:type="default" r:id="rId11"/>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5C63C" w14:textId="77777777" w:rsidR="001A34B7" w:rsidRDefault="001A34B7" w:rsidP="00C8068E">
      <w:pPr>
        <w:spacing w:line="240" w:lineRule="auto"/>
      </w:pPr>
      <w:r>
        <w:separator/>
      </w:r>
    </w:p>
  </w:endnote>
  <w:endnote w:type="continuationSeparator" w:id="0">
    <w:p w14:paraId="5228B911" w14:textId="77777777" w:rsidR="001A34B7" w:rsidRDefault="001A34B7" w:rsidP="00C806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2046"/>
      <w:docPartObj>
        <w:docPartGallery w:val="Page Numbers (Bottom of Page)"/>
        <w:docPartUnique/>
      </w:docPartObj>
    </w:sdtPr>
    <w:sdtEndPr/>
    <w:sdtContent>
      <w:p w14:paraId="4F10F26B" w14:textId="77777777" w:rsidR="0006148E" w:rsidRDefault="00BC4DBB" w:rsidP="00F635F3">
        <w:pPr>
          <w:pStyle w:val="a8"/>
          <w:jc w:val="center"/>
        </w:pPr>
        <w:r>
          <w:fldChar w:fldCharType="begin"/>
        </w:r>
        <w:r w:rsidR="0006148E">
          <w:instrText xml:space="preserve"> PAGE   \* MERGEFORMAT </w:instrText>
        </w:r>
        <w:r>
          <w:fldChar w:fldCharType="separate"/>
        </w:r>
        <w:r w:rsidR="005E6D8D" w:rsidRPr="005E6D8D">
          <w:rPr>
            <w:noProof/>
            <w:lang w:val="zh-CN"/>
          </w:rPr>
          <w:t>8</w:t>
        </w:r>
        <w:r>
          <w:rPr>
            <w:noProof/>
            <w:lang w:val="zh-C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EF74E" w14:textId="77777777" w:rsidR="001A34B7" w:rsidRDefault="001A34B7" w:rsidP="00C8068E">
      <w:pPr>
        <w:spacing w:line="240" w:lineRule="auto"/>
      </w:pPr>
      <w:r>
        <w:separator/>
      </w:r>
    </w:p>
  </w:footnote>
  <w:footnote w:type="continuationSeparator" w:id="0">
    <w:p w14:paraId="47675748" w14:textId="77777777" w:rsidR="001A34B7" w:rsidRDefault="001A34B7" w:rsidP="00C806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13163" w14:textId="77777777" w:rsidR="0006148E" w:rsidRDefault="0006148E" w:rsidP="00C8068E">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80243"/>
    <w:multiLevelType w:val="multilevel"/>
    <w:tmpl w:val="0618024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E5620A"/>
    <w:multiLevelType w:val="multilevel"/>
    <w:tmpl w:val="0CE5620A"/>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 w15:restartNumberingAfterBreak="0">
    <w:nsid w:val="10900FA3"/>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3" w15:restartNumberingAfterBreak="0">
    <w:nsid w:val="12B43212"/>
    <w:multiLevelType w:val="multilevel"/>
    <w:tmpl w:val="12B43212"/>
    <w:lvl w:ilvl="0">
      <w:start w:val="1"/>
      <w:numFmt w:val="japaneseCounting"/>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b w:val="0"/>
        <w:color w:val="auto"/>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14CC158B"/>
    <w:multiLevelType w:val="multilevel"/>
    <w:tmpl w:val="14CC158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18D31E9F"/>
    <w:multiLevelType w:val="multilevel"/>
    <w:tmpl w:val="18D31E9F"/>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644"/>
        </w:tabs>
        <w:ind w:left="624"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6" w15:restartNumberingAfterBreak="0">
    <w:nsid w:val="1EED3151"/>
    <w:multiLevelType w:val="multilevel"/>
    <w:tmpl w:val="1EED3151"/>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7" w15:restartNumberingAfterBreak="0">
    <w:nsid w:val="23C20B0F"/>
    <w:multiLevelType w:val="multilevel"/>
    <w:tmpl w:val="23C20B0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259A41E5"/>
    <w:multiLevelType w:val="multilevel"/>
    <w:tmpl w:val="259A41E5"/>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28CE2060"/>
    <w:multiLevelType w:val="multilevel"/>
    <w:tmpl w:val="28CE206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A984160"/>
    <w:multiLevelType w:val="multilevel"/>
    <w:tmpl w:val="2A98416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1" w15:restartNumberingAfterBreak="0">
    <w:nsid w:val="2E6A5AF9"/>
    <w:multiLevelType w:val="multilevel"/>
    <w:tmpl w:val="2E6A5AF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F0D31B3"/>
    <w:multiLevelType w:val="multilevel"/>
    <w:tmpl w:val="2F0D31B3"/>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3" w15:restartNumberingAfterBreak="0">
    <w:nsid w:val="30CE0323"/>
    <w:multiLevelType w:val="multilevel"/>
    <w:tmpl w:val="30CE0323"/>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80"/>
        </w:tabs>
        <w:ind w:left="780" w:hanging="360"/>
      </w:pPr>
      <w:rPr>
        <w:rFonts w:hint="default"/>
        <w:color w:val="auto"/>
      </w:rPr>
    </w:lvl>
    <w:lvl w:ilvl="2">
      <w:start w:val="1"/>
      <w:numFmt w:val="upperLetter"/>
      <w:lvlText w:val="%3)"/>
      <w:lvlJc w:val="left"/>
      <w:pPr>
        <w:tabs>
          <w:tab w:val="num" w:pos="1200"/>
        </w:tabs>
        <w:ind w:left="1200" w:hanging="360"/>
      </w:pPr>
      <w:rPr>
        <w:rFonts w:hint="default"/>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4" w15:restartNumberingAfterBreak="0">
    <w:nsid w:val="46307070"/>
    <w:multiLevelType w:val="multilevel"/>
    <w:tmpl w:val="46307070"/>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928"/>
        </w:tabs>
        <w:ind w:left="908"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5" w15:restartNumberingAfterBreak="0">
    <w:nsid w:val="4C7570E6"/>
    <w:multiLevelType w:val="multilevel"/>
    <w:tmpl w:val="4C7570E6"/>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1"/>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6" w15:restartNumberingAfterBreak="0">
    <w:nsid w:val="570F351A"/>
    <w:multiLevelType w:val="multilevel"/>
    <w:tmpl w:val="570F351A"/>
    <w:lvl w:ilvl="0">
      <w:start w:val="1"/>
      <w:numFmt w:val="decimal"/>
      <w:lvlText w:val="%1."/>
      <w:lvlJc w:val="left"/>
      <w:pPr>
        <w:tabs>
          <w:tab w:val="left" w:pos="420"/>
        </w:tabs>
        <w:ind w:left="420" w:hanging="420"/>
      </w:pPr>
    </w:lvl>
    <w:lvl w:ilvl="1">
      <w:start w:val="1"/>
      <w:numFmt w:val="ideographTradition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7" w15:restartNumberingAfterBreak="0">
    <w:nsid w:val="5E291788"/>
    <w:multiLevelType w:val="multilevel"/>
    <w:tmpl w:val="5E291788"/>
    <w:lvl w:ilvl="0">
      <w:start w:val="1"/>
      <w:numFmt w:val="japaneseCounting"/>
      <w:lvlText w:val="%1、"/>
      <w:lvlJc w:val="left"/>
      <w:pPr>
        <w:tabs>
          <w:tab w:val="num" w:pos="480"/>
        </w:tabs>
        <w:ind w:left="480" w:hanging="48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15:restartNumberingAfterBreak="0">
    <w:nsid w:val="5E8C605F"/>
    <w:multiLevelType w:val="multilevel"/>
    <w:tmpl w:val="5E8C605F"/>
    <w:lvl w:ilvl="0">
      <w:start w:val="1"/>
      <w:numFmt w:val="decimal"/>
      <w:lvlText w:val="%1."/>
      <w:lvlJc w:val="left"/>
      <w:pPr>
        <w:tabs>
          <w:tab w:val="left" w:pos="360"/>
        </w:tabs>
        <w:ind w:left="360" w:hanging="360"/>
      </w:pPr>
    </w:lvl>
    <w:lvl w:ilvl="1">
      <w:start w:val="1"/>
      <w:numFmt w:val="decimal"/>
      <w:lvlText w:val="%2."/>
      <w:lvlJc w:val="left"/>
      <w:pPr>
        <w:tabs>
          <w:tab w:val="left" w:pos="587"/>
        </w:tabs>
        <w:ind w:left="567" w:hanging="340"/>
      </w:pPr>
      <w:rPr>
        <w:rFonts w:hint="eastAsia"/>
      </w:rPr>
    </w:lvl>
    <w:lvl w:ilvl="2">
      <w:start w:val="1"/>
      <w:numFmt w:val="lowerLetter"/>
      <w:lvlText w:val="%3."/>
      <w:lvlJc w:val="left"/>
      <w:pPr>
        <w:tabs>
          <w:tab w:val="left" w:pos="964"/>
        </w:tabs>
        <w:ind w:left="964" w:hanging="397"/>
      </w:pPr>
      <w:rPr>
        <w:rFonts w:hint="eastAsia"/>
      </w:rPr>
    </w:lvl>
    <w:lvl w:ilvl="3">
      <w:start w:val="1"/>
      <w:numFmt w:val="lowerLetter"/>
      <w:lvlText w:val="%4."/>
      <w:lvlJc w:val="left"/>
      <w:pPr>
        <w:tabs>
          <w:tab w:val="left" w:pos="1559"/>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9" w15:restartNumberingAfterBreak="0">
    <w:nsid w:val="5E8C719D"/>
    <w:multiLevelType w:val="hybridMultilevel"/>
    <w:tmpl w:val="12AA4C0C"/>
    <w:lvl w:ilvl="0" w:tplc="84FAC8C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A5E54CC"/>
    <w:multiLevelType w:val="hybridMultilevel"/>
    <w:tmpl w:val="74DEC540"/>
    <w:lvl w:ilvl="0" w:tplc="8A4E6306">
      <w:start w:val="1"/>
      <w:numFmt w:val="japaneseCounting"/>
      <w:lvlText w:val="第%1章"/>
      <w:lvlJc w:val="left"/>
      <w:pPr>
        <w:ind w:left="1170" w:hanging="11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3E6504"/>
    <w:multiLevelType w:val="multilevel"/>
    <w:tmpl w:val="6F3E650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1906D6C"/>
    <w:multiLevelType w:val="multilevel"/>
    <w:tmpl w:val="71906D6C"/>
    <w:lvl w:ilvl="0">
      <w:start w:val="1"/>
      <w:numFmt w:val="chineseCountingThousand"/>
      <w:lvlText w:val="%1."/>
      <w:lvlJc w:val="left"/>
      <w:pPr>
        <w:tabs>
          <w:tab w:val="left" w:pos="510"/>
        </w:tabs>
        <w:ind w:left="510" w:hanging="510"/>
      </w:pPr>
      <w:rPr>
        <w:rFonts w:hint="eastAsia"/>
      </w:rPr>
    </w:lvl>
    <w:lvl w:ilvl="1">
      <w:start w:val="1"/>
      <w:numFmt w:val="decimal"/>
      <w:lvlText w:val="%2."/>
      <w:lvlJc w:val="left"/>
      <w:pPr>
        <w:tabs>
          <w:tab w:val="left" w:pos="587"/>
        </w:tabs>
        <w:ind w:left="567" w:hanging="340"/>
      </w:pPr>
      <w:rPr>
        <w:rFonts w:hint="eastAsia"/>
        <w:sz w:val="24"/>
        <w:szCs w:val="21"/>
      </w:rPr>
    </w:lvl>
    <w:lvl w:ilvl="2">
      <w:start w:val="1"/>
      <w:numFmt w:val="decimal"/>
      <w:lvlText w:val="%2.%3."/>
      <w:lvlJc w:val="left"/>
      <w:pPr>
        <w:tabs>
          <w:tab w:val="left" w:pos="1021"/>
        </w:tabs>
        <w:ind w:left="1021" w:hanging="567"/>
      </w:pPr>
      <w:rPr>
        <w:rFonts w:hint="eastAsia"/>
      </w:rPr>
    </w:lvl>
    <w:lvl w:ilvl="3">
      <w:start w:val="1"/>
      <w:numFmt w:val="lowerLetter"/>
      <w:lvlText w:val="%4."/>
      <w:lvlJc w:val="left"/>
      <w:pPr>
        <w:tabs>
          <w:tab w:val="left" w:pos="1636"/>
        </w:tabs>
        <w:ind w:left="1559" w:hanging="283"/>
      </w:pPr>
      <w:rPr>
        <w:rFonts w:hint="eastAsia"/>
      </w:rPr>
    </w:lvl>
    <w:lvl w:ilvl="4">
      <w:start w:val="1"/>
      <w:numFmt w:val="decimal"/>
      <w:lvlText w:val="%5."/>
      <w:lvlJc w:val="left"/>
      <w:pPr>
        <w:tabs>
          <w:tab w:val="left" w:pos="1984"/>
        </w:tabs>
        <w:ind w:left="1984" w:hanging="425"/>
      </w:pPr>
      <w:rPr>
        <w:rFonts w:hint="eastAsia"/>
      </w:rPr>
    </w:lvl>
    <w:lvl w:ilvl="5">
      <w:start w:val="1"/>
      <w:numFmt w:val="lowerLetter"/>
      <w:lvlText w:val="%6."/>
      <w:lvlJc w:val="left"/>
      <w:pPr>
        <w:tabs>
          <w:tab w:val="left" w:pos="2409"/>
        </w:tabs>
        <w:ind w:left="2409" w:hanging="425"/>
      </w:pPr>
      <w:rPr>
        <w:rFonts w:hint="eastAsia"/>
      </w:rPr>
    </w:lvl>
    <w:lvl w:ilvl="6">
      <w:start w:val="1"/>
      <w:numFmt w:val="lowerRoman"/>
      <w:lvlText w:val="%7."/>
      <w:lvlJc w:val="left"/>
      <w:pPr>
        <w:tabs>
          <w:tab w:val="left" w:pos="2835"/>
        </w:tabs>
        <w:ind w:left="2835" w:hanging="426"/>
      </w:pPr>
      <w:rPr>
        <w:rFonts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23" w15:restartNumberingAfterBreak="0">
    <w:nsid w:val="72ED4FCA"/>
    <w:multiLevelType w:val="multilevel"/>
    <w:tmpl w:val="72ED4FCA"/>
    <w:lvl w:ilvl="0">
      <w:start w:val="1"/>
      <w:numFmt w:val="decimal"/>
      <w:lvlText w:val="%1."/>
      <w:lvlJc w:val="left"/>
      <w:pPr>
        <w:tabs>
          <w:tab w:val="left" w:pos="360"/>
        </w:tabs>
        <w:ind w:left="360" w:hanging="360"/>
      </w:pPr>
    </w:lvl>
    <w:lvl w:ilvl="1">
      <w:start w:val="1"/>
      <w:numFmt w:val="lowerLetter"/>
      <w:lvlText w:val="%2)"/>
      <w:lvlJc w:val="left"/>
      <w:pPr>
        <w:tabs>
          <w:tab w:val="left" w:pos="480"/>
        </w:tabs>
        <w:ind w:left="480" w:hanging="420"/>
      </w:pPr>
    </w:lvl>
    <w:lvl w:ilvl="2">
      <w:start w:val="1"/>
      <w:numFmt w:val="lowerRoman"/>
      <w:lvlText w:val="%3."/>
      <w:lvlJc w:val="right"/>
      <w:pPr>
        <w:tabs>
          <w:tab w:val="left" w:pos="900"/>
        </w:tabs>
        <w:ind w:left="900" w:hanging="420"/>
      </w:pPr>
    </w:lvl>
    <w:lvl w:ilvl="3">
      <w:start w:val="1"/>
      <w:numFmt w:val="decimal"/>
      <w:lvlText w:val="%4."/>
      <w:lvlJc w:val="left"/>
      <w:pPr>
        <w:tabs>
          <w:tab w:val="left" w:pos="1320"/>
        </w:tabs>
        <w:ind w:left="1320" w:hanging="420"/>
      </w:pPr>
    </w:lvl>
    <w:lvl w:ilvl="4">
      <w:start w:val="1"/>
      <w:numFmt w:val="lowerLetter"/>
      <w:lvlText w:val="%5)"/>
      <w:lvlJc w:val="left"/>
      <w:pPr>
        <w:tabs>
          <w:tab w:val="left" w:pos="1740"/>
        </w:tabs>
        <w:ind w:left="1740" w:hanging="420"/>
      </w:pPr>
    </w:lvl>
    <w:lvl w:ilvl="5">
      <w:start w:val="1"/>
      <w:numFmt w:val="lowerRoman"/>
      <w:lvlText w:val="%6."/>
      <w:lvlJc w:val="right"/>
      <w:pPr>
        <w:tabs>
          <w:tab w:val="left" w:pos="2160"/>
        </w:tabs>
        <w:ind w:left="2160" w:hanging="420"/>
      </w:pPr>
    </w:lvl>
    <w:lvl w:ilvl="6">
      <w:start w:val="1"/>
      <w:numFmt w:val="decimal"/>
      <w:lvlText w:val="%7."/>
      <w:lvlJc w:val="left"/>
      <w:pPr>
        <w:tabs>
          <w:tab w:val="left" w:pos="2580"/>
        </w:tabs>
        <w:ind w:left="2580" w:hanging="420"/>
      </w:pPr>
    </w:lvl>
    <w:lvl w:ilvl="7">
      <w:start w:val="1"/>
      <w:numFmt w:val="lowerLetter"/>
      <w:lvlText w:val="%8)"/>
      <w:lvlJc w:val="left"/>
      <w:pPr>
        <w:tabs>
          <w:tab w:val="left" w:pos="3000"/>
        </w:tabs>
        <w:ind w:left="3000" w:hanging="420"/>
      </w:pPr>
    </w:lvl>
    <w:lvl w:ilvl="8">
      <w:start w:val="1"/>
      <w:numFmt w:val="lowerRoman"/>
      <w:lvlText w:val="%9."/>
      <w:lvlJc w:val="right"/>
      <w:pPr>
        <w:tabs>
          <w:tab w:val="left" w:pos="3420"/>
        </w:tabs>
        <w:ind w:left="3420" w:hanging="420"/>
      </w:pPr>
    </w:lvl>
  </w:abstractNum>
  <w:abstractNum w:abstractNumId="24" w15:restartNumberingAfterBreak="0">
    <w:nsid w:val="7FFB0F23"/>
    <w:multiLevelType w:val="multilevel"/>
    <w:tmpl w:val="7FFB0F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0"/>
  </w:num>
  <w:num w:numId="2">
    <w:abstractNumId w:val="0"/>
  </w:num>
  <w:num w:numId="3">
    <w:abstractNumId w:val="21"/>
  </w:num>
  <w:num w:numId="4">
    <w:abstractNumId w:val="19"/>
  </w:num>
  <w:num w:numId="5">
    <w:abstractNumId w:val="24"/>
  </w:num>
  <w:num w:numId="6">
    <w:abstractNumId w:val="6"/>
  </w:num>
  <w:num w:numId="7">
    <w:abstractNumId w:val="22"/>
  </w:num>
  <w:num w:numId="8">
    <w:abstractNumId w:val="1"/>
  </w:num>
  <w:num w:numId="9">
    <w:abstractNumId w:val="15"/>
  </w:num>
  <w:num w:numId="10">
    <w:abstractNumId w:val="7"/>
  </w:num>
  <w:num w:numId="11">
    <w:abstractNumId w:val="4"/>
  </w:num>
  <w:num w:numId="12">
    <w:abstractNumId w:val="18"/>
  </w:num>
  <w:num w:numId="13">
    <w:abstractNumId w:val="23"/>
  </w:num>
  <w:num w:numId="14">
    <w:abstractNumId w:val="9"/>
  </w:num>
  <w:num w:numId="15">
    <w:abstractNumId w:val="11"/>
  </w:num>
  <w:num w:numId="16">
    <w:abstractNumId w:val="16"/>
  </w:num>
  <w:num w:numId="17">
    <w:abstractNumId w:val="14"/>
  </w:num>
  <w:num w:numId="18">
    <w:abstractNumId w:val="5"/>
  </w:num>
  <w:num w:numId="19">
    <w:abstractNumId w:val="10"/>
  </w:num>
  <w:num w:numId="20">
    <w:abstractNumId w:val="12"/>
  </w:num>
  <w:num w:numId="21">
    <w:abstractNumId w:val="8"/>
  </w:num>
  <w:num w:numId="22">
    <w:abstractNumId w:val="2"/>
  </w:num>
  <w:num w:numId="23">
    <w:abstractNumId w:val="17"/>
  </w:num>
  <w:num w:numId="24">
    <w:abstractNumId w:val="1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172A27"/>
    <w:rsid w:val="00004244"/>
    <w:rsid w:val="000073D6"/>
    <w:rsid w:val="0001246B"/>
    <w:rsid w:val="00021704"/>
    <w:rsid w:val="00024678"/>
    <w:rsid w:val="00026F39"/>
    <w:rsid w:val="000476AC"/>
    <w:rsid w:val="000528A4"/>
    <w:rsid w:val="0006148E"/>
    <w:rsid w:val="000B26F4"/>
    <w:rsid w:val="000B4FA4"/>
    <w:rsid w:val="000D280E"/>
    <w:rsid w:val="000D2C38"/>
    <w:rsid w:val="000D65B4"/>
    <w:rsid w:val="000F0563"/>
    <w:rsid w:val="00104C0E"/>
    <w:rsid w:val="00110E18"/>
    <w:rsid w:val="001121EC"/>
    <w:rsid w:val="00115322"/>
    <w:rsid w:val="00116416"/>
    <w:rsid w:val="00140D64"/>
    <w:rsid w:val="001430DD"/>
    <w:rsid w:val="00155287"/>
    <w:rsid w:val="001605E3"/>
    <w:rsid w:val="00163134"/>
    <w:rsid w:val="00172092"/>
    <w:rsid w:val="00172A27"/>
    <w:rsid w:val="001754C1"/>
    <w:rsid w:val="00184BC4"/>
    <w:rsid w:val="001A2E53"/>
    <w:rsid w:val="001A34B7"/>
    <w:rsid w:val="001D015D"/>
    <w:rsid w:val="001D1CD6"/>
    <w:rsid w:val="001F1695"/>
    <w:rsid w:val="001F5986"/>
    <w:rsid w:val="001F65E6"/>
    <w:rsid w:val="00200AC4"/>
    <w:rsid w:val="0020211B"/>
    <w:rsid w:val="00203406"/>
    <w:rsid w:val="00205634"/>
    <w:rsid w:val="002132B9"/>
    <w:rsid w:val="00221C10"/>
    <w:rsid w:val="00224A29"/>
    <w:rsid w:val="00246713"/>
    <w:rsid w:val="00264424"/>
    <w:rsid w:val="00270C94"/>
    <w:rsid w:val="002726BF"/>
    <w:rsid w:val="00285D6C"/>
    <w:rsid w:val="00286413"/>
    <w:rsid w:val="002A3877"/>
    <w:rsid w:val="002B4205"/>
    <w:rsid w:val="002D0B46"/>
    <w:rsid w:val="002D32FA"/>
    <w:rsid w:val="002F3C24"/>
    <w:rsid w:val="00300ACD"/>
    <w:rsid w:val="003100AA"/>
    <w:rsid w:val="0031455F"/>
    <w:rsid w:val="003261C6"/>
    <w:rsid w:val="0033071B"/>
    <w:rsid w:val="003324FC"/>
    <w:rsid w:val="003433F5"/>
    <w:rsid w:val="00346DDE"/>
    <w:rsid w:val="003470E5"/>
    <w:rsid w:val="003644D1"/>
    <w:rsid w:val="00365041"/>
    <w:rsid w:val="003654EF"/>
    <w:rsid w:val="00366431"/>
    <w:rsid w:val="00385581"/>
    <w:rsid w:val="00390078"/>
    <w:rsid w:val="0039246E"/>
    <w:rsid w:val="00394A6D"/>
    <w:rsid w:val="003A174E"/>
    <w:rsid w:val="003B6CA2"/>
    <w:rsid w:val="003C28B2"/>
    <w:rsid w:val="003D57C8"/>
    <w:rsid w:val="003E1F18"/>
    <w:rsid w:val="003F2A8C"/>
    <w:rsid w:val="003F2E21"/>
    <w:rsid w:val="003F7A2A"/>
    <w:rsid w:val="00400A4C"/>
    <w:rsid w:val="0040386B"/>
    <w:rsid w:val="00416BE7"/>
    <w:rsid w:val="00424E0C"/>
    <w:rsid w:val="00436884"/>
    <w:rsid w:val="004368D1"/>
    <w:rsid w:val="00436A53"/>
    <w:rsid w:val="0044350A"/>
    <w:rsid w:val="004522A4"/>
    <w:rsid w:val="00452B2E"/>
    <w:rsid w:val="00454E06"/>
    <w:rsid w:val="00467CBC"/>
    <w:rsid w:val="00472DAB"/>
    <w:rsid w:val="00484BD7"/>
    <w:rsid w:val="004A0A1D"/>
    <w:rsid w:val="004A27A5"/>
    <w:rsid w:val="004B0A95"/>
    <w:rsid w:val="004C2087"/>
    <w:rsid w:val="004C51FF"/>
    <w:rsid w:val="004D3DDD"/>
    <w:rsid w:val="004E366E"/>
    <w:rsid w:val="004E4D84"/>
    <w:rsid w:val="004F0468"/>
    <w:rsid w:val="004F22EE"/>
    <w:rsid w:val="004F27B4"/>
    <w:rsid w:val="004F698B"/>
    <w:rsid w:val="004F768B"/>
    <w:rsid w:val="005001DB"/>
    <w:rsid w:val="00503348"/>
    <w:rsid w:val="0051016A"/>
    <w:rsid w:val="00515B5F"/>
    <w:rsid w:val="00524F1E"/>
    <w:rsid w:val="00527FA6"/>
    <w:rsid w:val="00532939"/>
    <w:rsid w:val="00535EA5"/>
    <w:rsid w:val="00545A46"/>
    <w:rsid w:val="00552C82"/>
    <w:rsid w:val="00566BB5"/>
    <w:rsid w:val="00570E8A"/>
    <w:rsid w:val="005956C1"/>
    <w:rsid w:val="005B0D7F"/>
    <w:rsid w:val="005B25DA"/>
    <w:rsid w:val="005C2E97"/>
    <w:rsid w:val="005E3CDC"/>
    <w:rsid w:val="005E4949"/>
    <w:rsid w:val="005E6D8D"/>
    <w:rsid w:val="005F6201"/>
    <w:rsid w:val="005F77C1"/>
    <w:rsid w:val="006000D3"/>
    <w:rsid w:val="00605D1D"/>
    <w:rsid w:val="0061619E"/>
    <w:rsid w:val="00616A9F"/>
    <w:rsid w:val="00633B13"/>
    <w:rsid w:val="00634FE2"/>
    <w:rsid w:val="006370F2"/>
    <w:rsid w:val="0064096B"/>
    <w:rsid w:val="00645CDE"/>
    <w:rsid w:val="006668BD"/>
    <w:rsid w:val="00670095"/>
    <w:rsid w:val="00677EC3"/>
    <w:rsid w:val="0068329C"/>
    <w:rsid w:val="00683D0F"/>
    <w:rsid w:val="006A1BCE"/>
    <w:rsid w:val="006A33A7"/>
    <w:rsid w:val="006A78A1"/>
    <w:rsid w:val="006B1921"/>
    <w:rsid w:val="006B2790"/>
    <w:rsid w:val="006B765B"/>
    <w:rsid w:val="006C0E86"/>
    <w:rsid w:val="006E240A"/>
    <w:rsid w:val="006E30A1"/>
    <w:rsid w:val="006E4D7B"/>
    <w:rsid w:val="006F04A2"/>
    <w:rsid w:val="007020AA"/>
    <w:rsid w:val="007074A9"/>
    <w:rsid w:val="007146DA"/>
    <w:rsid w:val="007206A7"/>
    <w:rsid w:val="00720AFB"/>
    <w:rsid w:val="00731391"/>
    <w:rsid w:val="00732993"/>
    <w:rsid w:val="00732BD8"/>
    <w:rsid w:val="00735147"/>
    <w:rsid w:val="0073678A"/>
    <w:rsid w:val="007403F8"/>
    <w:rsid w:val="00740542"/>
    <w:rsid w:val="00740628"/>
    <w:rsid w:val="0075402F"/>
    <w:rsid w:val="0075628A"/>
    <w:rsid w:val="0076426E"/>
    <w:rsid w:val="00766F6E"/>
    <w:rsid w:val="00767835"/>
    <w:rsid w:val="00770580"/>
    <w:rsid w:val="0077363A"/>
    <w:rsid w:val="0078049E"/>
    <w:rsid w:val="007900A4"/>
    <w:rsid w:val="00791EEF"/>
    <w:rsid w:val="007947DD"/>
    <w:rsid w:val="007960FB"/>
    <w:rsid w:val="007A3174"/>
    <w:rsid w:val="007A592B"/>
    <w:rsid w:val="007C74CA"/>
    <w:rsid w:val="007E1318"/>
    <w:rsid w:val="007E654C"/>
    <w:rsid w:val="007F118D"/>
    <w:rsid w:val="007F203A"/>
    <w:rsid w:val="007F5900"/>
    <w:rsid w:val="007F6FF2"/>
    <w:rsid w:val="00800C41"/>
    <w:rsid w:val="00803FBD"/>
    <w:rsid w:val="00812671"/>
    <w:rsid w:val="00813096"/>
    <w:rsid w:val="00830B13"/>
    <w:rsid w:val="00835F48"/>
    <w:rsid w:val="00857C6A"/>
    <w:rsid w:val="00870981"/>
    <w:rsid w:val="008871D2"/>
    <w:rsid w:val="008914EA"/>
    <w:rsid w:val="00896825"/>
    <w:rsid w:val="008A0091"/>
    <w:rsid w:val="008A44B3"/>
    <w:rsid w:val="008A6A71"/>
    <w:rsid w:val="008B05A6"/>
    <w:rsid w:val="008B12FB"/>
    <w:rsid w:val="008B26F0"/>
    <w:rsid w:val="008C08DF"/>
    <w:rsid w:val="008C6A73"/>
    <w:rsid w:val="008D2555"/>
    <w:rsid w:val="008D274D"/>
    <w:rsid w:val="008D5413"/>
    <w:rsid w:val="008D792C"/>
    <w:rsid w:val="008E4877"/>
    <w:rsid w:val="008F4C5B"/>
    <w:rsid w:val="00905EA2"/>
    <w:rsid w:val="009108EE"/>
    <w:rsid w:val="0091311E"/>
    <w:rsid w:val="00922940"/>
    <w:rsid w:val="00923340"/>
    <w:rsid w:val="00927DD8"/>
    <w:rsid w:val="0093150F"/>
    <w:rsid w:val="00937581"/>
    <w:rsid w:val="0095425A"/>
    <w:rsid w:val="00954B99"/>
    <w:rsid w:val="0096455F"/>
    <w:rsid w:val="00965243"/>
    <w:rsid w:val="009654E4"/>
    <w:rsid w:val="009857FE"/>
    <w:rsid w:val="0099057D"/>
    <w:rsid w:val="009A28D9"/>
    <w:rsid w:val="009A5555"/>
    <w:rsid w:val="009A65AF"/>
    <w:rsid w:val="009C0985"/>
    <w:rsid w:val="009C3FE9"/>
    <w:rsid w:val="009D04DA"/>
    <w:rsid w:val="009D1B48"/>
    <w:rsid w:val="009D6FA7"/>
    <w:rsid w:val="009E5019"/>
    <w:rsid w:val="009F07D1"/>
    <w:rsid w:val="009F72A5"/>
    <w:rsid w:val="00A07459"/>
    <w:rsid w:val="00A1389C"/>
    <w:rsid w:val="00A21706"/>
    <w:rsid w:val="00A26F53"/>
    <w:rsid w:val="00A31578"/>
    <w:rsid w:val="00A3198E"/>
    <w:rsid w:val="00A36E75"/>
    <w:rsid w:val="00A37B11"/>
    <w:rsid w:val="00A403AC"/>
    <w:rsid w:val="00A529E3"/>
    <w:rsid w:val="00A52B63"/>
    <w:rsid w:val="00A60B97"/>
    <w:rsid w:val="00A66EFB"/>
    <w:rsid w:val="00A706D6"/>
    <w:rsid w:val="00A712DA"/>
    <w:rsid w:val="00A80592"/>
    <w:rsid w:val="00A81E00"/>
    <w:rsid w:val="00A83444"/>
    <w:rsid w:val="00A856FF"/>
    <w:rsid w:val="00AA03A0"/>
    <w:rsid w:val="00AD6372"/>
    <w:rsid w:val="00AE014E"/>
    <w:rsid w:val="00AE3CC2"/>
    <w:rsid w:val="00AE5F5D"/>
    <w:rsid w:val="00AF0B9C"/>
    <w:rsid w:val="00AF1426"/>
    <w:rsid w:val="00AF4368"/>
    <w:rsid w:val="00B1321D"/>
    <w:rsid w:val="00B31870"/>
    <w:rsid w:val="00B41734"/>
    <w:rsid w:val="00B54CA5"/>
    <w:rsid w:val="00B57F7A"/>
    <w:rsid w:val="00B70D34"/>
    <w:rsid w:val="00B7478A"/>
    <w:rsid w:val="00B74C59"/>
    <w:rsid w:val="00B801EF"/>
    <w:rsid w:val="00B8236C"/>
    <w:rsid w:val="00B85917"/>
    <w:rsid w:val="00B94267"/>
    <w:rsid w:val="00BA6A52"/>
    <w:rsid w:val="00BA6B82"/>
    <w:rsid w:val="00BB1B43"/>
    <w:rsid w:val="00BC071C"/>
    <w:rsid w:val="00BC3CA4"/>
    <w:rsid w:val="00BC4DBB"/>
    <w:rsid w:val="00BE1585"/>
    <w:rsid w:val="00BF0A78"/>
    <w:rsid w:val="00BF3ED4"/>
    <w:rsid w:val="00BF4ADA"/>
    <w:rsid w:val="00BF7D69"/>
    <w:rsid w:val="00C01688"/>
    <w:rsid w:val="00C054B8"/>
    <w:rsid w:val="00C203AF"/>
    <w:rsid w:val="00C30814"/>
    <w:rsid w:val="00C31716"/>
    <w:rsid w:val="00C333A4"/>
    <w:rsid w:val="00C42341"/>
    <w:rsid w:val="00C52125"/>
    <w:rsid w:val="00C53921"/>
    <w:rsid w:val="00C55C46"/>
    <w:rsid w:val="00C8068E"/>
    <w:rsid w:val="00C900FE"/>
    <w:rsid w:val="00C91048"/>
    <w:rsid w:val="00C91653"/>
    <w:rsid w:val="00C935B2"/>
    <w:rsid w:val="00CA398B"/>
    <w:rsid w:val="00CB52D2"/>
    <w:rsid w:val="00CC1FF2"/>
    <w:rsid w:val="00CC213F"/>
    <w:rsid w:val="00CC7A4E"/>
    <w:rsid w:val="00CD1967"/>
    <w:rsid w:val="00CD3E38"/>
    <w:rsid w:val="00CD5597"/>
    <w:rsid w:val="00CE193D"/>
    <w:rsid w:val="00CE3A3B"/>
    <w:rsid w:val="00CE44C7"/>
    <w:rsid w:val="00D03D43"/>
    <w:rsid w:val="00D05711"/>
    <w:rsid w:val="00D0714B"/>
    <w:rsid w:val="00D12A5E"/>
    <w:rsid w:val="00D1373E"/>
    <w:rsid w:val="00D1450B"/>
    <w:rsid w:val="00D147EE"/>
    <w:rsid w:val="00D1774B"/>
    <w:rsid w:val="00D21A19"/>
    <w:rsid w:val="00D23903"/>
    <w:rsid w:val="00D24F60"/>
    <w:rsid w:val="00D25DC0"/>
    <w:rsid w:val="00D27CAA"/>
    <w:rsid w:val="00D36A40"/>
    <w:rsid w:val="00D47B08"/>
    <w:rsid w:val="00D5086E"/>
    <w:rsid w:val="00D52F55"/>
    <w:rsid w:val="00D53119"/>
    <w:rsid w:val="00D61FD1"/>
    <w:rsid w:val="00D73FF9"/>
    <w:rsid w:val="00D75EAD"/>
    <w:rsid w:val="00D7798E"/>
    <w:rsid w:val="00D93C31"/>
    <w:rsid w:val="00DA2ADC"/>
    <w:rsid w:val="00DA6CE6"/>
    <w:rsid w:val="00DC0D81"/>
    <w:rsid w:val="00DD63B7"/>
    <w:rsid w:val="00DD76C3"/>
    <w:rsid w:val="00DE6055"/>
    <w:rsid w:val="00E0644B"/>
    <w:rsid w:val="00E1359E"/>
    <w:rsid w:val="00E279F0"/>
    <w:rsid w:val="00E30B64"/>
    <w:rsid w:val="00E31D1F"/>
    <w:rsid w:val="00E36B00"/>
    <w:rsid w:val="00E4135E"/>
    <w:rsid w:val="00E41392"/>
    <w:rsid w:val="00E41A82"/>
    <w:rsid w:val="00E50FA2"/>
    <w:rsid w:val="00E51B66"/>
    <w:rsid w:val="00E548ED"/>
    <w:rsid w:val="00E63DF8"/>
    <w:rsid w:val="00E65523"/>
    <w:rsid w:val="00E65BAF"/>
    <w:rsid w:val="00E80C21"/>
    <w:rsid w:val="00E817B4"/>
    <w:rsid w:val="00E823BC"/>
    <w:rsid w:val="00E864B3"/>
    <w:rsid w:val="00E91B79"/>
    <w:rsid w:val="00EA2904"/>
    <w:rsid w:val="00EC046B"/>
    <w:rsid w:val="00EC6E5C"/>
    <w:rsid w:val="00ED4778"/>
    <w:rsid w:val="00ED500D"/>
    <w:rsid w:val="00EF4E25"/>
    <w:rsid w:val="00F0548E"/>
    <w:rsid w:val="00F42ECA"/>
    <w:rsid w:val="00F47C9C"/>
    <w:rsid w:val="00F57017"/>
    <w:rsid w:val="00F57020"/>
    <w:rsid w:val="00F57F55"/>
    <w:rsid w:val="00F635F3"/>
    <w:rsid w:val="00F66B5F"/>
    <w:rsid w:val="00F67168"/>
    <w:rsid w:val="00F71F43"/>
    <w:rsid w:val="00F73EEE"/>
    <w:rsid w:val="00F81059"/>
    <w:rsid w:val="00F95CF9"/>
    <w:rsid w:val="00FA3CFC"/>
    <w:rsid w:val="00FC2E66"/>
    <w:rsid w:val="00FD1435"/>
    <w:rsid w:val="00FD28D3"/>
    <w:rsid w:val="01903DC3"/>
    <w:rsid w:val="02C064BC"/>
    <w:rsid w:val="054258E9"/>
    <w:rsid w:val="05CF6A48"/>
    <w:rsid w:val="08360EA7"/>
    <w:rsid w:val="086E04AD"/>
    <w:rsid w:val="08AF682F"/>
    <w:rsid w:val="0A0D2100"/>
    <w:rsid w:val="0C502AE0"/>
    <w:rsid w:val="10D50168"/>
    <w:rsid w:val="11FF2EA8"/>
    <w:rsid w:val="128C4044"/>
    <w:rsid w:val="136C7D52"/>
    <w:rsid w:val="15214260"/>
    <w:rsid w:val="1554517A"/>
    <w:rsid w:val="160146FD"/>
    <w:rsid w:val="169109D3"/>
    <w:rsid w:val="188F5D82"/>
    <w:rsid w:val="189644CC"/>
    <w:rsid w:val="197C5D76"/>
    <w:rsid w:val="199470F9"/>
    <w:rsid w:val="1A8945A8"/>
    <w:rsid w:val="1AFA7F8E"/>
    <w:rsid w:val="1B29785E"/>
    <w:rsid w:val="1CB65224"/>
    <w:rsid w:val="1CBB16AC"/>
    <w:rsid w:val="1D837F37"/>
    <w:rsid w:val="1E757AA8"/>
    <w:rsid w:val="1F9259C0"/>
    <w:rsid w:val="217D3770"/>
    <w:rsid w:val="259C54D2"/>
    <w:rsid w:val="264047C9"/>
    <w:rsid w:val="26B32079"/>
    <w:rsid w:val="276637A7"/>
    <w:rsid w:val="283A2BF1"/>
    <w:rsid w:val="2ACE0386"/>
    <w:rsid w:val="2B627422"/>
    <w:rsid w:val="2DAE5B8B"/>
    <w:rsid w:val="2E8533D9"/>
    <w:rsid w:val="2F5B2A1E"/>
    <w:rsid w:val="30063913"/>
    <w:rsid w:val="30C65C51"/>
    <w:rsid w:val="31360377"/>
    <w:rsid w:val="31C033D3"/>
    <w:rsid w:val="337B15D0"/>
    <w:rsid w:val="33DE0142"/>
    <w:rsid w:val="37A0110B"/>
    <w:rsid w:val="39286C80"/>
    <w:rsid w:val="3A0041AA"/>
    <w:rsid w:val="3AA2291B"/>
    <w:rsid w:val="3C3916A0"/>
    <w:rsid w:val="3DC436A9"/>
    <w:rsid w:val="40B7734F"/>
    <w:rsid w:val="4415226F"/>
    <w:rsid w:val="45537A5D"/>
    <w:rsid w:val="45560D79"/>
    <w:rsid w:val="45AD45BE"/>
    <w:rsid w:val="45FB7401"/>
    <w:rsid w:val="47A21DC0"/>
    <w:rsid w:val="48FA7006"/>
    <w:rsid w:val="49445A14"/>
    <w:rsid w:val="4A511D9B"/>
    <w:rsid w:val="4BBB51B1"/>
    <w:rsid w:val="4BD119F0"/>
    <w:rsid w:val="4CD67406"/>
    <w:rsid w:val="4E4D4E5A"/>
    <w:rsid w:val="556A7876"/>
    <w:rsid w:val="57920FA3"/>
    <w:rsid w:val="595F06DE"/>
    <w:rsid w:val="59A360BF"/>
    <w:rsid w:val="59F03C45"/>
    <w:rsid w:val="5A334B96"/>
    <w:rsid w:val="5C9E26AE"/>
    <w:rsid w:val="5D1B46DB"/>
    <w:rsid w:val="5F161336"/>
    <w:rsid w:val="660E42DE"/>
    <w:rsid w:val="68726DD0"/>
    <w:rsid w:val="68FB7FF5"/>
    <w:rsid w:val="69A50E75"/>
    <w:rsid w:val="6A2A5947"/>
    <w:rsid w:val="6C724E84"/>
    <w:rsid w:val="6ED00FC8"/>
    <w:rsid w:val="7009603C"/>
    <w:rsid w:val="712604C0"/>
    <w:rsid w:val="71AC1F2B"/>
    <w:rsid w:val="71B7505B"/>
    <w:rsid w:val="73786628"/>
    <w:rsid w:val="74885131"/>
    <w:rsid w:val="76CB5A56"/>
    <w:rsid w:val="77536AF1"/>
    <w:rsid w:val="77FF2A0B"/>
    <w:rsid w:val="79846686"/>
    <w:rsid w:val="7C3C1AF7"/>
    <w:rsid w:val="7CC54753"/>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14:docId w14:val="169B60CA"/>
  <w15:docId w15:val="{ADB6583A-8989-4F2C-92FA-1FF15C2D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0AFB"/>
    <w:pPr>
      <w:widowControl w:val="0"/>
      <w:adjustRightInd w:val="0"/>
      <w:spacing w:line="360" w:lineRule="atLeast"/>
      <w:jc w:val="both"/>
      <w:textAlignment w:val="baseline"/>
    </w:pPr>
  </w:style>
  <w:style w:type="paragraph" w:styleId="1">
    <w:name w:val="heading 1"/>
    <w:basedOn w:val="a"/>
    <w:next w:val="a"/>
    <w:link w:val="10"/>
    <w:qFormat/>
    <w:rsid w:val="00720AFB"/>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rsid w:val="00720AFB"/>
    <w:pPr>
      <w:ind w:firstLineChars="200" w:firstLine="420"/>
    </w:pPr>
    <w:rPr>
      <w:kern w:val="2"/>
      <w:sz w:val="21"/>
      <w:szCs w:val="21"/>
    </w:rPr>
  </w:style>
  <w:style w:type="paragraph" w:styleId="a4">
    <w:name w:val="Plain Text"/>
    <w:basedOn w:val="a"/>
    <w:link w:val="a5"/>
    <w:uiPriority w:val="99"/>
    <w:qFormat/>
    <w:rsid w:val="00720AFB"/>
    <w:rPr>
      <w:rFonts w:ascii="宋体" w:hAnsi="Courier New" w:cs="宋体"/>
      <w:kern w:val="2"/>
      <w:sz w:val="21"/>
      <w:szCs w:val="21"/>
    </w:rPr>
  </w:style>
  <w:style w:type="paragraph" w:styleId="a6">
    <w:name w:val="Balloon Text"/>
    <w:basedOn w:val="a"/>
    <w:link w:val="a7"/>
    <w:uiPriority w:val="99"/>
    <w:semiHidden/>
    <w:qFormat/>
    <w:rsid w:val="00720AFB"/>
    <w:pPr>
      <w:spacing w:line="240" w:lineRule="auto"/>
    </w:pPr>
    <w:rPr>
      <w:sz w:val="18"/>
      <w:szCs w:val="18"/>
    </w:rPr>
  </w:style>
  <w:style w:type="paragraph" w:styleId="a8">
    <w:name w:val="footer"/>
    <w:basedOn w:val="a"/>
    <w:link w:val="a9"/>
    <w:uiPriority w:val="99"/>
    <w:qFormat/>
    <w:rsid w:val="00720AFB"/>
    <w:pPr>
      <w:tabs>
        <w:tab w:val="center" w:pos="4153"/>
        <w:tab w:val="right" w:pos="8306"/>
      </w:tabs>
      <w:snapToGrid w:val="0"/>
      <w:spacing w:line="240" w:lineRule="atLeast"/>
      <w:jc w:val="left"/>
    </w:pPr>
    <w:rPr>
      <w:sz w:val="18"/>
      <w:szCs w:val="18"/>
    </w:rPr>
  </w:style>
  <w:style w:type="paragraph" w:styleId="aa">
    <w:name w:val="header"/>
    <w:basedOn w:val="a"/>
    <w:link w:val="ab"/>
    <w:uiPriority w:val="99"/>
    <w:qFormat/>
    <w:rsid w:val="00720AFB"/>
    <w:pPr>
      <w:pBdr>
        <w:bottom w:val="single" w:sz="6" w:space="1" w:color="auto"/>
      </w:pBdr>
      <w:tabs>
        <w:tab w:val="center" w:pos="4153"/>
        <w:tab w:val="right" w:pos="8306"/>
      </w:tabs>
      <w:snapToGrid w:val="0"/>
      <w:spacing w:line="240" w:lineRule="atLeast"/>
      <w:jc w:val="center"/>
    </w:pPr>
    <w:rPr>
      <w:sz w:val="18"/>
      <w:szCs w:val="18"/>
    </w:rPr>
  </w:style>
  <w:style w:type="character" w:styleId="ac">
    <w:name w:val="FollowedHyperlink"/>
    <w:basedOn w:val="a0"/>
    <w:uiPriority w:val="99"/>
    <w:unhideWhenUsed/>
    <w:qFormat/>
    <w:rsid w:val="00720AFB"/>
    <w:rPr>
      <w:color w:val="296FBE"/>
      <w:u w:val="none"/>
    </w:rPr>
  </w:style>
  <w:style w:type="character" w:styleId="HTML">
    <w:name w:val="HTML Definition"/>
    <w:basedOn w:val="a0"/>
    <w:uiPriority w:val="99"/>
    <w:unhideWhenUsed/>
    <w:qFormat/>
    <w:rsid w:val="00720AFB"/>
  </w:style>
  <w:style w:type="character" w:styleId="HTML0">
    <w:name w:val="HTML Variable"/>
    <w:basedOn w:val="a0"/>
    <w:uiPriority w:val="99"/>
    <w:unhideWhenUsed/>
    <w:qFormat/>
    <w:rsid w:val="00720AFB"/>
  </w:style>
  <w:style w:type="character" w:styleId="ad">
    <w:name w:val="Hyperlink"/>
    <w:basedOn w:val="a0"/>
    <w:uiPriority w:val="99"/>
    <w:unhideWhenUsed/>
    <w:qFormat/>
    <w:rsid w:val="00720AFB"/>
    <w:rPr>
      <w:color w:val="296FBE"/>
      <w:u w:val="none"/>
    </w:rPr>
  </w:style>
  <w:style w:type="character" w:styleId="HTML1">
    <w:name w:val="HTML Code"/>
    <w:basedOn w:val="a0"/>
    <w:uiPriority w:val="99"/>
    <w:unhideWhenUsed/>
    <w:qFormat/>
    <w:rsid w:val="00720AFB"/>
    <w:rPr>
      <w:rFonts w:ascii="微软雅黑" w:eastAsia="微软雅黑" w:hAnsi="微软雅黑" w:cs="微软雅黑"/>
      <w:sz w:val="20"/>
    </w:rPr>
  </w:style>
  <w:style w:type="character" w:styleId="HTML2">
    <w:name w:val="HTML Cite"/>
    <w:basedOn w:val="a0"/>
    <w:uiPriority w:val="99"/>
    <w:unhideWhenUsed/>
    <w:qFormat/>
    <w:rsid w:val="00720AFB"/>
  </w:style>
  <w:style w:type="table" w:styleId="ae">
    <w:name w:val="Table Grid"/>
    <w:basedOn w:val="a1"/>
    <w:uiPriority w:val="59"/>
    <w:qFormat/>
    <w:rsid w:val="00720AFB"/>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locked/>
    <w:rsid w:val="00720AFB"/>
    <w:rPr>
      <w:rFonts w:ascii="Times New Roman" w:eastAsia="宋体" w:hAnsi="Times New Roman" w:cs="Times New Roman"/>
      <w:b/>
      <w:bCs/>
      <w:kern w:val="44"/>
      <w:sz w:val="44"/>
      <w:szCs w:val="44"/>
    </w:rPr>
  </w:style>
  <w:style w:type="paragraph" w:customStyle="1" w:styleId="11">
    <w:name w:val="正文文本缩进1"/>
    <w:basedOn w:val="a"/>
    <w:uiPriority w:val="99"/>
    <w:qFormat/>
    <w:rsid w:val="00720AFB"/>
    <w:pPr>
      <w:ind w:firstLine="630"/>
    </w:pPr>
    <w:rPr>
      <w:rFonts w:eastAsia="仿宋_GB2312"/>
      <w:sz w:val="24"/>
      <w:szCs w:val="24"/>
    </w:rPr>
  </w:style>
  <w:style w:type="character" w:customStyle="1" w:styleId="a5">
    <w:name w:val="纯文本 字符"/>
    <w:basedOn w:val="a0"/>
    <w:link w:val="a4"/>
    <w:uiPriority w:val="99"/>
    <w:qFormat/>
    <w:locked/>
    <w:rsid w:val="00720AFB"/>
    <w:rPr>
      <w:rFonts w:ascii="宋体" w:eastAsia="宋体" w:hAnsi="Courier New" w:cs="宋体"/>
      <w:sz w:val="20"/>
      <w:szCs w:val="20"/>
    </w:rPr>
  </w:style>
  <w:style w:type="character" w:customStyle="1" w:styleId="ab">
    <w:name w:val="页眉 字符"/>
    <w:basedOn w:val="a0"/>
    <w:link w:val="aa"/>
    <w:uiPriority w:val="99"/>
    <w:qFormat/>
    <w:locked/>
    <w:rsid w:val="00720AFB"/>
    <w:rPr>
      <w:rFonts w:ascii="Times New Roman" w:eastAsia="宋体" w:hAnsi="Times New Roman" w:cs="Times New Roman"/>
      <w:kern w:val="0"/>
      <w:sz w:val="18"/>
      <w:szCs w:val="18"/>
    </w:rPr>
  </w:style>
  <w:style w:type="character" w:customStyle="1" w:styleId="a9">
    <w:name w:val="页脚 字符"/>
    <w:basedOn w:val="a0"/>
    <w:link w:val="a8"/>
    <w:uiPriority w:val="99"/>
    <w:qFormat/>
    <w:locked/>
    <w:rsid w:val="00720AFB"/>
    <w:rPr>
      <w:rFonts w:ascii="Times New Roman" w:eastAsia="宋体" w:hAnsi="Times New Roman" w:cs="Times New Roman"/>
      <w:kern w:val="0"/>
      <w:sz w:val="18"/>
      <w:szCs w:val="18"/>
    </w:rPr>
  </w:style>
  <w:style w:type="character" w:customStyle="1" w:styleId="a7">
    <w:name w:val="批注框文本 字符"/>
    <w:basedOn w:val="a0"/>
    <w:link w:val="a6"/>
    <w:uiPriority w:val="99"/>
    <w:semiHidden/>
    <w:qFormat/>
    <w:locked/>
    <w:rsid w:val="00720AFB"/>
    <w:rPr>
      <w:rFonts w:ascii="Times New Roman" w:eastAsia="宋体" w:hAnsi="Times New Roman" w:cs="Times New Roman"/>
      <w:kern w:val="0"/>
      <w:sz w:val="18"/>
      <w:szCs w:val="18"/>
    </w:rPr>
  </w:style>
  <w:style w:type="character" w:customStyle="1" w:styleId="cy">
    <w:name w:val="cy"/>
    <w:basedOn w:val="a0"/>
    <w:qFormat/>
    <w:rsid w:val="00720AFB"/>
  </w:style>
  <w:style w:type="character" w:customStyle="1" w:styleId="xdrichtextbox">
    <w:name w:val="xdrichtextbox"/>
    <w:basedOn w:val="a0"/>
    <w:qFormat/>
    <w:rsid w:val="00720AFB"/>
    <w:rPr>
      <w:color w:val="auto"/>
      <w:sz w:val="18"/>
      <w:szCs w:val="18"/>
      <w:u w:val="none"/>
      <w:bdr w:val="single" w:sz="8" w:space="0" w:color="DCDCDC"/>
      <w:shd w:val="clear" w:color="auto" w:fill="auto"/>
    </w:rPr>
  </w:style>
  <w:style w:type="character" w:customStyle="1" w:styleId="drapbtn">
    <w:name w:val="drapbtn"/>
    <w:basedOn w:val="a0"/>
    <w:qFormat/>
    <w:rsid w:val="00720AFB"/>
  </w:style>
  <w:style w:type="character" w:customStyle="1" w:styleId="w32">
    <w:name w:val="w32"/>
    <w:basedOn w:val="a0"/>
    <w:qFormat/>
    <w:rsid w:val="00720AFB"/>
  </w:style>
  <w:style w:type="character" w:customStyle="1" w:styleId="designclass">
    <w:name w:val="design_class"/>
    <w:basedOn w:val="a0"/>
    <w:qFormat/>
    <w:rsid w:val="00720AFB"/>
  </w:style>
  <w:style w:type="character" w:customStyle="1" w:styleId="cdropright">
    <w:name w:val="cdropright"/>
    <w:basedOn w:val="a0"/>
    <w:qFormat/>
    <w:rsid w:val="00720AFB"/>
  </w:style>
  <w:style w:type="character" w:customStyle="1" w:styleId="browseclassinput">
    <w:name w:val="browse_class&gt;input"/>
    <w:basedOn w:val="a0"/>
    <w:qFormat/>
    <w:rsid w:val="00720AFB"/>
    <w:rPr>
      <w:shd w:val="clear" w:color="auto" w:fill="F8F8F8"/>
    </w:rPr>
  </w:style>
  <w:style w:type="character" w:customStyle="1" w:styleId="biggerthanmax">
    <w:name w:val="biggerthanmax"/>
    <w:basedOn w:val="a0"/>
    <w:qFormat/>
    <w:rsid w:val="00720AFB"/>
    <w:rPr>
      <w:shd w:val="clear" w:color="auto" w:fill="FFFF00"/>
    </w:rPr>
  </w:style>
  <w:style w:type="character" w:customStyle="1" w:styleId="browseclassspan">
    <w:name w:val="browse_class&gt;span"/>
    <w:basedOn w:val="a0"/>
    <w:qFormat/>
    <w:rsid w:val="00720AFB"/>
    <w:rPr>
      <w:shd w:val="clear" w:color="auto" w:fill="F8F8F8"/>
    </w:rPr>
  </w:style>
  <w:style w:type="character" w:customStyle="1" w:styleId="hilite6">
    <w:name w:val="hilite6"/>
    <w:basedOn w:val="a0"/>
    <w:qFormat/>
    <w:rsid w:val="00720AFB"/>
    <w:rPr>
      <w:color w:val="FFFFFF"/>
      <w:shd w:val="clear" w:color="auto" w:fill="666677"/>
    </w:rPr>
  </w:style>
  <w:style w:type="character" w:customStyle="1" w:styleId="cdropleft">
    <w:name w:val="cdropleft"/>
    <w:basedOn w:val="a0"/>
    <w:qFormat/>
    <w:rsid w:val="00720AFB"/>
  </w:style>
  <w:style w:type="character" w:customStyle="1" w:styleId="active6">
    <w:name w:val="active6"/>
    <w:basedOn w:val="a0"/>
    <w:qFormat/>
    <w:rsid w:val="00720AFB"/>
    <w:rPr>
      <w:color w:val="00FF00"/>
      <w:shd w:val="clear" w:color="auto" w:fill="111111"/>
    </w:rPr>
  </w:style>
  <w:style w:type="character" w:customStyle="1" w:styleId="button">
    <w:name w:val="button"/>
    <w:basedOn w:val="a0"/>
    <w:qFormat/>
    <w:rsid w:val="00720AFB"/>
  </w:style>
  <w:style w:type="character" w:customStyle="1" w:styleId="tmpztreemovearrow">
    <w:name w:val="tmpztreemove_arrow"/>
    <w:basedOn w:val="a0"/>
    <w:qFormat/>
    <w:rsid w:val="00720AFB"/>
  </w:style>
  <w:style w:type="character" w:customStyle="1" w:styleId="browseclasslabel">
    <w:name w:val="browse_class&gt;label"/>
    <w:basedOn w:val="a0"/>
    <w:qFormat/>
    <w:rsid w:val="00720AFB"/>
    <w:rPr>
      <w:shd w:val="clear" w:color="auto" w:fill="F8F8F8"/>
    </w:rPr>
  </w:style>
  <w:style w:type="character" w:customStyle="1" w:styleId="pagechatarealistclosebox">
    <w:name w:val="pagechatarealistclose_box"/>
    <w:basedOn w:val="a0"/>
    <w:qFormat/>
    <w:rsid w:val="00720AFB"/>
  </w:style>
  <w:style w:type="character" w:customStyle="1" w:styleId="pagechatarealistclosebox1">
    <w:name w:val="pagechatarealistclose_box1"/>
    <w:basedOn w:val="a0"/>
    <w:qFormat/>
    <w:rsid w:val="00720AFB"/>
  </w:style>
  <w:style w:type="character" w:customStyle="1" w:styleId="ico1652">
    <w:name w:val="ico1652"/>
    <w:basedOn w:val="a0"/>
    <w:qFormat/>
    <w:rsid w:val="00720AFB"/>
  </w:style>
  <w:style w:type="character" w:customStyle="1" w:styleId="ico1653">
    <w:name w:val="ico1653"/>
    <w:basedOn w:val="a0"/>
    <w:qFormat/>
    <w:rsid w:val="00720AFB"/>
  </w:style>
  <w:style w:type="character" w:customStyle="1" w:styleId="token-input-delete-token">
    <w:name w:val="token-input-delete-token"/>
    <w:basedOn w:val="a0"/>
    <w:qFormat/>
    <w:rsid w:val="00720AFB"/>
    <w:rPr>
      <w:color w:val="FFFFFF"/>
    </w:rPr>
  </w:style>
  <w:style w:type="character" w:customStyle="1" w:styleId="editclass">
    <w:name w:val="edit_class"/>
    <w:basedOn w:val="a0"/>
    <w:qFormat/>
    <w:rsid w:val="00720AFB"/>
  </w:style>
  <w:style w:type="character" w:customStyle="1" w:styleId="ico1654">
    <w:name w:val="ico1654"/>
    <w:basedOn w:val="a0"/>
    <w:qFormat/>
    <w:rsid w:val="00720AFB"/>
  </w:style>
  <w:style w:type="character" w:customStyle="1" w:styleId="button2">
    <w:name w:val="button2"/>
    <w:basedOn w:val="a0"/>
    <w:qFormat/>
    <w:rsid w:val="00720AFB"/>
  </w:style>
  <w:style w:type="character" w:customStyle="1" w:styleId="active10">
    <w:name w:val="active10"/>
    <w:basedOn w:val="a0"/>
    <w:qFormat/>
    <w:rsid w:val="00720AFB"/>
    <w:rPr>
      <w:color w:val="00FF00"/>
      <w:shd w:val="clear" w:color="auto" w:fill="111111"/>
    </w:rPr>
  </w:style>
  <w:style w:type="character" w:customStyle="1" w:styleId="xdrichtextbox2">
    <w:name w:val="xdrichtextbox2"/>
    <w:basedOn w:val="a0"/>
    <w:qFormat/>
    <w:rsid w:val="00720AFB"/>
  </w:style>
  <w:style w:type="character" w:customStyle="1" w:styleId="active">
    <w:name w:val="active"/>
    <w:basedOn w:val="a0"/>
    <w:qFormat/>
    <w:rsid w:val="00720AFB"/>
    <w:rPr>
      <w:color w:val="00FF00"/>
      <w:shd w:val="clear" w:color="auto" w:fill="111111"/>
    </w:rPr>
  </w:style>
  <w:style w:type="character" w:customStyle="1" w:styleId="ico1655">
    <w:name w:val="ico1655"/>
    <w:basedOn w:val="a0"/>
    <w:qFormat/>
    <w:rsid w:val="00720AFB"/>
  </w:style>
  <w:style w:type="character" w:customStyle="1" w:styleId="hilite">
    <w:name w:val="hilite"/>
    <w:basedOn w:val="a0"/>
    <w:qFormat/>
    <w:rsid w:val="00720AFB"/>
    <w:rPr>
      <w:color w:val="FFFFFF"/>
      <w:shd w:val="clear" w:color="auto" w:fill="666677"/>
    </w:rPr>
  </w:style>
  <w:style w:type="character" w:customStyle="1" w:styleId="active12">
    <w:name w:val="active12"/>
    <w:basedOn w:val="a0"/>
    <w:qFormat/>
    <w:rsid w:val="00720AFB"/>
    <w:rPr>
      <w:color w:val="00FF00"/>
      <w:shd w:val="clear" w:color="auto" w:fill="111111"/>
    </w:rPr>
  </w:style>
  <w:style w:type="character" w:customStyle="1" w:styleId="hilite5">
    <w:name w:val="hilite5"/>
    <w:basedOn w:val="a0"/>
    <w:qFormat/>
    <w:rsid w:val="00720AFB"/>
    <w:rPr>
      <w:color w:val="FFFFFF"/>
      <w:shd w:val="clear" w:color="auto" w:fill="666677"/>
    </w:rPr>
  </w:style>
  <w:style w:type="character" w:customStyle="1" w:styleId="hilite4">
    <w:name w:val="hilite4"/>
    <w:basedOn w:val="a0"/>
    <w:qFormat/>
    <w:rsid w:val="00720AFB"/>
    <w:rPr>
      <w:color w:val="FFFFFF"/>
      <w:shd w:val="clear" w:color="auto" w:fill="666677"/>
    </w:rPr>
  </w:style>
  <w:style w:type="character" w:customStyle="1" w:styleId="ico16">
    <w:name w:val="ico16"/>
    <w:basedOn w:val="a0"/>
    <w:qFormat/>
    <w:rsid w:val="00720AFB"/>
  </w:style>
  <w:style w:type="character" w:customStyle="1" w:styleId="ico161">
    <w:name w:val="ico161"/>
    <w:basedOn w:val="a0"/>
    <w:qFormat/>
    <w:rsid w:val="00720AFB"/>
  </w:style>
  <w:style w:type="character" w:customStyle="1" w:styleId="active8">
    <w:name w:val="active8"/>
    <w:basedOn w:val="a0"/>
    <w:qFormat/>
    <w:rsid w:val="00720AFB"/>
    <w:rPr>
      <w:color w:val="00FF00"/>
      <w:shd w:val="clear" w:color="auto" w:fill="111111"/>
    </w:rPr>
  </w:style>
  <w:style w:type="character" w:customStyle="1" w:styleId="font11">
    <w:name w:val="font11"/>
    <w:basedOn w:val="a0"/>
    <w:qFormat/>
    <w:rsid w:val="00720AFB"/>
    <w:rPr>
      <w:rFonts w:ascii="宋体" w:eastAsia="宋体" w:hAnsi="宋体" w:cs="宋体" w:hint="eastAsia"/>
      <w:color w:val="000000"/>
      <w:sz w:val="22"/>
      <w:szCs w:val="22"/>
      <w:u w:val="none"/>
    </w:rPr>
  </w:style>
  <w:style w:type="character" w:customStyle="1" w:styleId="active1">
    <w:name w:val="active1"/>
    <w:basedOn w:val="a0"/>
    <w:qFormat/>
    <w:rsid w:val="00720AFB"/>
    <w:rPr>
      <w:color w:val="00FF00"/>
      <w:shd w:val="clear" w:color="auto" w:fill="111111"/>
    </w:rPr>
  </w:style>
  <w:style w:type="character" w:customStyle="1" w:styleId="active11">
    <w:name w:val="active11"/>
    <w:basedOn w:val="a0"/>
    <w:qFormat/>
    <w:rsid w:val="00720AFB"/>
    <w:rPr>
      <w:color w:val="00FF00"/>
      <w:shd w:val="clear" w:color="auto" w:fill="111111"/>
    </w:rPr>
  </w:style>
  <w:style w:type="character" w:customStyle="1" w:styleId="active9">
    <w:name w:val="active9"/>
    <w:basedOn w:val="a0"/>
    <w:qFormat/>
    <w:rsid w:val="00720AFB"/>
    <w:rPr>
      <w:color w:val="00FF00"/>
      <w:shd w:val="clear" w:color="auto" w:fill="111111"/>
    </w:rPr>
  </w:style>
  <w:style w:type="character" w:customStyle="1" w:styleId="active5">
    <w:name w:val="active5"/>
    <w:basedOn w:val="a0"/>
    <w:qFormat/>
    <w:rsid w:val="00720AFB"/>
    <w:rPr>
      <w:color w:val="00FF00"/>
      <w:shd w:val="clear" w:color="auto" w:fill="111111"/>
    </w:rPr>
  </w:style>
  <w:style w:type="paragraph" w:styleId="af">
    <w:name w:val="Date"/>
    <w:basedOn w:val="a"/>
    <w:next w:val="a"/>
    <w:link w:val="af0"/>
    <w:uiPriority w:val="99"/>
    <w:semiHidden/>
    <w:unhideWhenUsed/>
    <w:rsid w:val="0076426E"/>
    <w:pPr>
      <w:ind w:leftChars="2500" w:left="100"/>
    </w:pPr>
  </w:style>
  <w:style w:type="character" w:customStyle="1" w:styleId="af0">
    <w:name w:val="日期 字符"/>
    <w:basedOn w:val="a0"/>
    <w:link w:val="af"/>
    <w:uiPriority w:val="99"/>
    <w:semiHidden/>
    <w:rsid w:val="0076426E"/>
  </w:style>
  <w:style w:type="paragraph" w:styleId="af1">
    <w:name w:val="List Paragraph"/>
    <w:basedOn w:val="a"/>
    <w:uiPriority w:val="34"/>
    <w:qFormat/>
    <w:rsid w:val="00C054B8"/>
    <w:pPr>
      <w:ind w:firstLineChars="200" w:firstLine="420"/>
    </w:pPr>
  </w:style>
  <w:style w:type="paragraph" w:styleId="TOC1">
    <w:name w:val="toc 1"/>
    <w:basedOn w:val="a"/>
    <w:next w:val="a"/>
    <w:uiPriority w:val="39"/>
    <w:unhideWhenUsed/>
    <w:qFormat/>
    <w:locked/>
    <w:rsid w:val="00515B5F"/>
    <w:pPr>
      <w:adjustRightInd/>
      <w:spacing w:before="120" w:after="120" w:line="240" w:lineRule="auto"/>
      <w:jc w:val="left"/>
      <w:textAlignment w:val="auto"/>
    </w:pPr>
    <w:rPr>
      <w:rFonts w:ascii="Calibri" w:hAnsi="Calibri" w:cs="Calibri"/>
      <w:b/>
      <w:bCs/>
      <w:caps/>
      <w:kern w:val="2"/>
    </w:rPr>
  </w:style>
  <w:style w:type="paragraph" w:styleId="af2">
    <w:name w:val="Body Text"/>
    <w:basedOn w:val="a"/>
    <w:link w:val="af3"/>
    <w:qFormat/>
    <w:rsid w:val="00BF7D69"/>
    <w:pPr>
      <w:autoSpaceDE w:val="0"/>
      <w:autoSpaceDN w:val="0"/>
      <w:adjustRightInd/>
      <w:spacing w:line="240" w:lineRule="auto"/>
      <w:jc w:val="left"/>
      <w:textAlignment w:val="auto"/>
    </w:pPr>
    <w:rPr>
      <w:rFonts w:ascii="宋体" w:hAnsi="宋体" w:cs="宋体"/>
      <w:sz w:val="24"/>
      <w:szCs w:val="24"/>
      <w:lang w:eastAsia="en-US"/>
    </w:rPr>
  </w:style>
  <w:style w:type="character" w:customStyle="1" w:styleId="af3">
    <w:name w:val="正文文本 字符"/>
    <w:basedOn w:val="a0"/>
    <w:link w:val="af2"/>
    <w:rsid w:val="00BF7D69"/>
    <w:rPr>
      <w:rFonts w:ascii="宋体" w:hAnsi="宋体" w:cs="宋体"/>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724107">
      <w:bodyDiv w:val="1"/>
      <w:marLeft w:val="0"/>
      <w:marRight w:val="0"/>
      <w:marTop w:val="0"/>
      <w:marBottom w:val="0"/>
      <w:divBdr>
        <w:top w:val="none" w:sz="0" w:space="0" w:color="auto"/>
        <w:left w:val="none" w:sz="0" w:space="0" w:color="auto"/>
        <w:bottom w:val="none" w:sz="0" w:space="0" w:color="auto"/>
        <w:right w:val="none" w:sz="0" w:space="0" w:color="auto"/>
      </w:divBdr>
    </w:div>
    <w:div w:id="1658998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qli@fhcpec.com.c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lchen@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21</Pages>
  <Words>9675</Words>
  <Characters>1972</Characters>
  <Application>Microsoft Office Word</Application>
  <DocSecurity>0</DocSecurity>
  <Lines>16</Lines>
  <Paragraphs>23</Paragraphs>
  <ScaleCrop>false</ScaleCrop>
  <Company>lenovo</Company>
  <LinksUpToDate>false</LinksUpToDate>
  <CharactersWithSpaces>11624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福建福海创石油化工有限公司</dc:title>
  <dc:creator>zlchen</dc:creator>
  <cp:lastModifiedBy>张龙 陈</cp:lastModifiedBy>
  <cp:revision>97</cp:revision>
  <cp:lastPrinted>2014-11-27T06:04:00Z</cp:lastPrinted>
  <dcterms:created xsi:type="dcterms:W3CDTF">2019-09-16T07:44:00Z</dcterms:created>
  <dcterms:modified xsi:type="dcterms:W3CDTF">2019-12-19T17:00:00Z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