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464BD" w:rsidRDefault="00B464BD">
      <w:pPr>
        <w:rPr>
          <w:rFonts w:ascii="宋体"/>
          <w:b/>
          <w:bCs/>
          <w:sz w:val="52"/>
          <w:szCs w:val="52"/>
        </w:rPr>
      </w:pPr>
    </w:p>
    <w:p w:rsidR="00B464BD" w:rsidRDefault="00B464BD">
      <w:pPr>
        <w:jc w:val="center"/>
        <w:rPr>
          <w:rFonts w:ascii="宋体"/>
          <w:b/>
          <w:bCs/>
          <w:sz w:val="52"/>
          <w:szCs w:val="52"/>
        </w:rPr>
      </w:pPr>
    </w:p>
    <w:p w:rsidR="00B464BD" w:rsidRDefault="00B8777D">
      <w:pPr>
        <w:jc w:val="center"/>
        <w:rPr>
          <w:rFonts w:ascii="宋体"/>
          <w:b/>
          <w:bCs/>
          <w:sz w:val="52"/>
          <w:szCs w:val="52"/>
        </w:rPr>
      </w:pPr>
      <w:r>
        <w:rPr>
          <w:rFonts w:ascii="宋体" w:hAnsi="宋体" w:cs="宋体" w:hint="eastAsia"/>
          <w:b/>
          <w:bCs/>
          <w:sz w:val="52"/>
          <w:szCs w:val="52"/>
        </w:rPr>
        <w:t>福建省东南电化股份有限公司</w:t>
      </w:r>
    </w:p>
    <w:p w:rsidR="00B464BD" w:rsidRDefault="00B8777D">
      <w:pPr>
        <w:jc w:val="center"/>
        <w:rPr>
          <w:rFonts w:ascii="宋体"/>
          <w:b/>
          <w:bCs/>
          <w:sz w:val="52"/>
          <w:szCs w:val="52"/>
        </w:rPr>
      </w:pPr>
      <w:r>
        <w:rPr>
          <w:rFonts w:ascii="宋体" w:hAnsi="宋体" w:cs="宋体" w:hint="eastAsia"/>
          <w:b/>
          <w:bCs/>
          <w:sz w:val="52"/>
          <w:szCs w:val="52"/>
        </w:rPr>
        <w:t>会议室地毯采</w:t>
      </w:r>
      <w:r>
        <w:rPr>
          <w:rFonts w:ascii="宋体" w:hint="eastAsia"/>
          <w:b/>
          <w:bCs/>
          <w:sz w:val="52"/>
          <w:szCs w:val="52"/>
        </w:rPr>
        <w:t>购项目</w:t>
      </w:r>
    </w:p>
    <w:p w:rsidR="00B464BD" w:rsidRDefault="00B464BD">
      <w:pPr>
        <w:jc w:val="center"/>
        <w:rPr>
          <w:rFonts w:ascii="宋体"/>
          <w:b/>
          <w:bCs/>
          <w:sz w:val="52"/>
          <w:szCs w:val="52"/>
        </w:rPr>
      </w:pPr>
    </w:p>
    <w:p w:rsidR="00B464BD" w:rsidRDefault="00B464BD">
      <w:pPr>
        <w:jc w:val="center"/>
        <w:rPr>
          <w:rFonts w:ascii="宋体"/>
          <w:b/>
          <w:bCs/>
          <w:sz w:val="52"/>
          <w:szCs w:val="52"/>
        </w:rPr>
      </w:pPr>
    </w:p>
    <w:p w:rsidR="00B464BD" w:rsidRDefault="00B464BD">
      <w:pPr>
        <w:jc w:val="center"/>
        <w:rPr>
          <w:rFonts w:ascii="宋体"/>
          <w:b/>
          <w:bCs/>
          <w:sz w:val="52"/>
          <w:szCs w:val="52"/>
        </w:rPr>
      </w:pPr>
    </w:p>
    <w:p w:rsidR="00B464BD" w:rsidRDefault="00B8777D">
      <w:pPr>
        <w:jc w:val="center"/>
        <w:rPr>
          <w:rFonts w:ascii="宋体"/>
          <w:b/>
          <w:bCs/>
          <w:sz w:val="52"/>
          <w:szCs w:val="52"/>
        </w:rPr>
      </w:pPr>
      <w:r>
        <w:rPr>
          <w:rFonts w:ascii="宋体" w:hAnsi="宋体" w:cs="宋体" w:hint="eastAsia"/>
          <w:b/>
          <w:bCs/>
          <w:sz w:val="52"/>
          <w:szCs w:val="52"/>
        </w:rPr>
        <w:t>自主比选文件</w:t>
      </w:r>
    </w:p>
    <w:p w:rsidR="00B464BD" w:rsidRDefault="00B464BD">
      <w:pPr>
        <w:jc w:val="center"/>
        <w:rPr>
          <w:rFonts w:ascii="宋体"/>
          <w:b/>
          <w:bCs/>
          <w:sz w:val="52"/>
          <w:szCs w:val="52"/>
        </w:rPr>
      </w:pPr>
    </w:p>
    <w:p w:rsidR="00B464BD" w:rsidRDefault="00B464BD">
      <w:pPr>
        <w:jc w:val="center"/>
        <w:rPr>
          <w:rFonts w:ascii="宋体"/>
          <w:b/>
          <w:bCs/>
          <w:sz w:val="52"/>
          <w:szCs w:val="52"/>
        </w:rPr>
      </w:pPr>
    </w:p>
    <w:p w:rsidR="00B464BD" w:rsidRDefault="00B464BD">
      <w:pPr>
        <w:jc w:val="center"/>
        <w:rPr>
          <w:rFonts w:ascii="宋体"/>
          <w:b/>
          <w:bCs/>
          <w:sz w:val="52"/>
          <w:szCs w:val="52"/>
        </w:rPr>
      </w:pPr>
    </w:p>
    <w:p w:rsidR="00B464BD" w:rsidRDefault="00B464BD">
      <w:pPr>
        <w:jc w:val="center"/>
        <w:rPr>
          <w:rFonts w:ascii="宋体"/>
          <w:b/>
          <w:bCs/>
          <w:sz w:val="52"/>
          <w:szCs w:val="52"/>
        </w:rPr>
      </w:pPr>
    </w:p>
    <w:p w:rsidR="00B464BD" w:rsidRDefault="00B8777D">
      <w:pPr>
        <w:jc w:val="center"/>
        <w:rPr>
          <w:rFonts w:ascii="宋体"/>
          <w:b/>
          <w:bCs/>
          <w:sz w:val="32"/>
          <w:szCs w:val="32"/>
        </w:rPr>
      </w:pPr>
      <w:r>
        <w:rPr>
          <w:rFonts w:ascii="宋体" w:hAnsi="宋体" w:cs="宋体" w:hint="eastAsia"/>
          <w:b/>
          <w:bCs/>
          <w:sz w:val="32"/>
          <w:szCs w:val="32"/>
        </w:rPr>
        <w:t>比选人：福建省东南电化股份有限公司</w:t>
      </w:r>
    </w:p>
    <w:p w:rsidR="00B464BD" w:rsidRDefault="00B8777D">
      <w:pPr>
        <w:jc w:val="center"/>
        <w:rPr>
          <w:rFonts w:ascii="宋体"/>
          <w:b/>
          <w:bCs/>
          <w:sz w:val="32"/>
          <w:szCs w:val="32"/>
        </w:rPr>
      </w:pPr>
      <w:r>
        <w:rPr>
          <w:rFonts w:ascii="宋体" w:hAnsi="宋体" w:cs="宋体" w:hint="eastAsia"/>
          <w:b/>
          <w:bCs/>
          <w:sz w:val="32"/>
          <w:szCs w:val="32"/>
        </w:rPr>
        <w:t>二〇一九年</w:t>
      </w:r>
      <w:r>
        <w:rPr>
          <w:rFonts w:ascii="宋体" w:hAnsi="宋体" w:cs="宋体" w:hint="eastAsia"/>
          <w:b/>
          <w:bCs/>
          <w:sz w:val="32"/>
          <w:szCs w:val="32"/>
        </w:rPr>
        <w:t>十</w:t>
      </w:r>
      <w:r>
        <w:rPr>
          <w:rFonts w:ascii="宋体" w:hAnsi="宋体" w:cs="宋体" w:hint="eastAsia"/>
          <w:b/>
          <w:bCs/>
          <w:sz w:val="32"/>
          <w:szCs w:val="32"/>
        </w:rPr>
        <w:t>月</w:t>
      </w:r>
    </w:p>
    <w:p w:rsidR="00B464BD" w:rsidRDefault="00B464BD">
      <w:pPr>
        <w:ind w:firstLineChars="200" w:firstLine="560"/>
        <w:jc w:val="center"/>
        <w:rPr>
          <w:rFonts w:ascii="宋体"/>
          <w:sz w:val="28"/>
          <w:szCs w:val="28"/>
        </w:rPr>
      </w:pPr>
    </w:p>
    <w:p w:rsidR="00B464BD" w:rsidRDefault="00B464BD">
      <w:pPr>
        <w:ind w:firstLineChars="200" w:firstLine="560"/>
        <w:jc w:val="center"/>
        <w:rPr>
          <w:rFonts w:ascii="宋体"/>
          <w:sz w:val="28"/>
          <w:szCs w:val="28"/>
        </w:rPr>
      </w:pPr>
    </w:p>
    <w:p w:rsidR="00B464BD" w:rsidRDefault="00B464BD">
      <w:pPr>
        <w:ind w:firstLineChars="200" w:firstLine="560"/>
        <w:jc w:val="center"/>
        <w:rPr>
          <w:rFonts w:ascii="宋体"/>
          <w:sz w:val="28"/>
          <w:szCs w:val="28"/>
        </w:rPr>
      </w:pPr>
    </w:p>
    <w:p w:rsidR="00B464BD" w:rsidRDefault="00B464BD">
      <w:pPr>
        <w:ind w:firstLineChars="200" w:firstLine="560"/>
        <w:jc w:val="center"/>
        <w:rPr>
          <w:rFonts w:ascii="宋体"/>
          <w:sz w:val="28"/>
          <w:szCs w:val="28"/>
        </w:rPr>
      </w:pPr>
    </w:p>
    <w:p w:rsidR="00B464BD" w:rsidRDefault="00B8777D">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B464BD" w:rsidRDefault="00B464BD">
      <w:pPr>
        <w:jc w:val="left"/>
        <w:rPr>
          <w:rFonts w:ascii="宋体"/>
          <w:color w:val="000000"/>
          <w:sz w:val="32"/>
          <w:szCs w:val="32"/>
        </w:rPr>
      </w:pPr>
    </w:p>
    <w:p w:rsidR="00B464BD" w:rsidRDefault="00B8777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B464BD" w:rsidRDefault="00B8777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B464BD" w:rsidRDefault="00B8777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B464BD" w:rsidRDefault="00B8777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B464BD" w:rsidRDefault="00B8777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B464BD" w:rsidRDefault="00B8777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B464BD" w:rsidRDefault="00B8777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B464BD" w:rsidRDefault="00B8777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B464BD" w:rsidRDefault="00B464BD">
      <w:pPr>
        <w:ind w:firstLineChars="225" w:firstLine="720"/>
        <w:jc w:val="left"/>
        <w:rPr>
          <w:rFonts w:ascii="宋体"/>
          <w:color w:val="000000"/>
          <w:sz w:val="32"/>
          <w:szCs w:val="32"/>
        </w:rPr>
      </w:pPr>
    </w:p>
    <w:p w:rsidR="00B464BD" w:rsidRDefault="00B8777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B464BD" w:rsidRDefault="00B8777D">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B464BD" w:rsidRDefault="00B8777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B464BD" w:rsidRDefault="00B8777D">
      <w:pPr>
        <w:ind w:firstLineChars="200" w:firstLine="640"/>
        <w:jc w:val="left"/>
        <w:rPr>
          <w:rFonts w:ascii="宋体"/>
          <w:sz w:val="32"/>
          <w:szCs w:val="32"/>
        </w:rPr>
      </w:pPr>
      <w:r>
        <w:rPr>
          <w:rFonts w:ascii="宋体" w:hAnsi="宋体" w:cs="宋体" w:hint="eastAsia"/>
          <w:sz w:val="32"/>
          <w:szCs w:val="32"/>
        </w:rPr>
        <w:t>附件四：承诺函</w:t>
      </w:r>
    </w:p>
    <w:p w:rsidR="00B464BD" w:rsidRDefault="00B464BD">
      <w:pPr>
        <w:jc w:val="center"/>
        <w:rPr>
          <w:rFonts w:ascii="宋体" w:hAnsi="宋体" w:cs="宋体"/>
          <w:b/>
          <w:bCs/>
          <w:sz w:val="44"/>
          <w:szCs w:val="44"/>
        </w:rPr>
      </w:pPr>
    </w:p>
    <w:p w:rsidR="00B464BD" w:rsidRDefault="00B464BD">
      <w:pPr>
        <w:jc w:val="center"/>
        <w:rPr>
          <w:rFonts w:ascii="宋体" w:hAnsi="宋体" w:cs="宋体"/>
          <w:b/>
          <w:bCs/>
          <w:sz w:val="44"/>
          <w:szCs w:val="44"/>
        </w:rPr>
      </w:pPr>
    </w:p>
    <w:p w:rsidR="00B464BD" w:rsidRDefault="00B464BD">
      <w:pPr>
        <w:jc w:val="center"/>
        <w:rPr>
          <w:rFonts w:ascii="宋体" w:hAnsi="宋体" w:cs="宋体"/>
          <w:b/>
          <w:bCs/>
          <w:sz w:val="44"/>
          <w:szCs w:val="44"/>
        </w:rPr>
      </w:pPr>
    </w:p>
    <w:p w:rsidR="00B464BD" w:rsidRDefault="00B464BD">
      <w:pPr>
        <w:jc w:val="center"/>
        <w:rPr>
          <w:rFonts w:asciiTheme="minorEastAsia" w:eastAsiaTheme="minorEastAsia" w:hAnsiTheme="minorEastAsia" w:cstheme="minorEastAsia"/>
          <w:b/>
          <w:color w:val="000000"/>
          <w:sz w:val="32"/>
          <w:szCs w:val="32"/>
        </w:rPr>
      </w:pPr>
    </w:p>
    <w:p w:rsidR="00B464BD" w:rsidRDefault="00B464BD">
      <w:pPr>
        <w:jc w:val="center"/>
        <w:rPr>
          <w:rFonts w:asciiTheme="minorEastAsia" w:eastAsiaTheme="minorEastAsia" w:hAnsiTheme="minorEastAsia" w:cstheme="minorEastAsia"/>
          <w:b/>
          <w:color w:val="000000"/>
          <w:sz w:val="32"/>
          <w:szCs w:val="32"/>
        </w:rPr>
      </w:pPr>
    </w:p>
    <w:p w:rsidR="00B464BD" w:rsidRDefault="00B8777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B464BD" w:rsidRDefault="00B8777D">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会议室地毯采购项目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6</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B464BD" w:rsidRDefault="00B8777D">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B464BD" w:rsidRDefault="00B8777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rPr>
        <w:t>：</w:t>
      </w:r>
      <w:r>
        <w:rPr>
          <w:rFonts w:ascii="宋体" w:hAnsi="宋体" w:hint="eastAsia"/>
          <w:snapToGrid w:val="0"/>
          <w:spacing w:val="8"/>
          <w:sz w:val="28"/>
          <w:szCs w:val="28"/>
          <w:u w:val="single"/>
        </w:rPr>
        <w:t>会议室地毯采购项目</w:t>
      </w:r>
      <w:r>
        <w:rPr>
          <w:rFonts w:ascii="宋体" w:hAnsi="宋体" w:hint="eastAsia"/>
          <w:snapToGrid w:val="0"/>
          <w:spacing w:val="8"/>
          <w:sz w:val="28"/>
          <w:szCs w:val="28"/>
          <w:u w:val="single"/>
        </w:rPr>
        <w:t>;</w:t>
      </w:r>
    </w:p>
    <w:p w:rsidR="00B464BD" w:rsidRDefault="00B8777D">
      <w:pPr>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B464BD" w:rsidRDefault="00B8777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采购清单。</w:t>
      </w:r>
    </w:p>
    <w:p w:rsidR="00B464BD" w:rsidRDefault="00B8777D">
      <w:pPr>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10</w:t>
      </w:r>
      <w:r>
        <w:rPr>
          <w:rFonts w:ascii="宋体" w:hAnsi="宋体" w:hint="eastAsia"/>
          <w:snapToGrid w:val="0"/>
          <w:spacing w:val="8"/>
          <w:sz w:val="28"/>
          <w:szCs w:val="28"/>
          <w:u w:val="single"/>
        </w:rPr>
        <w:t>个日历日</w:t>
      </w:r>
      <w:r>
        <w:rPr>
          <w:rFonts w:ascii="宋体" w:hAnsi="宋体" w:hint="eastAsia"/>
          <w:snapToGrid w:val="0"/>
          <w:spacing w:val="8"/>
          <w:sz w:val="28"/>
          <w:szCs w:val="28"/>
          <w:u w:val="single"/>
        </w:rPr>
        <w:t>内</w:t>
      </w:r>
      <w:r>
        <w:rPr>
          <w:rFonts w:ascii="宋体" w:hAnsi="宋体" w:hint="eastAsia"/>
          <w:snapToGrid w:val="0"/>
          <w:spacing w:val="8"/>
          <w:sz w:val="28"/>
          <w:szCs w:val="28"/>
          <w:u w:val="single"/>
        </w:rPr>
        <w:t>。</w:t>
      </w:r>
    </w:p>
    <w:p w:rsidR="00B464BD" w:rsidRDefault="00B8777D">
      <w:pPr>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采购</w:t>
      </w:r>
      <w:r>
        <w:rPr>
          <w:rFonts w:ascii="宋体" w:hAnsi="宋体" w:hint="eastAsia"/>
          <w:snapToGrid w:val="0"/>
          <w:spacing w:val="8"/>
          <w:sz w:val="28"/>
          <w:szCs w:val="28"/>
          <w:u w:val="single"/>
        </w:rPr>
        <w:t>清单和地址明细为准。</w:t>
      </w:r>
    </w:p>
    <w:p w:rsidR="00B464BD" w:rsidRDefault="00B8777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。（参选人应在参选文件中提供有效的法人营业执照副本，并加盖参选人单位公章）。</w:t>
      </w:r>
    </w:p>
    <w:p w:rsidR="00B464BD" w:rsidRDefault="00B8777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 xml:space="preserve">11 </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11</w:t>
      </w:r>
      <w:r>
        <w:rPr>
          <w:rFonts w:ascii="宋体" w:hAnsi="宋体" w:hint="eastAsia"/>
          <w:sz w:val="28"/>
          <w:szCs w:val="28"/>
          <w:highlight w:val="yellow"/>
          <w:u w:val="single"/>
        </w:rPr>
        <w:t>月</w:t>
      </w:r>
      <w:r>
        <w:rPr>
          <w:rFonts w:ascii="宋体" w:hAnsi="宋体"/>
          <w:sz w:val="28"/>
          <w:szCs w:val="28"/>
          <w:highlight w:val="yellow"/>
          <w:u w:val="single"/>
        </w:rPr>
        <w:t>11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B464BD" w:rsidRDefault="00B8777D">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sz w:val="28"/>
          <w:szCs w:val="28"/>
          <w:u w:val="single"/>
        </w:rPr>
        <w:t>11</w:t>
      </w:r>
      <w:r>
        <w:rPr>
          <w:rFonts w:ascii="宋体" w:hAnsi="宋体" w:hint="eastAsia"/>
          <w:sz w:val="28"/>
          <w:szCs w:val="28"/>
        </w:rPr>
        <w:t>月</w:t>
      </w:r>
      <w:r>
        <w:rPr>
          <w:rFonts w:ascii="宋体" w:hAnsi="宋体"/>
          <w:sz w:val="28"/>
          <w:szCs w:val="28"/>
          <w:u w:val="single"/>
        </w:rPr>
        <w:t>11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B464BD" w:rsidRDefault="00B8777D">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w:t>
      </w:r>
      <w:r>
        <w:rPr>
          <w:rFonts w:ascii="宋体" w:hAnsi="宋体" w:hint="eastAsia"/>
          <w:snapToGrid w:val="0"/>
          <w:spacing w:val="8"/>
          <w:sz w:val="28"/>
          <w:szCs w:val="28"/>
          <w:u w:val="single"/>
        </w:rPr>
        <w:t>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B464BD" w:rsidRDefault="00B8777D">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B464BD" w:rsidRDefault="00B8777D">
      <w:pPr>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柳女士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86552020</w:t>
      </w:r>
    </w:p>
    <w:p w:rsidR="00B464BD" w:rsidRDefault="00B8777D">
      <w:pPr>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黄先生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86552004</w:t>
      </w:r>
    </w:p>
    <w:p w:rsidR="00B464BD" w:rsidRDefault="00B8777D">
      <w:pPr>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w:t>
      </w:r>
      <w:r>
        <w:rPr>
          <w:rFonts w:ascii="宋体" w:hAnsi="宋体"/>
          <w:sz w:val="28"/>
          <w:szCs w:val="28"/>
        </w:rPr>
        <w:t>2317</w:t>
      </w:r>
    </w:p>
    <w:p w:rsidR="00B464BD" w:rsidRDefault="00B8777D">
      <w:pPr>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B464BD" w:rsidRDefault="00B8777D">
      <w:pPr>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B464BD" w:rsidRDefault="00B8777D">
      <w:pPr>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B464BD" w:rsidRDefault="00B8777D">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B464BD" w:rsidRDefault="00B8777D">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sz w:val="28"/>
          <w:szCs w:val="28"/>
          <w:highlight w:val="yellow"/>
        </w:rPr>
        <w:t>11</w:t>
      </w:r>
      <w:r>
        <w:rPr>
          <w:rFonts w:ascii="宋体" w:hAnsi="宋体" w:hint="eastAsia"/>
          <w:sz w:val="28"/>
          <w:szCs w:val="28"/>
          <w:highlight w:val="yellow"/>
        </w:rPr>
        <w:t>月</w:t>
      </w:r>
      <w:r>
        <w:rPr>
          <w:rFonts w:ascii="宋体" w:hAnsi="宋体"/>
          <w:sz w:val="28"/>
          <w:szCs w:val="28"/>
          <w:highlight w:val="yellow"/>
        </w:rPr>
        <w:t>1</w:t>
      </w:r>
      <w:r>
        <w:rPr>
          <w:rFonts w:ascii="宋体" w:hAnsi="宋体" w:hint="eastAsia"/>
          <w:sz w:val="28"/>
          <w:szCs w:val="28"/>
          <w:highlight w:val="yellow"/>
        </w:rPr>
        <w:t>日</w:t>
      </w:r>
    </w:p>
    <w:p w:rsidR="00B464BD" w:rsidRDefault="00B464BD">
      <w:pPr>
        <w:spacing w:line="400" w:lineRule="exact"/>
        <w:jc w:val="center"/>
        <w:rPr>
          <w:rFonts w:ascii="宋体" w:hAnsi="宋体"/>
          <w:sz w:val="28"/>
          <w:szCs w:val="28"/>
          <w:highlight w:val="yellow"/>
        </w:rPr>
      </w:pPr>
    </w:p>
    <w:p w:rsidR="00B464BD" w:rsidRDefault="00B464BD">
      <w:pPr>
        <w:ind w:firstLineChars="225" w:firstLine="723"/>
        <w:jc w:val="center"/>
        <w:rPr>
          <w:rFonts w:ascii="宋体" w:hAnsi="宋体" w:cs="宋体"/>
          <w:b/>
          <w:bCs/>
          <w:sz w:val="32"/>
          <w:szCs w:val="32"/>
        </w:rPr>
      </w:pPr>
    </w:p>
    <w:p w:rsidR="00B464BD" w:rsidRDefault="00B464BD">
      <w:pPr>
        <w:ind w:firstLineChars="225" w:firstLine="723"/>
        <w:jc w:val="center"/>
        <w:rPr>
          <w:rFonts w:ascii="宋体" w:hAnsi="宋体" w:cs="宋体"/>
          <w:b/>
          <w:bCs/>
          <w:sz w:val="32"/>
          <w:szCs w:val="32"/>
        </w:rPr>
      </w:pPr>
    </w:p>
    <w:p w:rsidR="00B464BD" w:rsidRDefault="00B8777D">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B464BD" w:rsidRDefault="00B8777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B464BD" w:rsidRDefault="00B8777D">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会议室地毯</w:t>
      </w:r>
      <w:r>
        <w:rPr>
          <w:rFonts w:ascii="宋体" w:hAnsi="宋体" w:cs="宋体" w:hint="eastAsia"/>
          <w:sz w:val="28"/>
          <w:szCs w:val="28"/>
        </w:rPr>
        <w:t>采购项目。</w:t>
      </w:r>
    </w:p>
    <w:p w:rsidR="00B464BD" w:rsidRDefault="00B8777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0" w:type="dxa"/>
        <w:jc w:val="center"/>
        <w:tblLayout w:type="fixed"/>
        <w:tblLook w:val="04A0" w:firstRow="1" w:lastRow="0" w:firstColumn="1" w:lastColumn="0" w:noHBand="0" w:noVBand="1"/>
      </w:tblPr>
      <w:tblGrid>
        <w:gridCol w:w="2835"/>
        <w:gridCol w:w="5685"/>
      </w:tblGrid>
      <w:tr w:rsidR="00B464BD">
        <w:trPr>
          <w:trHeight w:val="662"/>
          <w:jc w:val="center"/>
        </w:trPr>
        <w:tc>
          <w:tcPr>
            <w:tcW w:w="2835" w:type="dxa"/>
          </w:tcPr>
          <w:p w:rsidR="00B464BD" w:rsidRDefault="00B8777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w:t>
            </w:r>
            <w:r>
              <w:rPr>
                <w:rFonts w:asciiTheme="minorEastAsia" w:eastAsiaTheme="minorEastAsia" w:hAnsiTheme="minorEastAsia" w:cs="Calibri" w:hint="eastAsia"/>
                <w:sz w:val="28"/>
                <w:szCs w:val="28"/>
              </w:rPr>
              <w:t>名称</w:t>
            </w:r>
          </w:p>
        </w:tc>
        <w:tc>
          <w:tcPr>
            <w:tcW w:w="5685" w:type="dxa"/>
          </w:tcPr>
          <w:p w:rsidR="00B464BD" w:rsidRDefault="00B8777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会议室地毯采购项目</w:t>
            </w:r>
          </w:p>
        </w:tc>
      </w:tr>
      <w:tr w:rsidR="00B464BD">
        <w:trPr>
          <w:trHeight w:hRule="exact" w:val="3769"/>
          <w:jc w:val="center"/>
        </w:trPr>
        <w:tc>
          <w:tcPr>
            <w:tcW w:w="8520" w:type="dxa"/>
            <w:gridSpan w:val="2"/>
            <w:vAlign w:val="center"/>
          </w:tcPr>
          <w:p w:rsidR="00B464BD" w:rsidRDefault="00B8777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项目要求：</w:t>
            </w:r>
          </w:p>
          <w:p w:rsidR="00B464BD" w:rsidRDefault="00B8777D">
            <w:pPr>
              <w:widowControl/>
              <w:textAlignment w:val="center"/>
              <w:rPr>
                <w:rFonts w:asciiTheme="minorEastAsia" w:eastAsiaTheme="minorEastAsia" w:hAnsiTheme="minorEastAsia" w:cs="Calibri"/>
                <w:sz w:val="28"/>
                <w:szCs w:val="28"/>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、本项目</w:t>
            </w:r>
            <w:r>
              <w:rPr>
                <w:rFonts w:ascii="微软雅黑" w:eastAsia="微软雅黑" w:hAnsi="微软雅黑" w:cs="微软雅黑" w:hint="eastAsia"/>
                <w:sz w:val="24"/>
                <w:szCs w:val="24"/>
              </w:rPr>
              <w:t>包含</w:t>
            </w:r>
            <w:r>
              <w:rPr>
                <w:rFonts w:ascii="微软雅黑" w:eastAsia="微软雅黑" w:hAnsi="微软雅黑" w:cs="微软雅黑" w:hint="eastAsia"/>
                <w:sz w:val="24"/>
                <w:szCs w:val="24"/>
              </w:rPr>
              <w:t>地毯的</w:t>
            </w:r>
            <w:r>
              <w:rPr>
                <w:rFonts w:ascii="微软雅黑" w:eastAsia="微软雅黑" w:hAnsi="微软雅黑" w:cs="微软雅黑" w:hint="eastAsia"/>
                <w:sz w:val="24"/>
                <w:szCs w:val="24"/>
              </w:rPr>
              <w:t>安装；</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地毯面料</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尼龙；</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w:t>
            </w:r>
            <w:proofErr w:type="gramStart"/>
            <w:r>
              <w:rPr>
                <w:rFonts w:ascii="微软雅黑" w:eastAsia="微软雅黑" w:hAnsi="微软雅黑" w:cs="微软雅黑" w:hint="eastAsia"/>
                <w:sz w:val="24"/>
                <w:szCs w:val="24"/>
              </w:rPr>
              <w:t>绒高</w:t>
            </w:r>
            <w:proofErr w:type="gramEnd"/>
            <w:r>
              <w:rPr>
                <w:rFonts w:ascii="微软雅黑" w:eastAsia="微软雅黑" w:hAnsi="微软雅黑" w:cs="微软雅黑" w:hint="eastAsia"/>
                <w:sz w:val="24"/>
                <w:szCs w:val="24"/>
              </w:rPr>
              <w:t>1cm</w:t>
            </w:r>
            <w:r>
              <w:rPr>
                <w:rFonts w:ascii="微软雅黑" w:eastAsia="微软雅黑" w:hAnsi="微软雅黑" w:cs="微软雅黑" w:hint="eastAsia"/>
                <w:sz w:val="24"/>
                <w:szCs w:val="24"/>
              </w:rPr>
              <w:t>；每平方米克重不低于</w:t>
            </w:r>
            <w:r>
              <w:rPr>
                <w:rFonts w:ascii="微软雅黑" w:eastAsia="微软雅黑" w:hAnsi="微软雅黑" w:cs="微软雅黑" w:hint="eastAsia"/>
                <w:sz w:val="24"/>
                <w:szCs w:val="24"/>
              </w:rPr>
              <w:t>2000</w:t>
            </w:r>
            <w:r>
              <w:rPr>
                <w:rFonts w:ascii="微软雅黑" w:eastAsia="微软雅黑" w:hAnsi="微软雅黑" w:cs="微软雅黑" w:hint="eastAsia"/>
                <w:sz w:val="24"/>
                <w:szCs w:val="24"/>
              </w:rPr>
              <w:t>克；</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地毯需具备防焰、防滑、防磨、防静电、抗压等功能；</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5</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会议室面积共计</w:t>
            </w:r>
            <w:r>
              <w:rPr>
                <w:rFonts w:ascii="微软雅黑" w:eastAsia="微软雅黑" w:hAnsi="微软雅黑" w:cs="微软雅黑" w:hint="eastAsia"/>
                <w:sz w:val="24"/>
                <w:szCs w:val="24"/>
              </w:rPr>
              <w:t>300</w:t>
            </w:r>
            <w:r>
              <w:rPr>
                <w:rFonts w:ascii="微软雅黑" w:eastAsia="微软雅黑" w:hAnsi="微软雅黑" w:cs="微软雅黑" w:hint="eastAsia"/>
                <w:sz w:val="24"/>
                <w:szCs w:val="24"/>
              </w:rPr>
              <w:t>平方米。</w:t>
            </w:r>
          </w:p>
        </w:tc>
      </w:tr>
    </w:tbl>
    <w:p w:rsidR="00B464BD" w:rsidRDefault="00B8777D">
      <w:pPr>
        <w:rPr>
          <w:rFonts w:ascii="宋体" w:hAnsi="宋体" w:cs="宋体"/>
          <w:sz w:val="28"/>
          <w:szCs w:val="28"/>
        </w:rPr>
      </w:pPr>
      <w:r>
        <w:rPr>
          <w:rFonts w:ascii="宋体" w:hAnsi="宋体" w:cs="宋体" w:hint="eastAsia"/>
          <w:sz w:val="28"/>
          <w:szCs w:val="28"/>
        </w:rPr>
        <w:t xml:space="preserve">  </w:t>
      </w:r>
    </w:p>
    <w:p w:rsidR="00B464BD" w:rsidRDefault="00B8777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B464BD" w:rsidRDefault="00B8777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B464BD" w:rsidRDefault="00B8777D">
      <w:pPr>
        <w:ind w:firstLineChars="200" w:firstLine="560"/>
        <w:jc w:val="left"/>
        <w:rPr>
          <w:rFonts w:ascii="宋体"/>
          <w:sz w:val="28"/>
          <w:szCs w:val="28"/>
        </w:rPr>
      </w:pPr>
      <w:r>
        <w:rPr>
          <w:rFonts w:ascii="宋体" w:hAnsi="宋体" w:cs="宋体"/>
          <w:sz w:val="28"/>
          <w:szCs w:val="28"/>
        </w:rPr>
        <w:lastRenderedPageBreak/>
        <w:t xml:space="preserve">2.2 </w:t>
      </w:r>
      <w:r>
        <w:rPr>
          <w:rFonts w:ascii="宋体" w:hAnsi="宋体" w:cs="宋体" w:hint="eastAsia"/>
          <w:sz w:val="28"/>
          <w:szCs w:val="28"/>
        </w:rPr>
        <w:t>“参选人”系指向比选人报名并接受邀请，领取比选文件，且已经提交或准备提交本次参选文件的法人。</w:t>
      </w:r>
    </w:p>
    <w:p w:rsidR="00B464BD" w:rsidRDefault="00B8777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B464BD" w:rsidRDefault="00B8777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B464BD" w:rsidRDefault="00B8777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B464BD" w:rsidRDefault="00B8777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B464BD" w:rsidRDefault="00B8777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B464BD" w:rsidRDefault="00B8777D">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B464BD" w:rsidRDefault="00B8777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B464BD" w:rsidRDefault="00B8777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B464BD" w:rsidRDefault="00B8777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B464BD" w:rsidRDefault="00B8777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w:t>
      </w:r>
      <w:r>
        <w:rPr>
          <w:rFonts w:ascii="宋体" w:hAnsi="宋体" w:cs="宋体" w:hint="eastAsia"/>
          <w:sz w:val="28"/>
          <w:szCs w:val="28"/>
        </w:rPr>
        <w:lastRenderedPageBreak/>
        <w:t>每一参选人，对方在收到该通知后应立即以书面形式予以确认；参选人未按规定时间予以确认或未按规定时间地点领取书面文件的，视比选通知已收到。</w:t>
      </w:r>
    </w:p>
    <w:p w:rsidR="00B464BD" w:rsidRDefault="00B8777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B464BD" w:rsidRDefault="00B8777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B464BD" w:rsidRDefault="00B8777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B464BD" w:rsidRDefault="00B8777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B464BD" w:rsidRDefault="00B8777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B464BD" w:rsidRDefault="00B8777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B464BD" w:rsidRDefault="00B8777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B464BD" w:rsidRDefault="00B8777D">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B464BD" w:rsidRDefault="00B8777D">
      <w:pPr>
        <w:ind w:firstLineChars="200" w:firstLine="560"/>
        <w:jc w:val="left"/>
        <w:rPr>
          <w:rFonts w:ascii="宋体" w:hAnsi="宋体" w:cs="宋体"/>
          <w:sz w:val="28"/>
          <w:szCs w:val="28"/>
        </w:rPr>
      </w:pPr>
      <w:r>
        <w:rPr>
          <w:rFonts w:ascii="宋体" w:hAnsi="宋体" w:cs="宋体" w:hint="eastAsia"/>
          <w:sz w:val="28"/>
          <w:szCs w:val="28"/>
        </w:rPr>
        <w:t>本项目因采购金额较小，风险可控</w:t>
      </w:r>
      <w:proofErr w:type="gramStart"/>
      <w:r>
        <w:rPr>
          <w:rFonts w:ascii="宋体" w:hAnsi="宋体" w:cs="宋体" w:hint="eastAsia"/>
          <w:sz w:val="28"/>
          <w:szCs w:val="28"/>
        </w:rPr>
        <w:t>故无设比选</w:t>
      </w:r>
      <w:proofErr w:type="gramEnd"/>
      <w:r>
        <w:rPr>
          <w:rFonts w:ascii="宋体" w:hAnsi="宋体" w:cs="宋体" w:hint="eastAsia"/>
          <w:sz w:val="28"/>
          <w:szCs w:val="28"/>
        </w:rPr>
        <w:t>保证金</w:t>
      </w:r>
      <w:r>
        <w:rPr>
          <w:rFonts w:ascii="宋体" w:hAnsi="宋体" w:cs="宋体" w:hint="eastAsia"/>
          <w:sz w:val="28"/>
          <w:szCs w:val="28"/>
        </w:rPr>
        <w:t>。</w:t>
      </w:r>
    </w:p>
    <w:p w:rsidR="00B464BD" w:rsidRDefault="00B8777D">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B464BD" w:rsidRDefault="00B8777D">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11</w:t>
      </w:r>
      <w:r>
        <w:rPr>
          <w:rFonts w:ascii="宋体" w:hAnsi="宋体" w:cs="宋体" w:hint="eastAsia"/>
          <w:b/>
          <w:sz w:val="28"/>
          <w:szCs w:val="28"/>
        </w:rPr>
        <w:t>月</w:t>
      </w:r>
      <w:r>
        <w:rPr>
          <w:rFonts w:ascii="宋体" w:hAnsi="宋体" w:cs="宋体"/>
          <w:b/>
          <w:sz w:val="28"/>
          <w:szCs w:val="28"/>
          <w:u w:val="single"/>
        </w:rPr>
        <w:t>1</w:t>
      </w:r>
      <w:bookmarkStart w:id="0" w:name="_GoBack"/>
      <w:bookmarkEnd w:id="0"/>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B464BD" w:rsidRDefault="00B8777D">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B464BD" w:rsidRDefault="00B8777D">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w:t>
      </w:r>
      <w:r>
        <w:rPr>
          <w:rFonts w:ascii="宋体" w:hAnsi="宋体" w:cs="宋体" w:hint="eastAsia"/>
          <w:sz w:val="28"/>
          <w:szCs w:val="28"/>
        </w:rPr>
        <w:t>参选。</w:t>
      </w:r>
    </w:p>
    <w:p w:rsidR="00B464BD" w:rsidRDefault="00B8777D">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B464BD" w:rsidRDefault="00B8777D">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B464BD" w:rsidRDefault="00B8777D">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B464BD" w:rsidRDefault="00B464BD">
      <w:pPr>
        <w:jc w:val="center"/>
        <w:rPr>
          <w:rFonts w:ascii="宋体" w:hAnsi="宋体" w:cs="宋体"/>
          <w:color w:val="000000"/>
          <w:sz w:val="32"/>
          <w:szCs w:val="32"/>
        </w:rPr>
      </w:pPr>
    </w:p>
    <w:p w:rsidR="00B464BD" w:rsidRDefault="00B464BD">
      <w:pPr>
        <w:jc w:val="center"/>
        <w:rPr>
          <w:rFonts w:ascii="宋体" w:hAnsi="宋体" w:cs="宋体"/>
          <w:color w:val="000000"/>
          <w:sz w:val="32"/>
          <w:szCs w:val="32"/>
        </w:rPr>
      </w:pPr>
    </w:p>
    <w:p w:rsidR="00B464BD" w:rsidRDefault="00B464BD">
      <w:pPr>
        <w:jc w:val="center"/>
        <w:rPr>
          <w:rFonts w:ascii="宋体" w:hAnsi="宋体" w:cs="宋体"/>
          <w:color w:val="000000"/>
          <w:sz w:val="32"/>
          <w:szCs w:val="32"/>
        </w:rPr>
      </w:pPr>
    </w:p>
    <w:p w:rsidR="00B464BD" w:rsidRDefault="00B8777D">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B464BD" w:rsidRDefault="00B8777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B464BD" w:rsidRDefault="00B8777D">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B464BD" w:rsidRDefault="00B8777D">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w:t>
      </w:r>
      <w:r>
        <w:rPr>
          <w:rFonts w:ascii="宋体" w:hAnsi="宋体" w:cs="宋体" w:hint="eastAsia"/>
          <w:sz w:val="28"/>
          <w:szCs w:val="28"/>
        </w:rPr>
        <w:lastRenderedPageBreak/>
        <w:t>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B464BD" w:rsidRDefault="00B8777D">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B464BD" w:rsidRDefault="00B8777D">
      <w:pPr>
        <w:spacing w:line="360" w:lineRule="auto"/>
        <w:ind w:firstLineChars="200" w:firstLine="560"/>
        <w:rPr>
          <w:rFonts w:ascii="宋体" w:hAnsi="宋体" w:cs="宋体"/>
          <w:color w:val="000000"/>
          <w:sz w:val="28"/>
          <w:szCs w:val="28"/>
          <w:highlight w:val="yellow"/>
        </w:rPr>
      </w:pPr>
      <w:r>
        <w:rPr>
          <w:rFonts w:ascii="宋体" w:hAnsi="宋体" w:cs="宋体" w:hint="eastAsia"/>
          <w:color w:val="000000"/>
          <w:sz w:val="28"/>
          <w:szCs w:val="28"/>
          <w:highlight w:val="yellow"/>
        </w:rPr>
        <w:t>④</w:t>
      </w:r>
      <w:r>
        <w:rPr>
          <w:rFonts w:ascii="宋体" w:hAnsi="宋体" w:cs="宋体" w:hint="eastAsia"/>
          <w:color w:val="000000"/>
          <w:sz w:val="28"/>
          <w:szCs w:val="28"/>
          <w:highlight w:val="yellow"/>
        </w:rPr>
        <w:t>参选单位提供参选</w:t>
      </w:r>
      <w:r>
        <w:rPr>
          <w:rFonts w:ascii="宋体" w:hAnsi="宋体" w:cs="宋体" w:hint="eastAsia"/>
          <w:sz w:val="28"/>
          <w:szCs w:val="28"/>
          <w:highlight w:val="yellow"/>
        </w:rPr>
        <w:t>地毯样品一份。</w:t>
      </w:r>
    </w:p>
    <w:p w:rsidR="00B464BD" w:rsidRDefault="00B8777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B464BD" w:rsidRDefault="00B8777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合并密封并加盖公章；</w:t>
      </w:r>
      <w:r>
        <w:rPr>
          <w:rFonts w:ascii="宋体" w:hAnsi="宋体" w:cs="宋体" w:hint="eastAsia"/>
          <w:color w:val="000000"/>
          <w:sz w:val="28"/>
          <w:szCs w:val="28"/>
        </w:rPr>
        <w:t>⑤项内容单独密封并加盖公章；在密封封面上要有明确的注明表示密封内的项号。</w:t>
      </w:r>
    </w:p>
    <w:p w:rsidR="00B464BD" w:rsidRDefault="00B8777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B464BD" w:rsidRDefault="00B8777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B464BD" w:rsidRDefault="00B8777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B464BD" w:rsidRDefault="00B8777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B464BD" w:rsidRDefault="00B8777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B464BD" w:rsidRDefault="00B8777D">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B464BD" w:rsidRDefault="00B8777D">
      <w:pPr>
        <w:widowControl/>
        <w:snapToGrid w:val="0"/>
        <w:spacing w:line="360" w:lineRule="auto"/>
        <w:rPr>
          <w:rFonts w:ascii="宋体"/>
          <w:sz w:val="28"/>
          <w:szCs w:val="28"/>
        </w:rPr>
      </w:pPr>
      <w:r>
        <w:rPr>
          <w:rFonts w:ascii="宋体" w:hAnsi="宋体" w:cs="宋体" w:hint="eastAsia"/>
          <w:sz w:val="28"/>
          <w:szCs w:val="28"/>
        </w:rPr>
        <w:t>不负担上述费用。</w:t>
      </w:r>
    </w:p>
    <w:p w:rsidR="00B464BD" w:rsidRDefault="00B8777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B464BD" w:rsidRDefault="00B8777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B464BD" w:rsidRDefault="00B464BD">
      <w:pPr>
        <w:snapToGrid w:val="0"/>
        <w:spacing w:line="360" w:lineRule="auto"/>
        <w:jc w:val="center"/>
        <w:rPr>
          <w:rFonts w:ascii="宋体"/>
          <w:b/>
          <w:bCs/>
          <w:color w:val="000000"/>
          <w:sz w:val="28"/>
          <w:szCs w:val="28"/>
        </w:rPr>
      </w:pPr>
    </w:p>
    <w:p w:rsidR="00B464BD" w:rsidRDefault="00B464BD">
      <w:pPr>
        <w:snapToGrid w:val="0"/>
        <w:spacing w:line="360" w:lineRule="auto"/>
        <w:jc w:val="center"/>
        <w:rPr>
          <w:rFonts w:ascii="宋体"/>
          <w:b/>
          <w:bCs/>
          <w:color w:val="000000"/>
          <w:sz w:val="28"/>
          <w:szCs w:val="28"/>
        </w:rPr>
      </w:pPr>
    </w:p>
    <w:p w:rsidR="00B464BD" w:rsidRDefault="00B8777D">
      <w:pPr>
        <w:spacing w:line="360" w:lineRule="auto"/>
        <w:jc w:val="center"/>
        <w:rPr>
          <w:rFonts w:ascii="宋体" w:hAnsi="宋体" w:cs="宋体"/>
          <w:b/>
          <w:sz w:val="28"/>
          <w:szCs w:val="28"/>
        </w:rPr>
      </w:pPr>
      <w:r>
        <w:rPr>
          <w:rFonts w:ascii="宋体" w:hAnsi="宋体" w:cs="宋体" w:hint="eastAsia"/>
          <w:b/>
          <w:sz w:val="28"/>
          <w:szCs w:val="28"/>
        </w:rPr>
        <w:lastRenderedPageBreak/>
        <w:t>第四章</w:t>
      </w:r>
      <w:r>
        <w:rPr>
          <w:rFonts w:ascii="宋体" w:hAnsi="宋体" w:cs="宋体" w:hint="eastAsia"/>
          <w:b/>
          <w:sz w:val="28"/>
          <w:szCs w:val="28"/>
        </w:rPr>
        <w:t xml:space="preserve">  </w:t>
      </w:r>
      <w:r>
        <w:rPr>
          <w:rFonts w:ascii="宋体" w:hAnsi="宋体" w:cs="宋体" w:hint="eastAsia"/>
          <w:b/>
          <w:sz w:val="28"/>
          <w:szCs w:val="28"/>
        </w:rPr>
        <w:t>评比规则</w:t>
      </w:r>
    </w:p>
    <w:p w:rsidR="00B464BD" w:rsidRDefault="00B8777D">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B464BD" w:rsidRDefault="00B8777D">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w:t>
      </w:r>
      <w:r>
        <w:rPr>
          <w:rFonts w:ascii="宋体" w:hAnsi="宋体" w:hint="eastAsia"/>
          <w:snapToGrid w:val="0"/>
          <w:sz w:val="28"/>
          <w:szCs w:val="28"/>
        </w:rPr>
        <w:lastRenderedPageBreak/>
        <w:t>保留依法追究的权利；并将依法确定排名第二名的中选候选人为本项目的中选人。</w:t>
      </w:r>
    </w:p>
    <w:p w:rsidR="00B464BD" w:rsidRDefault="00B8777D">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B464BD" w:rsidRDefault="00B8777D">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w:t>
      </w:r>
      <w:r>
        <w:rPr>
          <w:rFonts w:ascii="宋体" w:hAnsi="宋体" w:hint="eastAsia"/>
          <w:snapToGrid w:val="0"/>
          <w:sz w:val="28"/>
          <w:szCs w:val="28"/>
        </w:rPr>
        <w:t>人的法人资格、营业范围、财务，以确定参选人是否有资格履行合同。经上述资格审查合格的参选人进入下一程序的评审，经上述资格审查不合格的参选文件，其参选资格将被评选委员会予以否决。</w:t>
      </w:r>
    </w:p>
    <w:p w:rsidR="00B464BD" w:rsidRDefault="00B8777D">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凡有下列情况之一者，参选文件视为未实质性响应比选文件要求，其参选将被否决，不得进入下一步的详细评审：</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B464BD" w:rsidRDefault="00B8777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B464BD" w:rsidRDefault="00B8777D">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B464BD" w:rsidRDefault="00B8777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B464BD" w:rsidRDefault="00B8777D">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6</w:t>
      </w:r>
      <w:r>
        <w:rPr>
          <w:rFonts w:ascii="宋体" w:hAnsi="宋体" w:hint="eastAsia"/>
          <w:b/>
          <w:snapToGrid w:val="0"/>
          <w:color w:val="000000"/>
          <w:sz w:val="28"/>
          <w:szCs w:val="28"/>
          <w:highlight w:val="yellow"/>
        </w:rPr>
        <w:t>万元</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B464BD" w:rsidRDefault="00B8777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w:t>
      </w:r>
      <w:r>
        <w:rPr>
          <w:rFonts w:ascii="宋体" w:hAnsi="宋体" w:hint="eastAsia"/>
          <w:snapToGrid w:val="0"/>
          <w:sz w:val="28"/>
          <w:szCs w:val="28"/>
        </w:rPr>
        <w:lastRenderedPageBreak/>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B464BD" w:rsidRDefault="00B8777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B464BD" w:rsidRDefault="00B8777D">
      <w:pPr>
        <w:autoSpaceDE w:val="0"/>
        <w:autoSpaceDN w:val="0"/>
        <w:spacing w:line="324" w:lineRule="auto"/>
        <w:rPr>
          <w:rFonts w:ascii="宋体" w:hAnsi="宋体"/>
          <w:b/>
          <w:sz w:val="28"/>
          <w:szCs w:val="28"/>
        </w:rPr>
      </w:pPr>
      <w:r>
        <w:rPr>
          <w:rFonts w:ascii="宋体" w:hAnsi="宋体" w:hint="eastAsia"/>
          <w:b/>
          <w:sz w:val="28"/>
          <w:szCs w:val="28"/>
        </w:rPr>
        <w:t>四、评选</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B464BD" w:rsidRDefault="00B8777D">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B464BD" w:rsidRDefault="00B8777D">
      <w:pPr>
        <w:jc w:val="center"/>
        <w:rPr>
          <w:rFonts w:ascii="宋体" w:hAnsi="宋体"/>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w:t>
      </w:r>
      <w:r>
        <w:rPr>
          <w:rFonts w:ascii="宋体" w:hAnsi="宋体" w:hint="eastAsia"/>
          <w:sz w:val="28"/>
          <w:szCs w:val="28"/>
        </w:rPr>
        <w:t>结果</w:t>
      </w:r>
      <w:r>
        <w:rPr>
          <w:rFonts w:ascii="宋体" w:hAnsi="宋体" w:hint="eastAsia"/>
          <w:sz w:val="28"/>
          <w:szCs w:val="28"/>
        </w:rPr>
        <w:t>将通知中选人，并将中选结果公示在比选人公司官网。</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w:t>
      </w:r>
      <w:r>
        <w:rPr>
          <w:rFonts w:ascii="宋体" w:hAnsi="宋体" w:hint="eastAsia"/>
          <w:sz w:val="28"/>
          <w:szCs w:val="28"/>
        </w:rPr>
        <w:t>比选人造成的损失，比选人有权追究中选单位的全部责任。</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w:t>
      </w:r>
      <w:r>
        <w:rPr>
          <w:rFonts w:ascii="宋体" w:hAnsi="宋体" w:hint="eastAsia"/>
          <w:sz w:val="28"/>
          <w:szCs w:val="28"/>
        </w:rPr>
        <w:lastRenderedPageBreak/>
        <w:t>位的资格。并取消参选人三年内在比选人的业务中的参选资格，由此给比选人造成的损失，比选人有权追究中选方的全部责任。</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B464BD" w:rsidRDefault="00B464BD">
      <w:pPr>
        <w:spacing w:line="360" w:lineRule="auto"/>
        <w:ind w:left="700" w:hangingChars="250" w:hanging="700"/>
        <w:rPr>
          <w:rFonts w:ascii="宋体" w:hAnsi="宋体"/>
          <w:sz w:val="28"/>
          <w:szCs w:val="28"/>
        </w:rPr>
      </w:pPr>
    </w:p>
    <w:p w:rsidR="00B464BD" w:rsidRDefault="00B8777D">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w:t>
      </w:r>
      <w:r>
        <w:rPr>
          <w:rFonts w:ascii="宋体" w:hAnsi="宋体" w:hint="eastAsia"/>
          <w:sz w:val="28"/>
          <w:szCs w:val="28"/>
        </w:rPr>
        <w:t>给比选人造成的损失，比选人有权追究中选单位的全部责任。</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B464BD" w:rsidRDefault="00B464BD">
      <w:pPr>
        <w:spacing w:line="324" w:lineRule="auto"/>
        <w:ind w:firstLineChars="200" w:firstLine="560"/>
        <w:rPr>
          <w:rFonts w:ascii="宋体" w:hAnsi="宋体"/>
          <w:sz w:val="28"/>
          <w:szCs w:val="28"/>
        </w:rPr>
      </w:pPr>
    </w:p>
    <w:p w:rsidR="00B464BD" w:rsidRDefault="00B8777D">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B464BD" w:rsidRDefault="00B8777D">
      <w:pPr>
        <w:spacing w:line="324" w:lineRule="auto"/>
        <w:ind w:firstLineChars="200" w:firstLine="560"/>
        <w:rPr>
          <w:rFonts w:ascii="宋体" w:hAnsi="宋体"/>
          <w:sz w:val="28"/>
          <w:szCs w:val="28"/>
        </w:rPr>
      </w:pPr>
      <w:r>
        <w:rPr>
          <w:rFonts w:ascii="宋体" w:hAnsi="宋体" w:hint="eastAsia"/>
          <w:sz w:val="28"/>
          <w:szCs w:val="28"/>
        </w:rPr>
        <w:lastRenderedPageBreak/>
        <w:t>1.</w:t>
      </w:r>
      <w:r>
        <w:rPr>
          <w:rFonts w:ascii="宋体" w:hAnsi="宋体" w:hint="eastAsia"/>
          <w:sz w:val="28"/>
          <w:szCs w:val="28"/>
        </w:rPr>
        <w:t>参选人的参选文件无论其是否中选，均不退回。</w:t>
      </w:r>
    </w:p>
    <w:p w:rsidR="00B464BD" w:rsidRDefault="00B8777D">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B464BD" w:rsidRDefault="00B8777D">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B464BD" w:rsidRDefault="00B464BD">
      <w:pPr>
        <w:ind w:firstLineChars="225" w:firstLine="630"/>
        <w:jc w:val="left"/>
        <w:rPr>
          <w:rFonts w:ascii="宋体"/>
          <w:color w:val="000000"/>
          <w:sz w:val="28"/>
          <w:szCs w:val="28"/>
        </w:rPr>
      </w:pPr>
    </w:p>
    <w:p w:rsidR="00B464BD" w:rsidRDefault="00B464BD">
      <w:pPr>
        <w:ind w:firstLineChars="225" w:firstLine="630"/>
        <w:jc w:val="left"/>
        <w:rPr>
          <w:rFonts w:ascii="宋体"/>
          <w:color w:val="000000"/>
          <w:sz w:val="28"/>
          <w:szCs w:val="28"/>
        </w:rPr>
      </w:pPr>
    </w:p>
    <w:p w:rsidR="00B464BD" w:rsidRDefault="00B464BD">
      <w:pPr>
        <w:ind w:firstLineChars="225" w:firstLine="630"/>
        <w:jc w:val="left"/>
        <w:rPr>
          <w:rFonts w:ascii="宋体"/>
          <w:color w:val="000000"/>
          <w:sz w:val="28"/>
          <w:szCs w:val="28"/>
        </w:rPr>
      </w:pPr>
    </w:p>
    <w:p w:rsidR="00B464BD" w:rsidRDefault="00B464BD">
      <w:pPr>
        <w:ind w:firstLineChars="225" w:firstLine="720"/>
        <w:jc w:val="left"/>
        <w:rPr>
          <w:rFonts w:ascii="宋体"/>
          <w:color w:val="000000"/>
          <w:sz w:val="32"/>
          <w:szCs w:val="32"/>
        </w:rPr>
      </w:pPr>
    </w:p>
    <w:p w:rsidR="00B464BD" w:rsidRDefault="00B464BD">
      <w:pPr>
        <w:ind w:firstLineChars="225" w:firstLine="720"/>
        <w:jc w:val="left"/>
        <w:rPr>
          <w:rFonts w:ascii="宋体"/>
          <w:color w:val="000000"/>
          <w:sz w:val="32"/>
          <w:szCs w:val="32"/>
        </w:rPr>
      </w:pPr>
    </w:p>
    <w:p w:rsidR="00B464BD" w:rsidRDefault="00B464BD">
      <w:pPr>
        <w:ind w:firstLineChars="225" w:firstLine="720"/>
        <w:jc w:val="left"/>
        <w:rPr>
          <w:rFonts w:ascii="宋体"/>
          <w:color w:val="000000"/>
          <w:sz w:val="32"/>
          <w:szCs w:val="32"/>
        </w:rPr>
      </w:pPr>
    </w:p>
    <w:p w:rsidR="00B464BD" w:rsidRDefault="00B464BD">
      <w:pPr>
        <w:ind w:firstLineChars="225" w:firstLine="720"/>
        <w:jc w:val="left"/>
        <w:rPr>
          <w:rFonts w:ascii="宋体"/>
          <w:color w:val="000000"/>
          <w:sz w:val="32"/>
          <w:szCs w:val="32"/>
        </w:rPr>
      </w:pPr>
    </w:p>
    <w:p w:rsidR="00B464BD" w:rsidRDefault="00B464BD">
      <w:pPr>
        <w:ind w:firstLineChars="225" w:firstLine="720"/>
        <w:jc w:val="left"/>
        <w:rPr>
          <w:rFonts w:ascii="宋体"/>
          <w:color w:val="000000"/>
          <w:sz w:val="32"/>
          <w:szCs w:val="32"/>
        </w:rPr>
      </w:pPr>
    </w:p>
    <w:p w:rsidR="00B464BD" w:rsidRDefault="00B464BD">
      <w:pPr>
        <w:ind w:firstLineChars="225" w:firstLine="720"/>
        <w:jc w:val="left"/>
        <w:rPr>
          <w:rFonts w:ascii="宋体"/>
          <w:color w:val="000000"/>
          <w:sz w:val="32"/>
          <w:szCs w:val="32"/>
        </w:rPr>
      </w:pPr>
    </w:p>
    <w:p w:rsidR="00B464BD" w:rsidRDefault="00B464BD">
      <w:pPr>
        <w:ind w:firstLineChars="225" w:firstLine="720"/>
        <w:jc w:val="left"/>
        <w:rPr>
          <w:rFonts w:ascii="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464BD">
      <w:pPr>
        <w:snapToGrid w:val="0"/>
        <w:spacing w:line="360" w:lineRule="auto"/>
        <w:rPr>
          <w:rFonts w:ascii="宋体" w:hAnsi="宋体" w:cs="宋体"/>
          <w:color w:val="000000"/>
          <w:sz w:val="32"/>
          <w:szCs w:val="32"/>
        </w:rPr>
      </w:pPr>
    </w:p>
    <w:p w:rsidR="00B464BD" w:rsidRDefault="00B8777D">
      <w:pPr>
        <w:snapToGrid w:val="0"/>
        <w:spacing w:line="360" w:lineRule="auto"/>
        <w:rPr>
          <w:rFonts w:ascii="宋体"/>
          <w:sz w:val="28"/>
          <w:szCs w:val="28"/>
        </w:rPr>
      </w:pPr>
      <w:r>
        <w:rPr>
          <w:rFonts w:ascii="宋体" w:hAnsi="宋体" w:cs="宋体" w:hint="eastAsia"/>
          <w:color w:val="000000"/>
          <w:sz w:val="32"/>
          <w:szCs w:val="32"/>
        </w:rPr>
        <w:t>附件一：</w:t>
      </w:r>
    </w:p>
    <w:p w:rsidR="00B464BD" w:rsidRDefault="00B8777D">
      <w:pPr>
        <w:spacing w:line="520" w:lineRule="exact"/>
        <w:jc w:val="center"/>
      </w:pPr>
      <w:r>
        <w:rPr>
          <w:rFonts w:hint="eastAsia"/>
        </w:rPr>
        <w:lastRenderedPageBreak/>
        <w:t>公司</w:t>
      </w:r>
      <w:r>
        <w:rPr>
          <w:rFonts w:hint="eastAsia"/>
        </w:rPr>
        <w:t>办公室地毯</w:t>
      </w:r>
      <w:r>
        <w:rPr>
          <w:rFonts w:hint="eastAsia"/>
        </w:rPr>
        <w:t>采购项目合同</w:t>
      </w:r>
    </w:p>
    <w:p w:rsidR="00B464BD" w:rsidRDefault="00B8777D">
      <w:pPr>
        <w:spacing w:line="520" w:lineRule="exact"/>
      </w:pPr>
      <w:r>
        <w:rPr>
          <w:rFonts w:hint="eastAsia"/>
        </w:rPr>
        <w:t>协议编号：</w:t>
      </w:r>
    </w:p>
    <w:p w:rsidR="00B464BD" w:rsidRDefault="00B8777D">
      <w:pPr>
        <w:spacing w:line="520" w:lineRule="exact"/>
      </w:pPr>
      <w:r>
        <w:rPr>
          <w:rFonts w:hint="eastAsia"/>
        </w:rPr>
        <w:t>甲方：福建省东南电化股份有限公司</w:t>
      </w:r>
      <w:r>
        <w:rPr>
          <w:rFonts w:hint="eastAsia"/>
        </w:rPr>
        <w:t xml:space="preserve">        </w:t>
      </w:r>
      <w:r>
        <w:rPr>
          <w:rFonts w:hint="eastAsia"/>
        </w:rPr>
        <w:t>签订地点：</w:t>
      </w:r>
    </w:p>
    <w:p w:rsidR="00B464BD" w:rsidRDefault="00B8777D">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464BD" w:rsidRDefault="00B464BD">
      <w:pPr>
        <w:spacing w:line="520" w:lineRule="exact"/>
      </w:pPr>
    </w:p>
    <w:p w:rsidR="00B464BD" w:rsidRDefault="00B8777D">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B464BD" w:rsidRDefault="00B8777D">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B464BD">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B464BD" w:rsidRDefault="00B8777D">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B464BD" w:rsidRDefault="00B8777D">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B464BD" w:rsidRDefault="00B8777D">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B464BD" w:rsidRDefault="00B8777D">
            <w:pPr>
              <w:spacing w:line="520" w:lineRule="exact"/>
            </w:pPr>
            <w:r>
              <w:rPr>
                <w:rFonts w:hint="eastAsia"/>
              </w:rPr>
              <w:t>单价（元）</w:t>
            </w:r>
          </w:p>
        </w:tc>
      </w:tr>
      <w:tr w:rsidR="00B464BD">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B464BD" w:rsidRDefault="00B464B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464BD" w:rsidRDefault="00B464B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B464BD" w:rsidRDefault="00B464B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464BD" w:rsidRDefault="00B464BD">
            <w:pPr>
              <w:spacing w:line="520" w:lineRule="exact"/>
            </w:pPr>
          </w:p>
        </w:tc>
      </w:tr>
    </w:tbl>
    <w:p w:rsidR="00B464BD" w:rsidRDefault="00B8777D">
      <w:pPr>
        <w:spacing w:line="520" w:lineRule="exact"/>
      </w:pPr>
      <w:r>
        <w:rPr>
          <w:rFonts w:hint="eastAsia"/>
        </w:rPr>
        <w:t>上述金额为含税价格，包含了乙方提供本协议约定的产品及相应服务（如有）的全部价格，除非另有约定，甲方不再承担其他费用。</w:t>
      </w:r>
    </w:p>
    <w:p w:rsidR="00B464BD" w:rsidRDefault="00B8777D">
      <w:pPr>
        <w:spacing w:line="520" w:lineRule="exact"/>
      </w:pPr>
      <w:r>
        <w:rPr>
          <w:rFonts w:hint="eastAsia"/>
        </w:rPr>
        <w:t>2</w:t>
      </w:r>
      <w:r>
        <w:rPr>
          <w:rFonts w:hint="eastAsia"/>
        </w:rPr>
        <w:t>、交货：</w:t>
      </w:r>
      <w:r>
        <w:rPr>
          <w:rFonts w:hint="eastAsia"/>
        </w:rPr>
        <w:t xml:space="preserve"> </w:t>
      </w:r>
    </w:p>
    <w:p w:rsidR="00B464BD" w:rsidRDefault="00B8777D">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B464BD" w:rsidRDefault="00B8777D">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B464BD" w:rsidRDefault="00B8777D">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B464BD" w:rsidRDefault="00B8777D">
      <w:pPr>
        <w:spacing w:line="520" w:lineRule="exact"/>
      </w:pPr>
      <w:r>
        <w:rPr>
          <w:rFonts w:hint="eastAsia"/>
        </w:rPr>
        <w:t>3</w:t>
      </w:r>
      <w:r>
        <w:rPr>
          <w:rFonts w:hint="eastAsia"/>
        </w:rPr>
        <w:t>、付款方式与条件</w:t>
      </w:r>
    </w:p>
    <w:p w:rsidR="00B464BD" w:rsidRDefault="00B8777D">
      <w:pPr>
        <w:spacing w:line="520" w:lineRule="exact"/>
      </w:pPr>
      <w:r>
        <w:t>3.1</w:t>
      </w:r>
      <w:r>
        <w:rPr>
          <w:rFonts w:hint="eastAsia"/>
        </w:rPr>
        <w:t>乙方交付的产品按合同约定标准经甲方验收合格后，甲方向乙</w:t>
      </w:r>
      <w:r>
        <w:rPr>
          <w:rFonts w:hint="eastAsia"/>
        </w:rPr>
        <w:t>方支付合同价总额。</w:t>
      </w:r>
    </w:p>
    <w:p w:rsidR="00B464BD" w:rsidRDefault="00B8777D">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B464BD" w:rsidRDefault="00B8777D">
      <w:pPr>
        <w:spacing w:line="520" w:lineRule="exact"/>
      </w:pPr>
      <w:r>
        <w:rPr>
          <w:rFonts w:hint="eastAsia"/>
        </w:rPr>
        <w:t>4</w:t>
      </w:r>
      <w:r>
        <w:rPr>
          <w:rFonts w:hint="eastAsia"/>
        </w:rPr>
        <w:t>、质量要求和技术标准</w:t>
      </w:r>
    </w:p>
    <w:p w:rsidR="00B464BD" w:rsidRDefault="00B8777D">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B464BD" w:rsidRDefault="00B8777D">
      <w:pPr>
        <w:spacing w:line="520" w:lineRule="exact"/>
      </w:pPr>
      <w:r>
        <w:rPr>
          <w:rFonts w:hint="eastAsia"/>
        </w:rPr>
        <w:t xml:space="preserve">    4.2</w:t>
      </w:r>
      <w:r>
        <w:rPr>
          <w:rFonts w:hint="eastAsia"/>
        </w:rPr>
        <w:t>除协议另有规定外，乙方提供的全部货物均应按甲方要求的标准采取保护措施进行包装。</w:t>
      </w:r>
      <w:r>
        <w:rPr>
          <w:rFonts w:hint="eastAsia"/>
        </w:rPr>
        <w:lastRenderedPageBreak/>
        <w:t>该包装应适应于远距离运输、防潮、防震、防锈和防野蛮装卸，以确保货物安全无损运抵指定地点。由于包装不善所引起的货物损失均由乙方承担。</w:t>
      </w:r>
    </w:p>
    <w:p w:rsidR="00B464BD" w:rsidRDefault="00B8777D">
      <w:pPr>
        <w:spacing w:line="520" w:lineRule="exact"/>
      </w:pPr>
      <w:r>
        <w:rPr>
          <w:rFonts w:hint="eastAsia"/>
        </w:rPr>
        <w:t xml:space="preserve">    4.3</w:t>
      </w:r>
      <w:r>
        <w:rPr>
          <w:rFonts w:hint="eastAsia"/>
        </w:rPr>
        <w:t>乙方不按本协议</w:t>
      </w:r>
      <w:r>
        <w:rPr>
          <w:rFonts w:hint="eastAsia"/>
        </w:rPr>
        <w:t>约定交付产品所产生的任何费用由乙方自己承担。</w:t>
      </w:r>
    </w:p>
    <w:p w:rsidR="00B464BD" w:rsidRDefault="00B8777D">
      <w:pPr>
        <w:spacing w:line="520" w:lineRule="exact"/>
      </w:pPr>
      <w:r>
        <w:rPr>
          <w:rFonts w:hint="eastAsia"/>
        </w:rPr>
        <w:t>5</w:t>
      </w:r>
      <w:r>
        <w:rPr>
          <w:rFonts w:hint="eastAsia"/>
        </w:rPr>
        <w:t>、验收</w:t>
      </w:r>
    </w:p>
    <w:p w:rsidR="00B464BD" w:rsidRDefault="00B8777D">
      <w:pPr>
        <w:spacing w:line="520" w:lineRule="exact"/>
      </w:pPr>
      <w:r>
        <w:rPr>
          <w:rFonts w:hint="eastAsia"/>
        </w:rPr>
        <w:t xml:space="preserve">    5.1</w:t>
      </w:r>
      <w:r>
        <w:rPr>
          <w:rFonts w:hint="eastAsia"/>
        </w:rPr>
        <w:t>货物的货到验收包括：型号、规格、数量、外观质量、及货物包装是否完好。</w:t>
      </w:r>
    </w:p>
    <w:p w:rsidR="00B464BD" w:rsidRDefault="00B8777D">
      <w:pPr>
        <w:spacing w:line="520" w:lineRule="exact"/>
      </w:pPr>
      <w:r>
        <w:rPr>
          <w:rFonts w:hint="eastAsia"/>
        </w:rPr>
        <w:t xml:space="preserve">    5.2</w:t>
      </w:r>
      <w:r>
        <w:rPr>
          <w:rFonts w:hint="eastAsia"/>
        </w:rPr>
        <w:t>乙方对不符合本协议规定的产品予以换新，承担一切与之有关的费用。</w:t>
      </w:r>
    </w:p>
    <w:p w:rsidR="00B464BD" w:rsidRDefault="00B8777D">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B464BD" w:rsidRDefault="00B8777D">
      <w:pPr>
        <w:spacing w:line="520" w:lineRule="exact"/>
      </w:pPr>
      <w:r>
        <w:rPr>
          <w:rFonts w:hint="eastAsia"/>
        </w:rPr>
        <w:t>6</w:t>
      </w:r>
      <w:r>
        <w:rPr>
          <w:rFonts w:hint="eastAsia"/>
        </w:rPr>
        <w:t>、质量保证</w:t>
      </w:r>
    </w:p>
    <w:p w:rsidR="00B464BD" w:rsidRDefault="00B8777D">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B464BD" w:rsidRDefault="00B8777D">
      <w:pPr>
        <w:spacing w:line="520" w:lineRule="exact"/>
      </w:pPr>
      <w:r>
        <w:rPr>
          <w:rFonts w:hint="eastAsia"/>
        </w:rPr>
        <w:t>7</w:t>
      </w:r>
      <w:r>
        <w:rPr>
          <w:rFonts w:hint="eastAsia"/>
        </w:rPr>
        <w:t>、违约责任</w:t>
      </w:r>
    </w:p>
    <w:p w:rsidR="00B464BD" w:rsidRDefault="00B8777D">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B464BD" w:rsidRDefault="00B8777D">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w:t>
      </w:r>
      <w:r>
        <w:rPr>
          <w:rFonts w:hint="eastAsia"/>
        </w:rPr>
        <w:t>0</w:t>
      </w:r>
      <w:r>
        <w:rPr>
          <w:rFonts w:hint="eastAsia"/>
        </w:rPr>
        <w:t xml:space="preserve">  </w:t>
      </w:r>
      <w:r>
        <w:rPr>
          <w:rFonts w:hint="eastAsia"/>
        </w:rPr>
        <w:t>元，并应根据甲方要求进行修理、更换或采取其他补救措施。累计</w:t>
      </w:r>
      <w:r>
        <w:rPr>
          <w:rFonts w:hint="eastAsia"/>
        </w:rPr>
        <w:t xml:space="preserve"> 3 </w:t>
      </w:r>
      <w:r>
        <w:rPr>
          <w:rFonts w:hint="eastAsia"/>
        </w:rPr>
        <w:t>次</w:t>
      </w:r>
      <w:r>
        <w:rPr>
          <w:rFonts w:hint="eastAsia"/>
        </w:rPr>
        <w:t>验收不合格的，甲方还有权解除协议、拒绝支付任何费用。</w:t>
      </w:r>
    </w:p>
    <w:p w:rsidR="00B464BD" w:rsidRDefault="00B8777D">
      <w:pPr>
        <w:spacing w:line="520" w:lineRule="exact"/>
      </w:pPr>
      <w:r>
        <w:rPr>
          <w:rFonts w:hint="eastAsia"/>
        </w:rPr>
        <w:t xml:space="preserve">   7.3 </w:t>
      </w:r>
      <w:r>
        <w:rPr>
          <w:rFonts w:hint="eastAsia"/>
        </w:rPr>
        <w:t>甲方无故逾期付款的，按照银行同期贷款利率标准支付利息。</w:t>
      </w:r>
    </w:p>
    <w:p w:rsidR="00B464BD" w:rsidRDefault="00B8777D">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B464BD" w:rsidRDefault="00B8777D">
      <w:pPr>
        <w:spacing w:line="520" w:lineRule="exact"/>
      </w:pPr>
      <w:r>
        <w:rPr>
          <w:rFonts w:hint="eastAsia"/>
        </w:rPr>
        <w:t>8</w:t>
      </w:r>
      <w:r>
        <w:rPr>
          <w:rFonts w:hint="eastAsia"/>
        </w:rPr>
        <w:t>、通知</w:t>
      </w:r>
    </w:p>
    <w:p w:rsidR="00B464BD" w:rsidRDefault="00B8777D">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w:t>
      </w:r>
      <w:r>
        <w:rPr>
          <w:rFonts w:hint="eastAsia"/>
        </w:rPr>
        <w:lastRenderedPageBreak/>
        <w:t>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B464BD" w:rsidRDefault="00B8777D">
      <w:pPr>
        <w:spacing w:line="520" w:lineRule="exact"/>
      </w:pPr>
      <w:r>
        <w:rPr>
          <w:rFonts w:hint="eastAsia"/>
        </w:rPr>
        <w:t>9</w:t>
      </w:r>
      <w:r>
        <w:rPr>
          <w:rFonts w:hint="eastAsia"/>
        </w:rPr>
        <w:t>、协议有效期</w:t>
      </w:r>
    </w:p>
    <w:p w:rsidR="00B464BD" w:rsidRDefault="00B8777D">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B464BD" w:rsidRDefault="00B464BD">
      <w:pPr>
        <w:spacing w:line="520" w:lineRule="exact"/>
      </w:pPr>
    </w:p>
    <w:p w:rsidR="00B464BD" w:rsidRDefault="00B8777D">
      <w:pPr>
        <w:spacing w:line="520" w:lineRule="exact"/>
      </w:pPr>
      <w:r>
        <w:rPr>
          <w:rFonts w:hint="eastAsia"/>
        </w:rPr>
        <w:t>甲方：福建省东南电化股份有限</w:t>
      </w:r>
      <w:r>
        <w:rPr>
          <w:rFonts w:hint="eastAsia"/>
        </w:rPr>
        <w:t>公司</w:t>
      </w:r>
      <w:r>
        <w:rPr>
          <w:rFonts w:hint="eastAsia"/>
        </w:rPr>
        <w:t xml:space="preserve">               </w:t>
      </w:r>
      <w:r>
        <w:rPr>
          <w:rFonts w:hint="eastAsia"/>
        </w:rPr>
        <w:t>乙方：</w:t>
      </w:r>
    </w:p>
    <w:p w:rsidR="00B464BD" w:rsidRDefault="00B8777D">
      <w:pPr>
        <w:spacing w:line="520" w:lineRule="exact"/>
      </w:pPr>
      <w:r>
        <w:rPr>
          <w:rFonts w:hint="eastAsia"/>
        </w:rPr>
        <w:t>联系地址：福州市福清江阴工业集中区</w:t>
      </w:r>
      <w:r>
        <w:rPr>
          <w:rFonts w:hint="eastAsia"/>
        </w:rPr>
        <w:t xml:space="preserve">             </w:t>
      </w:r>
      <w:r>
        <w:rPr>
          <w:rFonts w:hint="eastAsia"/>
        </w:rPr>
        <w:t>联系地址：</w:t>
      </w:r>
    </w:p>
    <w:p w:rsidR="00B464BD" w:rsidRDefault="00B8777D">
      <w:pPr>
        <w:spacing w:line="520" w:lineRule="exact"/>
      </w:pPr>
      <w:r>
        <w:rPr>
          <w:rFonts w:hint="eastAsia"/>
        </w:rPr>
        <w:t>邮编：</w:t>
      </w:r>
      <w:r>
        <w:rPr>
          <w:rFonts w:hint="eastAsia"/>
        </w:rPr>
        <w:t xml:space="preserve">                                         </w:t>
      </w:r>
      <w:r>
        <w:rPr>
          <w:rFonts w:hint="eastAsia"/>
        </w:rPr>
        <w:t>邮编：</w:t>
      </w:r>
    </w:p>
    <w:p w:rsidR="00B464BD" w:rsidRDefault="00B8777D">
      <w:pPr>
        <w:spacing w:line="520" w:lineRule="exact"/>
      </w:pPr>
      <w:r>
        <w:rPr>
          <w:rFonts w:hint="eastAsia"/>
        </w:rPr>
        <w:t>传真：</w:t>
      </w:r>
      <w:r>
        <w:rPr>
          <w:rFonts w:hint="eastAsia"/>
        </w:rPr>
        <w:t xml:space="preserve">0591-86552003                            </w:t>
      </w:r>
      <w:r>
        <w:rPr>
          <w:rFonts w:hint="eastAsia"/>
        </w:rPr>
        <w:t>传真：</w:t>
      </w:r>
    </w:p>
    <w:p w:rsidR="00B464BD" w:rsidRDefault="00B8777D">
      <w:pPr>
        <w:spacing w:line="520" w:lineRule="exact"/>
      </w:pPr>
      <w:r>
        <w:rPr>
          <w:rFonts w:hint="eastAsia"/>
        </w:rPr>
        <w:t>电子邮箱：</w:t>
      </w:r>
      <w:r>
        <w:rPr>
          <w:rFonts w:hint="eastAsia"/>
        </w:rPr>
        <w:t xml:space="preserve">                                     </w:t>
      </w:r>
      <w:r>
        <w:rPr>
          <w:rFonts w:hint="eastAsia"/>
        </w:rPr>
        <w:t>电子邮箱：</w:t>
      </w:r>
    </w:p>
    <w:p w:rsidR="00B464BD" w:rsidRDefault="00B8777D">
      <w:pPr>
        <w:spacing w:line="520" w:lineRule="exact"/>
      </w:pPr>
      <w:r>
        <w:rPr>
          <w:rFonts w:hint="eastAsia"/>
        </w:rPr>
        <w:t>法人或</w:t>
      </w:r>
      <w:r>
        <w:rPr>
          <w:rFonts w:hint="eastAsia"/>
        </w:rPr>
        <w:t>委托代理人：</w:t>
      </w:r>
      <w:r>
        <w:rPr>
          <w:rFonts w:hint="eastAsia"/>
        </w:rPr>
        <w:t xml:space="preserve">                             </w:t>
      </w:r>
      <w:r>
        <w:rPr>
          <w:rFonts w:hint="eastAsia"/>
        </w:rPr>
        <w:t>法人或</w:t>
      </w:r>
      <w:r>
        <w:rPr>
          <w:rFonts w:hint="eastAsia"/>
        </w:rPr>
        <w:t>委托代理人：</w:t>
      </w:r>
    </w:p>
    <w:p w:rsidR="00B464BD" w:rsidRDefault="00B8777D">
      <w:pPr>
        <w:spacing w:line="520" w:lineRule="exact"/>
      </w:pPr>
      <w:r>
        <w:rPr>
          <w:rFonts w:hint="eastAsia"/>
        </w:rPr>
        <w:t>电话：</w:t>
      </w:r>
      <w:r>
        <w:rPr>
          <w:rFonts w:hint="eastAsia"/>
        </w:rPr>
        <w:t xml:space="preserve">    </w:t>
      </w:r>
      <w:r>
        <w:rPr>
          <w:rFonts w:hint="eastAsia"/>
        </w:rPr>
        <w:t xml:space="preserve">                                     </w:t>
      </w:r>
      <w:r>
        <w:rPr>
          <w:rFonts w:hint="eastAsia"/>
        </w:rPr>
        <w:t>电话：</w:t>
      </w:r>
    </w:p>
    <w:p w:rsidR="00B464BD" w:rsidRDefault="00B8777D">
      <w:pPr>
        <w:spacing w:line="520" w:lineRule="exact"/>
      </w:pPr>
      <w:r>
        <w:rPr>
          <w:rFonts w:hint="eastAsia"/>
        </w:rPr>
        <w:t>开户银行：</w:t>
      </w:r>
      <w:r>
        <w:rPr>
          <w:rFonts w:hint="eastAsia"/>
        </w:rPr>
        <w:t xml:space="preserve">                                     </w:t>
      </w:r>
      <w:r>
        <w:rPr>
          <w:rFonts w:hint="eastAsia"/>
        </w:rPr>
        <w:t>开户银行：</w:t>
      </w:r>
    </w:p>
    <w:p w:rsidR="00B464BD" w:rsidRDefault="00B8777D">
      <w:pPr>
        <w:spacing w:line="520" w:lineRule="exact"/>
      </w:pPr>
      <w:r>
        <w:rPr>
          <w:rFonts w:hint="eastAsia"/>
        </w:rPr>
        <w:t>账号：</w:t>
      </w:r>
      <w:r>
        <w:rPr>
          <w:rFonts w:hint="eastAsia"/>
        </w:rPr>
        <w:t xml:space="preserve">                                         </w:t>
      </w:r>
      <w:r>
        <w:rPr>
          <w:rFonts w:hint="eastAsia"/>
        </w:rPr>
        <w:t>账号：</w:t>
      </w:r>
    </w:p>
    <w:p w:rsidR="00B464BD" w:rsidRDefault="00B464BD">
      <w:pPr>
        <w:spacing w:line="520" w:lineRule="exact"/>
      </w:pPr>
    </w:p>
    <w:p w:rsidR="00B464BD" w:rsidRDefault="00B464BD">
      <w:pPr>
        <w:spacing w:line="520" w:lineRule="exact"/>
        <w:rPr>
          <w:rFonts w:ascii="宋体" w:hAnsi="宋体" w:cs="宋体"/>
          <w:sz w:val="32"/>
          <w:szCs w:val="32"/>
        </w:rPr>
      </w:pPr>
    </w:p>
    <w:p w:rsidR="00B464BD" w:rsidRDefault="00B464BD">
      <w:pPr>
        <w:spacing w:line="520" w:lineRule="exact"/>
        <w:rPr>
          <w:rFonts w:ascii="宋体" w:hAnsi="宋体" w:cs="宋体"/>
          <w:sz w:val="32"/>
          <w:szCs w:val="32"/>
        </w:rPr>
      </w:pPr>
    </w:p>
    <w:p w:rsidR="00B464BD" w:rsidRDefault="00B464BD">
      <w:pPr>
        <w:spacing w:line="520" w:lineRule="exact"/>
        <w:rPr>
          <w:rFonts w:ascii="宋体" w:hAnsi="宋体" w:cs="宋体"/>
          <w:sz w:val="32"/>
          <w:szCs w:val="32"/>
        </w:rPr>
      </w:pPr>
    </w:p>
    <w:p w:rsidR="00B464BD" w:rsidRDefault="00B464BD">
      <w:pPr>
        <w:spacing w:line="520" w:lineRule="exact"/>
        <w:rPr>
          <w:rFonts w:ascii="宋体" w:hAnsi="宋体" w:cs="宋体"/>
          <w:sz w:val="32"/>
          <w:szCs w:val="32"/>
        </w:rPr>
      </w:pPr>
    </w:p>
    <w:p w:rsidR="00B464BD" w:rsidRDefault="00B464BD">
      <w:pPr>
        <w:spacing w:line="520" w:lineRule="exact"/>
        <w:rPr>
          <w:rFonts w:ascii="宋体" w:hAnsi="宋体" w:cs="宋体"/>
          <w:sz w:val="32"/>
          <w:szCs w:val="32"/>
        </w:rPr>
      </w:pPr>
    </w:p>
    <w:p w:rsidR="00B464BD" w:rsidRDefault="00B464BD">
      <w:pPr>
        <w:spacing w:line="520" w:lineRule="exact"/>
        <w:rPr>
          <w:rFonts w:ascii="宋体" w:hAnsi="宋体" w:cs="宋体"/>
          <w:sz w:val="32"/>
          <w:szCs w:val="32"/>
        </w:rPr>
      </w:pPr>
    </w:p>
    <w:p w:rsidR="00B464BD" w:rsidRDefault="00B464BD">
      <w:pPr>
        <w:spacing w:line="520" w:lineRule="exact"/>
        <w:rPr>
          <w:rFonts w:ascii="宋体" w:hAnsi="宋体" w:cs="宋体"/>
          <w:sz w:val="32"/>
          <w:szCs w:val="32"/>
        </w:rPr>
      </w:pPr>
    </w:p>
    <w:p w:rsidR="00B464BD" w:rsidRDefault="00B8777D">
      <w:pPr>
        <w:spacing w:line="520" w:lineRule="exact"/>
        <w:rPr>
          <w:rFonts w:ascii="宋体"/>
          <w:sz w:val="32"/>
          <w:szCs w:val="32"/>
        </w:rPr>
      </w:pPr>
      <w:r>
        <w:rPr>
          <w:rFonts w:ascii="宋体" w:hAnsi="宋体" w:cs="宋体" w:hint="eastAsia"/>
          <w:sz w:val="32"/>
          <w:szCs w:val="32"/>
        </w:rPr>
        <w:t>附件二：参选报价单</w:t>
      </w:r>
    </w:p>
    <w:p w:rsidR="00B464BD" w:rsidRDefault="00B8777D">
      <w:pPr>
        <w:jc w:val="center"/>
        <w:rPr>
          <w:rFonts w:ascii="宋体" w:hAnsi="宋体"/>
          <w:b/>
          <w:bCs/>
          <w:color w:val="000000"/>
          <w:sz w:val="32"/>
          <w:szCs w:val="32"/>
        </w:rPr>
      </w:pPr>
      <w:r>
        <w:rPr>
          <w:rFonts w:ascii="宋体" w:hAnsi="宋体" w:cs="宋体" w:hint="eastAsia"/>
          <w:b/>
          <w:bCs/>
          <w:color w:val="000000"/>
          <w:sz w:val="32"/>
          <w:szCs w:val="32"/>
        </w:rPr>
        <w:lastRenderedPageBreak/>
        <w:t>参选报价单</w:t>
      </w:r>
    </w:p>
    <w:p w:rsidR="00B464BD" w:rsidRDefault="00B8777D">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B464BD" w:rsidRDefault="00B8777D">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办公室地毯</w:t>
      </w:r>
      <w:r>
        <w:rPr>
          <w:rFonts w:ascii="宋体" w:hAnsi="宋体" w:cs="宋体" w:hint="eastAsia"/>
          <w:sz w:val="28"/>
          <w:szCs w:val="28"/>
          <w:highlight w:val="yellow"/>
        </w:rPr>
        <w:t>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B464BD" w:rsidRDefault="00B464BD">
      <w:pPr>
        <w:snapToGrid w:val="0"/>
        <w:spacing w:line="360" w:lineRule="auto"/>
        <w:rPr>
          <w:rFonts w:ascii="宋体" w:hAnsi="宋体"/>
          <w:sz w:val="28"/>
          <w:szCs w:val="28"/>
        </w:rPr>
      </w:pPr>
    </w:p>
    <w:tbl>
      <w:tblPr>
        <w:tblStyle w:val="aa"/>
        <w:tblW w:w="8523" w:type="dxa"/>
        <w:jc w:val="center"/>
        <w:tblLayout w:type="fixed"/>
        <w:tblLook w:val="04A0" w:firstRow="1" w:lastRow="0" w:firstColumn="1" w:lastColumn="0" w:noHBand="0" w:noVBand="1"/>
      </w:tblPr>
      <w:tblGrid>
        <w:gridCol w:w="1702"/>
        <w:gridCol w:w="3412"/>
        <w:gridCol w:w="3409"/>
      </w:tblGrid>
      <w:tr w:rsidR="00B464BD">
        <w:trPr>
          <w:trHeight w:val="662"/>
          <w:jc w:val="center"/>
        </w:trPr>
        <w:tc>
          <w:tcPr>
            <w:tcW w:w="1702" w:type="dxa"/>
          </w:tcPr>
          <w:p w:rsidR="00B464BD" w:rsidRDefault="00B8777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w:t>
            </w:r>
            <w:r>
              <w:rPr>
                <w:rFonts w:asciiTheme="minorEastAsia" w:eastAsiaTheme="minorEastAsia" w:hAnsiTheme="minorEastAsia" w:cs="Calibri" w:hint="eastAsia"/>
                <w:sz w:val="28"/>
                <w:szCs w:val="28"/>
              </w:rPr>
              <w:t>名称</w:t>
            </w:r>
          </w:p>
        </w:tc>
        <w:tc>
          <w:tcPr>
            <w:tcW w:w="3412" w:type="dxa"/>
          </w:tcPr>
          <w:p w:rsidR="00B464BD" w:rsidRDefault="00B8777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会议室地毯</w:t>
            </w:r>
          </w:p>
        </w:tc>
        <w:tc>
          <w:tcPr>
            <w:tcW w:w="3409" w:type="dxa"/>
          </w:tcPr>
          <w:p w:rsidR="00B464BD" w:rsidRDefault="00B8777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项目总价（元）</w:t>
            </w:r>
          </w:p>
        </w:tc>
      </w:tr>
      <w:tr w:rsidR="00B464BD">
        <w:trPr>
          <w:trHeight w:hRule="exact" w:val="4694"/>
          <w:jc w:val="center"/>
        </w:trPr>
        <w:tc>
          <w:tcPr>
            <w:tcW w:w="5114" w:type="dxa"/>
            <w:gridSpan w:val="2"/>
            <w:vAlign w:val="center"/>
          </w:tcPr>
          <w:p w:rsidR="00B464BD" w:rsidRDefault="00B8777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项目要求：</w:t>
            </w:r>
          </w:p>
          <w:p w:rsidR="00B464BD" w:rsidRDefault="00B8777D">
            <w:pPr>
              <w:widowControl/>
              <w:textAlignment w:val="center"/>
              <w:rPr>
                <w:rFonts w:asciiTheme="minorEastAsia" w:eastAsiaTheme="minorEastAsia" w:hAnsiTheme="minorEastAsia" w:cs="Calibri"/>
                <w:sz w:val="28"/>
                <w:szCs w:val="28"/>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、本项目</w:t>
            </w:r>
            <w:r>
              <w:rPr>
                <w:rFonts w:ascii="微软雅黑" w:eastAsia="微软雅黑" w:hAnsi="微软雅黑" w:cs="微软雅黑" w:hint="eastAsia"/>
                <w:sz w:val="24"/>
                <w:szCs w:val="24"/>
              </w:rPr>
              <w:t>包含</w:t>
            </w:r>
            <w:r>
              <w:rPr>
                <w:rFonts w:ascii="微软雅黑" w:eastAsia="微软雅黑" w:hAnsi="微软雅黑" w:cs="微软雅黑" w:hint="eastAsia"/>
                <w:sz w:val="24"/>
                <w:szCs w:val="24"/>
              </w:rPr>
              <w:t>地毯的</w:t>
            </w:r>
            <w:r>
              <w:rPr>
                <w:rFonts w:ascii="微软雅黑" w:eastAsia="微软雅黑" w:hAnsi="微软雅黑" w:cs="微软雅黑" w:hint="eastAsia"/>
                <w:sz w:val="24"/>
                <w:szCs w:val="24"/>
              </w:rPr>
              <w:t>安装；</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地毯面料</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尼龙；</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w:t>
            </w:r>
            <w:proofErr w:type="gramStart"/>
            <w:r>
              <w:rPr>
                <w:rFonts w:ascii="微软雅黑" w:eastAsia="微软雅黑" w:hAnsi="微软雅黑" w:cs="微软雅黑" w:hint="eastAsia"/>
                <w:sz w:val="24"/>
                <w:szCs w:val="24"/>
              </w:rPr>
              <w:t>绒高</w:t>
            </w:r>
            <w:proofErr w:type="gramEnd"/>
            <w:r>
              <w:rPr>
                <w:rFonts w:ascii="微软雅黑" w:eastAsia="微软雅黑" w:hAnsi="微软雅黑" w:cs="微软雅黑" w:hint="eastAsia"/>
                <w:sz w:val="24"/>
                <w:szCs w:val="24"/>
              </w:rPr>
              <w:t>1cm</w:t>
            </w:r>
            <w:r>
              <w:rPr>
                <w:rFonts w:ascii="微软雅黑" w:eastAsia="微软雅黑" w:hAnsi="微软雅黑" w:cs="微软雅黑" w:hint="eastAsia"/>
                <w:sz w:val="24"/>
                <w:szCs w:val="24"/>
              </w:rPr>
              <w:t>；每平方米克重不低于</w:t>
            </w:r>
            <w:r>
              <w:rPr>
                <w:rFonts w:ascii="微软雅黑" w:eastAsia="微软雅黑" w:hAnsi="微软雅黑" w:cs="微软雅黑" w:hint="eastAsia"/>
                <w:sz w:val="24"/>
                <w:szCs w:val="24"/>
              </w:rPr>
              <w:t>2000</w:t>
            </w:r>
            <w:r>
              <w:rPr>
                <w:rFonts w:ascii="微软雅黑" w:eastAsia="微软雅黑" w:hAnsi="微软雅黑" w:cs="微软雅黑" w:hint="eastAsia"/>
                <w:sz w:val="24"/>
                <w:szCs w:val="24"/>
              </w:rPr>
              <w:t>克；</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地毯需具备防焰、防滑、防磨、防静电、抗压等功能；</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5</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会议室面积共计</w:t>
            </w:r>
            <w:r>
              <w:rPr>
                <w:rFonts w:ascii="微软雅黑" w:eastAsia="微软雅黑" w:hAnsi="微软雅黑" w:cs="微软雅黑" w:hint="eastAsia"/>
                <w:sz w:val="24"/>
                <w:szCs w:val="24"/>
              </w:rPr>
              <w:t>300</w:t>
            </w:r>
            <w:r>
              <w:rPr>
                <w:rFonts w:ascii="微软雅黑" w:eastAsia="微软雅黑" w:hAnsi="微软雅黑" w:cs="微软雅黑" w:hint="eastAsia"/>
                <w:sz w:val="24"/>
                <w:szCs w:val="24"/>
              </w:rPr>
              <w:t>平方米。</w:t>
            </w:r>
          </w:p>
        </w:tc>
        <w:tc>
          <w:tcPr>
            <w:tcW w:w="3409" w:type="dxa"/>
            <w:vAlign w:val="center"/>
          </w:tcPr>
          <w:p w:rsidR="00B464BD" w:rsidRDefault="00B464BD">
            <w:pPr>
              <w:widowControl/>
              <w:textAlignment w:val="center"/>
              <w:rPr>
                <w:rFonts w:ascii="微软雅黑" w:eastAsia="微软雅黑" w:hAnsi="微软雅黑" w:cs="微软雅黑"/>
                <w:sz w:val="24"/>
                <w:szCs w:val="24"/>
              </w:rPr>
            </w:pPr>
          </w:p>
        </w:tc>
      </w:tr>
    </w:tbl>
    <w:p w:rsidR="00B464BD" w:rsidRDefault="00B464BD">
      <w:pPr>
        <w:snapToGrid w:val="0"/>
        <w:spacing w:line="360" w:lineRule="auto"/>
        <w:rPr>
          <w:rFonts w:ascii="宋体" w:hAnsi="宋体"/>
          <w:sz w:val="28"/>
          <w:szCs w:val="28"/>
        </w:rPr>
      </w:pPr>
    </w:p>
    <w:p w:rsidR="00B464BD" w:rsidRDefault="00B8777D">
      <w:pPr>
        <w:snapToGrid w:val="0"/>
        <w:spacing w:line="360" w:lineRule="auto"/>
        <w:rPr>
          <w:rFonts w:ascii="宋体" w:hAnsi="宋体"/>
          <w:sz w:val="28"/>
          <w:szCs w:val="28"/>
          <w:highlight w:val="yellow"/>
        </w:rPr>
      </w:pPr>
      <w:r>
        <w:rPr>
          <w:rFonts w:ascii="宋体" w:hAnsi="宋体" w:hint="eastAsia"/>
          <w:sz w:val="28"/>
          <w:szCs w:val="28"/>
          <w:highlight w:val="yellow"/>
        </w:rPr>
        <w:t>备注：</w:t>
      </w:r>
      <w:r>
        <w:rPr>
          <w:rFonts w:ascii="宋体" w:hAnsi="宋体" w:hint="eastAsia"/>
          <w:sz w:val="28"/>
          <w:szCs w:val="28"/>
          <w:highlight w:val="yellow"/>
        </w:rPr>
        <w:t>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B464BD" w:rsidRDefault="00B8777D">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B464BD" w:rsidRDefault="00B464BD">
      <w:pPr>
        <w:snapToGrid w:val="0"/>
        <w:spacing w:line="360" w:lineRule="auto"/>
        <w:ind w:right="560"/>
        <w:jc w:val="right"/>
        <w:rPr>
          <w:rFonts w:ascii="宋体" w:hAnsi="宋体" w:cs="宋体"/>
          <w:sz w:val="28"/>
          <w:szCs w:val="28"/>
        </w:rPr>
      </w:pPr>
    </w:p>
    <w:p w:rsidR="00B464BD" w:rsidRDefault="00B8777D">
      <w:pPr>
        <w:snapToGrid w:val="0"/>
        <w:spacing w:line="360" w:lineRule="auto"/>
        <w:ind w:right="560"/>
        <w:rPr>
          <w:rFonts w:ascii="宋体" w:hAnsi="宋体"/>
          <w:sz w:val="28"/>
          <w:szCs w:val="28"/>
        </w:rPr>
      </w:pPr>
      <w:r>
        <w:rPr>
          <w:rFonts w:ascii="宋体" w:hAnsi="宋体" w:cs="宋体" w:hint="eastAsia"/>
          <w:sz w:val="28"/>
          <w:szCs w:val="28"/>
        </w:rPr>
        <w:t>比选单位（签章）：</w:t>
      </w:r>
    </w:p>
    <w:p w:rsidR="00B464BD" w:rsidRDefault="00B8777D">
      <w:pPr>
        <w:snapToGrid w:val="0"/>
        <w:spacing w:line="360" w:lineRule="auto"/>
        <w:ind w:right="1120"/>
        <w:rPr>
          <w:rFonts w:ascii="宋体" w:hAnsi="宋体"/>
          <w:sz w:val="28"/>
          <w:szCs w:val="28"/>
        </w:rPr>
      </w:pPr>
      <w:r>
        <w:rPr>
          <w:rFonts w:ascii="宋体" w:hAnsi="宋体" w:cs="宋体" w:hint="eastAsia"/>
          <w:sz w:val="28"/>
          <w:szCs w:val="28"/>
        </w:rPr>
        <w:t>联系人：</w:t>
      </w:r>
    </w:p>
    <w:p w:rsidR="00B464BD" w:rsidRDefault="00B8777D">
      <w:pPr>
        <w:snapToGrid w:val="0"/>
        <w:spacing w:line="360" w:lineRule="auto"/>
        <w:ind w:right="1120"/>
        <w:rPr>
          <w:rFonts w:ascii="宋体" w:hAnsi="宋体"/>
          <w:sz w:val="28"/>
          <w:szCs w:val="28"/>
        </w:rPr>
      </w:pPr>
      <w:r>
        <w:rPr>
          <w:rFonts w:ascii="宋体" w:hAnsi="宋体" w:cs="宋体" w:hint="eastAsia"/>
          <w:sz w:val="28"/>
          <w:szCs w:val="28"/>
        </w:rPr>
        <w:t>联系电话：</w:t>
      </w:r>
    </w:p>
    <w:p w:rsidR="00B464BD" w:rsidRDefault="00B8777D">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B464BD" w:rsidRDefault="00B464BD">
      <w:pPr>
        <w:snapToGrid w:val="0"/>
        <w:spacing w:line="360" w:lineRule="auto"/>
        <w:ind w:right="560"/>
        <w:rPr>
          <w:rFonts w:ascii="宋体" w:hAnsi="宋体" w:cs="宋体"/>
          <w:sz w:val="28"/>
          <w:szCs w:val="28"/>
        </w:rPr>
      </w:pPr>
    </w:p>
    <w:p w:rsidR="00B464BD" w:rsidRDefault="00B8777D">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B464BD" w:rsidRDefault="00B8777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B464BD" w:rsidRDefault="00B464BD">
      <w:pPr>
        <w:snapToGrid w:val="0"/>
        <w:spacing w:line="360" w:lineRule="auto"/>
        <w:jc w:val="center"/>
        <w:rPr>
          <w:rFonts w:ascii="宋体" w:hAnsi="宋体"/>
          <w:sz w:val="28"/>
          <w:szCs w:val="28"/>
        </w:rPr>
      </w:pPr>
    </w:p>
    <w:p w:rsidR="00B464BD" w:rsidRDefault="00B8777D">
      <w:pPr>
        <w:snapToGrid w:val="0"/>
        <w:spacing w:line="360" w:lineRule="auto"/>
        <w:rPr>
          <w:rFonts w:ascii="宋体" w:hAnsi="宋体"/>
          <w:sz w:val="28"/>
          <w:szCs w:val="28"/>
        </w:rPr>
      </w:pPr>
      <w:r>
        <w:rPr>
          <w:rFonts w:ascii="宋体" w:hAnsi="宋体" w:hint="eastAsia"/>
          <w:sz w:val="28"/>
          <w:szCs w:val="28"/>
        </w:rPr>
        <w:t>致：福建省东南电化股份有限公司</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办公室地毯采购</w:t>
      </w:r>
      <w:r>
        <w:rPr>
          <w:rFonts w:ascii="宋体" w:hAnsi="宋体" w:cs="宋体" w:hint="eastAsia"/>
          <w:sz w:val="28"/>
          <w:szCs w:val="28"/>
          <w:u w:val="single"/>
        </w:rPr>
        <w:t>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B464BD" w:rsidRDefault="00B8777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B464BD" w:rsidRDefault="00B464BD">
      <w:pPr>
        <w:snapToGrid w:val="0"/>
        <w:spacing w:line="360" w:lineRule="auto"/>
        <w:rPr>
          <w:rFonts w:ascii="宋体" w:hAnsi="宋体"/>
          <w:sz w:val="28"/>
          <w:szCs w:val="28"/>
        </w:rPr>
      </w:pPr>
    </w:p>
    <w:p w:rsidR="00B464BD" w:rsidRDefault="00B8777D">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B464BD" w:rsidRDefault="00B464BD">
      <w:pPr>
        <w:snapToGrid w:val="0"/>
        <w:spacing w:line="360" w:lineRule="auto"/>
        <w:rPr>
          <w:rFonts w:ascii="宋体" w:hAnsi="宋体"/>
          <w:sz w:val="28"/>
          <w:szCs w:val="28"/>
        </w:rPr>
      </w:pPr>
    </w:p>
    <w:p w:rsidR="00B464BD" w:rsidRDefault="00B8777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B464BD" w:rsidRDefault="00B464BD">
      <w:pPr>
        <w:snapToGrid w:val="0"/>
        <w:spacing w:line="360" w:lineRule="auto"/>
        <w:rPr>
          <w:rFonts w:ascii="宋体" w:hAnsi="宋体"/>
          <w:sz w:val="28"/>
          <w:szCs w:val="28"/>
        </w:rPr>
      </w:pPr>
    </w:p>
    <w:p w:rsidR="00B464BD" w:rsidRDefault="00B8777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B464BD" w:rsidRDefault="00B464BD">
      <w:pPr>
        <w:snapToGrid w:val="0"/>
        <w:spacing w:line="360" w:lineRule="auto"/>
        <w:rPr>
          <w:rFonts w:ascii="宋体" w:hAnsi="宋体" w:cs="宋体"/>
          <w:sz w:val="28"/>
          <w:szCs w:val="28"/>
        </w:rPr>
      </w:pPr>
    </w:p>
    <w:p w:rsidR="00B464BD" w:rsidRDefault="00B464BD">
      <w:pPr>
        <w:snapToGrid w:val="0"/>
        <w:spacing w:line="360" w:lineRule="auto"/>
        <w:rPr>
          <w:rFonts w:ascii="宋体" w:hAnsi="宋体" w:cs="宋体"/>
          <w:sz w:val="28"/>
          <w:szCs w:val="28"/>
        </w:rPr>
      </w:pPr>
    </w:p>
    <w:p w:rsidR="00B464BD" w:rsidRDefault="00B464BD">
      <w:pPr>
        <w:snapToGrid w:val="0"/>
        <w:spacing w:line="360" w:lineRule="auto"/>
        <w:jc w:val="left"/>
        <w:rPr>
          <w:rFonts w:ascii="宋体" w:hAnsi="宋体" w:cs="宋体"/>
          <w:sz w:val="32"/>
          <w:szCs w:val="32"/>
        </w:rPr>
      </w:pPr>
    </w:p>
    <w:p w:rsidR="00B464BD" w:rsidRDefault="00B464BD">
      <w:pPr>
        <w:snapToGrid w:val="0"/>
        <w:spacing w:line="360" w:lineRule="auto"/>
        <w:jc w:val="left"/>
        <w:rPr>
          <w:rFonts w:ascii="宋体" w:hAnsi="宋体" w:cs="宋体"/>
          <w:sz w:val="32"/>
          <w:szCs w:val="32"/>
        </w:rPr>
      </w:pPr>
    </w:p>
    <w:p w:rsidR="00B464BD" w:rsidRDefault="00B8777D">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B464BD" w:rsidRDefault="00B8777D">
      <w:pPr>
        <w:snapToGrid w:val="0"/>
        <w:spacing w:line="360" w:lineRule="auto"/>
        <w:jc w:val="center"/>
        <w:rPr>
          <w:rFonts w:ascii="宋体" w:hAnsi="宋体"/>
          <w:b/>
          <w:sz w:val="32"/>
          <w:szCs w:val="32"/>
        </w:rPr>
      </w:pPr>
      <w:r>
        <w:rPr>
          <w:rFonts w:ascii="宋体" w:hAnsi="宋体" w:hint="eastAsia"/>
          <w:b/>
          <w:sz w:val="32"/>
          <w:szCs w:val="32"/>
        </w:rPr>
        <w:lastRenderedPageBreak/>
        <w:t>承诺函</w:t>
      </w:r>
    </w:p>
    <w:p w:rsidR="00B464BD" w:rsidRDefault="00B8777D">
      <w:pPr>
        <w:snapToGrid w:val="0"/>
        <w:spacing w:line="360" w:lineRule="auto"/>
        <w:rPr>
          <w:rFonts w:ascii="宋体" w:hAnsi="宋体"/>
          <w:sz w:val="28"/>
          <w:szCs w:val="28"/>
        </w:rPr>
      </w:pPr>
      <w:r>
        <w:rPr>
          <w:rFonts w:ascii="宋体" w:hAnsi="宋体" w:hint="eastAsia"/>
          <w:sz w:val="28"/>
          <w:szCs w:val="28"/>
        </w:rPr>
        <w:t>致：福建省东南电化股份有限公司</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办公室地毯采购</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B464BD" w:rsidRDefault="00B8777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个工作日内，我方将与福建省东南电化股份股份有限公司签订合同，否则，我方将承担我方应负的所有责任，并接受相关的处罚。</w:t>
      </w:r>
    </w:p>
    <w:p w:rsidR="00B464BD" w:rsidRDefault="00B8777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B464BD" w:rsidRDefault="00B8777D">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B464BD" w:rsidRDefault="00B8777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B464BD" w:rsidRDefault="00B464BD">
      <w:pPr>
        <w:rPr>
          <w:rFonts w:ascii="宋体" w:hAnsi="宋体" w:cs="宋体"/>
          <w:sz w:val="28"/>
          <w:szCs w:val="28"/>
        </w:rPr>
      </w:pPr>
    </w:p>
    <w:p w:rsidR="00B464BD" w:rsidRDefault="00B464BD">
      <w:pPr>
        <w:snapToGrid w:val="0"/>
        <w:spacing w:line="360" w:lineRule="auto"/>
        <w:rPr>
          <w:rFonts w:ascii="宋体"/>
          <w:sz w:val="28"/>
          <w:szCs w:val="28"/>
        </w:rPr>
      </w:pPr>
    </w:p>
    <w:sectPr w:rsidR="00B46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464BD"/>
    <w:rsid w:val="00B54CA5"/>
    <w:rsid w:val="00B57F7A"/>
    <w:rsid w:val="00B70D34"/>
    <w:rsid w:val="00B801EF"/>
    <w:rsid w:val="00B8236C"/>
    <w:rsid w:val="00B85917"/>
    <w:rsid w:val="00B8777D"/>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1BD7D1C"/>
    <w:rsid w:val="01F662B0"/>
    <w:rsid w:val="02C064BC"/>
    <w:rsid w:val="0537075E"/>
    <w:rsid w:val="054258E9"/>
    <w:rsid w:val="055132B4"/>
    <w:rsid w:val="05CF6A48"/>
    <w:rsid w:val="063B742C"/>
    <w:rsid w:val="08360EA7"/>
    <w:rsid w:val="086E04AD"/>
    <w:rsid w:val="088518D6"/>
    <w:rsid w:val="08AF682F"/>
    <w:rsid w:val="0A0D2100"/>
    <w:rsid w:val="0C502AE0"/>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D837F37"/>
    <w:rsid w:val="1E677AEF"/>
    <w:rsid w:val="1E757AA8"/>
    <w:rsid w:val="1F9259C0"/>
    <w:rsid w:val="205559D4"/>
    <w:rsid w:val="217D3770"/>
    <w:rsid w:val="23E46165"/>
    <w:rsid w:val="259C54D2"/>
    <w:rsid w:val="264047C9"/>
    <w:rsid w:val="26B32079"/>
    <w:rsid w:val="276637A7"/>
    <w:rsid w:val="283A2BF1"/>
    <w:rsid w:val="28792DA6"/>
    <w:rsid w:val="29565652"/>
    <w:rsid w:val="2ACE0386"/>
    <w:rsid w:val="2B627422"/>
    <w:rsid w:val="2BF840E0"/>
    <w:rsid w:val="2CDB6CA7"/>
    <w:rsid w:val="2DAE5B8B"/>
    <w:rsid w:val="2E8533D9"/>
    <w:rsid w:val="2F5B2A1E"/>
    <w:rsid w:val="2FED0970"/>
    <w:rsid w:val="30063913"/>
    <w:rsid w:val="30C65C51"/>
    <w:rsid w:val="31360377"/>
    <w:rsid w:val="31C033D3"/>
    <w:rsid w:val="337B15D0"/>
    <w:rsid w:val="33DE0142"/>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B936BB"/>
    <w:rsid w:val="4E4D4E5A"/>
    <w:rsid w:val="5087328F"/>
    <w:rsid w:val="5528444E"/>
    <w:rsid w:val="556A7876"/>
    <w:rsid w:val="56E542AD"/>
    <w:rsid w:val="57920FA3"/>
    <w:rsid w:val="595F06DE"/>
    <w:rsid w:val="59743FB0"/>
    <w:rsid w:val="59A360BF"/>
    <w:rsid w:val="59F03C45"/>
    <w:rsid w:val="5A264FFD"/>
    <w:rsid w:val="5A334B96"/>
    <w:rsid w:val="5C9E26AE"/>
    <w:rsid w:val="5D1B46DB"/>
    <w:rsid w:val="5DE77B09"/>
    <w:rsid w:val="5F161336"/>
    <w:rsid w:val="62FD0ACC"/>
    <w:rsid w:val="660E42DE"/>
    <w:rsid w:val="663F0950"/>
    <w:rsid w:val="68726DD0"/>
    <w:rsid w:val="68FB7FF5"/>
    <w:rsid w:val="69A50E75"/>
    <w:rsid w:val="6A265623"/>
    <w:rsid w:val="6A2A5947"/>
    <w:rsid w:val="6C724E84"/>
    <w:rsid w:val="6DC66287"/>
    <w:rsid w:val="6ED00FC8"/>
    <w:rsid w:val="6F5405F8"/>
    <w:rsid w:val="7009603C"/>
    <w:rsid w:val="70B704AC"/>
    <w:rsid w:val="712604C0"/>
    <w:rsid w:val="71AC1F2B"/>
    <w:rsid w:val="71B7505B"/>
    <w:rsid w:val="73786628"/>
    <w:rsid w:val="73A678E7"/>
    <w:rsid w:val="74885131"/>
    <w:rsid w:val="75620C8B"/>
    <w:rsid w:val="761C5C43"/>
    <w:rsid w:val="76CB5A56"/>
    <w:rsid w:val="77536AF1"/>
    <w:rsid w:val="77FF2A0B"/>
    <w:rsid w:val="782A15A6"/>
    <w:rsid w:val="79846686"/>
    <w:rsid w:val="7A920853"/>
    <w:rsid w:val="7C35215A"/>
    <w:rsid w:val="7C3C1AF7"/>
    <w:rsid w:val="7CC54753"/>
    <w:rsid w:val="7CEE61CC"/>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5C99B2-219A-4FFC-8F9D-E31212DF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1417</Words>
  <Characters>8082</Characters>
  <Application>Microsoft Office Word</Application>
  <DocSecurity>0</DocSecurity>
  <Lines>67</Lines>
  <Paragraphs>18</Paragraphs>
  <ScaleCrop>false</ScaleCrop>
  <Company>lenovo</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8</cp:revision>
  <cp:lastPrinted>2014-11-27T06:04:00Z</cp:lastPrinted>
  <dcterms:created xsi:type="dcterms:W3CDTF">2016-10-27T03:48:00Z</dcterms:created>
  <dcterms:modified xsi:type="dcterms:W3CDTF">2019-10-31T13:27:00Z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