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976889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28"/>
        </w:rPr>
      </w:pPr>
      <w:r w:rsidRPr="00976889">
        <w:rPr>
          <w:rFonts w:asciiTheme="majorEastAsia" w:eastAsiaTheme="majorEastAsia" w:hAnsiTheme="majorEastAsia" w:cs="Helvetica" w:hint="eastAsia"/>
          <w:color w:val="333333"/>
          <w:sz w:val="28"/>
        </w:rPr>
        <w:t>福建福海创石油化工有限公司</w:t>
      </w:r>
    </w:p>
    <w:p w:rsidR="00C42577" w:rsidRDefault="008B542C" w:rsidP="00C9402A">
      <w:pPr>
        <w:jc w:val="center"/>
        <w:rPr>
          <w:rFonts w:ascii="黑体" w:eastAsia="黑体" w:hAnsi="黑体"/>
          <w:sz w:val="32"/>
          <w:szCs w:val="32"/>
        </w:rPr>
      </w:pPr>
      <w:r w:rsidRPr="0034246C">
        <w:rPr>
          <w:rFonts w:ascii="黑体" w:eastAsia="黑体" w:hAnsi="黑体" w:hint="eastAsia"/>
          <w:sz w:val="32"/>
          <w:szCs w:val="32"/>
        </w:rPr>
        <w:t>吊车维护保养</w:t>
      </w:r>
      <w:r>
        <w:rPr>
          <w:rFonts w:ascii="黑体" w:eastAsia="黑体" w:hAnsi="黑体" w:hint="eastAsia"/>
          <w:sz w:val="32"/>
          <w:szCs w:val="32"/>
        </w:rPr>
        <w:t>及</w:t>
      </w:r>
      <w:r w:rsidRPr="0034246C">
        <w:rPr>
          <w:rFonts w:ascii="黑体" w:eastAsia="黑体" w:hAnsi="黑体" w:hint="eastAsia"/>
          <w:sz w:val="32"/>
          <w:szCs w:val="32"/>
        </w:rPr>
        <w:t>年检年约</w:t>
      </w:r>
      <w:r w:rsidRPr="00C2427A">
        <w:rPr>
          <w:rFonts w:ascii="黑体" w:eastAsia="黑体" w:hAnsi="黑体" w:hint="eastAsia"/>
          <w:sz w:val="32"/>
          <w:szCs w:val="32"/>
        </w:rPr>
        <w:t>项目</w:t>
      </w:r>
    </w:p>
    <w:p w:rsidR="00C9402A" w:rsidRPr="0097301D" w:rsidRDefault="003C1A67" w:rsidP="00C9402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color w:val="333333"/>
          <w:sz w:val="28"/>
          <w:szCs w:val="28"/>
        </w:rPr>
        <w:t>自主比选</w:t>
      </w:r>
      <w:r w:rsidR="0092641C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流标</w:t>
      </w:r>
      <w:r w:rsidR="00C9402A" w:rsidRPr="0097301D">
        <w:rPr>
          <w:rFonts w:asciiTheme="majorEastAsia" w:eastAsiaTheme="majorEastAsia" w:hAnsiTheme="majorEastAsia"/>
          <w:b/>
          <w:color w:val="333333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14E3A">
        <w:rPr>
          <w:rFonts w:asciiTheme="majorEastAsia" w:eastAsiaTheme="majorEastAsia" w:hAnsiTheme="majorEastAsia" w:cs="Helvetica" w:hint="eastAsia"/>
          <w:color w:val="333333"/>
          <w:u w:val="single"/>
        </w:rPr>
        <w:t>28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372E9B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5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DB494A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4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至报价截止时间，资质合格供应商不足三家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B14E3A" w:rsidRPr="00B14E3A">
        <w:rPr>
          <w:rFonts w:asciiTheme="minorEastAsia" w:hAnsiTheme="minorEastAsia" w:hint="eastAsia"/>
        </w:rPr>
        <w:t>FHC-PTCG20190510005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10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14E3A">
        <w:rPr>
          <w:rFonts w:asciiTheme="majorEastAsia" w:eastAsiaTheme="majorEastAsia" w:hAnsiTheme="majorEastAsia" w:cs="Helvetica" w:hint="eastAsia"/>
          <w:color w:val="333333"/>
          <w:u w:val="single"/>
        </w:rPr>
        <w:t>30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2019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B14E3A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14E3A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AF6C85">
        <w:rPr>
          <w:rFonts w:asciiTheme="majorEastAsia" w:eastAsiaTheme="majorEastAsia" w:hAnsiTheme="majorEastAsia" w:cs="Helvetica" w:hint="eastAsia"/>
          <w:color w:val="333333"/>
          <w:u w:val="single"/>
        </w:rPr>
        <w:t>3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201</w:t>
      </w:r>
      <w:r w:rsidR="006B2887">
        <w:rPr>
          <w:rFonts w:ascii="仿宋" w:eastAsia="仿宋" w:hAnsi="仿宋" w:hint="eastAsia"/>
          <w:sz w:val="24"/>
          <w:szCs w:val="24"/>
        </w:rPr>
        <w:t>9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976889">
        <w:rPr>
          <w:rFonts w:ascii="仿宋" w:eastAsia="仿宋" w:hAnsi="仿宋" w:hint="eastAsia"/>
          <w:sz w:val="24"/>
          <w:szCs w:val="24"/>
        </w:rPr>
        <w:t>10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B14E3A">
        <w:rPr>
          <w:rFonts w:ascii="仿宋" w:eastAsia="仿宋" w:hAnsi="仿宋" w:hint="eastAsia"/>
          <w:sz w:val="24"/>
          <w:szCs w:val="24"/>
        </w:rPr>
        <w:t>29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E0D" w:rsidRDefault="008B6E0D" w:rsidP="00C33980">
      <w:r>
        <w:separator/>
      </w:r>
    </w:p>
  </w:endnote>
  <w:endnote w:type="continuationSeparator" w:id="0">
    <w:p w:rsidR="008B6E0D" w:rsidRDefault="008B6E0D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E0D" w:rsidRDefault="008B6E0D" w:rsidP="00C33980">
      <w:r>
        <w:separator/>
      </w:r>
    </w:p>
  </w:footnote>
  <w:footnote w:type="continuationSeparator" w:id="0">
    <w:p w:rsidR="008B6E0D" w:rsidRDefault="008B6E0D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10218C"/>
    <w:rsid w:val="00122C28"/>
    <w:rsid w:val="001C7C6F"/>
    <w:rsid w:val="001D1D44"/>
    <w:rsid w:val="001F5D8C"/>
    <w:rsid w:val="002301EC"/>
    <w:rsid w:val="0023122E"/>
    <w:rsid w:val="00270AD0"/>
    <w:rsid w:val="002E7710"/>
    <w:rsid w:val="002F4464"/>
    <w:rsid w:val="003569E3"/>
    <w:rsid w:val="0036072D"/>
    <w:rsid w:val="00372E9B"/>
    <w:rsid w:val="00375CE5"/>
    <w:rsid w:val="00386136"/>
    <w:rsid w:val="00390AAE"/>
    <w:rsid w:val="003C1A67"/>
    <w:rsid w:val="003F5A05"/>
    <w:rsid w:val="003F6B8A"/>
    <w:rsid w:val="00486748"/>
    <w:rsid w:val="00487C4B"/>
    <w:rsid w:val="004F45A7"/>
    <w:rsid w:val="00505E0C"/>
    <w:rsid w:val="00514A34"/>
    <w:rsid w:val="00533147"/>
    <w:rsid w:val="00577317"/>
    <w:rsid w:val="00584760"/>
    <w:rsid w:val="005B0F9E"/>
    <w:rsid w:val="005E3927"/>
    <w:rsid w:val="006022C6"/>
    <w:rsid w:val="00633A3C"/>
    <w:rsid w:val="00643386"/>
    <w:rsid w:val="006747D0"/>
    <w:rsid w:val="00681F06"/>
    <w:rsid w:val="006B2887"/>
    <w:rsid w:val="006E09F0"/>
    <w:rsid w:val="006F54BA"/>
    <w:rsid w:val="006F7DA6"/>
    <w:rsid w:val="00741614"/>
    <w:rsid w:val="00762DA3"/>
    <w:rsid w:val="00764D0D"/>
    <w:rsid w:val="00765224"/>
    <w:rsid w:val="00782A12"/>
    <w:rsid w:val="007D26A5"/>
    <w:rsid w:val="007D5FC9"/>
    <w:rsid w:val="00803A00"/>
    <w:rsid w:val="008268FB"/>
    <w:rsid w:val="00854F15"/>
    <w:rsid w:val="00862EB1"/>
    <w:rsid w:val="00873C47"/>
    <w:rsid w:val="008B0EFD"/>
    <w:rsid w:val="008B542C"/>
    <w:rsid w:val="008B6E0D"/>
    <w:rsid w:val="008E00FC"/>
    <w:rsid w:val="008F42B5"/>
    <w:rsid w:val="00906D00"/>
    <w:rsid w:val="0092641C"/>
    <w:rsid w:val="0093706D"/>
    <w:rsid w:val="00963727"/>
    <w:rsid w:val="0097301D"/>
    <w:rsid w:val="009748C2"/>
    <w:rsid w:val="00976889"/>
    <w:rsid w:val="00983893"/>
    <w:rsid w:val="009844B5"/>
    <w:rsid w:val="009A6427"/>
    <w:rsid w:val="009B2A9F"/>
    <w:rsid w:val="009B6F0D"/>
    <w:rsid w:val="009E5322"/>
    <w:rsid w:val="009F4290"/>
    <w:rsid w:val="009F6D0B"/>
    <w:rsid w:val="00A02F49"/>
    <w:rsid w:val="00A436E5"/>
    <w:rsid w:val="00A5188B"/>
    <w:rsid w:val="00A65B34"/>
    <w:rsid w:val="00A70276"/>
    <w:rsid w:val="00AD2DD4"/>
    <w:rsid w:val="00AD34DC"/>
    <w:rsid w:val="00AE2912"/>
    <w:rsid w:val="00AF6C85"/>
    <w:rsid w:val="00B14E3A"/>
    <w:rsid w:val="00B275D2"/>
    <w:rsid w:val="00B526D9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42577"/>
    <w:rsid w:val="00C71608"/>
    <w:rsid w:val="00C9402A"/>
    <w:rsid w:val="00D07FF5"/>
    <w:rsid w:val="00D15CBB"/>
    <w:rsid w:val="00D27CAC"/>
    <w:rsid w:val="00D733A9"/>
    <w:rsid w:val="00D96EC4"/>
    <w:rsid w:val="00DA610B"/>
    <w:rsid w:val="00DB494A"/>
    <w:rsid w:val="00DE4DFB"/>
    <w:rsid w:val="00E778DF"/>
    <w:rsid w:val="00E906D7"/>
    <w:rsid w:val="00EA67F3"/>
    <w:rsid w:val="00EB40B1"/>
    <w:rsid w:val="00ED7413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3</cp:revision>
  <dcterms:created xsi:type="dcterms:W3CDTF">2019-10-29T02:25:00Z</dcterms:created>
  <dcterms:modified xsi:type="dcterms:W3CDTF">2019-10-29T02:26:00Z</dcterms:modified>
</cp:coreProperties>
</file>