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c"/>
        <w:rPr>
          <w:rFonts w:ascii="Times New Roman"/>
          <w:sz w:val="20"/>
          <w:lang w:eastAsia="zh-CN"/>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rPr>
          <w:rFonts w:ascii="Times New Roman"/>
          <w:sz w:val="20"/>
        </w:rPr>
      </w:pPr>
    </w:p>
    <w:p w:rsidR="00967702" w:rsidRDefault="00967702">
      <w:pPr>
        <w:pStyle w:val="ac"/>
        <w:spacing w:before="5"/>
        <w:rPr>
          <w:rFonts w:ascii="Times New Roman"/>
          <w:sz w:val="20"/>
        </w:rPr>
      </w:pPr>
    </w:p>
    <w:p w:rsidR="00AD4DAF" w:rsidRDefault="00001416">
      <w:pPr>
        <w:spacing w:before="38"/>
        <w:ind w:left="172"/>
        <w:jc w:val="center"/>
        <w:rPr>
          <w:rFonts w:ascii="微软雅黑" w:eastAsia="微软雅黑"/>
          <w:b/>
          <w:sz w:val="52"/>
          <w:u w:val="single"/>
          <w:lang w:eastAsia="zh-CN"/>
        </w:rPr>
      </w:pPr>
      <w:r w:rsidRPr="00001416">
        <w:rPr>
          <w:rFonts w:ascii="微软雅黑" w:eastAsia="微软雅黑" w:hint="eastAsia"/>
          <w:b/>
          <w:sz w:val="52"/>
          <w:u w:val="single"/>
          <w:lang w:eastAsia="zh-CN"/>
        </w:rPr>
        <w:t>腾龙芳烃（漳州）有限公司</w:t>
      </w:r>
    </w:p>
    <w:p w:rsidR="00967702" w:rsidRDefault="0073547A" w:rsidP="0073547A">
      <w:pPr>
        <w:spacing w:before="38"/>
        <w:jc w:val="center"/>
        <w:rPr>
          <w:rFonts w:ascii="微软雅黑" w:eastAsia="微软雅黑"/>
          <w:b/>
          <w:sz w:val="52"/>
          <w:lang w:eastAsia="zh-CN"/>
        </w:rPr>
      </w:pPr>
      <w:r w:rsidRPr="0073547A">
        <w:rPr>
          <w:rFonts w:ascii="微软雅黑" w:eastAsia="微软雅黑" w:hint="eastAsia"/>
          <w:b/>
          <w:sz w:val="52"/>
          <w:u w:val="single"/>
          <w:lang w:eastAsia="zh-CN"/>
        </w:rPr>
        <w:t>南部供热中心</w:t>
      </w:r>
      <w:r w:rsidRPr="0073547A">
        <w:rPr>
          <w:rFonts w:ascii="微软雅黑" w:eastAsia="微软雅黑"/>
          <w:b/>
          <w:sz w:val="52"/>
          <w:u w:val="single"/>
          <w:lang w:eastAsia="zh-CN"/>
        </w:rPr>
        <w:t>#1-4炉</w:t>
      </w:r>
      <w:proofErr w:type="gramStart"/>
      <w:r w:rsidRPr="0073547A">
        <w:rPr>
          <w:rFonts w:ascii="微软雅黑" w:eastAsia="微软雅黑"/>
          <w:b/>
          <w:sz w:val="52"/>
          <w:u w:val="single"/>
          <w:lang w:eastAsia="zh-CN"/>
        </w:rPr>
        <w:t>除尘输灰控制系统</w:t>
      </w:r>
      <w:proofErr w:type="gramEnd"/>
      <w:r w:rsidRPr="0073547A">
        <w:rPr>
          <w:rFonts w:ascii="微软雅黑" w:eastAsia="微软雅黑"/>
          <w:b/>
          <w:sz w:val="52"/>
          <w:u w:val="single"/>
          <w:lang w:eastAsia="zh-CN"/>
        </w:rPr>
        <w:t>改造工程</w:t>
      </w:r>
    </w:p>
    <w:p w:rsidR="00967702" w:rsidRDefault="00967702">
      <w:pPr>
        <w:pStyle w:val="ac"/>
        <w:rPr>
          <w:rFonts w:ascii="微软雅黑"/>
          <w:b/>
          <w:sz w:val="68"/>
          <w:lang w:eastAsia="zh-CN"/>
        </w:rPr>
      </w:pPr>
    </w:p>
    <w:p w:rsidR="00967702" w:rsidRDefault="00967702">
      <w:pPr>
        <w:pStyle w:val="ac"/>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73547A" w:rsidRPr="0073547A">
        <w:rPr>
          <w:sz w:val="28"/>
          <w:szCs w:val="28"/>
          <w:u w:val="single"/>
        </w:rPr>
        <w:t>FHC-PTCG20190908001</w:t>
      </w:r>
      <w:r w:rsidRPr="00365CCD">
        <w:rPr>
          <w:rFonts w:hint="eastAsia"/>
          <w:sz w:val="28"/>
          <w:szCs w:val="28"/>
        </w:rPr>
        <w:t xml:space="preserve"> </w:t>
      </w:r>
      <w:r w:rsidRPr="00322549">
        <w:rPr>
          <w:rFonts w:hint="eastAsia"/>
          <w:sz w:val="28"/>
          <w:szCs w:val="28"/>
        </w:rPr>
        <w:t>）</w:t>
      </w:r>
    </w:p>
    <w:p w:rsidR="00967702" w:rsidRPr="00D957A8" w:rsidRDefault="00967702">
      <w:pPr>
        <w:pStyle w:val="ac"/>
        <w:rPr>
          <w:rFonts w:ascii="微软雅黑"/>
          <w:b/>
          <w:sz w:val="94"/>
          <w:lang w:eastAsia="zh-CN"/>
        </w:rPr>
      </w:pPr>
    </w:p>
    <w:p w:rsidR="00967702" w:rsidRDefault="00967702">
      <w:pPr>
        <w:pStyle w:val="ac"/>
        <w:rPr>
          <w:rFonts w:ascii="微软雅黑"/>
          <w:b/>
          <w:sz w:val="94"/>
          <w:lang w:eastAsia="zh-CN"/>
        </w:rPr>
      </w:pPr>
    </w:p>
    <w:p w:rsidR="0020141D" w:rsidRDefault="0020141D">
      <w:pPr>
        <w:pStyle w:val="ac"/>
        <w:rPr>
          <w:rFonts w:ascii="微软雅黑"/>
          <w:b/>
          <w:sz w:val="32"/>
          <w:szCs w:val="32"/>
          <w:lang w:eastAsia="zh-CN"/>
        </w:rPr>
      </w:pPr>
    </w:p>
    <w:p w:rsidR="0020141D" w:rsidRPr="0020141D" w:rsidRDefault="0020141D">
      <w:pPr>
        <w:pStyle w:val="ac"/>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001416">
        <w:rPr>
          <w:rFonts w:ascii="微软雅黑" w:eastAsia="微软雅黑" w:hAnsi="微软雅黑" w:hint="eastAsia"/>
          <w:b/>
          <w:sz w:val="28"/>
          <w:szCs w:val="28"/>
        </w:rPr>
        <w:t>腾龙芳烃</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73547A">
        <w:rPr>
          <w:rFonts w:ascii="微软雅黑" w:eastAsia="微软雅黑" w:hint="eastAsia"/>
          <w:b/>
          <w:w w:val="95"/>
          <w:sz w:val="32"/>
          <w:lang w:eastAsia="zh-CN"/>
        </w:rPr>
        <w:t>10</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c"/>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001416" w:rsidP="002E3036">
      <w:pPr>
        <w:pStyle w:val="ac"/>
        <w:spacing w:line="360" w:lineRule="auto"/>
        <w:ind w:left="118" w:right="121" w:firstLine="511"/>
        <w:jc w:val="both"/>
        <w:rPr>
          <w:lang w:eastAsia="zh-CN"/>
        </w:rPr>
      </w:pPr>
      <w:r>
        <w:rPr>
          <w:rFonts w:hint="eastAsia"/>
          <w:lang w:eastAsia="zh-CN"/>
        </w:rPr>
        <w:t>腾龙芳烃</w:t>
      </w:r>
      <w:r w:rsidR="00E068F1">
        <w:rPr>
          <w:lang w:eastAsia="zh-CN"/>
        </w:rPr>
        <w:t>（漳州）有限公司</w:t>
      </w:r>
      <w:r w:rsidR="00DD56C2" w:rsidRPr="002E3036">
        <w:rPr>
          <w:lang w:eastAsia="zh-CN"/>
        </w:rPr>
        <w:t>拟对本公司</w:t>
      </w:r>
      <w:r w:rsidR="0073547A" w:rsidRPr="0073547A">
        <w:rPr>
          <w:rFonts w:hint="eastAsia"/>
          <w:u w:val="single"/>
          <w:lang w:eastAsia="zh-CN"/>
        </w:rPr>
        <w:t>南部供热中心</w:t>
      </w:r>
      <w:r w:rsidR="0073547A" w:rsidRPr="0073547A">
        <w:rPr>
          <w:u w:val="single"/>
          <w:lang w:eastAsia="zh-CN"/>
        </w:rPr>
        <w:t>#1-4炉</w:t>
      </w:r>
      <w:proofErr w:type="gramStart"/>
      <w:r w:rsidR="0073547A" w:rsidRPr="0073547A">
        <w:rPr>
          <w:u w:val="single"/>
          <w:lang w:eastAsia="zh-CN"/>
        </w:rPr>
        <w:t>除尘输灰控制系统</w:t>
      </w:r>
      <w:proofErr w:type="gramEnd"/>
      <w:r w:rsidR="0073547A" w:rsidRPr="0073547A">
        <w:rPr>
          <w:u w:val="single"/>
          <w:lang w:eastAsia="zh-CN"/>
        </w:rPr>
        <w:t>改造工程</w:t>
      </w:r>
      <w:r w:rsidR="00DD56C2" w:rsidRPr="002E3036">
        <w:rPr>
          <w:lang w:eastAsia="zh-CN"/>
        </w:rPr>
        <w:t>进行公开比选。为了“公开、公平、公正、透明”，引导参选人进行正确参选，特制定本规定文件。</w:t>
      </w:r>
    </w:p>
    <w:p w:rsidR="00967702" w:rsidRPr="002E3036" w:rsidRDefault="00001416" w:rsidP="002E3036">
      <w:pPr>
        <w:pStyle w:val="ac"/>
        <w:spacing w:before="26" w:line="360" w:lineRule="auto"/>
        <w:ind w:left="118" w:right="121" w:firstLine="511"/>
        <w:jc w:val="both"/>
        <w:rPr>
          <w:lang w:eastAsia="zh-CN"/>
        </w:rPr>
      </w:pPr>
      <w:r>
        <w:rPr>
          <w:rFonts w:hint="eastAsia"/>
          <w:lang w:eastAsia="zh-CN"/>
        </w:rPr>
        <w:t>腾龙芳烃</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Default="00DD56C2" w:rsidP="007F2C39">
      <w:pPr>
        <w:pStyle w:val="20"/>
        <w:numPr>
          <w:ilvl w:val="0"/>
          <w:numId w:val="17"/>
        </w:numPr>
        <w:spacing w:before="24" w:line="360" w:lineRule="auto"/>
        <w:rPr>
          <w:lang w:eastAsia="zh-CN"/>
        </w:rPr>
      </w:pPr>
      <w:bookmarkStart w:id="0" w:name="_GoBack"/>
      <w:bookmarkEnd w:id="0"/>
      <w:r w:rsidRPr="002E3036">
        <w:rPr>
          <w:lang w:eastAsia="zh-CN"/>
        </w:rPr>
        <w:t>参选人资格要求：</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人具备能源局电力监管机构颁发的有效的《中华人民共和国承装（修、试）电力设施许可证》，且承装类、承修类、</w:t>
      </w:r>
      <w:proofErr w:type="gramStart"/>
      <w:r w:rsidRPr="004B7D0B">
        <w:rPr>
          <w:sz w:val="24"/>
          <w:szCs w:val="24"/>
          <w:lang w:eastAsia="zh-CN"/>
        </w:rPr>
        <w:t>承试类等级</w:t>
      </w:r>
      <w:proofErr w:type="gramEnd"/>
      <w:r w:rsidRPr="004B7D0B">
        <w:rPr>
          <w:sz w:val="24"/>
          <w:szCs w:val="24"/>
          <w:lang w:eastAsia="zh-CN"/>
        </w:rPr>
        <w:t>均为不低于</w:t>
      </w:r>
      <w:r w:rsidRPr="004B7D0B">
        <w:rPr>
          <w:rFonts w:hint="eastAsia"/>
          <w:sz w:val="24"/>
          <w:szCs w:val="24"/>
          <w:lang w:eastAsia="zh-CN"/>
        </w:rPr>
        <w:t>二</w:t>
      </w:r>
      <w:r w:rsidRPr="004B7D0B">
        <w:rPr>
          <w:sz w:val="24"/>
          <w:szCs w:val="24"/>
          <w:lang w:eastAsia="zh-CN"/>
        </w:rPr>
        <w:t>级</w:t>
      </w:r>
      <w:r w:rsidRPr="004B7D0B">
        <w:rPr>
          <w:rFonts w:hint="eastAsia"/>
          <w:sz w:val="24"/>
          <w:szCs w:val="24"/>
          <w:lang w:eastAsia="zh-CN"/>
        </w:rPr>
        <w:t>；或中华人民共和国住房和城乡建设部颁发的工程设计资质证书环境工程（大气污染防治工程）专项甲级、建筑业企业资质证书环保工程专业承包资质壹级。</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单位应通过</w:t>
      </w:r>
      <w:r w:rsidRPr="004B7D0B">
        <w:rPr>
          <w:rFonts w:hint="eastAsia"/>
          <w:sz w:val="24"/>
          <w:szCs w:val="24"/>
          <w:lang w:eastAsia="zh-CN"/>
        </w:rPr>
        <w:t>安全生产许可证认证；</w:t>
      </w:r>
      <w:r w:rsidRPr="004B7D0B">
        <w:rPr>
          <w:sz w:val="24"/>
          <w:szCs w:val="24"/>
          <w:lang w:eastAsia="zh-CN"/>
        </w:rPr>
        <w:t>ISO9001质量管理体系认证；通过ISO14001环境管理体系认证；通过GB/T28001职业健康安全管理体系认证或（OSHMS）职业安全健康管理体系认证。</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4）</w:t>
      </w:r>
      <w:r>
        <w:rPr>
          <w:rFonts w:hint="eastAsia"/>
          <w:sz w:val="24"/>
          <w:szCs w:val="24"/>
          <w:lang w:eastAsia="zh-CN"/>
        </w:rPr>
        <w:t>参选</w:t>
      </w:r>
      <w:r w:rsidRPr="004B7D0B">
        <w:rPr>
          <w:sz w:val="24"/>
          <w:szCs w:val="24"/>
          <w:lang w:eastAsia="zh-CN"/>
        </w:rPr>
        <w:t>单位具有</w:t>
      </w:r>
      <w:r w:rsidRPr="004B7D0B">
        <w:rPr>
          <w:rFonts w:hint="eastAsia"/>
          <w:sz w:val="24"/>
          <w:szCs w:val="24"/>
          <w:lang w:eastAsia="zh-CN"/>
        </w:rPr>
        <w:t>670t/h</w:t>
      </w:r>
      <w:r w:rsidRPr="004B7D0B">
        <w:rPr>
          <w:sz w:val="24"/>
          <w:szCs w:val="24"/>
          <w:lang w:eastAsia="zh-CN"/>
        </w:rPr>
        <w:t>及以上</w:t>
      </w:r>
      <w:r w:rsidRPr="004B7D0B">
        <w:rPr>
          <w:rFonts w:hint="eastAsia"/>
          <w:sz w:val="24"/>
          <w:szCs w:val="24"/>
          <w:lang w:eastAsia="zh-CN"/>
        </w:rPr>
        <w:t>燃煤锅炉</w:t>
      </w:r>
      <w:r w:rsidRPr="004B7D0B">
        <w:rPr>
          <w:sz w:val="24"/>
          <w:szCs w:val="24"/>
          <w:lang w:eastAsia="zh-CN"/>
        </w:rPr>
        <w:t>（</w:t>
      </w:r>
      <w:r w:rsidRPr="004B7D0B">
        <w:rPr>
          <w:rFonts w:hint="eastAsia"/>
          <w:sz w:val="24"/>
          <w:szCs w:val="24"/>
          <w:lang w:eastAsia="zh-CN"/>
        </w:rPr>
        <w:t>必须包含</w:t>
      </w:r>
      <w:proofErr w:type="gramStart"/>
      <w:r w:rsidRPr="004B7D0B">
        <w:rPr>
          <w:rFonts w:hint="eastAsia"/>
          <w:sz w:val="24"/>
          <w:szCs w:val="24"/>
          <w:lang w:eastAsia="zh-CN"/>
        </w:rPr>
        <w:t>除尘输灰系统</w:t>
      </w:r>
      <w:proofErr w:type="gramEnd"/>
      <w:r w:rsidRPr="004B7D0B">
        <w:rPr>
          <w:sz w:val="24"/>
          <w:szCs w:val="24"/>
          <w:lang w:eastAsia="zh-CN"/>
        </w:rPr>
        <w:t>）或同类型、同容量以上</w:t>
      </w:r>
      <w:r w:rsidRPr="004B7D0B">
        <w:rPr>
          <w:rFonts w:hint="eastAsia"/>
          <w:sz w:val="24"/>
          <w:szCs w:val="24"/>
          <w:lang w:eastAsia="zh-CN"/>
        </w:rPr>
        <w:t>机组的三次安装调试或A级</w:t>
      </w:r>
      <w:r w:rsidRPr="004B7D0B">
        <w:rPr>
          <w:sz w:val="24"/>
          <w:szCs w:val="24"/>
          <w:lang w:eastAsia="zh-CN"/>
        </w:rPr>
        <w:t>检修经历。</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（5</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E6494A" w:rsidRDefault="004B7D0B" w:rsidP="00D10EC7">
      <w:pPr>
        <w:spacing w:line="360" w:lineRule="auto"/>
        <w:ind w:firstLineChars="200" w:firstLine="480"/>
        <w:rPr>
          <w:sz w:val="24"/>
          <w:szCs w:val="24"/>
          <w:lang w:eastAsia="zh-CN"/>
        </w:rPr>
      </w:pPr>
      <w:r>
        <w:rPr>
          <w:rFonts w:hint="eastAsia"/>
          <w:sz w:val="24"/>
          <w:szCs w:val="24"/>
          <w:lang w:eastAsia="zh-CN"/>
        </w:rPr>
        <w:t>（6）</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E1090B">
        <w:rPr>
          <w:rFonts w:hint="eastAsia"/>
          <w:b/>
          <w:color w:val="000000" w:themeColor="text1"/>
          <w:sz w:val="24"/>
          <w:szCs w:val="24"/>
          <w:lang w:eastAsia="zh-CN"/>
        </w:rPr>
        <w:t>11</w:t>
      </w:r>
      <w:r w:rsidRPr="00BD607C">
        <w:rPr>
          <w:rFonts w:hint="eastAsia"/>
          <w:b/>
          <w:color w:val="000000" w:themeColor="text1"/>
          <w:sz w:val="24"/>
          <w:szCs w:val="24"/>
          <w:lang w:eastAsia="zh-CN"/>
        </w:rPr>
        <w:t>月</w:t>
      </w:r>
      <w:r w:rsidR="00E1090B">
        <w:rPr>
          <w:rFonts w:hint="eastAsia"/>
          <w:b/>
          <w:color w:val="000000" w:themeColor="text1"/>
          <w:sz w:val="24"/>
          <w:szCs w:val="24"/>
          <w:lang w:eastAsia="zh-CN"/>
        </w:rPr>
        <w:t>6</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CD7DF1">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001416" w:rsidP="002E3036">
      <w:pPr>
        <w:spacing w:line="360" w:lineRule="auto"/>
        <w:ind w:firstLineChars="200" w:firstLine="480"/>
        <w:rPr>
          <w:sz w:val="24"/>
          <w:szCs w:val="24"/>
          <w:lang w:eastAsia="zh-CN"/>
        </w:rPr>
      </w:pPr>
      <w:r>
        <w:rPr>
          <w:rFonts w:hint="eastAsia"/>
          <w:sz w:val="24"/>
          <w:szCs w:val="24"/>
          <w:lang w:eastAsia="zh-CN"/>
        </w:rPr>
        <w:t>腾龙芳烃</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001416">
        <w:rPr>
          <w:rFonts w:hint="eastAsia"/>
          <w:sz w:val="24"/>
          <w:szCs w:val="24"/>
          <w:lang w:eastAsia="zh-CN"/>
        </w:rPr>
        <w:t>腾龙芳烃</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01727F">
        <w:rPr>
          <w:rFonts w:hint="eastAsia"/>
          <w:sz w:val="24"/>
          <w:szCs w:val="24"/>
          <w:lang w:eastAsia="zh-CN"/>
        </w:rPr>
        <w:t>10</w:t>
      </w:r>
      <w:r w:rsidRPr="002E3036">
        <w:rPr>
          <w:rFonts w:hint="eastAsia"/>
          <w:sz w:val="24"/>
          <w:szCs w:val="24"/>
          <w:lang w:eastAsia="zh-CN"/>
        </w:rPr>
        <w:t>月</w:t>
      </w:r>
      <w:r w:rsidR="00E1090B">
        <w:rPr>
          <w:rFonts w:hint="eastAsia"/>
          <w:sz w:val="24"/>
          <w:szCs w:val="24"/>
          <w:lang w:eastAsia="zh-CN"/>
        </w:rPr>
        <w:t>25</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c"/>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9F4005" w:rsidRPr="009F4005">
        <w:rPr>
          <w:rFonts w:hint="eastAsia"/>
          <w:lang w:eastAsia="zh-CN"/>
        </w:rPr>
        <w:t>南部供热中心</w:t>
      </w:r>
      <w:r w:rsidR="009F4005" w:rsidRPr="009F4005">
        <w:rPr>
          <w:lang w:eastAsia="zh-CN"/>
        </w:rPr>
        <w:t>#1-4炉</w:t>
      </w:r>
      <w:proofErr w:type="gramStart"/>
      <w:r w:rsidR="009F4005" w:rsidRPr="009F4005">
        <w:rPr>
          <w:lang w:eastAsia="zh-CN"/>
        </w:rPr>
        <w:t>除尘输灰控制系统</w:t>
      </w:r>
      <w:proofErr w:type="gramEnd"/>
      <w:r w:rsidR="009F4005" w:rsidRPr="009F4005">
        <w:rPr>
          <w:lang w:eastAsia="zh-CN"/>
        </w:rPr>
        <w:t>改造工程</w:t>
      </w:r>
    </w:p>
    <w:p w:rsidR="00967702" w:rsidRDefault="00DD56C2" w:rsidP="00971BD1">
      <w:pPr>
        <w:pStyle w:val="ac"/>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001416">
        <w:rPr>
          <w:rFonts w:asciiTheme="minorEastAsia" w:eastAsiaTheme="minorEastAsia" w:hAnsiTheme="minorEastAsia"/>
          <w:lang w:eastAsia="zh-CN"/>
        </w:rPr>
        <w:t>腾龙芳烃</w:t>
      </w:r>
      <w:r w:rsidR="00F10B09">
        <w:rPr>
          <w:rFonts w:asciiTheme="minorEastAsia" w:eastAsiaTheme="minorEastAsia" w:hAnsiTheme="minorEastAsia"/>
          <w:lang w:eastAsia="zh-CN"/>
        </w:rPr>
        <w:t>（漳州）有限公司</w:t>
      </w:r>
    </w:p>
    <w:p w:rsidR="001D13DE" w:rsidRDefault="001D13DE" w:rsidP="009F4005">
      <w:pPr>
        <w:pStyle w:val="ac"/>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（三）</w:t>
      </w:r>
      <w:r w:rsidR="009F4005">
        <w:rPr>
          <w:rFonts w:asciiTheme="minorEastAsia" w:eastAsiaTheme="minorEastAsia" w:hAnsiTheme="minorEastAsia" w:hint="eastAsia"/>
          <w:lang w:eastAsia="zh-CN"/>
        </w:rPr>
        <w:t>工程规模性质</w:t>
      </w:r>
      <w:r>
        <w:rPr>
          <w:rFonts w:asciiTheme="minorEastAsia" w:eastAsiaTheme="minorEastAsia" w:hAnsiTheme="minorEastAsia" w:hint="eastAsia"/>
          <w:lang w:eastAsia="zh-CN"/>
        </w:rPr>
        <w:t>：</w:t>
      </w:r>
      <w:r w:rsidR="009F4005" w:rsidRPr="009F4005">
        <w:rPr>
          <w:rFonts w:asciiTheme="minorEastAsia" w:eastAsiaTheme="minorEastAsia" w:hAnsiTheme="minorEastAsia" w:hint="eastAsia"/>
          <w:lang w:eastAsia="zh-CN"/>
        </w:rPr>
        <w:t>670t/h超高压燃煤锅炉配套</w:t>
      </w:r>
      <w:proofErr w:type="gramStart"/>
      <w:r w:rsidR="009F4005" w:rsidRPr="009F4005">
        <w:rPr>
          <w:rFonts w:asciiTheme="minorEastAsia" w:eastAsiaTheme="minorEastAsia" w:hAnsiTheme="minorEastAsia" w:hint="eastAsia"/>
          <w:lang w:eastAsia="zh-CN"/>
        </w:rPr>
        <w:t>除尘输灰控制系统</w:t>
      </w:r>
      <w:proofErr w:type="gramEnd"/>
    </w:p>
    <w:p w:rsidR="009F4005" w:rsidRPr="001D13DE" w:rsidRDefault="009F4005" w:rsidP="009F4005">
      <w:pPr>
        <w:pStyle w:val="ac"/>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（四）质量标准：全优</w:t>
      </w:r>
    </w:p>
    <w:p w:rsidR="00D64BE9" w:rsidRDefault="00085CA2" w:rsidP="00085CA2">
      <w:pPr>
        <w:spacing w:line="360" w:lineRule="auto"/>
        <w:ind w:firstLineChars="200" w:firstLine="480"/>
        <w:rPr>
          <w:rFonts w:asciiTheme="minorEastAsia" w:eastAsiaTheme="minorEastAsia" w:hAnsiTheme="minorEastAsia"/>
          <w:sz w:val="24"/>
          <w:szCs w:val="24"/>
          <w:lang w:eastAsia="zh-CN"/>
        </w:rPr>
      </w:pPr>
      <w:r w:rsidRPr="00D64BE9">
        <w:rPr>
          <w:rFonts w:asciiTheme="minorEastAsia" w:eastAsiaTheme="minorEastAsia" w:hAnsiTheme="minorEastAsia"/>
          <w:sz w:val="24"/>
          <w:szCs w:val="24"/>
          <w:lang w:eastAsia="zh-CN"/>
        </w:rPr>
        <w:t xml:space="preserve"> </w:t>
      </w:r>
      <w:r w:rsidR="00DD56C2" w:rsidRPr="00D64BE9">
        <w:rPr>
          <w:rFonts w:asciiTheme="minorEastAsia" w:eastAsiaTheme="minorEastAsia" w:hAnsiTheme="minorEastAsia"/>
          <w:sz w:val="24"/>
          <w:szCs w:val="24"/>
          <w:lang w:eastAsia="zh-CN"/>
        </w:rPr>
        <w:t>(</w:t>
      </w:r>
      <w:r w:rsidR="00032420">
        <w:rPr>
          <w:rFonts w:asciiTheme="minorEastAsia" w:eastAsiaTheme="minorEastAsia" w:hAnsiTheme="minorEastAsia" w:hint="eastAsia"/>
          <w:sz w:val="24"/>
          <w:szCs w:val="24"/>
          <w:lang w:eastAsia="zh-CN"/>
        </w:rPr>
        <w:t>五</w:t>
      </w:r>
      <w:r w:rsidR="00DD56C2" w:rsidRPr="00D64BE9">
        <w:rPr>
          <w:rFonts w:asciiTheme="minorEastAsia" w:eastAsiaTheme="minorEastAsia" w:hAnsiTheme="minorEastAsia"/>
          <w:sz w:val="24"/>
          <w:szCs w:val="24"/>
          <w:lang w:eastAsia="zh-CN"/>
        </w:rPr>
        <w:t>)</w:t>
      </w:r>
      <w:r w:rsidR="00DD56C2" w:rsidRPr="00D64BE9">
        <w:rPr>
          <w:rFonts w:asciiTheme="minorEastAsia" w:eastAsiaTheme="minorEastAsia" w:hAnsiTheme="minorEastAsia" w:hint="eastAsia"/>
          <w:sz w:val="24"/>
          <w:szCs w:val="24"/>
          <w:lang w:eastAsia="zh-CN"/>
        </w:rPr>
        <w:t>承包方式：</w:t>
      </w:r>
      <w:r w:rsidR="00032420">
        <w:rPr>
          <w:rFonts w:asciiTheme="minorEastAsia" w:eastAsiaTheme="minorEastAsia" w:hAnsiTheme="minorEastAsia" w:hint="eastAsia"/>
          <w:sz w:val="24"/>
          <w:szCs w:val="24"/>
          <w:lang w:eastAsia="zh-CN"/>
        </w:rPr>
        <w:t>EPC工程，总价包干</w:t>
      </w:r>
      <w:r w:rsidR="00DD56C2" w:rsidRPr="00D64BE9">
        <w:rPr>
          <w:rFonts w:asciiTheme="minorEastAsia" w:eastAsiaTheme="minorEastAsia" w:hAnsiTheme="minorEastAsia" w:hint="eastAsia"/>
          <w:sz w:val="24"/>
          <w:szCs w:val="24"/>
          <w:lang w:eastAsia="zh-CN"/>
        </w:rPr>
        <w:t>。</w:t>
      </w:r>
    </w:p>
    <w:p w:rsidR="00032420" w:rsidRPr="00032420" w:rsidRDefault="00032420" w:rsidP="00032420">
      <w:pPr>
        <w:spacing w:line="360" w:lineRule="auto"/>
        <w:ind w:firstLineChars="200" w:firstLine="480"/>
        <w:rPr>
          <w:rFonts w:asciiTheme="minorEastAsia" w:eastAsiaTheme="minorEastAsia" w:hAnsiTheme="minorEastAsia"/>
          <w:sz w:val="24"/>
          <w:szCs w:val="24"/>
          <w:lang w:eastAsia="zh-CN"/>
        </w:rPr>
      </w:pPr>
      <w:r w:rsidRPr="00032420">
        <w:rPr>
          <w:rFonts w:asciiTheme="minorEastAsia" w:eastAsiaTheme="minorEastAsia" w:hAnsiTheme="minorEastAsia" w:hint="eastAsia"/>
          <w:sz w:val="24"/>
          <w:szCs w:val="24"/>
          <w:lang w:eastAsia="zh-CN"/>
        </w:rPr>
        <w:t>（六）</w:t>
      </w:r>
      <w:r w:rsidRPr="00032420">
        <w:rPr>
          <w:rFonts w:asciiTheme="minorEastAsia" w:eastAsiaTheme="minorEastAsia" w:hAnsiTheme="minorEastAsia"/>
          <w:sz w:val="24"/>
          <w:szCs w:val="24"/>
          <w:lang w:eastAsia="zh-CN"/>
        </w:rPr>
        <w:t>工期要求：</w:t>
      </w:r>
    </w:p>
    <w:p w:rsidR="00032420" w:rsidRPr="00032420" w:rsidRDefault="00032420" w:rsidP="0003242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Pr="00032420">
        <w:rPr>
          <w:rFonts w:asciiTheme="minorEastAsia" w:eastAsiaTheme="minorEastAsia" w:hAnsiTheme="minorEastAsia" w:hint="eastAsia"/>
          <w:sz w:val="24"/>
          <w:szCs w:val="24"/>
          <w:lang w:eastAsia="zh-CN"/>
        </w:rPr>
        <w:t>1）</w:t>
      </w:r>
      <w:r w:rsidRPr="00032420">
        <w:rPr>
          <w:rFonts w:asciiTheme="minorEastAsia" w:eastAsiaTheme="minorEastAsia" w:hAnsiTheme="minorEastAsia"/>
          <w:sz w:val="24"/>
          <w:szCs w:val="24"/>
          <w:lang w:eastAsia="zh-CN"/>
        </w:rPr>
        <w:t>本次机组</w:t>
      </w:r>
      <w:r w:rsidRPr="00032420">
        <w:rPr>
          <w:rFonts w:asciiTheme="minorEastAsia" w:eastAsiaTheme="minorEastAsia" w:hAnsiTheme="minorEastAsia" w:hint="eastAsia"/>
          <w:sz w:val="24"/>
          <w:szCs w:val="24"/>
          <w:lang w:eastAsia="zh-CN"/>
        </w:rPr>
        <w:t>技术改造</w:t>
      </w:r>
      <w:r w:rsidRPr="00032420">
        <w:rPr>
          <w:rFonts w:asciiTheme="minorEastAsia" w:eastAsiaTheme="minorEastAsia" w:hAnsiTheme="minorEastAsia"/>
          <w:sz w:val="24"/>
          <w:szCs w:val="24"/>
          <w:lang w:eastAsia="zh-CN"/>
        </w:rPr>
        <w:t>总工期</w:t>
      </w:r>
      <w:r w:rsidRPr="00032420">
        <w:rPr>
          <w:rFonts w:asciiTheme="minorEastAsia" w:eastAsiaTheme="minorEastAsia" w:hAnsiTheme="minorEastAsia" w:hint="eastAsia"/>
          <w:sz w:val="24"/>
          <w:szCs w:val="24"/>
          <w:lang w:eastAsia="zh-CN"/>
        </w:rPr>
        <w:t>150</w:t>
      </w:r>
      <w:r w:rsidRPr="00032420">
        <w:rPr>
          <w:rFonts w:asciiTheme="minorEastAsia" w:eastAsiaTheme="minorEastAsia" w:hAnsiTheme="minorEastAsia"/>
          <w:sz w:val="24"/>
          <w:szCs w:val="24"/>
          <w:lang w:eastAsia="zh-CN"/>
        </w:rPr>
        <w:t>天，控制工期</w:t>
      </w:r>
      <w:r w:rsidRPr="00032420">
        <w:rPr>
          <w:rFonts w:asciiTheme="minorEastAsia" w:eastAsiaTheme="minorEastAsia" w:hAnsiTheme="minorEastAsia" w:hint="eastAsia"/>
          <w:sz w:val="24"/>
          <w:szCs w:val="24"/>
          <w:lang w:eastAsia="zh-CN"/>
        </w:rPr>
        <w:t>140</w:t>
      </w:r>
      <w:r w:rsidRPr="00032420">
        <w:rPr>
          <w:rFonts w:asciiTheme="minorEastAsia" w:eastAsiaTheme="minorEastAsia" w:hAnsiTheme="minorEastAsia"/>
          <w:sz w:val="24"/>
          <w:szCs w:val="24"/>
          <w:lang w:eastAsia="zh-CN"/>
        </w:rPr>
        <w:t>天</w:t>
      </w:r>
      <w:r w:rsidRPr="00032420">
        <w:rPr>
          <w:rFonts w:asciiTheme="minorEastAsia" w:eastAsiaTheme="minorEastAsia" w:hAnsiTheme="minorEastAsia" w:hint="eastAsia"/>
          <w:sz w:val="24"/>
          <w:szCs w:val="24"/>
          <w:lang w:eastAsia="zh-CN"/>
        </w:rPr>
        <w:t>（其中设计及采购工期80天，安装及调试工期60天）</w:t>
      </w:r>
      <w:r w:rsidRPr="00032420">
        <w:rPr>
          <w:rFonts w:asciiTheme="minorEastAsia" w:eastAsiaTheme="minorEastAsia" w:hAnsiTheme="minorEastAsia"/>
          <w:sz w:val="24"/>
          <w:szCs w:val="24"/>
          <w:lang w:eastAsia="zh-CN"/>
        </w:rPr>
        <w:t>。</w:t>
      </w:r>
    </w:p>
    <w:p w:rsidR="00032420" w:rsidRPr="00032420" w:rsidRDefault="00032420" w:rsidP="0003242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Pr="00032420">
        <w:rPr>
          <w:rFonts w:asciiTheme="minorEastAsia" w:eastAsiaTheme="minorEastAsia" w:hAnsiTheme="minorEastAsia" w:hint="eastAsia"/>
          <w:sz w:val="24"/>
          <w:szCs w:val="24"/>
          <w:lang w:eastAsia="zh-CN"/>
        </w:rPr>
        <w:t>2）</w:t>
      </w:r>
      <w:r w:rsidRPr="00032420">
        <w:rPr>
          <w:rFonts w:asciiTheme="minorEastAsia" w:eastAsiaTheme="minorEastAsia" w:hAnsiTheme="minorEastAsia"/>
          <w:sz w:val="24"/>
          <w:szCs w:val="24"/>
          <w:lang w:eastAsia="zh-CN"/>
        </w:rPr>
        <w:t>预计</w:t>
      </w:r>
      <w:r w:rsidRPr="00032420">
        <w:rPr>
          <w:rFonts w:asciiTheme="minorEastAsia" w:eastAsiaTheme="minorEastAsia" w:hAnsiTheme="minorEastAsia" w:hint="eastAsia"/>
          <w:sz w:val="24"/>
          <w:szCs w:val="24"/>
          <w:lang w:eastAsia="zh-CN"/>
        </w:rPr>
        <w:t>安装及调试</w:t>
      </w:r>
      <w:r w:rsidRPr="00032420">
        <w:rPr>
          <w:rFonts w:asciiTheme="minorEastAsia" w:eastAsiaTheme="minorEastAsia" w:hAnsiTheme="minorEastAsia"/>
          <w:sz w:val="24"/>
          <w:szCs w:val="24"/>
          <w:lang w:eastAsia="zh-CN"/>
        </w:rPr>
        <w:t>时间：2019年</w:t>
      </w:r>
      <w:r w:rsidRPr="00032420">
        <w:rPr>
          <w:rFonts w:asciiTheme="minorEastAsia" w:eastAsiaTheme="minorEastAsia" w:hAnsiTheme="minorEastAsia" w:hint="eastAsia"/>
          <w:sz w:val="24"/>
          <w:szCs w:val="24"/>
          <w:lang w:eastAsia="zh-CN"/>
        </w:rPr>
        <w:t>12</w:t>
      </w:r>
      <w:r w:rsidRPr="00032420">
        <w:rPr>
          <w:rFonts w:asciiTheme="minorEastAsia" w:eastAsiaTheme="minorEastAsia" w:hAnsiTheme="minorEastAsia"/>
          <w:sz w:val="24"/>
          <w:szCs w:val="24"/>
          <w:lang w:eastAsia="zh-CN"/>
        </w:rPr>
        <w:t>月</w:t>
      </w:r>
      <w:r w:rsidRPr="00032420">
        <w:rPr>
          <w:rFonts w:asciiTheme="minorEastAsia" w:eastAsiaTheme="minorEastAsia" w:hAnsiTheme="minorEastAsia" w:hint="eastAsia"/>
          <w:sz w:val="24"/>
          <w:szCs w:val="24"/>
          <w:lang w:eastAsia="zh-CN"/>
        </w:rPr>
        <w:t>15</w:t>
      </w:r>
      <w:r w:rsidRPr="00032420">
        <w:rPr>
          <w:rFonts w:asciiTheme="minorEastAsia" w:eastAsiaTheme="minorEastAsia" w:hAnsiTheme="minorEastAsia"/>
          <w:sz w:val="24"/>
          <w:szCs w:val="24"/>
          <w:lang w:eastAsia="zh-CN"/>
        </w:rPr>
        <w:t>日至20</w:t>
      </w:r>
      <w:r w:rsidRPr="00032420">
        <w:rPr>
          <w:rFonts w:asciiTheme="minorEastAsia" w:eastAsiaTheme="minorEastAsia" w:hAnsiTheme="minorEastAsia" w:hint="eastAsia"/>
          <w:sz w:val="24"/>
          <w:szCs w:val="24"/>
          <w:lang w:eastAsia="zh-CN"/>
        </w:rPr>
        <w:t>20</w:t>
      </w:r>
      <w:r w:rsidRPr="00032420">
        <w:rPr>
          <w:rFonts w:asciiTheme="minorEastAsia" w:eastAsiaTheme="minorEastAsia" w:hAnsiTheme="minorEastAsia"/>
          <w:sz w:val="24"/>
          <w:szCs w:val="24"/>
          <w:lang w:eastAsia="zh-CN"/>
        </w:rPr>
        <w:t>年</w:t>
      </w:r>
      <w:r w:rsidRPr="00032420">
        <w:rPr>
          <w:rFonts w:asciiTheme="minorEastAsia" w:eastAsiaTheme="minorEastAsia" w:hAnsiTheme="minorEastAsia" w:hint="eastAsia"/>
          <w:sz w:val="24"/>
          <w:szCs w:val="24"/>
          <w:lang w:eastAsia="zh-CN"/>
        </w:rPr>
        <w:t>03</w:t>
      </w:r>
      <w:r w:rsidRPr="00032420">
        <w:rPr>
          <w:rFonts w:asciiTheme="minorEastAsia" w:eastAsiaTheme="minorEastAsia" w:hAnsiTheme="minorEastAsia"/>
          <w:sz w:val="24"/>
          <w:szCs w:val="24"/>
          <w:lang w:eastAsia="zh-CN"/>
        </w:rPr>
        <w:t>月</w:t>
      </w:r>
      <w:r w:rsidRPr="00032420">
        <w:rPr>
          <w:rFonts w:asciiTheme="minorEastAsia" w:eastAsiaTheme="minorEastAsia" w:hAnsiTheme="minorEastAsia" w:hint="eastAsia"/>
          <w:sz w:val="24"/>
          <w:szCs w:val="24"/>
          <w:lang w:eastAsia="zh-CN"/>
        </w:rPr>
        <w:t>15</w:t>
      </w:r>
      <w:r w:rsidRPr="00032420">
        <w:rPr>
          <w:rFonts w:asciiTheme="minorEastAsia" w:eastAsiaTheme="minorEastAsia" w:hAnsiTheme="minorEastAsia"/>
          <w:sz w:val="24"/>
          <w:szCs w:val="24"/>
          <w:lang w:eastAsia="zh-CN"/>
        </w:rPr>
        <w:t>日，</w:t>
      </w:r>
      <w:r w:rsidRPr="00032420">
        <w:rPr>
          <w:rFonts w:asciiTheme="minorEastAsia" w:eastAsiaTheme="minorEastAsia" w:hAnsiTheme="minorEastAsia" w:hint="eastAsia"/>
          <w:sz w:val="24"/>
          <w:szCs w:val="24"/>
          <w:lang w:eastAsia="zh-CN"/>
        </w:rPr>
        <w:t>按单台炉15天控制工期进行计算，根据生产计划（锅炉检修期间）分4批次进行，</w:t>
      </w:r>
      <w:r w:rsidRPr="00032420">
        <w:rPr>
          <w:rFonts w:asciiTheme="minorEastAsia" w:eastAsiaTheme="minorEastAsia" w:hAnsiTheme="minorEastAsia"/>
          <w:sz w:val="24"/>
          <w:szCs w:val="24"/>
          <w:lang w:eastAsia="zh-CN"/>
        </w:rPr>
        <w:t>具体</w:t>
      </w:r>
      <w:r w:rsidRPr="00032420">
        <w:rPr>
          <w:rFonts w:asciiTheme="minorEastAsia" w:eastAsiaTheme="minorEastAsia" w:hAnsiTheme="minorEastAsia" w:hint="eastAsia"/>
          <w:sz w:val="24"/>
          <w:szCs w:val="24"/>
          <w:lang w:eastAsia="zh-CN"/>
        </w:rPr>
        <w:t>时间由</w:t>
      </w:r>
      <w:r>
        <w:rPr>
          <w:rFonts w:asciiTheme="minorEastAsia" w:eastAsiaTheme="minorEastAsia" w:hAnsiTheme="minorEastAsia" w:hint="eastAsia"/>
          <w:sz w:val="24"/>
          <w:szCs w:val="24"/>
          <w:lang w:eastAsia="zh-CN"/>
        </w:rPr>
        <w:t>发包</w:t>
      </w:r>
      <w:r w:rsidRPr="00032420">
        <w:rPr>
          <w:rFonts w:asciiTheme="minorEastAsia" w:eastAsiaTheme="minorEastAsia" w:hAnsiTheme="minorEastAsia"/>
          <w:sz w:val="24"/>
          <w:szCs w:val="24"/>
          <w:lang w:eastAsia="zh-CN"/>
        </w:rPr>
        <w:t>方提前</w:t>
      </w:r>
      <w:r w:rsidRPr="00032420">
        <w:rPr>
          <w:rFonts w:asciiTheme="minorEastAsia" w:eastAsiaTheme="minorEastAsia" w:hAnsiTheme="minorEastAsia" w:hint="eastAsia"/>
          <w:sz w:val="24"/>
          <w:szCs w:val="24"/>
          <w:lang w:eastAsia="zh-CN"/>
        </w:rPr>
        <w:t>3天</w:t>
      </w:r>
      <w:r w:rsidRPr="00032420">
        <w:rPr>
          <w:rFonts w:asciiTheme="minorEastAsia" w:eastAsiaTheme="minorEastAsia" w:hAnsiTheme="minorEastAsia"/>
          <w:sz w:val="24"/>
          <w:szCs w:val="24"/>
          <w:lang w:eastAsia="zh-CN"/>
        </w:rPr>
        <w:t>通知</w:t>
      </w:r>
      <w:r>
        <w:rPr>
          <w:rFonts w:asciiTheme="minorEastAsia" w:eastAsiaTheme="minorEastAsia" w:hAnsiTheme="minorEastAsia" w:hint="eastAsia"/>
          <w:sz w:val="24"/>
          <w:szCs w:val="24"/>
          <w:lang w:eastAsia="zh-CN"/>
        </w:rPr>
        <w:t>承包</w:t>
      </w:r>
      <w:r w:rsidRPr="00032420">
        <w:rPr>
          <w:rFonts w:asciiTheme="minorEastAsia" w:eastAsiaTheme="minorEastAsia" w:hAnsiTheme="minorEastAsia"/>
          <w:sz w:val="24"/>
          <w:szCs w:val="24"/>
          <w:lang w:eastAsia="zh-CN"/>
        </w:rPr>
        <w:t>方，争取20</w:t>
      </w:r>
      <w:r w:rsidRPr="00032420">
        <w:rPr>
          <w:rFonts w:asciiTheme="minorEastAsia" w:eastAsiaTheme="minorEastAsia" w:hAnsiTheme="minorEastAsia" w:hint="eastAsia"/>
          <w:sz w:val="24"/>
          <w:szCs w:val="24"/>
          <w:lang w:eastAsia="zh-CN"/>
        </w:rPr>
        <w:t>20</w:t>
      </w:r>
      <w:r w:rsidRPr="00032420">
        <w:rPr>
          <w:rFonts w:asciiTheme="minorEastAsia" w:eastAsiaTheme="minorEastAsia" w:hAnsiTheme="minorEastAsia"/>
          <w:sz w:val="24"/>
          <w:szCs w:val="24"/>
          <w:lang w:eastAsia="zh-CN"/>
        </w:rPr>
        <w:t>年</w:t>
      </w:r>
      <w:r w:rsidRPr="00032420">
        <w:rPr>
          <w:rFonts w:asciiTheme="minorEastAsia" w:eastAsiaTheme="minorEastAsia" w:hAnsiTheme="minorEastAsia" w:hint="eastAsia"/>
          <w:sz w:val="24"/>
          <w:szCs w:val="24"/>
          <w:lang w:eastAsia="zh-CN"/>
        </w:rPr>
        <w:t>03</w:t>
      </w:r>
      <w:r w:rsidRPr="00032420">
        <w:rPr>
          <w:rFonts w:asciiTheme="minorEastAsia" w:eastAsiaTheme="minorEastAsia" w:hAnsiTheme="minorEastAsia"/>
          <w:sz w:val="24"/>
          <w:szCs w:val="24"/>
          <w:lang w:eastAsia="zh-CN"/>
        </w:rPr>
        <w:t>月</w:t>
      </w:r>
      <w:r w:rsidRPr="00032420">
        <w:rPr>
          <w:rFonts w:asciiTheme="minorEastAsia" w:eastAsiaTheme="minorEastAsia" w:hAnsiTheme="minorEastAsia" w:hint="eastAsia"/>
          <w:sz w:val="24"/>
          <w:szCs w:val="24"/>
          <w:lang w:eastAsia="zh-CN"/>
        </w:rPr>
        <w:t>15</w:t>
      </w:r>
      <w:r w:rsidRPr="00032420">
        <w:rPr>
          <w:rFonts w:asciiTheme="minorEastAsia" w:eastAsiaTheme="minorEastAsia" w:hAnsiTheme="minorEastAsia"/>
          <w:sz w:val="24"/>
          <w:szCs w:val="24"/>
          <w:lang w:eastAsia="zh-CN"/>
        </w:rPr>
        <w:t>日前完成所有检修工作。</w:t>
      </w:r>
    </w:p>
    <w:p w:rsidR="00032420" w:rsidRPr="00032420" w:rsidRDefault="00032420" w:rsidP="0003242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Pr="00032420">
        <w:rPr>
          <w:rFonts w:asciiTheme="minorEastAsia" w:eastAsiaTheme="minorEastAsia" w:hAnsiTheme="minorEastAsia" w:hint="eastAsia"/>
          <w:sz w:val="24"/>
          <w:szCs w:val="24"/>
          <w:lang w:eastAsia="zh-CN"/>
        </w:rPr>
        <w:t>3）</w:t>
      </w:r>
      <w:r w:rsidRPr="00032420">
        <w:rPr>
          <w:rFonts w:asciiTheme="minorEastAsia" w:eastAsiaTheme="minorEastAsia" w:hAnsiTheme="minorEastAsia"/>
          <w:sz w:val="24"/>
          <w:szCs w:val="24"/>
          <w:lang w:eastAsia="zh-CN"/>
        </w:rPr>
        <w:t>检修工期以</w:t>
      </w:r>
      <w:r>
        <w:rPr>
          <w:rFonts w:asciiTheme="minorEastAsia" w:eastAsiaTheme="minorEastAsia" w:hAnsiTheme="minorEastAsia" w:hint="eastAsia"/>
          <w:sz w:val="24"/>
          <w:szCs w:val="24"/>
          <w:lang w:eastAsia="zh-CN"/>
        </w:rPr>
        <w:t>发包</w:t>
      </w:r>
      <w:r w:rsidRPr="00032420">
        <w:rPr>
          <w:rFonts w:asciiTheme="minorEastAsia" w:eastAsiaTheme="minorEastAsia" w:hAnsiTheme="minorEastAsia" w:hint="eastAsia"/>
          <w:sz w:val="24"/>
          <w:szCs w:val="24"/>
          <w:lang w:eastAsia="zh-CN"/>
        </w:rPr>
        <w:t>方通知后第4天</w:t>
      </w:r>
      <w:r w:rsidRPr="00032420">
        <w:rPr>
          <w:rFonts w:asciiTheme="minorEastAsia" w:eastAsiaTheme="minorEastAsia" w:hAnsiTheme="minorEastAsia"/>
          <w:sz w:val="24"/>
          <w:szCs w:val="24"/>
          <w:lang w:eastAsia="zh-CN"/>
        </w:rPr>
        <w:t>至</w:t>
      </w:r>
      <w:r w:rsidRPr="00032420">
        <w:rPr>
          <w:rFonts w:asciiTheme="minorEastAsia" w:eastAsiaTheme="minorEastAsia" w:hAnsiTheme="minorEastAsia" w:hint="eastAsia"/>
          <w:sz w:val="24"/>
          <w:szCs w:val="24"/>
          <w:lang w:eastAsia="zh-CN"/>
        </w:rPr>
        <w:t>单体调试结束</w:t>
      </w:r>
      <w:r w:rsidRPr="00032420">
        <w:rPr>
          <w:rFonts w:asciiTheme="minorEastAsia" w:eastAsiaTheme="minorEastAsia" w:hAnsiTheme="minorEastAsia"/>
          <w:sz w:val="24"/>
          <w:szCs w:val="24"/>
          <w:lang w:eastAsia="zh-CN"/>
        </w:rPr>
        <w:t>时间计算。</w:t>
      </w:r>
    </w:p>
    <w:p w:rsidR="003A786C" w:rsidRDefault="003A786C" w:rsidP="003A786C">
      <w:pPr>
        <w:pStyle w:val="ac"/>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（七）报价说明：</w:t>
      </w:r>
    </w:p>
    <w:p w:rsidR="003A786C" w:rsidRPr="003A786C" w:rsidRDefault="003A786C" w:rsidP="003A786C">
      <w:pPr>
        <w:spacing w:line="360" w:lineRule="auto"/>
        <w:ind w:firstLineChars="200" w:firstLine="480"/>
        <w:rPr>
          <w:rFonts w:asciiTheme="minorEastAsia" w:eastAsiaTheme="minorEastAsia" w:hAnsiTheme="minorEastAsia"/>
          <w:sz w:val="24"/>
          <w:szCs w:val="24"/>
          <w:lang w:eastAsia="zh-CN"/>
        </w:rPr>
      </w:pPr>
      <w:r w:rsidRPr="003A786C">
        <w:rPr>
          <w:rFonts w:asciiTheme="minorEastAsia" w:eastAsiaTheme="minorEastAsia" w:hAnsiTheme="minorEastAsia"/>
          <w:sz w:val="24"/>
          <w:szCs w:val="24"/>
          <w:lang w:eastAsia="zh-CN"/>
        </w:rPr>
        <w:t>1.</w:t>
      </w:r>
      <w:r w:rsidRPr="003A786C">
        <w:rPr>
          <w:rFonts w:asciiTheme="minorEastAsia" w:eastAsiaTheme="minorEastAsia" w:hAnsiTheme="minorEastAsia" w:hint="eastAsia"/>
          <w:sz w:val="24"/>
          <w:szCs w:val="24"/>
          <w:lang w:eastAsia="zh-CN"/>
        </w:rPr>
        <w:t>本次技术项目为EPC工程</w:t>
      </w:r>
      <w:r w:rsidRPr="003A786C">
        <w:rPr>
          <w:rFonts w:asciiTheme="minorEastAsia" w:eastAsiaTheme="minorEastAsia" w:hAnsiTheme="minorEastAsia"/>
          <w:sz w:val="24"/>
          <w:szCs w:val="24"/>
          <w:lang w:eastAsia="zh-CN"/>
        </w:rPr>
        <w:t>由</w:t>
      </w:r>
      <w:r>
        <w:rPr>
          <w:rFonts w:asciiTheme="minorEastAsia" w:eastAsiaTheme="minorEastAsia" w:hAnsiTheme="minorEastAsia" w:hint="eastAsia"/>
          <w:sz w:val="24"/>
          <w:szCs w:val="24"/>
          <w:lang w:eastAsia="zh-CN"/>
        </w:rPr>
        <w:t>承包</w:t>
      </w:r>
      <w:r w:rsidRPr="003A786C">
        <w:rPr>
          <w:rFonts w:asciiTheme="minorEastAsia" w:eastAsiaTheme="minorEastAsia" w:hAnsiTheme="minorEastAsia" w:hint="eastAsia"/>
          <w:sz w:val="24"/>
          <w:szCs w:val="24"/>
          <w:lang w:eastAsia="zh-CN"/>
        </w:rPr>
        <w:t>方进行设计、采购、施工、调试直至设备整套启动正常运行96小时。与本项目相关的所有所需设备均由</w:t>
      </w:r>
      <w:r>
        <w:rPr>
          <w:rFonts w:asciiTheme="minorEastAsia" w:eastAsiaTheme="minorEastAsia" w:hAnsiTheme="minorEastAsia" w:hint="eastAsia"/>
          <w:sz w:val="24"/>
          <w:szCs w:val="24"/>
          <w:lang w:eastAsia="zh-CN"/>
        </w:rPr>
        <w:t>承包</w:t>
      </w:r>
      <w:r w:rsidRPr="003A786C">
        <w:rPr>
          <w:rFonts w:asciiTheme="minorEastAsia" w:eastAsiaTheme="minorEastAsia" w:hAnsiTheme="minorEastAsia" w:hint="eastAsia"/>
          <w:sz w:val="24"/>
          <w:szCs w:val="24"/>
          <w:lang w:eastAsia="zh-CN"/>
        </w:rPr>
        <w:t>方</w:t>
      </w:r>
      <w:r w:rsidRPr="003A786C">
        <w:rPr>
          <w:rFonts w:asciiTheme="minorEastAsia" w:eastAsiaTheme="minorEastAsia" w:hAnsiTheme="minorEastAsia"/>
          <w:sz w:val="24"/>
          <w:szCs w:val="24"/>
          <w:lang w:eastAsia="zh-CN"/>
        </w:rPr>
        <w:t>提供</w:t>
      </w:r>
      <w:r w:rsidRPr="003A786C">
        <w:rPr>
          <w:rFonts w:asciiTheme="minorEastAsia" w:eastAsiaTheme="minorEastAsia" w:hAnsiTheme="minorEastAsia" w:hint="eastAsia"/>
          <w:sz w:val="24"/>
          <w:szCs w:val="24"/>
          <w:lang w:eastAsia="zh-CN"/>
        </w:rPr>
        <w:t>（可参考技术协议中主要设备清单，最终以</w:t>
      </w:r>
      <w:r>
        <w:rPr>
          <w:rFonts w:asciiTheme="minorEastAsia" w:eastAsiaTheme="minorEastAsia" w:hAnsiTheme="minorEastAsia" w:hint="eastAsia"/>
          <w:sz w:val="24"/>
          <w:szCs w:val="24"/>
          <w:lang w:eastAsia="zh-CN"/>
        </w:rPr>
        <w:t>发包</w:t>
      </w:r>
      <w:r w:rsidRPr="003A786C">
        <w:rPr>
          <w:rFonts w:asciiTheme="minorEastAsia" w:eastAsiaTheme="minorEastAsia" w:hAnsiTheme="minorEastAsia" w:hint="eastAsia"/>
          <w:sz w:val="24"/>
          <w:szCs w:val="24"/>
          <w:lang w:eastAsia="zh-CN"/>
        </w:rPr>
        <w:t>方同意的设计文件为准，但设备数量不得少于技术协议中要求）</w:t>
      </w:r>
      <w:r w:rsidRPr="003A786C">
        <w:rPr>
          <w:rFonts w:asciiTheme="minorEastAsia" w:eastAsiaTheme="minorEastAsia" w:hAnsiTheme="minorEastAsia"/>
          <w:sz w:val="24"/>
          <w:szCs w:val="24"/>
          <w:lang w:eastAsia="zh-CN"/>
        </w:rPr>
        <w:t>，</w:t>
      </w:r>
      <w:r w:rsidRPr="003A786C">
        <w:rPr>
          <w:rFonts w:asciiTheme="minorEastAsia" w:eastAsiaTheme="minorEastAsia" w:hAnsiTheme="minorEastAsia" w:hint="eastAsia"/>
          <w:sz w:val="24"/>
          <w:szCs w:val="24"/>
          <w:lang w:eastAsia="zh-CN"/>
        </w:rPr>
        <w:t>生产</w:t>
      </w:r>
      <w:r w:rsidRPr="003A786C">
        <w:rPr>
          <w:rFonts w:asciiTheme="minorEastAsia" w:eastAsiaTheme="minorEastAsia" w:hAnsiTheme="minorEastAsia"/>
          <w:sz w:val="24"/>
          <w:szCs w:val="24"/>
          <w:lang w:eastAsia="zh-CN"/>
        </w:rPr>
        <w:t>现场交货；消耗性材料和工器具原则上全部由</w:t>
      </w:r>
      <w:r>
        <w:rPr>
          <w:rFonts w:asciiTheme="minorEastAsia" w:eastAsiaTheme="minorEastAsia" w:hAnsiTheme="minorEastAsia" w:hint="eastAsia"/>
          <w:sz w:val="24"/>
          <w:szCs w:val="24"/>
          <w:lang w:eastAsia="zh-CN"/>
        </w:rPr>
        <w:t>承包</w:t>
      </w:r>
      <w:r w:rsidRPr="003A786C">
        <w:rPr>
          <w:rFonts w:asciiTheme="minorEastAsia" w:eastAsiaTheme="minorEastAsia" w:hAnsiTheme="minorEastAsia"/>
          <w:sz w:val="24"/>
          <w:szCs w:val="24"/>
          <w:lang w:eastAsia="zh-CN"/>
        </w:rPr>
        <w:t>方自备。</w:t>
      </w:r>
    </w:p>
    <w:p w:rsidR="003A786C" w:rsidRPr="003A786C" w:rsidRDefault="003A786C" w:rsidP="003A786C">
      <w:pPr>
        <w:spacing w:line="360" w:lineRule="auto"/>
        <w:ind w:firstLineChars="200" w:firstLine="480"/>
        <w:rPr>
          <w:rFonts w:asciiTheme="minorEastAsia" w:eastAsiaTheme="minorEastAsia" w:hAnsiTheme="minorEastAsia"/>
          <w:sz w:val="24"/>
          <w:szCs w:val="24"/>
          <w:lang w:eastAsia="zh-CN"/>
        </w:rPr>
      </w:pPr>
      <w:r w:rsidRPr="003A786C">
        <w:rPr>
          <w:rFonts w:asciiTheme="minorEastAsia" w:eastAsiaTheme="minorEastAsia" w:hAnsiTheme="minorEastAsia"/>
          <w:sz w:val="24"/>
          <w:szCs w:val="24"/>
          <w:lang w:eastAsia="zh-CN"/>
        </w:rPr>
        <w:t>2.</w:t>
      </w:r>
      <w:r w:rsidR="00A80F4A">
        <w:rPr>
          <w:rFonts w:asciiTheme="minorEastAsia" w:eastAsiaTheme="minorEastAsia" w:hAnsiTheme="minorEastAsia" w:hint="eastAsia"/>
          <w:sz w:val="24"/>
          <w:szCs w:val="24"/>
          <w:lang w:eastAsia="zh-CN"/>
        </w:rPr>
        <w:t>发包</w:t>
      </w:r>
      <w:r w:rsidRPr="003A786C">
        <w:rPr>
          <w:rFonts w:asciiTheme="minorEastAsia" w:eastAsiaTheme="minorEastAsia" w:hAnsiTheme="minorEastAsia"/>
          <w:sz w:val="24"/>
          <w:szCs w:val="24"/>
          <w:lang w:eastAsia="zh-CN"/>
        </w:rPr>
        <w:t>方向</w:t>
      </w:r>
      <w:r w:rsidR="00A80F4A">
        <w:rPr>
          <w:rFonts w:asciiTheme="minorEastAsia" w:eastAsiaTheme="minorEastAsia" w:hAnsiTheme="minorEastAsia" w:hint="eastAsia"/>
          <w:sz w:val="24"/>
          <w:szCs w:val="24"/>
          <w:lang w:eastAsia="zh-CN"/>
        </w:rPr>
        <w:t>承包</w:t>
      </w:r>
      <w:r w:rsidRPr="003A786C">
        <w:rPr>
          <w:rFonts w:asciiTheme="minorEastAsia" w:eastAsiaTheme="minorEastAsia" w:hAnsiTheme="minorEastAsia"/>
          <w:sz w:val="24"/>
          <w:szCs w:val="24"/>
          <w:lang w:eastAsia="zh-CN"/>
        </w:rPr>
        <w:t>方无偿提供必须的施工场地及水、电、汽、压缩空气，免费使用现场固定吊装机械及其附带的专用吊具、设备制造厂供部分专用工具。就地固定安装的行车、电动葫芦起吊设施若不能使用，</w:t>
      </w:r>
      <w:r w:rsidR="00A80F4A">
        <w:rPr>
          <w:rFonts w:asciiTheme="minorEastAsia" w:eastAsiaTheme="minorEastAsia" w:hAnsiTheme="minorEastAsia" w:hint="eastAsia"/>
          <w:sz w:val="24"/>
          <w:szCs w:val="24"/>
          <w:lang w:eastAsia="zh-CN"/>
        </w:rPr>
        <w:t>承包</w:t>
      </w:r>
      <w:r w:rsidRPr="003A786C">
        <w:rPr>
          <w:rFonts w:asciiTheme="minorEastAsia" w:eastAsiaTheme="minorEastAsia" w:hAnsiTheme="minorEastAsia"/>
          <w:sz w:val="24"/>
          <w:szCs w:val="24"/>
          <w:lang w:eastAsia="zh-CN"/>
        </w:rPr>
        <w:t>人负责提供其他起吊设备。</w:t>
      </w:r>
      <w:r w:rsidR="00A80F4A">
        <w:rPr>
          <w:rFonts w:asciiTheme="minorEastAsia" w:eastAsiaTheme="minorEastAsia" w:hAnsiTheme="minorEastAsia" w:hint="eastAsia"/>
          <w:sz w:val="24"/>
          <w:szCs w:val="24"/>
          <w:lang w:eastAsia="zh-CN"/>
        </w:rPr>
        <w:t>发包</w:t>
      </w:r>
      <w:r w:rsidRPr="003A786C">
        <w:rPr>
          <w:rFonts w:asciiTheme="minorEastAsia" w:eastAsiaTheme="minorEastAsia" w:hAnsiTheme="minorEastAsia"/>
          <w:sz w:val="24"/>
          <w:szCs w:val="24"/>
          <w:lang w:eastAsia="zh-CN"/>
        </w:rPr>
        <w:t>人无义务提供检修用机动车辆及其他起吊设备。</w:t>
      </w:r>
      <w:r w:rsidR="00A80F4A">
        <w:rPr>
          <w:rFonts w:asciiTheme="minorEastAsia" w:eastAsiaTheme="minorEastAsia" w:hAnsiTheme="minorEastAsia" w:hint="eastAsia"/>
          <w:sz w:val="24"/>
          <w:szCs w:val="24"/>
          <w:lang w:eastAsia="zh-CN"/>
        </w:rPr>
        <w:t>承包</w:t>
      </w:r>
      <w:r w:rsidRPr="003A786C">
        <w:rPr>
          <w:rFonts w:asciiTheme="minorEastAsia" w:eastAsiaTheme="minorEastAsia" w:hAnsiTheme="minorEastAsia"/>
          <w:sz w:val="24"/>
          <w:szCs w:val="24"/>
          <w:lang w:eastAsia="zh-CN"/>
        </w:rPr>
        <w:t>方应充分了解招标</w:t>
      </w:r>
      <w:proofErr w:type="gramStart"/>
      <w:r w:rsidRPr="003A786C">
        <w:rPr>
          <w:rFonts w:asciiTheme="minorEastAsia" w:eastAsiaTheme="minorEastAsia" w:hAnsiTheme="minorEastAsia"/>
          <w:sz w:val="24"/>
          <w:szCs w:val="24"/>
          <w:lang w:eastAsia="zh-CN"/>
        </w:rPr>
        <w:t>方现场</w:t>
      </w:r>
      <w:proofErr w:type="gramEnd"/>
      <w:r w:rsidRPr="003A786C">
        <w:rPr>
          <w:rFonts w:asciiTheme="minorEastAsia" w:eastAsiaTheme="minorEastAsia" w:hAnsiTheme="minorEastAsia"/>
          <w:sz w:val="24"/>
          <w:szCs w:val="24"/>
          <w:lang w:eastAsia="zh-CN"/>
        </w:rPr>
        <w:t>所有的工器具，自备足够检修所需的工器具。</w:t>
      </w:r>
    </w:p>
    <w:p w:rsidR="003A786C" w:rsidRPr="003A786C" w:rsidRDefault="003A786C" w:rsidP="003A786C">
      <w:pPr>
        <w:spacing w:line="360" w:lineRule="auto"/>
        <w:ind w:firstLineChars="200" w:firstLine="480"/>
        <w:rPr>
          <w:rFonts w:asciiTheme="minorEastAsia" w:eastAsiaTheme="minorEastAsia" w:hAnsiTheme="minorEastAsia"/>
          <w:sz w:val="24"/>
          <w:szCs w:val="24"/>
          <w:lang w:eastAsia="zh-CN"/>
        </w:rPr>
      </w:pPr>
      <w:r w:rsidRPr="003A786C">
        <w:rPr>
          <w:rFonts w:asciiTheme="minorEastAsia" w:eastAsiaTheme="minorEastAsia" w:hAnsiTheme="minorEastAsia"/>
          <w:sz w:val="24"/>
          <w:szCs w:val="24"/>
          <w:lang w:eastAsia="zh-CN"/>
        </w:rPr>
        <w:t>3.</w:t>
      </w:r>
      <w:r w:rsidR="00A80F4A">
        <w:rPr>
          <w:rFonts w:asciiTheme="minorEastAsia" w:eastAsiaTheme="minorEastAsia" w:hAnsiTheme="minorEastAsia" w:hint="eastAsia"/>
          <w:sz w:val="24"/>
          <w:szCs w:val="24"/>
          <w:lang w:eastAsia="zh-CN"/>
        </w:rPr>
        <w:t>参选</w:t>
      </w:r>
      <w:r w:rsidRPr="003A786C">
        <w:rPr>
          <w:rFonts w:asciiTheme="minorEastAsia" w:eastAsiaTheme="minorEastAsia" w:hAnsiTheme="minorEastAsia"/>
          <w:sz w:val="24"/>
          <w:szCs w:val="24"/>
          <w:lang w:eastAsia="zh-CN"/>
        </w:rPr>
        <w:t>方只对备注中“本标内容”项目进行分项报价，本次为总价</w:t>
      </w:r>
      <w:r w:rsidR="00A80F4A">
        <w:rPr>
          <w:rFonts w:asciiTheme="minorEastAsia" w:eastAsiaTheme="minorEastAsia" w:hAnsiTheme="minorEastAsia" w:hint="eastAsia"/>
          <w:sz w:val="24"/>
          <w:szCs w:val="24"/>
          <w:lang w:eastAsia="zh-CN"/>
        </w:rPr>
        <w:t>包干项目</w:t>
      </w:r>
      <w:r w:rsidRPr="003A786C">
        <w:rPr>
          <w:rFonts w:asciiTheme="minorEastAsia" w:eastAsiaTheme="minorEastAsia" w:hAnsiTheme="minorEastAsia"/>
          <w:sz w:val="24"/>
          <w:szCs w:val="24"/>
          <w:lang w:eastAsia="zh-CN"/>
        </w:rPr>
        <w:t>。备注中注明“电厂”“电厂运行”“厂家”“厂家专业队伍”“厂家质保单位”“电建公司”“电力公司”等项目由</w:t>
      </w:r>
      <w:r w:rsidR="00A80F4A">
        <w:rPr>
          <w:rFonts w:asciiTheme="minorEastAsia" w:eastAsiaTheme="minorEastAsia" w:hAnsiTheme="minorEastAsia" w:hint="eastAsia"/>
          <w:sz w:val="24"/>
          <w:szCs w:val="24"/>
          <w:lang w:eastAsia="zh-CN"/>
        </w:rPr>
        <w:t>发包</w:t>
      </w:r>
      <w:r w:rsidRPr="003A786C">
        <w:rPr>
          <w:rFonts w:asciiTheme="minorEastAsia" w:eastAsiaTheme="minorEastAsia" w:hAnsiTheme="minorEastAsia"/>
          <w:sz w:val="24"/>
          <w:szCs w:val="24"/>
          <w:lang w:eastAsia="zh-CN"/>
        </w:rPr>
        <w:t>方另行安排检修或试验单位，不在本次</w:t>
      </w:r>
      <w:r w:rsidR="00A80F4A">
        <w:rPr>
          <w:rFonts w:asciiTheme="minorEastAsia" w:eastAsiaTheme="minorEastAsia" w:hAnsiTheme="minorEastAsia" w:hint="eastAsia"/>
          <w:sz w:val="24"/>
          <w:szCs w:val="24"/>
          <w:lang w:eastAsia="zh-CN"/>
        </w:rPr>
        <w:t>比选</w:t>
      </w:r>
      <w:r w:rsidRPr="003A786C">
        <w:rPr>
          <w:rFonts w:asciiTheme="minorEastAsia" w:eastAsiaTheme="minorEastAsia" w:hAnsiTheme="minorEastAsia"/>
          <w:sz w:val="24"/>
          <w:szCs w:val="24"/>
          <w:lang w:eastAsia="zh-CN"/>
        </w:rPr>
        <w:t>范围之内，不得报价，不计入总价。</w:t>
      </w:r>
    </w:p>
    <w:p w:rsidR="003A786C" w:rsidRPr="003A786C" w:rsidRDefault="003A786C" w:rsidP="003A786C">
      <w:pPr>
        <w:spacing w:line="360" w:lineRule="auto"/>
        <w:ind w:firstLineChars="200" w:firstLine="480"/>
        <w:rPr>
          <w:rFonts w:asciiTheme="minorEastAsia" w:eastAsiaTheme="minorEastAsia" w:hAnsiTheme="minorEastAsia"/>
          <w:sz w:val="24"/>
          <w:szCs w:val="24"/>
          <w:lang w:eastAsia="zh-CN"/>
        </w:rPr>
      </w:pPr>
      <w:r w:rsidRPr="003A786C">
        <w:rPr>
          <w:rFonts w:asciiTheme="minorEastAsia" w:eastAsiaTheme="minorEastAsia" w:hAnsiTheme="minorEastAsia"/>
          <w:sz w:val="24"/>
          <w:szCs w:val="24"/>
          <w:lang w:eastAsia="zh-CN"/>
        </w:rPr>
        <w:t>4.本次</w:t>
      </w:r>
      <w:r w:rsidRPr="003A786C">
        <w:rPr>
          <w:rFonts w:asciiTheme="minorEastAsia" w:eastAsiaTheme="minorEastAsia" w:hAnsiTheme="minorEastAsia" w:hint="eastAsia"/>
          <w:sz w:val="24"/>
          <w:szCs w:val="24"/>
          <w:lang w:eastAsia="zh-CN"/>
        </w:rPr>
        <w:t>技术改造项目除热控专业人员以外，</w:t>
      </w:r>
      <w:r w:rsidRPr="003A786C">
        <w:rPr>
          <w:rFonts w:asciiTheme="minorEastAsia" w:eastAsiaTheme="minorEastAsia" w:hAnsiTheme="minorEastAsia"/>
          <w:sz w:val="24"/>
          <w:szCs w:val="24"/>
          <w:lang w:eastAsia="zh-CN"/>
        </w:rPr>
        <w:t>配合</w:t>
      </w:r>
      <w:proofErr w:type="gramStart"/>
      <w:r w:rsidRPr="003A786C">
        <w:rPr>
          <w:rFonts w:asciiTheme="minorEastAsia" w:eastAsiaTheme="minorEastAsia" w:hAnsiTheme="minorEastAsia" w:hint="eastAsia"/>
          <w:sz w:val="24"/>
          <w:szCs w:val="24"/>
          <w:lang w:eastAsia="zh-CN"/>
        </w:rPr>
        <w:t>除尘输灰机务</w:t>
      </w:r>
      <w:proofErr w:type="gramEnd"/>
      <w:r w:rsidRPr="003A786C">
        <w:rPr>
          <w:rFonts w:asciiTheme="minorEastAsia" w:eastAsiaTheme="minorEastAsia" w:hAnsiTheme="minorEastAsia" w:hint="eastAsia"/>
          <w:sz w:val="24"/>
          <w:szCs w:val="24"/>
          <w:lang w:eastAsia="zh-CN"/>
        </w:rPr>
        <w:t>检修及电气检修</w:t>
      </w:r>
      <w:r w:rsidRPr="003A786C">
        <w:rPr>
          <w:rFonts w:asciiTheme="minorEastAsia" w:eastAsiaTheme="minorEastAsia" w:hAnsiTheme="minorEastAsia"/>
          <w:sz w:val="24"/>
          <w:szCs w:val="24"/>
          <w:lang w:eastAsia="zh-CN"/>
        </w:rPr>
        <w:t>等</w:t>
      </w:r>
      <w:r w:rsidRPr="003A786C">
        <w:rPr>
          <w:rFonts w:asciiTheme="minorEastAsia" w:eastAsiaTheme="minorEastAsia" w:hAnsiTheme="minorEastAsia" w:hint="eastAsia"/>
          <w:sz w:val="24"/>
          <w:szCs w:val="24"/>
          <w:lang w:eastAsia="zh-CN"/>
        </w:rPr>
        <w:t>2</w:t>
      </w:r>
      <w:r w:rsidRPr="003A786C">
        <w:rPr>
          <w:rFonts w:asciiTheme="minorEastAsia" w:eastAsiaTheme="minorEastAsia" w:hAnsiTheme="minorEastAsia"/>
          <w:sz w:val="24"/>
          <w:szCs w:val="24"/>
          <w:lang w:eastAsia="zh-CN"/>
        </w:rPr>
        <w:t>个专业，</w:t>
      </w:r>
      <w:r w:rsidR="00A80F4A">
        <w:rPr>
          <w:rFonts w:asciiTheme="minorEastAsia" w:eastAsiaTheme="minorEastAsia" w:hAnsiTheme="minorEastAsia" w:hint="eastAsia"/>
          <w:sz w:val="24"/>
          <w:szCs w:val="24"/>
          <w:lang w:eastAsia="zh-CN"/>
        </w:rPr>
        <w:t>参选</w:t>
      </w:r>
      <w:r w:rsidRPr="003A786C">
        <w:rPr>
          <w:rFonts w:asciiTheme="minorEastAsia" w:eastAsiaTheme="minorEastAsia" w:hAnsiTheme="minorEastAsia"/>
          <w:sz w:val="24"/>
          <w:szCs w:val="24"/>
          <w:lang w:eastAsia="zh-CN"/>
        </w:rPr>
        <w:t>方须对相关专业进行报价。</w:t>
      </w:r>
      <w:r w:rsidR="00A80F4A">
        <w:rPr>
          <w:rFonts w:asciiTheme="minorEastAsia" w:eastAsiaTheme="minorEastAsia" w:hAnsiTheme="minorEastAsia" w:hint="eastAsia"/>
          <w:sz w:val="24"/>
          <w:szCs w:val="24"/>
          <w:lang w:eastAsia="zh-CN"/>
        </w:rPr>
        <w:t>参选</w:t>
      </w:r>
      <w:r w:rsidRPr="003A786C">
        <w:rPr>
          <w:rFonts w:asciiTheme="minorEastAsia" w:eastAsiaTheme="minorEastAsia" w:hAnsiTheme="minorEastAsia"/>
          <w:sz w:val="24"/>
          <w:szCs w:val="24"/>
          <w:lang w:eastAsia="zh-CN"/>
        </w:rPr>
        <w:t>方须对</w:t>
      </w:r>
      <w:r w:rsidR="00A80F4A">
        <w:rPr>
          <w:rFonts w:asciiTheme="minorEastAsia" w:eastAsiaTheme="minorEastAsia" w:hAnsiTheme="minorEastAsia" w:hint="eastAsia"/>
          <w:sz w:val="24"/>
          <w:szCs w:val="24"/>
          <w:lang w:eastAsia="zh-CN"/>
        </w:rPr>
        <w:t>比</w:t>
      </w:r>
      <w:proofErr w:type="gramStart"/>
      <w:r w:rsidR="00A80F4A">
        <w:rPr>
          <w:rFonts w:asciiTheme="minorEastAsia" w:eastAsiaTheme="minorEastAsia" w:hAnsiTheme="minorEastAsia" w:hint="eastAsia"/>
          <w:sz w:val="24"/>
          <w:szCs w:val="24"/>
          <w:lang w:eastAsia="zh-CN"/>
        </w:rPr>
        <w:t>选</w:t>
      </w:r>
      <w:r w:rsidRPr="003A786C">
        <w:rPr>
          <w:rFonts w:asciiTheme="minorEastAsia" w:eastAsiaTheme="minorEastAsia" w:hAnsiTheme="minorEastAsia"/>
          <w:sz w:val="24"/>
          <w:szCs w:val="24"/>
          <w:lang w:eastAsia="zh-CN"/>
        </w:rPr>
        <w:t>文件</w:t>
      </w:r>
      <w:proofErr w:type="gramEnd"/>
      <w:r w:rsidRPr="003A786C">
        <w:rPr>
          <w:rFonts w:asciiTheme="minorEastAsia" w:eastAsiaTheme="minorEastAsia" w:hAnsiTheme="minorEastAsia"/>
          <w:sz w:val="24"/>
          <w:szCs w:val="24"/>
          <w:lang w:eastAsia="zh-CN"/>
        </w:rPr>
        <w:t>各检修项目进行分项报价，</w:t>
      </w:r>
      <w:r w:rsidR="00A80F4A">
        <w:rPr>
          <w:rFonts w:asciiTheme="minorEastAsia" w:eastAsiaTheme="minorEastAsia" w:hAnsiTheme="minorEastAsia" w:hint="eastAsia"/>
          <w:sz w:val="24"/>
          <w:szCs w:val="24"/>
          <w:lang w:eastAsia="zh-CN"/>
        </w:rPr>
        <w:t>比选</w:t>
      </w:r>
      <w:r w:rsidRPr="003A786C">
        <w:rPr>
          <w:rFonts w:asciiTheme="minorEastAsia" w:eastAsiaTheme="minorEastAsia" w:hAnsiTheme="minorEastAsia"/>
          <w:sz w:val="24"/>
          <w:szCs w:val="24"/>
          <w:lang w:eastAsia="zh-CN"/>
        </w:rPr>
        <w:t>文件报价中的单价、合价和总价全部采用人民币表示。</w:t>
      </w:r>
    </w:p>
    <w:p w:rsidR="003A786C" w:rsidRPr="003A786C" w:rsidRDefault="003A786C" w:rsidP="003A786C">
      <w:pPr>
        <w:spacing w:line="360" w:lineRule="auto"/>
        <w:ind w:firstLineChars="200" w:firstLine="480"/>
        <w:rPr>
          <w:rFonts w:asciiTheme="minorEastAsia" w:eastAsiaTheme="minorEastAsia" w:hAnsiTheme="minorEastAsia"/>
          <w:sz w:val="24"/>
          <w:szCs w:val="24"/>
          <w:lang w:eastAsia="zh-CN"/>
        </w:rPr>
      </w:pPr>
      <w:r w:rsidRPr="003A786C">
        <w:rPr>
          <w:rFonts w:asciiTheme="minorEastAsia" w:eastAsiaTheme="minorEastAsia" w:hAnsiTheme="minorEastAsia"/>
          <w:sz w:val="24"/>
          <w:szCs w:val="24"/>
          <w:lang w:eastAsia="zh-CN"/>
        </w:rPr>
        <w:t>5.施工转移费、施工人员食宿费由</w:t>
      </w:r>
      <w:r w:rsidR="00A80F4A">
        <w:rPr>
          <w:rFonts w:asciiTheme="minorEastAsia" w:eastAsiaTheme="minorEastAsia" w:hAnsiTheme="minorEastAsia" w:hint="eastAsia"/>
          <w:sz w:val="24"/>
          <w:szCs w:val="24"/>
          <w:lang w:eastAsia="zh-CN"/>
        </w:rPr>
        <w:t>承包</w:t>
      </w:r>
      <w:r w:rsidRPr="003A786C">
        <w:rPr>
          <w:rFonts w:asciiTheme="minorEastAsia" w:eastAsiaTheme="minorEastAsia" w:hAnsiTheme="minorEastAsia"/>
          <w:sz w:val="24"/>
          <w:szCs w:val="24"/>
          <w:lang w:eastAsia="zh-CN"/>
        </w:rPr>
        <w:t>方自负。</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sidR="003A786C" w:rsidRPr="003A786C">
        <w:rPr>
          <w:rFonts w:asciiTheme="minorEastAsia" w:eastAsiaTheme="minorEastAsia" w:hAnsiTheme="minorEastAsia"/>
          <w:sz w:val="24"/>
          <w:szCs w:val="24"/>
          <w:lang w:eastAsia="zh-CN"/>
        </w:rPr>
        <w:t>.报价说明</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sz w:val="24"/>
          <w:szCs w:val="24"/>
          <w:lang w:eastAsia="zh-CN"/>
        </w:rPr>
        <w:t>1）</w:t>
      </w:r>
      <w:r w:rsidR="003A786C" w:rsidRPr="003A786C">
        <w:rPr>
          <w:rFonts w:asciiTheme="minorEastAsia" w:eastAsiaTheme="minorEastAsia" w:hAnsiTheme="minorEastAsia" w:hint="eastAsia"/>
          <w:sz w:val="24"/>
          <w:szCs w:val="24"/>
          <w:lang w:eastAsia="zh-CN"/>
        </w:rPr>
        <w:t>技术改造安装</w:t>
      </w:r>
      <w:r w:rsidR="003A786C" w:rsidRPr="003A786C">
        <w:rPr>
          <w:rFonts w:asciiTheme="minorEastAsia" w:eastAsiaTheme="minorEastAsia" w:hAnsiTheme="minorEastAsia"/>
          <w:sz w:val="24"/>
          <w:szCs w:val="24"/>
          <w:lang w:eastAsia="zh-CN"/>
        </w:rPr>
        <w:t>过程涉所及的搭架</w:t>
      </w:r>
      <w:r w:rsidR="003A786C" w:rsidRPr="003A786C">
        <w:rPr>
          <w:rFonts w:asciiTheme="minorEastAsia" w:eastAsiaTheme="minorEastAsia" w:hAnsiTheme="minorEastAsia" w:hint="eastAsia"/>
          <w:sz w:val="24"/>
          <w:szCs w:val="24"/>
          <w:lang w:eastAsia="zh-CN"/>
        </w:rPr>
        <w:t>（脚手架）</w:t>
      </w:r>
      <w:r w:rsidR="003A786C" w:rsidRPr="003A786C">
        <w:rPr>
          <w:rFonts w:asciiTheme="minorEastAsia" w:eastAsiaTheme="minorEastAsia" w:hAnsiTheme="minorEastAsia"/>
          <w:sz w:val="24"/>
          <w:szCs w:val="24"/>
          <w:lang w:eastAsia="zh-CN"/>
        </w:rPr>
        <w:t>、</w:t>
      </w:r>
      <w:r w:rsidR="003A786C" w:rsidRPr="003A786C">
        <w:rPr>
          <w:rFonts w:asciiTheme="minorEastAsia" w:eastAsiaTheme="minorEastAsia" w:hAnsiTheme="minorEastAsia" w:hint="eastAsia"/>
          <w:sz w:val="24"/>
          <w:szCs w:val="24"/>
          <w:lang w:eastAsia="zh-CN"/>
        </w:rPr>
        <w:t>桥架（电缆槽盒）、镀锌管</w:t>
      </w:r>
      <w:r w:rsidR="003A786C" w:rsidRPr="003A786C">
        <w:rPr>
          <w:rFonts w:asciiTheme="minorEastAsia" w:eastAsiaTheme="minorEastAsia" w:hAnsiTheme="minorEastAsia"/>
          <w:sz w:val="24"/>
          <w:szCs w:val="24"/>
          <w:lang w:eastAsia="zh-CN"/>
        </w:rPr>
        <w:t>等工作包含在</w:t>
      </w:r>
      <w:r w:rsidR="003A786C" w:rsidRPr="003A786C">
        <w:rPr>
          <w:rFonts w:asciiTheme="minorEastAsia" w:eastAsiaTheme="minorEastAsia" w:hAnsiTheme="minorEastAsia" w:hint="eastAsia"/>
          <w:sz w:val="24"/>
          <w:szCs w:val="24"/>
          <w:lang w:eastAsia="zh-CN"/>
        </w:rPr>
        <w:t>技术</w:t>
      </w:r>
      <w:r w:rsidR="003A786C" w:rsidRPr="003A786C">
        <w:rPr>
          <w:rFonts w:asciiTheme="minorEastAsia" w:eastAsiaTheme="minorEastAsia" w:hAnsiTheme="minorEastAsia"/>
          <w:sz w:val="24"/>
          <w:szCs w:val="24"/>
          <w:lang w:eastAsia="zh-CN"/>
        </w:rPr>
        <w:t>项目中进行</w:t>
      </w:r>
      <w:r>
        <w:rPr>
          <w:rFonts w:asciiTheme="minorEastAsia" w:eastAsiaTheme="minorEastAsia" w:hAnsiTheme="minorEastAsia" w:hint="eastAsia"/>
          <w:sz w:val="24"/>
          <w:szCs w:val="24"/>
          <w:lang w:eastAsia="zh-CN"/>
        </w:rPr>
        <w:t>比选</w:t>
      </w:r>
      <w:r w:rsidR="003A786C" w:rsidRPr="003A786C">
        <w:rPr>
          <w:rFonts w:asciiTheme="minorEastAsia" w:eastAsiaTheme="minorEastAsia" w:hAnsiTheme="minorEastAsia"/>
          <w:sz w:val="24"/>
          <w:szCs w:val="24"/>
          <w:lang w:eastAsia="zh-CN"/>
        </w:rPr>
        <w:t>，</w:t>
      </w:r>
      <w:r w:rsidR="003A786C" w:rsidRPr="003A786C">
        <w:rPr>
          <w:rFonts w:asciiTheme="minorEastAsia" w:eastAsiaTheme="minorEastAsia" w:hAnsiTheme="minorEastAsia" w:hint="eastAsia"/>
          <w:sz w:val="24"/>
          <w:szCs w:val="24"/>
          <w:lang w:eastAsia="zh-CN"/>
        </w:rPr>
        <w:t>技术改造完成后单体调试或配合试运过程中，需要相关机务及电气人员也包含在此合同范围内，</w:t>
      </w:r>
      <w:r>
        <w:rPr>
          <w:rFonts w:asciiTheme="minorEastAsia" w:eastAsiaTheme="minorEastAsia" w:hAnsiTheme="minorEastAsia" w:hint="eastAsia"/>
          <w:sz w:val="24"/>
          <w:szCs w:val="24"/>
          <w:lang w:eastAsia="zh-CN"/>
        </w:rPr>
        <w:t>参选</w:t>
      </w:r>
      <w:r w:rsidR="003A786C" w:rsidRPr="003A786C">
        <w:rPr>
          <w:rFonts w:asciiTheme="minorEastAsia" w:eastAsiaTheme="minorEastAsia" w:hAnsiTheme="minorEastAsia"/>
          <w:sz w:val="24"/>
          <w:szCs w:val="24"/>
          <w:lang w:eastAsia="zh-CN"/>
        </w:rPr>
        <w:t>方报价时需考虑与此相关的费用。</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sz w:val="24"/>
          <w:szCs w:val="24"/>
          <w:lang w:eastAsia="zh-CN"/>
        </w:rPr>
        <w:t>2）施工单位自带</w:t>
      </w:r>
      <w:r w:rsidR="003A786C" w:rsidRPr="003A786C">
        <w:rPr>
          <w:rFonts w:asciiTheme="minorEastAsia" w:eastAsiaTheme="minorEastAsia" w:hAnsiTheme="minorEastAsia" w:hint="eastAsia"/>
          <w:sz w:val="24"/>
          <w:szCs w:val="24"/>
          <w:lang w:eastAsia="zh-CN"/>
        </w:rPr>
        <w:t>安装、改造、试验项目所需要的</w:t>
      </w:r>
      <w:r w:rsidR="003A786C" w:rsidRPr="003A786C">
        <w:rPr>
          <w:rFonts w:asciiTheme="minorEastAsia" w:eastAsiaTheme="minorEastAsia" w:hAnsiTheme="minorEastAsia"/>
          <w:sz w:val="24"/>
          <w:szCs w:val="24"/>
          <w:lang w:eastAsia="zh-CN"/>
        </w:rPr>
        <w:t>标准校验仪器具。</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hint="eastAsia"/>
          <w:sz w:val="24"/>
          <w:szCs w:val="24"/>
          <w:lang w:eastAsia="zh-CN"/>
        </w:rPr>
        <w:t>3</w:t>
      </w:r>
      <w:r w:rsidR="003A786C" w:rsidRPr="003A786C">
        <w:rPr>
          <w:rFonts w:asciiTheme="minorEastAsia" w:eastAsiaTheme="minorEastAsia" w:hAnsiTheme="minorEastAsia"/>
          <w:sz w:val="24"/>
          <w:szCs w:val="24"/>
          <w:lang w:eastAsia="zh-CN"/>
        </w:rPr>
        <w:t>）除已注明承修单位外，其余均由</w:t>
      </w:r>
      <w:r>
        <w:rPr>
          <w:rFonts w:asciiTheme="minorEastAsia" w:eastAsiaTheme="minorEastAsia" w:hAnsiTheme="minorEastAsia" w:hint="eastAsia"/>
          <w:sz w:val="24"/>
          <w:szCs w:val="24"/>
          <w:lang w:eastAsia="zh-CN"/>
        </w:rPr>
        <w:t>承包</w:t>
      </w:r>
      <w:r w:rsidR="003A786C" w:rsidRPr="003A786C">
        <w:rPr>
          <w:rFonts w:asciiTheme="minorEastAsia" w:eastAsiaTheme="minorEastAsia" w:hAnsiTheme="minorEastAsia"/>
          <w:sz w:val="24"/>
          <w:szCs w:val="24"/>
          <w:lang w:eastAsia="zh-CN"/>
        </w:rPr>
        <w:t>方负责，须逐项报价，单项报价=工日*单价/工日</w:t>
      </w:r>
      <w:r w:rsidR="003A786C" w:rsidRPr="003A786C">
        <w:rPr>
          <w:rFonts w:asciiTheme="minorEastAsia" w:eastAsiaTheme="minorEastAsia" w:hAnsiTheme="minorEastAsia" w:hint="eastAsia"/>
          <w:sz w:val="24"/>
          <w:szCs w:val="24"/>
          <w:lang w:eastAsia="zh-CN"/>
        </w:rPr>
        <w:t>。</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hint="eastAsia"/>
          <w:sz w:val="24"/>
          <w:szCs w:val="24"/>
          <w:lang w:eastAsia="zh-CN"/>
        </w:rPr>
        <w:t>4</w:t>
      </w:r>
      <w:r w:rsidR="003A786C" w:rsidRPr="003A786C">
        <w:rPr>
          <w:rFonts w:asciiTheme="minorEastAsia" w:eastAsiaTheme="minorEastAsia" w:hAnsiTheme="minorEastAsia"/>
          <w:sz w:val="24"/>
          <w:szCs w:val="24"/>
          <w:lang w:eastAsia="zh-CN"/>
        </w:rPr>
        <w:t>）除已列出的检修项目外，检修前的机组缺陷（由</w:t>
      </w:r>
      <w:r>
        <w:rPr>
          <w:rFonts w:asciiTheme="minorEastAsia" w:eastAsiaTheme="minorEastAsia" w:hAnsiTheme="minorEastAsia" w:hint="eastAsia"/>
          <w:sz w:val="24"/>
          <w:szCs w:val="24"/>
          <w:lang w:eastAsia="zh-CN"/>
        </w:rPr>
        <w:t>参选</w:t>
      </w:r>
      <w:r w:rsidR="003A786C" w:rsidRPr="003A786C">
        <w:rPr>
          <w:rFonts w:asciiTheme="minorEastAsia" w:eastAsiaTheme="minorEastAsia" w:hAnsiTheme="minorEastAsia"/>
          <w:sz w:val="24"/>
          <w:szCs w:val="24"/>
          <w:lang w:eastAsia="zh-CN"/>
        </w:rPr>
        <w:t>方在检修前进行检查汇总，单个项目检修人工费用在2万元以下）以及在检修过程发现的设备缺陷均由对应专业</w:t>
      </w:r>
      <w:r>
        <w:rPr>
          <w:rFonts w:asciiTheme="minorEastAsia" w:eastAsiaTheme="minorEastAsia" w:hAnsiTheme="minorEastAsia" w:hint="eastAsia"/>
          <w:sz w:val="24"/>
          <w:szCs w:val="24"/>
          <w:lang w:eastAsia="zh-CN"/>
        </w:rPr>
        <w:t>参选</w:t>
      </w:r>
      <w:r w:rsidR="003A786C" w:rsidRPr="003A786C">
        <w:rPr>
          <w:rFonts w:asciiTheme="minorEastAsia" w:eastAsiaTheme="minorEastAsia" w:hAnsiTheme="minorEastAsia"/>
          <w:sz w:val="24"/>
          <w:szCs w:val="24"/>
          <w:lang w:eastAsia="zh-CN"/>
        </w:rPr>
        <w:t>方处理，费用含在各专业报价内。</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hint="eastAsia"/>
          <w:sz w:val="24"/>
          <w:szCs w:val="24"/>
          <w:lang w:eastAsia="zh-CN"/>
        </w:rPr>
        <w:t>5</w:t>
      </w:r>
      <w:r w:rsidR="003A786C" w:rsidRPr="003A786C">
        <w:rPr>
          <w:rFonts w:asciiTheme="minorEastAsia" w:eastAsiaTheme="minorEastAsia" w:hAnsiTheme="minorEastAsia"/>
          <w:sz w:val="24"/>
          <w:szCs w:val="24"/>
          <w:lang w:eastAsia="zh-CN"/>
        </w:rPr>
        <w:t>）报价总价计算应说明工日单价。</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hint="eastAsia"/>
          <w:sz w:val="24"/>
          <w:szCs w:val="24"/>
          <w:lang w:eastAsia="zh-CN"/>
        </w:rPr>
        <w:t>6</w:t>
      </w:r>
      <w:r w:rsidR="003A786C" w:rsidRPr="003A786C">
        <w:rPr>
          <w:rFonts w:asciiTheme="minorEastAsia" w:eastAsiaTheme="minorEastAsia" w:hAnsiTheme="minorEastAsia"/>
          <w:sz w:val="24"/>
          <w:szCs w:val="24"/>
          <w:lang w:eastAsia="zh-CN"/>
        </w:rPr>
        <w:t>）检修过程的加工件由</w:t>
      </w:r>
      <w:r>
        <w:rPr>
          <w:rFonts w:asciiTheme="minorEastAsia" w:eastAsiaTheme="minorEastAsia" w:hAnsiTheme="minorEastAsia" w:hint="eastAsia"/>
          <w:sz w:val="24"/>
          <w:szCs w:val="24"/>
          <w:lang w:eastAsia="zh-CN"/>
        </w:rPr>
        <w:t>发包</w:t>
      </w:r>
      <w:r w:rsidR="003A786C" w:rsidRPr="003A786C">
        <w:rPr>
          <w:rFonts w:asciiTheme="minorEastAsia" w:eastAsiaTheme="minorEastAsia" w:hAnsiTheme="minorEastAsia"/>
          <w:sz w:val="24"/>
          <w:szCs w:val="24"/>
          <w:lang w:eastAsia="zh-CN"/>
        </w:rPr>
        <w:t>方负责联系加工，费用由</w:t>
      </w:r>
      <w:r>
        <w:rPr>
          <w:rFonts w:asciiTheme="minorEastAsia" w:eastAsiaTheme="minorEastAsia" w:hAnsiTheme="minorEastAsia" w:hint="eastAsia"/>
          <w:sz w:val="24"/>
          <w:szCs w:val="24"/>
          <w:lang w:eastAsia="zh-CN"/>
        </w:rPr>
        <w:t>发包</w:t>
      </w:r>
      <w:r w:rsidR="003A786C" w:rsidRPr="003A786C">
        <w:rPr>
          <w:rFonts w:asciiTheme="minorEastAsia" w:eastAsiaTheme="minorEastAsia" w:hAnsiTheme="minorEastAsia"/>
          <w:sz w:val="24"/>
          <w:szCs w:val="24"/>
          <w:lang w:eastAsia="zh-CN"/>
        </w:rPr>
        <w:t>方承当。</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hint="eastAsia"/>
          <w:sz w:val="24"/>
          <w:szCs w:val="24"/>
          <w:lang w:eastAsia="zh-CN"/>
        </w:rPr>
        <w:t>7</w:t>
      </w:r>
      <w:r w:rsidR="003A786C" w:rsidRPr="003A786C">
        <w:rPr>
          <w:rFonts w:asciiTheme="minorEastAsia" w:eastAsiaTheme="minorEastAsia" w:hAnsiTheme="minorEastAsia"/>
          <w:sz w:val="24"/>
          <w:szCs w:val="24"/>
          <w:lang w:eastAsia="zh-CN"/>
        </w:rPr>
        <w:t>）各专业检修过程涉及的起重、焊接、气割、热处理工作均由</w:t>
      </w:r>
      <w:r>
        <w:rPr>
          <w:rFonts w:asciiTheme="minorEastAsia" w:eastAsiaTheme="minorEastAsia" w:hAnsiTheme="minorEastAsia" w:hint="eastAsia"/>
          <w:sz w:val="24"/>
          <w:szCs w:val="24"/>
          <w:lang w:eastAsia="zh-CN"/>
        </w:rPr>
        <w:t>承包</w:t>
      </w:r>
      <w:r w:rsidR="003A786C" w:rsidRPr="003A786C">
        <w:rPr>
          <w:rFonts w:asciiTheme="minorEastAsia" w:eastAsiaTheme="minorEastAsia" w:hAnsiTheme="minorEastAsia"/>
          <w:sz w:val="24"/>
          <w:szCs w:val="24"/>
          <w:lang w:eastAsia="zh-CN"/>
        </w:rPr>
        <w:t>方负责。</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hint="eastAsia"/>
          <w:sz w:val="24"/>
          <w:szCs w:val="24"/>
          <w:lang w:eastAsia="zh-CN"/>
        </w:rPr>
        <w:t>8</w:t>
      </w:r>
      <w:r w:rsidR="003A786C" w:rsidRPr="003A786C">
        <w:rPr>
          <w:rFonts w:asciiTheme="minorEastAsia" w:eastAsiaTheme="minorEastAsia" w:hAnsiTheme="minorEastAsia"/>
          <w:sz w:val="24"/>
          <w:szCs w:val="24"/>
          <w:lang w:eastAsia="zh-CN"/>
        </w:rPr>
        <w:t>）改造项目报价</w:t>
      </w:r>
      <w:proofErr w:type="gramStart"/>
      <w:r w:rsidR="003A786C" w:rsidRPr="003A786C">
        <w:rPr>
          <w:rFonts w:asciiTheme="minorEastAsia" w:eastAsiaTheme="minorEastAsia" w:hAnsiTheme="minorEastAsia"/>
          <w:sz w:val="24"/>
          <w:szCs w:val="24"/>
          <w:lang w:eastAsia="zh-CN"/>
        </w:rPr>
        <w:t>含改造</w:t>
      </w:r>
      <w:proofErr w:type="gramEnd"/>
      <w:r w:rsidR="003A786C" w:rsidRPr="003A786C">
        <w:rPr>
          <w:rFonts w:asciiTheme="minorEastAsia" w:eastAsiaTheme="minorEastAsia" w:hAnsiTheme="minorEastAsia"/>
          <w:sz w:val="24"/>
          <w:szCs w:val="24"/>
          <w:lang w:eastAsia="zh-CN"/>
        </w:rPr>
        <w:t>项目中所有需要配合、检验的费用。</w:t>
      </w:r>
    </w:p>
    <w:p w:rsidR="003A786C" w:rsidRPr="003A786C" w:rsidRDefault="00A80F4A" w:rsidP="003A786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hint="eastAsia"/>
          <w:sz w:val="24"/>
          <w:szCs w:val="24"/>
          <w:lang w:eastAsia="zh-CN"/>
        </w:rPr>
        <w:t>9</w:t>
      </w:r>
      <w:r w:rsidR="003A786C" w:rsidRPr="003A786C">
        <w:rPr>
          <w:rFonts w:asciiTheme="minorEastAsia" w:eastAsiaTheme="minorEastAsia" w:hAnsiTheme="minorEastAsia"/>
          <w:sz w:val="24"/>
          <w:szCs w:val="24"/>
          <w:lang w:eastAsia="zh-CN"/>
        </w:rPr>
        <w:t>）报价统一按</w:t>
      </w:r>
      <w:r w:rsidR="002F6409">
        <w:rPr>
          <w:rFonts w:asciiTheme="minorEastAsia" w:eastAsiaTheme="minorEastAsia" w:hAnsiTheme="minorEastAsia" w:hint="eastAsia"/>
          <w:sz w:val="24"/>
          <w:szCs w:val="24"/>
          <w:lang w:eastAsia="zh-CN"/>
        </w:rPr>
        <w:t>9</w:t>
      </w:r>
      <w:r w:rsidR="003A786C" w:rsidRPr="003A786C">
        <w:rPr>
          <w:rFonts w:asciiTheme="minorEastAsia" w:eastAsiaTheme="minorEastAsia" w:hAnsiTheme="minorEastAsia"/>
          <w:sz w:val="24"/>
          <w:szCs w:val="24"/>
          <w:lang w:eastAsia="zh-CN"/>
        </w:rPr>
        <w:t>%增值税进行。</w:t>
      </w:r>
    </w:p>
    <w:p w:rsidR="00032420" w:rsidRPr="00A80F4A" w:rsidRDefault="00A80F4A" w:rsidP="00A80F4A">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3A786C" w:rsidRPr="003A786C">
        <w:rPr>
          <w:rFonts w:asciiTheme="minorEastAsia" w:eastAsiaTheme="minorEastAsia" w:hAnsiTheme="minorEastAsia"/>
          <w:sz w:val="24"/>
          <w:szCs w:val="24"/>
          <w:lang w:eastAsia="zh-CN"/>
        </w:rPr>
        <w:t>1</w:t>
      </w:r>
      <w:r w:rsidR="003A786C" w:rsidRPr="003A786C">
        <w:rPr>
          <w:rFonts w:asciiTheme="minorEastAsia" w:eastAsiaTheme="minorEastAsia" w:hAnsiTheme="minorEastAsia" w:hint="eastAsia"/>
          <w:sz w:val="24"/>
          <w:szCs w:val="24"/>
          <w:lang w:eastAsia="zh-CN"/>
        </w:rPr>
        <w:t>0</w:t>
      </w:r>
      <w:r w:rsidR="003A786C" w:rsidRPr="003A786C">
        <w:rPr>
          <w:rFonts w:asciiTheme="minorEastAsia" w:eastAsiaTheme="minorEastAsia" w:hAnsiTheme="minorEastAsia"/>
          <w:sz w:val="24"/>
          <w:szCs w:val="24"/>
          <w:lang w:eastAsia="zh-CN"/>
        </w:rPr>
        <w:t>）中标单位签署合同后，不得转包工程或部分分包工程，如发现</w:t>
      </w:r>
      <w:r>
        <w:rPr>
          <w:rFonts w:asciiTheme="minorEastAsia" w:eastAsiaTheme="minorEastAsia" w:hAnsiTheme="minorEastAsia" w:hint="eastAsia"/>
          <w:sz w:val="24"/>
          <w:szCs w:val="24"/>
          <w:lang w:eastAsia="zh-CN"/>
        </w:rPr>
        <w:t>承包</w:t>
      </w:r>
      <w:r w:rsidR="003A786C" w:rsidRPr="003A786C">
        <w:rPr>
          <w:rFonts w:asciiTheme="minorEastAsia" w:eastAsiaTheme="minorEastAsia" w:hAnsiTheme="minorEastAsia"/>
          <w:sz w:val="24"/>
          <w:szCs w:val="24"/>
          <w:lang w:eastAsia="zh-CN"/>
        </w:rPr>
        <w:t>方存在转包、分包问题，</w:t>
      </w:r>
      <w:r>
        <w:rPr>
          <w:rFonts w:asciiTheme="minorEastAsia" w:eastAsiaTheme="minorEastAsia" w:hAnsiTheme="minorEastAsia" w:hint="eastAsia"/>
          <w:sz w:val="24"/>
          <w:szCs w:val="24"/>
          <w:lang w:eastAsia="zh-CN"/>
        </w:rPr>
        <w:t>发包</w:t>
      </w:r>
      <w:r w:rsidR="003A786C" w:rsidRPr="003A786C">
        <w:rPr>
          <w:rFonts w:asciiTheme="minorEastAsia" w:eastAsiaTheme="minorEastAsia" w:hAnsiTheme="minorEastAsia"/>
          <w:sz w:val="24"/>
          <w:szCs w:val="24"/>
          <w:lang w:eastAsia="zh-CN"/>
        </w:rPr>
        <w:t>方有权按合同总价</w:t>
      </w:r>
      <w:r w:rsidR="003A786C" w:rsidRPr="003A786C">
        <w:rPr>
          <w:rFonts w:asciiTheme="minorEastAsia" w:eastAsiaTheme="minorEastAsia" w:hAnsiTheme="minorEastAsia" w:hint="eastAsia"/>
          <w:sz w:val="24"/>
          <w:szCs w:val="24"/>
          <w:lang w:eastAsia="zh-CN"/>
        </w:rPr>
        <w:t>1</w:t>
      </w:r>
      <w:r w:rsidR="003A786C" w:rsidRPr="003A786C">
        <w:rPr>
          <w:rFonts w:asciiTheme="minorEastAsia" w:eastAsiaTheme="minorEastAsia" w:hAnsiTheme="minorEastAsia"/>
          <w:sz w:val="24"/>
          <w:szCs w:val="24"/>
          <w:lang w:eastAsia="zh-CN"/>
        </w:rPr>
        <w:t>5%进行考核,直至解除合同。</w:t>
      </w:r>
    </w:p>
    <w:p w:rsidR="00937414" w:rsidRPr="00937414" w:rsidRDefault="000B0914" w:rsidP="00085CA2">
      <w:pPr>
        <w:spacing w:line="360" w:lineRule="auto"/>
        <w:ind w:firstLineChars="200" w:firstLine="480"/>
        <w:rPr>
          <w:rFonts w:asciiTheme="minorEastAsia" w:eastAsiaTheme="minorEastAsia" w:hAnsiTheme="minorEastAsia"/>
          <w:sz w:val="24"/>
          <w:szCs w:val="24"/>
          <w:lang w:eastAsia="zh-CN"/>
        </w:rPr>
      </w:pPr>
      <w:r w:rsidRPr="0058671D">
        <w:rPr>
          <w:rFonts w:hint="eastAsia"/>
          <w:sz w:val="24"/>
          <w:szCs w:val="24"/>
          <w:lang w:eastAsia="zh-CN"/>
        </w:rPr>
        <w:t>（</w:t>
      </w:r>
      <w:r w:rsidR="00A80F4A">
        <w:rPr>
          <w:rFonts w:hint="eastAsia"/>
          <w:sz w:val="24"/>
          <w:szCs w:val="24"/>
          <w:lang w:eastAsia="zh-CN"/>
        </w:rPr>
        <w:t>八</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A80F4A" w:rsidRPr="00A80F4A">
        <w:rPr>
          <w:rFonts w:asciiTheme="minorEastAsia" w:eastAsiaTheme="minorEastAsia" w:hAnsiTheme="minorEastAsia" w:hint="eastAsia"/>
          <w:sz w:val="24"/>
          <w:szCs w:val="24"/>
          <w:lang w:eastAsia="zh-CN"/>
        </w:rPr>
        <w:t>黄忠和</w:t>
      </w:r>
      <w:r w:rsidR="00A80F4A">
        <w:rPr>
          <w:rFonts w:asciiTheme="minorEastAsia" w:eastAsiaTheme="minorEastAsia" w:hAnsiTheme="minorEastAsia" w:hint="eastAsia"/>
          <w:sz w:val="24"/>
          <w:szCs w:val="24"/>
          <w:lang w:eastAsia="zh-CN"/>
        </w:rPr>
        <w:t xml:space="preserve"> </w:t>
      </w:r>
      <w:r w:rsidR="00A80F4A" w:rsidRPr="00A80F4A">
        <w:rPr>
          <w:rFonts w:asciiTheme="minorEastAsia" w:eastAsiaTheme="minorEastAsia" w:hAnsiTheme="minorEastAsia"/>
          <w:sz w:val="24"/>
          <w:szCs w:val="24"/>
          <w:lang w:eastAsia="zh-CN"/>
        </w:rPr>
        <w:t>13600884882</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c"/>
        <w:spacing w:line="360" w:lineRule="auto"/>
        <w:ind w:left="598"/>
        <w:rPr>
          <w:lang w:eastAsia="zh-CN"/>
        </w:rPr>
      </w:pPr>
      <w:r w:rsidRPr="00745779">
        <w:rPr>
          <w:lang w:eastAsia="zh-CN"/>
        </w:rPr>
        <w:t>1.</w:t>
      </w:r>
      <w:proofErr w:type="gramStart"/>
      <w:r w:rsidRPr="00745779">
        <w:rPr>
          <w:lang w:eastAsia="zh-CN"/>
        </w:rPr>
        <w:t>“比选人”系</w:t>
      </w:r>
      <w:r w:rsidR="00001416">
        <w:rPr>
          <w:lang w:eastAsia="zh-CN"/>
        </w:rPr>
        <w:t>腾龙</w:t>
      </w:r>
      <w:proofErr w:type="gramEnd"/>
      <w:r w:rsidR="00001416">
        <w:rPr>
          <w:lang w:eastAsia="zh-CN"/>
        </w:rPr>
        <w:t>芳烃</w:t>
      </w:r>
      <w:r w:rsidR="00F10B09">
        <w:rPr>
          <w:lang w:eastAsia="zh-CN"/>
        </w:rPr>
        <w:t>（漳州）有限公司</w:t>
      </w:r>
      <w:r w:rsidRPr="00745779">
        <w:rPr>
          <w:lang w:eastAsia="zh-CN"/>
        </w:rPr>
        <w:t>，即业主方。</w:t>
      </w:r>
    </w:p>
    <w:p w:rsidR="00967702" w:rsidRPr="00745779" w:rsidRDefault="00DD56C2" w:rsidP="00BC1268">
      <w:pPr>
        <w:pStyle w:val="ac"/>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c"/>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c"/>
        <w:spacing w:line="360" w:lineRule="auto"/>
        <w:ind w:left="118" w:right="92" w:firstLine="480"/>
        <w:rPr>
          <w:spacing w:val="-9"/>
          <w:lang w:eastAsia="zh-CN"/>
        </w:rPr>
      </w:pPr>
      <w:r w:rsidRPr="00745779">
        <w:rPr>
          <w:spacing w:val="-9"/>
          <w:lang w:eastAsia="zh-CN"/>
        </w:rPr>
        <w:t>1.比选文件包括下列内容：</w:t>
      </w:r>
    </w:p>
    <w:p w:rsidR="0005674B" w:rsidRPr="009154D7" w:rsidRDefault="0005674B" w:rsidP="0005674B">
      <w:pPr>
        <w:pStyle w:val="ac"/>
        <w:spacing w:line="360" w:lineRule="auto"/>
        <w:ind w:left="118" w:right="92" w:firstLine="480"/>
        <w:rPr>
          <w:spacing w:val="-9"/>
          <w:lang w:eastAsia="zh-CN"/>
        </w:rPr>
      </w:pPr>
      <w:r w:rsidRPr="009154D7">
        <w:rPr>
          <w:spacing w:val="-9"/>
          <w:lang w:eastAsia="zh-CN"/>
        </w:rPr>
        <w:t>1）</w:t>
      </w:r>
      <w:r w:rsidRPr="009154D7">
        <w:rPr>
          <w:rFonts w:hint="eastAsia"/>
          <w:spacing w:val="-9"/>
          <w:lang w:eastAsia="zh-CN"/>
        </w:rPr>
        <w:t>比选文件</w:t>
      </w:r>
      <w:r w:rsidRPr="009154D7">
        <w:rPr>
          <w:spacing w:val="-9"/>
          <w:lang w:eastAsia="zh-CN"/>
        </w:rPr>
        <w:t>附录；</w:t>
      </w:r>
    </w:p>
    <w:p w:rsidR="0005674B" w:rsidRPr="009154D7" w:rsidRDefault="0005674B" w:rsidP="0005674B">
      <w:pPr>
        <w:pStyle w:val="ac"/>
        <w:spacing w:line="360" w:lineRule="auto"/>
        <w:ind w:left="118" w:right="92" w:firstLine="480"/>
        <w:rPr>
          <w:spacing w:val="-9"/>
          <w:lang w:eastAsia="zh-CN"/>
        </w:rPr>
      </w:pPr>
      <w:r w:rsidRPr="009154D7">
        <w:rPr>
          <w:rFonts w:hint="eastAsia"/>
          <w:spacing w:val="-9"/>
          <w:lang w:eastAsia="zh-CN"/>
        </w:rPr>
        <w:t>2</w:t>
      </w:r>
      <w:r w:rsidRPr="009154D7">
        <w:rPr>
          <w:spacing w:val="-9"/>
          <w:lang w:eastAsia="zh-CN"/>
        </w:rPr>
        <w:t>）报价书（具有标价的工程量清单和报价表）；</w:t>
      </w:r>
    </w:p>
    <w:p w:rsidR="0005674B" w:rsidRPr="00761702" w:rsidRDefault="0005674B" w:rsidP="0005674B">
      <w:pPr>
        <w:pStyle w:val="ac"/>
        <w:spacing w:line="360" w:lineRule="auto"/>
        <w:ind w:left="118" w:right="92" w:firstLine="480"/>
        <w:rPr>
          <w:spacing w:val="-9"/>
          <w:lang w:eastAsia="zh-CN"/>
        </w:rPr>
      </w:pPr>
      <w:r>
        <w:rPr>
          <w:rFonts w:hint="eastAsia"/>
          <w:spacing w:val="-9"/>
          <w:lang w:eastAsia="zh-CN"/>
        </w:rPr>
        <w:t>3</w:t>
      </w:r>
      <w:r w:rsidRPr="00761702">
        <w:rPr>
          <w:spacing w:val="-9"/>
          <w:lang w:eastAsia="zh-CN"/>
        </w:rPr>
        <w:t>）法定代表人资格证明书；</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4</w:t>
      </w:r>
      <w:r w:rsidRPr="00761702">
        <w:rPr>
          <w:spacing w:val="-9"/>
          <w:lang w:eastAsia="zh-CN"/>
        </w:rPr>
        <w:t>）授权委托书；</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5</w:t>
      </w:r>
      <w:r w:rsidRPr="00364BA3">
        <w:rPr>
          <w:spacing w:val="-9"/>
          <w:lang w:eastAsia="zh-CN"/>
        </w:rPr>
        <w:t>）企业简况；</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6</w:t>
      </w:r>
      <w:r w:rsidRPr="00364BA3">
        <w:rPr>
          <w:spacing w:val="-9"/>
          <w:lang w:eastAsia="zh-CN"/>
        </w:rPr>
        <w:t>）资格审查表；</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7</w:t>
      </w:r>
      <w:r w:rsidRPr="00364BA3">
        <w:rPr>
          <w:spacing w:val="-9"/>
          <w:lang w:eastAsia="zh-CN"/>
        </w:rPr>
        <w:t>）差异表；</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8</w:t>
      </w:r>
      <w:r w:rsidRPr="00364BA3">
        <w:rPr>
          <w:spacing w:val="-9"/>
          <w:lang w:eastAsia="zh-CN"/>
        </w:rPr>
        <w:t>）按本须知规定提供的其它资料</w:t>
      </w:r>
      <w:r w:rsidRPr="00364BA3">
        <w:rPr>
          <w:rFonts w:hint="eastAsia"/>
          <w:spacing w:val="-9"/>
          <w:lang w:eastAsia="zh-CN"/>
        </w:rPr>
        <w:t>；</w:t>
      </w:r>
    </w:p>
    <w:p w:rsidR="0005674B" w:rsidRDefault="0005674B" w:rsidP="0005674B">
      <w:pPr>
        <w:pStyle w:val="ac"/>
        <w:spacing w:line="360" w:lineRule="auto"/>
        <w:ind w:left="118" w:right="92" w:firstLine="480"/>
        <w:rPr>
          <w:spacing w:val="-9"/>
          <w:lang w:eastAsia="zh-CN"/>
        </w:rPr>
      </w:pPr>
      <w:r>
        <w:rPr>
          <w:rFonts w:hint="eastAsia"/>
          <w:spacing w:val="-9"/>
          <w:lang w:eastAsia="zh-CN"/>
        </w:rPr>
        <w:t>9</w:t>
      </w:r>
      <w:r w:rsidRPr="00364BA3">
        <w:rPr>
          <w:spacing w:val="-9"/>
          <w:lang w:eastAsia="zh-CN"/>
        </w:rPr>
        <w:t>）</w:t>
      </w:r>
      <w:r>
        <w:rPr>
          <w:rFonts w:hint="eastAsia"/>
          <w:spacing w:val="-9"/>
          <w:lang w:eastAsia="zh-CN"/>
        </w:rPr>
        <w:t>参选</w:t>
      </w:r>
      <w:r w:rsidRPr="00364BA3">
        <w:rPr>
          <w:rFonts w:hint="eastAsia"/>
          <w:spacing w:val="-9"/>
          <w:lang w:eastAsia="zh-CN"/>
        </w:rPr>
        <w:t>单位近5</w:t>
      </w:r>
      <w:r>
        <w:rPr>
          <w:rFonts w:hint="eastAsia"/>
          <w:spacing w:val="-9"/>
          <w:lang w:eastAsia="zh-CN"/>
        </w:rPr>
        <w:t>年完成的与本项目相似业绩履行情况的说明。</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10）详细的改造方案</w:t>
      </w:r>
    </w:p>
    <w:p w:rsidR="00E00780" w:rsidRPr="00745779" w:rsidRDefault="00DD56C2" w:rsidP="00745779">
      <w:pPr>
        <w:pStyle w:val="ac"/>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c"/>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c"/>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c"/>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c"/>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c"/>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6B3CEE" w:rsidRPr="004B7D0B" w:rsidRDefault="006B3CEE" w:rsidP="006B3CEE">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6B3CEE" w:rsidRPr="004B7D0B" w:rsidRDefault="006B3CEE" w:rsidP="006B3CEE">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人具备能源局电力监管机构颁发的有效的《中华人民共和国承装（修、试）电力设施许可证》，且承装类、承修类、</w:t>
      </w:r>
      <w:proofErr w:type="gramStart"/>
      <w:r w:rsidRPr="004B7D0B">
        <w:rPr>
          <w:sz w:val="24"/>
          <w:szCs w:val="24"/>
          <w:lang w:eastAsia="zh-CN"/>
        </w:rPr>
        <w:t>承试类等级</w:t>
      </w:r>
      <w:proofErr w:type="gramEnd"/>
      <w:r w:rsidRPr="004B7D0B">
        <w:rPr>
          <w:sz w:val="24"/>
          <w:szCs w:val="24"/>
          <w:lang w:eastAsia="zh-CN"/>
        </w:rPr>
        <w:t>均为不低于</w:t>
      </w:r>
      <w:r w:rsidRPr="004B7D0B">
        <w:rPr>
          <w:rFonts w:hint="eastAsia"/>
          <w:sz w:val="24"/>
          <w:szCs w:val="24"/>
          <w:lang w:eastAsia="zh-CN"/>
        </w:rPr>
        <w:t>二</w:t>
      </w:r>
      <w:r w:rsidRPr="004B7D0B">
        <w:rPr>
          <w:sz w:val="24"/>
          <w:szCs w:val="24"/>
          <w:lang w:eastAsia="zh-CN"/>
        </w:rPr>
        <w:t>级</w:t>
      </w:r>
      <w:r w:rsidRPr="004B7D0B">
        <w:rPr>
          <w:rFonts w:hint="eastAsia"/>
          <w:sz w:val="24"/>
          <w:szCs w:val="24"/>
          <w:lang w:eastAsia="zh-CN"/>
        </w:rPr>
        <w:t>；或中华人民共和国住房和城乡建设部颁发的工程设计资质证书环境工程（大气污染防治工程）专项甲级、建筑业企业资质证书环保工程专业承包资质壹级。</w:t>
      </w:r>
    </w:p>
    <w:p w:rsidR="006B3CEE" w:rsidRPr="004B7D0B" w:rsidRDefault="006B3CEE" w:rsidP="006B3CEE">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单位应通过</w:t>
      </w:r>
      <w:r w:rsidRPr="004B7D0B">
        <w:rPr>
          <w:rFonts w:hint="eastAsia"/>
          <w:sz w:val="24"/>
          <w:szCs w:val="24"/>
          <w:lang w:eastAsia="zh-CN"/>
        </w:rPr>
        <w:t>安全生产许可证认证；</w:t>
      </w:r>
      <w:r w:rsidRPr="004B7D0B">
        <w:rPr>
          <w:sz w:val="24"/>
          <w:szCs w:val="24"/>
          <w:lang w:eastAsia="zh-CN"/>
        </w:rPr>
        <w:t>ISO9001质量管理体系认证；通过ISO14001环境管理体系认证；通过GB/T28001职业健康安全管理体系认证或（OSHMS）职业安全健康管理体系认证。</w:t>
      </w:r>
    </w:p>
    <w:p w:rsidR="006B3CEE" w:rsidRPr="004B7D0B" w:rsidRDefault="006B3CEE" w:rsidP="006B3CEE">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4）</w:t>
      </w:r>
      <w:r>
        <w:rPr>
          <w:rFonts w:hint="eastAsia"/>
          <w:sz w:val="24"/>
          <w:szCs w:val="24"/>
          <w:lang w:eastAsia="zh-CN"/>
        </w:rPr>
        <w:t>参选</w:t>
      </w:r>
      <w:r w:rsidRPr="004B7D0B">
        <w:rPr>
          <w:sz w:val="24"/>
          <w:szCs w:val="24"/>
          <w:lang w:eastAsia="zh-CN"/>
        </w:rPr>
        <w:t>单位具有</w:t>
      </w:r>
      <w:r w:rsidRPr="004B7D0B">
        <w:rPr>
          <w:rFonts w:hint="eastAsia"/>
          <w:sz w:val="24"/>
          <w:szCs w:val="24"/>
          <w:lang w:eastAsia="zh-CN"/>
        </w:rPr>
        <w:t>670t/h</w:t>
      </w:r>
      <w:r w:rsidRPr="004B7D0B">
        <w:rPr>
          <w:sz w:val="24"/>
          <w:szCs w:val="24"/>
          <w:lang w:eastAsia="zh-CN"/>
        </w:rPr>
        <w:t>及以上</w:t>
      </w:r>
      <w:r w:rsidRPr="004B7D0B">
        <w:rPr>
          <w:rFonts w:hint="eastAsia"/>
          <w:sz w:val="24"/>
          <w:szCs w:val="24"/>
          <w:lang w:eastAsia="zh-CN"/>
        </w:rPr>
        <w:t>燃煤锅炉</w:t>
      </w:r>
      <w:r w:rsidRPr="004B7D0B">
        <w:rPr>
          <w:sz w:val="24"/>
          <w:szCs w:val="24"/>
          <w:lang w:eastAsia="zh-CN"/>
        </w:rPr>
        <w:t>（</w:t>
      </w:r>
      <w:r w:rsidRPr="004B7D0B">
        <w:rPr>
          <w:rFonts w:hint="eastAsia"/>
          <w:sz w:val="24"/>
          <w:szCs w:val="24"/>
          <w:lang w:eastAsia="zh-CN"/>
        </w:rPr>
        <w:t>必须包含</w:t>
      </w:r>
      <w:proofErr w:type="gramStart"/>
      <w:r w:rsidRPr="004B7D0B">
        <w:rPr>
          <w:rFonts w:hint="eastAsia"/>
          <w:sz w:val="24"/>
          <w:szCs w:val="24"/>
          <w:lang w:eastAsia="zh-CN"/>
        </w:rPr>
        <w:t>除尘输灰系统</w:t>
      </w:r>
      <w:proofErr w:type="gramEnd"/>
      <w:r w:rsidRPr="004B7D0B">
        <w:rPr>
          <w:sz w:val="24"/>
          <w:szCs w:val="24"/>
          <w:lang w:eastAsia="zh-CN"/>
        </w:rPr>
        <w:t>）或同类型、同容量以上</w:t>
      </w:r>
      <w:r w:rsidRPr="004B7D0B">
        <w:rPr>
          <w:rFonts w:hint="eastAsia"/>
          <w:sz w:val="24"/>
          <w:szCs w:val="24"/>
          <w:lang w:eastAsia="zh-CN"/>
        </w:rPr>
        <w:t>机组的三次安装调试或A级</w:t>
      </w:r>
      <w:r w:rsidRPr="004B7D0B">
        <w:rPr>
          <w:sz w:val="24"/>
          <w:szCs w:val="24"/>
          <w:lang w:eastAsia="zh-CN"/>
        </w:rPr>
        <w:t>检修经历。</w:t>
      </w:r>
    </w:p>
    <w:p w:rsidR="006B3CEE" w:rsidRPr="004B7D0B" w:rsidRDefault="006B3CEE" w:rsidP="006B3CEE">
      <w:pPr>
        <w:spacing w:line="360" w:lineRule="auto"/>
        <w:ind w:firstLineChars="200" w:firstLine="480"/>
        <w:rPr>
          <w:sz w:val="24"/>
          <w:szCs w:val="24"/>
          <w:lang w:eastAsia="zh-CN"/>
        </w:rPr>
      </w:pPr>
      <w:r>
        <w:rPr>
          <w:rFonts w:hint="eastAsia"/>
          <w:sz w:val="24"/>
          <w:szCs w:val="24"/>
          <w:lang w:eastAsia="zh-CN"/>
        </w:rPr>
        <w:t>（5</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6B3CEE" w:rsidRDefault="006B3CEE" w:rsidP="006B3CEE">
      <w:pPr>
        <w:spacing w:line="360" w:lineRule="auto"/>
        <w:ind w:firstLineChars="200" w:firstLine="480"/>
        <w:rPr>
          <w:sz w:val="24"/>
          <w:szCs w:val="24"/>
          <w:lang w:eastAsia="zh-CN"/>
        </w:rPr>
      </w:pPr>
      <w:r>
        <w:rPr>
          <w:rFonts w:hint="eastAsia"/>
          <w:sz w:val="24"/>
          <w:szCs w:val="24"/>
          <w:lang w:eastAsia="zh-CN"/>
        </w:rPr>
        <w:t xml:space="preserve">（6）本项目不接受联合体参选，不许非法分包、杜绝转包。 </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E1090B">
        <w:rPr>
          <w:rFonts w:hint="eastAsia"/>
          <w:lang w:eastAsia="zh-CN"/>
        </w:rPr>
        <w:t>11</w:t>
      </w:r>
      <w:r w:rsidRPr="00322549">
        <w:rPr>
          <w:rFonts w:hint="eastAsia"/>
          <w:lang w:eastAsia="zh-CN"/>
        </w:rPr>
        <w:t>月</w:t>
      </w:r>
      <w:r w:rsidR="00E1090B">
        <w:rPr>
          <w:rFonts w:hint="eastAsia"/>
          <w:lang w:eastAsia="zh-CN"/>
        </w:rPr>
        <w:t>6</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c"/>
        <w:spacing w:before="108"/>
        <w:ind w:left="598"/>
        <w:rPr>
          <w:lang w:eastAsia="zh-CN"/>
        </w:rPr>
      </w:pPr>
      <w:r>
        <w:rPr>
          <w:lang w:eastAsia="zh-CN"/>
        </w:rPr>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c"/>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c"/>
        <w:spacing w:before="188" w:line="360" w:lineRule="auto"/>
        <w:ind w:left="598"/>
        <w:rPr>
          <w:lang w:eastAsia="zh-CN"/>
        </w:rPr>
      </w:pPr>
      <w:r>
        <w:rPr>
          <w:rFonts w:hint="eastAsia"/>
          <w:lang w:eastAsia="zh-CN"/>
        </w:rPr>
        <w:t xml:space="preserve">  1.技术参选文件</w:t>
      </w:r>
    </w:p>
    <w:p w:rsidR="0005674B" w:rsidRPr="009154D7" w:rsidRDefault="0005674B" w:rsidP="0005674B">
      <w:pPr>
        <w:pStyle w:val="ac"/>
        <w:spacing w:line="360" w:lineRule="auto"/>
        <w:ind w:left="118" w:right="92" w:firstLine="480"/>
        <w:rPr>
          <w:spacing w:val="-9"/>
          <w:lang w:eastAsia="zh-CN"/>
        </w:rPr>
      </w:pPr>
      <w:r w:rsidRPr="009154D7">
        <w:rPr>
          <w:spacing w:val="-9"/>
          <w:lang w:eastAsia="zh-CN"/>
        </w:rPr>
        <w:t>1）</w:t>
      </w:r>
      <w:r w:rsidRPr="009154D7">
        <w:rPr>
          <w:rFonts w:hint="eastAsia"/>
          <w:spacing w:val="-9"/>
          <w:lang w:eastAsia="zh-CN"/>
        </w:rPr>
        <w:t>比选文件</w:t>
      </w:r>
      <w:r w:rsidRPr="009154D7">
        <w:rPr>
          <w:spacing w:val="-9"/>
          <w:lang w:eastAsia="zh-CN"/>
        </w:rPr>
        <w:t>附录；</w:t>
      </w:r>
    </w:p>
    <w:p w:rsidR="0005674B" w:rsidRPr="009154D7" w:rsidRDefault="0005674B" w:rsidP="0005674B">
      <w:pPr>
        <w:pStyle w:val="ac"/>
        <w:spacing w:line="360" w:lineRule="auto"/>
        <w:ind w:left="118" w:right="92" w:firstLine="480"/>
        <w:rPr>
          <w:spacing w:val="-9"/>
          <w:lang w:eastAsia="zh-CN"/>
        </w:rPr>
      </w:pPr>
      <w:r w:rsidRPr="009154D7">
        <w:rPr>
          <w:rFonts w:hint="eastAsia"/>
          <w:spacing w:val="-9"/>
          <w:lang w:eastAsia="zh-CN"/>
        </w:rPr>
        <w:t>2</w:t>
      </w:r>
      <w:r w:rsidRPr="009154D7">
        <w:rPr>
          <w:spacing w:val="-9"/>
          <w:lang w:eastAsia="zh-CN"/>
        </w:rPr>
        <w:t>）报价书（具有标价的工程量清单和报价表）；</w:t>
      </w:r>
    </w:p>
    <w:p w:rsidR="0005674B" w:rsidRPr="00761702" w:rsidRDefault="0005674B" w:rsidP="0005674B">
      <w:pPr>
        <w:pStyle w:val="ac"/>
        <w:spacing w:line="360" w:lineRule="auto"/>
        <w:ind w:left="118" w:right="92" w:firstLine="480"/>
        <w:rPr>
          <w:spacing w:val="-9"/>
          <w:lang w:eastAsia="zh-CN"/>
        </w:rPr>
      </w:pPr>
      <w:r>
        <w:rPr>
          <w:rFonts w:hint="eastAsia"/>
          <w:spacing w:val="-9"/>
          <w:lang w:eastAsia="zh-CN"/>
        </w:rPr>
        <w:t>3</w:t>
      </w:r>
      <w:r w:rsidRPr="00761702">
        <w:rPr>
          <w:spacing w:val="-9"/>
          <w:lang w:eastAsia="zh-CN"/>
        </w:rPr>
        <w:t>）法定代表人资格证明书；</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4</w:t>
      </w:r>
      <w:r w:rsidRPr="00761702">
        <w:rPr>
          <w:spacing w:val="-9"/>
          <w:lang w:eastAsia="zh-CN"/>
        </w:rPr>
        <w:t>）授权委托书；</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5</w:t>
      </w:r>
      <w:r w:rsidRPr="00364BA3">
        <w:rPr>
          <w:spacing w:val="-9"/>
          <w:lang w:eastAsia="zh-CN"/>
        </w:rPr>
        <w:t>）企业简况；</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6</w:t>
      </w:r>
      <w:r w:rsidRPr="00364BA3">
        <w:rPr>
          <w:spacing w:val="-9"/>
          <w:lang w:eastAsia="zh-CN"/>
        </w:rPr>
        <w:t>）资格审查表；</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7</w:t>
      </w:r>
      <w:r w:rsidRPr="00364BA3">
        <w:rPr>
          <w:spacing w:val="-9"/>
          <w:lang w:eastAsia="zh-CN"/>
        </w:rPr>
        <w:t>）差异表；</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8</w:t>
      </w:r>
      <w:r w:rsidRPr="00364BA3">
        <w:rPr>
          <w:spacing w:val="-9"/>
          <w:lang w:eastAsia="zh-CN"/>
        </w:rPr>
        <w:t>）按本须知规定提供的其它资料</w:t>
      </w:r>
      <w:r w:rsidRPr="00364BA3">
        <w:rPr>
          <w:rFonts w:hint="eastAsia"/>
          <w:spacing w:val="-9"/>
          <w:lang w:eastAsia="zh-CN"/>
        </w:rPr>
        <w:t>；</w:t>
      </w:r>
    </w:p>
    <w:p w:rsidR="0005674B" w:rsidRDefault="0005674B" w:rsidP="0005674B">
      <w:pPr>
        <w:pStyle w:val="ac"/>
        <w:spacing w:line="360" w:lineRule="auto"/>
        <w:ind w:left="118" w:right="92" w:firstLine="480"/>
        <w:rPr>
          <w:spacing w:val="-9"/>
          <w:lang w:eastAsia="zh-CN"/>
        </w:rPr>
      </w:pPr>
      <w:r>
        <w:rPr>
          <w:rFonts w:hint="eastAsia"/>
          <w:spacing w:val="-9"/>
          <w:lang w:eastAsia="zh-CN"/>
        </w:rPr>
        <w:t>9</w:t>
      </w:r>
      <w:r w:rsidRPr="00364BA3">
        <w:rPr>
          <w:spacing w:val="-9"/>
          <w:lang w:eastAsia="zh-CN"/>
        </w:rPr>
        <w:t>）</w:t>
      </w:r>
      <w:r>
        <w:rPr>
          <w:rFonts w:hint="eastAsia"/>
          <w:spacing w:val="-9"/>
          <w:lang w:eastAsia="zh-CN"/>
        </w:rPr>
        <w:t>参选</w:t>
      </w:r>
      <w:r w:rsidRPr="00364BA3">
        <w:rPr>
          <w:rFonts w:hint="eastAsia"/>
          <w:spacing w:val="-9"/>
          <w:lang w:eastAsia="zh-CN"/>
        </w:rPr>
        <w:t>单位近5</w:t>
      </w:r>
      <w:r>
        <w:rPr>
          <w:rFonts w:hint="eastAsia"/>
          <w:spacing w:val="-9"/>
          <w:lang w:eastAsia="zh-CN"/>
        </w:rPr>
        <w:t>年完成的与本项目相似业绩履行情况的说明。</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10）详细的改造方案</w:t>
      </w:r>
    </w:p>
    <w:p w:rsidR="0049126B" w:rsidRDefault="0033277A" w:rsidP="0033277A">
      <w:pPr>
        <w:pStyle w:val="ac"/>
        <w:spacing w:line="360" w:lineRule="auto"/>
        <w:ind w:left="598"/>
        <w:rPr>
          <w:lang w:eastAsia="zh-CN"/>
        </w:rPr>
      </w:pPr>
      <w:r>
        <w:rPr>
          <w:rFonts w:hint="eastAsia"/>
          <w:lang w:eastAsia="zh-CN"/>
        </w:rPr>
        <w:t>2.商务参选文件</w:t>
      </w:r>
    </w:p>
    <w:p w:rsidR="0033277A" w:rsidRDefault="0033277A" w:rsidP="0033277A">
      <w:pPr>
        <w:pStyle w:val="ac"/>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c"/>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c"/>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c"/>
        <w:spacing w:before="35"/>
        <w:ind w:left="598"/>
        <w:rPr>
          <w:lang w:eastAsia="zh-CN"/>
        </w:rPr>
      </w:pPr>
      <w:r>
        <w:rPr>
          <w:lang w:eastAsia="zh-CN"/>
        </w:rPr>
        <w:t>2.参选人串选、相互勾结故意压低标价以排挤竞争对手的公平竞争的，其参选无效。</w:t>
      </w:r>
    </w:p>
    <w:p w:rsidR="00967702" w:rsidRDefault="00DD56C2">
      <w:pPr>
        <w:pStyle w:val="ac"/>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c"/>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w:t>
      </w:r>
      <w:r w:rsidR="0005674B">
        <w:rPr>
          <w:rFonts w:hint="eastAsia"/>
          <w:lang w:eastAsia="zh-CN"/>
        </w:rPr>
        <w:t>详细改造方案、技术参选文件</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D7DF1">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0"/>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0"/>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0"/>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0"/>
        <w:spacing w:line="360" w:lineRule="auto"/>
        <w:ind w:left="598"/>
        <w:rPr>
          <w:b w:val="0"/>
          <w:lang w:eastAsia="zh-CN"/>
        </w:rPr>
      </w:pPr>
      <w:r w:rsidRPr="00794F72">
        <w:rPr>
          <w:rFonts w:hint="eastAsia"/>
          <w:b w:val="0"/>
          <w:lang w:eastAsia="zh-CN"/>
        </w:rPr>
        <w:t>商务报价</w:t>
      </w:r>
      <w:r w:rsidR="00CD7DF1">
        <w:rPr>
          <w:rFonts w:hint="eastAsia"/>
          <w:b w:val="0"/>
          <w:lang w:eastAsia="zh-CN"/>
        </w:rPr>
        <w:t>最低</w:t>
      </w:r>
      <w:r w:rsidRPr="00794F72">
        <w:rPr>
          <w:rFonts w:hint="eastAsia"/>
          <w:b w:val="0"/>
          <w:lang w:eastAsia="zh-CN"/>
        </w:rPr>
        <w:t>者中选</w:t>
      </w:r>
      <w:r w:rsidR="002F34BA">
        <w:rPr>
          <w:rFonts w:hint="eastAsia"/>
          <w:b w:val="0"/>
          <w:lang w:eastAsia="zh-CN"/>
        </w:rPr>
        <w:t>。</w:t>
      </w:r>
    </w:p>
    <w:p w:rsidR="003C76D7" w:rsidRPr="00664E56" w:rsidRDefault="003C76D7" w:rsidP="003C76D7">
      <w:pPr>
        <w:pStyle w:val="ac"/>
        <w:spacing w:line="360" w:lineRule="auto"/>
        <w:ind w:left="120" w:right="222" w:firstLine="520"/>
        <w:rPr>
          <w:lang w:eastAsia="zh-CN"/>
        </w:rPr>
      </w:pPr>
      <w:r w:rsidRPr="00664E56">
        <w:rPr>
          <w:rFonts w:hint="eastAsia"/>
          <w:lang w:eastAsia="zh-CN"/>
        </w:rPr>
        <w:t>本项目设置最高控制</w:t>
      </w:r>
      <w:r>
        <w:rPr>
          <w:rFonts w:hint="eastAsia"/>
          <w:lang w:eastAsia="zh-CN"/>
        </w:rPr>
        <w:t>价195</w:t>
      </w:r>
      <w:r w:rsidRPr="00664E56">
        <w:rPr>
          <w:rFonts w:hint="eastAsia"/>
          <w:lang w:eastAsia="zh-CN"/>
        </w:rPr>
        <w:t>万元整。参选人所填报的报价高于本项目最高限价的，其参选将被比选小组予以否决。</w:t>
      </w:r>
      <w:hyperlink r:id="rId10" w:history="1">
        <w:r w:rsidRPr="00664E56">
          <w:rPr>
            <w:rFonts w:hint="eastAsia"/>
            <w:lang w:eastAsia="zh-CN"/>
          </w:rPr>
          <w:t>如参选人对控制价存疑请于报价截止前发邮件至hjzhang@fhcpec.com.cn</w:t>
        </w:r>
      </w:hyperlink>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c"/>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c"/>
        <w:rPr>
          <w:b/>
          <w:sz w:val="28"/>
          <w:lang w:eastAsia="zh-CN"/>
        </w:rPr>
      </w:pPr>
    </w:p>
    <w:p w:rsidR="00967702" w:rsidRDefault="00DD56C2" w:rsidP="002F34BA">
      <w:pPr>
        <w:pStyle w:val="ac"/>
        <w:spacing w:line="360" w:lineRule="auto"/>
        <w:ind w:left="598"/>
        <w:rPr>
          <w:lang w:eastAsia="zh-CN"/>
        </w:rPr>
      </w:pPr>
      <w:r>
        <w:rPr>
          <w:lang w:eastAsia="zh-CN"/>
        </w:rPr>
        <w:t>1.比选人将把合同授予中选人；在授予前，仍需进行资格审查。</w:t>
      </w:r>
    </w:p>
    <w:p w:rsidR="00967702" w:rsidRDefault="00DD56C2" w:rsidP="002F34BA">
      <w:pPr>
        <w:pStyle w:val="ac"/>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c"/>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c"/>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c"/>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c"/>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Default="00DD56C2" w:rsidP="000F15E9">
      <w:pPr>
        <w:pStyle w:val="10"/>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c"/>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c"/>
        <w:spacing w:before="26" w:line="360" w:lineRule="auto"/>
        <w:ind w:left="119" w:right="108" w:firstLine="482"/>
        <w:jc w:val="both"/>
        <w:rPr>
          <w:lang w:eastAsia="zh-CN"/>
        </w:rPr>
      </w:pPr>
      <w:r>
        <w:rPr>
          <w:lang w:eastAsia="zh-CN"/>
        </w:rPr>
        <w:t>2.</w:t>
      </w:r>
      <w:r>
        <w:rPr>
          <w:spacing w:val="-2"/>
          <w:lang w:eastAsia="zh-CN"/>
        </w:rPr>
        <w:t>中选单位必须严格</w:t>
      </w:r>
      <w:r w:rsidR="00794F72">
        <w:rPr>
          <w:rFonts w:hint="eastAsia"/>
          <w:spacing w:val="-2"/>
          <w:lang w:eastAsia="zh-CN"/>
        </w:rPr>
        <w:t>施工承包</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c"/>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001416">
        <w:rPr>
          <w:spacing w:val="-6"/>
          <w:lang w:eastAsia="zh-CN"/>
        </w:rPr>
        <w:t>腾龙</w:t>
      </w:r>
      <w:proofErr w:type="gramEnd"/>
      <w:r w:rsidR="00001416">
        <w:rPr>
          <w:spacing w:val="-6"/>
          <w:lang w:eastAsia="zh-CN"/>
        </w:rPr>
        <w:t>芳烃</w:t>
      </w:r>
      <w:r w:rsidR="00F10B09">
        <w:rPr>
          <w:spacing w:val="-6"/>
          <w:lang w:eastAsia="zh-CN"/>
        </w:rPr>
        <w:t>（漳州）有限公司</w:t>
      </w:r>
      <w:r>
        <w:rPr>
          <w:spacing w:val="-6"/>
          <w:lang w:eastAsia="zh-CN"/>
        </w:rPr>
        <w:t>相应条款进行处罚。</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
      </w:pPr>
    </w:p>
    <w:p w:rsidR="00D4446E" w:rsidRDefault="00D4446E" w:rsidP="00D4446E">
      <w:pPr>
        <w:rPr>
          <w:lang w:eastAsia="zh-CN"/>
        </w:rPr>
      </w:pPr>
    </w:p>
    <w:p w:rsidR="00D4446E" w:rsidRDefault="00D4446E" w:rsidP="00D4446E">
      <w:pPr>
        <w:pStyle w:val="1"/>
      </w:pPr>
    </w:p>
    <w:p w:rsidR="000F15E9" w:rsidRPr="00D4446E" w:rsidRDefault="000F15E9"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c"/>
        <w:rPr>
          <w:b/>
          <w:sz w:val="28"/>
          <w:lang w:eastAsia="zh-CN"/>
        </w:rPr>
      </w:pPr>
    </w:p>
    <w:p w:rsidR="00967702" w:rsidRDefault="00DD56C2" w:rsidP="00A153FC">
      <w:pPr>
        <w:pStyle w:val="ac"/>
        <w:spacing w:line="360" w:lineRule="auto"/>
        <w:ind w:left="215"/>
        <w:rPr>
          <w:lang w:eastAsia="zh-CN"/>
        </w:rPr>
      </w:pPr>
      <w:r>
        <w:rPr>
          <w:lang w:eastAsia="zh-CN"/>
        </w:rPr>
        <w:t>1.参选人的参选文件无论其是否中选，均不退回。</w:t>
      </w:r>
    </w:p>
    <w:p w:rsidR="00967702" w:rsidRDefault="00DD56C2" w:rsidP="00A153FC">
      <w:pPr>
        <w:pStyle w:val="ac"/>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c"/>
        <w:spacing w:line="360" w:lineRule="auto"/>
        <w:ind w:left="215"/>
        <w:rPr>
          <w:lang w:eastAsia="zh-CN"/>
        </w:rPr>
      </w:pPr>
      <w:r>
        <w:rPr>
          <w:lang w:eastAsia="zh-CN"/>
        </w:rPr>
        <w:t>3.本比选文件的</w:t>
      </w:r>
      <w:proofErr w:type="gramStart"/>
      <w:r>
        <w:rPr>
          <w:lang w:eastAsia="zh-CN"/>
        </w:rPr>
        <w:t>解释权归</w:t>
      </w:r>
      <w:r w:rsidR="00001416">
        <w:rPr>
          <w:lang w:eastAsia="zh-CN"/>
        </w:rPr>
        <w:t>腾龙</w:t>
      </w:r>
      <w:proofErr w:type="gramEnd"/>
      <w:r w:rsidR="00001416">
        <w:rPr>
          <w:lang w:eastAsia="zh-CN"/>
        </w:rPr>
        <w:t>芳烃</w:t>
      </w:r>
      <w:r w:rsidR="00F10B09">
        <w:rPr>
          <w:lang w:eastAsia="zh-CN"/>
        </w:rPr>
        <w:t>（漳州）有限公司</w:t>
      </w:r>
      <w:r>
        <w:rPr>
          <w:lang w:eastAsia="zh-CN"/>
        </w:rPr>
        <w:t>。</w:t>
      </w:r>
    </w:p>
    <w:p w:rsidR="00967702" w:rsidRDefault="00DD56C2" w:rsidP="00A153FC">
      <w:pPr>
        <w:pStyle w:val="ac"/>
        <w:spacing w:line="360" w:lineRule="auto"/>
        <w:ind w:left="215"/>
        <w:rPr>
          <w:lang w:eastAsia="zh-CN"/>
        </w:rPr>
      </w:pPr>
      <w:r>
        <w:rPr>
          <w:lang w:eastAsia="zh-CN"/>
        </w:rPr>
        <w:br w:type="page"/>
      </w:r>
    </w:p>
    <w:p w:rsidR="00967702" w:rsidRDefault="00DD56C2">
      <w:pPr>
        <w:pStyle w:val="ac"/>
        <w:rPr>
          <w:rFonts w:ascii="Times New Roman"/>
          <w:b/>
          <w:bCs/>
          <w:lang w:eastAsia="zh-CN"/>
        </w:rPr>
      </w:pPr>
      <w:r>
        <w:rPr>
          <w:rFonts w:ascii="Times New Roman" w:hint="eastAsia"/>
          <w:b/>
          <w:bCs/>
          <w:lang w:eastAsia="zh-CN"/>
        </w:rPr>
        <w:t>附件一</w:t>
      </w:r>
    </w:p>
    <w:p w:rsidR="00D33CA0" w:rsidRDefault="00D33CA0" w:rsidP="00D33CA0">
      <w:pPr>
        <w:jc w:val="center"/>
        <w:rPr>
          <w:b/>
          <w:sz w:val="44"/>
          <w:szCs w:val="44"/>
          <w:lang w:eastAsia="zh-CN"/>
        </w:rPr>
      </w:pPr>
      <w:bookmarkStart w:id="1" w:name="_Toc251742852"/>
      <w:r>
        <w:rPr>
          <w:rFonts w:hint="eastAsia"/>
          <w:b/>
          <w:sz w:val="44"/>
          <w:szCs w:val="44"/>
          <w:lang w:eastAsia="zh-CN"/>
        </w:rPr>
        <w:t>腾龙芳烃（漳州）有限公司</w:t>
      </w:r>
    </w:p>
    <w:p w:rsidR="00D33CA0" w:rsidRDefault="00D33CA0" w:rsidP="00D33CA0">
      <w:pPr>
        <w:jc w:val="center"/>
        <w:rPr>
          <w:b/>
          <w:sz w:val="44"/>
          <w:szCs w:val="44"/>
          <w:lang w:eastAsia="zh-CN"/>
        </w:rPr>
      </w:pPr>
    </w:p>
    <w:p w:rsidR="00D33CA0" w:rsidRDefault="00D33CA0" w:rsidP="00D33CA0">
      <w:pPr>
        <w:jc w:val="center"/>
        <w:rPr>
          <w:b/>
          <w:color w:val="000000"/>
          <w:sz w:val="44"/>
          <w:szCs w:val="44"/>
          <w:lang w:eastAsia="zh-CN"/>
        </w:rPr>
      </w:pPr>
    </w:p>
    <w:p w:rsidR="00D33CA0" w:rsidRDefault="0005674B" w:rsidP="00D33CA0">
      <w:pPr>
        <w:spacing w:line="480" w:lineRule="exact"/>
        <w:jc w:val="center"/>
        <w:rPr>
          <w:b/>
          <w:color w:val="000000"/>
          <w:sz w:val="44"/>
          <w:szCs w:val="44"/>
          <w:lang w:eastAsia="zh-CN"/>
        </w:rPr>
      </w:pPr>
      <w:r w:rsidRPr="0005674B">
        <w:rPr>
          <w:rFonts w:hint="eastAsia"/>
          <w:b/>
          <w:color w:val="000000"/>
          <w:sz w:val="44"/>
          <w:szCs w:val="44"/>
          <w:lang w:eastAsia="zh-CN"/>
        </w:rPr>
        <w:t>南部供热中心</w:t>
      </w:r>
      <w:r w:rsidRPr="0005674B">
        <w:rPr>
          <w:b/>
          <w:color w:val="000000"/>
          <w:sz w:val="44"/>
          <w:szCs w:val="44"/>
          <w:lang w:eastAsia="zh-CN"/>
        </w:rPr>
        <w:t>#1-4炉</w:t>
      </w:r>
      <w:proofErr w:type="gramStart"/>
      <w:r w:rsidRPr="0005674B">
        <w:rPr>
          <w:b/>
          <w:color w:val="000000"/>
          <w:sz w:val="44"/>
          <w:szCs w:val="44"/>
          <w:lang w:eastAsia="zh-CN"/>
        </w:rPr>
        <w:t>除尘输灰控制系统</w:t>
      </w:r>
      <w:proofErr w:type="gramEnd"/>
      <w:r w:rsidRPr="0005674B">
        <w:rPr>
          <w:b/>
          <w:color w:val="000000"/>
          <w:sz w:val="44"/>
          <w:szCs w:val="44"/>
          <w:lang w:eastAsia="zh-CN"/>
        </w:rPr>
        <w:t>改造工程</w:t>
      </w:r>
      <w:r w:rsidR="00D33CA0">
        <w:rPr>
          <w:rFonts w:hint="eastAsia"/>
          <w:b/>
          <w:color w:val="000000"/>
          <w:sz w:val="44"/>
          <w:szCs w:val="44"/>
          <w:lang w:eastAsia="zh-CN"/>
        </w:rPr>
        <w:t>施工承包合同</w:t>
      </w:r>
    </w:p>
    <w:p w:rsidR="00D33CA0" w:rsidRDefault="00D33CA0" w:rsidP="00D33CA0">
      <w:pPr>
        <w:spacing w:line="480" w:lineRule="exact"/>
        <w:jc w:val="center"/>
        <w:rPr>
          <w:b/>
          <w:color w:val="000000"/>
          <w:sz w:val="44"/>
          <w:szCs w:val="44"/>
          <w:lang w:eastAsia="zh-CN"/>
        </w:rPr>
      </w:pPr>
    </w:p>
    <w:p w:rsidR="00D33CA0" w:rsidRDefault="00D33CA0" w:rsidP="00D33CA0">
      <w:pPr>
        <w:spacing w:line="480" w:lineRule="exact"/>
        <w:jc w:val="center"/>
        <w:rPr>
          <w:b/>
          <w:color w:val="000000"/>
          <w:sz w:val="44"/>
          <w:szCs w:val="44"/>
          <w:lang w:eastAsia="zh-CN"/>
        </w:rPr>
      </w:pPr>
    </w:p>
    <w:p w:rsidR="00D33CA0" w:rsidRPr="002F49C0" w:rsidRDefault="00D33CA0" w:rsidP="00D33CA0">
      <w:pPr>
        <w:adjustRightInd w:val="0"/>
        <w:jc w:val="center"/>
        <w:rPr>
          <w:color w:val="000000"/>
          <w:sz w:val="32"/>
          <w:szCs w:val="32"/>
          <w:lang w:eastAsia="zh-CN"/>
        </w:rPr>
      </w:pPr>
      <w:r>
        <w:rPr>
          <w:rFonts w:hint="eastAsia"/>
          <w:color w:val="000000"/>
          <w:sz w:val="32"/>
          <w:szCs w:val="32"/>
          <w:lang w:eastAsia="zh-CN"/>
        </w:rPr>
        <w:t>(合同编号：              )</w:t>
      </w: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ind w:firstLineChars="300" w:firstLine="960"/>
        <w:rPr>
          <w:sz w:val="32"/>
          <w:szCs w:val="32"/>
          <w:lang w:eastAsia="zh-CN"/>
        </w:rPr>
      </w:pPr>
      <w:r>
        <w:rPr>
          <w:rFonts w:hint="eastAsia"/>
          <w:sz w:val="32"/>
          <w:szCs w:val="32"/>
          <w:lang w:eastAsia="zh-CN"/>
        </w:rPr>
        <w:t>发 包 人：腾龙芳烃（漳州）有限公司</w:t>
      </w:r>
    </w:p>
    <w:p w:rsidR="00D33CA0" w:rsidRDefault="00D33CA0" w:rsidP="00D33CA0">
      <w:pPr>
        <w:ind w:firstLineChars="300" w:firstLine="960"/>
        <w:rPr>
          <w:sz w:val="32"/>
          <w:szCs w:val="32"/>
          <w:lang w:eastAsia="zh-CN"/>
        </w:rPr>
      </w:pPr>
      <w:r>
        <w:rPr>
          <w:rFonts w:hint="eastAsia"/>
          <w:sz w:val="32"/>
          <w:szCs w:val="32"/>
          <w:lang w:eastAsia="zh-CN"/>
        </w:rPr>
        <w:t xml:space="preserve">承 包 人： </w:t>
      </w:r>
    </w:p>
    <w:p w:rsidR="00D33CA0" w:rsidRDefault="00D33CA0" w:rsidP="00D33CA0">
      <w:pPr>
        <w:ind w:firstLineChars="250" w:firstLine="800"/>
        <w:rPr>
          <w:sz w:val="32"/>
          <w:szCs w:val="32"/>
          <w:lang w:eastAsia="zh-CN"/>
        </w:rPr>
      </w:pPr>
    </w:p>
    <w:p w:rsidR="00D33CA0" w:rsidRDefault="00D33CA0" w:rsidP="00D33CA0">
      <w:pPr>
        <w:tabs>
          <w:tab w:val="right" w:pos="9638"/>
        </w:tabs>
        <w:jc w:val="center"/>
        <w:rPr>
          <w:sz w:val="32"/>
          <w:szCs w:val="32"/>
          <w:lang w:eastAsia="zh-CN"/>
        </w:rPr>
      </w:pPr>
      <w:r>
        <w:rPr>
          <w:rFonts w:hint="eastAsia"/>
          <w:sz w:val="32"/>
          <w:szCs w:val="32"/>
          <w:lang w:eastAsia="zh-CN"/>
        </w:rPr>
        <w:t>日    期: 201</w:t>
      </w:r>
      <w:r w:rsidR="00714DA2">
        <w:rPr>
          <w:rFonts w:hint="eastAsia"/>
          <w:sz w:val="32"/>
          <w:szCs w:val="32"/>
          <w:lang w:eastAsia="zh-CN"/>
        </w:rPr>
        <w:t>9</w:t>
      </w:r>
      <w:r>
        <w:rPr>
          <w:rFonts w:hint="eastAsia"/>
          <w:sz w:val="32"/>
          <w:szCs w:val="32"/>
          <w:lang w:eastAsia="zh-CN"/>
        </w:rPr>
        <w:t>年</w:t>
      </w:r>
      <w:r w:rsidR="0005674B">
        <w:rPr>
          <w:rFonts w:hint="eastAsia"/>
          <w:sz w:val="32"/>
          <w:szCs w:val="32"/>
          <w:lang w:eastAsia="zh-CN"/>
        </w:rPr>
        <w:t>10</w:t>
      </w:r>
      <w:r>
        <w:rPr>
          <w:rFonts w:hint="eastAsia"/>
          <w:sz w:val="32"/>
          <w:szCs w:val="32"/>
          <w:lang w:eastAsia="zh-CN"/>
        </w:rPr>
        <w:t>月  日</w:t>
      </w:r>
    </w:p>
    <w:p w:rsidR="00D33CA0" w:rsidRDefault="00D33CA0" w:rsidP="00D33CA0">
      <w:pPr>
        <w:tabs>
          <w:tab w:val="left" w:pos="2130"/>
          <w:tab w:val="center" w:pos="4535"/>
        </w:tabs>
        <w:jc w:val="center"/>
        <w:rPr>
          <w:b/>
          <w:sz w:val="30"/>
          <w:szCs w:val="30"/>
          <w:lang w:eastAsia="zh-CN"/>
        </w:rPr>
      </w:pPr>
    </w:p>
    <w:p w:rsidR="00D33CA0" w:rsidRDefault="00D33CA0" w:rsidP="00D33CA0">
      <w:pPr>
        <w:tabs>
          <w:tab w:val="left" w:pos="420"/>
        </w:tabs>
        <w:rPr>
          <w:color w:val="222222"/>
          <w:szCs w:val="21"/>
          <w:lang w:eastAsia="zh-CN"/>
        </w:rPr>
      </w:pPr>
      <w:r>
        <w:rPr>
          <w:b/>
          <w:sz w:val="30"/>
          <w:szCs w:val="30"/>
          <w:lang w:eastAsia="zh-CN"/>
        </w:rPr>
        <w:br w:type="page"/>
      </w:r>
      <w:r>
        <w:rPr>
          <w:rFonts w:hint="eastAsia"/>
          <w:color w:val="222222"/>
          <w:szCs w:val="21"/>
          <w:lang w:eastAsia="zh-CN"/>
        </w:rPr>
        <w:t>发包方（甲方）</w:t>
      </w:r>
      <w:r>
        <w:rPr>
          <w:color w:val="222222"/>
          <w:szCs w:val="21"/>
          <w:lang w:eastAsia="zh-CN"/>
        </w:rPr>
        <w:t>：</w:t>
      </w:r>
      <w:r>
        <w:rPr>
          <w:rFonts w:hint="eastAsia"/>
          <w:color w:val="222222"/>
          <w:szCs w:val="21"/>
          <w:lang w:eastAsia="zh-CN"/>
        </w:rPr>
        <w:t>腾龙芳烃（漳州）有限公司</w:t>
      </w:r>
    </w:p>
    <w:p w:rsidR="00D33CA0" w:rsidRDefault="00D33CA0" w:rsidP="00D33CA0">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sidR="00714DA2">
        <w:rPr>
          <w:rFonts w:hint="eastAsia"/>
          <w:color w:val="222222"/>
          <w:szCs w:val="21"/>
          <w:lang w:eastAsia="zh-CN"/>
        </w:rPr>
        <w:t xml:space="preserve"> </w:t>
      </w:r>
    </w:p>
    <w:p w:rsidR="00D33CA0" w:rsidRDefault="00D33CA0" w:rsidP="00D33CA0">
      <w:pPr>
        <w:tabs>
          <w:tab w:val="left" w:pos="420"/>
        </w:tabs>
        <w:rPr>
          <w:color w:val="222222"/>
          <w:szCs w:val="21"/>
          <w:lang w:eastAsia="zh-CN"/>
        </w:rPr>
      </w:pPr>
    </w:p>
    <w:p w:rsidR="00D33CA0" w:rsidRDefault="00D33CA0" w:rsidP="00D33CA0">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D33CA0" w:rsidRDefault="00D33CA0" w:rsidP="00D33CA0">
      <w:pPr>
        <w:tabs>
          <w:tab w:val="left" w:pos="420"/>
        </w:tabs>
        <w:ind w:firstLineChars="200" w:firstLine="44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工程概况</w:t>
      </w:r>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2B41D8" w:rsidRPr="002B41D8">
        <w:rPr>
          <w:rFonts w:hint="eastAsia"/>
          <w:color w:val="222222"/>
          <w:szCs w:val="21"/>
          <w:lang w:eastAsia="zh-CN"/>
        </w:rPr>
        <w:t>南部供热中心</w:t>
      </w:r>
      <w:r w:rsidR="002B41D8" w:rsidRPr="002B41D8">
        <w:rPr>
          <w:color w:val="222222"/>
          <w:szCs w:val="21"/>
          <w:lang w:eastAsia="zh-CN"/>
        </w:rPr>
        <w:t>#1-4炉</w:t>
      </w:r>
      <w:proofErr w:type="gramStart"/>
      <w:r w:rsidR="002B41D8" w:rsidRPr="002B41D8">
        <w:rPr>
          <w:color w:val="222222"/>
          <w:szCs w:val="21"/>
          <w:lang w:eastAsia="zh-CN"/>
        </w:rPr>
        <w:t>除尘输灰控制系统</w:t>
      </w:r>
      <w:proofErr w:type="gramEnd"/>
      <w:r w:rsidR="002B41D8" w:rsidRPr="002B41D8">
        <w:rPr>
          <w:color w:val="222222"/>
          <w:szCs w:val="21"/>
          <w:lang w:eastAsia="zh-CN"/>
        </w:rPr>
        <w:t>改造工程</w:t>
      </w:r>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sidR="00714DA2">
        <w:rPr>
          <w:rFonts w:hint="eastAsia"/>
          <w:color w:val="222222"/>
          <w:szCs w:val="21"/>
          <w:lang w:eastAsia="zh-CN"/>
        </w:rPr>
        <w:t>84</w:t>
      </w:r>
      <w:r>
        <w:rPr>
          <w:rFonts w:hint="eastAsia"/>
          <w:color w:val="222222"/>
          <w:szCs w:val="21"/>
          <w:lang w:eastAsia="zh-CN"/>
        </w:rPr>
        <w:t>号</w:t>
      </w:r>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r w:rsidR="002B41D8">
        <w:rPr>
          <w:rFonts w:hint="eastAsia"/>
          <w:color w:val="222222"/>
          <w:szCs w:val="21"/>
          <w:lang w:eastAsia="zh-CN"/>
        </w:rPr>
        <w:t>附件2</w:t>
      </w:r>
      <w:r w:rsidR="00DC2550">
        <w:rPr>
          <w:rFonts w:hint="eastAsia"/>
          <w:color w:val="222222"/>
          <w:szCs w:val="21"/>
          <w:lang w:eastAsia="zh-CN"/>
        </w:rPr>
        <w:t>、附件3</w:t>
      </w:r>
    </w:p>
    <w:p w:rsidR="00714DA2" w:rsidRPr="00714DA2" w:rsidRDefault="00714DA2" w:rsidP="00714DA2">
      <w:pPr>
        <w:tabs>
          <w:tab w:val="left" w:pos="420"/>
        </w:tabs>
        <w:ind w:firstLineChars="200" w:firstLine="44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合同工期</w:t>
      </w:r>
    </w:p>
    <w:p w:rsidR="002B41D8" w:rsidRPr="002B41D8" w:rsidRDefault="002B41D8" w:rsidP="002B41D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w:t>
      </w:r>
      <w:r w:rsidRPr="002B41D8">
        <w:rPr>
          <w:rFonts w:hint="eastAsia"/>
          <w:color w:val="222222"/>
          <w:szCs w:val="21"/>
          <w:lang w:eastAsia="zh-CN"/>
        </w:rPr>
        <w:t>1）</w:t>
      </w:r>
      <w:r w:rsidRPr="002B41D8">
        <w:rPr>
          <w:color w:val="222222"/>
          <w:szCs w:val="21"/>
          <w:lang w:eastAsia="zh-CN"/>
        </w:rPr>
        <w:t>本次机组</w:t>
      </w:r>
      <w:r w:rsidRPr="002B41D8">
        <w:rPr>
          <w:rFonts w:hint="eastAsia"/>
          <w:color w:val="222222"/>
          <w:szCs w:val="21"/>
          <w:lang w:eastAsia="zh-CN"/>
        </w:rPr>
        <w:t>技术改造</w:t>
      </w:r>
      <w:r w:rsidRPr="002B41D8">
        <w:rPr>
          <w:color w:val="222222"/>
          <w:szCs w:val="21"/>
          <w:lang w:eastAsia="zh-CN"/>
        </w:rPr>
        <w:t>总工期</w:t>
      </w:r>
      <w:r w:rsidRPr="002B41D8">
        <w:rPr>
          <w:rFonts w:hint="eastAsia"/>
          <w:color w:val="222222"/>
          <w:szCs w:val="21"/>
          <w:lang w:eastAsia="zh-CN"/>
        </w:rPr>
        <w:t>150</w:t>
      </w:r>
      <w:r w:rsidRPr="002B41D8">
        <w:rPr>
          <w:color w:val="222222"/>
          <w:szCs w:val="21"/>
          <w:lang w:eastAsia="zh-CN"/>
        </w:rPr>
        <w:t>天，控制工期</w:t>
      </w:r>
      <w:r w:rsidRPr="002B41D8">
        <w:rPr>
          <w:rFonts w:hint="eastAsia"/>
          <w:color w:val="222222"/>
          <w:szCs w:val="21"/>
          <w:lang w:eastAsia="zh-CN"/>
        </w:rPr>
        <w:t>140</w:t>
      </w:r>
      <w:r w:rsidRPr="002B41D8">
        <w:rPr>
          <w:color w:val="222222"/>
          <w:szCs w:val="21"/>
          <w:lang w:eastAsia="zh-CN"/>
        </w:rPr>
        <w:t>天</w:t>
      </w:r>
      <w:r w:rsidRPr="002B41D8">
        <w:rPr>
          <w:rFonts w:hint="eastAsia"/>
          <w:color w:val="222222"/>
          <w:szCs w:val="21"/>
          <w:lang w:eastAsia="zh-CN"/>
        </w:rPr>
        <w:t>（其中设计及采购工期80</w:t>
      </w:r>
      <w:r w:rsidR="00A43CC4">
        <w:rPr>
          <w:rFonts w:hint="eastAsia"/>
          <w:color w:val="222222"/>
          <w:szCs w:val="21"/>
          <w:lang w:eastAsia="zh-CN"/>
        </w:rPr>
        <w:t>天，</w:t>
      </w:r>
      <w:r w:rsidRPr="002B41D8">
        <w:rPr>
          <w:rFonts w:hint="eastAsia"/>
          <w:color w:val="222222"/>
          <w:szCs w:val="21"/>
          <w:lang w:eastAsia="zh-CN"/>
        </w:rPr>
        <w:t>安装及调试工期60天）</w:t>
      </w:r>
      <w:r w:rsidRPr="002B41D8">
        <w:rPr>
          <w:color w:val="222222"/>
          <w:szCs w:val="21"/>
          <w:lang w:eastAsia="zh-CN"/>
        </w:rPr>
        <w:t>。</w:t>
      </w:r>
    </w:p>
    <w:p w:rsidR="002B41D8" w:rsidRPr="002B41D8" w:rsidRDefault="00A43CC4" w:rsidP="002B41D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w:t>
      </w:r>
      <w:r w:rsidR="002B41D8" w:rsidRPr="002B41D8">
        <w:rPr>
          <w:rFonts w:hint="eastAsia"/>
          <w:color w:val="222222"/>
          <w:szCs w:val="21"/>
          <w:lang w:eastAsia="zh-CN"/>
        </w:rPr>
        <w:t>2）</w:t>
      </w:r>
      <w:r w:rsidR="002B41D8" w:rsidRPr="002B41D8">
        <w:rPr>
          <w:color w:val="222222"/>
          <w:szCs w:val="21"/>
          <w:lang w:eastAsia="zh-CN"/>
        </w:rPr>
        <w:t>预计</w:t>
      </w:r>
      <w:r w:rsidR="002B41D8" w:rsidRPr="002B41D8">
        <w:rPr>
          <w:rFonts w:hint="eastAsia"/>
          <w:color w:val="222222"/>
          <w:szCs w:val="21"/>
          <w:lang w:eastAsia="zh-CN"/>
        </w:rPr>
        <w:t>安装及调试</w:t>
      </w:r>
      <w:r w:rsidR="002B41D8" w:rsidRPr="002B41D8">
        <w:rPr>
          <w:color w:val="222222"/>
          <w:szCs w:val="21"/>
          <w:lang w:eastAsia="zh-CN"/>
        </w:rPr>
        <w:t>时间：2019年</w:t>
      </w:r>
      <w:r w:rsidR="002B41D8" w:rsidRPr="002B41D8">
        <w:rPr>
          <w:rFonts w:hint="eastAsia"/>
          <w:color w:val="222222"/>
          <w:szCs w:val="21"/>
          <w:lang w:eastAsia="zh-CN"/>
        </w:rPr>
        <w:t>12</w:t>
      </w:r>
      <w:r w:rsidR="002B41D8" w:rsidRPr="002B41D8">
        <w:rPr>
          <w:color w:val="222222"/>
          <w:szCs w:val="21"/>
          <w:lang w:eastAsia="zh-CN"/>
        </w:rPr>
        <w:t>月</w:t>
      </w:r>
      <w:r w:rsidR="002B41D8" w:rsidRPr="002B41D8">
        <w:rPr>
          <w:rFonts w:hint="eastAsia"/>
          <w:color w:val="222222"/>
          <w:szCs w:val="21"/>
          <w:lang w:eastAsia="zh-CN"/>
        </w:rPr>
        <w:t>15</w:t>
      </w:r>
      <w:r w:rsidR="002B41D8" w:rsidRPr="002B41D8">
        <w:rPr>
          <w:color w:val="222222"/>
          <w:szCs w:val="21"/>
          <w:lang w:eastAsia="zh-CN"/>
        </w:rPr>
        <w:t>日至20</w:t>
      </w:r>
      <w:r w:rsidR="002B41D8" w:rsidRPr="002B41D8">
        <w:rPr>
          <w:rFonts w:hint="eastAsia"/>
          <w:color w:val="222222"/>
          <w:szCs w:val="21"/>
          <w:lang w:eastAsia="zh-CN"/>
        </w:rPr>
        <w:t>20</w:t>
      </w:r>
      <w:r w:rsidR="002B41D8" w:rsidRPr="002B41D8">
        <w:rPr>
          <w:color w:val="222222"/>
          <w:szCs w:val="21"/>
          <w:lang w:eastAsia="zh-CN"/>
        </w:rPr>
        <w:t>年</w:t>
      </w:r>
      <w:r w:rsidR="002B41D8" w:rsidRPr="002B41D8">
        <w:rPr>
          <w:rFonts w:hint="eastAsia"/>
          <w:color w:val="222222"/>
          <w:szCs w:val="21"/>
          <w:lang w:eastAsia="zh-CN"/>
        </w:rPr>
        <w:t>03</w:t>
      </w:r>
      <w:r w:rsidR="002B41D8" w:rsidRPr="002B41D8">
        <w:rPr>
          <w:color w:val="222222"/>
          <w:szCs w:val="21"/>
          <w:lang w:eastAsia="zh-CN"/>
        </w:rPr>
        <w:t>月</w:t>
      </w:r>
      <w:r w:rsidR="002B41D8" w:rsidRPr="002B41D8">
        <w:rPr>
          <w:rFonts w:hint="eastAsia"/>
          <w:color w:val="222222"/>
          <w:szCs w:val="21"/>
          <w:lang w:eastAsia="zh-CN"/>
        </w:rPr>
        <w:t>15</w:t>
      </w:r>
      <w:r w:rsidR="002B41D8" w:rsidRPr="002B41D8">
        <w:rPr>
          <w:color w:val="222222"/>
          <w:szCs w:val="21"/>
          <w:lang w:eastAsia="zh-CN"/>
        </w:rPr>
        <w:t>日，</w:t>
      </w:r>
      <w:r w:rsidR="002B41D8" w:rsidRPr="002B41D8">
        <w:rPr>
          <w:rFonts w:hint="eastAsia"/>
          <w:color w:val="222222"/>
          <w:szCs w:val="21"/>
          <w:lang w:eastAsia="zh-CN"/>
        </w:rPr>
        <w:t>按单台炉15天控制工期进行计算，根据生产计划（锅炉检修期间）分4批次进行，</w:t>
      </w:r>
      <w:r w:rsidR="002B41D8" w:rsidRPr="002B41D8">
        <w:rPr>
          <w:color w:val="222222"/>
          <w:szCs w:val="21"/>
          <w:lang w:eastAsia="zh-CN"/>
        </w:rPr>
        <w:t>具体</w:t>
      </w:r>
      <w:r w:rsidR="002B41D8" w:rsidRPr="002B41D8">
        <w:rPr>
          <w:rFonts w:hint="eastAsia"/>
          <w:color w:val="222222"/>
          <w:szCs w:val="21"/>
          <w:lang w:eastAsia="zh-CN"/>
        </w:rPr>
        <w:t>时间由</w:t>
      </w:r>
      <w:r w:rsidR="00F677E2">
        <w:rPr>
          <w:rFonts w:hint="eastAsia"/>
          <w:color w:val="222222"/>
          <w:szCs w:val="21"/>
          <w:lang w:eastAsia="zh-CN"/>
        </w:rPr>
        <w:t>发包</w:t>
      </w:r>
      <w:r w:rsidR="002B41D8" w:rsidRPr="002B41D8">
        <w:rPr>
          <w:color w:val="222222"/>
          <w:szCs w:val="21"/>
          <w:lang w:eastAsia="zh-CN"/>
        </w:rPr>
        <w:t>方提前</w:t>
      </w:r>
      <w:r w:rsidR="002B41D8" w:rsidRPr="002B41D8">
        <w:rPr>
          <w:rFonts w:hint="eastAsia"/>
          <w:color w:val="222222"/>
          <w:szCs w:val="21"/>
          <w:lang w:eastAsia="zh-CN"/>
        </w:rPr>
        <w:t>3天</w:t>
      </w:r>
      <w:r w:rsidR="00E1090B">
        <w:rPr>
          <w:rFonts w:hint="eastAsia"/>
          <w:color w:val="222222"/>
          <w:szCs w:val="21"/>
          <w:lang w:eastAsia="zh-CN"/>
        </w:rPr>
        <w:t>书面</w:t>
      </w:r>
      <w:r w:rsidR="002B41D8" w:rsidRPr="002B41D8">
        <w:rPr>
          <w:color w:val="222222"/>
          <w:szCs w:val="21"/>
          <w:lang w:eastAsia="zh-CN"/>
        </w:rPr>
        <w:t>通知投标方，争取20</w:t>
      </w:r>
      <w:r w:rsidR="002B41D8" w:rsidRPr="002B41D8">
        <w:rPr>
          <w:rFonts w:hint="eastAsia"/>
          <w:color w:val="222222"/>
          <w:szCs w:val="21"/>
          <w:lang w:eastAsia="zh-CN"/>
        </w:rPr>
        <w:t>20</w:t>
      </w:r>
      <w:r w:rsidR="002B41D8" w:rsidRPr="002B41D8">
        <w:rPr>
          <w:color w:val="222222"/>
          <w:szCs w:val="21"/>
          <w:lang w:eastAsia="zh-CN"/>
        </w:rPr>
        <w:t>年</w:t>
      </w:r>
      <w:r w:rsidR="002B41D8" w:rsidRPr="002B41D8">
        <w:rPr>
          <w:rFonts w:hint="eastAsia"/>
          <w:color w:val="222222"/>
          <w:szCs w:val="21"/>
          <w:lang w:eastAsia="zh-CN"/>
        </w:rPr>
        <w:t>03</w:t>
      </w:r>
      <w:r w:rsidR="002B41D8" w:rsidRPr="002B41D8">
        <w:rPr>
          <w:color w:val="222222"/>
          <w:szCs w:val="21"/>
          <w:lang w:eastAsia="zh-CN"/>
        </w:rPr>
        <w:t>月</w:t>
      </w:r>
      <w:r w:rsidR="002B41D8" w:rsidRPr="002B41D8">
        <w:rPr>
          <w:rFonts w:hint="eastAsia"/>
          <w:color w:val="222222"/>
          <w:szCs w:val="21"/>
          <w:lang w:eastAsia="zh-CN"/>
        </w:rPr>
        <w:t>15</w:t>
      </w:r>
      <w:r w:rsidR="002B41D8" w:rsidRPr="002B41D8">
        <w:rPr>
          <w:color w:val="222222"/>
          <w:szCs w:val="21"/>
          <w:lang w:eastAsia="zh-CN"/>
        </w:rPr>
        <w:t>日前完成所有</w:t>
      </w:r>
      <w:r w:rsidR="00F677E2">
        <w:rPr>
          <w:rFonts w:hint="eastAsia"/>
          <w:color w:val="222222"/>
          <w:szCs w:val="21"/>
          <w:lang w:eastAsia="zh-CN"/>
        </w:rPr>
        <w:t>改造</w:t>
      </w:r>
      <w:r w:rsidR="002B41D8" w:rsidRPr="002B41D8">
        <w:rPr>
          <w:color w:val="222222"/>
          <w:szCs w:val="21"/>
          <w:lang w:eastAsia="zh-CN"/>
        </w:rPr>
        <w:t>工作。</w:t>
      </w:r>
    </w:p>
    <w:p w:rsidR="002B41D8" w:rsidRPr="002B41D8" w:rsidRDefault="00A43CC4" w:rsidP="002B41D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w:t>
      </w:r>
      <w:r w:rsidR="002B41D8" w:rsidRPr="002B41D8">
        <w:rPr>
          <w:rFonts w:hint="eastAsia"/>
          <w:color w:val="222222"/>
          <w:szCs w:val="21"/>
          <w:lang w:eastAsia="zh-CN"/>
        </w:rPr>
        <w:t>3）</w:t>
      </w:r>
      <w:r w:rsidR="00F677E2">
        <w:rPr>
          <w:rFonts w:hint="eastAsia"/>
          <w:color w:val="222222"/>
          <w:szCs w:val="21"/>
          <w:lang w:eastAsia="zh-CN"/>
        </w:rPr>
        <w:t>改造</w:t>
      </w:r>
      <w:r w:rsidR="002B41D8" w:rsidRPr="002B41D8">
        <w:rPr>
          <w:color w:val="222222"/>
          <w:szCs w:val="21"/>
          <w:lang w:eastAsia="zh-CN"/>
        </w:rPr>
        <w:t>工期以</w:t>
      </w:r>
      <w:r>
        <w:rPr>
          <w:rFonts w:hint="eastAsia"/>
          <w:color w:val="222222"/>
          <w:szCs w:val="21"/>
          <w:lang w:eastAsia="zh-CN"/>
        </w:rPr>
        <w:t>发包</w:t>
      </w:r>
      <w:r w:rsidR="002B41D8" w:rsidRPr="002B41D8">
        <w:rPr>
          <w:rFonts w:hint="eastAsia"/>
          <w:color w:val="222222"/>
          <w:szCs w:val="21"/>
          <w:lang w:eastAsia="zh-CN"/>
        </w:rPr>
        <w:t>方通知后第4天</w:t>
      </w:r>
      <w:r w:rsidR="002B41D8" w:rsidRPr="002B41D8">
        <w:rPr>
          <w:color w:val="222222"/>
          <w:szCs w:val="21"/>
          <w:lang w:eastAsia="zh-CN"/>
        </w:rPr>
        <w:t>至</w:t>
      </w:r>
      <w:r w:rsidR="002B41D8" w:rsidRPr="002B41D8">
        <w:rPr>
          <w:rFonts w:hint="eastAsia"/>
          <w:color w:val="222222"/>
          <w:szCs w:val="21"/>
          <w:lang w:eastAsia="zh-CN"/>
        </w:rPr>
        <w:t>单体调试结束</w:t>
      </w:r>
      <w:r w:rsidR="002B41D8" w:rsidRPr="002B41D8">
        <w:rPr>
          <w:color w:val="222222"/>
          <w:szCs w:val="21"/>
          <w:lang w:eastAsia="zh-CN"/>
        </w:rPr>
        <w:t>时间计算。</w:t>
      </w:r>
    </w:p>
    <w:p w:rsidR="00714DA2" w:rsidRPr="002B41D8" w:rsidRDefault="00714DA2" w:rsidP="00714DA2">
      <w:pPr>
        <w:tabs>
          <w:tab w:val="left" w:pos="420"/>
        </w:tabs>
        <w:ind w:firstLineChars="200" w:firstLine="440"/>
        <w:rPr>
          <w:color w:val="222222"/>
          <w:szCs w:val="21"/>
          <w:lang w:eastAsia="zh-CN"/>
        </w:rPr>
      </w:pPr>
    </w:p>
    <w:p w:rsidR="002F55AE" w:rsidRPr="00D25A3A" w:rsidRDefault="002F55AE" w:rsidP="007F2C39">
      <w:pPr>
        <w:numPr>
          <w:ilvl w:val="0"/>
          <w:numId w:val="14"/>
        </w:numPr>
        <w:autoSpaceDE/>
        <w:autoSpaceDN/>
        <w:spacing w:line="360" w:lineRule="auto"/>
        <w:jc w:val="both"/>
      </w:pPr>
      <w:r w:rsidRPr="00D25A3A">
        <w:rPr>
          <w:rFonts w:hint="eastAsia"/>
        </w:rPr>
        <w:t>合同价款</w:t>
      </w:r>
    </w:p>
    <w:p w:rsidR="002F55AE" w:rsidRPr="008561F3" w:rsidRDefault="002F55AE" w:rsidP="007F2C39">
      <w:pPr>
        <w:numPr>
          <w:ilvl w:val="0"/>
          <w:numId w:val="15"/>
        </w:numPr>
        <w:autoSpaceDE/>
        <w:autoSpaceDN/>
        <w:spacing w:line="288" w:lineRule="auto"/>
        <w:jc w:val="both"/>
        <w:rPr>
          <w:color w:val="222222"/>
          <w:szCs w:val="21"/>
          <w:lang w:eastAsia="zh-CN"/>
        </w:rPr>
      </w:pPr>
      <w:r w:rsidRPr="00E83B74">
        <w:rPr>
          <w:rFonts w:hint="eastAsia"/>
          <w:color w:val="222222"/>
          <w:szCs w:val="21"/>
          <w:lang w:eastAsia="zh-CN"/>
        </w:rPr>
        <w:t>合同固定总价金额</w:t>
      </w:r>
      <w:r w:rsidRPr="00E83B74">
        <w:rPr>
          <w:color w:val="222222"/>
          <w:szCs w:val="21"/>
          <w:lang w:eastAsia="zh-CN"/>
        </w:rPr>
        <w:t>：</w:t>
      </w:r>
      <w:r w:rsidRPr="00E83B74">
        <w:rPr>
          <w:rFonts w:hint="eastAsia"/>
          <w:color w:val="222222"/>
          <w:szCs w:val="21"/>
          <w:lang w:eastAsia="zh-CN"/>
        </w:rPr>
        <w:t>人民币</w:t>
      </w:r>
      <w:r w:rsidRPr="00E83B74">
        <w:rPr>
          <w:rFonts w:hint="eastAsia"/>
          <w:color w:val="222222"/>
          <w:szCs w:val="21"/>
          <w:u w:val="single"/>
          <w:lang w:eastAsia="zh-CN"/>
        </w:rPr>
        <w:t xml:space="preserve">           （即￥：        元）</w:t>
      </w:r>
      <w:r w:rsidR="0054359F">
        <w:rPr>
          <w:rFonts w:hint="eastAsia"/>
          <w:color w:val="222222"/>
          <w:szCs w:val="21"/>
          <w:lang w:eastAsia="zh-CN"/>
        </w:rPr>
        <w:t>，详见附件报价清单。</w:t>
      </w:r>
    </w:p>
    <w:p w:rsidR="002F55AE" w:rsidRPr="00E83B74" w:rsidRDefault="002F55AE" w:rsidP="007F2C39">
      <w:pPr>
        <w:numPr>
          <w:ilvl w:val="0"/>
          <w:numId w:val="15"/>
        </w:numPr>
        <w:autoSpaceDE/>
        <w:autoSpaceDN/>
        <w:spacing w:line="288" w:lineRule="auto"/>
        <w:jc w:val="both"/>
        <w:rPr>
          <w:color w:val="222222"/>
          <w:szCs w:val="21"/>
          <w:lang w:eastAsia="zh-CN"/>
        </w:rPr>
      </w:pPr>
      <w:r w:rsidRPr="00E83B74">
        <w:rPr>
          <w:color w:val="222222"/>
          <w:szCs w:val="21"/>
          <w:lang w:eastAsia="zh-CN"/>
        </w:rPr>
        <w:t>本工程开立</w:t>
      </w:r>
      <w:r w:rsidR="002F6409">
        <w:rPr>
          <w:rFonts w:hint="eastAsia"/>
          <w:color w:val="222222"/>
          <w:szCs w:val="21"/>
          <w:lang w:eastAsia="zh-CN"/>
        </w:rPr>
        <w:t>9</w:t>
      </w:r>
      <w:r w:rsidRPr="00E83B74">
        <w:rPr>
          <w:rFonts w:hint="eastAsia"/>
          <w:color w:val="222222"/>
          <w:szCs w:val="21"/>
          <w:lang w:eastAsia="zh-CN"/>
        </w:rPr>
        <w:t>%增值税专用</w:t>
      </w:r>
      <w:r w:rsidRPr="00E83B74">
        <w:rPr>
          <w:color w:val="222222"/>
          <w:szCs w:val="21"/>
          <w:lang w:eastAsia="zh-CN"/>
        </w:rPr>
        <w:t>发票；合同</w:t>
      </w:r>
      <w:r w:rsidRPr="00E83B74">
        <w:rPr>
          <w:rFonts w:hint="eastAsia"/>
          <w:color w:val="222222"/>
          <w:szCs w:val="21"/>
          <w:lang w:eastAsia="zh-CN"/>
        </w:rPr>
        <w:t>总价</w:t>
      </w:r>
      <w:r w:rsidRPr="00E83B74">
        <w:rPr>
          <w:color w:val="222222"/>
          <w:szCs w:val="21"/>
          <w:lang w:eastAsia="zh-CN"/>
        </w:rPr>
        <w:t>已包含税费、保险、保固</w:t>
      </w:r>
      <w:r w:rsidR="00E1090B">
        <w:rPr>
          <w:rFonts w:hint="eastAsia"/>
          <w:color w:val="222222"/>
          <w:szCs w:val="21"/>
          <w:lang w:eastAsia="zh-CN"/>
        </w:rPr>
        <w:t>、</w:t>
      </w:r>
      <w:r w:rsidR="00E1090B" w:rsidRPr="00E1090B">
        <w:rPr>
          <w:color w:val="222222"/>
          <w:szCs w:val="21"/>
          <w:lang w:eastAsia="zh-CN"/>
        </w:rPr>
        <w:t>运费、改造施工所需的材料费</w:t>
      </w:r>
      <w:r w:rsidRPr="00E83B74">
        <w:rPr>
          <w:color w:val="222222"/>
          <w:szCs w:val="21"/>
          <w:lang w:eastAsia="zh-CN"/>
        </w:rPr>
        <w:t>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2F55AE" w:rsidRPr="0058572F" w:rsidRDefault="002F55AE" w:rsidP="002F55AE">
      <w:pPr>
        <w:spacing w:line="288" w:lineRule="auto"/>
        <w:ind w:left="675"/>
        <w:rPr>
          <w:color w:val="222222"/>
          <w:szCs w:val="21"/>
          <w:lang w:eastAsia="zh-CN"/>
        </w:rPr>
      </w:pPr>
    </w:p>
    <w:p w:rsidR="002F55AE" w:rsidRPr="00D25A3A" w:rsidRDefault="002F55AE" w:rsidP="007F2C39">
      <w:pPr>
        <w:numPr>
          <w:ilvl w:val="0"/>
          <w:numId w:val="14"/>
        </w:numPr>
        <w:autoSpaceDE/>
        <w:autoSpaceDN/>
        <w:spacing w:line="360" w:lineRule="auto"/>
        <w:jc w:val="both"/>
      </w:pPr>
      <w:r w:rsidRPr="00D25A3A">
        <w:rPr>
          <w:rFonts w:hint="eastAsia"/>
        </w:rPr>
        <w:t>工程款结算方式及期限</w:t>
      </w:r>
    </w:p>
    <w:p w:rsidR="002F55AE" w:rsidRPr="00D64614" w:rsidRDefault="00541E0B" w:rsidP="007F2C39">
      <w:pPr>
        <w:numPr>
          <w:ilvl w:val="0"/>
          <w:numId w:val="16"/>
        </w:numPr>
        <w:autoSpaceDE/>
        <w:autoSpaceDN/>
        <w:spacing w:line="288" w:lineRule="auto"/>
        <w:jc w:val="both"/>
        <w:rPr>
          <w:color w:val="222222"/>
          <w:szCs w:val="21"/>
          <w:lang w:eastAsia="zh-CN"/>
        </w:rPr>
      </w:pPr>
      <w:r w:rsidRPr="00D64614">
        <w:rPr>
          <w:rFonts w:hint="eastAsia"/>
          <w:color w:val="222222"/>
          <w:szCs w:val="21"/>
          <w:lang w:eastAsia="zh-CN"/>
        </w:rPr>
        <w:t>根据生产计划（</w:t>
      </w:r>
      <w:r w:rsidR="00406C8B">
        <w:rPr>
          <w:rFonts w:hint="eastAsia"/>
          <w:color w:val="222222"/>
          <w:szCs w:val="21"/>
          <w:lang w:eastAsia="zh-CN"/>
        </w:rPr>
        <w:t>锅炉</w:t>
      </w:r>
      <w:r w:rsidRPr="00D64614">
        <w:rPr>
          <w:rFonts w:hint="eastAsia"/>
          <w:color w:val="222222"/>
          <w:szCs w:val="21"/>
          <w:lang w:eastAsia="zh-CN"/>
        </w:rPr>
        <w:t>检修期间）分四批次进行改造。每一批次改造</w:t>
      </w:r>
      <w:r w:rsidR="002F55AE" w:rsidRPr="00D64614">
        <w:rPr>
          <w:rFonts w:hint="eastAsia"/>
          <w:color w:val="222222"/>
          <w:szCs w:val="21"/>
          <w:lang w:eastAsia="zh-CN"/>
        </w:rPr>
        <w:t>完工经甲方验收合格，完成结算，甲方收到结算金额</w:t>
      </w:r>
      <w:r w:rsidR="00406C8B">
        <w:rPr>
          <w:rFonts w:hint="eastAsia"/>
          <w:color w:val="222222"/>
          <w:szCs w:val="21"/>
          <w:lang w:eastAsia="zh-CN"/>
        </w:rPr>
        <w:t>等额</w:t>
      </w:r>
      <w:r w:rsidR="002F55AE" w:rsidRPr="00D64614">
        <w:rPr>
          <w:rFonts w:hint="eastAsia"/>
          <w:color w:val="222222"/>
          <w:szCs w:val="21"/>
          <w:lang w:eastAsia="zh-CN"/>
        </w:rPr>
        <w:t>发票后15个工作日内支付合同结算价的</w:t>
      </w:r>
      <w:r w:rsidR="00D64614" w:rsidRPr="00D64614">
        <w:rPr>
          <w:rFonts w:hint="eastAsia"/>
          <w:color w:val="222222"/>
          <w:szCs w:val="21"/>
          <w:lang w:eastAsia="zh-CN"/>
        </w:rPr>
        <w:t>80</w:t>
      </w:r>
      <w:r w:rsidR="00406C8B">
        <w:rPr>
          <w:rFonts w:hint="eastAsia"/>
          <w:color w:val="222222"/>
          <w:szCs w:val="21"/>
          <w:lang w:eastAsia="zh-CN"/>
        </w:rPr>
        <w:t>%，机</w:t>
      </w:r>
      <w:r w:rsidR="002F55AE" w:rsidRPr="00D64614">
        <w:rPr>
          <w:rFonts w:hint="eastAsia"/>
          <w:color w:val="222222"/>
          <w:szCs w:val="21"/>
          <w:lang w:eastAsia="zh-CN"/>
        </w:rPr>
        <w:t>组运转正常经甲方验收合格且甲方收到剩下结算金额全额发票后15个工作日内支付至合同结算价的</w:t>
      </w:r>
      <w:r w:rsidR="00D64614" w:rsidRPr="00D64614">
        <w:rPr>
          <w:rFonts w:hint="eastAsia"/>
          <w:color w:val="222222"/>
          <w:szCs w:val="21"/>
          <w:lang w:eastAsia="zh-CN"/>
        </w:rPr>
        <w:t>97</w:t>
      </w:r>
      <w:r w:rsidR="00406C8B">
        <w:rPr>
          <w:rFonts w:hint="eastAsia"/>
          <w:color w:val="222222"/>
          <w:szCs w:val="21"/>
          <w:lang w:eastAsia="zh-CN"/>
        </w:rPr>
        <w:t>%，</w:t>
      </w:r>
      <w:r w:rsidR="002F55AE" w:rsidRPr="00D64614">
        <w:rPr>
          <w:rFonts w:hint="eastAsia"/>
          <w:color w:val="222222"/>
          <w:szCs w:val="21"/>
          <w:lang w:eastAsia="zh-CN"/>
        </w:rPr>
        <w:t>尾款</w:t>
      </w:r>
      <w:r w:rsidR="00D64614" w:rsidRPr="00D64614">
        <w:rPr>
          <w:rFonts w:hint="eastAsia"/>
          <w:color w:val="222222"/>
          <w:szCs w:val="21"/>
          <w:lang w:eastAsia="zh-CN"/>
        </w:rPr>
        <w:t>3</w:t>
      </w:r>
      <w:r w:rsidR="002F55AE" w:rsidRPr="00D64614">
        <w:rPr>
          <w:rFonts w:hint="eastAsia"/>
          <w:color w:val="222222"/>
          <w:szCs w:val="21"/>
          <w:lang w:eastAsia="zh-CN"/>
        </w:rPr>
        <w:t>%作为质保金，质量缺陷责任期</w:t>
      </w:r>
      <w:r w:rsidR="00D64614" w:rsidRPr="00D64614">
        <w:rPr>
          <w:rFonts w:hint="eastAsia"/>
          <w:color w:val="222222"/>
          <w:szCs w:val="21"/>
          <w:lang w:eastAsia="zh-CN"/>
        </w:rPr>
        <w:t>12</w:t>
      </w:r>
      <w:r w:rsidR="002F55AE" w:rsidRPr="00D64614">
        <w:rPr>
          <w:rFonts w:hint="eastAsia"/>
          <w:color w:val="222222"/>
          <w:szCs w:val="21"/>
          <w:lang w:eastAsia="zh-CN"/>
        </w:rPr>
        <w:t>个月，期满无质量问题一次性汇至乙方指定账户。</w:t>
      </w:r>
    </w:p>
    <w:p w:rsidR="002F55AE" w:rsidRPr="00D64614" w:rsidRDefault="002F55AE" w:rsidP="007F2C39">
      <w:pPr>
        <w:numPr>
          <w:ilvl w:val="0"/>
          <w:numId w:val="16"/>
        </w:numPr>
        <w:autoSpaceDE/>
        <w:autoSpaceDN/>
        <w:spacing w:line="288" w:lineRule="auto"/>
        <w:jc w:val="both"/>
        <w:rPr>
          <w:color w:val="222222"/>
          <w:szCs w:val="21"/>
          <w:lang w:eastAsia="zh-CN"/>
        </w:rPr>
      </w:pPr>
      <w:r w:rsidRPr="00D64614">
        <w:rPr>
          <w:rFonts w:hint="eastAsia"/>
          <w:color w:val="222222"/>
          <w:szCs w:val="21"/>
          <w:lang w:eastAsia="zh-CN"/>
        </w:rPr>
        <w:t>乙方提供账户并确认该账户合法，甲方将款项按本合同约定汇入该账户。</w:t>
      </w:r>
    </w:p>
    <w:p w:rsidR="00D33CA0" w:rsidRPr="002F55AE" w:rsidRDefault="00D33CA0" w:rsidP="00D33CA0">
      <w:pPr>
        <w:spacing w:line="288" w:lineRule="auto"/>
        <w:ind w:firstLineChars="150" w:firstLine="33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施工要求</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D33CA0" w:rsidRDefault="00D33CA0" w:rsidP="00D33CA0">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D33CA0" w:rsidRDefault="00D33CA0" w:rsidP="00D33CA0">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15、甲方通知乙方施工时约定完工期限，一般性维修项目须在</w:t>
      </w:r>
      <w:r>
        <w:rPr>
          <w:color w:val="222222"/>
          <w:szCs w:val="21"/>
          <w:lang w:eastAsia="zh-CN"/>
        </w:rPr>
        <w:t>5</w:t>
      </w:r>
      <w:r>
        <w:rPr>
          <w:rFonts w:hint="eastAsia"/>
          <w:color w:val="222222"/>
          <w:szCs w:val="21"/>
          <w:lang w:eastAsia="zh-CN"/>
        </w:rPr>
        <w:t>个工作日内完成，明确告之属于抢修的项目，乙方须随叫随到，乙方无正当理由不得以人员不足或无材料机具等借口拖延甚至拒绝施工。</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18、一般性维修项目逾期未完成，可按项扣款，抢修的项目无正当理由拖延或拒绝，甲方可找其他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D33CA0"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lang w:eastAsia="zh-CN"/>
        </w:rPr>
      </w:pPr>
      <w:r>
        <w:rPr>
          <w:b/>
          <w:lang w:eastAsia="zh-CN"/>
        </w:rPr>
        <w:t>原材料的提供办法及规格、数量、质量</w:t>
      </w:r>
    </w:p>
    <w:p w:rsidR="00D33CA0" w:rsidRDefault="00D33CA0" w:rsidP="00D33CA0">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D33CA0" w:rsidRDefault="00D33CA0" w:rsidP="00D33CA0">
      <w:pPr>
        <w:spacing w:line="288" w:lineRule="auto"/>
        <w:ind w:leftChars="150" w:left="330"/>
        <w:rPr>
          <w:color w:val="222222"/>
          <w:szCs w:val="21"/>
          <w:lang w:eastAsia="zh-CN"/>
        </w:rPr>
      </w:pPr>
    </w:p>
    <w:p w:rsidR="00D33CA0" w:rsidRDefault="00D33CA0" w:rsidP="007F2C39">
      <w:pPr>
        <w:numPr>
          <w:ilvl w:val="0"/>
          <w:numId w:val="8"/>
        </w:numPr>
        <w:autoSpaceDE/>
        <w:autoSpaceDN/>
        <w:spacing w:line="300" w:lineRule="auto"/>
        <w:jc w:val="both"/>
        <w:rPr>
          <w:b/>
        </w:rPr>
      </w:pPr>
      <w:r>
        <w:rPr>
          <w:b/>
        </w:rPr>
        <w:t>验收标准和方法</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1、以行业标准</w:t>
      </w:r>
      <w:r>
        <w:rPr>
          <w:color w:val="222222"/>
          <w:szCs w:val="21"/>
          <w:lang w:eastAsia="zh-CN"/>
        </w:rPr>
        <w:t>作为验收</w:t>
      </w:r>
      <w:r>
        <w:rPr>
          <w:rFonts w:hint="eastAsia"/>
          <w:color w:val="222222"/>
          <w:szCs w:val="21"/>
          <w:lang w:eastAsia="zh-CN"/>
        </w:rPr>
        <w:t>依据。</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D33CA0"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保修期及保修责任</w:t>
      </w:r>
    </w:p>
    <w:p w:rsidR="00D33CA0" w:rsidRDefault="00D33CA0" w:rsidP="007F2C39">
      <w:pPr>
        <w:numPr>
          <w:ilvl w:val="0"/>
          <w:numId w:val="9"/>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D33CA0" w:rsidRDefault="00D33CA0" w:rsidP="007F2C39">
      <w:pPr>
        <w:numPr>
          <w:ilvl w:val="0"/>
          <w:numId w:val="9"/>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D33CA0" w:rsidRDefault="00D33CA0" w:rsidP="007F2C39">
      <w:pPr>
        <w:numPr>
          <w:ilvl w:val="0"/>
          <w:numId w:val="9"/>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乙方联系人：</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联系方式：</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指定传真：</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收件邮箱：</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Default="00D33CA0" w:rsidP="00D33CA0">
      <w:pPr>
        <w:tabs>
          <w:tab w:val="left" w:pos="851"/>
        </w:tabs>
        <w:spacing w:line="300" w:lineRule="auto"/>
        <w:ind w:left="360" w:firstLineChars="208" w:firstLine="458"/>
        <w:rPr>
          <w:lang w:eastAsia="zh-CN"/>
        </w:rPr>
      </w:pPr>
      <w:r w:rsidRPr="009F0778">
        <w:rPr>
          <w:rFonts w:hint="eastAsia"/>
          <w:lang w:eastAsia="zh-CN"/>
        </w:rPr>
        <w:t>送达地址：</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Default="00D33CA0" w:rsidP="00D33CA0">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D33CA0" w:rsidRDefault="00D33CA0" w:rsidP="007F2C39">
      <w:pPr>
        <w:numPr>
          <w:ilvl w:val="0"/>
          <w:numId w:val="9"/>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D33CA0"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rPr>
      </w:pPr>
      <w:r>
        <w:rPr>
          <w:b/>
        </w:rPr>
        <w:t>乙方的违约责任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sidR="009F0778">
        <w:rPr>
          <w:rFonts w:hint="eastAsia"/>
          <w:color w:val="222222"/>
          <w:szCs w:val="21"/>
          <w:lang w:eastAsia="zh-CN"/>
        </w:rPr>
        <w:t>5</w:t>
      </w:r>
      <w:r>
        <w:rPr>
          <w:rFonts w:hint="eastAsia"/>
          <w:color w:val="222222"/>
          <w:szCs w:val="21"/>
          <w:lang w:eastAsia="zh-CN"/>
        </w:rPr>
        <w:t>‰</w:t>
      </w:r>
      <w:r>
        <w:rPr>
          <w:color w:val="222222"/>
          <w:szCs w:val="21"/>
          <w:lang w:eastAsia="zh-CN"/>
        </w:rPr>
        <w:t>偿付违约金。逾期超过</w:t>
      </w:r>
      <w:r w:rsidR="00420DB7">
        <w:rPr>
          <w:rFonts w:hint="eastAsia"/>
          <w:color w:val="222222"/>
          <w:szCs w:val="21"/>
          <w:lang w:eastAsia="zh-CN"/>
        </w:rPr>
        <w:t>5</w:t>
      </w:r>
      <w:r>
        <w:rPr>
          <w:color w:val="222222"/>
          <w:szCs w:val="21"/>
          <w:lang w:eastAsia="zh-CN"/>
        </w:rPr>
        <w:t>日，甲方有权单方解除合同，乙方须按合同</w:t>
      </w:r>
      <w:r w:rsidR="00F7622A">
        <w:rPr>
          <w:rFonts w:hint="eastAsia"/>
          <w:color w:val="222222"/>
          <w:szCs w:val="21"/>
          <w:lang w:eastAsia="zh-CN"/>
        </w:rPr>
        <w:t>暂定</w:t>
      </w:r>
      <w:r>
        <w:rPr>
          <w:color w:val="222222"/>
          <w:szCs w:val="21"/>
          <w:lang w:eastAsia="zh-CN"/>
        </w:rPr>
        <w:t>总价款的</w:t>
      </w:r>
      <w:r>
        <w:rPr>
          <w:rFonts w:hint="eastAsia"/>
          <w:color w:val="222222"/>
          <w:szCs w:val="21"/>
          <w:lang w:eastAsia="zh-CN"/>
        </w:rPr>
        <w:t>20％</w:t>
      </w:r>
      <w:r>
        <w:rPr>
          <w:color w:val="222222"/>
          <w:szCs w:val="21"/>
          <w:lang w:eastAsia="zh-CN"/>
        </w:rPr>
        <w:t>向甲方支付违约金。</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6、乙方不履行合同约定的义务或者履行义务不符合合同约定的，经甲方通知后仍不履行或采取补救措施的，甲方有权要求乙方支付2万元的违约金，并解除合同。</w:t>
      </w:r>
    </w:p>
    <w:p w:rsidR="00D33CA0"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甲方</w:t>
      </w:r>
      <w:r>
        <w:rPr>
          <w:b/>
        </w:rPr>
        <w:t>的违约责任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w:t>
      </w:r>
      <w:r w:rsidR="003E477E">
        <w:rPr>
          <w:rFonts w:hint="eastAsia"/>
          <w:color w:val="222222"/>
          <w:szCs w:val="21"/>
          <w:lang w:eastAsia="zh-CN"/>
        </w:rPr>
        <w:t>暂定</w:t>
      </w:r>
      <w:r>
        <w:rPr>
          <w:rFonts w:hint="eastAsia"/>
          <w:color w:val="222222"/>
          <w:szCs w:val="21"/>
          <w:lang w:eastAsia="zh-CN"/>
        </w:rPr>
        <w:t>总价的5％</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廉洁条款</w:t>
      </w:r>
    </w:p>
    <w:p w:rsidR="00D33CA0" w:rsidRDefault="00D33CA0" w:rsidP="00D33CA0">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D33CA0" w:rsidRDefault="00D33CA0" w:rsidP="00D33CA0">
      <w:pPr>
        <w:spacing w:line="300" w:lineRule="auto"/>
        <w:ind w:firstLine="360"/>
        <w:rPr>
          <w:lang w:eastAsia="zh-CN"/>
        </w:rPr>
      </w:pPr>
    </w:p>
    <w:p w:rsidR="00D33CA0" w:rsidRDefault="00D33CA0" w:rsidP="007F2C39">
      <w:pPr>
        <w:numPr>
          <w:ilvl w:val="0"/>
          <w:numId w:val="8"/>
        </w:numPr>
        <w:autoSpaceDE/>
        <w:autoSpaceDN/>
        <w:spacing w:line="300" w:lineRule="auto"/>
        <w:jc w:val="both"/>
      </w:pPr>
      <w:r>
        <w:rPr>
          <w:rFonts w:hint="eastAsia"/>
        </w:rPr>
        <w:t>合同的解除</w:t>
      </w:r>
    </w:p>
    <w:p w:rsidR="00D33CA0" w:rsidRDefault="00D33CA0" w:rsidP="007F2C39">
      <w:pPr>
        <w:numPr>
          <w:ilvl w:val="0"/>
          <w:numId w:val="10"/>
        </w:numPr>
        <w:autoSpaceDE/>
        <w:autoSpaceDN/>
        <w:spacing w:line="300" w:lineRule="auto"/>
        <w:jc w:val="both"/>
        <w:rPr>
          <w:lang w:eastAsia="zh-CN"/>
        </w:rPr>
      </w:pPr>
      <w:r>
        <w:rPr>
          <w:rFonts w:hint="eastAsia"/>
          <w:lang w:eastAsia="zh-CN"/>
        </w:rPr>
        <w:t>乙方有下列情形之一者，甲方有权解除合同：</w:t>
      </w:r>
    </w:p>
    <w:p w:rsidR="00D33CA0" w:rsidRDefault="00D33CA0" w:rsidP="007F2C39">
      <w:pPr>
        <w:numPr>
          <w:ilvl w:val="0"/>
          <w:numId w:val="11"/>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D33CA0" w:rsidRDefault="00D33CA0" w:rsidP="007F2C39">
      <w:pPr>
        <w:numPr>
          <w:ilvl w:val="0"/>
          <w:numId w:val="11"/>
        </w:numPr>
        <w:autoSpaceDE/>
        <w:autoSpaceDN/>
        <w:spacing w:line="300" w:lineRule="auto"/>
        <w:jc w:val="both"/>
        <w:rPr>
          <w:lang w:eastAsia="zh-CN"/>
        </w:rPr>
      </w:pPr>
      <w:r>
        <w:rPr>
          <w:rFonts w:hint="eastAsia"/>
          <w:lang w:eastAsia="zh-CN"/>
        </w:rPr>
        <w:t>乙方违反合同约定义务或发生变故不能履行合同时。</w:t>
      </w:r>
    </w:p>
    <w:p w:rsidR="00D33CA0" w:rsidRDefault="00D33CA0" w:rsidP="007F2C39">
      <w:pPr>
        <w:numPr>
          <w:ilvl w:val="0"/>
          <w:numId w:val="11"/>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D33CA0" w:rsidRDefault="00D33CA0" w:rsidP="007F2C39">
      <w:pPr>
        <w:numPr>
          <w:ilvl w:val="0"/>
          <w:numId w:val="11"/>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D33CA0" w:rsidRDefault="00D33CA0" w:rsidP="007F2C39">
      <w:pPr>
        <w:numPr>
          <w:ilvl w:val="0"/>
          <w:numId w:val="10"/>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D33CA0" w:rsidRDefault="00D33CA0" w:rsidP="007F2C39">
      <w:pPr>
        <w:numPr>
          <w:ilvl w:val="0"/>
          <w:numId w:val="10"/>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D33CA0" w:rsidRDefault="00D33CA0" w:rsidP="00D33CA0">
      <w:pPr>
        <w:spacing w:line="300" w:lineRule="auto"/>
        <w:ind w:left="360"/>
        <w:rPr>
          <w:lang w:eastAsia="zh-CN"/>
        </w:rPr>
      </w:pPr>
    </w:p>
    <w:p w:rsidR="00D33CA0" w:rsidRDefault="00D33CA0" w:rsidP="007F2C39">
      <w:pPr>
        <w:numPr>
          <w:ilvl w:val="0"/>
          <w:numId w:val="8"/>
        </w:numPr>
        <w:autoSpaceDE/>
        <w:autoSpaceDN/>
        <w:spacing w:line="300" w:lineRule="auto"/>
        <w:jc w:val="both"/>
      </w:pPr>
      <w:r>
        <w:rPr>
          <w:rFonts w:hint="eastAsia"/>
        </w:rPr>
        <w:t>争议解决</w:t>
      </w:r>
    </w:p>
    <w:p w:rsidR="00D33CA0" w:rsidRDefault="00D33CA0" w:rsidP="00D33CA0">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D33CA0" w:rsidRDefault="00D33CA0" w:rsidP="00D33CA0">
      <w:pPr>
        <w:spacing w:line="300" w:lineRule="auto"/>
        <w:ind w:firstLine="360"/>
        <w:rPr>
          <w:lang w:eastAsia="zh-CN"/>
        </w:rPr>
      </w:pPr>
    </w:p>
    <w:p w:rsidR="00D33CA0" w:rsidRDefault="00D33CA0" w:rsidP="007F2C39">
      <w:pPr>
        <w:numPr>
          <w:ilvl w:val="0"/>
          <w:numId w:val="8"/>
        </w:numPr>
        <w:autoSpaceDE/>
        <w:autoSpaceDN/>
        <w:spacing w:line="300" w:lineRule="auto"/>
        <w:jc w:val="both"/>
      </w:pPr>
      <w:r>
        <w:rPr>
          <w:rFonts w:hint="eastAsia"/>
        </w:rPr>
        <w:t>附则</w:t>
      </w:r>
    </w:p>
    <w:p w:rsidR="00D33CA0" w:rsidRDefault="00D33CA0" w:rsidP="007F2C39">
      <w:pPr>
        <w:numPr>
          <w:ilvl w:val="0"/>
          <w:numId w:val="12"/>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D33CA0" w:rsidRDefault="00D33CA0" w:rsidP="007F2C39">
      <w:pPr>
        <w:numPr>
          <w:ilvl w:val="0"/>
          <w:numId w:val="12"/>
        </w:numPr>
        <w:autoSpaceDE/>
        <w:autoSpaceDN/>
        <w:spacing w:line="300" w:lineRule="auto"/>
        <w:jc w:val="both"/>
        <w:rPr>
          <w:lang w:eastAsia="zh-CN"/>
        </w:rPr>
      </w:pPr>
      <w:r>
        <w:rPr>
          <w:rFonts w:hint="eastAsia"/>
          <w:lang w:eastAsia="zh-CN"/>
        </w:rPr>
        <w:t>本合同经双方加盖公章后立即生效。</w:t>
      </w:r>
    </w:p>
    <w:p w:rsidR="00D33CA0" w:rsidRDefault="00D33CA0" w:rsidP="007F2C39">
      <w:pPr>
        <w:numPr>
          <w:ilvl w:val="0"/>
          <w:numId w:val="12"/>
        </w:numPr>
        <w:autoSpaceDE/>
        <w:autoSpaceDN/>
        <w:spacing w:line="300" w:lineRule="auto"/>
        <w:jc w:val="both"/>
        <w:rPr>
          <w:lang w:eastAsia="zh-CN"/>
        </w:rPr>
      </w:pPr>
      <w:r>
        <w:rPr>
          <w:rFonts w:hint="eastAsia"/>
          <w:lang w:eastAsia="zh-CN"/>
        </w:rPr>
        <w:t>本合同项下的任何权利义务，未经一方书面同意，任何一方均不得转让。</w:t>
      </w:r>
    </w:p>
    <w:p w:rsidR="00D33CA0" w:rsidRDefault="00D33CA0" w:rsidP="007F2C39">
      <w:pPr>
        <w:numPr>
          <w:ilvl w:val="0"/>
          <w:numId w:val="12"/>
        </w:numPr>
        <w:autoSpaceDE/>
        <w:autoSpaceDN/>
        <w:spacing w:line="300" w:lineRule="auto"/>
        <w:jc w:val="both"/>
        <w:rPr>
          <w:lang w:eastAsia="zh-CN"/>
        </w:rPr>
      </w:pPr>
      <w:r>
        <w:rPr>
          <w:rFonts w:hint="eastAsia"/>
          <w:lang w:eastAsia="zh-CN"/>
        </w:rPr>
        <w:t>合同一式6份，甲方执4份，乙方执2份，具有同等法律效力。</w:t>
      </w:r>
    </w:p>
    <w:p w:rsidR="00D33CA0" w:rsidRDefault="00D33CA0" w:rsidP="00D33CA0">
      <w:pPr>
        <w:spacing w:line="300" w:lineRule="auto"/>
        <w:rPr>
          <w:b/>
          <w:lang w:eastAsia="zh-CN"/>
        </w:rPr>
      </w:pPr>
    </w:p>
    <w:p w:rsidR="00D33CA0" w:rsidRDefault="00D33CA0" w:rsidP="00D33CA0">
      <w:pPr>
        <w:spacing w:line="300" w:lineRule="auto"/>
        <w:rPr>
          <w:b/>
          <w:lang w:eastAsia="zh-CN"/>
        </w:rPr>
      </w:pPr>
      <w:r>
        <w:rPr>
          <w:rFonts w:hint="eastAsia"/>
          <w:b/>
          <w:lang w:eastAsia="zh-CN"/>
        </w:rPr>
        <w:t>合同附件：</w:t>
      </w:r>
    </w:p>
    <w:p w:rsidR="00D33CA0" w:rsidRDefault="00D33CA0" w:rsidP="00D33CA0">
      <w:pPr>
        <w:spacing w:line="300" w:lineRule="auto"/>
        <w:rPr>
          <w:rFonts w:ascii="Arial" w:cs="Arial"/>
          <w:szCs w:val="21"/>
          <w:lang w:eastAsia="zh-CN"/>
        </w:rPr>
      </w:pPr>
      <w:r>
        <w:rPr>
          <w:rFonts w:ascii="Arial" w:cs="Arial" w:hint="eastAsia"/>
          <w:szCs w:val="21"/>
          <w:lang w:eastAsia="zh-CN"/>
        </w:rPr>
        <w:t>附件</w:t>
      </w:r>
      <w:r w:rsidR="00DE4033">
        <w:rPr>
          <w:rFonts w:ascii="Arial" w:cs="Arial" w:hint="eastAsia"/>
          <w:szCs w:val="21"/>
          <w:lang w:eastAsia="zh-CN"/>
        </w:rPr>
        <w:t>1</w:t>
      </w:r>
      <w:r>
        <w:rPr>
          <w:rFonts w:ascii="Arial" w:cs="Arial" w:hint="eastAsia"/>
          <w:szCs w:val="21"/>
          <w:lang w:eastAsia="zh-CN"/>
        </w:rPr>
        <w:t>：安全环保协议书</w:t>
      </w:r>
    </w:p>
    <w:p w:rsidR="00D33CA0" w:rsidRDefault="00DE4033" w:rsidP="00D33CA0">
      <w:pPr>
        <w:spacing w:line="300" w:lineRule="auto"/>
        <w:rPr>
          <w:color w:val="000000"/>
          <w:szCs w:val="21"/>
          <w:lang w:eastAsia="zh-CN"/>
        </w:rPr>
      </w:pPr>
      <w:r>
        <w:rPr>
          <w:rFonts w:hint="eastAsia"/>
          <w:color w:val="000000"/>
          <w:szCs w:val="21"/>
          <w:lang w:eastAsia="zh-CN"/>
        </w:rPr>
        <w:t>附件2：技术、质量及管理要求</w:t>
      </w:r>
    </w:p>
    <w:p w:rsidR="00DE4033" w:rsidRPr="00DE4033" w:rsidRDefault="00DE4033" w:rsidP="00DE4033">
      <w:pPr>
        <w:pStyle w:val="1"/>
      </w:pPr>
    </w:p>
    <w:p w:rsidR="00D33CA0" w:rsidRDefault="00D33CA0" w:rsidP="00D33CA0">
      <w:pPr>
        <w:spacing w:line="300" w:lineRule="auto"/>
        <w:rPr>
          <w:u w:val="single"/>
          <w:lang w:eastAsia="zh-CN"/>
        </w:rPr>
      </w:pPr>
      <w:r>
        <w:rPr>
          <w:rFonts w:hint="eastAsia"/>
          <w:lang w:eastAsia="zh-CN"/>
        </w:rPr>
        <w:t>合同订立时间：</w:t>
      </w:r>
      <w:r>
        <w:rPr>
          <w:u w:val="single"/>
          <w:lang w:eastAsia="zh-CN"/>
        </w:rPr>
        <w:t xml:space="preserve"> 201</w:t>
      </w:r>
      <w:r w:rsidR="00420DB7">
        <w:rPr>
          <w:rFonts w:hint="eastAsia"/>
          <w:u w:val="single"/>
          <w:lang w:eastAsia="zh-CN"/>
        </w:rPr>
        <w:t>9</w:t>
      </w:r>
      <w:r>
        <w:rPr>
          <w:rFonts w:hint="eastAsia"/>
          <w:lang w:eastAsia="zh-CN"/>
        </w:rPr>
        <w:t>年</w:t>
      </w:r>
      <w:r w:rsidR="00DE4033">
        <w:rPr>
          <w:rFonts w:hint="eastAsia"/>
          <w:u w:val="single"/>
          <w:lang w:eastAsia="zh-CN"/>
        </w:rPr>
        <w:t>10</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D33CA0" w:rsidRDefault="00D33CA0" w:rsidP="00D33CA0">
      <w:pPr>
        <w:spacing w:line="300" w:lineRule="auto"/>
        <w:rPr>
          <w:lang w:eastAsia="zh-CN"/>
        </w:rPr>
      </w:pPr>
      <w:r>
        <w:rPr>
          <w:rFonts w:hint="eastAsia"/>
          <w:lang w:eastAsia="zh-CN"/>
        </w:rPr>
        <w:t>合同订立地点：漳州古雷</w:t>
      </w:r>
    </w:p>
    <w:p w:rsidR="00D33CA0" w:rsidRDefault="00D33CA0" w:rsidP="00D33CA0">
      <w:pPr>
        <w:spacing w:line="400" w:lineRule="exact"/>
        <w:ind w:right="-514"/>
        <w:rPr>
          <w:lang w:eastAsia="zh-CN"/>
        </w:rPr>
      </w:pPr>
    </w:p>
    <w:p w:rsidR="00D33CA0" w:rsidRDefault="00D33CA0" w:rsidP="00D33CA0">
      <w:pPr>
        <w:spacing w:line="400" w:lineRule="exact"/>
        <w:ind w:right="-514"/>
        <w:rPr>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D33CA0" w:rsidRDefault="00D33CA0" w:rsidP="00D33CA0">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授权代表：</w:t>
      </w:r>
    </w:p>
    <w:p w:rsidR="00D33CA0" w:rsidRDefault="00D33CA0" w:rsidP="00D33CA0">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p>
    <w:p w:rsidR="00D33CA0" w:rsidRDefault="00D33CA0" w:rsidP="00D33CA0">
      <w:pPr>
        <w:spacing w:line="440" w:lineRule="exact"/>
        <w:ind w:firstLineChars="443" w:firstLine="1063"/>
        <w:rPr>
          <w:sz w:val="24"/>
          <w:lang w:eastAsia="zh-CN"/>
        </w:rPr>
      </w:pPr>
    </w:p>
    <w:p w:rsidR="00D33CA0" w:rsidRDefault="00D33CA0" w:rsidP="00D33CA0">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授权代表：</w:t>
      </w:r>
    </w:p>
    <w:p w:rsidR="00D33CA0" w:rsidRDefault="00D33CA0" w:rsidP="00D33CA0">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承包人提供的合法账户：</w:t>
      </w:r>
    </w:p>
    <w:p w:rsidR="00D33CA0" w:rsidRDefault="00D33CA0" w:rsidP="00D33CA0">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D33CA0" w:rsidRDefault="00D33CA0" w:rsidP="00D33CA0">
      <w:pPr>
        <w:rPr>
          <w:lang w:eastAsia="zh-CN"/>
        </w:rPr>
      </w:pP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t>附件</w:t>
      </w:r>
      <w:r w:rsidR="00DE4033">
        <w:rPr>
          <w:rFonts w:hint="eastAsia"/>
          <w:bCs/>
          <w:color w:val="000000"/>
          <w:sz w:val="24"/>
          <w:lang w:eastAsia="zh-CN"/>
        </w:rPr>
        <w:t>1</w:t>
      </w:r>
      <w:r>
        <w:rPr>
          <w:rFonts w:hint="eastAsia"/>
          <w:bCs/>
          <w:color w:val="000000"/>
          <w:sz w:val="24"/>
          <w:lang w:eastAsia="zh-CN"/>
        </w:rPr>
        <w:t>：</w:t>
      </w:r>
    </w:p>
    <w:p w:rsidR="00D33CA0" w:rsidRDefault="00D33CA0" w:rsidP="00E1090B">
      <w:pPr>
        <w:pStyle w:val="ad"/>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D33CA0" w:rsidP="00D33CA0">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420DB7">
        <w:rPr>
          <w:rFonts w:hint="eastAsia"/>
          <w:szCs w:val="21"/>
          <w:u w:val="single"/>
          <w:lang w:eastAsia="zh-CN"/>
        </w:rPr>
        <w:t xml:space="preserve">                   </w:t>
      </w:r>
      <w:r>
        <w:rPr>
          <w:rFonts w:hint="eastAsia"/>
          <w:szCs w:val="21"/>
          <w:u w:val="single"/>
          <w:lang w:eastAsia="zh-CN"/>
        </w:rPr>
        <w:t>（以下简称乙方）</w:t>
      </w:r>
      <w:r>
        <w:rPr>
          <w:rFonts w:hint="eastAsia"/>
          <w:szCs w:val="21"/>
          <w:lang w:eastAsia="zh-CN"/>
        </w:rPr>
        <w:t>201</w:t>
      </w:r>
      <w:r w:rsidR="00420DB7">
        <w:rPr>
          <w:rFonts w:hint="eastAsia"/>
          <w:szCs w:val="21"/>
          <w:lang w:eastAsia="zh-CN"/>
        </w:rPr>
        <w:t>9</w:t>
      </w:r>
      <w:r>
        <w:rPr>
          <w:rFonts w:hint="eastAsia"/>
          <w:szCs w:val="21"/>
          <w:lang w:eastAsia="zh-CN"/>
        </w:rPr>
        <w:t>年</w:t>
      </w:r>
      <w:r w:rsidR="00DE4033">
        <w:rPr>
          <w:rFonts w:hint="eastAsia"/>
          <w:szCs w:val="21"/>
          <w:lang w:eastAsia="zh-CN"/>
        </w:rPr>
        <w:t>10</w:t>
      </w:r>
      <w:r>
        <w:rPr>
          <w:rFonts w:hint="eastAsia"/>
          <w:szCs w:val="21"/>
          <w:lang w:eastAsia="zh-CN"/>
        </w:rPr>
        <w:t>月   日，双方就“</w:t>
      </w:r>
      <w:r w:rsidR="00DE4033" w:rsidRPr="00DE4033">
        <w:rPr>
          <w:rFonts w:hint="eastAsia"/>
          <w:color w:val="222222"/>
          <w:szCs w:val="21"/>
          <w:lang w:eastAsia="zh-CN"/>
        </w:rPr>
        <w:t>南部供热中心</w:t>
      </w:r>
      <w:r w:rsidR="00DE4033" w:rsidRPr="00DE4033">
        <w:rPr>
          <w:color w:val="222222"/>
          <w:szCs w:val="21"/>
          <w:lang w:eastAsia="zh-CN"/>
        </w:rPr>
        <w:t>#1-4炉除尘输灰控制系统改造工程</w:t>
      </w:r>
      <w:r>
        <w:rPr>
          <w:rFonts w:hint="eastAsia"/>
          <w:szCs w:val="21"/>
          <w:lang w:eastAsia="zh-CN"/>
        </w:rPr>
        <w:t>”签订了《</w:t>
      </w:r>
      <w:r w:rsidR="00DE4033" w:rsidRPr="00DE4033">
        <w:rPr>
          <w:rFonts w:hint="eastAsia"/>
          <w:color w:val="222222"/>
          <w:szCs w:val="21"/>
          <w:lang w:eastAsia="zh-CN"/>
        </w:rPr>
        <w:t>南部供热中心</w:t>
      </w:r>
      <w:r w:rsidR="00DE4033" w:rsidRPr="00DE4033">
        <w:rPr>
          <w:color w:val="222222"/>
          <w:szCs w:val="21"/>
          <w:lang w:eastAsia="zh-CN"/>
        </w:rPr>
        <w:t>#1-4炉除尘输灰控制系统改造工程</w:t>
      </w:r>
      <w:r>
        <w:rPr>
          <w:rFonts w:hint="eastAsia"/>
          <w:color w:val="222222"/>
          <w:szCs w:val="21"/>
          <w:lang w:eastAsia="zh-CN"/>
        </w:rPr>
        <w:t>施工承包合同</w:t>
      </w:r>
      <w:r>
        <w:rPr>
          <w:rFonts w:hint="eastAsia"/>
          <w:szCs w:val="21"/>
          <w:lang w:eastAsia="zh-CN"/>
        </w:rPr>
        <w:t>》（合同编号：</w:t>
      </w:r>
      <w:r>
        <w:rPr>
          <w:rFonts w:hint="eastAsia"/>
          <w:szCs w:val="21"/>
          <w:u w:val="single"/>
          <w:lang w:eastAsia="zh-CN"/>
        </w:rPr>
        <w:t xml:space="preserve"> </w:t>
      </w:r>
      <w:r w:rsidR="00420DB7">
        <w:rPr>
          <w:rFonts w:hint="eastAsia"/>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甲方的权利和义务：</w:t>
      </w:r>
    </w:p>
    <w:p w:rsidR="00D33CA0" w:rsidRDefault="00D33CA0" w:rsidP="00420DB7">
      <w:pPr>
        <w:pStyle w:val="af0"/>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f0"/>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f0"/>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乙方的权利和义务：</w:t>
      </w:r>
    </w:p>
    <w:p w:rsidR="00D33CA0" w:rsidRDefault="00D33CA0" w:rsidP="00420DB7">
      <w:pPr>
        <w:pStyle w:val="af0"/>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f0"/>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3CA0" w:rsidRPr="00420DB7" w:rsidRDefault="00D33CA0" w:rsidP="00420DB7">
      <w:pPr>
        <w:spacing w:line="360" w:lineRule="auto"/>
        <w:rPr>
          <w:szCs w:val="21"/>
          <w:lang w:eastAsia="zh-CN"/>
        </w:rPr>
      </w:pPr>
      <w:r w:rsidRPr="00420DB7">
        <w:rPr>
          <w:rFonts w:hint="eastAsia"/>
          <w:szCs w:val="21"/>
          <w:lang w:eastAsia="zh-CN"/>
        </w:rPr>
        <w:t>2.2.19  根据工程安全环保施工作业的需要，应编制以下安全环保文件：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2.2.19.3 安全教育与培训</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2.2.19.6 现场安全卫生与急救</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2.2.19.7 施工用电安全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2.2.19.8现场运输与交通安全</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2.2.19.9高处作业与脚手架</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2.2.19.10 起吊作业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2.2.19.11 现场照明</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2.2.19.12 动火作业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2.2.19.13 受限空间作业</w:t>
      </w:r>
    </w:p>
    <w:p w:rsidR="00D33CA0" w:rsidRDefault="00D33CA0" w:rsidP="00D33CA0">
      <w:pPr>
        <w:spacing w:line="550" w:lineRule="exact"/>
        <w:ind w:leftChars="-289" w:left="-636" w:firstLineChars="424" w:firstLine="933"/>
        <w:rPr>
          <w:szCs w:val="21"/>
          <w:lang w:eastAsia="zh-CN"/>
        </w:rPr>
      </w:pPr>
      <w:r>
        <w:rPr>
          <w:rFonts w:hint="eastAsia"/>
          <w:szCs w:val="21"/>
          <w:lang w:eastAsia="zh-CN"/>
        </w:rPr>
        <w:t>2.2.19.14废料和废水的处理和排放</w:t>
      </w:r>
    </w:p>
    <w:p w:rsidR="00D33CA0" w:rsidRDefault="00D33CA0" w:rsidP="00D33CA0">
      <w:pPr>
        <w:spacing w:line="550" w:lineRule="exact"/>
        <w:ind w:leftChars="-289" w:left="-636" w:firstLineChars="424" w:firstLine="933"/>
        <w:rPr>
          <w:szCs w:val="21"/>
        </w:rPr>
      </w:pPr>
      <w:r>
        <w:rPr>
          <w:rFonts w:hint="eastAsia"/>
          <w:szCs w:val="21"/>
        </w:rPr>
        <w:t>2.2.19.15其他</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违约责任及处理</w:t>
      </w:r>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乙方在施工过程中如果有违法、违规和违章行为，甲方将按照按国家法律、法规和腾龙芳烃的HSE管理制度进行处罚。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不可抗力：</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协议期限：</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f0"/>
        <w:spacing w:line="360" w:lineRule="auto"/>
        <w:ind w:firstLine="0"/>
        <w:rPr>
          <w:szCs w:val="21"/>
          <w:lang w:eastAsia="zh-CN"/>
        </w:rPr>
      </w:pPr>
      <w:r>
        <w:rPr>
          <w:rFonts w:hint="eastAsia"/>
          <w:szCs w:val="21"/>
          <w:lang w:eastAsia="zh-CN"/>
        </w:rPr>
        <w:t>（以下无正文）</w:t>
      </w: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r w:rsidRPr="00DE4033">
        <w:rPr>
          <w:rFonts w:hint="eastAsia"/>
          <w:szCs w:val="21"/>
          <w:lang w:eastAsia="zh-CN"/>
        </w:rPr>
        <w:t>甲方 (章)：                                  乙方(章)：</w:t>
      </w:r>
    </w:p>
    <w:p w:rsidR="00D33CA0" w:rsidRDefault="00D33CA0" w:rsidP="00D33CA0">
      <w:pPr>
        <w:pStyle w:val="af0"/>
        <w:spacing w:line="360" w:lineRule="auto"/>
        <w:ind w:firstLine="0"/>
        <w:rPr>
          <w:szCs w:val="21"/>
          <w:lang w:eastAsia="zh-CN"/>
        </w:rPr>
      </w:pPr>
    </w:p>
    <w:p w:rsidR="00D33CA0" w:rsidRDefault="00D33CA0" w:rsidP="00D33CA0">
      <w:pPr>
        <w:pStyle w:val="af0"/>
        <w:spacing w:line="360" w:lineRule="auto"/>
        <w:ind w:firstLine="0"/>
        <w:rPr>
          <w:szCs w:val="21"/>
          <w:lang w:eastAsia="zh-CN"/>
        </w:rPr>
      </w:pP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proofErr w:type="gramStart"/>
      <w:r w:rsidRPr="00DE4033">
        <w:rPr>
          <w:rFonts w:hint="eastAsia"/>
          <w:szCs w:val="21"/>
          <w:lang w:eastAsia="zh-CN"/>
        </w:rPr>
        <w:t>签定</w:t>
      </w:r>
      <w:proofErr w:type="gramEnd"/>
      <w:r w:rsidRPr="00DE4033">
        <w:rPr>
          <w:rFonts w:hint="eastAsia"/>
          <w:szCs w:val="21"/>
          <w:lang w:eastAsia="zh-CN"/>
        </w:rPr>
        <w:t xml:space="preserve">日期：    年    月    日                             </w:t>
      </w:r>
    </w:p>
    <w:p w:rsidR="005A4D52" w:rsidRDefault="005A4D52">
      <w:pPr>
        <w:pStyle w:val="1"/>
        <w:rPr>
          <w:b/>
          <w:bCs/>
          <w:sz w:val="24"/>
          <w:szCs w:val="24"/>
        </w:rPr>
      </w:pPr>
    </w:p>
    <w:p w:rsidR="00420DB7" w:rsidRDefault="00420DB7">
      <w:pPr>
        <w:pStyle w:val="1"/>
        <w:rPr>
          <w:b/>
          <w:bCs/>
          <w:sz w:val="24"/>
          <w:szCs w:val="24"/>
        </w:rPr>
      </w:pPr>
    </w:p>
    <w:p w:rsidR="00420DB7" w:rsidRDefault="00420DB7">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Pr="00D33CA0" w:rsidRDefault="00DE4033">
      <w:pPr>
        <w:pStyle w:val="1"/>
        <w:rPr>
          <w:b/>
          <w:bCs/>
          <w:sz w:val="24"/>
          <w:szCs w:val="24"/>
        </w:rPr>
      </w:pPr>
    </w:p>
    <w:p w:rsidR="00967702" w:rsidRPr="00DE4033" w:rsidRDefault="00DD56C2">
      <w:pPr>
        <w:pStyle w:val="1"/>
        <w:rPr>
          <w:rFonts w:asciiTheme="minorEastAsia" w:eastAsiaTheme="minorEastAsia" w:hAnsiTheme="minorEastAsia"/>
          <w:bCs/>
          <w:sz w:val="30"/>
          <w:szCs w:val="30"/>
        </w:rPr>
      </w:pPr>
      <w:r w:rsidRPr="00DE4033">
        <w:rPr>
          <w:rFonts w:asciiTheme="minorEastAsia" w:eastAsiaTheme="minorEastAsia" w:hAnsiTheme="minorEastAsia" w:hint="eastAsia"/>
          <w:bCs/>
          <w:sz w:val="30"/>
          <w:szCs w:val="30"/>
        </w:rPr>
        <w:t>附件</w:t>
      </w:r>
      <w:r w:rsidR="00DE4033" w:rsidRPr="00DE4033">
        <w:rPr>
          <w:rFonts w:asciiTheme="minorEastAsia" w:eastAsiaTheme="minorEastAsia" w:hAnsiTheme="minorEastAsia" w:hint="eastAsia"/>
          <w:bCs/>
          <w:sz w:val="30"/>
          <w:szCs w:val="30"/>
        </w:rPr>
        <w:t>2.</w:t>
      </w:r>
      <w:r w:rsidR="00DE4033" w:rsidRPr="00DE4033">
        <w:rPr>
          <w:rFonts w:asciiTheme="minorEastAsia" w:eastAsiaTheme="minorEastAsia" w:hAnsiTheme="minorEastAsia" w:hint="eastAsia"/>
          <w:color w:val="000000"/>
          <w:sz w:val="30"/>
          <w:szCs w:val="30"/>
        </w:rPr>
        <w:t xml:space="preserve"> 技术、质量及管理要求</w:t>
      </w:r>
    </w:p>
    <w:p w:rsidR="00DE4033" w:rsidRPr="00CB3626" w:rsidRDefault="00DE4033" w:rsidP="00CB3626">
      <w:pPr>
        <w:pStyle w:val="10"/>
        <w:spacing w:before="100" w:beforeAutospacing="1" w:line="360" w:lineRule="auto"/>
        <w:ind w:left="0" w:firstLineChars="200" w:firstLine="426"/>
        <w:rPr>
          <w:rFonts w:asciiTheme="minorEastAsia" w:eastAsiaTheme="minorEastAsia" w:hAnsiTheme="minorEastAsia"/>
          <w:spacing w:val="2"/>
          <w:position w:val="-3"/>
          <w:sz w:val="21"/>
          <w:szCs w:val="21"/>
          <w:lang w:eastAsia="zh-CN"/>
        </w:rPr>
      </w:pPr>
      <w:bookmarkStart w:id="2" w:name="_Toc14682403"/>
      <w:r w:rsidRPr="00CB3626">
        <w:rPr>
          <w:rFonts w:asciiTheme="minorEastAsia" w:eastAsiaTheme="minorEastAsia" w:hAnsiTheme="minorEastAsia"/>
          <w:spacing w:val="2"/>
          <w:position w:val="-3"/>
          <w:sz w:val="21"/>
          <w:szCs w:val="21"/>
          <w:lang w:eastAsia="zh-CN"/>
        </w:rPr>
        <w:t>1.总要求</w:t>
      </w:r>
      <w:bookmarkEnd w:id="2"/>
    </w:p>
    <w:tbl>
      <w:tblPr>
        <w:tblW w:w="0" w:type="auto"/>
        <w:jc w:val="center"/>
        <w:tblInd w:w="-8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00"/>
        <w:gridCol w:w="4176"/>
        <w:gridCol w:w="785"/>
        <w:gridCol w:w="2693"/>
        <w:gridCol w:w="998"/>
      </w:tblGrid>
      <w:tr w:rsidR="00DE4033" w:rsidRPr="00CB3626" w:rsidTr="00AC03B4">
        <w:trPr>
          <w:trHeight w:val="454"/>
          <w:tblHeader/>
          <w:jc w:val="center"/>
        </w:trPr>
        <w:tc>
          <w:tcPr>
            <w:tcW w:w="1000" w:type="dxa"/>
            <w:tcBorders>
              <w:top w:val="single" w:sz="4" w:space="0" w:color="auto"/>
            </w:tcBorders>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序号</w:t>
            </w:r>
          </w:p>
        </w:tc>
        <w:tc>
          <w:tcPr>
            <w:tcW w:w="4176" w:type="dxa"/>
            <w:tcBorders>
              <w:top w:val="single" w:sz="4" w:space="0" w:color="auto"/>
            </w:tcBorders>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指标</w:t>
            </w:r>
          </w:p>
        </w:tc>
        <w:tc>
          <w:tcPr>
            <w:tcW w:w="785" w:type="dxa"/>
            <w:tcBorders>
              <w:top w:val="single" w:sz="4" w:space="0" w:color="auto"/>
            </w:tcBorders>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单位</w:t>
            </w:r>
          </w:p>
        </w:tc>
        <w:tc>
          <w:tcPr>
            <w:tcW w:w="2693" w:type="dxa"/>
            <w:tcBorders>
              <w:top w:val="single" w:sz="4" w:space="0" w:color="auto"/>
            </w:tcBorders>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目标</w:t>
            </w:r>
          </w:p>
        </w:tc>
        <w:tc>
          <w:tcPr>
            <w:tcW w:w="998" w:type="dxa"/>
            <w:tcBorders>
              <w:top w:val="single" w:sz="4" w:space="0" w:color="auto"/>
            </w:tcBorders>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备注</w:t>
            </w: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（一）</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r w:rsidRPr="00CB3626">
              <w:rPr>
                <w:rFonts w:asciiTheme="minorEastAsia" w:eastAsiaTheme="minorEastAsia" w:hAnsiTheme="minorEastAsia"/>
                <w:b/>
                <w:sz w:val="21"/>
                <w:szCs w:val="21"/>
              </w:rPr>
              <w:t>安健环目标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人身轻伤及以上事故</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起</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2</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设备损坏事故</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起</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3</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火灾事故</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起</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4</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无票作业</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起</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5</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环境污染事故</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起</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6</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工作票合格率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7</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操作票合格率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（二）</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r w:rsidRPr="00CB3626">
              <w:rPr>
                <w:rFonts w:asciiTheme="minorEastAsia" w:eastAsiaTheme="minorEastAsia" w:hAnsiTheme="minorEastAsia"/>
                <w:b/>
                <w:sz w:val="21"/>
                <w:szCs w:val="21"/>
              </w:rPr>
              <w:t>质量指标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8</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检修质量文件覆盖率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9</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技改及修理项目完成率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隐患消除率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11</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缺陷消除率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12</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质检点（W、H点）一次验收合格率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13</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检修项目验收优良率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≥98</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14</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修后系统试运一次成功率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15</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修后试验合格率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16</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机组整套启动一次成功率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w:t>
            </w:r>
            <w:r w:rsidRPr="00CB3626">
              <w:rPr>
                <w:rFonts w:asciiTheme="minorEastAsia" w:eastAsiaTheme="minorEastAsia" w:hAnsiTheme="minorEastAsia" w:hint="eastAsia"/>
                <w:sz w:val="21"/>
                <w:szCs w:val="21"/>
              </w:rPr>
              <w:t>7</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修后主设备完好率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18</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保护装置投入率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19</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保护装置正确动作率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20</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自动装置投入率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≥90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21</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机电</w:t>
            </w:r>
            <w:proofErr w:type="gramStart"/>
            <w:r w:rsidRPr="00CB3626">
              <w:rPr>
                <w:rFonts w:asciiTheme="minorEastAsia" w:eastAsiaTheme="minorEastAsia" w:hAnsiTheme="minorEastAsia"/>
                <w:sz w:val="21"/>
                <w:szCs w:val="21"/>
                <w:lang w:eastAsia="zh-CN"/>
              </w:rPr>
              <w:t>联锁</w:t>
            </w:r>
            <w:proofErr w:type="gramEnd"/>
            <w:r w:rsidRPr="00CB3626">
              <w:rPr>
                <w:rFonts w:asciiTheme="minorEastAsia" w:eastAsiaTheme="minorEastAsia" w:hAnsiTheme="minorEastAsia"/>
                <w:sz w:val="21"/>
                <w:szCs w:val="21"/>
                <w:lang w:eastAsia="zh-CN"/>
              </w:rPr>
              <w:t>保护全部投入，正确动作率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100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22</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修后一个月内不发生二类及以上缺陷</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起</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修后一个月内不发生</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23</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无渗漏</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点</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napToGrid w:val="0"/>
                <w:sz w:val="21"/>
                <w:szCs w:val="21"/>
                <w:lang w:eastAsia="zh-CN"/>
              </w:rPr>
            </w:pPr>
            <w:r w:rsidRPr="00CB3626">
              <w:rPr>
                <w:rFonts w:asciiTheme="minorEastAsia" w:eastAsiaTheme="minorEastAsia" w:hAnsiTheme="minorEastAsia"/>
                <w:sz w:val="21"/>
                <w:szCs w:val="21"/>
                <w:lang w:eastAsia="zh-CN"/>
              </w:rPr>
              <w:t>修后1个月内不发生渗漏</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24</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修后无非计划停运天数</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天</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≥180</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（三）</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r w:rsidRPr="00CB3626">
              <w:rPr>
                <w:rFonts w:asciiTheme="minorEastAsia" w:eastAsiaTheme="minorEastAsia" w:hAnsiTheme="minorEastAsia"/>
                <w:b/>
                <w:sz w:val="21"/>
                <w:szCs w:val="21"/>
              </w:rPr>
              <w:t>进度指标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25</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检修工期</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天</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r w:rsidRPr="00CB3626">
              <w:rPr>
                <w:rFonts w:asciiTheme="minorEastAsia" w:eastAsiaTheme="minorEastAsia" w:hAnsiTheme="minorEastAsia" w:hint="eastAsia"/>
                <w:sz w:val="21"/>
                <w:szCs w:val="21"/>
              </w:rPr>
              <w:t>70</w:t>
            </w:r>
            <w:r w:rsidRPr="00CB3626">
              <w:rPr>
                <w:rFonts w:asciiTheme="minorEastAsia" w:eastAsiaTheme="minorEastAsia" w:hAnsiTheme="minorEastAsia"/>
                <w:sz w:val="21"/>
                <w:szCs w:val="21"/>
              </w:rPr>
              <w:t>，力争</w:t>
            </w:r>
            <w:r w:rsidRPr="00CB3626">
              <w:rPr>
                <w:rFonts w:asciiTheme="minorEastAsia" w:eastAsiaTheme="minorEastAsia" w:hAnsiTheme="minorEastAsia" w:hint="eastAsia"/>
                <w:sz w:val="21"/>
                <w:szCs w:val="21"/>
              </w:rPr>
              <w:t>60</w:t>
            </w:r>
            <w:r w:rsidRPr="00CB3626">
              <w:rPr>
                <w:rFonts w:asciiTheme="minorEastAsia" w:eastAsiaTheme="minorEastAsia" w:hAnsiTheme="minorEastAsia"/>
                <w:sz w:val="21"/>
                <w:szCs w:val="21"/>
              </w:rPr>
              <w:t>天内</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26</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r w:rsidRPr="00CB3626">
              <w:rPr>
                <w:rFonts w:asciiTheme="minorEastAsia" w:eastAsiaTheme="minorEastAsia" w:hAnsiTheme="minorEastAsia"/>
                <w:sz w:val="21"/>
                <w:szCs w:val="21"/>
              </w:rPr>
              <w:t>关键节点进度</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天</w:t>
            </w:r>
          </w:p>
        </w:tc>
        <w:tc>
          <w:tcPr>
            <w:tcW w:w="2693"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实际进度滞后计划进度不超过2天</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（四）</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r w:rsidRPr="00CB3626">
              <w:rPr>
                <w:rFonts w:asciiTheme="minorEastAsia" w:eastAsiaTheme="minorEastAsia" w:hAnsiTheme="minorEastAsia"/>
                <w:b/>
                <w:sz w:val="21"/>
                <w:szCs w:val="21"/>
              </w:rPr>
              <w:t>经济指标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27</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启动后半年内不出现因本标段检修检验项目原因造成降出力</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w:t>
            </w: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优于修前值</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r w:rsidRPr="00CB3626">
              <w:rPr>
                <w:rFonts w:asciiTheme="minorEastAsia" w:eastAsiaTheme="minorEastAsia" w:hAnsiTheme="minorEastAsia"/>
                <w:b/>
                <w:sz w:val="21"/>
                <w:szCs w:val="21"/>
              </w:rPr>
              <w:t>（五）</w:t>
            </w:r>
          </w:p>
        </w:tc>
        <w:tc>
          <w:tcPr>
            <w:tcW w:w="4176"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r w:rsidRPr="00CB3626">
              <w:rPr>
                <w:rFonts w:asciiTheme="minorEastAsia" w:eastAsiaTheme="minorEastAsia" w:hAnsiTheme="minorEastAsia"/>
                <w:b/>
                <w:sz w:val="21"/>
                <w:szCs w:val="21"/>
              </w:rPr>
              <w:t>技术指标</w:t>
            </w:r>
          </w:p>
        </w:tc>
        <w:tc>
          <w:tcPr>
            <w:tcW w:w="785"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p>
        </w:tc>
        <w:tc>
          <w:tcPr>
            <w:tcW w:w="2693"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b/>
                <w:sz w:val="21"/>
                <w:szCs w:val="21"/>
              </w:rPr>
            </w:pP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b/>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28</w:t>
            </w:r>
          </w:p>
        </w:tc>
        <w:tc>
          <w:tcPr>
            <w:tcW w:w="4176" w:type="dxa"/>
            <w:vAlign w:val="center"/>
          </w:tcPr>
          <w:p w:rsidR="00DE4033" w:rsidRPr="00CB3626" w:rsidRDefault="00DE4033" w:rsidP="00AC03B4">
            <w:pPr>
              <w:rPr>
                <w:rFonts w:asciiTheme="minorEastAsia" w:eastAsiaTheme="minorEastAsia" w:hAnsiTheme="minorEastAsia"/>
                <w:sz w:val="21"/>
                <w:szCs w:val="21"/>
              </w:rPr>
            </w:pPr>
            <w:r w:rsidRPr="00CB3626">
              <w:rPr>
                <w:rFonts w:asciiTheme="minorEastAsia" w:eastAsiaTheme="minorEastAsia" w:hAnsiTheme="minorEastAsia"/>
                <w:sz w:val="21"/>
                <w:szCs w:val="21"/>
              </w:rPr>
              <w:t>主要</w:t>
            </w:r>
            <w:r w:rsidRPr="00CB3626">
              <w:rPr>
                <w:rFonts w:asciiTheme="minorEastAsia" w:eastAsiaTheme="minorEastAsia" w:hAnsiTheme="minorEastAsia" w:hint="eastAsia"/>
                <w:sz w:val="21"/>
                <w:szCs w:val="21"/>
              </w:rPr>
              <w:t>通信设备</w:t>
            </w:r>
          </w:p>
        </w:tc>
        <w:tc>
          <w:tcPr>
            <w:tcW w:w="785" w:type="dxa"/>
            <w:vAlign w:val="center"/>
          </w:tcPr>
          <w:p w:rsidR="00DE4033" w:rsidRPr="00CB3626" w:rsidRDefault="00DE4033" w:rsidP="00AC03B4">
            <w:pPr>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套</w:t>
            </w:r>
          </w:p>
        </w:tc>
        <w:tc>
          <w:tcPr>
            <w:tcW w:w="2693" w:type="dxa"/>
            <w:vAlign w:val="center"/>
          </w:tcPr>
          <w:p w:rsidR="00DE4033" w:rsidRPr="00CB3626" w:rsidRDefault="00DE4033" w:rsidP="00AC03B4">
            <w:pPr>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优于标准值</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r w:rsidR="00DE4033" w:rsidRPr="00CB3626" w:rsidTr="00AC03B4">
        <w:trPr>
          <w:trHeight w:val="454"/>
          <w:jc w:val="center"/>
        </w:trPr>
        <w:tc>
          <w:tcPr>
            <w:tcW w:w="1000" w:type="dxa"/>
            <w:vAlign w:val="center"/>
          </w:tcPr>
          <w:p w:rsidR="00DE4033" w:rsidRPr="00CB3626" w:rsidRDefault="00DE4033" w:rsidP="00AC03B4">
            <w:pPr>
              <w:tabs>
                <w:tab w:val="left" w:pos="3480"/>
              </w:tabs>
              <w:adjustRightInd w:val="0"/>
              <w:snapToGrid w:val="0"/>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29</w:t>
            </w:r>
          </w:p>
        </w:tc>
        <w:tc>
          <w:tcPr>
            <w:tcW w:w="4176" w:type="dxa"/>
            <w:vAlign w:val="center"/>
          </w:tcPr>
          <w:p w:rsidR="00DE4033" w:rsidRPr="00CB3626" w:rsidRDefault="00DE4033" w:rsidP="00AC03B4">
            <w:pPr>
              <w:rPr>
                <w:rFonts w:asciiTheme="minorEastAsia" w:eastAsiaTheme="minorEastAsia" w:hAnsiTheme="minorEastAsia"/>
                <w:sz w:val="21"/>
                <w:szCs w:val="21"/>
              </w:rPr>
            </w:pPr>
            <w:r w:rsidRPr="00CB3626">
              <w:rPr>
                <w:rFonts w:asciiTheme="minorEastAsia" w:eastAsiaTheme="minorEastAsia" w:hAnsiTheme="minorEastAsia"/>
                <w:sz w:val="21"/>
                <w:szCs w:val="21"/>
              </w:rPr>
              <w:t>主要</w:t>
            </w:r>
            <w:r w:rsidRPr="00CB3626">
              <w:rPr>
                <w:rFonts w:asciiTheme="minorEastAsia" w:eastAsiaTheme="minorEastAsia" w:hAnsiTheme="minorEastAsia" w:hint="eastAsia"/>
                <w:sz w:val="21"/>
                <w:szCs w:val="21"/>
              </w:rPr>
              <w:t>PLC控制系统</w:t>
            </w:r>
          </w:p>
        </w:tc>
        <w:tc>
          <w:tcPr>
            <w:tcW w:w="785" w:type="dxa"/>
            <w:vAlign w:val="center"/>
          </w:tcPr>
          <w:p w:rsidR="00DE4033" w:rsidRPr="00CB3626" w:rsidRDefault="00DE4033" w:rsidP="00AC03B4">
            <w:pPr>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套</w:t>
            </w:r>
          </w:p>
        </w:tc>
        <w:tc>
          <w:tcPr>
            <w:tcW w:w="2693" w:type="dxa"/>
            <w:vAlign w:val="center"/>
          </w:tcPr>
          <w:p w:rsidR="00DE4033" w:rsidRPr="00CB3626" w:rsidRDefault="00DE4033" w:rsidP="00AC03B4">
            <w:pPr>
              <w:jc w:val="center"/>
              <w:rPr>
                <w:rFonts w:asciiTheme="minorEastAsia" w:eastAsiaTheme="minorEastAsia" w:hAnsiTheme="minorEastAsia"/>
                <w:sz w:val="21"/>
                <w:szCs w:val="21"/>
              </w:rPr>
            </w:pPr>
            <w:r w:rsidRPr="00CB3626">
              <w:rPr>
                <w:rFonts w:asciiTheme="minorEastAsia" w:eastAsiaTheme="minorEastAsia" w:hAnsiTheme="minorEastAsia"/>
                <w:sz w:val="21"/>
                <w:szCs w:val="21"/>
              </w:rPr>
              <w:t>优于标准值</w:t>
            </w:r>
          </w:p>
        </w:tc>
        <w:tc>
          <w:tcPr>
            <w:tcW w:w="998" w:type="dxa"/>
            <w:vAlign w:val="center"/>
          </w:tcPr>
          <w:p w:rsidR="00DE4033" w:rsidRPr="00CB3626" w:rsidRDefault="00DE4033" w:rsidP="00AC03B4">
            <w:pPr>
              <w:tabs>
                <w:tab w:val="left" w:pos="3480"/>
              </w:tabs>
              <w:adjustRightInd w:val="0"/>
              <w:snapToGrid w:val="0"/>
              <w:rPr>
                <w:rFonts w:asciiTheme="minorEastAsia" w:eastAsiaTheme="minorEastAsia" w:hAnsiTheme="minorEastAsia"/>
                <w:sz w:val="21"/>
                <w:szCs w:val="21"/>
              </w:rPr>
            </w:pPr>
          </w:p>
        </w:tc>
      </w:tr>
    </w:tbl>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1</w:t>
      </w:r>
      <w:r w:rsidRPr="00CB3626">
        <w:rPr>
          <w:rFonts w:asciiTheme="minorEastAsia" w:eastAsiaTheme="minorEastAsia" w:hAnsiTheme="minorEastAsia"/>
          <w:sz w:val="21"/>
          <w:szCs w:val="21"/>
          <w:lang w:eastAsia="zh-CN"/>
        </w:rPr>
        <w:t>.检修结束后20个工作日内，向招标方提供检修记录和试验报告。</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2</w:t>
      </w:r>
      <w:r w:rsidRPr="00CB3626">
        <w:rPr>
          <w:rFonts w:asciiTheme="minorEastAsia" w:eastAsiaTheme="minorEastAsia" w:hAnsiTheme="minorEastAsia"/>
          <w:sz w:val="21"/>
          <w:szCs w:val="21"/>
          <w:lang w:eastAsia="zh-CN"/>
        </w:rPr>
        <w:t>.协助招标方做好试运工作。</w:t>
      </w:r>
      <w:r w:rsidRPr="00CB3626">
        <w:rPr>
          <w:rFonts w:asciiTheme="minorEastAsia" w:eastAsiaTheme="minorEastAsia" w:hAnsiTheme="minorEastAsia" w:hint="eastAsia"/>
          <w:sz w:val="21"/>
          <w:szCs w:val="21"/>
          <w:lang w:eastAsia="zh-CN"/>
        </w:rPr>
        <w:t>技术改造</w:t>
      </w:r>
      <w:r w:rsidRPr="00CB3626">
        <w:rPr>
          <w:rFonts w:asciiTheme="minorEastAsia" w:eastAsiaTheme="minorEastAsia" w:hAnsiTheme="minorEastAsia"/>
          <w:sz w:val="21"/>
          <w:szCs w:val="21"/>
          <w:lang w:eastAsia="zh-CN"/>
        </w:rPr>
        <w:t>后，带负荷试运72 h，投标方保运至机组运行正常。</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3</w:t>
      </w:r>
      <w:r w:rsidRPr="00CB3626">
        <w:rPr>
          <w:rFonts w:asciiTheme="minorEastAsia" w:eastAsiaTheme="minorEastAsia" w:hAnsiTheme="minorEastAsia"/>
          <w:sz w:val="21"/>
          <w:szCs w:val="21"/>
          <w:lang w:eastAsia="zh-CN"/>
        </w:rPr>
        <w:t>.在检修中，使用工具和发生的各种消耗材料自备。</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4</w:t>
      </w:r>
      <w:r w:rsidRPr="00CB3626">
        <w:rPr>
          <w:rFonts w:asciiTheme="minorEastAsia" w:eastAsiaTheme="minorEastAsia" w:hAnsiTheme="minorEastAsia"/>
          <w:sz w:val="21"/>
          <w:szCs w:val="21"/>
          <w:lang w:eastAsia="zh-CN"/>
        </w:rPr>
        <w:t xml:space="preserve">.配合招标方进行与投标方检修有关的 </w:t>
      </w:r>
      <w:r w:rsidRPr="00CB3626">
        <w:rPr>
          <w:rFonts w:asciiTheme="minorEastAsia" w:eastAsiaTheme="minorEastAsia" w:hAnsiTheme="minorEastAsia" w:hint="eastAsia"/>
          <w:sz w:val="21"/>
          <w:szCs w:val="21"/>
          <w:lang w:eastAsia="zh-CN"/>
        </w:rPr>
        <w:t>PLC\</w:t>
      </w:r>
      <w:r w:rsidRPr="00CB3626">
        <w:rPr>
          <w:rFonts w:asciiTheme="minorEastAsia" w:eastAsiaTheme="minorEastAsia" w:hAnsiTheme="minorEastAsia"/>
          <w:sz w:val="21"/>
          <w:szCs w:val="21"/>
          <w:lang w:eastAsia="zh-CN"/>
        </w:rPr>
        <w:t>DCS调试。</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5</w:t>
      </w:r>
      <w:r w:rsidRPr="00CB3626">
        <w:rPr>
          <w:rFonts w:asciiTheme="minorEastAsia" w:eastAsiaTheme="minorEastAsia" w:hAnsiTheme="minorEastAsia"/>
          <w:sz w:val="21"/>
          <w:szCs w:val="21"/>
          <w:lang w:eastAsia="zh-CN"/>
        </w:rPr>
        <w:t>.检修中所涉及的热控及电气线路拆装由投标方负责，并在检修结束20个工作日内提供校验报告及检修总结或检修报告。</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6</w:t>
      </w:r>
      <w:r w:rsidRPr="00CB3626">
        <w:rPr>
          <w:rFonts w:asciiTheme="minorEastAsia" w:eastAsiaTheme="minorEastAsia" w:hAnsiTheme="minorEastAsia"/>
          <w:sz w:val="21"/>
          <w:szCs w:val="21"/>
          <w:lang w:eastAsia="zh-CN"/>
        </w:rPr>
        <w:t>.</w:t>
      </w:r>
      <w:r w:rsidRPr="00CB3626">
        <w:rPr>
          <w:rFonts w:asciiTheme="minorEastAsia" w:eastAsiaTheme="minorEastAsia" w:hAnsiTheme="minorEastAsia" w:hint="eastAsia"/>
          <w:sz w:val="21"/>
          <w:szCs w:val="21"/>
          <w:lang w:eastAsia="zh-CN"/>
        </w:rPr>
        <w:t>技术改造</w:t>
      </w:r>
      <w:r w:rsidRPr="00CB3626">
        <w:rPr>
          <w:rFonts w:asciiTheme="minorEastAsia" w:eastAsiaTheme="minorEastAsia" w:hAnsiTheme="minorEastAsia"/>
          <w:sz w:val="21"/>
          <w:szCs w:val="21"/>
          <w:lang w:eastAsia="zh-CN"/>
        </w:rPr>
        <w:t>完成后，投标方应通电试转，确认无误后移交招标方，由招标方有关人员验收。招标方对不符合要求和存在质量问题有权不予验收并退回维修。</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7</w:t>
      </w:r>
      <w:r w:rsidRPr="00CB3626">
        <w:rPr>
          <w:rFonts w:asciiTheme="minorEastAsia" w:eastAsiaTheme="minorEastAsia" w:hAnsiTheme="minorEastAsia"/>
          <w:sz w:val="21"/>
          <w:szCs w:val="21"/>
          <w:lang w:eastAsia="zh-CN"/>
        </w:rPr>
        <w:t>.投标方做好地坪漆保护。</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8</w:t>
      </w:r>
      <w:r w:rsidRPr="00CB3626">
        <w:rPr>
          <w:rFonts w:asciiTheme="minorEastAsia" w:eastAsiaTheme="minorEastAsia" w:hAnsiTheme="minorEastAsia"/>
          <w:sz w:val="21"/>
          <w:szCs w:val="21"/>
          <w:lang w:eastAsia="zh-CN"/>
        </w:rPr>
        <w:t>.检修过程中必须文明施工；检修区域做好隔离措施，进出检修区域须做好登记手续。</w:t>
      </w:r>
    </w:p>
    <w:p w:rsidR="00DE4033" w:rsidRPr="00CB3626" w:rsidRDefault="00DE4033" w:rsidP="00CB3626">
      <w:pPr>
        <w:pStyle w:val="10"/>
        <w:spacing w:before="100" w:beforeAutospacing="1" w:line="360" w:lineRule="auto"/>
        <w:ind w:left="0" w:firstLineChars="200" w:firstLine="426"/>
        <w:rPr>
          <w:rFonts w:asciiTheme="minorEastAsia" w:eastAsiaTheme="minorEastAsia" w:hAnsiTheme="minorEastAsia"/>
          <w:spacing w:val="2"/>
          <w:position w:val="-3"/>
          <w:sz w:val="21"/>
          <w:szCs w:val="21"/>
          <w:lang w:eastAsia="zh-CN"/>
        </w:rPr>
      </w:pPr>
      <w:bookmarkStart w:id="3" w:name="_Toc14682404"/>
      <w:r w:rsidRPr="00CB3626">
        <w:rPr>
          <w:rFonts w:asciiTheme="minorEastAsia" w:eastAsiaTheme="minorEastAsia" w:hAnsiTheme="minorEastAsia"/>
          <w:spacing w:val="2"/>
          <w:position w:val="-3"/>
          <w:sz w:val="21"/>
          <w:szCs w:val="21"/>
          <w:lang w:eastAsia="zh-CN"/>
        </w:rPr>
        <w:t>2.检修技术及质量要求</w:t>
      </w:r>
      <w:bookmarkEnd w:id="3"/>
    </w:p>
    <w:p w:rsidR="00DE4033" w:rsidRPr="00CB3626" w:rsidRDefault="00DE4033" w:rsidP="00CB3626">
      <w:pPr>
        <w:widowControl/>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2.1</w:t>
      </w:r>
      <w:r w:rsidRPr="00CB3626">
        <w:rPr>
          <w:rFonts w:asciiTheme="minorEastAsia" w:eastAsiaTheme="minorEastAsia" w:hAnsiTheme="minorEastAsia"/>
          <w:b/>
          <w:sz w:val="21"/>
          <w:szCs w:val="21"/>
          <w:lang w:eastAsia="zh-CN"/>
        </w:rPr>
        <w:t>技术参数</w:t>
      </w:r>
    </w:p>
    <w:p w:rsidR="00DE4033" w:rsidRPr="00CB3626" w:rsidRDefault="00DE4033" w:rsidP="00CB3626">
      <w:pPr>
        <w:spacing w:line="360" w:lineRule="auto"/>
        <w:ind w:firstLineChars="200" w:firstLine="422"/>
        <w:rPr>
          <w:rFonts w:asciiTheme="minorEastAsia" w:eastAsiaTheme="minorEastAsia" w:hAnsiTheme="minorEastAsia" w:cs="宋体-18030"/>
          <w:b/>
          <w:sz w:val="21"/>
          <w:szCs w:val="21"/>
          <w:lang w:eastAsia="zh-CN"/>
        </w:rPr>
      </w:pPr>
      <w:r w:rsidRPr="00CB3626">
        <w:rPr>
          <w:rFonts w:asciiTheme="minorEastAsia" w:eastAsiaTheme="minorEastAsia" w:hAnsiTheme="minorEastAsia" w:cs="宋体-18030" w:hint="eastAsia"/>
          <w:b/>
          <w:sz w:val="21"/>
          <w:szCs w:val="21"/>
          <w:lang w:eastAsia="zh-CN"/>
        </w:rPr>
        <w:t>2.1.1 锅炉概述</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锅炉总体布置见锅炉总图，腾龙芳烃（漳州）有限公司供热中心锅炉均为上海锅炉厂生产，产品型号为：</w:t>
      </w:r>
      <w:r w:rsidRPr="00CB3626">
        <w:rPr>
          <w:rFonts w:asciiTheme="minorEastAsia" w:eastAsiaTheme="minorEastAsia" w:hAnsiTheme="minorEastAsia" w:cs="宋体-18030"/>
          <w:sz w:val="21"/>
          <w:szCs w:val="21"/>
          <w:lang w:eastAsia="zh-CN"/>
        </w:rPr>
        <w:t>SG-670/13.7-M3001</w:t>
      </w:r>
      <w:r w:rsidRPr="00CB3626">
        <w:rPr>
          <w:rFonts w:asciiTheme="minorEastAsia" w:eastAsiaTheme="minorEastAsia" w:hAnsiTheme="minorEastAsia" w:cs="宋体-18030" w:hint="eastAsia"/>
          <w:sz w:val="21"/>
          <w:szCs w:val="21"/>
          <w:lang w:eastAsia="zh-CN"/>
        </w:rPr>
        <w:t>，自然循环、四角切向燃烧方式、 单炉膛、无再热、平衡通风、露天布置、固态排渣、全钢构架、炉顶设大罩壳</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hint="eastAsia"/>
          <w:sz w:val="21"/>
          <w:szCs w:val="21"/>
        </w:rPr>
        <w:sym w:font="Symbol" w:char="F050"/>
      </w:r>
      <w:r w:rsidRPr="00CB3626">
        <w:rPr>
          <w:rFonts w:asciiTheme="minorEastAsia" w:eastAsiaTheme="minorEastAsia" w:hAnsiTheme="minorEastAsia" w:hint="eastAsia"/>
          <w:sz w:val="21"/>
          <w:szCs w:val="21"/>
          <w:lang w:eastAsia="zh-CN"/>
        </w:rPr>
        <w:t>”型布置汽包锅炉。由上海锅炉厂有限责任公司提供。</w:t>
      </w:r>
    </w:p>
    <w:p w:rsidR="00DE4033" w:rsidRPr="00CB3626" w:rsidRDefault="00DE4033" w:rsidP="00CB3626">
      <w:pPr>
        <w:spacing w:line="360" w:lineRule="auto"/>
        <w:ind w:firstLineChars="200" w:firstLine="422"/>
        <w:rPr>
          <w:rFonts w:asciiTheme="minorEastAsia" w:eastAsiaTheme="minorEastAsia" w:hAnsiTheme="minorEastAsia" w:cs="宋体-18030"/>
          <w:b/>
          <w:sz w:val="21"/>
          <w:szCs w:val="21"/>
          <w:lang w:eastAsia="zh-CN"/>
        </w:rPr>
      </w:pPr>
      <w:r w:rsidRPr="00CB3626">
        <w:rPr>
          <w:rFonts w:asciiTheme="minorEastAsia" w:eastAsiaTheme="minorEastAsia" w:hAnsiTheme="minorEastAsia" w:cs="宋体-18030" w:hint="eastAsia"/>
          <w:b/>
          <w:sz w:val="21"/>
          <w:szCs w:val="21"/>
          <w:lang w:eastAsia="zh-CN"/>
        </w:rPr>
        <w:t>2.1.2</w:t>
      </w:r>
      <w:proofErr w:type="gramStart"/>
      <w:r w:rsidRPr="00CB3626">
        <w:rPr>
          <w:rFonts w:asciiTheme="minorEastAsia" w:eastAsiaTheme="minorEastAsia" w:hAnsiTheme="minorEastAsia" w:hint="eastAsia"/>
          <w:b/>
          <w:sz w:val="21"/>
          <w:szCs w:val="21"/>
          <w:lang w:eastAsia="zh-CN"/>
        </w:rPr>
        <w:t>除尘输灰系统</w:t>
      </w:r>
      <w:proofErr w:type="gramEnd"/>
      <w:r w:rsidRPr="00CB3626">
        <w:rPr>
          <w:rFonts w:asciiTheme="minorEastAsia" w:eastAsiaTheme="minorEastAsia" w:hAnsiTheme="minorEastAsia" w:cs="宋体-18030" w:hint="eastAsia"/>
          <w:b/>
          <w:sz w:val="21"/>
          <w:szCs w:val="21"/>
          <w:lang w:eastAsia="zh-CN"/>
        </w:rPr>
        <w:t>简介</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整套，主要</w:t>
      </w:r>
      <w:proofErr w:type="gramStart"/>
      <w:r w:rsidRPr="00CB3626">
        <w:rPr>
          <w:rFonts w:asciiTheme="minorEastAsia" w:eastAsiaTheme="minorEastAsia" w:hAnsiTheme="minorEastAsia" w:hint="eastAsia"/>
          <w:sz w:val="21"/>
          <w:szCs w:val="21"/>
          <w:lang w:eastAsia="zh-CN"/>
        </w:rPr>
        <w:t>含以下</w:t>
      </w:r>
      <w:proofErr w:type="gramEnd"/>
      <w:r w:rsidRPr="00CB3626">
        <w:rPr>
          <w:rFonts w:asciiTheme="minorEastAsia" w:eastAsiaTheme="minorEastAsia" w:hAnsiTheme="minorEastAsia" w:hint="eastAsia"/>
          <w:sz w:val="21"/>
          <w:szCs w:val="21"/>
          <w:lang w:eastAsia="zh-CN"/>
        </w:rPr>
        <w:t>内容：锅炉省煤</w:t>
      </w:r>
      <w:proofErr w:type="gramStart"/>
      <w:r w:rsidRPr="00CB3626">
        <w:rPr>
          <w:rFonts w:asciiTheme="minorEastAsia" w:eastAsiaTheme="minorEastAsia" w:hAnsiTheme="minorEastAsia" w:hint="eastAsia"/>
          <w:sz w:val="21"/>
          <w:szCs w:val="21"/>
          <w:lang w:eastAsia="zh-CN"/>
        </w:rPr>
        <w:t>器输灰</w:t>
      </w:r>
      <w:proofErr w:type="gramEnd"/>
      <w:r w:rsidRPr="00CB3626">
        <w:rPr>
          <w:rFonts w:asciiTheme="minorEastAsia" w:eastAsiaTheme="minorEastAsia" w:hAnsiTheme="minorEastAsia" w:hint="eastAsia"/>
          <w:sz w:val="21"/>
          <w:szCs w:val="21"/>
          <w:lang w:eastAsia="zh-CN"/>
        </w:rPr>
        <w:t>系统、</w:t>
      </w:r>
      <w:proofErr w:type="gramStart"/>
      <w:r w:rsidRPr="00CB3626">
        <w:rPr>
          <w:rFonts w:asciiTheme="minorEastAsia" w:eastAsiaTheme="minorEastAsia" w:hAnsiTheme="minorEastAsia" w:hint="eastAsia"/>
          <w:sz w:val="21"/>
          <w:szCs w:val="21"/>
          <w:lang w:eastAsia="zh-CN"/>
        </w:rPr>
        <w:t>电袋复合</w:t>
      </w:r>
      <w:proofErr w:type="gramEnd"/>
      <w:r w:rsidRPr="00CB3626">
        <w:rPr>
          <w:rFonts w:asciiTheme="minorEastAsia" w:eastAsiaTheme="minorEastAsia" w:hAnsiTheme="minorEastAsia" w:hint="eastAsia"/>
          <w:sz w:val="21"/>
          <w:szCs w:val="21"/>
          <w:lang w:eastAsia="zh-CN"/>
        </w:rPr>
        <w:t>式</w:t>
      </w:r>
      <w:proofErr w:type="gramStart"/>
      <w:r w:rsidRPr="00CB3626">
        <w:rPr>
          <w:rFonts w:asciiTheme="minorEastAsia" w:eastAsiaTheme="minorEastAsia" w:hAnsiTheme="minorEastAsia" w:hint="eastAsia"/>
          <w:sz w:val="21"/>
          <w:szCs w:val="21"/>
          <w:lang w:eastAsia="zh-CN"/>
        </w:rPr>
        <w:t>除尘器输灰系统</w:t>
      </w:r>
      <w:proofErr w:type="gramEnd"/>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hint="eastAsia"/>
          <w:sz w:val="21"/>
          <w:szCs w:val="21"/>
          <w:lang w:eastAsia="zh-CN"/>
        </w:rPr>
        <w:t>电袋复合</w:t>
      </w:r>
      <w:proofErr w:type="gramEnd"/>
      <w:r w:rsidRPr="00CB3626">
        <w:rPr>
          <w:rFonts w:asciiTheme="minorEastAsia" w:eastAsiaTheme="minorEastAsia" w:hAnsiTheme="minorEastAsia" w:hint="eastAsia"/>
          <w:sz w:val="21"/>
          <w:szCs w:val="21"/>
          <w:lang w:eastAsia="zh-CN"/>
        </w:rPr>
        <w:t>式除尘器灰斗气化风系统、水力除渣系统、全厂压缩空气系统（</w:t>
      </w:r>
      <w:proofErr w:type="gramStart"/>
      <w:r w:rsidRPr="00CB3626">
        <w:rPr>
          <w:rFonts w:asciiTheme="minorEastAsia" w:eastAsiaTheme="minorEastAsia" w:hAnsiTheme="minorEastAsia" w:hint="eastAsia"/>
          <w:sz w:val="21"/>
          <w:szCs w:val="21"/>
          <w:lang w:eastAsia="zh-CN"/>
        </w:rPr>
        <w:t>包括输灰系统</w:t>
      </w:r>
      <w:proofErr w:type="gramEnd"/>
      <w:r w:rsidRPr="00CB3626">
        <w:rPr>
          <w:rFonts w:asciiTheme="minorEastAsia" w:eastAsiaTheme="minorEastAsia" w:hAnsiTheme="minorEastAsia" w:hint="eastAsia"/>
          <w:sz w:val="21"/>
          <w:szCs w:val="21"/>
          <w:lang w:eastAsia="zh-CN"/>
        </w:rPr>
        <w:t>输送用气、</w:t>
      </w:r>
      <w:proofErr w:type="gramStart"/>
      <w:r w:rsidRPr="00CB3626">
        <w:rPr>
          <w:rFonts w:asciiTheme="minorEastAsia" w:eastAsiaTheme="minorEastAsia" w:hAnsiTheme="minorEastAsia" w:hint="eastAsia"/>
          <w:sz w:val="21"/>
          <w:szCs w:val="21"/>
          <w:lang w:eastAsia="zh-CN"/>
        </w:rPr>
        <w:t>电袋复合</w:t>
      </w:r>
      <w:proofErr w:type="gramEnd"/>
      <w:r w:rsidRPr="00CB3626">
        <w:rPr>
          <w:rFonts w:asciiTheme="minorEastAsia" w:eastAsiaTheme="minorEastAsia" w:hAnsiTheme="minorEastAsia" w:hint="eastAsia"/>
          <w:sz w:val="21"/>
          <w:szCs w:val="21"/>
          <w:lang w:eastAsia="zh-CN"/>
        </w:rPr>
        <w:t>式除尘器吹扫用气、供热中心全厂仪用压缩空气、供热中心全厂杂用/检修用压缩空气、供热中心全厂脱硝系统用压缩空气和脱硫系统用压缩空气等（除全厂检修用压缩空气外，其余用气</w:t>
      </w:r>
      <w:proofErr w:type="gramStart"/>
      <w:r w:rsidRPr="00CB3626">
        <w:rPr>
          <w:rFonts w:asciiTheme="minorEastAsia" w:eastAsiaTheme="minorEastAsia" w:hAnsiTheme="minorEastAsia" w:hint="eastAsia"/>
          <w:sz w:val="21"/>
          <w:szCs w:val="21"/>
          <w:lang w:eastAsia="zh-CN"/>
        </w:rPr>
        <w:t>均按仪用气</w:t>
      </w:r>
      <w:proofErr w:type="gramEnd"/>
      <w:r w:rsidRPr="00CB3626">
        <w:rPr>
          <w:rFonts w:asciiTheme="minorEastAsia" w:eastAsiaTheme="minorEastAsia" w:hAnsiTheme="minorEastAsia" w:hint="eastAsia"/>
          <w:sz w:val="21"/>
          <w:szCs w:val="21"/>
          <w:lang w:eastAsia="zh-CN"/>
        </w:rPr>
        <w:t>标准）、</w:t>
      </w:r>
      <w:proofErr w:type="gramStart"/>
      <w:r w:rsidRPr="00CB3626">
        <w:rPr>
          <w:rFonts w:asciiTheme="minorEastAsia" w:eastAsiaTheme="minorEastAsia" w:hAnsiTheme="minorEastAsia" w:hint="eastAsia"/>
          <w:sz w:val="21"/>
          <w:szCs w:val="21"/>
          <w:lang w:eastAsia="zh-CN"/>
        </w:rPr>
        <w:t>厂内输灰管架</w:t>
      </w:r>
      <w:proofErr w:type="gramEnd"/>
      <w:r w:rsidRPr="00CB3626">
        <w:rPr>
          <w:rFonts w:asciiTheme="minorEastAsia" w:eastAsiaTheme="minorEastAsia" w:hAnsiTheme="minorEastAsia" w:hint="eastAsia"/>
          <w:sz w:val="21"/>
          <w:szCs w:val="21"/>
          <w:lang w:eastAsia="zh-CN"/>
        </w:rPr>
        <w:t>/管道、</w:t>
      </w:r>
      <w:proofErr w:type="gramStart"/>
      <w:r w:rsidRPr="00CB3626">
        <w:rPr>
          <w:rFonts w:asciiTheme="minorEastAsia" w:eastAsiaTheme="minorEastAsia" w:hAnsiTheme="minorEastAsia" w:hint="eastAsia"/>
          <w:sz w:val="21"/>
          <w:szCs w:val="21"/>
          <w:lang w:eastAsia="zh-CN"/>
        </w:rPr>
        <w:t>灰库气化风</w:t>
      </w:r>
      <w:proofErr w:type="gramEnd"/>
      <w:r w:rsidRPr="00CB3626">
        <w:rPr>
          <w:rFonts w:asciiTheme="minorEastAsia" w:eastAsiaTheme="minorEastAsia" w:hAnsiTheme="minorEastAsia" w:hint="eastAsia"/>
          <w:sz w:val="21"/>
          <w:szCs w:val="21"/>
          <w:lang w:eastAsia="zh-CN"/>
        </w:rPr>
        <w:t>系统、库顶卸料系统、排气系统、</w:t>
      </w:r>
      <w:proofErr w:type="gramStart"/>
      <w:r w:rsidRPr="00CB3626">
        <w:rPr>
          <w:rFonts w:asciiTheme="minorEastAsia" w:eastAsiaTheme="minorEastAsia" w:hAnsiTheme="minorEastAsia" w:hint="eastAsia"/>
          <w:sz w:val="21"/>
          <w:szCs w:val="21"/>
          <w:lang w:eastAsia="zh-CN"/>
        </w:rPr>
        <w:t>料位指示</w:t>
      </w:r>
      <w:proofErr w:type="gramEnd"/>
      <w:r w:rsidRPr="00CB3626">
        <w:rPr>
          <w:rFonts w:asciiTheme="minorEastAsia" w:eastAsiaTheme="minorEastAsia" w:hAnsiTheme="minorEastAsia" w:hint="eastAsia"/>
          <w:sz w:val="21"/>
          <w:szCs w:val="21"/>
          <w:lang w:eastAsia="zh-CN"/>
        </w:rPr>
        <w:t>系统、库底卸料系统等。</w:t>
      </w:r>
    </w:p>
    <w:p w:rsidR="00DE4033" w:rsidRPr="00CB3626" w:rsidRDefault="00DE4033" w:rsidP="00CB3626">
      <w:pPr>
        <w:spacing w:line="360" w:lineRule="auto"/>
        <w:ind w:firstLineChars="200" w:firstLine="422"/>
        <w:rPr>
          <w:rFonts w:asciiTheme="minorEastAsia" w:eastAsiaTheme="minorEastAsia" w:hAnsiTheme="minorEastAsia" w:cs="宋体-18030"/>
          <w:b/>
          <w:sz w:val="21"/>
          <w:szCs w:val="21"/>
          <w:lang w:eastAsia="zh-CN"/>
        </w:rPr>
      </w:pPr>
      <w:r w:rsidRPr="00CB3626">
        <w:rPr>
          <w:rFonts w:asciiTheme="minorEastAsia" w:eastAsiaTheme="minorEastAsia" w:hAnsiTheme="minorEastAsia" w:cs="宋体-18030" w:hint="eastAsia"/>
          <w:b/>
          <w:sz w:val="21"/>
          <w:szCs w:val="21"/>
          <w:lang w:eastAsia="zh-CN"/>
        </w:rPr>
        <w:t>2.1.2.1</w:t>
      </w:r>
      <w:proofErr w:type="gramStart"/>
      <w:r w:rsidRPr="00CB3626">
        <w:rPr>
          <w:rFonts w:asciiTheme="minorEastAsia" w:eastAsiaTheme="minorEastAsia" w:hAnsiTheme="minorEastAsia" w:hint="eastAsia"/>
          <w:b/>
          <w:sz w:val="21"/>
          <w:szCs w:val="21"/>
          <w:lang w:eastAsia="zh-CN"/>
        </w:rPr>
        <w:t>除尘输灰系统</w:t>
      </w:r>
      <w:proofErr w:type="gramEnd"/>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hint="eastAsia"/>
          <w:sz w:val="21"/>
          <w:szCs w:val="21"/>
          <w:lang w:eastAsia="zh-CN"/>
        </w:rPr>
        <w:t>输灰系统</w:t>
      </w:r>
      <w:proofErr w:type="gramEnd"/>
      <w:r w:rsidRPr="00CB3626">
        <w:rPr>
          <w:rFonts w:asciiTheme="minorEastAsia" w:eastAsiaTheme="minorEastAsia" w:hAnsiTheme="minorEastAsia" w:hint="eastAsia"/>
          <w:sz w:val="21"/>
          <w:szCs w:val="21"/>
          <w:lang w:eastAsia="zh-CN"/>
        </w:rPr>
        <w:t>包括省煤器、</w:t>
      </w:r>
      <w:proofErr w:type="gramStart"/>
      <w:r w:rsidRPr="00CB3626">
        <w:rPr>
          <w:rFonts w:asciiTheme="minorEastAsia" w:eastAsiaTheme="minorEastAsia" w:hAnsiTheme="minorEastAsia" w:hint="eastAsia"/>
          <w:sz w:val="21"/>
          <w:szCs w:val="21"/>
          <w:lang w:eastAsia="zh-CN"/>
        </w:rPr>
        <w:t>电袋除尘器</w:t>
      </w:r>
      <w:proofErr w:type="gramEnd"/>
      <w:r w:rsidRPr="00CB3626">
        <w:rPr>
          <w:rFonts w:asciiTheme="minorEastAsia" w:eastAsiaTheme="minorEastAsia" w:hAnsiTheme="minorEastAsia" w:hint="eastAsia"/>
          <w:sz w:val="21"/>
          <w:szCs w:val="21"/>
          <w:lang w:eastAsia="zh-CN"/>
        </w:rPr>
        <w:t xml:space="preserve">灰斗所有排灰的集中、输送和储存，采用正压浓相气力输送。 </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hint="eastAsia"/>
          <w:sz w:val="21"/>
          <w:szCs w:val="21"/>
          <w:lang w:eastAsia="zh-CN"/>
        </w:rPr>
        <w:t>每台炉配</w:t>
      </w:r>
      <w:proofErr w:type="gramEnd"/>
      <w:r w:rsidRPr="00CB3626">
        <w:rPr>
          <w:rFonts w:asciiTheme="minorEastAsia" w:eastAsiaTheme="minorEastAsia" w:hAnsiTheme="minorEastAsia" w:hint="eastAsia"/>
          <w:sz w:val="21"/>
          <w:szCs w:val="21"/>
          <w:lang w:eastAsia="zh-CN"/>
        </w:rPr>
        <w:t xml:space="preserve"> 2 </w:t>
      </w:r>
      <w:proofErr w:type="gramStart"/>
      <w:r w:rsidRPr="00CB3626">
        <w:rPr>
          <w:rFonts w:asciiTheme="minorEastAsia" w:eastAsiaTheme="minorEastAsia" w:hAnsiTheme="minorEastAsia" w:hint="eastAsia"/>
          <w:sz w:val="21"/>
          <w:szCs w:val="21"/>
          <w:lang w:eastAsia="zh-CN"/>
        </w:rPr>
        <w:t>台电袋除尘器</w:t>
      </w:r>
      <w:proofErr w:type="gramEnd"/>
      <w:r w:rsidRPr="00CB3626">
        <w:rPr>
          <w:rFonts w:asciiTheme="minorEastAsia" w:eastAsiaTheme="minorEastAsia" w:hAnsiTheme="minorEastAsia" w:hint="eastAsia"/>
          <w:sz w:val="21"/>
          <w:szCs w:val="21"/>
          <w:lang w:eastAsia="zh-CN"/>
        </w:rPr>
        <w:t>，双室两电场加布袋，每台</w:t>
      </w:r>
      <w:proofErr w:type="gramStart"/>
      <w:r w:rsidRPr="00CB3626">
        <w:rPr>
          <w:rFonts w:asciiTheme="minorEastAsia" w:eastAsiaTheme="minorEastAsia" w:hAnsiTheme="minorEastAsia" w:hint="eastAsia"/>
          <w:sz w:val="21"/>
          <w:szCs w:val="21"/>
          <w:lang w:eastAsia="zh-CN"/>
        </w:rPr>
        <w:t>电袋除尘器电区</w:t>
      </w:r>
      <w:proofErr w:type="gramEnd"/>
      <w:r w:rsidRPr="00CB3626">
        <w:rPr>
          <w:rFonts w:asciiTheme="minorEastAsia" w:eastAsiaTheme="minorEastAsia" w:hAnsiTheme="minorEastAsia" w:hint="eastAsia"/>
          <w:sz w:val="21"/>
          <w:szCs w:val="21"/>
          <w:lang w:eastAsia="zh-CN"/>
        </w:rPr>
        <w:t xml:space="preserve">一、二电场各设置 2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灰斗，</w:t>
      </w:r>
      <w:proofErr w:type="gramStart"/>
      <w:r w:rsidRPr="00CB3626">
        <w:rPr>
          <w:rFonts w:asciiTheme="minorEastAsia" w:eastAsiaTheme="minorEastAsia" w:hAnsiTheme="minorEastAsia" w:hint="eastAsia"/>
          <w:sz w:val="21"/>
          <w:szCs w:val="21"/>
          <w:lang w:eastAsia="zh-CN"/>
        </w:rPr>
        <w:t>袋场设置</w:t>
      </w:r>
      <w:proofErr w:type="gramEnd"/>
      <w:r w:rsidRPr="00CB3626">
        <w:rPr>
          <w:rFonts w:asciiTheme="minorEastAsia" w:eastAsiaTheme="minorEastAsia" w:hAnsiTheme="minorEastAsia" w:hint="eastAsia"/>
          <w:sz w:val="21"/>
          <w:szCs w:val="21"/>
          <w:lang w:eastAsia="zh-CN"/>
        </w:rPr>
        <w:t xml:space="preserve"> 2 列，每列各设 2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灰斗，总计</w:t>
      </w:r>
      <w:proofErr w:type="gramStart"/>
      <w:r w:rsidRPr="00CB3626">
        <w:rPr>
          <w:rFonts w:asciiTheme="minorEastAsia" w:eastAsiaTheme="minorEastAsia" w:hAnsiTheme="minorEastAsia" w:hint="eastAsia"/>
          <w:sz w:val="21"/>
          <w:szCs w:val="21"/>
          <w:lang w:eastAsia="zh-CN"/>
        </w:rPr>
        <w:t>每台电袋除尘器</w:t>
      </w:r>
      <w:proofErr w:type="gramEnd"/>
      <w:r w:rsidRPr="00CB3626">
        <w:rPr>
          <w:rFonts w:asciiTheme="minorEastAsia" w:eastAsiaTheme="minorEastAsia" w:hAnsiTheme="minorEastAsia" w:hint="eastAsia"/>
          <w:sz w:val="21"/>
          <w:szCs w:val="21"/>
          <w:lang w:eastAsia="zh-CN"/>
        </w:rPr>
        <w:t xml:space="preserve">共计 8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 xml:space="preserve">灰斗（每台炉 16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灰斗）。此外，每台炉</w:t>
      </w:r>
      <w:proofErr w:type="gramStart"/>
      <w:r w:rsidRPr="00CB3626">
        <w:rPr>
          <w:rFonts w:asciiTheme="minorEastAsia" w:eastAsiaTheme="minorEastAsia" w:hAnsiTheme="minorEastAsia" w:hint="eastAsia"/>
          <w:sz w:val="21"/>
          <w:szCs w:val="21"/>
          <w:lang w:eastAsia="zh-CN"/>
        </w:rPr>
        <w:t>省煤器设</w:t>
      </w:r>
      <w:proofErr w:type="gramEnd"/>
      <w:r w:rsidRPr="00CB3626">
        <w:rPr>
          <w:rFonts w:asciiTheme="minorEastAsia" w:eastAsiaTheme="minorEastAsia" w:hAnsiTheme="minorEastAsia" w:hint="eastAsia"/>
          <w:sz w:val="21"/>
          <w:szCs w:val="21"/>
          <w:lang w:eastAsia="zh-CN"/>
        </w:rPr>
        <w:t xml:space="preserve"> 4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灰斗。每个灰斗下设置一台</w:t>
      </w:r>
      <w:proofErr w:type="gramStart"/>
      <w:r w:rsidRPr="00CB3626">
        <w:rPr>
          <w:rFonts w:asciiTheme="minorEastAsia" w:eastAsiaTheme="minorEastAsia" w:hAnsiTheme="minorEastAsia" w:hint="eastAsia"/>
          <w:sz w:val="21"/>
          <w:szCs w:val="21"/>
          <w:lang w:eastAsia="zh-CN"/>
        </w:rPr>
        <w:t>输灰仓泵</w:t>
      </w:r>
      <w:proofErr w:type="gramEnd"/>
      <w:r w:rsidRPr="00CB3626">
        <w:rPr>
          <w:rFonts w:asciiTheme="minorEastAsia" w:eastAsiaTheme="minorEastAsia" w:hAnsiTheme="minorEastAsia" w:hint="eastAsia"/>
          <w:sz w:val="21"/>
          <w:szCs w:val="21"/>
          <w:lang w:eastAsia="zh-CN"/>
        </w:rPr>
        <w:t>，根据粗、细灰分排的原则，省煤器灰斗</w:t>
      </w:r>
      <w:proofErr w:type="gramStart"/>
      <w:r w:rsidRPr="00CB3626">
        <w:rPr>
          <w:rFonts w:asciiTheme="minorEastAsia" w:eastAsiaTheme="minorEastAsia" w:hAnsiTheme="minorEastAsia" w:hint="eastAsia"/>
          <w:sz w:val="21"/>
          <w:szCs w:val="21"/>
          <w:lang w:eastAsia="zh-CN"/>
        </w:rPr>
        <w:t>的输灰接入</w:t>
      </w:r>
      <w:proofErr w:type="gramEnd"/>
      <w:r w:rsidRPr="00CB3626">
        <w:rPr>
          <w:rFonts w:asciiTheme="minorEastAsia" w:eastAsiaTheme="minorEastAsia" w:hAnsiTheme="minorEastAsia" w:hint="eastAsia"/>
          <w:sz w:val="21"/>
          <w:szCs w:val="21"/>
          <w:lang w:eastAsia="zh-CN"/>
        </w:rPr>
        <w:t>除尘器</w:t>
      </w:r>
      <w:proofErr w:type="gramStart"/>
      <w:r w:rsidRPr="00CB3626">
        <w:rPr>
          <w:rFonts w:asciiTheme="minorEastAsia" w:eastAsiaTheme="minorEastAsia" w:hAnsiTheme="minorEastAsia" w:hint="eastAsia"/>
          <w:sz w:val="21"/>
          <w:szCs w:val="21"/>
          <w:lang w:eastAsia="zh-CN"/>
        </w:rPr>
        <w:t>一</w:t>
      </w:r>
      <w:proofErr w:type="gramEnd"/>
      <w:r w:rsidRPr="00CB3626">
        <w:rPr>
          <w:rFonts w:asciiTheme="minorEastAsia" w:eastAsiaTheme="minorEastAsia" w:hAnsiTheme="minorEastAsia" w:hint="eastAsia"/>
          <w:sz w:val="21"/>
          <w:szCs w:val="21"/>
          <w:lang w:eastAsia="zh-CN"/>
        </w:rPr>
        <w:t>电场</w:t>
      </w:r>
      <w:proofErr w:type="gramStart"/>
      <w:r w:rsidRPr="00CB3626">
        <w:rPr>
          <w:rFonts w:asciiTheme="minorEastAsia" w:eastAsiaTheme="minorEastAsia" w:hAnsiTheme="minorEastAsia" w:hint="eastAsia"/>
          <w:sz w:val="21"/>
          <w:szCs w:val="21"/>
          <w:lang w:eastAsia="zh-CN"/>
        </w:rPr>
        <w:t>灰斗输灰系统</w:t>
      </w:r>
      <w:proofErr w:type="gramEnd"/>
      <w:r w:rsidRPr="00CB3626">
        <w:rPr>
          <w:rFonts w:asciiTheme="minorEastAsia" w:eastAsiaTheme="minorEastAsia" w:hAnsiTheme="minorEastAsia" w:hint="eastAsia"/>
          <w:sz w:val="21"/>
          <w:szCs w:val="21"/>
          <w:lang w:eastAsia="zh-CN"/>
        </w:rPr>
        <w:t>形成</w:t>
      </w:r>
      <w:proofErr w:type="gramStart"/>
      <w:r w:rsidRPr="00CB3626">
        <w:rPr>
          <w:rFonts w:asciiTheme="minorEastAsia" w:eastAsiaTheme="minorEastAsia" w:hAnsiTheme="minorEastAsia" w:hint="eastAsia"/>
          <w:sz w:val="21"/>
          <w:szCs w:val="21"/>
          <w:lang w:eastAsia="zh-CN"/>
        </w:rPr>
        <w:t>粗灰管</w:t>
      </w:r>
      <w:proofErr w:type="gramEnd"/>
      <w:r w:rsidRPr="00CB3626">
        <w:rPr>
          <w:rFonts w:asciiTheme="minorEastAsia" w:eastAsiaTheme="minorEastAsia" w:hAnsiTheme="minorEastAsia" w:hint="eastAsia"/>
          <w:sz w:val="21"/>
          <w:szCs w:val="21"/>
          <w:lang w:eastAsia="zh-CN"/>
        </w:rPr>
        <w:t xml:space="preserve"> 1根送至灰库，其它场</w:t>
      </w:r>
      <w:proofErr w:type="gramStart"/>
      <w:r w:rsidRPr="00CB3626">
        <w:rPr>
          <w:rFonts w:asciiTheme="minorEastAsia" w:eastAsiaTheme="minorEastAsia" w:hAnsiTheme="minorEastAsia" w:hint="eastAsia"/>
          <w:sz w:val="21"/>
          <w:szCs w:val="21"/>
          <w:lang w:eastAsia="zh-CN"/>
        </w:rPr>
        <w:t>灰斗输灰管路</w:t>
      </w:r>
      <w:proofErr w:type="gramEnd"/>
      <w:r w:rsidRPr="00CB3626">
        <w:rPr>
          <w:rFonts w:asciiTheme="minorEastAsia" w:eastAsiaTheme="minorEastAsia" w:hAnsiTheme="minorEastAsia" w:hint="eastAsia"/>
          <w:sz w:val="21"/>
          <w:szCs w:val="21"/>
          <w:lang w:eastAsia="zh-CN"/>
        </w:rPr>
        <w:t>合并形成细</w:t>
      </w:r>
      <w:proofErr w:type="gramStart"/>
      <w:r w:rsidRPr="00CB3626">
        <w:rPr>
          <w:rFonts w:asciiTheme="minorEastAsia" w:eastAsiaTheme="minorEastAsia" w:hAnsiTheme="minorEastAsia" w:hint="eastAsia"/>
          <w:sz w:val="21"/>
          <w:szCs w:val="21"/>
          <w:lang w:eastAsia="zh-CN"/>
        </w:rPr>
        <w:t>灰管送至灰库</w:t>
      </w:r>
      <w:proofErr w:type="gramEnd"/>
      <w:r w:rsidRPr="00CB3626">
        <w:rPr>
          <w:rFonts w:asciiTheme="minorEastAsia" w:eastAsiaTheme="minorEastAsia" w:hAnsiTheme="minorEastAsia" w:hint="eastAsia"/>
          <w:sz w:val="21"/>
          <w:szCs w:val="21"/>
          <w:lang w:eastAsia="zh-CN"/>
        </w:rPr>
        <w:t>储存。如需要，</w:t>
      </w:r>
      <w:proofErr w:type="gramStart"/>
      <w:r w:rsidRPr="00CB3626">
        <w:rPr>
          <w:rFonts w:asciiTheme="minorEastAsia" w:eastAsiaTheme="minorEastAsia" w:hAnsiTheme="minorEastAsia" w:hint="eastAsia"/>
          <w:sz w:val="21"/>
          <w:szCs w:val="21"/>
          <w:lang w:eastAsia="zh-CN"/>
        </w:rPr>
        <w:t>每根输灰管道</w:t>
      </w:r>
      <w:proofErr w:type="gramEnd"/>
      <w:r w:rsidRPr="00CB3626">
        <w:rPr>
          <w:rFonts w:asciiTheme="minorEastAsia" w:eastAsiaTheme="minorEastAsia" w:hAnsiTheme="minorEastAsia" w:hint="eastAsia"/>
          <w:sz w:val="21"/>
          <w:szCs w:val="21"/>
          <w:lang w:eastAsia="zh-CN"/>
        </w:rPr>
        <w:t>装设有切换阀，能把管道的灰送至任意一个灰库。当除尘器</w:t>
      </w:r>
      <w:proofErr w:type="gramStart"/>
      <w:r w:rsidRPr="00CB3626">
        <w:rPr>
          <w:rFonts w:asciiTheme="minorEastAsia" w:eastAsiaTheme="minorEastAsia" w:hAnsiTheme="minorEastAsia" w:hint="eastAsia"/>
          <w:sz w:val="21"/>
          <w:szCs w:val="21"/>
          <w:lang w:eastAsia="zh-CN"/>
        </w:rPr>
        <w:t>下其中某个输灰仓泵</w:t>
      </w:r>
      <w:proofErr w:type="gramEnd"/>
      <w:r w:rsidRPr="00CB3626">
        <w:rPr>
          <w:rFonts w:asciiTheme="minorEastAsia" w:eastAsiaTheme="minorEastAsia" w:hAnsiTheme="minorEastAsia" w:hint="eastAsia"/>
          <w:sz w:val="21"/>
          <w:szCs w:val="21"/>
          <w:lang w:eastAsia="zh-CN"/>
        </w:rPr>
        <w:t>故障停运时，另外的</w:t>
      </w:r>
      <w:proofErr w:type="gramStart"/>
      <w:r w:rsidRPr="00CB3626">
        <w:rPr>
          <w:rFonts w:asciiTheme="minorEastAsia" w:eastAsiaTheme="minorEastAsia" w:hAnsiTheme="minorEastAsia" w:hint="eastAsia"/>
          <w:sz w:val="21"/>
          <w:szCs w:val="21"/>
          <w:lang w:eastAsia="zh-CN"/>
        </w:rPr>
        <w:t>输灰仓泵能</w:t>
      </w:r>
      <w:proofErr w:type="gramEnd"/>
      <w:r w:rsidRPr="00CB3626">
        <w:rPr>
          <w:rFonts w:asciiTheme="minorEastAsia" w:eastAsiaTheme="minorEastAsia" w:hAnsiTheme="minorEastAsia" w:hint="eastAsia"/>
          <w:sz w:val="21"/>
          <w:szCs w:val="21"/>
          <w:lang w:eastAsia="zh-CN"/>
        </w:rPr>
        <w:t xml:space="preserve">将全部飞灰输送至灰库。 </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hint="eastAsia"/>
          <w:sz w:val="21"/>
          <w:szCs w:val="21"/>
          <w:lang w:eastAsia="zh-CN"/>
        </w:rPr>
        <w:t>输灰仓泵</w:t>
      </w:r>
      <w:proofErr w:type="gramEnd"/>
      <w:r w:rsidRPr="00CB3626">
        <w:rPr>
          <w:rFonts w:asciiTheme="minorEastAsia" w:eastAsiaTheme="minorEastAsia" w:hAnsiTheme="minorEastAsia" w:hint="eastAsia"/>
          <w:sz w:val="21"/>
          <w:szCs w:val="21"/>
          <w:lang w:eastAsia="zh-CN"/>
        </w:rPr>
        <w:t>为“连续”运行，当串接在同</w:t>
      </w:r>
      <w:proofErr w:type="gramStart"/>
      <w:r w:rsidRPr="00CB3626">
        <w:rPr>
          <w:rFonts w:asciiTheme="minorEastAsia" w:eastAsiaTheme="minorEastAsia" w:hAnsiTheme="minorEastAsia" w:hint="eastAsia"/>
          <w:sz w:val="21"/>
          <w:szCs w:val="21"/>
          <w:lang w:eastAsia="zh-CN"/>
        </w:rPr>
        <w:t>一根灰管上</w:t>
      </w:r>
      <w:proofErr w:type="gramEnd"/>
      <w:r w:rsidRPr="00CB3626">
        <w:rPr>
          <w:rFonts w:asciiTheme="minorEastAsia" w:eastAsiaTheme="minorEastAsia" w:hAnsiTheme="minorEastAsia" w:hint="eastAsia"/>
          <w:sz w:val="21"/>
          <w:szCs w:val="21"/>
          <w:lang w:eastAsia="zh-CN"/>
        </w:rPr>
        <w:t>的任一</w:t>
      </w:r>
      <w:proofErr w:type="gramStart"/>
      <w:r w:rsidRPr="00CB3626">
        <w:rPr>
          <w:rFonts w:asciiTheme="minorEastAsia" w:eastAsiaTheme="minorEastAsia" w:hAnsiTheme="minorEastAsia" w:hint="eastAsia"/>
          <w:sz w:val="21"/>
          <w:szCs w:val="21"/>
          <w:lang w:eastAsia="zh-CN"/>
        </w:rPr>
        <w:t>个输灰仓泵料满</w:t>
      </w:r>
      <w:proofErr w:type="gramEnd"/>
      <w:r w:rsidRPr="00CB3626">
        <w:rPr>
          <w:rFonts w:asciiTheme="minorEastAsia" w:eastAsiaTheme="minorEastAsia" w:hAnsiTheme="minorEastAsia" w:hint="eastAsia"/>
          <w:sz w:val="21"/>
          <w:szCs w:val="21"/>
          <w:lang w:eastAsia="zh-CN"/>
        </w:rPr>
        <w:t>或进料时间达到设定值时，串接在同</w:t>
      </w:r>
      <w:proofErr w:type="gramStart"/>
      <w:r w:rsidRPr="00CB3626">
        <w:rPr>
          <w:rFonts w:asciiTheme="minorEastAsia" w:eastAsiaTheme="minorEastAsia" w:hAnsiTheme="minorEastAsia" w:hint="eastAsia"/>
          <w:sz w:val="21"/>
          <w:szCs w:val="21"/>
          <w:lang w:eastAsia="zh-CN"/>
        </w:rPr>
        <w:t>一根灰管上</w:t>
      </w:r>
      <w:proofErr w:type="gramEnd"/>
      <w:r w:rsidRPr="00CB3626">
        <w:rPr>
          <w:rFonts w:asciiTheme="minorEastAsia" w:eastAsiaTheme="minorEastAsia" w:hAnsiTheme="minorEastAsia" w:hint="eastAsia"/>
          <w:sz w:val="21"/>
          <w:szCs w:val="21"/>
          <w:lang w:eastAsia="zh-CN"/>
        </w:rPr>
        <w:t>所有输送器都将关闭进料阀，开启进气阀，当压力达到设定值时，开启出料</w:t>
      </w:r>
      <w:proofErr w:type="gramStart"/>
      <w:r w:rsidRPr="00CB3626">
        <w:rPr>
          <w:rFonts w:asciiTheme="minorEastAsia" w:eastAsiaTheme="minorEastAsia" w:hAnsiTheme="minorEastAsia" w:hint="eastAsia"/>
          <w:sz w:val="21"/>
          <w:szCs w:val="21"/>
          <w:lang w:eastAsia="zh-CN"/>
        </w:rPr>
        <w:t>阀进行</w:t>
      </w:r>
      <w:proofErr w:type="gramEnd"/>
      <w:r w:rsidRPr="00CB3626">
        <w:rPr>
          <w:rFonts w:asciiTheme="minorEastAsia" w:eastAsiaTheme="minorEastAsia" w:hAnsiTheme="minorEastAsia" w:hint="eastAsia"/>
          <w:sz w:val="21"/>
          <w:szCs w:val="21"/>
          <w:lang w:eastAsia="zh-CN"/>
        </w:rPr>
        <w:t>输送，当同一组</w:t>
      </w:r>
      <w:proofErr w:type="gramStart"/>
      <w:r w:rsidRPr="00CB3626">
        <w:rPr>
          <w:rFonts w:asciiTheme="minorEastAsia" w:eastAsiaTheme="minorEastAsia" w:hAnsiTheme="minorEastAsia" w:hint="eastAsia"/>
          <w:sz w:val="21"/>
          <w:szCs w:val="21"/>
          <w:lang w:eastAsia="zh-CN"/>
        </w:rPr>
        <w:t>输灰仓泵</w:t>
      </w:r>
      <w:proofErr w:type="gramEnd"/>
      <w:r w:rsidRPr="00CB3626">
        <w:rPr>
          <w:rFonts w:asciiTheme="minorEastAsia" w:eastAsiaTheme="minorEastAsia" w:hAnsiTheme="minorEastAsia" w:hint="eastAsia"/>
          <w:sz w:val="21"/>
          <w:szCs w:val="21"/>
          <w:lang w:eastAsia="zh-CN"/>
        </w:rPr>
        <w:t>内飞灰输送完毕后，关闭进气阀和出料阀，开启</w:t>
      </w:r>
      <w:proofErr w:type="gramStart"/>
      <w:r w:rsidRPr="00CB3626">
        <w:rPr>
          <w:rFonts w:asciiTheme="minorEastAsia" w:eastAsiaTheme="minorEastAsia" w:hAnsiTheme="minorEastAsia" w:hint="eastAsia"/>
          <w:sz w:val="21"/>
          <w:szCs w:val="21"/>
          <w:lang w:eastAsia="zh-CN"/>
        </w:rPr>
        <w:t>进料阀再进行</w:t>
      </w:r>
      <w:proofErr w:type="gramEnd"/>
      <w:r w:rsidRPr="00CB3626">
        <w:rPr>
          <w:rFonts w:asciiTheme="minorEastAsia" w:eastAsiaTheme="minorEastAsia" w:hAnsiTheme="minorEastAsia" w:hint="eastAsia"/>
          <w:sz w:val="21"/>
          <w:szCs w:val="21"/>
          <w:lang w:eastAsia="zh-CN"/>
        </w:rPr>
        <w:t>进料，如此重复运行。</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全厂共设 2 </w:t>
      </w:r>
      <w:proofErr w:type="gramStart"/>
      <w:r w:rsidRPr="00CB3626">
        <w:rPr>
          <w:rFonts w:asciiTheme="minorEastAsia" w:eastAsiaTheme="minorEastAsia" w:hAnsiTheme="minorEastAsia" w:hint="eastAsia"/>
          <w:sz w:val="21"/>
          <w:szCs w:val="21"/>
          <w:lang w:eastAsia="zh-CN"/>
        </w:rPr>
        <w:t>座灰库</w:t>
      </w:r>
      <w:proofErr w:type="gramEnd"/>
      <w:r w:rsidRPr="00CB3626">
        <w:rPr>
          <w:rFonts w:asciiTheme="minorEastAsia" w:eastAsiaTheme="minorEastAsia" w:hAnsiTheme="minorEastAsia" w:hint="eastAsia"/>
          <w:sz w:val="21"/>
          <w:szCs w:val="21"/>
          <w:lang w:eastAsia="zh-CN"/>
        </w:rPr>
        <w:t xml:space="preserve">，1 </w:t>
      </w:r>
      <w:proofErr w:type="gramStart"/>
      <w:r w:rsidRPr="00CB3626">
        <w:rPr>
          <w:rFonts w:asciiTheme="minorEastAsia" w:eastAsiaTheme="minorEastAsia" w:hAnsiTheme="minorEastAsia" w:hint="eastAsia"/>
          <w:sz w:val="21"/>
          <w:szCs w:val="21"/>
          <w:lang w:eastAsia="zh-CN"/>
        </w:rPr>
        <w:t>座粗灰库</w:t>
      </w:r>
      <w:proofErr w:type="gramEnd"/>
      <w:r w:rsidRPr="00CB3626">
        <w:rPr>
          <w:rFonts w:asciiTheme="minorEastAsia" w:eastAsiaTheme="minorEastAsia" w:hAnsiTheme="minorEastAsia" w:hint="eastAsia"/>
          <w:sz w:val="21"/>
          <w:szCs w:val="21"/>
          <w:lang w:eastAsia="zh-CN"/>
        </w:rPr>
        <w:t xml:space="preserve">和 1 </w:t>
      </w:r>
      <w:proofErr w:type="gramStart"/>
      <w:r w:rsidRPr="00CB3626">
        <w:rPr>
          <w:rFonts w:asciiTheme="minorEastAsia" w:eastAsiaTheme="minorEastAsia" w:hAnsiTheme="minorEastAsia" w:hint="eastAsia"/>
          <w:sz w:val="21"/>
          <w:szCs w:val="21"/>
          <w:lang w:eastAsia="zh-CN"/>
        </w:rPr>
        <w:t>座细灰</w:t>
      </w:r>
      <w:proofErr w:type="gramEnd"/>
      <w:r w:rsidRPr="00CB3626">
        <w:rPr>
          <w:rFonts w:asciiTheme="minorEastAsia" w:eastAsiaTheme="minorEastAsia" w:hAnsiTheme="minorEastAsia" w:hint="eastAsia"/>
          <w:sz w:val="21"/>
          <w:szCs w:val="21"/>
          <w:lang w:eastAsia="zh-CN"/>
        </w:rPr>
        <w:t>库，每座灰库容积均为</w:t>
      </w:r>
      <w:smartTag w:uri="urn:schemas-microsoft-com:office:smarttags" w:element="chmetcnv">
        <w:smartTagPr>
          <w:attr w:name="TCSC" w:val="0"/>
          <w:attr w:name="NumberType" w:val="1"/>
          <w:attr w:name="Negative" w:val="False"/>
          <w:attr w:name="HasSpace" w:val="False"/>
          <w:attr w:name="SourceValue" w:val="3000"/>
          <w:attr w:name="UnitName" w:val="m3"/>
        </w:smartTagPr>
        <w:r w:rsidRPr="00CB3626">
          <w:rPr>
            <w:rFonts w:asciiTheme="minorEastAsia" w:eastAsiaTheme="minorEastAsia" w:hAnsiTheme="minorEastAsia"/>
            <w:sz w:val="21"/>
            <w:szCs w:val="21"/>
            <w:lang w:eastAsia="zh-CN"/>
          </w:rPr>
          <w:t>3000m3</w:t>
        </w:r>
      </w:smartTag>
      <w:r w:rsidRPr="00CB3626">
        <w:rPr>
          <w:rFonts w:asciiTheme="minorEastAsia" w:eastAsiaTheme="minorEastAsia" w:hAnsiTheme="minorEastAsia" w:hint="eastAsia"/>
          <w:sz w:val="21"/>
          <w:szCs w:val="21"/>
          <w:lang w:eastAsia="zh-CN"/>
        </w:rPr>
        <w:t>，能储存 4 台锅炉 BMCR 燃用设计（校核）煤种 50（41.7）小时的排灰量。</w:t>
      </w:r>
      <w:proofErr w:type="gramStart"/>
      <w:r w:rsidRPr="00CB3626">
        <w:rPr>
          <w:rFonts w:asciiTheme="minorEastAsia" w:eastAsiaTheme="minorEastAsia" w:hAnsiTheme="minorEastAsia" w:hint="eastAsia"/>
          <w:sz w:val="21"/>
          <w:szCs w:val="21"/>
          <w:lang w:eastAsia="zh-CN"/>
        </w:rPr>
        <w:t>每座灰库设有</w:t>
      </w:r>
      <w:proofErr w:type="gramEnd"/>
      <w:r w:rsidRPr="00CB3626">
        <w:rPr>
          <w:rFonts w:asciiTheme="minorEastAsia" w:eastAsiaTheme="minorEastAsia" w:hAnsiTheme="minorEastAsia" w:hint="eastAsia"/>
          <w:sz w:val="21"/>
          <w:szCs w:val="21"/>
          <w:lang w:eastAsia="zh-CN"/>
        </w:rPr>
        <w:t xml:space="preserve"> 2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卸料口，每个卸料口安装 1 台双轴搅拌机、安装(或预留)1 台干灰散装机。根据需要，可将干灰、</w:t>
      </w:r>
      <w:proofErr w:type="gramStart"/>
      <w:r w:rsidRPr="00CB3626">
        <w:rPr>
          <w:rFonts w:asciiTheme="minorEastAsia" w:eastAsiaTheme="minorEastAsia" w:hAnsiTheme="minorEastAsia" w:hint="eastAsia"/>
          <w:sz w:val="21"/>
          <w:szCs w:val="21"/>
          <w:lang w:eastAsia="zh-CN"/>
        </w:rPr>
        <w:t>调湿灰外运</w:t>
      </w:r>
      <w:proofErr w:type="gramEnd"/>
      <w:r w:rsidRPr="00CB3626">
        <w:rPr>
          <w:rFonts w:asciiTheme="minorEastAsia" w:eastAsiaTheme="minorEastAsia" w:hAnsiTheme="minorEastAsia" w:hint="eastAsia"/>
          <w:sz w:val="21"/>
          <w:szCs w:val="21"/>
          <w:lang w:eastAsia="zh-CN"/>
        </w:rPr>
        <w:t>综合利用。为了</w:t>
      </w:r>
      <w:proofErr w:type="gramStart"/>
      <w:r w:rsidRPr="00CB3626">
        <w:rPr>
          <w:rFonts w:asciiTheme="minorEastAsia" w:eastAsiaTheme="minorEastAsia" w:hAnsiTheme="minorEastAsia" w:hint="eastAsia"/>
          <w:sz w:val="21"/>
          <w:szCs w:val="21"/>
          <w:lang w:eastAsia="zh-CN"/>
        </w:rPr>
        <w:t>灰库放</w:t>
      </w:r>
      <w:proofErr w:type="gramEnd"/>
      <w:r w:rsidRPr="00CB3626">
        <w:rPr>
          <w:rFonts w:asciiTheme="minorEastAsia" w:eastAsiaTheme="minorEastAsia" w:hAnsiTheme="minorEastAsia" w:hint="eastAsia"/>
          <w:sz w:val="21"/>
          <w:szCs w:val="21"/>
          <w:lang w:eastAsia="zh-CN"/>
        </w:rPr>
        <w:t xml:space="preserve">灰通畅，还设有 1 套气化空气系统，用气来自气化风机，运行时气化空气由电加热器加热至 </w:t>
      </w:r>
      <w:smartTag w:uri="urn:schemas-microsoft-com:office:smarttags" w:element="chmetcnv">
        <w:smartTagPr>
          <w:attr w:name="TCSC" w:val="0"/>
          <w:attr w:name="NumberType" w:val="1"/>
          <w:attr w:name="Negative" w:val="False"/>
          <w:attr w:name="HasSpace" w:val="False"/>
          <w:attr w:name="SourceValue" w:val="120"/>
          <w:attr w:name="UnitName" w:val="℃"/>
        </w:smartTagPr>
        <w:r w:rsidRPr="00CB3626">
          <w:rPr>
            <w:rFonts w:asciiTheme="minorEastAsia" w:eastAsiaTheme="minorEastAsia" w:hAnsiTheme="minorEastAsia" w:hint="eastAsia"/>
            <w:sz w:val="21"/>
            <w:szCs w:val="21"/>
            <w:lang w:eastAsia="zh-CN"/>
          </w:rPr>
          <w:t>120℃</w:t>
        </w:r>
      </w:smartTag>
      <w:r w:rsidRPr="00CB3626">
        <w:rPr>
          <w:rFonts w:asciiTheme="minorEastAsia" w:eastAsiaTheme="minorEastAsia" w:hAnsiTheme="minorEastAsia" w:hint="eastAsia"/>
          <w:sz w:val="21"/>
          <w:szCs w:val="21"/>
          <w:lang w:eastAsia="zh-CN"/>
        </w:rPr>
        <w:t>。</w:t>
      </w:r>
    </w:p>
    <w:p w:rsidR="00DE4033" w:rsidRPr="00CB3626" w:rsidRDefault="00DE4033" w:rsidP="00CB3626">
      <w:pPr>
        <w:spacing w:line="360" w:lineRule="auto"/>
        <w:ind w:firstLineChars="200" w:firstLine="422"/>
        <w:rPr>
          <w:rFonts w:asciiTheme="minorEastAsia" w:eastAsiaTheme="minorEastAsia" w:hAnsiTheme="minorEastAsia" w:cs="宋体-18030"/>
          <w:b/>
          <w:sz w:val="21"/>
          <w:szCs w:val="21"/>
          <w:lang w:eastAsia="zh-CN"/>
        </w:rPr>
      </w:pPr>
      <w:r w:rsidRPr="00CB3626">
        <w:rPr>
          <w:rFonts w:asciiTheme="minorEastAsia" w:eastAsiaTheme="minorEastAsia" w:hAnsiTheme="minorEastAsia" w:cs="宋体-18030" w:hint="eastAsia"/>
          <w:b/>
          <w:sz w:val="21"/>
          <w:szCs w:val="21"/>
          <w:lang w:eastAsia="zh-CN"/>
        </w:rPr>
        <w:t>2.1.2.2</w:t>
      </w:r>
      <w:r w:rsidRPr="00CB3626">
        <w:rPr>
          <w:rFonts w:asciiTheme="minorEastAsia" w:eastAsiaTheme="minorEastAsia" w:hAnsiTheme="minorEastAsia" w:hint="eastAsia"/>
          <w:b/>
          <w:sz w:val="21"/>
          <w:szCs w:val="21"/>
          <w:lang w:eastAsia="zh-CN"/>
        </w:rPr>
        <w:t>压缩空气系统</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压缩空气为供热中心合用的杂用/仪用压缩空气系统。</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承包方</w:t>
      </w:r>
      <w:r w:rsidRPr="00CB3626">
        <w:rPr>
          <w:rFonts w:asciiTheme="minorEastAsia" w:eastAsiaTheme="minorEastAsia" w:hAnsiTheme="minorEastAsia" w:hint="eastAsia"/>
          <w:sz w:val="21"/>
          <w:szCs w:val="21"/>
          <w:lang w:eastAsia="zh-CN"/>
        </w:rPr>
        <w:t>配置5台单级、</w:t>
      </w:r>
      <w:r w:rsidRPr="00CB3626">
        <w:rPr>
          <w:rFonts w:asciiTheme="minorEastAsia" w:eastAsiaTheme="minorEastAsia" w:hAnsiTheme="minorEastAsia"/>
          <w:sz w:val="21"/>
          <w:szCs w:val="21"/>
          <w:lang w:eastAsia="zh-CN"/>
        </w:rPr>
        <w:t>螺杆式空气压缩机</w:t>
      </w:r>
      <w:r w:rsidRPr="00CB3626">
        <w:rPr>
          <w:rFonts w:asciiTheme="minorEastAsia" w:eastAsiaTheme="minorEastAsia" w:hAnsiTheme="minorEastAsia" w:hint="eastAsia"/>
          <w:sz w:val="21"/>
          <w:szCs w:val="21"/>
          <w:lang w:eastAsia="zh-CN"/>
        </w:rPr>
        <w:t>，每台出力70</w:t>
      </w:r>
      <w:r w:rsidRPr="00CB3626">
        <w:rPr>
          <w:rFonts w:asciiTheme="minorEastAsia" w:eastAsiaTheme="minorEastAsia" w:hAnsiTheme="minorEastAsia"/>
          <w:sz w:val="21"/>
          <w:szCs w:val="21"/>
          <w:lang w:eastAsia="zh-CN"/>
        </w:rPr>
        <w:t>Nm</w:t>
      </w:r>
      <w:r w:rsidRPr="00CB3626">
        <w:rPr>
          <w:rFonts w:asciiTheme="minorEastAsia" w:eastAsiaTheme="minorEastAsia" w:hAnsiTheme="minorEastAsia"/>
          <w:sz w:val="21"/>
          <w:szCs w:val="21"/>
          <w:vertAlign w:val="superscript"/>
          <w:lang w:eastAsia="zh-CN"/>
        </w:rPr>
        <w:t>3</w:t>
      </w:r>
      <w:r w:rsidRPr="00CB3626">
        <w:rPr>
          <w:rFonts w:asciiTheme="minorEastAsia" w:eastAsiaTheme="minorEastAsia" w:hAnsiTheme="minorEastAsia"/>
          <w:sz w:val="21"/>
          <w:szCs w:val="21"/>
          <w:lang w:eastAsia="zh-CN"/>
        </w:rPr>
        <w:t>/min</w:t>
      </w:r>
      <w:r w:rsidRPr="00CB3626">
        <w:rPr>
          <w:rFonts w:asciiTheme="minorEastAsia" w:eastAsiaTheme="minorEastAsia" w:hAnsiTheme="minorEastAsia" w:hint="eastAsia"/>
          <w:sz w:val="21"/>
          <w:szCs w:val="21"/>
          <w:lang w:eastAsia="zh-CN"/>
        </w:rPr>
        <w:t>（3台运行，1台备用，1台维修），配置3</w:t>
      </w:r>
      <w:r w:rsidRPr="00CB3626">
        <w:rPr>
          <w:rFonts w:asciiTheme="minorEastAsia" w:eastAsiaTheme="minorEastAsia" w:hAnsiTheme="minorEastAsia"/>
          <w:sz w:val="21"/>
          <w:szCs w:val="21"/>
          <w:lang w:eastAsia="zh-CN"/>
        </w:rPr>
        <w:t>套</w:t>
      </w:r>
      <w:r w:rsidRPr="00CB3626">
        <w:rPr>
          <w:rFonts w:asciiTheme="minorEastAsia" w:eastAsiaTheme="minorEastAsia" w:hAnsiTheme="minorEastAsia" w:hint="eastAsia"/>
          <w:sz w:val="21"/>
          <w:szCs w:val="21"/>
          <w:lang w:eastAsia="zh-CN"/>
        </w:rPr>
        <w:t>微热再生式</w:t>
      </w:r>
      <w:r w:rsidRPr="00CB3626">
        <w:rPr>
          <w:rFonts w:asciiTheme="minorEastAsia" w:eastAsiaTheme="minorEastAsia" w:hAnsiTheme="minorEastAsia"/>
          <w:sz w:val="21"/>
          <w:szCs w:val="21"/>
          <w:lang w:eastAsia="zh-CN"/>
        </w:rPr>
        <w:t>净化装置</w:t>
      </w:r>
      <w:r w:rsidRPr="00CB3626">
        <w:rPr>
          <w:rFonts w:asciiTheme="minorEastAsia" w:eastAsiaTheme="minorEastAsia" w:hAnsiTheme="minorEastAsia" w:hint="eastAsia"/>
          <w:sz w:val="21"/>
          <w:szCs w:val="21"/>
          <w:lang w:eastAsia="zh-CN"/>
        </w:rPr>
        <w:t>，每套处理能力120</w:t>
      </w:r>
      <w:r w:rsidRPr="00CB3626">
        <w:rPr>
          <w:rFonts w:asciiTheme="minorEastAsia" w:eastAsiaTheme="minorEastAsia" w:hAnsiTheme="minorEastAsia"/>
          <w:sz w:val="21"/>
          <w:szCs w:val="21"/>
          <w:lang w:eastAsia="zh-CN"/>
        </w:rPr>
        <w:t>Nm</w:t>
      </w:r>
      <w:r w:rsidRPr="00CB3626">
        <w:rPr>
          <w:rFonts w:asciiTheme="minorEastAsia" w:eastAsiaTheme="minorEastAsia" w:hAnsiTheme="minorEastAsia"/>
          <w:sz w:val="21"/>
          <w:szCs w:val="21"/>
          <w:vertAlign w:val="superscript"/>
          <w:lang w:eastAsia="zh-CN"/>
        </w:rPr>
        <w:t>3</w:t>
      </w:r>
      <w:r w:rsidRPr="00CB3626">
        <w:rPr>
          <w:rFonts w:asciiTheme="minorEastAsia" w:eastAsiaTheme="minorEastAsia" w:hAnsiTheme="minorEastAsia"/>
          <w:sz w:val="21"/>
          <w:szCs w:val="21"/>
          <w:lang w:eastAsia="zh-CN"/>
        </w:rPr>
        <w:t>/min</w:t>
      </w:r>
      <w:r w:rsidRPr="00CB3626">
        <w:rPr>
          <w:rFonts w:asciiTheme="minorEastAsia" w:eastAsiaTheme="minorEastAsia" w:hAnsiTheme="minorEastAsia" w:hint="eastAsia"/>
          <w:sz w:val="21"/>
          <w:szCs w:val="21"/>
          <w:lang w:eastAsia="zh-CN"/>
        </w:rPr>
        <w:t>（2用1备），同时配置4台</w:t>
      </w:r>
      <w:smartTag w:uri="urn:schemas-microsoft-com:office:smarttags" w:element="chmetcnv">
        <w:smartTagPr>
          <w:attr w:name="UnitName" w:val="m3"/>
          <w:attr w:name="SourceValue" w:val="25"/>
          <w:attr w:name="HasSpace" w:val="False"/>
          <w:attr w:name="Negative" w:val="False"/>
          <w:attr w:name="NumberType" w:val="1"/>
          <w:attr w:name="TCSC" w:val="0"/>
        </w:smartTagPr>
        <w:r w:rsidRPr="00CB3626">
          <w:rPr>
            <w:rFonts w:asciiTheme="minorEastAsia" w:eastAsiaTheme="minorEastAsia" w:hAnsiTheme="minorEastAsia"/>
            <w:sz w:val="21"/>
            <w:szCs w:val="21"/>
            <w:lang w:eastAsia="zh-CN"/>
          </w:rPr>
          <w:t>2</w:t>
        </w:r>
        <w:r w:rsidRPr="00CB3626">
          <w:rPr>
            <w:rFonts w:asciiTheme="minorEastAsia" w:eastAsiaTheme="minorEastAsia" w:hAnsiTheme="minorEastAsia" w:hint="eastAsia"/>
            <w:sz w:val="21"/>
            <w:szCs w:val="21"/>
            <w:lang w:eastAsia="zh-CN"/>
          </w:rPr>
          <w:t>5</w:t>
        </w:r>
        <w:r w:rsidRPr="00CB3626">
          <w:rPr>
            <w:rFonts w:asciiTheme="minorEastAsia" w:eastAsiaTheme="minorEastAsia" w:hAnsiTheme="minorEastAsia"/>
            <w:sz w:val="21"/>
            <w:szCs w:val="21"/>
            <w:lang w:eastAsia="zh-CN"/>
          </w:rPr>
          <w:t>m</w:t>
        </w:r>
        <w:r w:rsidRPr="00CB3626">
          <w:rPr>
            <w:rFonts w:asciiTheme="minorEastAsia" w:eastAsiaTheme="minorEastAsia" w:hAnsiTheme="minorEastAsia"/>
            <w:sz w:val="21"/>
            <w:szCs w:val="21"/>
            <w:vertAlign w:val="superscript"/>
            <w:lang w:eastAsia="zh-CN"/>
          </w:rPr>
          <w:t>3</w:t>
        </w:r>
      </w:smartTag>
      <w:r w:rsidRPr="00CB3626">
        <w:rPr>
          <w:rFonts w:asciiTheme="minorEastAsia" w:eastAsiaTheme="minorEastAsia" w:hAnsiTheme="minorEastAsia"/>
          <w:sz w:val="21"/>
          <w:szCs w:val="21"/>
          <w:lang w:eastAsia="zh-CN"/>
        </w:rPr>
        <w:t>储气罐，另需1台</w:t>
      </w:r>
      <w:smartTag w:uri="urn:schemas-microsoft-com:office:smarttags" w:element="chmetcnv">
        <w:smartTagPr>
          <w:attr w:name="UnitName" w:val="m3"/>
          <w:attr w:name="SourceValue" w:val="2"/>
          <w:attr w:name="HasSpace" w:val="False"/>
          <w:attr w:name="Negative" w:val="False"/>
          <w:attr w:name="NumberType" w:val="1"/>
          <w:attr w:name="TCSC" w:val="0"/>
        </w:smartTagPr>
        <w:r w:rsidRPr="00CB3626">
          <w:rPr>
            <w:rFonts w:asciiTheme="minorEastAsia" w:eastAsiaTheme="minorEastAsia" w:hAnsiTheme="minorEastAsia"/>
            <w:sz w:val="21"/>
            <w:szCs w:val="21"/>
            <w:lang w:eastAsia="zh-CN"/>
          </w:rPr>
          <w:t>2m</w:t>
        </w:r>
        <w:r w:rsidRPr="00CB3626">
          <w:rPr>
            <w:rFonts w:asciiTheme="minorEastAsia" w:eastAsiaTheme="minorEastAsia" w:hAnsiTheme="minorEastAsia"/>
            <w:sz w:val="21"/>
            <w:szCs w:val="21"/>
            <w:vertAlign w:val="superscript"/>
            <w:lang w:eastAsia="zh-CN"/>
          </w:rPr>
          <w:t>3</w:t>
        </w:r>
      </w:smartTag>
      <w:r w:rsidRPr="00CB3626">
        <w:rPr>
          <w:rFonts w:asciiTheme="minorEastAsia" w:eastAsiaTheme="minorEastAsia" w:hAnsiTheme="minorEastAsia"/>
          <w:sz w:val="21"/>
          <w:szCs w:val="21"/>
          <w:lang w:eastAsia="zh-CN"/>
        </w:rPr>
        <w:t>的贮气罐安装</w:t>
      </w:r>
      <w:proofErr w:type="gramStart"/>
      <w:r w:rsidRPr="00CB3626">
        <w:rPr>
          <w:rFonts w:asciiTheme="minorEastAsia" w:eastAsiaTheme="minorEastAsia" w:hAnsiTheme="minorEastAsia"/>
          <w:sz w:val="21"/>
          <w:szCs w:val="21"/>
          <w:lang w:eastAsia="zh-CN"/>
        </w:rPr>
        <w:t>于灰库附近</w:t>
      </w:r>
      <w:proofErr w:type="gramEnd"/>
      <w:r w:rsidRPr="00CB3626">
        <w:rPr>
          <w:rFonts w:asciiTheme="minorEastAsia" w:eastAsiaTheme="minorEastAsia" w:hAnsiTheme="minorEastAsia"/>
          <w:sz w:val="21"/>
          <w:szCs w:val="21"/>
          <w:lang w:eastAsia="zh-CN"/>
        </w:rPr>
        <w:t>，作为稳压用。空压机运行方式为</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随着系统用气量的变化，空压机将自动进行卸载加载以适应输送系统用气量的变化</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全厂压缩空气用气全部由空压机室集中供应，空压机室布置在</w:t>
      </w:r>
      <w:r w:rsidRPr="00CB3626">
        <w:rPr>
          <w:rFonts w:asciiTheme="minorEastAsia" w:eastAsiaTheme="minorEastAsia" w:hAnsiTheme="minorEastAsia" w:hint="eastAsia"/>
          <w:sz w:val="21"/>
          <w:szCs w:val="21"/>
          <w:lang w:eastAsia="zh-CN"/>
        </w:rPr>
        <w:t>2</w:t>
      </w:r>
      <w:r w:rsidRPr="00CB3626">
        <w:rPr>
          <w:rFonts w:asciiTheme="minorEastAsia" w:eastAsiaTheme="minorEastAsia" w:hAnsiTheme="minorEastAsia"/>
          <w:sz w:val="21"/>
          <w:szCs w:val="21"/>
          <w:lang w:eastAsia="zh-CN"/>
        </w:rPr>
        <w:t>号锅炉和</w:t>
      </w:r>
      <w:r w:rsidRPr="00CB3626">
        <w:rPr>
          <w:rFonts w:asciiTheme="minorEastAsia" w:eastAsiaTheme="minorEastAsia" w:hAnsiTheme="minorEastAsia" w:hint="eastAsia"/>
          <w:sz w:val="21"/>
          <w:szCs w:val="21"/>
          <w:lang w:eastAsia="zh-CN"/>
        </w:rPr>
        <w:t>3</w:t>
      </w:r>
      <w:r w:rsidRPr="00CB3626">
        <w:rPr>
          <w:rFonts w:asciiTheme="minorEastAsia" w:eastAsiaTheme="minorEastAsia" w:hAnsiTheme="minorEastAsia"/>
          <w:sz w:val="21"/>
          <w:szCs w:val="21"/>
          <w:lang w:eastAsia="zh-CN"/>
        </w:rPr>
        <w:t>号</w:t>
      </w:r>
      <w:proofErr w:type="gramStart"/>
      <w:r w:rsidRPr="00CB3626">
        <w:rPr>
          <w:rFonts w:asciiTheme="minorEastAsia" w:eastAsiaTheme="minorEastAsia" w:hAnsiTheme="minorEastAsia"/>
          <w:sz w:val="21"/>
          <w:szCs w:val="21"/>
          <w:lang w:eastAsia="zh-CN"/>
        </w:rPr>
        <w:t>锅炉电</w:t>
      </w:r>
      <w:proofErr w:type="gramEnd"/>
      <w:r w:rsidRPr="00CB3626">
        <w:rPr>
          <w:rFonts w:asciiTheme="minorEastAsia" w:eastAsiaTheme="minorEastAsia" w:hAnsiTheme="minorEastAsia"/>
          <w:sz w:val="21"/>
          <w:szCs w:val="21"/>
          <w:lang w:eastAsia="zh-CN"/>
        </w:rPr>
        <w:t>袋式除尘器之间</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除尘</w:t>
      </w:r>
      <w:proofErr w:type="gramStart"/>
      <w:r w:rsidRPr="00CB3626">
        <w:rPr>
          <w:rFonts w:asciiTheme="minorEastAsia" w:eastAsiaTheme="minorEastAsia" w:hAnsiTheme="minorEastAsia" w:hint="eastAsia"/>
          <w:sz w:val="21"/>
          <w:szCs w:val="21"/>
          <w:lang w:eastAsia="zh-CN"/>
        </w:rPr>
        <w:t>输灰</w:t>
      </w:r>
      <w:r w:rsidRPr="00CB3626">
        <w:rPr>
          <w:rFonts w:asciiTheme="minorEastAsia" w:eastAsiaTheme="minorEastAsia" w:hAnsiTheme="minorEastAsia"/>
          <w:sz w:val="21"/>
          <w:szCs w:val="21"/>
          <w:lang w:eastAsia="zh-CN"/>
        </w:rPr>
        <w:t>综合</w:t>
      </w:r>
      <w:proofErr w:type="gramEnd"/>
      <w:r w:rsidRPr="00CB3626">
        <w:rPr>
          <w:rFonts w:asciiTheme="minorEastAsia" w:eastAsiaTheme="minorEastAsia" w:hAnsiTheme="minorEastAsia"/>
          <w:sz w:val="21"/>
          <w:szCs w:val="21"/>
          <w:lang w:eastAsia="zh-CN"/>
        </w:rPr>
        <w:t>楼</w:t>
      </w:r>
      <w:r w:rsidRPr="00CB3626">
        <w:rPr>
          <w:rFonts w:asciiTheme="minorEastAsia" w:eastAsiaTheme="minorEastAsia" w:hAnsiTheme="minorEastAsia" w:hint="eastAsia"/>
          <w:sz w:val="21"/>
          <w:szCs w:val="21"/>
          <w:lang w:eastAsia="zh-CN"/>
        </w:rPr>
        <w:t>平面坐标位置依供热中心总平面布置）</w:t>
      </w:r>
      <w:r w:rsidRPr="00CB3626">
        <w:rPr>
          <w:rFonts w:asciiTheme="minorEastAsia" w:eastAsiaTheme="minorEastAsia" w:hAnsiTheme="minorEastAsia"/>
          <w:sz w:val="21"/>
          <w:szCs w:val="21"/>
          <w:lang w:eastAsia="zh-CN"/>
        </w:rPr>
        <w:t>。空压机室</w:t>
      </w:r>
      <w:r w:rsidRPr="00CB3626">
        <w:rPr>
          <w:rFonts w:asciiTheme="minorEastAsia" w:eastAsiaTheme="minorEastAsia" w:hAnsiTheme="minorEastAsia" w:hint="eastAsia"/>
          <w:sz w:val="21"/>
          <w:szCs w:val="21"/>
          <w:lang w:eastAsia="zh-CN"/>
        </w:rPr>
        <w:t>预留1台相同规格</w:t>
      </w:r>
      <w:r w:rsidRPr="00CB3626">
        <w:rPr>
          <w:rFonts w:asciiTheme="minorEastAsia" w:eastAsiaTheme="minorEastAsia" w:hAnsiTheme="minorEastAsia"/>
          <w:sz w:val="21"/>
          <w:szCs w:val="21"/>
          <w:lang w:eastAsia="zh-CN"/>
        </w:rPr>
        <w:t>螺杆式空气压缩机</w:t>
      </w:r>
      <w:r w:rsidRPr="00CB3626">
        <w:rPr>
          <w:rFonts w:asciiTheme="minorEastAsia" w:eastAsiaTheme="minorEastAsia" w:hAnsiTheme="minorEastAsia" w:hint="eastAsia"/>
          <w:sz w:val="21"/>
          <w:szCs w:val="21"/>
          <w:lang w:eastAsia="zh-CN"/>
        </w:rPr>
        <w:t>和1台相同规格微热再生式</w:t>
      </w:r>
      <w:r w:rsidRPr="00CB3626">
        <w:rPr>
          <w:rFonts w:asciiTheme="minorEastAsia" w:eastAsiaTheme="minorEastAsia" w:hAnsiTheme="minorEastAsia"/>
          <w:sz w:val="21"/>
          <w:szCs w:val="21"/>
          <w:lang w:eastAsia="zh-CN"/>
        </w:rPr>
        <w:t>净化装置</w:t>
      </w:r>
      <w:r w:rsidRPr="00CB3626">
        <w:rPr>
          <w:rFonts w:asciiTheme="minorEastAsia" w:eastAsiaTheme="minorEastAsia" w:hAnsiTheme="minorEastAsia" w:hint="eastAsia"/>
          <w:sz w:val="21"/>
          <w:szCs w:val="21"/>
          <w:lang w:eastAsia="zh-CN"/>
        </w:rPr>
        <w:t>的位置。</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压缩空气系统采用母管供气，</w:t>
      </w:r>
      <w:proofErr w:type="gramStart"/>
      <w:r w:rsidRPr="00CB3626">
        <w:rPr>
          <w:rFonts w:asciiTheme="minorEastAsia" w:eastAsiaTheme="minorEastAsia" w:hAnsiTheme="minorEastAsia"/>
          <w:sz w:val="21"/>
          <w:szCs w:val="21"/>
          <w:lang w:eastAsia="zh-CN"/>
        </w:rPr>
        <w:t>输灰专业</w:t>
      </w:r>
      <w:proofErr w:type="gramEnd"/>
      <w:r w:rsidRPr="00CB3626">
        <w:rPr>
          <w:rFonts w:asciiTheme="minorEastAsia" w:eastAsiaTheme="minorEastAsia" w:hAnsiTheme="minorEastAsia"/>
          <w:sz w:val="21"/>
          <w:szCs w:val="21"/>
          <w:lang w:eastAsia="zh-CN"/>
        </w:rPr>
        <w:t>用气和热控专业用气分开，各用1根母管。</w:t>
      </w:r>
      <w:proofErr w:type="gramStart"/>
      <w:r w:rsidRPr="00CB3626">
        <w:rPr>
          <w:rFonts w:asciiTheme="minorEastAsia" w:eastAsiaTheme="minorEastAsia" w:hAnsiTheme="minorEastAsia"/>
          <w:sz w:val="21"/>
          <w:szCs w:val="21"/>
          <w:lang w:eastAsia="zh-CN"/>
        </w:rPr>
        <w:t>输灰专业</w:t>
      </w:r>
      <w:proofErr w:type="gramEnd"/>
      <w:r w:rsidRPr="00CB3626">
        <w:rPr>
          <w:rFonts w:asciiTheme="minorEastAsia" w:eastAsiaTheme="minorEastAsia" w:hAnsiTheme="minorEastAsia"/>
          <w:sz w:val="21"/>
          <w:szCs w:val="21"/>
          <w:lang w:eastAsia="zh-CN"/>
        </w:rPr>
        <w:t>空气管道采用普通无缝钢管，仪表和检修空气管道采用不绣钢钢管。</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主厂房仪用、杂用、</w:t>
      </w:r>
      <w:proofErr w:type="gramStart"/>
      <w:r w:rsidRPr="00CB3626">
        <w:rPr>
          <w:rFonts w:asciiTheme="minorEastAsia" w:eastAsiaTheme="minorEastAsia" w:hAnsiTheme="minorEastAsia" w:hint="eastAsia"/>
          <w:sz w:val="21"/>
          <w:szCs w:val="21"/>
          <w:lang w:eastAsia="zh-CN"/>
        </w:rPr>
        <w:t>输灰输送</w:t>
      </w:r>
      <w:proofErr w:type="gramEnd"/>
      <w:r w:rsidRPr="00CB3626">
        <w:rPr>
          <w:rFonts w:asciiTheme="minorEastAsia" w:eastAsiaTheme="minorEastAsia" w:hAnsiTheme="minorEastAsia" w:hint="eastAsia"/>
          <w:sz w:val="21"/>
          <w:szCs w:val="21"/>
          <w:lang w:eastAsia="zh-CN"/>
        </w:rPr>
        <w:t>用、</w:t>
      </w:r>
      <w:proofErr w:type="gramStart"/>
      <w:r w:rsidRPr="00CB3626">
        <w:rPr>
          <w:rFonts w:asciiTheme="minorEastAsia" w:eastAsiaTheme="minorEastAsia" w:hAnsiTheme="minorEastAsia" w:hint="eastAsia"/>
          <w:sz w:val="21"/>
          <w:szCs w:val="21"/>
          <w:lang w:eastAsia="zh-CN"/>
        </w:rPr>
        <w:t>输灰仪</w:t>
      </w:r>
      <w:proofErr w:type="gramEnd"/>
      <w:r w:rsidRPr="00CB3626">
        <w:rPr>
          <w:rFonts w:asciiTheme="minorEastAsia" w:eastAsiaTheme="minorEastAsia" w:hAnsiTheme="minorEastAsia" w:hint="eastAsia"/>
          <w:sz w:val="21"/>
          <w:szCs w:val="21"/>
          <w:lang w:eastAsia="zh-CN"/>
        </w:rPr>
        <w:t>用压缩空气等用气点分别设置相应的储气罐，各自的用气从相应的储气罐后引接，</w:t>
      </w:r>
      <w:proofErr w:type="gramStart"/>
      <w:r w:rsidRPr="00CB3626">
        <w:rPr>
          <w:rFonts w:asciiTheme="minorEastAsia" w:eastAsiaTheme="minorEastAsia" w:hAnsiTheme="minorEastAsia" w:hint="eastAsia"/>
          <w:sz w:val="21"/>
          <w:szCs w:val="21"/>
          <w:lang w:eastAsia="zh-CN"/>
        </w:rPr>
        <w:t>输灰输送</w:t>
      </w:r>
      <w:proofErr w:type="gramEnd"/>
      <w:r w:rsidRPr="00CB3626">
        <w:rPr>
          <w:rFonts w:asciiTheme="minorEastAsia" w:eastAsiaTheme="minorEastAsia" w:hAnsiTheme="minorEastAsia" w:hint="eastAsia"/>
          <w:sz w:val="21"/>
          <w:szCs w:val="21"/>
          <w:lang w:eastAsia="zh-CN"/>
        </w:rPr>
        <w:t>用</w:t>
      </w:r>
      <w:proofErr w:type="gramStart"/>
      <w:r w:rsidRPr="00CB3626">
        <w:rPr>
          <w:rFonts w:asciiTheme="minorEastAsia" w:eastAsiaTheme="minorEastAsia" w:hAnsiTheme="minorEastAsia" w:hint="eastAsia"/>
          <w:sz w:val="21"/>
          <w:szCs w:val="21"/>
          <w:lang w:eastAsia="zh-CN"/>
        </w:rPr>
        <w:t>储气罐及厂用</w:t>
      </w:r>
      <w:proofErr w:type="gramEnd"/>
      <w:r w:rsidRPr="00CB3626">
        <w:rPr>
          <w:rFonts w:asciiTheme="minorEastAsia" w:eastAsiaTheme="minorEastAsia" w:hAnsiTheme="minorEastAsia" w:hint="eastAsia"/>
          <w:sz w:val="21"/>
          <w:szCs w:val="21"/>
          <w:lang w:eastAsia="zh-CN"/>
        </w:rPr>
        <w:t>检修用储气罐后设有智能压力/流量控制器，在供热中心用气紧张时，调节甚至切断厂用杂用气以及调整</w:t>
      </w:r>
      <w:proofErr w:type="gramStart"/>
      <w:r w:rsidRPr="00CB3626">
        <w:rPr>
          <w:rFonts w:asciiTheme="minorEastAsia" w:eastAsiaTheme="minorEastAsia" w:hAnsiTheme="minorEastAsia" w:hint="eastAsia"/>
          <w:sz w:val="21"/>
          <w:szCs w:val="21"/>
          <w:lang w:eastAsia="zh-CN"/>
        </w:rPr>
        <w:t>气力输灰输送</w:t>
      </w:r>
      <w:proofErr w:type="gramEnd"/>
      <w:r w:rsidRPr="00CB3626">
        <w:rPr>
          <w:rFonts w:asciiTheme="minorEastAsia" w:eastAsiaTheme="minorEastAsia" w:hAnsiTheme="minorEastAsia" w:hint="eastAsia"/>
          <w:sz w:val="21"/>
          <w:szCs w:val="21"/>
          <w:lang w:eastAsia="zh-CN"/>
        </w:rPr>
        <w:t>系统的运行方式优先保证全厂仪用压缩空气供给，以保证机组安全运行。压缩空气系统的冷却水由供热中心工业水系统供给。 空压机房布置在</w:t>
      </w:r>
      <w:proofErr w:type="gramStart"/>
      <w:r w:rsidRPr="00CB3626">
        <w:rPr>
          <w:rFonts w:asciiTheme="minorEastAsia" w:eastAsiaTheme="minorEastAsia" w:hAnsiTheme="minorEastAsia" w:hint="eastAsia"/>
          <w:sz w:val="21"/>
          <w:szCs w:val="21"/>
          <w:lang w:eastAsia="zh-CN"/>
        </w:rPr>
        <w:t>输灰综合</w:t>
      </w:r>
      <w:proofErr w:type="gramEnd"/>
      <w:r w:rsidRPr="00CB3626">
        <w:rPr>
          <w:rFonts w:asciiTheme="minorEastAsia" w:eastAsiaTheme="minorEastAsia" w:hAnsiTheme="minorEastAsia" w:hint="eastAsia"/>
          <w:sz w:val="21"/>
          <w:szCs w:val="21"/>
          <w:lang w:eastAsia="zh-CN"/>
        </w:rPr>
        <w:t>楼</w:t>
      </w:r>
      <w:smartTag w:uri="urn:schemas-microsoft-com:office:smarttags" w:element="chmetcnv">
        <w:smartTagPr>
          <w:attr w:name="UnitName" w:val="米"/>
          <w:attr w:name="SourceValue" w:val="0"/>
          <w:attr w:name="HasSpace" w:val="False"/>
          <w:attr w:name="Negative" w:val="False"/>
          <w:attr w:name="NumberType" w:val="3"/>
          <w:attr w:name="TCSC" w:val="1"/>
        </w:smartTagPr>
        <w:r w:rsidRPr="00CB3626">
          <w:rPr>
            <w:rFonts w:asciiTheme="minorEastAsia" w:eastAsiaTheme="minorEastAsia" w:hAnsiTheme="minorEastAsia" w:hint="eastAsia"/>
            <w:sz w:val="21"/>
            <w:szCs w:val="21"/>
            <w:lang w:eastAsia="zh-CN"/>
          </w:rPr>
          <w:t>零米</w:t>
        </w:r>
      </w:smartTag>
      <w:r w:rsidRPr="00CB3626">
        <w:rPr>
          <w:rFonts w:asciiTheme="minorEastAsia" w:eastAsiaTheme="minorEastAsia" w:hAnsiTheme="minorEastAsia" w:hint="eastAsia"/>
          <w:sz w:val="21"/>
          <w:szCs w:val="21"/>
          <w:lang w:eastAsia="zh-CN"/>
        </w:rPr>
        <w:t xml:space="preserve">层。 </w:t>
      </w:r>
    </w:p>
    <w:p w:rsidR="00DE4033" w:rsidRPr="00CB3626" w:rsidRDefault="00DE4033" w:rsidP="00CB3626">
      <w:pPr>
        <w:spacing w:line="360" w:lineRule="auto"/>
        <w:ind w:firstLineChars="200" w:firstLine="422"/>
        <w:rPr>
          <w:rFonts w:asciiTheme="minorEastAsia" w:eastAsiaTheme="minorEastAsia" w:hAnsiTheme="minorEastAsia" w:cs="宋体-18030"/>
          <w:b/>
          <w:sz w:val="21"/>
          <w:szCs w:val="21"/>
          <w:lang w:eastAsia="zh-CN"/>
        </w:rPr>
      </w:pPr>
      <w:r w:rsidRPr="00CB3626">
        <w:rPr>
          <w:rFonts w:asciiTheme="minorEastAsia" w:eastAsiaTheme="minorEastAsia" w:hAnsiTheme="minorEastAsia" w:cs="宋体-18030" w:hint="eastAsia"/>
          <w:b/>
          <w:sz w:val="21"/>
          <w:szCs w:val="21"/>
          <w:lang w:eastAsia="zh-CN"/>
        </w:rPr>
        <w:t>2.1.2.3</w:t>
      </w:r>
      <w:proofErr w:type="gramStart"/>
      <w:r w:rsidRPr="00CB3626">
        <w:rPr>
          <w:rFonts w:asciiTheme="minorEastAsia" w:eastAsiaTheme="minorEastAsia" w:hAnsiTheme="minorEastAsia"/>
          <w:b/>
          <w:sz w:val="21"/>
          <w:szCs w:val="21"/>
          <w:lang w:eastAsia="zh-CN"/>
        </w:rPr>
        <w:t>灰库系统</w:t>
      </w:r>
      <w:proofErr w:type="gramEnd"/>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sz w:val="21"/>
          <w:szCs w:val="21"/>
          <w:lang w:eastAsia="zh-CN"/>
        </w:rPr>
        <w:t>共设</w:t>
      </w:r>
      <w:r w:rsidRPr="00CB3626">
        <w:rPr>
          <w:rFonts w:asciiTheme="minorEastAsia" w:eastAsiaTheme="minorEastAsia" w:hAnsiTheme="minorEastAsia" w:hint="eastAsia"/>
          <w:sz w:val="21"/>
          <w:szCs w:val="21"/>
          <w:lang w:eastAsia="zh-CN"/>
        </w:rPr>
        <w:t>2</w:t>
      </w:r>
      <w:r w:rsidRPr="00CB3626">
        <w:rPr>
          <w:rFonts w:asciiTheme="minorEastAsia" w:eastAsiaTheme="minorEastAsia" w:hAnsiTheme="minorEastAsia"/>
          <w:sz w:val="21"/>
          <w:szCs w:val="21"/>
          <w:lang w:eastAsia="zh-CN"/>
        </w:rPr>
        <w:t>座灰库（</w:t>
      </w:r>
      <w:r w:rsidRPr="00CB3626">
        <w:rPr>
          <w:rFonts w:asciiTheme="minorEastAsia" w:eastAsiaTheme="minorEastAsia" w:hAnsiTheme="minorEastAsia" w:hint="eastAsia"/>
          <w:sz w:val="21"/>
          <w:szCs w:val="21"/>
          <w:lang w:eastAsia="zh-CN"/>
        </w:rPr>
        <w:t>1</w:t>
      </w:r>
      <w:r w:rsidRPr="00CB3626">
        <w:rPr>
          <w:rFonts w:asciiTheme="minorEastAsia" w:eastAsiaTheme="minorEastAsia" w:hAnsiTheme="minorEastAsia"/>
          <w:sz w:val="21"/>
          <w:szCs w:val="21"/>
          <w:lang w:eastAsia="zh-CN"/>
        </w:rPr>
        <w:t>座</w:t>
      </w:r>
      <w:proofErr w:type="gramStart"/>
      <w:r w:rsidRPr="00CB3626">
        <w:rPr>
          <w:rFonts w:asciiTheme="minorEastAsia" w:eastAsiaTheme="minorEastAsia" w:hAnsiTheme="minorEastAsia"/>
          <w:sz w:val="21"/>
          <w:szCs w:val="21"/>
          <w:lang w:eastAsia="zh-CN"/>
        </w:rPr>
        <w:t>粗灰库</w:t>
      </w:r>
      <w:proofErr w:type="gramEnd"/>
      <w:r w:rsidRPr="00CB3626">
        <w:rPr>
          <w:rFonts w:asciiTheme="minorEastAsia" w:eastAsiaTheme="minorEastAsia" w:hAnsiTheme="minorEastAsia"/>
          <w:sz w:val="21"/>
          <w:szCs w:val="21"/>
          <w:lang w:eastAsia="zh-CN"/>
        </w:rPr>
        <w:t>，1座细灰库），采用</w:t>
      </w:r>
      <w:r w:rsidRPr="00CB3626">
        <w:rPr>
          <w:rFonts w:asciiTheme="minorEastAsia" w:eastAsiaTheme="minorEastAsia" w:hAnsiTheme="minorEastAsia" w:hint="eastAsia"/>
          <w:sz w:val="21"/>
          <w:szCs w:val="21"/>
          <w:lang w:eastAsia="zh-CN"/>
        </w:rPr>
        <w:t>钢筋</w:t>
      </w:r>
      <w:r w:rsidRPr="00CB3626">
        <w:rPr>
          <w:rFonts w:asciiTheme="minorEastAsia" w:eastAsiaTheme="minorEastAsia" w:hAnsiTheme="minorEastAsia"/>
          <w:sz w:val="21"/>
          <w:szCs w:val="21"/>
          <w:lang w:eastAsia="zh-CN"/>
        </w:rPr>
        <w:t>混凝土结构</w:t>
      </w:r>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sz w:val="21"/>
          <w:szCs w:val="21"/>
          <w:lang w:eastAsia="zh-CN"/>
        </w:rPr>
        <w:t>粗灰库</w:t>
      </w:r>
      <w:proofErr w:type="gramEnd"/>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sz w:val="21"/>
          <w:szCs w:val="21"/>
          <w:lang w:eastAsia="zh-CN"/>
        </w:rPr>
        <w:t>细灰库</w:t>
      </w:r>
      <w:r w:rsidRPr="00CB3626">
        <w:rPr>
          <w:rFonts w:asciiTheme="minorEastAsia" w:eastAsiaTheme="minorEastAsia" w:hAnsiTheme="minorEastAsia" w:hint="eastAsia"/>
          <w:sz w:val="21"/>
          <w:szCs w:val="21"/>
          <w:lang w:eastAsia="zh-CN"/>
        </w:rPr>
        <w:t>有效容积</w:t>
      </w:r>
      <w:proofErr w:type="gramEnd"/>
      <w:r w:rsidRPr="00CB3626">
        <w:rPr>
          <w:rFonts w:asciiTheme="minorEastAsia" w:eastAsiaTheme="minorEastAsia" w:hAnsiTheme="minorEastAsia" w:hint="eastAsia"/>
          <w:sz w:val="21"/>
          <w:szCs w:val="21"/>
          <w:lang w:eastAsia="zh-CN"/>
        </w:rPr>
        <w:t>分别为</w:t>
      </w:r>
      <w:smartTag w:uri="urn:schemas-microsoft-com:office:smarttags" w:element="chmetcnv">
        <w:smartTagPr>
          <w:attr w:name="TCSC" w:val="0"/>
          <w:attr w:name="NumberType" w:val="1"/>
          <w:attr w:name="Negative" w:val="False"/>
          <w:attr w:name="HasSpace" w:val="False"/>
          <w:attr w:name="SourceValue" w:val="3000"/>
          <w:attr w:name="UnitName" w:val="m3"/>
        </w:smartTagPr>
        <w:r w:rsidRPr="00CB3626">
          <w:rPr>
            <w:rFonts w:asciiTheme="minorEastAsia" w:eastAsiaTheme="minorEastAsia" w:hAnsiTheme="minorEastAsia" w:hint="eastAsia"/>
            <w:sz w:val="21"/>
            <w:szCs w:val="21"/>
            <w:lang w:eastAsia="zh-CN"/>
          </w:rPr>
          <w:t>3000</w:t>
        </w:r>
        <w:r w:rsidRPr="00CB3626">
          <w:rPr>
            <w:rFonts w:asciiTheme="minorEastAsia" w:eastAsiaTheme="minorEastAsia" w:hAnsiTheme="minorEastAsia"/>
            <w:sz w:val="21"/>
            <w:szCs w:val="21"/>
            <w:lang w:eastAsia="zh-CN"/>
          </w:rPr>
          <w:t>m3</w:t>
        </w:r>
      </w:smartTag>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sz w:val="21"/>
          <w:szCs w:val="21"/>
          <w:lang w:eastAsia="zh-CN"/>
        </w:rPr>
        <w:t>灰库直径</w:t>
      </w:r>
      <w:proofErr w:type="gramEnd"/>
      <w:smartTag w:uri="urn:schemas-microsoft-com:office:smarttags" w:element="chmetcnv">
        <w:smartTagPr>
          <w:attr w:name="TCSC" w:val="0"/>
          <w:attr w:name="NumberType" w:val="1"/>
          <w:attr w:name="Negative" w:val="False"/>
          <w:attr w:name="HasSpace" w:val="False"/>
          <w:attr w:name="SourceValue" w:val="15"/>
          <w:attr w:name="UnitName" w:val="m"/>
        </w:smartTagPr>
        <w:r w:rsidRPr="00CB3626">
          <w:rPr>
            <w:rFonts w:asciiTheme="minorEastAsia" w:eastAsiaTheme="minorEastAsia" w:hAnsiTheme="minorEastAsia" w:hint="eastAsia"/>
            <w:sz w:val="21"/>
            <w:szCs w:val="21"/>
            <w:lang w:eastAsia="zh-CN"/>
          </w:rPr>
          <w:t>15</w:t>
        </w:r>
        <w:r w:rsidRPr="00CB3626">
          <w:rPr>
            <w:rFonts w:asciiTheme="minorEastAsia" w:eastAsiaTheme="minorEastAsia" w:hAnsiTheme="minorEastAsia"/>
            <w:sz w:val="21"/>
            <w:szCs w:val="21"/>
            <w:lang w:eastAsia="zh-CN"/>
          </w:rPr>
          <w:t>m</w:t>
        </w:r>
      </w:smartTag>
      <w:r w:rsidRPr="00CB3626">
        <w:rPr>
          <w:rFonts w:asciiTheme="minorEastAsia" w:eastAsiaTheme="minorEastAsia" w:hAnsiTheme="minorEastAsia"/>
          <w:sz w:val="21"/>
          <w:szCs w:val="21"/>
          <w:lang w:eastAsia="zh-CN"/>
        </w:rPr>
        <w:t>，高度</w:t>
      </w:r>
      <w:smartTag w:uri="urn:schemas-microsoft-com:office:smarttags" w:element="chmetcnv">
        <w:smartTagPr>
          <w:attr w:name="TCSC" w:val="0"/>
          <w:attr w:name="NumberType" w:val="1"/>
          <w:attr w:name="Negative" w:val="False"/>
          <w:attr w:name="HasSpace" w:val="False"/>
          <w:attr w:name="SourceValue" w:val="29"/>
          <w:attr w:name="UnitName" w:val="m"/>
        </w:smartTagPr>
        <w:r w:rsidRPr="00CB3626">
          <w:rPr>
            <w:rFonts w:asciiTheme="minorEastAsia" w:eastAsiaTheme="minorEastAsia" w:hAnsiTheme="minorEastAsia" w:hint="eastAsia"/>
            <w:sz w:val="21"/>
            <w:szCs w:val="21"/>
            <w:lang w:eastAsia="zh-CN"/>
          </w:rPr>
          <w:t>29</w:t>
        </w:r>
        <w:r w:rsidRPr="00CB3626">
          <w:rPr>
            <w:rFonts w:asciiTheme="minorEastAsia" w:eastAsiaTheme="minorEastAsia" w:hAnsiTheme="minorEastAsia"/>
            <w:sz w:val="21"/>
            <w:szCs w:val="21"/>
            <w:lang w:eastAsia="zh-CN"/>
          </w:rPr>
          <w:t>m</w:t>
        </w:r>
      </w:smartTag>
      <w:r w:rsidRPr="00CB3626">
        <w:rPr>
          <w:rFonts w:asciiTheme="minorEastAsia" w:eastAsiaTheme="minorEastAsia" w:hAnsiTheme="minorEastAsia" w:hint="eastAsia"/>
          <w:sz w:val="21"/>
          <w:szCs w:val="21"/>
          <w:lang w:eastAsia="zh-CN"/>
        </w:rPr>
        <w:t>）。省煤器</w:t>
      </w:r>
      <w:r w:rsidRPr="00CB3626">
        <w:rPr>
          <w:rFonts w:asciiTheme="minorEastAsia" w:eastAsiaTheme="minorEastAsia" w:hAnsiTheme="minorEastAsia"/>
          <w:sz w:val="21"/>
          <w:szCs w:val="21"/>
          <w:lang w:eastAsia="zh-CN"/>
        </w:rPr>
        <w:t>和</w:t>
      </w:r>
      <w:proofErr w:type="gramStart"/>
      <w:r w:rsidRPr="00CB3626">
        <w:rPr>
          <w:rFonts w:asciiTheme="minorEastAsia" w:eastAsiaTheme="minorEastAsia" w:hAnsiTheme="minorEastAsia"/>
          <w:sz w:val="21"/>
          <w:szCs w:val="21"/>
          <w:lang w:eastAsia="zh-CN"/>
        </w:rPr>
        <w:t>一</w:t>
      </w:r>
      <w:proofErr w:type="gramEnd"/>
      <w:r w:rsidRPr="00CB3626">
        <w:rPr>
          <w:rFonts w:asciiTheme="minorEastAsia" w:eastAsiaTheme="minorEastAsia" w:hAnsiTheme="minorEastAsia"/>
          <w:sz w:val="21"/>
          <w:szCs w:val="21"/>
          <w:lang w:eastAsia="zh-CN"/>
        </w:rPr>
        <w:t>电场的灰输送到</w:t>
      </w:r>
      <w:proofErr w:type="gramStart"/>
      <w:r w:rsidRPr="00CB3626">
        <w:rPr>
          <w:rFonts w:asciiTheme="minorEastAsia" w:eastAsiaTheme="minorEastAsia" w:hAnsiTheme="minorEastAsia"/>
          <w:sz w:val="21"/>
          <w:szCs w:val="21"/>
          <w:lang w:eastAsia="zh-CN"/>
        </w:rPr>
        <w:t>粗灰库</w:t>
      </w:r>
      <w:proofErr w:type="gramEnd"/>
      <w:r w:rsidRPr="00CB3626">
        <w:rPr>
          <w:rFonts w:asciiTheme="minorEastAsia" w:eastAsiaTheme="minorEastAsia" w:hAnsiTheme="minorEastAsia"/>
          <w:sz w:val="21"/>
          <w:szCs w:val="21"/>
          <w:lang w:eastAsia="zh-CN"/>
        </w:rPr>
        <w:t>贮存</w:t>
      </w:r>
      <w:r w:rsidRPr="00CB3626">
        <w:rPr>
          <w:rFonts w:asciiTheme="minorEastAsia" w:eastAsiaTheme="minorEastAsia" w:hAnsiTheme="minorEastAsia" w:hint="eastAsia"/>
          <w:sz w:val="21"/>
          <w:szCs w:val="21"/>
          <w:lang w:eastAsia="zh-CN"/>
        </w:rPr>
        <w:t>（也可以转换</w:t>
      </w:r>
      <w:r w:rsidRPr="00CB3626">
        <w:rPr>
          <w:rFonts w:asciiTheme="minorEastAsia" w:eastAsiaTheme="minorEastAsia" w:hAnsiTheme="minorEastAsia"/>
          <w:sz w:val="21"/>
          <w:szCs w:val="21"/>
          <w:lang w:eastAsia="zh-CN"/>
        </w:rPr>
        <w:t>贮存</w:t>
      </w:r>
      <w:r w:rsidRPr="00CB3626">
        <w:rPr>
          <w:rFonts w:asciiTheme="minorEastAsia" w:eastAsiaTheme="minorEastAsia" w:hAnsiTheme="minorEastAsia" w:hint="eastAsia"/>
          <w:sz w:val="21"/>
          <w:szCs w:val="21"/>
          <w:lang w:eastAsia="zh-CN"/>
        </w:rPr>
        <w:t>在</w:t>
      </w:r>
      <w:r w:rsidRPr="00CB3626">
        <w:rPr>
          <w:rFonts w:asciiTheme="minorEastAsia" w:eastAsiaTheme="minorEastAsia" w:hAnsiTheme="minorEastAsia"/>
          <w:sz w:val="21"/>
          <w:szCs w:val="21"/>
          <w:lang w:eastAsia="zh-CN"/>
        </w:rPr>
        <w:t>细灰库</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，二</w:t>
      </w:r>
      <w:r w:rsidRPr="00CB3626">
        <w:rPr>
          <w:rFonts w:asciiTheme="minorEastAsia" w:eastAsiaTheme="minorEastAsia" w:hAnsiTheme="minorEastAsia" w:hint="eastAsia"/>
          <w:sz w:val="21"/>
          <w:szCs w:val="21"/>
          <w:lang w:eastAsia="zh-CN"/>
        </w:rPr>
        <w:t>电场</w:t>
      </w:r>
      <w:r w:rsidRPr="00CB3626">
        <w:rPr>
          <w:rFonts w:asciiTheme="minorEastAsia" w:eastAsiaTheme="minorEastAsia" w:hAnsiTheme="minorEastAsia"/>
          <w:sz w:val="21"/>
          <w:szCs w:val="21"/>
          <w:lang w:eastAsia="zh-CN"/>
        </w:rPr>
        <w:t>、三</w:t>
      </w:r>
      <w:r w:rsidRPr="00CB3626">
        <w:rPr>
          <w:rFonts w:asciiTheme="minorEastAsia" w:eastAsiaTheme="minorEastAsia" w:hAnsiTheme="minorEastAsia" w:hint="eastAsia"/>
          <w:sz w:val="21"/>
          <w:szCs w:val="21"/>
          <w:lang w:eastAsia="zh-CN"/>
        </w:rPr>
        <w:t>/四</w:t>
      </w:r>
      <w:r w:rsidRPr="00CB3626">
        <w:rPr>
          <w:rFonts w:asciiTheme="minorEastAsia" w:eastAsiaTheme="minorEastAsia" w:hAnsiTheme="minorEastAsia"/>
          <w:sz w:val="21"/>
          <w:szCs w:val="21"/>
          <w:lang w:eastAsia="zh-CN"/>
        </w:rPr>
        <w:t>袋场的灰输送到</w:t>
      </w:r>
      <w:proofErr w:type="gramStart"/>
      <w:r w:rsidRPr="00CB3626">
        <w:rPr>
          <w:rFonts w:asciiTheme="minorEastAsia" w:eastAsiaTheme="minorEastAsia" w:hAnsiTheme="minorEastAsia"/>
          <w:sz w:val="21"/>
          <w:szCs w:val="21"/>
          <w:lang w:eastAsia="zh-CN"/>
        </w:rPr>
        <w:t>细灰库贮存</w:t>
      </w:r>
      <w:proofErr w:type="gramEnd"/>
      <w:r w:rsidRPr="00CB3626">
        <w:rPr>
          <w:rFonts w:asciiTheme="minorEastAsia" w:eastAsiaTheme="minorEastAsia" w:hAnsiTheme="minorEastAsia" w:hint="eastAsia"/>
          <w:sz w:val="21"/>
          <w:szCs w:val="21"/>
          <w:lang w:eastAsia="zh-CN"/>
        </w:rPr>
        <w:t>（也可以转换</w:t>
      </w:r>
      <w:r w:rsidRPr="00CB3626">
        <w:rPr>
          <w:rFonts w:asciiTheme="minorEastAsia" w:eastAsiaTheme="minorEastAsia" w:hAnsiTheme="minorEastAsia"/>
          <w:sz w:val="21"/>
          <w:szCs w:val="21"/>
          <w:lang w:eastAsia="zh-CN"/>
        </w:rPr>
        <w:t>贮存</w:t>
      </w:r>
      <w:r w:rsidRPr="00CB3626">
        <w:rPr>
          <w:rFonts w:asciiTheme="minorEastAsia" w:eastAsiaTheme="minorEastAsia" w:hAnsiTheme="minorEastAsia" w:hint="eastAsia"/>
          <w:sz w:val="21"/>
          <w:szCs w:val="21"/>
          <w:lang w:eastAsia="zh-CN"/>
        </w:rPr>
        <w:t>在</w:t>
      </w:r>
      <w:proofErr w:type="gramStart"/>
      <w:r w:rsidRPr="00CB3626">
        <w:rPr>
          <w:rFonts w:asciiTheme="minorEastAsia" w:eastAsiaTheme="minorEastAsia" w:hAnsiTheme="minorEastAsia" w:hint="eastAsia"/>
          <w:sz w:val="21"/>
          <w:szCs w:val="21"/>
          <w:lang w:eastAsia="zh-CN"/>
        </w:rPr>
        <w:t>粗</w:t>
      </w:r>
      <w:r w:rsidRPr="00CB3626">
        <w:rPr>
          <w:rFonts w:asciiTheme="minorEastAsia" w:eastAsiaTheme="minorEastAsia" w:hAnsiTheme="minorEastAsia"/>
          <w:sz w:val="21"/>
          <w:szCs w:val="21"/>
          <w:lang w:eastAsia="zh-CN"/>
        </w:rPr>
        <w:t>灰库</w:t>
      </w:r>
      <w:proofErr w:type="gramEnd"/>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w:t>
      </w:r>
      <w:proofErr w:type="gramStart"/>
      <w:r w:rsidRPr="00CB3626">
        <w:rPr>
          <w:rFonts w:asciiTheme="minorEastAsia" w:eastAsiaTheme="minorEastAsia" w:hAnsiTheme="minorEastAsia"/>
          <w:sz w:val="21"/>
          <w:szCs w:val="21"/>
          <w:lang w:eastAsia="zh-CN"/>
        </w:rPr>
        <w:t>灰库内设</w:t>
      </w:r>
      <w:proofErr w:type="gramEnd"/>
      <w:r w:rsidRPr="00CB3626">
        <w:rPr>
          <w:rFonts w:asciiTheme="minorEastAsia" w:eastAsiaTheme="minorEastAsia" w:hAnsiTheme="minorEastAsia"/>
          <w:sz w:val="21"/>
          <w:szCs w:val="21"/>
          <w:lang w:eastAsia="zh-CN"/>
        </w:rPr>
        <w:t>有高、连续、</w:t>
      </w:r>
      <w:proofErr w:type="gramStart"/>
      <w:r w:rsidRPr="00CB3626">
        <w:rPr>
          <w:rFonts w:asciiTheme="minorEastAsia" w:eastAsiaTheme="minorEastAsia" w:hAnsiTheme="minorEastAsia"/>
          <w:sz w:val="21"/>
          <w:szCs w:val="21"/>
          <w:lang w:eastAsia="zh-CN"/>
        </w:rPr>
        <w:t>低料位指示器</w:t>
      </w:r>
      <w:proofErr w:type="gramEnd"/>
      <w:r w:rsidRPr="00CB3626">
        <w:rPr>
          <w:rFonts w:asciiTheme="minorEastAsia" w:eastAsiaTheme="minorEastAsia" w:hAnsiTheme="minorEastAsia"/>
          <w:sz w:val="21"/>
          <w:szCs w:val="21"/>
          <w:lang w:eastAsia="zh-CN"/>
        </w:rPr>
        <w:t>。灰库顶设起吊装置。</w:t>
      </w:r>
    </w:p>
    <w:p w:rsidR="00DE4033" w:rsidRPr="00CB3626" w:rsidRDefault="00DE4033" w:rsidP="00CB3626">
      <w:pPr>
        <w:adjustRightInd w:val="0"/>
        <w:snapToGrid w:val="0"/>
        <w:spacing w:line="360" w:lineRule="auto"/>
        <w:ind w:firstLineChars="200" w:firstLine="420"/>
        <w:outlineLvl w:val="2"/>
        <w:rPr>
          <w:rFonts w:asciiTheme="minorEastAsia" w:eastAsiaTheme="minorEastAsia" w:hAnsiTheme="minorEastAsia"/>
          <w:sz w:val="21"/>
          <w:szCs w:val="21"/>
          <w:lang w:eastAsia="zh-CN"/>
        </w:rPr>
      </w:pPr>
      <w:bookmarkStart w:id="4" w:name="_Toc268089764"/>
      <w:bookmarkStart w:id="5" w:name="_Toc270344740"/>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sz w:val="21"/>
          <w:szCs w:val="21"/>
          <w:lang w:eastAsia="zh-CN"/>
        </w:rPr>
        <w:t>灰库气化风</w:t>
      </w:r>
      <w:proofErr w:type="gramEnd"/>
      <w:r w:rsidRPr="00CB3626">
        <w:rPr>
          <w:rFonts w:asciiTheme="minorEastAsia" w:eastAsiaTheme="minorEastAsia" w:hAnsiTheme="minorEastAsia"/>
          <w:sz w:val="21"/>
          <w:szCs w:val="21"/>
          <w:lang w:eastAsia="zh-CN"/>
        </w:rPr>
        <w:t>系统</w:t>
      </w:r>
      <w:bookmarkEnd w:id="4"/>
      <w:bookmarkEnd w:id="5"/>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sz w:val="21"/>
          <w:szCs w:val="21"/>
          <w:lang w:eastAsia="zh-CN"/>
        </w:rPr>
        <w:t>灰库气化风系统</w:t>
      </w:r>
      <w:proofErr w:type="gramEnd"/>
      <w:r w:rsidRPr="00CB3626">
        <w:rPr>
          <w:rFonts w:asciiTheme="minorEastAsia" w:eastAsiaTheme="minorEastAsia" w:hAnsiTheme="minorEastAsia"/>
          <w:sz w:val="21"/>
          <w:szCs w:val="21"/>
          <w:lang w:eastAsia="zh-CN"/>
        </w:rPr>
        <w:t>设置</w:t>
      </w:r>
      <w:r w:rsidRPr="00CB3626">
        <w:rPr>
          <w:rFonts w:asciiTheme="minorEastAsia" w:eastAsiaTheme="minorEastAsia" w:hAnsiTheme="minorEastAsia" w:hint="eastAsia"/>
          <w:sz w:val="21"/>
          <w:szCs w:val="21"/>
          <w:lang w:eastAsia="zh-CN"/>
        </w:rPr>
        <w:t>3</w:t>
      </w:r>
      <w:r w:rsidRPr="00CB3626">
        <w:rPr>
          <w:rFonts w:asciiTheme="minorEastAsia" w:eastAsiaTheme="minorEastAsia" w:hAnsiTheme="minorEastAsia"/>
          <w:sz w:val="21"/>
          <w:szCs w:val="21"/>
          <w:lang w:eastAsia="zh-CN"/>
        </w:rPr>
        <w:t>台气化风机（</w:t>
      </w:r>
      <w:proofErr w:type="gramStart"/>
      <w:r w:rsidRPr="00CB3626">
        <w:rPr>
          <w:rFonts w:asciiTheme="minorEastAsia" w:eastAsiaTheme="minorEastAsia" w:hAnsiTheme="minorEastAsia"/>
          <w:sz w:val="21"/>
          <w:szCs w:val="21"/>
          <w:lang w:eastAsia="zh-CN"/>
        </w:rPr>
        <w:t>灰库</w:t>
      </w:r>
      <w:proofErr w:type="gramEnd"/>
      <w:smartTag w:uri="urn:schemas-microsoft-com:office:smarttags" w:element="chmetcnv">
        <w:smartTagPr>
          <w:attr w:name="TCSC" w:val="0"/>
          <w:attr w:name="NumberType" w:val="1"/>
          <w:attr w:name="Negative" w:val="False"/>
          <w:attr w:name="HasSpace" w:val="False"/>
          <w:attr w:name="SourceValue" w:val="5.5"/>
          <w:attr w:name="UnitName" w:val="米"/>
        </w:smartTagPr>
        <w:r w:rsidRPr="00CB3626">
          <w:rPr>
            <w:rFonts w:asciiTheme="minorEastAsia" w:eastAsiaTheme="minorEastAsia" w:hAnsiTheme="minorEastAsia"/>
            <w:sz w:val="21"/>
            <w:szCs w:val="21"/>
            <w:lang w:eastAsia="zh-CN"/>
          </w:rPr>
          <w:t>5.5米</w:t>
        </w:r>
      </w:smartTag>
      <w:r w:rsidRPr="00CB3626">
        <w:rPr>
          <w:rFonts w:asciiTheme="minorEastAsia" w:eastAsiaTheme="minorEastAsia" w:hAnsiTheme="minorEastAsia"/>
          <w:sz w:val="21"/>
          <w:szCs w:val="21"/>
          <w:lang w:eastAsia="zh-CN"/>
        </w:rPr>
        <w:t>层），</w:t>
      </w:r>
      <w:r w:rsidRPr="00CB3626">
        <w:rPr>
          <w:rFonts w:asciiTheme="minorEastAsia" w:eastAsiaTheme="minorEastAsia" w:hAnsiTheme="minorEastAsia" w:hint="eastAsia"/>
          <w:sz w:val="21"/>
          <w:szCs w:val="21"/>
          <w:lang w:eastAsia="zh-CN"/>
        </w:rPr>
        <w:t>2</w:t>
      </w:r>
      <w:r w:rsidRPr="00CB3626">
        <w:rPr>
          <w:rFonts w:asciiTheme="minorEastAsia" w:eastAsiaTheme="minorEastAsia" w:hAnsiTheme="minorEastAsia"/>
          <w:sz w:val="21"/>
          <w:szCs w:val="21"/>
          <w:lang w:eastAsia="zh-CN"/>
        </w:rPr>
        <w:t>运1备，配用</w:t>
      </w:r>
      <w:r w:rsidRPr="00CB3626">
        <w:rPr>
          <w:rFonts w:asciiTheme="minorEastAsia" w:eastAsiaTheme="minorEastAsia" w:hAnsiTheme="minorEastAsia" w:hint="eastAsia"/>
          <w:sz w:val="21"/>
          <w:szCs w:val="21"/>
          <w:lang w:eastAsia="zh-CN"/>
        </w:rPr>
        <w:t>3</w:t>
      </w:r>
      <w:r w:rsidRPr="00CB3626">
        <w:rPr>
          <w:rFonts w:asciiTheme="minorEastAsia" w:eastAsiaTheme="minorEastAsia" w:hAnsiTheme="minorEastAsia"/>
          <w:sz w:val="21"/>
          <w:szCs w:val="21"/>
          <w:lang w:eastAsia="zh-CN"/>
        </w:rPr>
        <w:t>台</w:t>
      </w:r>
      <w:r w:rsidRPr="00CB3626">
        <w:rPr>
          <w:rFonts w:asciiTheme="minorEastAsia" w:eastAsiaTheme="minorEastAsia" w:hAnsiTheme="minorEastAsia" w:hint="eastAsia"/>
          <w:sz w:val="21"/>
          <w:szCs w:val="21"/>
          <w:lang w:eastAsia="zh-CN"/>
        </w:rPr>
        <w:t>60</w:t>
      </w:r>
      <w:r w:rsidRPr="00CB3626">
        <w:rPr>
          <w:rFonts w:asciiTheme="minorEastAsia" w:eastAsiaTheme="minorEastAsia" w:hAnsiTheme="minorEastAsia"/>
          <w:sz w:val="21"/>
          <w:szCs w:val="21"/>
          <w:lang w:eastAsia="zh-CN"/>
        </w:rPr>
        <w:t>kW电加热器，空气经电加热器加热后</w:t>
      </w:r>
      <w:proofErr w:type="gramStart"/>
      <w:r w:rsidRPr="00CB3626">
        <w:rPr>
          <w:rFonts w:asciiTheme="minorEastAsia" w:eastAsiaTheme="minorEastAsia" w:hAnsiTheme="minorEastAsia"/>
          <w:sz w:val="21"/>
          <w:szCs w:val="21"/>
          <w:lang w:eastAsia="zh-CN"/>
        </w:rPr>
        <w:t>进入灰库底部</w:t>
      </w:r>
      <w:proofErr w:type="gramEnd"/>
      <w:r w:rsidRPr="00CB3626">
        <w:rPr>
          <w:rFonts w:asciiTheme="minorEastAsia" w:eastAsiaTheme="minorEastAsia" w:hAnsiTheme="minorEastAsia"/>
          <w:sz w:val="21"/>
          <w:szCs w:val="21"/>
          <w:lang w:eastAsia="zh-CN"/>
        </w:rPr>
        <w:t>的气化装置，使灰库内干灰处于流态化状态。每座</w:t>
      </w:r>
      <w:proofErr w:type="gramStart"/>
      <w:r w:rsidRPr="00CB3626">
        <w:rPr>
          <w:rFonts w:asciiTheme="minorEastAsia" w:eastAsiaTheme="minorEastAsia" w:hAnsiTheme="minorEastAsia"/>
          <w:sz w:val="21"/>
          <w:szCs w:val="21"/>
          <w:lang w:eastAsia="zh-CN"/>
        </w:rPr>
        <w:t>灰库配置</w:t>
      </w:r>
      <w:r w:rsidRPr="00CB3626">
        <w:rPr>
          <w:rFonts w:asciiTheme="minorEastAsia" w:eastAsiaTheme="minorEastAsia" w:hAnsiTheme="minorEastAsia" w:hint="eastAsia"/>
          <w:sz w:val="21"/>
          <w:szCs w:val="21"/>
          <w:lang w:eastAsia="zh-CN"/>
        </w:rPr>
        <w:t>槽宽</w:t>
      </w:r>
      <w:proofErr w:type="gramEnd"/>
      <w:smartTag w:uri="urn:schemas-microsoft-com:office:smarttags" w:element="chmetcnv">
        <w:smartTagPr>
          <w:attr w:name="TCSC" w:val="0"/>
          <w:attr w:name="NumberType" w:val="1"/>
          <w:attr w:name="Negative" w:val="False"/>
          <w:attr w:name="HasSpace" w:val="False"/>
          <w:attr w:name="SourceValue" w:val=".15"/>
          <w:attr w:name="UnitName" w:val="m"/>
        </w:smartTagPr>
        <w:r w:rsidRPr="00CB3626">
          <w:rPr>
            <w:rFonts w:asciiTheme="minorEastAsia" w:eastAsiaTheme="minorEastAsia" w:hAnsiTheme="minorEastAsia" w:hint="eastAsia"/>
            <w:sz w:val="21"/>
            <w:szCs w:val="21"/>
            <w:lang w:eastAsia="zh-CN"/>
          </w:rPr>
          <w:t>0.15</w:t>
        </w:r>
        <w:r w:rsidRPr="00CB3626">
          <w:rPr>
            <w:rFonts w:asciiTheme="minorEastAsia" w:eastAsiaTheme="minorEastAsia" w:hAnsiTheme="minorEastAsia"/>
            <w:sz w:val="21"/>
            <w:szCs w:val="21"/>
            <w:lang w:eastAsia="zh-CN"/>
          </w:rPr>
          <w:t>m</w:t>
        </w:r>
      </w:smartTag>
      <w:r w:rsidRPr="00CB3626">
        <w:rPr>
          <w:rFonts w:asciiTheme="minorEastAsia" w:eastAsiaTheme="minorEastAsia" w:hAnsiTheme="minorEastAsia"/>
          <w:sz w:val="21"/>
          <w:szCs w:val="21"/>
          <w:lang w:eastAsia="zh-CN"/>
        </w:rPr>
        <w:t>气化槽</w:t>
      </w:r>
      <w:smartTag w:uri="urn:schemas-microsoft-com:office:smarttags" w:element="chmetcnv">
        <w:smartTagPr>
          <w:attr w:name="TCSC" w:val="0"/>
          <w:attr w:name="NumberType" w:val="1"/>
          <w:attr w:name="Negative" w:val="False"/>
          <w:attr w:name="HasSpace" w:val="False"/>
          <w:attr w:name="SourceValue" w:val="180"/>
          <w:attr w:name="UnitName" w:val="m"/>
        </w:smartTagPr>
        <w:r w:rsidRPr="00CB3626">
          <w:rPr>
            <w:rFonts w:asciiTheme="minorEastAsia" w:eastAsiaTheme="minorEastAsia" w:hAnsiTheme="minorEastAsia" w:hint="eastAsia"/>
            <w:sz w:val="21"/>
            <w:szCs w:val="21"/>
            <w:lang w:eastAsia="zh-CN"/>
          </w:rPr>
          <w:t>180</w:t>
        </w:r>
        <w:r w:rsidRPr="00CB3626">
          <w:rPr>
            <w:rFonts w:asciiTheme="minorEastAsia" w:eastAsiaTheme="minorEastAsia" w:hAnsiTheme="minorEastAsia"/>
            <w:sz w:val="21"/>
            <w:szCs w:val="21"/>
            <w:lang w:eastAsia="zh-CN"/>
          </w:rPr>
          <w:t>m</w:t>
        </w:r>
      </w:smartTag>
      <w:r w:rsidRPr="00CB3626">
        <w:rPr>
          <w:rFonts w:asciiTheme="minorEastAsia" w:eastAsiaTheme="minorEastAsia" w:hAnsiTheme="minorEastAsia"/>
          <w:sz w:val="21"/>
          <w:szCs w:val="21"/>
          <w:lang w:eastAsia="zh-CN"/>
        </w:rPr>
        <w:t>，均匀布置</w:t>
      </w:r>
      <w:proofErr w:type="gramStart"/>
      <w:r w:rsidRPr="00CB3626">
        <w:rPr>
          <w:rFonts w:asciiTheme="minorEastAsia" w:eastAsiaTheme="minorEastAsia" w:hAnsiTheme="minorEastAsia"/>
          <w:sz w:val="21"/>
          <w:szCs w:val="21"/>
          <w:lang w:eastAsia="zh-CN"/>
        </w:rPr>
        <w:t>在灰库底</w:t>
      </w:r>
      <w:r w:rsidRPr="00CB3626">
        <w:rPr>
          <w:rFonts w:asciiTheme="minorEastAsia" w:eastAsiaTheme="minorEastAsia" w:hAnsiTheme="minorEastAsia" w:hint="eastAsia"/>
          <w:sz w:val="21"/>
          <w:szCs w:val="21"/>
          <w:lang w:eastAsia="zh-CN"/>
        </w:rPr>
        <w:t>部</w:t>
      </w:r>
      <w:proofErr w:type="gramEnd"/>
      <w:r w:rsidRPr="00CB3626">
        <w:rPr>
          <w:rFonts w:asciiTheme="minorEastAsia" w:eastAsiaTheme="minorEastAsia" w:hAnsiTheme="minorEastAsia" w:hint="eastAsia"/>
          <w:sz w:val="21"/>
          <w:szCs w:val="21"/>
          <w:lang w:eastAsia="zh-CN"/>
        </w:rPr>
        <w:t>斜面</w:t>
      </w:r>
      <w:r w:rsidRPr="00CB3626">
        <w:rPr>
          <w:rFonts w:asciiTheme="minorEastAsia" w:eastAsiaTheme="minorEastAsia" w:hAnsiTheme="minorEastAsia"/>
          <w:sz w:val="21"/>
          <w:szCs w:val="21"/>
          <w:lang w:eastAsia="zh-CN"/>
        </w:rPr>
        <w:t>上。</w:t>
      </w:r>
    </w:p>
    <w:p w:rsidR="00DE4033" w:rsidRPr="00CB3626" w:rsidRDefault="00DE4033" w:rsidP="00CB3626">
      <w:pPr>
        <w:adjustRightInd w:val="0"/>
        <w:snapToGrid w:val="0"/>
        <w:spacing w:line="360" w:lineRule="auto"/>
        <w:ind w:firstLineChars="200" w:firstLine="420"/>
        <w:outlineLvl w:val="2"/>
        <w:rPr>
          <w:rFonts w:asciiTheme="minorEastAsia" w:eastAsiaTheme="minorEastAsia" w:hAnsiTheme="minorEastAsia"/>
          <w:sz w:val="21"/>
          <w:szCs w:val="21"/>
          <w:lang w:eastAsia="zh-CN"/>
        </w:rPr>
      </w:pPr>
      <w:bookmarkStart w:id="6" w:name="_Toc268089765"/>
      <w:bookmarkStart w:id="7" w:name="_Toc270344741"/>
      <w:r w:rsidRPr="00CB3626">
        <w:rPr>
          <w:rFonts w:asciiTheme="minorEastAsia" w:eastAsiaTheme="minorEastAsia" w:hAnsiTheme="minorEastAsia" w:hint="eastAsia"/>
          <w:sz w:val="21"/>
          <w:szCs w:val="21"/>
          <w:lang w:eastAsia="zh-CN"/>
        </w:rPr>
        <w:t>2）</w:t>
      </w:r>
      <w:r w:rsidRPr="00CB3626">
        <w:rPr>
          <w:rFonts w:asciiTheme="minorEastAsia" w:eastAsiaTheme="minorEastAsia" w:hAnsiTheme="minorEastAsia"/>
          <w:sz w:val="21"/>
          <w:szCs w:val="21"/>
          <w:lang w:eastAsia="zh-CN"/>
        </w:rPr>
        <w:t>库顶卸料、排气、</w:t>
      </w:r>
      <w:proofErr w:type="gramStart"/>
      <w:r w:rsidRPr="00CB3626">
        <w:rPr>
          <w:rFonts w:asciiTheme="minorEastAsia" w:eastAsiaTheme="minorEastAsia" w:hAnsiTheme="minorEastAsia"/>
          <w:sz w:val="21"/>
          <w:szCs w:val="21"/>
          <w:lang w:eastAsia="zh-CN"/>
        </w:rPr>
        <w:t>料位指示</w:t>
      </w:r>
      <w:proofErr w:type="gramEnd"/>
      <w:r w:rsidRPr="00CB3626">
        <w:rPr>
          <w:rFonts w:asciiTheme="minorEastAsia" w:eastAsiaTheme="minorEastAsia" w:hAnsiTheme="minorEastAsia"/>
          <w:sz w:val="21"/>
          <w:szCs w:val="21"/>
          <w:lang w:eastAsia="zh-CN"/>
        </w:rPr>
        <w:t>系统</w:t>
      </w:r>
      <w:bookmarkEnd w:id="6"/>
      <w:bookmarkEnd w:id="7"/>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sz w:val="21"/>
          <w:szCs w:val="21"/>
          <w:lang w:eastAsia="zh-CN"/>
        </w:rPr>
        <w:t>每座灰库库顶</w:t>
      </w:r>
      <w:proofErr w:type="gramEnd"/>
      <w:r w:rsidRPr="00CB3626">
        <w:rPr>
          <w:rFonts w:asciiTheme="minorEastAsia" w:eastAsiaTheme="minorEastAsia" w:hAnsiTheme="minorEastAsia"/>
          <w:sz w:val="21"/>
          <w:szCs w:val="21"/>
          <w:lang w:eastAsia="zh-CN"/>
        </w:rPr>
        <w:t>设有一台终端卸灰箱，该设备密封性良好，内衬耐磨钢板以确保使用寿命。</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sz w:val="21"/>
          <w:szCs w:val="21"/>
          <w:lang w:eastAsia="zh-CN"/>
        </w:rPr>
        <w:t>灰库排气</w:t>
      </w:r>
      <w:proofErr w:type="gramEnd"/>
      <w:r w:rsidRPr="00CB3626">
        <w:rPr>
          <w:rFonts w:asciiTheme="minorEastAsia" w:eastAsiaTheme="minorEastAsia" w:hAnsiTheme="minorEastAsia"/>
          <w:sz w:val="21"/>
          <w:szCs w:val="21"/>
          <w:lang w:eastAsia="zh-CN"/>
        </w:rPr>
        <w:t>：选用脉冲式布袋除尘器，排气过滤能力按照</w:t>
      </w:r>
      <w:r w:rsidRPr="00CB3626">
        <w:rPr>
          <w:rFonts w:asciiTheme="minorEastAsia" w:eastAsiaTheme="minorEastAsia" w:hAnsiTheme="minorEastAsia" w:hint="eastAsia"/>
          <w:sz w:val="21"/>
          <w:szCs w:val="21"/>
          <w:lang w:eastAsia="zh-CN"/>
        </w:rPr>
        <w:t>4</w:t>
      </w:r>
      <w:r w:rsidRPr="00CB3626">
        <w:rPr>
          <w:rFonts w:asciiTheme="minorEastAsia" w:eastAsiaTheme="minorEastAsia" w:hAnsiTheme="minorEastAsia"/>
          <w:sz w:val="21"/>
          <w:szCs w:val="21"/>
          <w:lang w:eastAsia="zh-CN"/>
        </w:rPr>
        <w:t>台炉的</w:t>
      </w:r>
      <w:proofErr w:type="gramStart"/>
      <w:r w:rsidRPr="00CB3626">
        <w:rPr>
          <w:rFonts w:asciiTheme="minorEastAsia" w:eastAsiaTheme="minorEastAsia" w:hAnsiTheme="minorEastAsia"/>
          <w:sz w:val="21"/>
          <w:szCs w:val="21"/>
          <w:lang w:eastAsia="zh-CN"/>
        </w:rPr>
        <w:t>气力输灰系统</w:t>
      </w:r>
      <w:proofErr w:type="gramEnd"/>
      <w:r w:rsidRPr="00CB3626">
        <w:rPr>
          <w:rFonts w:asciiTheme="minorEastAsia" w:eastAsiaTheme="minorEastAsia" w:hAnsiTheme="minorEastAsia"/>
          <w:sz w:val="21"/>
          <w:szCs w:val="21"/>
          <w:lang w:eastAsia="zh-CN"/>
        </w:rPr>
        <w:t>考虑。</w:t>
      </w:r>
      <w:proofErr w:type="gramStart"/>
      <w:r w:rsidRPr="00CB3626">
        <w:rPr>
          <w:rFonts w:asciiTheme="minorEastAsia" w:eastAsiaTheme="minorEastAsia" w:hAnsiTheme="minorEastAsia"/>
          <w:sz w:val="21"/>
          <w:szCs w:val="21"/>
          <w:lang w:eastAsia="zh-CN"/>
        </w:rPr>
        <w:t>每座灰库库顶</w:t>
      </w:r>
      <w:proofErr w:type="gramEnd"/>
      <w:r w:rsidRPr="00CB3626">
        <w:rPr>
          <w:rFonts w:asciiTheme="minorEastAsia" w:eastAsiaTheme="minorEastAsia" w:hAnsiTheme="minorEastAsia"/>
          <w:sz w:val="21"/>
          <w:szCs w:val="21"/>
          <w:lang w:eastAsia="zh-CN"/>
        </w:rPr>
        <w:t>设置压力真空释放阀一台，以为保护</w:t>
      </w:r>
      <w:proofErr w:type="gramStart"/>
      <w:r w:rsidRPr="00CB3626">
        <w:rPr>
          <w:rFonts w:asciiTheme="minorEastAsia" w:eastAsiaTheme="minorEastAsia" w:hAnsiTheme="minorEastAsia"/>
          <w:sz w:val="21"/>
          <w:szCs w:val="21"/>
          <w:lang w:eastAsia="zh-CN"/>
        </w:rPr>
        <w:t>灰库长期</w:t>
      </w:r>
      <w:proofErr w:type="gramEnd"/>
      <w:r w:rsidRPr="00CB3626">
        <w:rPr>
          <w:rFonts w:asciiTheme="minorEastAsia" w:eastAsiaTheme="minorEastAsia" w:hAnsiTheme="minorEastAsia"/>
          <w:sz w:val="21"/>
          <w:szCs w:val="21"/>
          <w:lang w:eastAsia="zh-CN"/>
        </w:rPr>
        <w:t>稳定、安全运行。</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每座</w:t>
      </w:r>
      <w:proofErr w:type="gramStart"/>
      <w:r w:rsidRPr="00CB3626">
        <w:rPr>
          <w:rFonts w:asciiTheme="minorEastAsia" w:eastAsiaTheme="minorEastAsia" w:hAnsiTheme="minorEastAsia"/>
          <w:sz w:val="21"/>
          <w:szCs w:val="21"/>
          <w:lang w:eastAsia="zh-CN"/>
        </w:rPr>
        <w:t>灰库设有料位</w:t>
      </w:r>
      <w:proofErr w:type="gramEnd"/>
      <w:r w:rsidRPr="00CB3626">
        <w:rPr>
          <w:rFonts w:asciiTheme="minorEastAsia" w:eastAsiaTheme="minorEastAsia" w:hAnsiTheme="minorEastAsia"/>
          <w:sz w:val="21"/>
          <w:szCs w:val="21"/>
          <w:lang w:eastAsia="zh-CN"/>
        </w:rPr>
        <w:t>监测装置，分别显示为高位、低位和</w:t>
      </w:r>
      <w:proofErr w:type="gramStart"/>
      <w:r w:rsidRPr="00CB3626">
        <w:rPr>
          <w:rFonts w:asciiTheme="minorEastAsia" w:eastAsiaTheme="minorEastAsia" w:hAnsiTheme="minorEastAsia"/>
          <w:sz w:val="21"/>
          <w:szCs w:val="21"/>
          <w:lang w:eastAsia="zh-CN"/>
        </w:rPr>
        <w:t>连续料位情况</w:t>
      </w:r>
      <w:proofErr w:type="gramEnd"/>
      <w:r w:rsidRPr="00CB3626">
        <w:rPr>
          <w:rFonts w:asciiTheme="minorEastAsia" w:eastAsiaTheme="minorEastAsia" w:hAnsiTheme="minorEastAsia"/>
          <w:sz w:val="21"/>
          <w:szCs w:val="21"/>
          <w:lang w:eastAsia="zh-CN"/>
        </w:rPr>
        <w:t>，报警信号均</w:t>
      </w:r>
      <w:proofErr w:type="gramStart"/>
      <w:r w:rsidRPr="00CB3626">
        <w:rPr>
          <w:rFonts w:asciiTheme="minorEastAsia" w:eastAsiaTheme="minorEastAsia" w:hAnsiTheme="minorEastAsia"/>
          <w:sz w:val="21"/>
          <w:szCs w:val="21"/>
          <w:lang w:eastAsia="zh-CN"/>
        </w:rPr>
        <w:t>送往输灰系统</w:t>
      </w:r>
      <w:proofErr w:type="gramEnd"/>
      <w:r w:rsidRPr="00CB3626">
        <w:rPr>
          <w:rFonts w:asciiTheme="minorEastAsia" w:eastAsiaTheme="minorEastAsia" w:hAnsiTheme="minorEastAsia"/>
          <w:sz w:val="21"/>
          <w:szCs w:val="21"/>
          <w:lang w:eastAsia="zh-CN"/>
        </w:rPr>
        <w:t>控制室。以使运行人员正确掌握</w:t>
      </w:r>
      <w:proofErr w:type="gramStart"/>
      <w:r w:rsidRPr="00CB3626">
        <w:rPr>
          <w:rFonts w:asciiTheme="minorEastAsia" w:eastAsiaTheme="minorEastAsia" w:hAnsiTheme="minorEastAsia"/>
          <w:sz w:val="21"/>
          <w:szCs w:val="21"/>
          <w:lang w:eastAsia="zh-CN"/>
        </w:rPr>
        <w:t>灰库运行</w:t>
      </w:r>
      <w:proofErr w:type="gramEnd"/>
      <w:r w:rsidRPr="00CB3626">
        <w:rPr>
          <w:rFonts w:asciiTheme="minorEastAsia" w:eastAsiaTheme="minorEastAsia" w:hAnsiTheme="minorEastAsia"/>
          <w:sz w:val="21"/>
          <w:szCs w:val="21"/>
          <w:lang w:eastAsia="zh-CN"/>
        </w:rPr>
        <w:t>情况。</w:t>
      </w:r>
    </w:p>
    <w:p w:rsidR="00DE4033" w:rsidRPr="00CB3626" w:rsidRDefault="00DE4033" w:rsidP="00CB3626">
      <w:pPr>
        <w:adjustRightInd w:val="0"/>
        <w:snapToGrid w:val="0"/>
        <w:spacing w:line="360" w:lineRule="auto"/>
        <w:ind w:firstLineChars="200" w:firstLine="420"/>
        <w:outlineLvl w:val="2"/>
        <w:rPr>
          <w:rFonts w:asciiTheme="minorEastAsia" w:eastAsiaTheme="minorEastAsia" w:hAnsiTheme="minorEastAsia"/>
          <w:sz w:val="21"/>
          <w:szCs w:val="21"/>
          <w:lang w:eastAsia="zh-CN"/>
        </w:rPr>
      </w:pPr>
      <w:bookmarkStart w:id="8" w:name="_Toc268089766"/>
      <w:bookmarkStart w:id="9" w:name="_Toc270344742"/>
      <w:r w:rsidRPr="00CB3626">
        <w:rPr>
          <w:rFonts w:asciiTheme="minorEastAsia" w:eastAsiaTheme="minorEastAsia" w:hAnsiTheme="minorEastAsia" w:hint="eastAsia"/>
          <w:sz w:val="21"/>
          <w:szCs w:val="21"/>
          <w:lang w:eastAsia="zh-CN"/>
        </w:rPr>
        <w:t>3）</w:t>
      </w:r>
      <w:r w:rsidRPr="00CB3626">
        <w:rPr>
          <w:rFonts w:asciiTheme="minorEastAsia" w:eastAsiaTheme="minorEastAsia" w:hAnsiTheme="minorEastAsia"/>
          <w:sz w:val="21"/>
          <w:szCs w:val="21"/>
          <w:lang w:eastAsia="zh-CN"/>
        </w:rPr>
        <w:t>库底卸料系统</w:t>
      </w:r>
      <w:bookmarkEnd w:id="8"/>
      <w:bookmarkEnd w:id="9"/>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在每座</w:t>
      </w:r>
      <w:proofErr w:type="gramStart"/>
      <w:r w:rsidRPr="00CB3626">
        <w:rPr>
          <w:rFonts w:asciiTheme="minorEastAsia" w:eastAsiaTheme="minorEastAsia" w:hAnsiTheme="minorEastAsia"/>
          <w:sz w:val="21"/>
          <w:szCs w:val="21"/>
          <w:lang w:eastAsia="zh-CN"/>
        </w:rPr>
        <w:t>灰库底</w:t>
      </w:r>
      <w:r w:rsidRPr="00CB3626">
        <w:rPr>
          <w:rFonts w:asciiTheme="minorEastAsia" w:eastAsiaTheme="minorEastAsia" w:hAnsiTheme="minorEastAsia" w:hint="eastAsia"/>
          <w:sz w:val="21"/>
          <w:szCs w:val="21"/>
          <w:lang w:eastAsia="zh-CN"/>
        </w:rPr>
        <w:t>部各</w:t>
      </w:r>
      <w:proofErr w:type="gramEnd"/>
      <w:r w:rsidRPr="00CB3626">
        <w:rPr>
          <w:rFonts w:asciiTheme="minorEastAsia" w:eastAsiaTheme="minorEastAsia" w:hAnsiTheme="minorEastAsia"/>
          <w:sz w:val="21"/>
          <w:szCs w:val="21"/>
          <w:lang w:eastAsia="zh-CN"/>
        </w:rPr>
        <w:t>设置</w:t>
      </w:r>
      <w:r w:rsidRPr="00CB3626">
        <w:rPr>
          <w:rFonts w:asciiTheme="minorEastAsia" w:eastAsiaTheme="minorEastAsia" w:hAnsiTheme="minorEastAsia" w:hint="eastAsia"/>
          <w:sz w:val="21"/>
          <w:szCs w:val="21"/>
          <w:lang w:eastAsia="zh-CN"/>
        </w:rPr>
        <w:t>2个</w:t>
      </w:r>
      <w:r w:rsidRPr="00CB3626">
        <w:rPr>
          <w:rFonts w:asciiTheme="minorEastAsia" w:eastAsiaTheme="minorEastAsia" w:hAnsiTheme="minorEastAsia"/>
          <w:sz w:val="21"/>
          <w:szCs w:val="21"/>
          <w:lang w:eastAsia="zh-CN"/>
        </w:rPr>
        <w:t>排放口</w:t>
      </w:r>
      <w:r w:rsidRPr="00CB3626">
        <w:rPr>
          <w:rFonts w:asciiTheme="minorEastAsia" w:eastAsiaTheme="minorEastAsia" w:hAnsiTheme="minorEastAsia" w:hint="eastAsia"/>
          <w:sz w:val="21"/>
          <w:szCs w:val="21"/>
          <w:lang w:eastAsia="zh-CN"/>
        </w:rPr>
        <w:t>，每个排放</w:t>
      </w:r>
      <w:proofErr w:type="gramStart"/>
      <w:r w:rsidRPr="00CB3626">
        <w:rPr>
          <w:rFonts w:asciiTheme="minorEastAsia" w:eastAsiaTheme="minorEastAsia" w:hAnsiTheme="minorEastAsia" w:hint="eastAsia"/>
          <w:sz w:val="21"/>
          <w:szCs w:val="21"/>
          <w:lang w:eastAsia="zh-CN"/>
        </w:rPr>
        <w:t>口考虑</w:t>
      </w:r>
      <w:proofErr w:type="gramEnd"/>
      <w:r w:rsidRPr="00CB3626">
        <w:rPr>
          <w:rFonts w:asciiTheme="minorEastAsia" w:eastAsiaTheme="minorEastAsia" w:hAnsiTheme="minorEastAsia" w:hint="eastAsia"/>
          <w:sz w:val="21"/>
          <w:szCs w:val="21"/>
          <w:lang w:eastAsia="zh-CN"/>
        </w:rPr>
        <w:t>各设</w:t>
      </w:r>
      <w:r w:rsidRPr="00CB3626">
        <w:rPr>
          <w:rFonts w:asciiTheme="minorEastAsia" w:eastAsiaTheme="minorEastAsia" w:hAnsiTheme="minorEastAsia"/>
          <w:sz w:val="21"/>
          <w:szCs w:val="21"/>
          <w:lang w:eastAsia="zh-CN"/>
        </w:rPr>
        <w:t>1台散装机</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Q=100t/h，供干灰罐车装车用</w:t>
      </w:r>
      <w:r w:rsidRPr="00CB3626">
        <w:rPr>
          <w:rFonts w:asciiTheme="minorEastAsia" w:eastAsiaTheme="minorEastAsia" w:hAnsiTheme="minorEastAsia" w:hint="eastAsia"/>
          <w:sz w:val="21"/>
          <w:szCs w:val="21"/>
          <w:lang w:eastAsia="zh-CN"/>
        </w:rPr>
        <w:t>）和1</w:t>
      </w:r>
      <w:r w:rsidRPr="00CB3626">
        <w:rPr>
          <w:rFonts w:asciiTheme="minorEastAsia" w:eastAsiaTheme="minorEastAsia" w:hAnsiTheme="minorEastAsia"/>
          <w:sz w:val="21"/>
          <w:szCs w:val="21"/>
          <w:lang w:eastAsia="zh-CN"/>
        </w:rPr>
        <w:t>台湿式双轴搅拌机</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Q=100t/h，</w:t>
      </w:r>
      <w:proofErr w:type="gramStart"/>
      <w:r w:rsidRPr="00CB3626">
        <w:rPr>
          <w:rFonts w:asciiTheme="minorEastAsia" w:eastAsiaTheme="minorEastAsia" w:hAnsiTheme="minorEastAsia"/>
          <w:sz w:val="21"/>
          <w:szCs w:val="21"/>
          <w:lang w:eastAsia="zh-CN"/>
        </w:rPr>
        <w:t>供湿灰</w:t>
      </w:r>
      <w:proofErr w:type="gramEnd"/>
      <w:r w:rsidRPr="00CB3626">
        <w:rPr>
          <w:rFonts w:asciiTheme="minorEastAsia" w:eastAsiaTheme="minorEastAsia" w:hAnsiTheme="minorEastAsia"/>
          <w:sz w:val="21"/>
          <w:szCs w:val="21"/>
          <w:lang w:eastAsia="zh-CN"/>
        </w:rPr>
        <w:t>装车用</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w:t>
      </w:r>
      <w:proofErr w:type="gramStart"/>
      <w:r w:rsidRPr="00CB3626">
        <w:rPr>
          <w:rFonts w:asciiTheme="minorEastAsia" w:eastAsiaTheme="minorEastAsia" w:hAnsiTheme="minorEastAsia" w:hint="eastAsia"/>
          <w:sz w:val="21"/>
          <w:szCs w:val="21"/>
          <w:lang w:eastAsia="zh-CN"/>
        </w:rPr>
        <w:t>每座灰库承包方</w:t>
      </w:r>
      <w:proofErr w:type="gramEnd"/>
      <w:r w:rsidRPr="00CB3626">
        <w:rPr>
          <w:rFonts w:asciiTheme="minorEastAsia" w:eastAsiaTheme="minorEastAsia" w:hAnsiTheme="minorEastAsia" w:hint="eastAsia"/>
          <w:sz w:val="21"/>
          <w:szCs w:val="21"/>
          <w:lang w:eastAsia="zh-CN"/>
        </w:rPr>
        <w:t>供应1台</w:t>
      </w:r>
      <w:r w:rsidRPr="00CB3626">
        <w:rPr>
          <w:rFonts w:asciiTheme="minorEastAsia" w:eastAsiaTheme="minorEastAsia" w:hAnsiTheme="minorEastAsia"/>
          <w:sz w:val="21"/>
          <w:szCs w:val="21"/>
          <w:lang w:eastAsia="zh-CN"/>
        </w:rPr>
        <w:t>散装机</w:t>
      </w:r>
      <w:r w:rsidRPr="00CB3626">
        <w:rPr>
          <w:rFonts w:asciiTheme="minorEastAsia" w:eastAsiaTheme="minorEastAsia" w:hAnsiTheme="minorEastAsia" w:hint="eastAsia"/>
          <w:sz w:val="21"/>
          <w:szCs w:val="21"/>
          <w:lang w:eastAsia="zh-CN"/>
        </w:rPr>
        <w:t>和1台</w:t>
      </w:r>
      <w:r w:rsidRPr="00CB3626">
        <w:rPr>
          <w:rFonts w:asciiTheme="minorEastAsia" w:eastAsiaTheme="minorEastAsia" w:hAnsiTheme="minorEastAsia"/>
          <w:sz w:val="21"/>
          <w:szCs w:val="21"/>
          <w:lang w:eastAsia="zh-CN"/>
        </w:rPr>
        <w:t>湿式双轴搅拌机</w:t>
      </w:r>
      <w:r w:rsidRPr="00CB3626">
        <w:rPr>
          <w:rFonts w:asciiTheme="minorEastAsia" w:eastAsiaTheme="minorEastAsia" w:hAnsiTheme="minorEastAsia" w:hint="eastAsia"/>
          <w:sz w:val="21"/>
          <w:szCs w:val="21"/>
          <w:lang w:eastAsia="zh-CN"/>
        </w:rPr>
        <w:t>（预留1台</w:t>
      </w:r>
      <w:r w:rsidRPr="00CB3626">
        <w:rPr>
          <w:rFonts w:asciiTheme="minorEastAsia" w:eastAsiaTheme="minorEastAsia" w:hAnsiTheme="minorEastAsia"/>
          <w:sz w:val="21"/>
          <w:szCs w:val="21"/>
          <w:lang w:eastAsia="zh-CN"/>
        </w:rPr>
        <w:t>散装机</w:t>
      </w:r>
      <w:r w:rsidRPr="00CB3626">
        <w:rPr>
          <w:rFonts w:asciiTheme="minorEastAsia" w:eastAsiaTheme="minorEastAsia" w:hAnsiTheme="minorEastAsia" w:hint="eastAsia"/>
          <w:sz w:val="21"/>
          <w:szCs w:val="21"/>
          <w:lang w:eastAsia="zh-CN"/>
        </w:rPr>
        <w:t>和1台</w:t>
      </w:r>
      <w:r w:rsidRPr="00CB3626">
        <w:rPr>
          <w:rFonts w:asciiTheme="minorEastAsia" w:eastAsiaTheme="minorEastAsia" w:hAnsiTheme="minorEastAsia"/>
          <w:sz w:val="21"/>
          <w:szCs w:val="21"/>
          <w:lang w:eastAsia="zh-CN"/>
        </w:rPr>
        <w:t>湿式双轴搅拌机</w:t>
      </w:r>
      <w:r w:rsidRPr="00CB3626">
        <w:rPr>
          <w:rFonts w:asciiTheme="minorEastAsia" w:eastAsiaTheme="minorEastAsia" w:hAnsiTheme="minorEastAsia" w:hint="eastAsia"/>
          <w:sz w:val="21"/>
          <w:szCs w:val="21"/>
          <w:lang w:eastAsia="zh-CN"/>
        </w:rPr>
        <w:t>的接口位置）。</w:t>
      </w:r>
    </w:p>
    <w:p w:rsidR="00DE4033" w:rsidRPr="00CB3626" w:rsidRDefault="00DE4033" w:rsidP="00CB3626">
      <w:pPr>
        <w:widowControl/>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 xml:space="preserve">2.2 </w:t>
      </w:r>
      <w:r w:rsidRPr="00CB3626">
        <w:rPr>
          <w:rFonts w:asciiTheme="minorEastAsia" w:eastAsiaTheme="minorEastAsia" w:hAnsiTheme="minorEastAsia"/>
          <w:b/>
          <w:sz w:val="21"/>
          <w:szCs w:val="21"/>
          <w:lang w:eastAsia="zh-CN"/>
        </w:rPr>
        <w:t>检修应执行的技术规范及质量标准</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hint="eastAsia"/>
          <w:sz w:val="21"/>
          <w:szCs w:val="21"/>
          <w:lang w:eastAsia="zh-CN"/>
        </w:rPr>
        <w:t>除尘输灰</w:t>
      </w:r>
      <w:r w:rsidRPr="00CB3626">
        <w:rPr>
          <w:rFonts w:asciiTheme="minorEastAsia" w:eastAsiaTheme="minorEastAsia" w:hAnsiTheme="minorEastAsia"/>
          <w:sz w:val="21"/>
          <w:szCs w:val="21"/>
          <w:lang w:eastAsia="zh-CN"/>
        </w:rPr>
        <w:t>厂家</w:t>
      </w:r>
      <w:proofErr w:type="gramEnd"/>
      <w:r w:rsidRPr="00CB3626">
        <w:rPr>
          <w:rFonts w:asciiTheme="minorEastAsia" w:eastAsiaTheme="minorEastAsia" w:hAnsiTheme="minorEastAsia" w:hint="eastAsia"/>
          <w:sz w:val="21"/>
          <w:szCs w:val="21"/>
          <w:lang w:eastAsia="zh-CN"/>
        </w:rPr>
        <w:t>（龙净）</w:t>
      </w:r>
      <w:r w:rsidRPr="00CB3626">
        <w:rPr>
          <w:rFonts w:asciiTheme="minorEastAsia" w:eastAsiaTheme="minorEastAsia" w:hAnsiTheme="minorEastAsia"/>
          <w:sz w:val="21"/>
          <w:szCs w:val="21"/>
          <w:lang w:eastAsia="zh-CN"/>
        </w:rPr>
        <w:t>图纸等技术资料及安装、检修记录簿</w:t>
      </w:r>
      <w:r w:rsidRPr="00CB3626">
        <w:rPr>
          <w:rFonts w:asciiTheme="minorEastAsia" w:eastAsiaTheme="minorEastAsia" w:hAnsiTheme="minorEastAsia" w:hint="eastAsia"/>
          <w:sz w:val="21"/>
          <w:szCs w:val="21"/>
          <w:lang w:eastAsia="zh-CN"/>
        </w:rPr>
        <w:t>；</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2</w:t>
      </w:r>
      <w:r w:rsidRPr="00CB3626">
        <w:rPr>
          <w:rFonts w:asciiTheme="minorEastAsia" w:eastAsiaTheme="minorEastAsia" w:hAnsiTheme="minorEastAsia" w:hint="eastAsia"/>
          <w:sz w:val="21"/>
          <w:szCs w:val="21"/>
          <w:lang w:eastAsia="zh-CN"/>
        </w:rPr>
        <w:t>）空压机等</w:t>
      </w:r>
      <w:r w:rsidRPr="00CB3626">
        <w:rPr>
          <w:rFonts w:asciiTheme="minorEastAsia" w:eastAsiaTheme="minorEastAsia" w:hAnsiTheme="minorEastAsia"/>
          <w:sz w:val="21"/>
          <w:szCs w:val="21"/>
          <w:lang w:eastAsia="zh-CN"/>
        </w:rPr>
        <w:t>其它设备厂家图纸及技术资料</w:t>
      </w:r>
      <w:r w:rsidRPr="00CB3626">
        <w:rPr>
          <w:rFonts w:asciiTheme="minorEastAsia" w:eastAsiaTheme="minorEastAsia" w:hAnsiTheme="minorEastAsia" w:hint="eastAsia"/>
          <w:sz w:val="21"/>
          <w:szCs w:val="21"/>
          <w:lang w:eastAsia="zh-CN"/>
        </w:rPr>
        <w:t>；</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3</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《发电企业设备检修导则》DL/T838-2017；</w:t>
      </w:r>
    </w:p>
    <w:p w:rsidR="00DE4033" w:rsidRPr="00CB3626" w:rsidRDefault="00DE4033" w:rsidP="00DE4033">
      <w:pPr>
        <w:adjustRightInd w:val="0"/>
        <w:spacing w:line="360" w:lineRule="auto"/>
        <w:ind w:left="56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4</w:t>
      </w:r>
      <w:r w:rsidRPr="00CB3626">
        <w:rPr>
          <w:rFonts w:asciiTheme="minorEastAsia" w:eastAsiaTheme="minorEastAsia" w:hAnsiTheme="minorEastAsia" w:hint="eastAsia"/>
          <w:sz w:val="21"/>
          <w:szCs w:val="21"/>
          <w:lang w:eastAsia="zh-CN"/>
        </w:rPr>
        <w:t>）火力发电厂</w:t>
      </w:r>
      <w:proofErr w:type="gramStart"/>
      <w:r w:rsidRPr="00CB3626">
        <w:rPr>
          <w:rFonts w:asciiTheme="minorEastAsia" w:eastAsiaTheme="minorEastAsia" w:hAnsiTheme="minorEastAsia" w:hint="eastAsia"/>
          <w:sz w:val="21"/>
          <w:szCs w:val="21"/>
          <w:lang w:eastAsia="zh-CN"/>
        </w:rPr>
        <w:t>输灰设计</w:t>
      </w:r>
      <w:proofErr w:type="gramEnd"/>
      <w:r w:rsidRPr="00CB3626">
        <w:rPr>
          <w:rFonts w:asciiTheme="minorEastAsia" w:eastAsiaTheme="minorEastAsia" w:hAnsiTheme="minorEastAsia" w:hint="eastAsia"/>
          <w:sz w:val="21"/>
          <w:szCs w:val="21"/>
          <w:lang w:eastAsia="zh-CN"/>
        </w:rPr>
        <w:t>规程DL/T5142</w:t>
      </w:r>
      <w:r w:rsidRPr="00CB3626">
        <w:rPr>
          <w:rFonts w:asciiTheme="minorEastAsia" w:eastAsiaTheme="minorEastAsia" w:hAnsiTheme="minorEastAsia"/>
          <w:sz w:val="21"/>
          <w:szCs w:val="21"/>
          <w:lang w:eastAsia="zh-CN"/>
        </w:rPr>
        <w:t>-201</w:t>
      </w:r>
      <w:r w:rsidRPr="00CB3626">
        <w:rPr>
          <w:rFonts w:asciiTheme="minorEastAsia" w:eastAsiaTheme="minorEastAsia" w:hAnsiTheme="minorEastAsia" w:hint="eastAsia"/>
          <w:sz w:val="21"/>
          <w:szCs w:val="21"/>
          <w:lang w:eastAsia="zh-CN"/>
        </w:rPr>
        <w:t>2</w:t>
      </w:r>
      <w:r w:rsidRPr="00CB3626">
        <w:rPr>
          <w:rFonts w:asciiTheme="minorEastAsia" w:eastAsiaTheme="minorEastAsia" w:hAnsiTheme="minorEastAsia"/>
          <w:sz w:val="21"/>
          <w:szCs w:val="21"/>
          <w:lang w:eastAsia="zh-CN"/>
        </w:rPr>
        <w:t>；</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5</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《自动化仪表工程施工及质量验收规范》 GB50093-2013</w:t>
      </w:r>
      <w:r w:rsidRPr="00CB3626">
        <w:rPr>
          <w:rFonts w:asciiTheme="minorEastAsia" w:eastAsiaTheme="minorEastAsia" w:hAnsiTheme="minorEastAsia" w:hint="eastAsia"/>
          <w:sz w:val="21"/>
          <w:szCs w:val="21"/>
          <w:lang w:eastAsia="zh-CN"/>
        </w:rPr>
        <w:t>；</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6</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《电力建设施工技术规范 第4部分：热工仪表及控制装置》DL5190.4-2016</w:t>
      </w:r>
      <w:r w:rsidRPr="00CB3626">
        <w:rPr>
          <w:rFonts w:asciiTheme="minorEastAsia" w:eastAsiaTheme="minorEastAsia" w:hAnsiTheme="minorEastAsia" w:hint="eastAsia"/>
          <w:sz w:val="21"/>
          <w:szCs w:val="21"/>
          <w:lang w:eastAsia="zh-CN"/>
        </w:rPr>
        <w:t>；</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7</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《火力发电厂热工自动化系统检修运行维护规程》DL/T774-2015</w:t>
      </w:r>
      <w:r w:rsidRPr="00CB3626">
        <w:rPr>
          <w:rFonts w:asciiTheme="minorEastAsia" w:eastAsiaTheme="minorEastAsia" w:hAnsiTheme="minorEastAsia" w:hint="eastAsia"/>
          <w:sz w:val="21"/>
          <w:szCs w:val="21"/>
          <w:lang w:eastAsia="zh-CN"/>
        </w:rPr>
        <w:t>；</w:t>
      </w:r>
    </w:p>
    <w:p w:rsidR="00DE4033" w:rsidRPr="00CB3626" w:rsidRDefault="00DE4033" w:rsidP="00CB3626">
      <w:pPr>
        <w:adjustRightIn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8）火力发电厂热工自动化设计技术规定NDGT16-89；</w:t>
      </w:r>
    </w:p>
    <w:p w:rsidR="00DE4033" w:rsidRPr="00CB3626" w:rsidRDefault="00DE4033" w:rsidP="00CB3626">
      <w:pPr>
        <w:adjustRightInd w:val="0"/>
        <w:spacing w:line="360" w:lineRule="auto"/>
        <w:ind w:leftChars="200" w:left="440" w:firstLineChars="50" w:firstLine="10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9）电力工程电缆敷设设计规范GB50217-2018；</w:t>
      </w:r>
    </w:p>
    <w:p w:rsidR="00DE4033" w:rsidRPr="00CB3626" w:rsidRDefault="00DE4033" w:rsidP="00CB3626">
      <w:pPr>
        <w:adjustRightInd w:val="0"/>
        <w:spacing w:line="360" w:lineRule="auto"/>
        <w:ind w:leftChars="200" w:left="440" w:firstLineChars="50" w:firstLine="105"/>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0）</w:t>
      </w:r>
      <w:r w:rsidRPr="00CB3626">
        <w:rPr>
          <w:rFonts w:asciiTheme="minorEastAsia" w:eastAsiaTheme="minorEastAsia" w:hAnsiTheme="minorEastAsia"/>
          <w:sz w:val="21"/>
          <w:szCs w:val="21"/>
          <w:lang w:eastAsia="zh-CN"/>
        </w:rPr>
        <w:t>《火力发电厂基本建设工程启动及竣工验收规程》DL/T</w:t>
      </w:r>
      <w:r w:rsidRPr="00CB3626">
        <w:rPr>
          <w:rFonts w:asciiTheme="minorEastAsia" w:eastAsiaTheme="minorEastAsia" w:hAnsiTheme="minorEastAsia" w:hint="eastAsia"/>
          <w:sz w:val="21"/>
          <w:szCs w:val="21"/>
          <w:lang w:eastAsia="zh-CN"/>
        </w:rPr>
        <w:t>5437</w:t>
      </w:r>
      <w:r w:rsidRPr="00CB3626">
        <w:rPr>
          <w:rFonts w:asciiTheme="minorEastAsia" w:eastAsiaTheme="minorEastAsia" w:hAnsiTheme="minorEastAsia"/>
          <w:sz w:val="21"/>
          <w:szCs w:val="21"/>
          <w:lang w:eastAsia="zh-CN"/>
        </w:rPr>
        <w:t>-20</w:t>
      </w:r>
      <w:r w:rsidRPr="00CB3626">
        <w:rPr>
          <w:rFonts w:asciiTheme="minorEastAsia" w:eastAsiaTheme="minorEastAsia" w:hAnsiTheme="minorEastAsia" w:hint="eastAsia"/>
          <w:sz w:val="21"/>
          <w:szCs w:val="21"/>
          <w:lang w:eastAsia="zh-CN"/>
        </w:rPr>
        <w:t>09；</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所列的行业标准、规程、规范中有过期或被代替的以国家新公布的为准。</w:t>
      </w:r>
    </w:p>
    <w:p w:rsidR="00DE4033" w:rsidRPr="00CB3626" w:rsidRDefault="00DE4033" w:rsidP="00E1090B">
      <w:pPr>
        <w:spacing w:beforeLines="50" w:afterLines="50" w:line="360" w:lineRule="auto"/>
        <w:ind w:firstLine="48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如果法规和标准的要求低于供方提供的标准时，供方可以提出意见，但应得到需方的许可，供方可以提供技术先进和可靠的设计或材料，并提供材质分析试验报告，并且有成熟的设计和工艺要求以及工程实践经验。如果供方采用国际标准，则该国际标准应首先不低于相关的国家标准，而且应以书面方式提出，得到需方同意，并向需方提供相关标准的中英文版文件。</w:t>
      </w:r>
    </w:p>
    <w:p w:rsidR="00DE4033" w:rsidRPr="00CB3626" w:rsidRDefault="00DE4033" w:rsidP="00CB3626">
      <w:pPr>
        <w:widowControl/>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 xml:space="preserve">2.3 </w:t>
      </w:r>
      <w:r w:rsidRPr="00CB3626">
        <w:rPr>
          <w:rFonts w:asciiTheme="minorEastAsia" w:eastAsiaTheme="minorEastAsia" w:hAnsiTheme="minorEastAsia"/>
          <w:b/>
          <w:sz w:val="21"/>
          <w:szCs w:val="21"/>
          <w:lang w:eastAsia="zh-CN"/>
        </w:rPr>
        <w:t>安全技术要求</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进入现场参加检修的工作人员，应进行安全规程的学习，考试合格方可参加检修作业。</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参加检修工作人员必须正确佩带安全帽,严禁穿</w:t>
      </w:r>
      <w:proofErr w:type="gramStart"/>
      <w:r w:rsidRPr="00CB3626">
        <w:rPr>
          <w:rFonts w:asciiTheme="minorEastAsia" w:eastAsiaTheme="minorEastAsia" w:hAnsiTheme="minorEastAsia"/>
          <w:sz w:val="21"/>
          <w:szCs w:val="21"/>
          <w:lang w:eastAsia="zh-CN"/>
        </w:rPr>
        <w:t>高根鞋</w:t>
      </w:r>
      <w:proofErr w:type="gramEnd"/>
      <w:r w:rsidRPr="00CB3626">
        <w:rPr>
          <w:rFonts w:asciiTheme="minorEastAsia" w:eastAsiaTheme="minorEastAsia" w:hAnsiTheme="minorEastAsia"/>
          <w:sz w:val="21"/>
          <w:szCs w:val="21"/>
          <w:lang w:eastAsia="zh-CN"/>
        </w:rPr>
        <w:t>或带钉的鞋。严禁酒后进入作业现场。</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3</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从事高处、高温、有毒、放射性物质等工作的人员必须经体格检查，合格者方可上岗。</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4</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特殊工种的工作人员应持证上岗。</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5</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使用的扳手、千斤顶等工具应拴上尼龙绳，防止工具坠落伤人。</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6</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在</w:t>
      </w:r>
      <w:r w:rsidRPr="00CB3626">
        <w:rPr>
          <w:rFonts w:asciiTheme="minorEastAsia" w:eastAsiaTheme="minorEastAsia" w:hAnsiTheme="minorEastAsia" w:hint="eastAsia"/>
          <w:sz w:val="21"/>
          <w:szCs w:val="21"/>
          <w:lang w:eastAsia="zh-CN"/>
        </w:rPr>
        <w:t>汽包</w:t>
      </w:r>
      <w:r w:rsidRPr="00CB3626">
        <w:rPr>
          <w:rFonts w:asciiTheme="minorEastAsia" w:eastAsiaTheme="minorEastAsia" w:hAnsiTheme="minorEastAsia"/>
          <w:sz w:val="21"/>
          <w:szCs w:val="21"/>
          <w:lang w:eastAsia="zh-CN"/>
        </w:rPr>
        <w:t>、金属容器、潮湿场所及管道内的照明，必须使用行灯。行灯电压不得超过12V，行灯电源线应使用软橡胶电缆，行灯应有保护罩。</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7</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在金属容器内，应有两人以上在一起工作，外面应有专人监护；工作完毕后，工作负责人应清点人数，检查确实无人和工器具、材料留在内部且无火灾隐患后方可封闭。</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8</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严禁在检修的管道及容器内存放工具和材料。管口朝上的均应加盖或加塞。</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9</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加强对起吊工作的安全管理，起吊工作应设专人指挥，专人监护，工作人员分工明确，设备起吊前由工作负责人对吊具进行认真检查以免损坏设备和伤及人身。</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10</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高处作业人员要扎好安全带，工作负责人要随时了解和掌握工作人员的身体和心理状态，保证作业人员均能符合高处作业要求，同时，对脚手架、安全带等高处作业设施和安全器具做好使用前的检查，保证作业设施和安全器具好用可靠。</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11</w:t>
      </w:r>
      <w:r w:rsidRPr="00CB3626">
        <w:rPr>
          <w:rFonts w:asciiTheme="minorEastAsia" w:eastAsiaTheme="minorEastAsia" w:hAnsiTheme="minorEastAsia" w:hint="eastAsia"/>
          <w:sz w:val="21"/>
          <w:szCs w:val="21"/>
          <w:lang w:eastAsia="zh-CN"/>
        </w:rPr>
        <w:t xml:space="preserve"> </w:t>
      </w:r>
      <w:proofErr w:type="gramStart"/>
      <w:r w:rsidRPr="00CB3626">
        <w:rPr>
          <w:rFonts w:asciiTheme="minorEastAsia" w:eastAsiaTheme="minorEastAsia" w:hAnsiTheme="minorEastAsia"/>
          <w:sz w:val="21"/>
          <w:szCs w:val="21"/>
          <w:lang w:eastAsia="zh-CN"/>
        </w:rPr>
        <w:t>电气工</w:t>
      </w:r>
      <w:proofErr w:type="gramEnd"/>
      <w:r w:rsidRPr="00CB3626">
        <w:rPr>
          <w:rFonts w:asciiTheme="minorEastAsia" w:eastAsiaTheme="minorEastAsia" w:hAnsiTheme="minorEastAsia"/>
          <w:sz w:val="21"/>
          <w:szCs w:val="21"/>
          <w:lang w:eastAsia="zh-CN"/>
        </w:rPr>
        <w:t>器具在使用前应进行检查，绝缘不合格的、防护设施不全的电动工器具不得使用。在使用电气工具时要严格执行安全规程，杜绝违章行为。</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12</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由于工作需要打开的孔洞、栏杆等应设围栏，工作后应将盖板和栏杆恢复。</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13</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阀门开始检修前，工作负责人应带领工作人员检查隔断措施，确认内部无残压和汽水喷出伤人的情况下，方可开始工作，在分解、检修及安装的过程中，严格执行安全规程的有关规定防止机械伤害。</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14</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禁止利用任何管道悬吊重物和起重滑车。</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15</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火焊管和</w:t>
      </w:r>
      <w:proofErr w:type="gramStart"/>
      <w:r w:rsidRPr="00CB3626">
        <w:rPr>
          <w:rFonts w:asciiTheme="minorEastAsia" w:eastAsiaTheme="minorEastAsia" w:hAnsiTheme="minorEastAsia"/>
          <w:sz w:val="21"/>
          <w:szCs w:val="21"/>
          <w:lang w:eastAsia="zh-CN"/>
        </w:rPr>
        <w:t>电焊线</w:t>
      </w:r>
      <w:proofErr w:type="gramEnd"/>
      <w:r w:rsidRPr="00CB3626">
        <w:rPr>
          <w:rFonts w:asciiTheme="minorEastAsia" w:eastAsiaTheme="minorEastAsia" w:hAnsiTheme="minorEastAsia"/>
          <w:sz w:val="21"/>
          <w:szCs w:val="21"/>
          <w:lang w:eastAsia="zh-CN"/>
        </w:rPr>
        <w:t>不准交叉作业。</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16</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在油区设备附近地点及主厂房内防火部位工作，如须动用电、火焊时，要办动火证;经化验人员化验，确认合格</w:t>
      </w:r>
      <w:r w:rsidRPr="00CB3626">
        <w:rPr>
          <w:rFonts w:asciiTheme="minorEastAsia" w:eastAsiaTheme="minorEastAsia" w:hAnsiTheme="minorEastAsia" w:hint="eastAsia"/>
          <w:sz w:val="21"/>
          <w:szCs w:val="21"/>
          <w:lang w:eastAsia="zh-CN"/>
        </w:rPr>
        <w:t>后</w:t>
      </w:r>
      <w:r w:rsidRPr="00CB3626">
        <w:rPr>
          <w:rFonts w:asciiTheme="minorEastAsia" w:eastAsiaTheme="minorEastAsia" w:hAnsiTheme="minorEastAsia"/>
          <w:sz w:val="21"/>
          <w:szCs w:val="21"/>
          <w:lang w:eastAsia="zh-CN"/>
        </w:rPr>
        <w:t>方可工作。同时，准备好消防器材，并设专人监护。</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17</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材料、设备应按指定的地点整齐摆放，设备应有可靠的支垫。材料、设备的摆放应保证通道畅通，并应符合搬运及消防的要求。</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18</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作业场所应保持整洁，垃圾、废料应及时清除，做到“工完、料尽、场地清”坚持文明施工。在高处清扫的垃圾和废料，不得向下抛掷。</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19</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参加检修的各作业组应按照标准化检修模式的要求，进行检修。</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20</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严格按照检修网络计划的要求，认真组织落实，确保检修工作有序的进行。</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21</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认真组织和搞好三级检查及W、H点验收，层层把好设备检修质量关，要求各项目负责人搞好检修设备的自检验收，做到检修设备不达</w:t>
      </w:r>
      <w:proofErr w:type="gramStart"/>
      <w:r w:rsidRPr="00CB3626">
        <w:rPr>
          <w:rFonts w:asciiTheme="minorEastAsia" w:eastAsiaTheme="minorEastAsia" w:hAnsiTheme="minorEastAsia"/>
          <w:sz w:val="21"/>
          <w:szCs w:val="21"/>
          <w:lang w:eastAsia="zh-CN"/>
        </w:rPr>
        <w:t>优良级不交工</w:t>
      </w:r>
      <w:proofErr w:type="gramEnd"/>
      <w:r w:rsidRPr="00CB3626">
        <w:rPr>
          <w:rFonts w:asciiTheme="minorEastAsia" w:eastAsiaTheme="minorEastAsia" w:hAnsiTheme="minorEastAsia"/>
          <w:sz w:val="21"/>
          <w:szCs w:val="21"/>
          <w:lang w:eastAsia="zh-CN"/>
        </w:rPr>
        <w:t>。</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22</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检修中使用的量具、器具要有检定合格证，并在有效使用期内。</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23</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认真做好各检修项目的检修记录，做到记录真实准确、清晰、完整、不漏项。</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sz w:val="21"/>
          <w:szCs w:val="21"/>
          <w:lang w:eastAsia="zh-CN"/>
        </w:rPr>
        <w:t>对设备分解后发现的新问题应及时按程序逐级汇报以便领导决策和组织处理、以及申请延长工期。</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24</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检修的设备与运行的设备应做好隔离措施。所有的检修项目均应办理工作票。</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25</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检修项目制定的W、H点，必须认真执行,做到应检必检、认真仔细、一丝不苟。通过对检修设备的检查和验收全面了解和掌握设备的健康状况，做到心中有数。</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26</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根据检修进度，定期召开检修碰头会，及时了解和解决遇到的新情况、新问题，以便公司内部的调度和协调工作。</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27</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技术人员要对检修中的临时配件、材料等及时提出，严格进行验收。必要时联系有关部门进行协调处理，保证配件及时到位及配件质量，不影响检修。</w:t>
      </w:r>
    </w:p>
    <w:p w:rsidR="00DE4033" w:rsidRPr="00CB3626" w:rsidRDefault="00DE4033" w:rsidP="00CB3626">
      <w:pPr>
        <w:widowControl/>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2.3.</w:t>
      </w:r>
      <w:r w:rsidRPr="00CB3626">
        <w:rPr>
          <w:rFonts w:asciiTheme="minorEastAsia" w:eastAsiaTheme="minorEastAsia" w:hAnsiTheme="minorEastAsia"/>
          <w:sz w:val="21"/>
          <w:szCs w:val="21"/>
          <w:lang w:eastAsia="zh-CN"/>
        </w:rPr>
        <w:t>28</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施工其他安全措施应按照《电业安全工作规程》及招标方有关文件执行。</w:t>
      </w:r>
    </w:p>
    <w:p w:rsidR="00DE4033" w:rsidRPr="00CB3626" w:rsidRDefault="00DE4033" w:rsidP="00CB3626">
      <w:pPr>
        <w:widowControl/>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2.4 质量技术要求</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hint="eastAsia"/>
          <w:sz w:val="21"/>
          <w:szCs w:val="21"/>
          <w:lang w:eastAsia="zh-CN"/>
        </w:rPr>
        <w:t xml:space="preserve">2.4.1 </w:t>
      </w:r>
      <w:r w:rsidRPr="00CB3626">
        <w:rPr>
          <w:rFonts w:asciiTheme="minorEastAsia" w:eastAsiaTheme="minorEastAsia" w:hAnsiTheme="minorEastAsia" w:cs="宋体-18030"/>
          <w:sz w:val="21"/>
          <w:szCs w:val="21"/>
          <w:lang w:eastAsia="zh-CN"/>
        </w:rPr>
        <w:t>投标人必须严格遵守招标人的有关检修质量管理制度，必须无条件服从招标人的安全生产和质量监督管理。投标人发生违反招标</w:t>
      </w:r>
      <w:proofErr w:type="gramStart"/>
      <w:r w:rsidRPr="00CB3626">
        <w:rPr>
          <w:rFonts w:asciiTheme="minorEastAsia" w:eastAsiaTheme="minorEastAsia" w:hAnsiTheme="minorEastAsia" w:cs="宋体-18030"/>
          <w:sz w:val="21"/>
          <w:szCs w:val="21"/>
          <w:lang w:eastAsia="zh-CN"/>
        </w:rPr>
        <w:t>人制</w:t>
      </w:r>
      <w:proofErr w:type="gramEnd"/>
      <w:r w:rsidRPr="00CB3626">
        <w:rPr>
          <w:rFonts w:asciiTheme="minorEastAsia" w:eastAsiaTheme="minorEastAsia" w:hAnsiTheme="minorEastAsia" w:cs="宋体-18030"/>
          <w:sz w:val="21"/>
          <w:szCs w:val="21"/>
          <w:lang w:eastAsia="zh-CN"/>
        </w:rPr>
        <w:t>度、规定的行为、事件严格参照招标人管理标准、规定的要求进行处罚。</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2.4.2 </w:t>
      </w:r>
      <w:r w:rsidRPr="00CB3626">
        <w:rPr>
          <w:rFonts w:asciiTheme="minorEastAsia" w:eastAsiaTheme="minorEastAsia" w:hAnsiTheme="minorEastAsia" w:cs="宋体-18030"/>
          <w:sz w:val="21"/>
          <w:szCs w:val="21"/>
          <w:lang w:eastAsia="zh-CN"/>
        </w:rPr>
        <w:t>检修后必须“0”缺陷启动；所有设备修后验收合格，不发生因本标段检修质量影响锅炉点火一次成功、</w:t>
      </w:r>
      <w:r w:rsidRPr="00CB3626">
        <w:rPr>
          <w:rFonts w:asciiTheme="minorEastAsia" w:eastAsiaTheme="minorEastAsia" w:hAnsiTheme="minorEastAsia" w:cs="宋体-18030" w:hint="eastAsia"/>
          <w:sz w:val="21"/>
          <w:szCs w:val="21"/>
          <w:lang w:eastAsia="zh-CN"/>
        </w:rPr>
        <w:t>锅炉带负荷</w:t>
      </w:r>
      <w:r w:rsidRPr="00CB3626">
        <w:rPr>
          <w:rFonts w:asciiTheme="minorEastAsia" w:eastAsiaTheme="minorEastAsia" w:hAnsiTheme="minorEastAsia" w:cs="宋体-18030"/>
          <w:sz w:val="21"/>
          <w:szCs w:val="21"/>
          <w:lang w:eastAsia="zh-CN"/>
        </w:rPr>
        <w:t>成功。</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2.4.3 </w:t>
      </w:r>
      <w:r w:rsidRPr="00CB3626">
        <w:rPr>
          <w:rFonts w:asciiTheme="minorEastAsia" w:eastAsiaTheme="minorEastAsia" w:hAnsiTheme="minorEastAsia" w:cs="宋体-18030"/>
          <w:sz w:val="21"/>
          <w:szCs w:val="21"/>
          <w:lang w:eastAsia="zh-CN"/>
        </w:rPr>
        <w:t>本次检修工程质量评定等级必须达到优良等级，冷态过程（W、H、P点）</w:t>
      </w:r>
      <w:proofErr w:type="gramStart"/>
      <w:r w:rsidRPr="00CB3626">
        <w:rPr>
          <w:rFonts w:asciiTheme="minorEastAsia" w:eastAsiaTheme="minorEastAsia" w:hAnsiTheme="minorEastAsia" w:cs="宋体-18030"/>
          <w:sz w:val="21"/>
          <w:szCs w:val="21"/>
          <w:lang w:eastAsia="zh-CN"/>
        </w:rPr>
        <w:t>验收仅</w:t>
      </w:r>
      <w:proofErr w:type="gramEnd"/>
      <w:r w:rsidRPr="00CB3626">
        <w:rPr>
          <w:rFonts w:asciiTheme="minorEastAsia" w:eastAsiaTheme="minorEastAsia" w:hAnsiTheme="minorEastAsia" w:cs="宋体-18030"/>
          <w:sz w:val="21"/>
          <w:szCs w:val="21"/>
          <w:lang w:eastAsia="zh-CN"/>
        </w:rPr>
        <w:t>为过程质量控制，每项设备的检修质量以热态运行质量、试验结果为最终评价，热态验收为最终验收。热态验收达不到质量标准或试验不合格，参照招标人管理标准、规定的要求进行处罚。</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2.4.4 </w:t>
      </w:r>
      <w:r w:rsidRPr="00CB3626">
        <w:rPr>
          <w:rFonts w:asciiTheme="minorEastAsia" w:eastAsiaTheme="minorEastAsia" w:hAnsiTheme="minorEastAsia" w:cs="宋体-18030"/>
          <w:sz w:val="21"/>
          <w:szCs w:val="21"/>
          <w:lang w:eastAsia="zh-CN"/>
        </w:rPr>
        <w:t>投标人负责检修的设备在调试过程中无法达到正常启动及运行的要求，应主动分析并组织对设备进行重新解体、检修，不得影响机组启动时间。</w:t>
      </w:r>
    </w:p>
    <w:p w:rsidR="00DE4033" w:rsidRPr="00CB3626" w:rsidRDefault="00DE4033"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cs="宋体-18030" w:hint="eastAsia"/>
          <w:sz w:val="21"/>
          <w:szCs w:val="21"/>
          <w:lang w:eastAsia="zh-CN"/>
        </w:rPr>
        <w:t xml:space="preserve">2.4.5 </w:t>
      </w:r>
      <w:r w:rsidRPr="00CB3626">
        <w:rPr>
          <w:rFonts w:asciiTheme="minorEastAsia" w:eastAsiaTheme="minorEastAsia" w:hAnsiTheme="minorEastAsia" w:cs="宋体-18030"/>
          <w:sz w:val="21"/>
          <w:szCs w:val="21"/>
          <w:lang w:eastAsia="zh-CN"/>
        </w:rPr>
        <w:t>投标单位根据检修项目提供</w:t>
      </w:r>
      <w:bookmarkStart w:id="10" w:name="_Hlk457231830"/>
      <w:r w:rsidRPr="00CB3626">
        <w:rPr>
          <w:rFonts w:asciiTheme="minorEastAsia" w:eastAsiaTheme="minorEastAsia" w:hAnsiTheme="minorEastAsia" w:cs="宋体-18030"/>
          <w:sz w:val="21"/>
          <w:szCs w:val="21"/>
          <w:lang w:eastAsia="zh-CN"/>
        </w:rPr>
        <w:t>本工程检修所有项目的设备检修作业指导书</w:t>
      </w:r>
      <w:bookmarkEnd w:id="10"/>
      <w:r w:rsidRPr="00CB3626">
        <w:rPr>
          <w:rFonts w:asciiTheme="minorEastAsia" w:eastAsiaTheme="minorEastAsia" w:hAnsiTheme="minorEastAsia" w:cs="宋体-18030" w:hint="eastAsia"/>
          <w:sz w:val="21"/>
          <w:szCs w:val="21"/>
          <w:lang w:eastAsia="zh-CN"/>
        </w:rPr>
        <w:t>。</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2.4.6 </w:t>
      </w:r>
      <w:r w:rsidRPr="00CB3626">
        <w:rPr>
          <w:rFonts w:asciiTheme="minorEastAsia" w:eastAsiaTheme="minorEastAsia" w:hAnsiTheme="minorEastAsia" w:cs="宋体-18030"/>
          <w:sz w:val="21"/>
          <w:szCs w:val="21"/>
          <w:lang w:eastAsia="zh-CN"/>
        </w:rPr>
        <w:t>投标人严格执行招标人</w:t>
      </w:r>
      <w:r w:rsidRPr="00CB3626">
        <w:rPr>
          <w:rFonts w:asciiTheme="minorEastAsia" w:eastAsiaTheme="minorEastAsia" w:hAnsiTheme="minorEastAsia" w:cs="宋体-18030" w:hint="eastAsia"/>
          <w:sz w:val="21"/>
          <w:szCs w:val="21"/>
          <w:lang w:eastAsia="zh-CN"/>
        </w:rPr>
        <w:t>安</w:t>
      </w:r>
      <w:proofErr w:type="gramStart"/>
      <w:r w:rsidRPr="00CB3626">
        <w:rPr>
          <w:rFonts w:asciiTheme="minorEastAsia" w:eastAsiaTheme="minorEastAsia" w:hAnsiTheme="minorEastAsia" w:cs="宋体-18030" w:hint="eastAsia"/>
          <w:sz w:val="21"/>
          <w:szCs w:val="21"/>
          <w:lang w:eastAsia="zh-CN"/>
        </w:rPr>
        <w:t>环</w:t>
      </w:r>
      <w:r w:rsidRPr="00CB3626">
        <w:rPr>
          <w:rFonts w:asciiTheme="minorEastAsia" w:eastAsiaTheme="minorEastAsia" w:hAnsiTheme="minorEastAsia" w:cs="宋体-18030"/>
          <w:sz w:val="21"/>
          <w:szCs w:val="21"/>
          <w:lang w:eastAsia="zh-CN"/>
        </w:rPr>
        <w:t>文明</w:t>
      </w:r>
      <w:proofErr w:type="gramEnd"/>
      <w:r w:rsidRPr="00CB3626">
        <w:rPr>
          <w:rFonts w:asciiTheme="minorEastAsia" w:eastAsiaTheme="minorEastAsia" w:hAnsiTheme="minorEastAsia" w:cs="宋体-18030"/>
          <w:sz w:val="21"/>
          <w:szCs w:val="21"/>
          <w:lang w:eastAsia="zh-CN"/>
        </w:rPr>
        <w:t>生产管理的有关规程、规定、标准、考核制度及招标人关于</w:t>
      </w:r>
      <w:r w:rsidRPr="00CB3626">
        <w:rPr>
          <w:rFonts w:asciiTheme="minorEastAsia" w:eastAsiaTheme="minorEastAsia" w:hAnsiTheme="minorEastAsia" w:cs="宋体-18030" w:hint="eastAsia"/>
          <w:sz w:val="21"/>
          <w:szCs w:val="21"/>
          <w:lang w:eastAsia="zh-CN"/>
        </w:rPr>
        <w:t>技改</w:t>
      </w:r>
      <w:r w:rsidRPr="00CB3626">
        <w:rPr>
          <w:rFonts w:asciiTheme="minorEastAsia" w:eastAsiaTheme="minorEastAsia" w:hAnsiTheme="minorEastAsia" w:cs="宋体-18030"/>
          <w:sz w:val="21"/>
          <w:szCs w:val="21"/>
          <w:lang w:eastAsia="zh-CN"/>
        </w:rPr>
        <w:t>的文件汇编。</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2.4.7 </w:t>
      </w:r>
      <w:r w:rsidRPr="00CB3626">
        <w:rPr>
          <w:rFonts w:asciiTheme="minorEastAsia" w:eastAsiaTheme="minorEastAsia" w:hAnsiTheme="minorEastAsia" w:cs="宋体-18030"/>
          <w:sz w:val="21"/>
          <w:szCs w:val="21"/>
          <w:lang w:eastAsia="zh-CN"/>
        </w:rPr>
        <w:t>在</w:t>
      </w:r>
      <w:r w:rsidRPr="00CB3626">
        <w:rPr>
          <w:rFonts w:asciiTheme="minorEastAsia" w:eastAsiaTheme="minorEastAsia" w:hAnsiTheme="minorEastAsia" w:cs="宋体-18030" w:hint="eastAsia"/>
          <w:sz w:val="21"/>
          <w:szCs w:val="21"/>
          <w:lang w:eastAsia="zh-CN"/>
        </w:rPr>
        <w:t>检修范围内项目冷态试运及</w:t>
      </w:r>
      <w:r w:rsidRPr="00CB3626">
        <w:rPr>
          <w:rFonts w:asciiTheme="minorEastAsia" w:eastAsiaTheme="minorEastAsia" w:hAnsiTheme="minorEastAsia" w:cs="宋体-18030"/>
          <w:sz w:val="21"/>
          <w:szCs w:val="21"/>
          <w:lang w:eastAsia="zh-CN"/>
        </w:rPr>
        <w:t>带负荷试运行期内，投标人应与招标人共同检查设备的运行状况，积极主动消除设备缺陷，</w:t>
      </w:r>
      <w:r w:rsidRPr="00CB3626">
        <w:rPr>
          <w:rFonts w:asciiTheme="minorEastAsia" w:eastAsiaTheme="minorEastAsia" w:hAnsiTheme="minorEastAsia" w:cs="宋体-18030" w:hint="eastAsia"/>
          <w:sz w:val="21"/>
          <w:szCs w:val="21"/>
          <w:lang w:eastAsia="zh-CN"/>
        </w:rPr>
        <w:t>所检修范围内设备再次发生缺陷</w:t>
      </w:r>
      <w:r w:rsidRPr="00CB3626">
        <w:rPr>
          <w:rFonts w:asciiTheme="minorEastAsia" w:eastAsiaTheme="minorEastAsia" w:hAnsiTheme="minorEastAsia" w:cs="宋体-18030"/>
          <w:sz w:val="21"/>
          <w:szCs w:val="21"/>
          <w:lang w:eastAsia="zh-CN"/>
        </w:rPr>
        <w:t>消缺工作由投标人负责。</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2.4.8 检修</w:t>
      </w:r>
      <w:r w:rsidRPr="00CB3626">
        <w:rPr>
          <w:rFonts w:asciiTheme="minorEastAsia" w:eastAsiaTheme="minorEastAsia" w:hAnsiTheme="minorEastAsia" w:cs="宋体-18030"/>
          <w:sz w:val="21"/>
          <w:szCs w:val="21"/>
          <w:lang w:eastAsia="zh-CN"/>
        </w:rPr>
        <w:t>人员到</w:t>
      </w:r>
      <w:r w:rsidRPr="00CB3626">
        <w:rPr>
          <w:rFonts w:asciiTheme="minorEastAsia" w:eastAsiaTheme="minorEastAsia" w:hAnsiTheme="minorEastAsia" w:cs="宋体-18030" w:hint="eastAsia"/>
          <w:sz w:val="21"/>
          <w:szCs w:val="21"/>
          <w:lang w:eastAsia="zh-CN"/>
        </w:rPr>
        <w:t>现场</w:t>
      </w:r>
      <w:r w:rsidRPr="00CB3626">
        <w:rPr>
          <w:rFonts w:asciiTheme="minorEastAsia" w:eastAsiaTheme="minorEastAsia" w:hAnsiTheme="minorEastAsia" w:cs="宋体-18030"/>
          <w:sz w:val="21"/>
          <w:szCs w:val="21"/>
          <w:lang w:eastAsia="zh-CN"/>
        </w:rPr>
        <w:t>拆卸</w:t>
      </w:r>
      <w:r w:rsidRPr="00CB3626">
        <w:rPr>
          <w:rFonts w:asciiTheme="minorEastAsia" w:eastAsiaTheme="minorEastAsia" w:hAnsiTheme="minorEastAsia" w:cs="宋体-18030" w:hint="eastAsia"/>
          <w:sz w:val="21"/>
          <w:szCs w:val="21"/>
          <w:lang w:eastAsia="zh-CN"/>
        </w:rPr>
        <w:t>设备</w:t>
      </w:r>
      <w:r w:rsidRPr="00CB3626">
        <w:rPr>
          <w:rFonts w:asciiTheme="minorEastAsia" w:eastAsiaTheme="minorEastAsia" w:hAnsiTheme="minorEastAsia" w:cs="宋体-18030"/>
          <w:sz w:val="21"/>
          <w:szCs w:val="21"/>
          <w:lang w:eastAsia="zh-CN"/>
        </w:rPr>
        <w:t>，应</w:t>
      </w:r>
      <w:r w:rsidRPr="00CB3626">
        <w:rPr>
          <w:rFonts w:asciiTheme="minorEastAsia" w:eastAsiaTheme="minorEastAsia" w:hAnsiTheme="minorEastAsia" w:cs="宋体-18030" w:hint="eastAsia"/>
          <w:sz w:val="21"/>
          <w:szCs w:val="21"/>
          <w:lang w:eastAsia="zh-CN"/>
        </w:rPr>
        <w:t>按照</w:t>
      </w:r>
      <w:r w:rsidRPr="00CB3626">
        <w:rPr>
          <w:rFonts w:asciiTheme="minorEastAsia" w:eastAsiaTheme="minorEastAsia" w:hAnsiTheme="minorEastAsia" w:cs="宋体-18030"/>
          <w:sz w:val="21"/>
          <w:szCs w:val="21"/>
          <w:lang w:eastAsia="zh-CN"/>
        </w:rPr>
        <w:t>检修文件包的规定拆卸</w:t>
      </w:r>
      <w:r w:rsidRPr="00CB3626">
        <w:rPr>
          <w:rFonts w:asciiTheme="minorEastAsia" w:eastAsiaTheme="minorEastAsia" w:hAnsiTheme="minorEastAsia" w:cs="宋体-18030" w:hint="eastAsia"/>
          <w:sz w:val="21"/>
          <w:szCs w:val="21"/>
          <w:lang w:eastAsia="zh-CN"/>
        </w:rPr>
        <w:t>解体</w:t>
      </w:r>
      <w:r w:rsidRPr="00CB3626">
        <w:rPr>
          <w:rFonts w:asciiTheme="minorEastAsia" w:eastAsiaTheme="minorEastAsia" w:hAnsiTheme="minorEastAsia" w:cs="宋体-18030"/>
          <w:sz w:val="21"/>
          <w:szCs w:val="21"/>
          <w:lang w:eastAsia="zh-CN"/>
        </w:rPr>
        <w:t>的设备，做到工序、工艺正确，使用工具、</w:t>
      </w:r>
      <w:r w:rsidRPr="00CB3626">
        <w:rPr>
          <w:rFonts w:asciiTheme="minorEastAsia" w:eastAsiaTheme="minorEastAsia" w:hAnsiTheme="minorEastAsia" w:cs="宋体-18030" w:hint="eastAsia"/>
          <w:sz w:val="21"/>
          <w:szCs w:val="21"/>
          <w:lang w:eastAsia="zh-CN"/>
        </w:rPr>
        <w:t>仪器</w:t>
      </w:r>
      <w:r w:rsidRPr="00CB3626">
        <w:rPr>
          <w:rFonts w:asciiTheme="minorEastAsia" w:eastAsiaTheme="minorEastAsia" w:hAnsiTheme="minorEastAsia" w:cs="宋体-18030"/>
          <w:sz w:val="21"/>
          <w:szCs w:val="21"/>
          <w:lang w:eastAsia="zh-CN"/>
        </w:rPr>
        <w:t>、材料正确</w:t>
      </w:r>
      <w:r w:rsidRPr="00CB3626">
        <w:rPr>
          <w:rFonts w:asciiTheme="minorEastAsia" w:eastAsiaTheme="minorEastAsia" w:hAnsiTheme="minorEastAsia" w:cs="宋体-18030" w:hint="eastAsia"/>
          <w:sz w:val="21"/>
          <w:szCs w:val="21"/>
          <w:lang w:eastAsia="zh-CN"/>
        </w:rPr>
        <w:t>。</w:t>
      </w:r>
      <w:r w:rsidRPr="00CB3626">
        <w:rPr>
          <w:rFonts w:asciiTheme="minorEastAsia" w:eastAsiaTheme="minorEastAsia" w:hAnsiTheme="minorEastAsia" w:cs="宋体-18030"/>
          <w:sz w:val="21"/>
          <w:szCs w:val="21"/>
          <w:lang w:eastAsia="zh-CN"/>
        </w:rPr>
        <w:t>对第一次</w:t>
      </w:r>
      <w:r w:rsidRPr="00CB3626">
        <w:rPr>
          <w:rFonts w:asciiTheme="minorEastAsia" w:eastAsiaTheme="minorEastAsia" w:hAnsiTheme="minorEastAsia" w:cs="宋体-18030" w:hint="eastAsia"/>
          <w:sz w:val="21"/>
          <w:szCs w:val="21"/>
          <w:lang w:eastAsia="zh-CN"/>
        </w:rPr>
        <w:t>解体</w:t>
      </w:r>
      <w:r w:rsidRPr="00CB3626">
        <w:rPr>
          <w:rFonts w:asciiTheme="minorEastAsia" w:eastAsiaTheme="minorEastAsia" w:hAnsiTheme="minorEastAsia" w:cs="宋体-18030"/>
          <w:sz w:val="21"/>
          <w:szCs w:val="21"/>
          <w:lang w:eastAsia="zh-CN"/>
        </w:rPr>
        <w:t>的设备，应做好各部套之间的位置记号。</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2.4.9 设备解体</w:t>
      </w:r>
      <w:r w:rsidRPr="00CB3626">
        <w:rPr>
          <w:rFonts w:asciiTheme="minorEastAsia" w:eastAsiaTheme="minorEastAsia" w:hAnsiTheme="minorEastAsia" w:cs="宋体-18030"/>
          <w:sz w:val="21"/>
          <w:szCs w:val="21"/>
          <w:lang w:eastAsia="zh-CN"/>
        </w:rPr>
        <w:t>后，</w:t>
      </w:r>
      <w:r w:rsidRPr="00CB3626">
        <w:rPr>
          <w:rFonts w:asciiTheme="minorEastAsia" w:eastAsiaTheme="minorEastAsia" w:hAnsiTheme="minorEastAsia" w:cs="宋体-18030" w:hint="eastAsia"/>
          <w:sz w:val="21"/>
          <w:szCs w:val="21"/>
          <w:lang w:eastAsia="zh-CN"/>
        </w:rPr>
        <w:t>检修</w:t>
      </w:r>
      <w:r w:rsidRPr="00CB3626">
        <w:rPr>
          <w:rFonts w:asciiTheme="minorEastAsia" w:eastAsiaTheme="minorEastAsia" w:hAnsiTheme="minorEastAsia" w:cs="宋体-18030"/>
          <w:sz w:val="21"/>
          <w:szCs w:val="21"/>
          <w:lang w:eastAsia="zh-CN"/>
        </w:rPr>
        <w:t>人员应做好清理工作，及时测量各项技术数据，并对设备进行全面检查，查找设备缺陷，掌握设备技术状况</w:t>
      </w:r>
      <w:r w:rsidRPr="00CB3626">
        <w:rPr>
          <w:rFonts w:asciiTheme="minorEastAsia" w:eastAsiaTheme="minorEastAsia" w:hAnsiTheme="minorEastAsia" w:cs="宋体-18030" w:hint="eastAsia"/>
          <w:sz w:val="21"/>
          <w:szCs w:val="21"/>
          <w:lang w:eastAsia="zh-CN"/>
        </w:rPr>
        <w:t>。</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2.4.10 检修</w:t>
      </w:r>
      <w:r w:rsidRPr="00CB3626">
        <w:rPr>
          <w:rFonts w:asciiTheme="minorEastAsia" w:eastAsiaTheme="minorEastAsia" w:hAnsiTheme="minorEastAsia" w:cs="宋体-18030"/>
          <w:sz w:val="21"/>
          <w:szCs w:val="21"/>
          <w:lang w:eastAsia="zh-CN"/>
        </w:rPr>
        <w:t>过程中</w:t>
      </w:r>
      <w:r w:rsidRPr="00CB3626">
        <w:rPr>
          <w:rFonts w:asciiTheme="minorEastAsia" w:eastAsiaTheme="minorEastAsia" w:hAnsiTheme="minorEastAsia" w:cs="宋体-18030" w:hint="eastAsia"/>
          <w:sz w:val="21"/>
          <w:szCs w:val="21"/>
          <w:lang w:eastAsia="zh-CN"/>
        </w:rPr>
        <w:t>设备</w:t>
      </w:r>
      <w:r w:rsidRPr="00CB3626">
        <w:rPr>
          <w:rFonts w:asciiTheme="minorEastAsia" w:eastAsiaTheme="minorEastAsia" w:hAnsiTheme="minorEastAsia" w:cs="宋体-18030"/>
          <w:sz w:val="21"/>
          <w:szCs w:val="21"/>
          <w:lang w:eastAsia="zh-CN"/>
        </w:rPr>
        <w:t>的</w:t>
      </w:r>
      <w:r w:rsidRPr="00CB3626">
        <w:rPr>
          <w:rFonts w:asciiTheme="minorEastAsia" w:eastAsiaTheme="minorEastAsia" w:hAnsiTheme="minorEastAsia" w:cs="宋体-18030" w:hint="eastAsia"/>
          <w:sz w:val="21"/>
          <w:szCs w:val="21"/>
          <w:lang w:eastAsia="zh-CN"/>
        </w:rPr>
        <w:t>修</w:t>
      </w:r>
      <w:r w:rsidRPr="00CB3626">
        <w:rPr>
          <w:rFonts w:asciiTheme="minorEastAsia" w:eastAsiaTheme="minorEastAsia" w:hAnsiTheme="minorEastAsia" w:cs="宋体-18030"/>
          <w:sz w:val="21"/>
          <w:szCs w:val="21"/>
          <w:lang w:eastAsia="zh-CN"/>
        </w:rPr>
        <w:t>理和复装，应严格按照工艺要求、质量标准、技术措施进行。</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2.4.11 设备</w:t>
      </w:r>
      <w:r w:rsidRPr="00CB3626">
        <w:rPr>
          <w:rFonts w:asciiTheme="minorEastAsia" w:eastAsiaTheme="minorEastAsia" w:hAnsiTheme="minorEastAsia" w:cs="宋体-18030"/>
          <w:sz w:val="21"/>
          <w:szCs w:val="21"/>
          <w:lang w:eastAsia="zh-CN"/>
        </w:rPr>
        <w:t>经过修理，符合工艺要求和质量标准，缺陷已消除，经验收合格后才可以进行复装</w:t>
      </w:r>
      <w:r w:rsidRPr="00CB3626">
        <w:rPr>
          <w:rFonts w:asciiTheme="minorEastAsia" w:eastAsiaTheme="minorEastAsia" w:hAnsiTheme="minorEastAsia" w:cs="宋体-18030" w:hint="eastAsia"/>
          <w:sz w:val="21"/>
          <w:szCs w:val="21"/>
          <w:lang w:eastAsia="zh-CN"/>
        </w:rPr>
        <w:t>。</w:t>
      </w:r>
      <w:r w:rsidRPr="00CB3626">
        <w:rPr>
          <w:rFonts w:asciiTheme="minorEastAsia" w:eastAsiaTheme="minorEastAsia" w:hAnsiTheme="minorEastAsia" w:cs="宋体-18030"/>
          <w:sz w:val="21"/>
          <w:szCs w:val="21"/>
          <w:lang w:eastAsia="zh-CN"/>
        </w:rPr>
        <w:t>复装时应做到不损坏设备</w:t>
      </w:r>
      <w:r w:rsidRPr="00CB3626">
        <w:rPr>
          <w:rFonts w:asciiTheme="minorEastAsia" w:eastAsiaTheme="minorEastAsia" w:hAnsiTheme="minorEastAsia" w:cs="宋体-18030" w:hint="eastAsia"/>
          <w:sz w:val="21"/>
          <w:szCs w:val="21"/>
          <w:lang w:eastAsia="zh-CN"/>
        </w:rPr>
        <w:t>、</w:t>
      </w:r>
      <w:r w:rsidRPr="00CB3626">
        <w:rPr>
          <w:rFonts w:asciiTheme="minorEastAsia" w:eastAsiaTheme="minorEastAsia" w:hAnsiTheme="minorEastAsia" w:cs="宋体-18030"/>
          <w:sz w:val="21"/>
          <w:szCs w:val="21"/>
          <w:lang w:eastAsia="zh-CN"/>
        </w:rPr>
        <w:t>不装错</w:t>
      </w:r>
      <w:r w:rsidRPr="00CB3626">
        <w:rPr>
          <w:rFonts w:asciiTheme="minorEastAsia" w:eastAsiaTheme="minorEastAsia" w:hAnsiTheme="minorEastAsia" w:cs="宋体-18030" w:hint="eastAsia"/>
          <w:sz w:val="21"/>
          <w:szCs w:val="21"/>
          <w:lang w:eastAsia="zh-CN"/>
        </w:rPr>
        <w:t>零部件</w:t>
      </w:r>
      <w:r w:rsidRPr="00CB3626">
        <w:rPr>
          <w:rFonts w:asciiTheme="minorEastAsia" w:eastAsiaTheme="minorEastAsia" w:hAnsiTheme="minorEastAsia" w:cs="宋体-18030"/>
          <w:sz w:val="21"/>
          <w:szCs w:val="21"/>
          <w:lang w:eastAsia="zh-CN"/>
        </w:rPr>
        <w:t>、不将杂物遗留在设备内。</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2.4.12 设备解体</w:t>
      </w:r>
      <w:r w:rsidRPr="00CB3626">
        <w:rPr>
          <w:rFonts w:asciiTheme="minorEastAsia" w:eastAsiaTheme="minorEastAsia" w:hAnsiTheme="minorEastAsia" w:cs="宋体-18030"/>
          <w:sz w:val="21"/>
          <w:szCs w:val="21"/>
          <w:lang w:eastAsia="zh-CN"/>
        </w:rPr>
        <w:t>、检查、修理和复装的整个过程中，应有详尽的技术检验和技术记录，字迹清晰，数据真实，测量分析</w:t>
      </w:r>
      <w:r w:rsidRPr="00CB3626">
        <w:rPr>
          <w:rFonts w:asciiTheme="minorEastAsia" w:eastAsiaTheme="minorEastAsia" w:hAnsiTheme="minorEastAsia" w:cs="宋体-18030" w:hint="eastAsia"/>
          <w:sz w:val="21"/>
          <w:szCs w:val="21"/>
          <w:lang w:eastAsia="zh-CN"/>
        </w:rPr>
        <w:t>准确</w:t>
      </w:r>
      <w:r w:rsidRPr="00CB3626">
        <w:rPr>
          <w:rFonts w:asciiTheme="minorEastAsia" w:eastAsiaTheme="minorEastAsia" w:hAnsiTheme="minorEastAsia" w:cs="宋体-18030"/>
          <w:sz w:val="21"/>
          <w:szCs w:val="21"/>
          <w:lang w:eastAsia="zh-CN"/>
        </w:rPr>
        <w:t>，所有记录应做到完整、正确</w:t>
      </w:r>
      <w:r w:rsidRPr="00CB3626">
        <w:rPr>
          <w:rFonts w:asciiTheme="minorEastAsia" w:eastAsiaTheme="minorEastAsia" w:hAnsiTheme="minorEastAsia" w:cs="宋体-18030" w:hint="eastAsia"/>
          <w:sz w:val="21"/>
          <w:szCs w:val="21"/>
          <w:lang w:eastAsia="zh-CN"/>
        </w:rPr>
        <w:t>、</w:t>
      </w:r>
      <w:r w:rsidRPr="00CB3626">
        <w:rPr>
          <w:rFonts w:asciiTheme="minorEastAsia" w:eastAsiaTheme="minorEastAsia" w:hAnsiTheme="minorEastAsia" w:cs="宋体-18030"/>
          <w:sz w:val="21"/>
          <w:szCs w:val="21"/>
          <w:lang w:eastAsia="zh-CN"/>
        </w:rPr>
        <w:t>简明、</w:t>
      </w:r>
      <w:r w:rsidRPr="00CB3626">
        <w:rPr>
          <w:rFonts w:asciiTheme="minorEastAsia" w:eastAsiaTheme="minorEastAsia" w:hAnsiTheme="minorEastAsia" w:cs="宋体-18030" w:hint="eastAsia"/>
          <w:sz w:val="21"/>
          <w:szCs w:val="21"/>
          <w:lang w:eastAsia="zh-CN"/>
        </w:rPr>
        <w:t>实</w:t>
      </w:r>
      <w:r w:rsidRPr="00CB3626">
        <w:rPr>
          <w:rFonts w:asciiTheme="minorEastAsia" w:eastAsiaTheme="minorEastAsia" w:hAnsiTheme="minorEastAsia" w:cs="宋体-18030"/>
          <w:sz w:val="21"/>
          <w:szCs w:val="21"/>
          <w:lang w:eastAsia="zh-CN"/>
        </w:rPr>
        <w:t>用。</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2.4.13 检修</w:t>
      </w:r>
      <w:r w:rsidRPr="00CB3626">
        <w:rPr>
          <w:rFonts w:asciiTheme="minorEastAsia" w:eastAsiaTheme="minorEastAsia" w:hAnsiTheme="minorEastAsia" w:cs="宋体-18030"/>
          <w:sz w:val="21"/>
          <w:szCs w:val="21"/>
          <w:lang w:eastAsia="zh-CN"/>
        </w:rPr>
        <w:t>过程中发现的不符合项，应填写不符合项通知</w:t>
      </w:r>
      <w:r w:rsidRPr="00CB3626">
        <w:rPr>
          <w:rFonts w:asciiTheme="minorEastAsia" w:eastAsiaTheme="minorEastAsia" w:hAnsiTheme="minorEastAsia" w:cs="宋体-18030" w:hint="eastAsia"/>
          <w:sz w:val="21"/>
          <w:szCs w:val="21"/>
          <w:lang w:eastAsia="zh-CN"/>
        </w:rPr>
        <w:t>单</w:t>
      </w:r>
      <w:r w:rsidRPr="00CB3626">
        <w:rPr>
          <w:rFonts w:asciiTheme="minorEastAsia" w:eastAsiaTheme="minorEastAsia" w:hAnsiTheme="minorEastAsia" w:cs="宋体-18030"/>
          <w:sz w:val="21"/>
          <w:szCs w:val="21"/>
          <w:lang w:eastAsia="zh-CN"/>
        </w:rPr>
        <w:t>，并按相应程序处理。</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2.4.14</w:t>
      </w:r>
      <w:r w:rsidRPr="00CB3626">
        <w:rPr>
          <w:rFonts w:asciiTheme="minorEastAsia" w:eastAsiaTheme="minorEastAsia" w:hAnsiTheme="minorEastAsia" w:hint="eastAsia"/>
          <w:sz w:val="21"/>
          <w:szCs w:val="21"/>
          <w:lang w:eastAsia="zh-CN"/>
        </w:rPr>
        <w:t>根据本《技术规范书》要求完成系统维护技术支持工作中，提供所涉及的相关图纸资料（最终交付的设计变更图纸要求一式六份，技改或检修总结要求一式两份），开箱验收单、主要设备材料的质量证明文件必须分类整理归档等，并由买方认可后最终提供给买方；</w:t>
      </w:r>
    </w:p>
    <w:p w:rsid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2.4.15 所有</w:t>
      </w:r>
      <w:r w:rsidRPr="00CB3626">
        <w:rPr>
          <w:rFonts w:asciiTheme="minorEastAsia" w:eastAsiaTheme="minorEastAsia" w:hAnsiTheme="minorEastAsia" w:cs="宋体-18030"/>
          <w:sz w:val="21"/>
          <w:szCs w:val="21"/>
          <w:lang w:eastAsia="zh-CN"/>
        </w:rPr>
        <w:t>项目的检修施工和质量验收需签字</w:t>
      </w:r>
      <w:r w:rsidRPr="00CB3626">
        <w:rPr>
          <w:rFonts w:asciiTheme="minorEastAsia" w:eastAsiaTheme="minorEastAsia" w:hAnsiTheme="minorEastAsia" w:cs="宋体-18030" w:hint="eastAsia"/>
          <w:sz w:val="21"/>
          <w:szCs w:val="21"/>
          <w:lang w:eastAsia="zh-CN"/>
        </w:rPr>
        <w:t>确认</w:t>
      </w:r>
      <w:r w:rsidRPr="00CB3626">
        <w:rPr>
          <w:rFonts w:asciiTheme="minorEastAsia" w:eastAsiaTheme="minorEastAsia" w:hAnsiTheme="minorEastAsia" w:cs="宋体-18030"/>
          <w:sz w:val="21"/>
          <w:szCs w:val="21"/>
          <w:lang w:eastAsia="zh-CN"/>
        </w:rPr>
        <w:t>。</w:t>
      </w:r>
    </w:p>
    <w:p w:rsidR="00DE4033" w:rsidRPr="00CB3626" w:rsidRDefault="00DE4033" w:rsidP="00CB3626">
      <w:pPr>
        <w:spacing w:line="360" w:lineRule="auto"/>
        <w:ind w:firstLineChars="200" w:firstLine="422"/>
        <w:rPr>
          <w:rFonts w:asciiTheme="minorEastAsia" w:eastAsiaTheme="minorEastAsia" w:hAnsiTheme="minorEastAsia" w:cs="宋体-18030"/>
          <w:sz w:val="21"/>
          <w:szCs w:val="21"/>
          <w:lang w:eastAsia="zh-CN"/>
        </w:rPr>
      </w:pPr>
      <w:r w:rsidRPr="00CB3626">
        <w:rPr>
          <w:rFonts w:asciiTheme="minorEastAsia" w:eastAsiaTheme="minorEastAsia" w:hAnsiTheme="minorEastAsia" w:hint="eastAsia"/>
          <w:b/>
          <w:sz w:val="21"/>
          <w:szCs w:val="21"/>
          <w:lang w:eastAsia="zh-CN"/>
        </w:rPr>
        <w:t>3.投标方施工人员要求及工具材料要求</w:t>
      </w:r>
    </w:p>
    <w:p w:rsidR="00DE4033" w:rsidRPr="00CB3626" w:rsidRDefault="00DE4033" w:rsidP="00CB3626">
      <w:pPr>
        <w:widowControl/>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3.1 对投标方施工人员要求</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hint="eastAsia"/>
          <w:sz w:val="21"/>
          <w:szCs w:val="21"/>
          <w:lang w:eastAsia="zh-CN"/>
        </w:rPr>
        <w:t xml:space="preserve">3.1.1 </w:t>
      </w:r>
      <w:r w:rsidRPr="00CB3626">
        <w:rPr>
          <w:rFonts w:asciiTheme="minorEastAsia" w:eastAsiaTheme="minorEastAsia" w:hAnsiTheme="minorEastAsia" w:cs="宋体-18030" w:hint="eastAsia"/>
          <w:sz w:val="21"/>
          <w:szCs w:val="21"/>
          <w:lang w:eastAsia="zh-CN"/>
        </w:rPr>
        <w:t>本标段技术改造人员总人数不低于3人（其中包含热控专业不少于2人、电气专业不少于1人</w:t>
      </w:r>
      <w:r w:rsidRPr="00CB3626">
        <w:rPr>
          <w:rFonts w:asciiTheme="minorEastAsia" w:eastAsiaTheme="minorEastAsia" w:hAnsiTheme="minorEastAsia" w:cs="宋体-18030"/>
          <w:sz w:val="21"/>
          <w:szCs w:val="21"/>
          <w:lang w:eastAsia="zh-CN"/>
        </w:rPr>
        <w:t>）</w:t>
      </w:r>
      <w:r w:rsidRPr="00CB3626">
        <w:rPr>
          <w:rFonts w:asciiTheme="minorEastAsia" w:eastAsiaTheme="minorEastAsia" w:hAnsiTheme="minorEastAsia" w:cs="宋体-18030" w:hint="eastAsia"/>
          <w:sz w:val="21"/>
          <w:szCs w:val="21"/>
          <w:lang w:eastAsia="zh-CN"/>
        </w:rPr>
        <w:t>。</w:t>
      </w:r>
      <w:r w:rsidRPr="00CB3626">
        <w:rPr>
          <w:rFonts w:asciiTheme="minorEastAsia" w:eastAsiaTheme="minorEastAsia" w:hAnsiTheme="minorEastAsia" w:cs="宋体-18030"/>
          <w:sz w:val="21"/>
          <w:szCs w:val="21"/>
          <w:lang w:eastAsia="zh-CN"/>
        </w:rPr>
        <w:t>特殊工种人员（如</w:t>
      </w:r>
      <w:r w:rsidRPr="00CB3626">
        <w:rPr>
          <w:rFonts w:asciiTheme="minorEastAsia" w:eastAsiaTheme="minorEastAsia" w:hAnsiTheme="minorEastAsia" w:cs="宋体-18030" w:hint="eastAsia"/>
          <w:sz w:val="21"/>
          <w:szCs w:val="21"/>
          <w:lang w:eastAsia="zh-CN"/>
        </w:rPr>
        <w:t>脚手架、</w:t>
      </w:r>
      <w:r w:rsidRPr="00CB3626">
        <w:rPr>
          <w:rFonts w:asciiTheme="minorEastAsia" w:eastAsiaTheme="minorEastAsia" w:hAnsiTheme="minorEastAsia" w:cs="宋体-18030"/>
          <w:sz w:val="21"/>
          <w:szCs w:val="21"/>
          <w:lang w:eastAsia="zh-CN"/>
        </w:rPr>
        <w:t>电气、热控、起重、</w:t>
      </w:r>
      <w:r w:rsidRPr="00CB3626">
        <w:rPr>
          <w:rFonts w:asciiTheme="minorEastAsia" w:eastAsiaTheme="minorEastAsia" w:hAnsiTheme="minorEastAsia" w:cs="宋体-18030" w:hint="eastAsia"/>
          <w:sz w:val="21"/>
          <w:szCs w:val="21"/>
          <w:lang w:eastAsia="zh-CN"/>
        </w:rPr>
        <w:t>热处理、</w:t>
      </w:r>
      <w:r w:rsidRPr="00CB3626">
        <w:rPr>
          <w:rFonts w:asciiTheme="minorEastAsia" w:eastAsiaTheme="minorEastAsia" w:hAnsiTheme="minorEastAsia" w:cs="宋体-18030"/>
          <w:sz w:val="21"/>
          <w:szCs w:val="21"/>
          <w:lang w:eastAsia="zh-CN"/>
        </w:rPr>
        <w:t>焊接、行车驾驶员等等）</w:t>
      </w:r>
      <w:r w:rsidRPr="00CB3626">
        <w:rPr>
          <w:rFonts w:asciiTheme="minorEastAsia" w:eastAsiaTheme="minorEastAsia" w:hAnsiTheme="minorEastAsia" w:cs="宋体-18030" w:hint="eastAsia"/>
          <w:sz w:val="21"/>
          <w:szCs w:val="21"/>
          <w:lang w:eastAsia="zh-CN"/>
        </w:rPr>
        <w:t>必须持有国家有关部门颁发的有效资格证书，</w:t>
      </w:r>
      <w:r w:rsidRPr="00CB3626">
        <w:rPr>
          <w:rFonts w:asciiTheme="minorEastAsia" w:eastAsiaTheme="minorEastAsia" w:hAnsiTheme="minorEastAsia" w:cs="宋体-18030"/>
          <w:sz w:val="21"/>
          <w:szCs w:val="21"/>
          <w:lang w:eastAsia="zh-CN"/>
        </w:rPr>
        <w:t>并将从事特种作业人员名单及其有效证件报招标人备案。</w:t>
      </w:r>
      <w:r w:rsidRPr="00CB3626">
        <w:rPr>
          <w:rFonts w:asciiTheme="minorEastAsia" w:eastAsiaTheme="minorEastAsia" w:hAnsiTheme="minorEastAsia" w:cs="宋体-18030" w:hint="eastAsia"/>
          <w:sz w:val="21"/>
          <w:szCs w:val="21"/>
          <w:lang w:eastAsia="zh-CN"/>
        </w:rPr>
        <w:t>投标人必须保证足够的焊工、起重、热处理等特殊工种人员，且焊工必须持电力系统和</w:t>
      </w:r>
      <w:proofErr w:type="gramStart"/>
      <w:r w:rsidRPr="00CB3626">
        <w:rPr>
          <w:rFonts w:asciiTheme="minorEastAsia" w:eastAsiaTheme="minorEastAsia" w:hAnsiTheme="minorEastAsia" w:cs="宋体-18030" w:hint="eastAsia"/>
          <w:sz w:val="21"/>
          <w:szCs w:val="21"/>
          <w:lang w:eastAsia="zh-CN"/>
        </w:rPr>
        <w:t>质监</w:t>
      </w:r>
      <w:proofErr w:type="gramEnd"/>
      <w:r w:rsidRPr="00CB3626">
        <w:rPr>
          <w:rFonts w:asciiTheme="minorEastAsia" w:eastAsiaTheme="minorEastAsia" w:hAnsiTheme="minorEastAsia" w:cs="宋体-18030" w:hint="eastAsia"/>
          <w:sz w:val="21"/>
          <w:szCs w:val="21"/>
          <w:lang w:eastAsia="zh-CN"/>
        </w:rPr>
        <w:t>部门颁发的证书。</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3.1.2 </w:t>
      </w:r>
      <w:r w:rsidRPr="00CB3626">
        <w:rPr>
          <w:rFonts w:asciiTheme="minorEastAsia" w:eastAsiaTheme="minorEastAsia" w:hAnsiTheme="minorEastAsia" w:cs="宋体-18030"/>
          <w:sz w:val="21"/>
          <w:szCs w:val="21"/>
          <w:lang w:eastAsia="zh-CN"/>
        </w:rPr>
        <w:t>投标人投标时须提供参加检修人员名单及资格证、所在单位职务（班长、技术员等），检修</w:t>
      </w:r>
      <w:r w:rsidRPr="00CB3626">
        <w:rPr>
          <w:rFonts w:asciiTheme="minorEastAsia" w:eastAsiaTheme="minorEastAsia" w:hAnsiTheme="minorEastAsia" w:cs="宋体-18030" w:hint="eastAsia"/>
          <w:sz w:val="21"/>
          <w:szCs w:val="21"/>
          <w:lang w:eastAsia="zh-CN"/>
        </w:rPr>
        <w:t>工作负责</w:t>
      </w:r>
      <w:r w:rsidRPr="00CB3626">
        <w:rPr>
          <w:rFonts w:asciiTheme="minorEastAsia" w:eastAsiaTheme="minorEastAsia" w:hAnsiTheme="minorEastAsia" w:cs="宋体-18030"/>
          <w:sz w:val="21"/>
          <w:szCs w:val="21"/>
          <w:lang w:eastAsia="zh-CN"/>
        </w:rPr>
        <w:t>人</w:t>
      </w:r>
      <w:r w:rsidRPr="00CB3626">
        <w:rPr>
          <w:rFonts w:asciiTheme="minorEastAsia" w:eastAsiaTheme="minorEastAsia" w:hAnsiTheme="minorEastAsia" w:cs="宋体-18030" w:hint="eastAsia"/>
          <w:sz w:val="21"/>
          <w:szCs w:val="21"/>
          <w:lang w:eastAsia="zh-CN"/>
        </w:rPr>
        <w:t>及以上人</w:t>
      </w:r>
      <w:r w:rsidRPr="00CB3626">
        <w:rPr>
          <w:rFonts w:asciiTheme="minorEastAsia" w:eastAsiaTheme="minorEastAsia" w:hAnsiTheme="minorEastAsia" w:cs="宋体-18030"/>
          <w:sz w:val="21"/>
          <w:szCs w:val="21"/>
          <w:lang w:eastAsia="zh-CN"/>
        </w:rPr>
        <w:t>员必须是投标人</w:t>
      </w:r>
      <w:r w:rsidRPr="00CB3626">
        <w:rPr>
          <w:rFonts w:asciiTheme="minorEastAsia" w:eastAsiaTheme="minorEastAsia" w:hAnsiTheme="minorEastAsia" w:cs="宋体-18030" w:hint="eastAsia"/>
          <w:sz w:val="21"/>
          <w:szCs w:val="21"/>
          <w:lang w:eastAsia="zh-CN"/>
        </w:rPr>
        <w:t>长期合同</w:t>
      </w:r>
      <w:r w:rsidRPr="00CB3626">
        <w:rPr>
          <w:rFonts w:asciiTheme="minorEastAsia" w:eastAsiaTheme="minorEastAsia" w:hAnsiTheme="minorEastAsia" w:cs="宋体-18030"/>
          <w:sz w:val="21"/>
          <w:szCs w:val="21"/>
          <w:lang w:eastAsia="zh-CN"/>
        </w:rPr>
        <w:t>员工，有同类型设备3年以上检修经验</w:t>
      </w:r>
      <w:r w:rsidRPr="00CB3626">
        <w:rPr>
          <w:rFonts w:asciiTheme="minorEastAsia" w:eastAsiaTheme="minorEastAsia" w:hAnsiTheme="minorEastAsia" w:cs="宋体-18030" w:hint="eastAsia"/>
          <w:sz w:val="21"/>
          <w:szCs w:val="21"/>
          <w:lang w:eastAsia="zh-CN"/>
        </w:rPr>
        <w:t>。</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3.1.3 投标人现场应设一名负责人，负责人必须</w:t>
      </w:r>
      <w:r w:rsidRPr="00CB3626">
        <w:rPr>
          <w:rFonts w:asciiTheme="minorEastAsia" w:eastAsiaTheme="minorEastAsia" w:hAnsiTheme="minorEastAsia" w:cs="宋体-18030"/>
          <w:sz w:val="21"/>
          <w:szCs w:val="21"/>
          <w:lang w:eastAsia="zh-CN"/>
        </w:rPr>
        <w:t>具备社会认可的工程师以上技术资格，且从事本专业工作6年以上</w:t>
      </w:r>
      <w:r w:rsidRPr="00CB3626">
        <w:rPr>
          <w:rFonts w:asciiTheme="minorEastAsia" w:eastAsiaTheme="minorEastAsia" w:hAnsiTheme="minorEastAsia" w:cs="宋体-18030" w:hint="eastAsia"/>
          <w:sz w:val="21"/>
          <w:szCs w:val="21"/>
          <w:lang w:eastAsia="zh-CN"/>
        </w:rPr>
        <w:t>。</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3.1.4投标人热控检修人员应熟悉热控设备检修规范、规程、技术标准，并具有至少有3个电厂热控安装检修或调试项目经验。</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3.1.5 </w:t>
      </w:r>
      <w:r w:rsidRPr="00CB3626">
        <w:rPr>
          <w:rFonts w:asciiTheme="minorEastAsia" w:eastAsiaTheme="minorEastAsia" w:hAnsiTheme="minorEastAsia" w:cs="宋体-18030"/>
          <w:sz w:val="21"/>
          <w:szCs w:val="21"/>
          <w:lang w:eastAsia="zh-CN"/>
        </w:rPr>
        <w:t>为保证检修工作按期完成，投标人配备人员必须满足工期进度要求，标段检修所列项目投标人不得转包、分包或聘用临工担任工作负责人完成检修工作。</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3.1.6 </w:t>
      </w:r>
      <w:r w:rsidRPr="00CB3626">
        <w:rPr>
          <w:rFonts w:asciiTheme="minorEastAsia" w:eastAsiaTheme="minorEastAsia" w:hAnsiTheme="minorEastAsia" w:cs="宋体-18030"/>
          <w:sz w:val="21"/>
          <w:szCs w:val="21"/>
          <w:lang w:eastAsia="zh-CN"/>
        </w:rPr>
        <w:t>投标单位根据工程工期要求，编制保证完成工期的安全保证措施、质量保证措施、项目组织机构的配置及劳动力安排计划等。</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3.1.7 </w:t>
      </w:r>
      <w:r w:rsidRPr="00CB3626">
        <w:rPr>
          <w:rFonts w:asciiTheme="minorEastAsia" w:eastAsiaTheme="minorEastAsia" w:hAnsiTheme="minorEastAsia" w:cs="宋体-18030"/>
          <w:sz w:val="21"/>
          <w:szCs w:val="21"/>
          <w:lang w:eastAsia="zh-CN"/>
        </w:rPr>
        <w:t>检修中遇有标书不明确项目及与其它单位配合项目以及检修中遇有临时紧急增加的项目，投标人必须在完成检修项目后进行合理报价与招标人友好协商。</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3.1.8 </w:t>
      </w:r>
      <w:r w:rsidRPr="00CB3626">
        <w:rPr>
          <w:rFonts w:asciiTheme="minorEastAsia" w:eastAsiaTheme="minorEastAsia" w:hAnsiTheme="minorEastAsia" w:cs="宋体-18030"/>
          <w:sz w:val="21"/>
          <w:szCs w:val="21"/>
          <w:lang w:eastAsia="zh-CN"/>
        </w:rPr>
        <w:t>本标段所有人员必须提前</w:t>
      </w:r>
      <w:r w:rsidRPr="00CB3626">
        <w:rPr>
          <w:rFonts w:asciiTheme="minorEastAsia" w:eastAsiaTheme="minorEastAsia" w:hAnsiTheme="minorEastAsia" w:cs="宋体-18030" w:hint="eastAsia"/>
          <w:sz w:val="21"/>
          <w:szCs w:val="21"/>
          <w:lang w:eastAsia="zh-CN"/>
        </w:rPr>
        <w:t>3</w:t>
      </w:r>
      <w:r w:rsidRPr="00CB3626">
        <w:rPr>
          <w:rFonts w:asciiTheme="minorEastAsia" w:eastAsiaTheme="minorEastAsia" w:hAnsiTheme="minorEastAsia" w:cs="宋体-18030"/>
          <w:sz w:val="21"/>
          <w:szCs w:val="21"/>
          <w:lang w:eastAsia="zh-CN"/>
        </w:rPr>
        <w:t>天进入生产现场，熟悉、了解生产现场和办理相关手续。</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 xml:space="preserve">3.1.9 </w:t>
      </w:r>
      <w:r w:rsidRPr="00CB3626">
        <w:rPr>
          <w:rFonts w:asciiTheme="minorEastAsia" w:eastAsiaTheme="minorEastAsia" w:hAnsiTheme="minorEastAsia" w:cs="宋体-18030"/>
          <w:sz w:val="21"/>
          <w:szCs w:val="21"/>
          <w:lang w:eastAsia="zh-CN"/>
        </w:rPr>
        <w:t>需要配合完成的所有检修工作、工器具、消耗性材料投标人自行安排相关专业人员完成，不再增加费用。</w:t>
      </w:r>
    </w:p>
    <w:p w:rsidR="00DE4033" w:rsidRPr="00CB3626" w:rsidRDefault="00DE4033" w:rsidP="00CB3626">
      <w:pPr>
        <w:widowControl/>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3.2 对投标方工具材料要求</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3.2.1提供给投标人检修时使用的工具、设备和设施，投标人要妥善保管和使用，如损坏或丢失均按价赔偿。</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3.2.2 投标方</w:t>
      </w:r>
      <w:r w:rsidRPr="00CB3626">
        <w:rPr>
          <w:rFonts w:asciiTheme="minorEastAsia" w:eastAsiaTheme="minorEastAsia" w:hAnsiTheme="minorEastAsia" w:cs="宋体-18030"/>
          <w:sz w:val="21"/>
          <w:szCs w:val="21"/>
          <w:lang w:eastAsia="zh-CN"/>
        </w:rPr>
        <w:t>自备</w:t>
      </w:r>
      <w:r w:rsidRPr="00CB3626">
        <w:rPr>
          <w:rFonts w:asciiTheme="minorEastAsia" w:eastAsiaTheme="minorEastAsia" w:hAnsiTheme="minorEastAsia" w:cs="宋体-18030" w:hint="eastAsia"/>
          <w:sz w:val="21"/>
          <w:szCs w:val="21"/>
          <w:lang w:eastAsia="zh-CN"/>
        </w:rPr>
        <w:t>检验</w:t>
      </w:r>
      <w:r w:rsidRPr="00CB3626">
        <w:rPr>
          <w:rFonts w:asciiTheme="minorEastAsia" w:eastAsiaTheme="minorEastAsia" w:hAnsiTheme="minorEastAsia" w:cs="宋体-18030"/>
          <w:sz w:val="21"/>
          <w:szCs w:val="21"/>
          <w:lang w:eastAsia="zh-CN"/>
        </w:rPr>
        <w:t>设备所需的常用工具如：手锤</w:t>
      </w:r>
      <w:r w:rsidRPr="00CB3626">
        <w:rPr>
          <w:rFonts w:asciiTheme="minorEastAsia" w:eastAsiaTheme="minorEastAsia" w:hAnsiTheme="minorEastAsia" w:cs="宋体-18030" w:hint="eastAsia"/>
          <w:sz w:val="21"/>
          <w:szCs w:val="21"/>
          <w:lang w:eastAsia="zh-CN"/>
        </w:rPr>
        <w:t>，</w:t>
      </w:r>
      <w:r w:rsidRPr="00CB3626">
        <w:rPr>
          <w:rFonts w:asciiTheme="minorEastAsia" w:eastAsiaTheme="minorEastAsia" w:hAnsiTheme="minorEastAsia" w:cs="宋体-18030"/>
          <w:sz w:val="21"/>
          <w:szCs w:val="21"/>
          <w:lang w:eastAsia="zh-CN"/>
        </w:rPr>
        <w:t>卷尺</w:t>
      </w:r>
      <w:r w:rsidRPr="00CB3626">
        <w:rPr>
          <w:rFonts w:asciiTheme="minorEastAsia" w:eastAsiaTheme="minorEastAsia" w:hAnsiTheme="minorEastAsia" w:cs="宋体-18030" w:hint="eastAsia"/>
          <w:sz w:val="21"/>
          <w:szCs w:val="21"/>
          <w:lang w:eastAsia="zh-CN"/>
        </w:rPr>
        <w:t>，电动钢丝刷，打磨机，临时电源架。</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3.2.3 投标人自备所必须使用的电动工具、计量、测量仪器所需的专用工具等应具有有效期内的鉴定、检验合格证书。</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3.2.4 投标人</w:t>
      </w:r>
      <w:r w:rsidRPr="00CB3626">
        <w:rPr>
          <w:rFonts w:asciiTheme="minorEastAsia" w:eastAsiaTheme="minorEastAsia" w:hAnsiTheme="minorEastAsia" w:cs="宋体-18030"/>
          <w:sz w:val="21"/>
          <w:szCs w:val="21"/>
          <w:lang w:eastAsia="zh-CN"/>
        </w:rPr>
        <w:t>自备在检修过程中使用的消耗材料</w:t>
      </w:r>
      <w:r w:rsidRPr="00CB3626">
        <w:rPr>
          <w:rFonts w:asciiTheme="minorEastAsia" w:eastAsiaTheme="minorEastAsia" w:hAnsiTheme="minorEastAsia" w:cs="宋体-18030" w:hint="eastAsia"/>
          <w:sz w:val="21"/>
          <w:szCs w:val="21"/>
          <w:lang w:eastAsia="zh-CN"/>
        </w:rPr>
        <w:t>。</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3.2.5 招标人提供已有的专用工具和就地固定安装的行车、电动葫芦起吊设施，投标人使用前需自行进行检查合格，对于使用不当造成的设备设施损坏投标人需修复完好, 就地固定安装的行车、电动葫芦起吊设施若不能使用，投标人负责提供其他起吊设备。招标人无义务提供检修用机动车辆及其他起吊设备。其它所有检修工器具、检修电源、检修照明由投标人自备。</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3.2.6 换下的旧设备必须交招标</w:t>
      </w:r>
      <w:proofErr w:type="gramStart"/>
      <w:r w:rsidRPr="00CB3626">
        <w:rPr>
          <w:rFonts w:asciiTheme="minorEastAsia" w:eastAsiaTheme="minorEastAsia" w:hAnsiTheme="minorEastAsia" w:cs="宋体-18030" w:hint="eastAsia"/>
          <w:sz w:val="21"/>
          <w:szCs w:val="21"/>
          <w:lang w:eastAsia="zh-CN"/>
        </w:rPr>
        <w:t>人设备</w:t>
      </w:r>
      <w:proofErr w:type="gramEnd"/>
      <w:r w:rsidRPr="00CB3626">
        <w:rPr>
          <w:rFonts w:asciiTheme="minorEastAsia" w:eastAsiaTheme="minorEastAsia" w:hAnsiTheme="minorEastAsia" w:cs="宋体-18030" w:hint="eastAsia"/>
          <w:sz w:val="21"/>
          <w:szCs w:val="21"/>
          <w:lang w:eastAsia="zh-CN"/>
        </w:rPr>
        <w:t>部指定存放点，凡不能交回的旧设备，招标人在决算时按新设备单价扣回。</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3.2.7 在投标人承包范围内的设备和系统检修工作中，如有电焊、火焊、起吊等造成保温、油漆和设备标牌等损坏，均由投标人负责修复好，并通过招标人验收。</w:t>
      </w:r>
    </w:p>
    <w:p w:rsidR="00DE4033" w:rsidRP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3.2.8 由于投标人原因造成设备损坏或达不到出力，由投标人照价赔偿或无条件修复，并赔偿由此引起的直接或间接经济损失。</w:t>
      </w:r>
    </w:p>
    <w:p w:rsidR="00CB3626" w:rsidRDefault="00DE4033" w:rsidP="00CB3626">
      <w:pPr>
        <w:spacing w:line="360" w:lineRule="auto"/>
        <w:ind w:firstLineChars="200" w:firstLine="420"/>
        <w:rPr>
          <w:rFonts w:asciiTheme="minorEastAsia" w:eastAsiaTheme="minorEastAsia" w:hAnsiTheme="minorEastAsia" w:cs="宋体-18030"/>
          <w:sz w:val="21"/>
          <w:szCs w:val="21"/>
          <w:lang w:eastAsia="zh-CN"/>
        </w:rPr>
      </w:pPr>
      <w:r w:rsidRPr="00CB3626">
        <w:rPr>
          <w:rFonts w:asciiTheme="minorEastAsia" w:eastAsiaTheme="minorEastAsia" w:hAnsiTheme="minorEastAsia" w:cs="宋体-18030" w:hint="eastAsia"/>
          <w:sz w:val="21"/>
          <w:szCs w:val="21"/>
          <w:lang w:eastAsia="zh-CN"/>
        </w:rPr>
        <w:t>3.2.9 投标人为减少人工工作量在检修项目中无需更换备品备件类进行的</w:t>
      </w:r>
      <w:proofErr w:type="gramStart"/>
      <w:r w:rsidRPr="00CB3626">
        <w:rPr>
          <w:rFonts w:asciiTheme="minorEastAsia" w:eastAsiaTheme="minorEastAsia" w:hAnsiTheme="minorEastAsia" w:cs="宋体-18030" w:hint="eastAsia"/>
          <w:sz w:val="21"/>
          <w:szCs w:val="21"/>
          <w:lang w:eastAsia="zh-CN"/>
        </w:rPr>
        <w:t>修复性机加工</w:t>
      </w:r>
      <w:proofErr w:type="gramEnd"/>
      <w:r w:rsidRPr="00CB3626">
        <w:rPr>
          <w:rFonts w:asciiTheme="minorEastAsia" w:eastAsiaTheme="minorEastAsia" w:hAnsiTheme="minorEastAsia" w:cs="宋体-18030" w:hint="eastAsia"/>
          <w:sz w:val="21"/>
          <w:szCs w:val="21"/>
          <w:lang w:eastAsia="zh-CN"/>
        </w:rPr>
        <w:t>，由投标人负责产生的费用。</w:t>
      </w:r>
    </w:p>
    <w:p w:rsidR="00DE4033" w:rsidRPr="00CB3626" w:rsidRDefault="00DE4033" w:rsidP="00CB3626">
      <w:pPr>
        <w:spacing w:line="360" w:lineRule="auto"/>
        <w:ind w:firstLineChars="200" w:firstLine="426"/>
        <w:rPr>
          <w:rFonts w:asciiTheme="minorEastAsia" w:eastAsiaTheme="minorEastAsia" w:hAnsiTheme="minorEastAsia" w:cs="宋体-18030"/>
          <w:sz w:val="21"/>
          <w:szCs w:val="21"/>
          <w:lang w:eastAsia="zh-CN"/>
        </w:rPr>
      </w:pPr>
      <w:r w:rsidRPr="00CB3626">
        <w:rPr>
          <w:rFonts w:asciiTheme="minorEastAsia" w:eastAsiaTheme="minorEastAsia" w:hAnsiTheme="minorEastAsia"/>
          <w:b/>
          <w:spacing w:val="2"/>
          <w:kern w:val="44"/>
          <w:position w:val="-3"/>
          <w:sz w:val="21"/>
          <w:szCs w:val="21"/>
          <w:lang w:val="zh-CN" w:eastAsia="zh-CN"/>
        </w:rPr>
        <w:t>4.机组检修主要指标要求及考核细则</w:t>
      </w:r>
    </w:p>
    <w:p w:rsidR="00DE4033" w:rsidRPr="00CB3626" w:rsidRDefault="00DE4033" w:rsidP="00CB3626">
      <w:pPr>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 xml:space="preserve">4.1 </w:t>
      </w:r>
      <w:r w:rsidRPr="00CB3626">
        <w:rPr>
          <w:rFonts w:asciiTheme="minorEastAsia" w:eastAsiaTheme="minorEastAsia" w:hAnsiTheme="minorEastAsia"/>
          <w:b/>
          <w:sz w:val="21"/>
          <w:szCs w:val="21"/>
          <w:lang w:eastAsia="zh-CN"/>
        </w:rPr>
        <w:t>对各专业检修质量总体考核及要求</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4.1.1 </w:t>
      </w:r>
      <w:r w:rsidRPr="00CB3626">
        <w:rPr>
          <w:rFonts w:asciiTheme="minorEastAsia" w:eastAsiaTheme="minorEastAsia" w:hAnsiTheme="minorEastAsia"/>
          <w:sz w:val="21"/>
          <w:szCs w:val="21"/>
          <w:lang w:eastAsia="zh-CN"/>
        </w:rPr>
        <w:t>在计划工期内完成检修工作，因投标方原因每延误工期1天，</w:t>
      </w:r>
      <w:r w:rsidRPr="00CB3626">
        <w:rPr>
          <w:rFonts w:asciiTheme="minorEastAsia" w:eastAsiaTheme="minorEastAsia" w:hAnsiTheme="minorEastAsia"/>
          <w:bCs/>
          <w:sz w:val="21"/>
          <w:szCs w:val="21"/>
          <w:lang w:eastAsia="zh-CN"/>
        </w:rPr>
        <w:t>扣除标段合同金额</w:t>
      </w:r>
      <w:r w:rsidRPr="00CB3626">
        <w:rPr>
          <w:rFonts w:asciiTheme="minorEastAsia" w:eastAsiaTheme="minorEastAsia" w:hAnsiTheme="minorEastAsia" w:hint="eastAsia"/>
          <w:bCs/>
          <w:sz w:val="21"/>
          <w:szCs w:val="21"/>
          <w:lang w:eastAsia="zh-CN"/>
        </w:rPr>
        <w:t>1</w:t>
      </w:r>
      <w:r w:rsidRPr="00CB3626">
        <w:rPr>
          <w:rFonts w:asciiTheme="minorEastAsia" w:eastAsiaTheme="minorEastAsia" w:hAnsiTheme="minorEastAsia"/>
          <w:bCs/>
          <w:sz w:val="21"/>
          <w:szCs w:val="21"/>
          <w:lang w:eastAsia="zh-CN"/>
        </w:rPr>
        <w:t>%。重要一级网络节点未完成，考核2000元/次。</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4.1.2 </w:t>
      </w:r>
      <w:r w:rsidRPr="00CB3626">
        <w:rPr>
          <w:rFonts w:asciiTheme="minorEastAsia" w:eastAsiaTheme="minorEastAsia" w:hAnsiTheme="minorEastAsia"/>
          <w:sz w:val="21"/>
          <w:szCs w:val="21"/>
          <w:lang w:eastAsia="zh-CN"/>
        </w:rPr>
        <w:t>检修后180天内不发生临检，在此期间因检修质量原因造成的</w:t>
      </w:r>
      <w:r w:rsidRPr="00CB3626">
        <w:rPr>
          <w:rFonts w:asciiTheme="minorEastAsia" w:eastAsiaTheme="minorEastAsia" w:hAnsiTheme="minorEastAsia" w:hint="eastAsia"/>
          <w:sz w:val="21"/>
          <w:szCs w:val="21"/>
          <w:lang w:eastAsia="zh-CN"/>
        </w:rPr>
        <w:t>一类障碍</w:t>
      </w:r>
      <w:r w:rsidRPr="00CB3626">
        <w:rPr>
          <w:rFonts w:asciiTheme="minorEastAsia" w:eastAsiaTheme="minorEastAsia" w:hAnsiTheme="minorEastAsia"/>
          <w:sz w:val="21"/>
          <w:szCs w:val="21"/>
          <w:lang w:eastAsia="zh-CN"/>
        </w:rPr>
        <w:t>，每发生1次扣除合同金额5%，并承担招标方造成的直接经济损失。</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4.1.3</w:t>
      </w:r>
      <w:r w:rsidRPr="00CB3626">
        <w:rPr>
          <w:rFonts w:asciiTheme="minorEastAsia" w:eastAsiaTheme="minorEastAsia" w:hAnsiTheme="minorEastAsia" w:hint="eastAsia"/>
          <w:bCs/>
          <w:sz w:val="21"/>
          <w:szCs w:val="21"/>
          <w:lang w:eastAsia="zh-CN"/>
        </w:rPr>
        <w:t>检</w:t>
      </w:r>
      <w:r w:rsidRPr="00CB3626">
        <w:rPr>
          <w:rFonts w:asciiTheme="minorEastAsia" w:eastAsiaTheme="minorEastAsia" w:hAnsiTheme="minorEastAsia"/>
          <w:bCs/>
          <w:sz w:val="21"/>
          <w:szCs w:val="21"/>
          <w:lang w:eastAsia="zh-CN"/>
        </w:rPr>
        <w:t>修</w:t>
      </w:r>
      <w:r w:rsidRPr="00CB3626">
        <w:rPr>
          <w:rFonts w:asciiTheme="minorEastAsia" w:eastAsiaTheme="minorEastAsia" w:hAnsiTheme="minorEastAsia" w:hint="eastAsia"/>
          <w:bCs/>
          <w:sz w:val="21"/>
          <w:szCs w:val="21"/>
          <w:lang w:eastAsia="zh-CN"/>
        </w:rPr>
        <w:t>后</w:t>
      </w:r>
      <w:r w:rsidRPr="00CB3626">
        <w:rPr>
          <w:rFonts w:asciiTheme="minorEastAsia" w:eastAsiaTheme="minorEastAsia" w:hAnsiTheme="minorEastAsia"/>
          <w:bCs/>
          <w:sz w:val="21"/>
          <w:szCs w:val="21"/>
          <w:lang w:eastAsia="zh-CN"/>
        </w:rPr>
        <w:t>的设备及系统由投标方负责将</w:t>
      </w:r>
      <w:proofErr w:type="gramStart"/>
      <w:r w:rsidRPr="00CB3626">
        <w:rPr>
          <w:rFonts w:asciiTheme="minorEastAsia" w:eastAsiaTheme="minorEastAsia" w:hAnsiTheme="minorEastAsia"/>
          <w:bCs/>
          <w:sz w:val="21"/>
          <w:szCs w:val="21"/>
          <w:lang w:eastAsia="zh-CN"/>
        </w:rPr>
        <w:t>原标志牌恢复</w:t>
      </w:r>
      <w:proofErr w:type="gramEnd"/>
      <w:r w:rsidRPr="00CB3626">
        <w:rPr>
          <w:rFonts w:asciiTheme="minorEastAsia" w:eastAsiaTheme="minorEastAsia" w:hAnsiTheme="minorEastAsia"/>
          <w:bCs/>
          <w:sz w:val="21"/>
          <w:szCs w:val="21"/>
          <w:lang w:eastAsia="zh-CN"/>
        </w:rPr>
        <w:t>完整，每发现1处不符合要求，扣除合同金额500元。</w:t>
      </w:r>
    </w:p>
    <w:p w:rsidR="00DE4033" w:rsidRPr="00CB3626" w:rsidRDefault="00DE4033" w:rsidP="00CB3626">
      <w:pPr>
        <w:spacing w:line="360" w:lineRule="auto"/>
        <w:ind w:firstLineChars="200" w:firstLine="420"/>
        <w:rPr>
          <w:rFonts w:asciiTheme="minorEastAsia" w:eastAsiaTheme="minorEastAsia" w:hAnsiTheme="minorEastAsia"/>
          <w:b/>
          <w:sz w:val="21"/>
          <w:szCs w:val="21"/>
          <w:lang w:eastAsia="zh-CN"/>
        </w:rPr>
      </w:pPr>
      <w:r w:rsidRPr="00CB3626">
        <w:rPr>
          <w:rFonts w:asciiTheme="minorEastAsia" w:eastAsiaTheme="minorEastAsia" w:hAnsiTheme="minorEastAsia" w:hint="eastAsia"/>
          <w:sz w:val="21"/>
          <w:szCs w:val="21"/>
          <w:lang w:eastAsia="zh-CN"/>
        </w:rPr>
        <w:t xml:space="preserve">4.1.4 </w:t>
      </w:r>
      <w:r w:rsidRPr="00CB3626">
        <w:rPr>
          <w:rFonts w:asciiTheme="minorEastAsia" w:eastAsiaTheme="minorEastAsia" w:hAnsiTheme="minorEastAsia"/>
          <w:sz w:val="21"/>
          <w:szCs w:val="21"/>
          <w:lang w:eastAsia="zh-CN"/>
        </w:rPr>
        <w:t>按照招标方提供的修前设备缺陷清单进行消缺，缺陷消除率100%，每少消除1项，扣除合同金额1000元。</w:t>
      </w:r>
    </w:p>
    <w:p w:rsidR="00DE4033" w:rsidRPr="00CB3626" w:rsidRDefault="00DE4033" w:rsidP="00CB3626">
      <w:pPr>
        <w:spacing w:line="360" w:lineRule="auto"/>
        <w:ind w:firstLineChars="200" w:firstLine="420"/>
        <w:rPr>
          <w:rFonts w:asciiTheme="minorEastAsia" w:eastAsiaTheme="minorEastAsia" w:hAnsiTheme="minorEastAsia"/>
          <w:b/>
          <w:sz w:val="21"/>
          <w:szCs w:val="21"/>
          <w:lang w:eastAsia="zh-CN"/>
        </w:rPr>
      </w:pPr>
      <w:r w:rsidRPr="00CB3626">
        <w:rPr>
          <w:rFonts w:asciiTheme="minorEastAsia" w:eastAsiaTheme="minorEastAsia" w:hAnsiTheme="minorEastAsia" w:hint="eastAsia"/>
          <w:sz w:val="21"/>
          <w:szCs w:val="21"/>
          <w:lang w:eastAsia="zh-CN"/>
        </w:rPr>
        <w:t xml:space="preserve">4.1.5 </w:t>
      </w:r>
      <w:r w:rsidRPr="00CB3626">
        <w:rPr>
          <w:rFonts w:asciiTheme="minorEastAsia" w:eastAsiaTheme="minorEastAsia" w:hAnsiTheme="minorEastAsia"/>
          <w:sz w:val="21"/>
          <w:szCs w:val="21"/>
          <w:lang w:eastAsia="zh-CN"/>
        </w:rPr>
        <w:t>检修期间严格执行三级验收和质检点现场签证制度，发生漏检，每项扣500元，未按规定程序验收或验收不合格，每项扣500元，因返工影响工期的按本办法有关条款处罚。</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4.1.6</w:t>
      </w:r>
      <w:r w:rsidRPr="00CB3626">
        <w:rPr>
          <w:rFonts w:asciiTheme="minorEastAsia" w:eastAsiaTheme="minorEastAsia" w:hAnsiTheme="minorEastAsia"/>
          <w:sz w:val="21"/>
          <w:szCs w:val="21"/>
          <w:lang w:eastAsia="zh-CN"/>
        </w:rPr>
        <w:t>机组</w:t>
      </w:r>
      <w:proofErr w:type="gramStart"/>
      <w:r w:rsidRPr="00CB3626">
        <w:rPr>
          <w:rFonts w:asciiTheme="minorEastAsia" w:eastAsiaTheme="minorEastAsia" w:hAnsiTheme="minorEastAsia"/>
          <w:sz w:val="21"/>
          <w:szCs w:val="21"/>
          <w:lang w:eastAsia="zh-CN"/>
        </w:rPr>
        <w:t>启动因</w:t>
      </w:r>
      <w:proofErr w:type="gramEnd"/>
      <w:r w:rsidRPr="00CB3626">
        <w:rPr>
          <w:rFonts w:asciiTheme="minorEastAsia" w:eastAsiaTheme="minorEastAsia" w:hAnsiTheme="minorEastAsia"/>
          <w:sz w:val="21"/>
          <w:szCs w:val="21"/>
          <w:lang w:eastAsia="zh-CN"/>
        </w:rPr>
        <w:t>设备缺陷，检修质量问题或人员不到位，影响启动时间每次扣2000元，影响总工期的按本办法相关条款考核。</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4.1.7 </w:t>
      </w:r>
      <w:r w:rsidRPr="00CB3626">
        <w:rPr>
          <w:rFonts w:asciiTheme="minorEastAsia" w:eastAsiaTheme="minorEastAsia" w:hAnsiTheme="minorEastAsia"/>
          <w:sz w:val="21"/>
          <w:szCs w:val="21"/>
          <w:lang w:eastAsia="zh-CN"/>
        </w:rPr>
        <w:t>修后设备要达到无积灰，物见本色，标志齐全，防护设施完整等安全文明生产要求，每发现1处不合格，扣除合同金额100~500元。</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4.1.8 </w:t>
      </w:r>
      <w:r w:rsidRPr="00CB3626">
        <w:rPr>
          <w:rFonts w:asciiTheme="minorEastAsia" w:eastAsiaTheme="minorEastAsia" w:hAnsiTheme="minorEastAsia"/>
          <w:sz w:val="21"/>
          <w:szCs w:val="21"/>
          <w:lang w:eastAsia="zh-CN"/>
        </w:rPr>
        <w:t>按招标方要求检修竣工后30天内及时向招标方移交竣工资料（检修文件包、检修总结报告，及其电子版），否则每超期1天，扣2000元；移交的技术资料有一项不符合要求，扣100元 。</w:t>
      </w:r>
    </w:p>
    <w:p w:rsidR="00DE4033" w:rsidRPr="00CB3626" w:rsidRDefault="00DE4033"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4.1.9 </w:t>
      </w:r>
      <w:r w:rsidRPr="00CB3626">
        <w:rPr>
          <w:rFonts w:asciiTheme="minorEastAsia" w:eastAsiaTheme="minorEastAsia" w:hAnsiTheme="minorEastAsia"/>
          <w:sz w:val="21"/>
          <w:szCs w:val="21"/>
          <w:lang w:eastAsia="zh-CN"/>
        </w:rPr>
        <w:t>检修期用临时电源、临时照明等要求有使用申请报告，不允许私自接线，电源线一处不合格扣500元；私自接电源线扣1000元</w:t>
      </w:r>
      <w:r w:rsidRPr="00CB3626">
        <w:rPr>
          <w:rFonts w:asciiTheme="minorEastAsia" w:eastAsiaTheme="minorEastAsia" w:hAnsiTheme="minorEastAsia" w:hint="eastAsia"/>
          <w:sz w:val="21"/>
          <w:szCs w:val="21"/>
          <w:lang w:eastAsia="zh-CN"/>
        </w:rPr>
        <w:t>。</w:t>
      </w:r>
    </w:p>
    <w:p w:rsidR="00DE4033" w:rsidRPr="00CB3626" w:rsidRDefault="00DE4033" w:rsidP="00CB3626">
      <w:pPr>
        <w:spacing w:line="360" w:lineRule="auto"/>
        <w:ind w:firstLineChars="200" w:firstLine="420"/>
        <w:rPr>
          <w:rFonts w:asciiTheme="minorEastAsia" w:eastAsiaTheme="minorEastAsia" w:hAnsiTheme="minorEastAsia"/>
          <w:b/>
          <w:sz w:val="21"/>
          <w:szCs w:val="21"/>
          <w:lang w:eastAsia="zh-CN"/>
        </w:rPr>
      </w:pPr>
      <w:r w:rsidRPr="00CB3626">
        <w:rPr>
          <w:rFonts w:asciiTheme="minorEastAsia" w:eastAsiaTheme="minorEastAsia" w:hAnsiTheme="minorEastAsia" w:hint="eastAsia"/>
          <w:sz w:val="21"/>
          <w:szCs w:val="21"/>
          <w:lang w:eastAsia="zh-CN"/>
        </w:rPr>
        <w:t>4.1.10</w:t>
      </w:r>
      <w:r w:rsidRPr="00CB3626">
        <w:rPr>
          <w:rFonts w:asciiTheme="minorEastAsia" w:eastAsiaTheme="minorEastAsia" w:hAnsiTheme="minorEastAsia"/>
          <w:sz w:val="21"/>
          <w:szCs w:val="21"/>
          <w:lang w:eastAsia="zh-CN"/>
        </w:rPr>
        <w:t>其他未尽事宜按电力行业有关规定执行，并在</w:t>
      </w:r>
      <w:proofErr w:type="gramStart"/>
      <w:r w:rsidRPr="00CB3626">
        <w:rPr>
          <w:rFonts w:asciiTheme="minorEastAsia" w:eastAsiaTheme="minorEastAsia" w:hAnsiTheme="minorEastAsia"/>
          <w:sz w:val="21"/>
          <w:szCs w:val="21"/>
          <w:lang w:eastAsia="zh-CN"/>
        </w:rPr>
        <w:t>签定</w:t>
      </w:r>
      <w:proofErr w:type="gramEnd"/>
      <w:r w:rsidRPr="00CB3626">
        <w:rPr>
          <w:rFonts w:asciiTheme="minorEastAsia" w:eastAsiaTheme="minorEastAsia" w:hAnsiTheme="minorEastAsia"/>
          <w:sz w:val="21"/>
          <w:szCs w:val="21"/>
          <w:lang w:eastAsia="zh-CN"/>
        </w:rPr>
        <w:t>合同时明确要求。</w:t>
      </w:r>
    </w:p>
    <w:p w:rsidR="00DE4033" w:rsidRPr="00CB3626" w:rsidRDefault="00DE4033" w:rsidP="00CB3626">
      <w:pPr>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 xml:space="preserve">4.3 </w:t>
      </w:r>
      <w:r w:rsidRPr="00CB3626">
        <w:rPr>
          <w:rFonts w:asciiTheme="minorEastAsia" w:eastAsiaTheme="minorEastAsia" w:hAnsiTheme="minorEastAsia"/>
          <w:b/>
          <w:sz w:val="21"/>
          <w:szCs w:val="21"/>
          <w:lang w:eastAsia="zh-CN"/>
        </w:rPr>
        <w:t>检修安全管理考核</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发生重大责任事故，按合同及有关规定考核投标方。</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发生人身重伤事故及其它责任事故，按合同及有关规定考核投标方。</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3</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发生人身轻伤视情节每人次考核2000</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10000元。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4</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发生破皮流血、挤压、烧伤、</w:t>
      </w:r>
      <w:proofErr w:type="gramStart"/>
      <w:r w:rsidRPr="00CB3626">
        <w:rPr>
          <w:rFonts w:asciiTheme="minorEastAsia" w:eastAsiaTheme="minorEastAsia" w:hAnsiTheme="minorEastAsia"/>
          <w:sz w:val="21"/>
          <w:szCs w:val="21"/>
          <w:lang w:eastAsia="zh-CN"/>
        </w:rPr>
        <w:t>感电等</w:t>
      </w:r>
      <w:proofErr w:type="gramEnd"/>
      <w:r w:rsidRPr="00CB3626">
        <w:rPr>
          <w:rFonts w:asciiTheme="minorEastAsia" w:eastAsiaTheme="minorEastAsia" w:hAnsiTheme="minorEastAsia"/>
          <w:sz w:val="21"/>
          <w:szCs w:val="21"/>
          <w:lang w:eastAsia="zh-CN"/>
        </w:rPr>
        <w:t>不安全现象，每人次考核1000元。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5</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发生火险，每次考核责任单位2000元；发生火灾事故，参照招标</w:t>
      </w:r>
      <w:proofErr w:type="gramStart"/>
      <w:r w:rsidRPr="00CB3626">
        <w:rPr>
          <w:rFonts w:asciiTheme="minorEastAsia" w:eastAsiaTheme="minorEastAsia" w:hAnsiTheme="minorEastAsia"/>
          <w:sz w:val="21"/>
          <w:szCs w:val="21"/>
          <w:lang w:eastAsia="zh-CN"/>
        </w:rPr>
        <w:t>方相关</w:t>
      </w:r>
      <w:proofErr w:type="gramEnd"/>
      <w:r w:rsidRPr="00CB3626">
        <w:rPr>
          <w:rFonts w:asciiTheme="minorEastAsia" w:eastAsiaTheme="minorEastAsia" w:hAnsiTheme="minorEastAsia"/>
          <w:sz w:val="21"/>
          <w:szCs w:val="21"/>
          <w:lang w:eastAsia="zh-CN"/>
        </w:rPr>
        <w:t>规定予以处罚。</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6</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严格执行操作票、工作票制度。工作票不合格（</w:t>
      </w:r>
      <w:proofErr w:type="gramStart"/>
      <w:r w:rsidRPr="00CB3626">
        <w:rPr>
          <w:rFonts w:asciiTheme="minorEastAsia" w:eastAsiaTheme="minorEastAsia" w:hAnsiTheme="minorEastAsia"/>
          <w:sz w:val="21"/>
          <w:szCs w:val="21"/>
          <w:lang w:eastAsia="zh-CN"/>
        </w:rPr>
        <w:t>含工作</w:t>
      </w:r>
      <w:proofErr w:type="gramEnd"/>
      <w:r w:rsidRPr="00CB3626">
        <w:rPr>
          <w:rFonts w:asciiTheme="minorEastAsia" w:eastAsiaTheme="minorEastAsia" w:hAnsiTheme="minorEastAsia"/>
          <w:sz w:val="21"/>
          <w:szCs w:val="21"/>
          <w:lang w:eastAsia="zh-CN"/>
        </w:rPr>
        <w:t>票到期未延期、工作班成员代签名等），每份考核500元；无工作票施工（</w:t>
      </w:r>
      <w:proofErr w:type="gramStart"/>
      <w:r w:rsidRPr="00CB3626">
        <w:rPr>
          <w:rFonts w:asciiTheme="minorEastAsia" w:eastAsiaTheme="minorEastAsia" w:hAnsiTheme="minorEastAsia"/>
          <w:sz w:val="21"/>
          <w:szCs w:val="21"/>
          <w:lang w:eastAsia="zh-CN"/>
        </w:rPr>
        <w:t>含现场</w:t>
      </w:r>
      <w:proofErr w:type="gramEnd"/>
      <w:r w:rsidRPr="00CB3626">
        <w:rPr>
          <w:rFonts w:asciiTheme="minorEastAsia" w:eastAsiaTheme="minorEastAsia" w:hAnsiTheme="minorEastAsia"/>
          <w:sz w:val="21"/>
          <w:szCs w:val="21"/>
          <w:lang w:eastAsia="zh-CN"/>
        </w:rPr>
        <w:t>作业人员未携带工作票）每次考核1000元。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7</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安全措施不全每次考核500元，经指正后不能及时补救或重复出现的每次考核1000元。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8</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高空落物未造成后果每次考核500元，造成后果的根据情节轻重进行考核。</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9</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进入检修现场不按规定着装每人次考核200元。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10</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由于人为责任造成的设备损坏视情节每次考核500</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20000元，同时还应对损坏设备全额赔偿。</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11</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不戴安全帽每人次考核500元。安全帽佩戴不规范每人次考核100元。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12</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高处作业用的脚手架、梯子或跳板等均应满足相关要求。不符合要求每项考核500元。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13</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不正确使用工具或使用不合格工具每次考核200元。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14</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危险作业不按要求制定安全措施每次考核200元。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15</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特殊工种必须持证上岗，否则每人次考核200元。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16</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高空作业均须先搭建脚手架或采取防止坠落措施，并一律使用工具袋。否则每人次考核500元。经指正后不能及时整改或重复出现的每次考核1000元。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17</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作业点没有危险点预防及控制措施，每次考核200元。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18</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氧气、</w:t>
      </w:r>
      <w:proofErr w:type="gramStart"/>
      <w:r w:rsidRPr="00CB3626">
        <w:rPr>
          <w:rFonts w:asciiTheme="minorEastAsia" w:eastAsiaTheme="minorEastAsia" w:hAnsiTheme="minorEastAsia"/>
          <w:sz w:val="21"/>
          <w:szCs w:val="21"/>
          <w:lang w:eastAsia="zh-CN"/>
        </w:rPr>
        <w:t>乙炔瓶未按规定</w:t>
      </w:r>
      <w:proofErr w:type="gramEnd"/>
      <w:r w:rsidRPr="00CB3626">
        <w:rPr>
          <w:rFonts w:asciiTheme="minorEastAsia" w:eastAsiaTheme="minorEastAsia" w:hAnsiTheme="minorEastAsia"/>
          <w:sz w:val="21"/>
          <w:szCs w:val="21"/>
          <w:lang w:eastAsia="zh-CN"/>
        </w:rPr>
        <w:t>使用的，一次考核200元。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19</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电动工器具无漏电保护器使用一次考核200元。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20</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进入容器内工作，工作人员不得少于二人，其中一人在外面监护。监护人应站在能看到或能听到容器内工作人员的地方，以便随时进行监护。监护人不准同时担任其他工作。否则每项考核200元。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21</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进入容器内工作使用的行灯，应严格按安</w:t>
      </w:r>
      <w:proofErr w:type="gramStart"/>
      <w:r w:rsidRPr="00CB3626">
        <w:rPr>
          <w:rFonts w:asciiTheme="minorEastAsia" w:eastAsiaTheme="minorEastAsia" w:hAnsiTheme="minorEastAsia"/>
          <w:sz w:val="21"/>
          <w:szCs w:val="21"/>
          <w:lang w:eastAsia="zh-CN"/>
        </w:rPr>
        <w:t>规</w:t>
      </w:r>
      <w:proofErr w:type="gramEnd"/>
      <w:r w:rsidRPr="00CB3626">
        <w:rPr>
          <w:rFonts w:asciiTheme="minorEastAsia" w:eastAsiaTheme="minorEastAsia" w:hAnsiTheme="minorEastAsia"/>
          <w:sz w:val="21"/>
          <w:szCs w:val="21"/>
          <w:lang w:eastAsia="zh-CN"/>
        </w:rPr>
        <w:t>规定的执行。否则每次考核200元。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22</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工作开始前，工作责任人应将分工情况、安全措施布置情况及安全注意事项向全体工作人员交待清楚后，方可下达开工命令。违者每次考核200元。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23</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不按有关消防制度的规定，私自动用（移动）消防器材或挪作他用的每次考核200元；现场消防设施周围不得堆放杂物和其它设备，否则每次考核200元；未按要求整改的加倍处罚。</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24</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高空作业未系安全带每人次考核1000元。进入锅炉检修现场的检修人员必须佩戴安全带，作业时必须正确使用安全带</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无论其是否进行高空作业</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，违者考核500元/次。</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25</w:t>
      </w:r>
      <w:r w:rsidRPr="00CB3626">
        <w:rPr>
          <w:rFonts w:asciiTheme="minorEastAsia" w:eastAsiaTheme="minorEastAsia" w:hAnsiTheme="minorEastAsia" w:hint="eastAsia"/>
          <w:sz w:val="21"/>
          <w:szCs w:val="21"/>
          <w:lang w:eastAsia="zh-CN"/>
        </w:rPr>
        <w:t xml:space="preserve"> 招标方规定全厂禁止吸烟，发现携带烟火进场、</w:t>
      </w:r>
      <w:r w:rsidRPr="00CB3626">
        <w:rPr>
          <w:rFonts w:asciiTheme="minorEastAsia" w:eastAsiaTheme="minorEastAsia" w:hAnsiTheme="minorEastAsia"/>
          <w:sz w:val="21"/>
          <w:szCs w:val="21"/>
          <w:lang w:eastAsia="zh-CN"/>
        </w:rPr>
        <w:t>现场吸烟</w:t>
      </w:r>
      <w:r w:rsidRPr="00CB3626">
        <w:rPr>
          <w:rFonts w:asciiTheme="minorEastAsia" w:eastAsiaTheme="minorEastAsia" w:hAnsiTheme="minorEastAsia" w:hint="eastAsia"/>
          <w:sz w:val="21"/>
          <w:szCs w:val="21"/>
          <w:lang w:eastAsia="zh-CN"/>
        </w:rPr>
        <w:t>或</w:t>
      </w:r>
      <w:r w:rsidRPr="00CB3626">
        <w:rPr>
          <w:rFonts w:asciiTheme="minorEastAsia" w:eastAsiaTheme="minorEastAsia" w:hAnsiTheme="minorEastAsia"/>
          <w:sz w:val="21"/>
          <w:szCs w:val="21"/>
          <w:lang w:eastAsia="zh-CN"/>
        </w:rPr>
        <w:t>检修现场有烟头</w:t>
      </w:r>
      <w:r w:rsidRPr="00CB3626">
        <w:rPr>
          <w:rFonts w:asciiTheme="minorEastAsia" w:eastAsiaTheme="minorEastAsia" w:hAnsiTheme="minorEastAsia" w:hint="eastAsia"/>
          <w:sz w:val="21"/>
          <w:szCs w:val="21"/>
          <w:lang w:eastAsia="zh-CN"/>
        </w:rPr>
        <w:t>的</w:t>
      </w:r>
      <w:r w:rsidRPr="00CB3626">
        <w:rPr>
          <w:rFonts w:asciiTheme="minorEastAsia" w:eastAsiaTheme="minorEastAsia" w:hAnsiTheme="minorEastAsia"/>
          <w:sz w:val="21"/>
          <w:szCs w:val="21"/>
          <w:lang w:eastAsia="zh-CN"/>
        </w:rPr>
        <w:t>（谁的检修区域谁负责）</w:t>
      </w:r>
      <w:r w:rsidRPr="00CB3626">
        <w:rPr>
          <w:rFonts w:asciiTheme="minorEastAsia" w:eastAsiaTheme="minorEastAsia" w:hAnsiTheme="minorEastAsia" w:hint="eastAsia"/>
          <w:sz w:val="21"/>
          <w:szCs w:val="21"/>
          <w:lang w:eastAsia="zh-CN"/>
        </w:rPr>
        <w:t>，按招标</w:t>
      </w:r>
      <w:proofErr w:type="gramStart"/>
      <w:r w:rsidRPr="00CB3626">
        <w:rPr>
          <w:rFonts w:asciiTheme="minorEastAsia" w:eastAsiaTheme="minorEastAsia" w:hAnsiTheme="minorEastAsia" w:hint="eastAsia"/>
          <w:sz w:val="21"/>
          <w:szCs w:val="21"/>
          <w:lang w:eastAsia="zh-CN"/>
        </w:rPr>
        <w:t>方相关</w:t>
      </w:r>
      <w:proofErr w:type="gramEnd"/>
      <w:r w:rsidRPr="00CB3626">
        <w:rPr>
          <w:rFonts w:asciiTheme="minorEastAsia" w:eastAsiaTheme="minorEastAsia" w:hAnsiTheme="minorEastAsia" w:hint="eastAsia"/>
          <w:sz w:val="21"/>
          <w:szCs w:val="21"/>
          <w:lang w:eastAsia="zh-CN"/>
        </w:rPr>
        <w:t>规定进行考核</w:t>
      </w:r>
      <w:r w:rsidRPr="00CB3626">
        <w:rPr>
          <w:rFonts w:asciiTheme="minorEastAsia" w:eastAsiaTheme="minorEastAsia" w:hAnsiTheme="minorEastAsia"/>
          <w:sz w:val="21"/>
          <w:szCs w:val="21"/>
          <w:lang w:eastAsia="zh-CN"/>
        </w:rPr>
        <w:t>。</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26</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电焊机的接地线应接在被焊接的设备上，接地点应靠近焊接点，并采用双线接地，不准采用远距离接地回路，否则每处考核200元。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27</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电焊工离开工作场所时，必须把电源切断，违者考核500元/次。</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4.3.</w:t>
      </w:r>
      <w:r w:rsidRPr="00CB3626">
        <w:rPr>
          <w:rFonts w:asciiTheme="minorEastAsia" w:eastAsiaTheme="minorEastAsia" w:hAnsiTheme="minorEastAsia"/>
          <w:sz w:val="21"/>
          <w:szCs w:val="21"/>
          <w:lang w:eastAsia="zh-CN"/>
        </w:rPr>
        <w:t>28</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高空电焊作业时，未做好防止火星飞溅措施的，考核200元/次。</w:t>
      </w:r>
    </w:p>
    <w:p w:rsid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4.3.29 </w:t>
      </w:r>
      <w:r w:rsidRPr="00CB3626">
        <w:rPr>
          <w:rFonts w:asciiTheme="minorEastAsia" w:eastAsiaTheme="minorEastAsia" w:hAnsiTheme="minorEastAsia"/>
          <w:sz w:val="21"/>
          <w:szCs w:val="21"/>
          <w:lang w:eastAsia="zh-CN"/>
        </w:rPr>
        <w:t>对招标方提供的设备、材料应妥善保管好，如在使用过程中发生损坏或丢失，投标方应负责全额赔偿。</w:t>
      </w:r>
    </w:p>
    <w:p w:rsidR="00DE4033" w:rsidRPr="00CB3626" w:rsidRDefault="00DE4033" w:rsidP="00CB3626">
      <w:pPr>
        <w:adjustRightInd w:val="0"/>
        <w:snapToGrid w:val="0"/>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4.4 </w:t>
      </w:r>
      <w:r w:rsidRPr="00CB3626">
        <w:rPr>
          <w:rFonts w:asciiTheme="minorEastAsia" w:eastAsiaTheme="minorEastAsia" w:hAnsiTheme="minorEastAsia"/>
          <w:b/>
          <w:sz w:val="21"/>
          <w:szCs w:val="21"/>
          <w:lang w:eastAsia="zh-CN"/>
        </w:rPr>
        <w:t>文明检修考核</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4.4.</w:t>
      </w:r>
      <w:r w:rsidRPr="00CB3626">
        <w:rPr>
          <w:rFonts w:asciiTheme="minorEastAsia" w:eastAsiaTheme="minorEastAsia" w:hAnsiTheme="minorEastAsia"/>
          <w:sz w:val="21"/>
          <w:szCs w:val="21"/>
          <w:lang w:eastAsia="zh-CN"/>
        </w:rPr>
        <w:t>1</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检修现场每天必须做到</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工完、料尽、场地清</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。未能达到招标方文明生产要求的，每次考核500元并必须立即整改；如指出后不能及时整改，则加倍考核。检修垃圾未按规定地点堆放，每次考核500元并必须立即整改。</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4.4.</w:t>
      </w:r>
      <w:r w:rsidRPr="00CB3626">
        <w:rPr>
          <w:rFonts w:asciiTheme="minorEastAsia" w:eastAsiaTheme="minorEastAsia" w:hAnsiTheme="minorEastAsia"/>
          <w:sz w:val="21"/>
          <w:szCs w:val="21"/>
          <w:lang w:eastAsia="zh-CN"/>
        </w:rPr>
        <w:t>2</w:t>
      </w:r>
      <w:r w:rsidRPr="00CB3626">
        <w:rPr>
          <w:rFonts w:asciiTheme="minorEastAsia" w:eastAsiaTheme="minorEastAsia" w:hAnsiTheme="minorEastAsia" w:hint="eastAsia"/>
          <w:sz w:val="21"/>
          <w:szCs w:val="21"/>
          <w:lang w:eastAsia="zh-CN"/>
        </w:rPr>
        <w:t xml:space="preserve"> </w:t>
      </w:r>
      <w:r w:rsidRPr="00CB3626">
        <w:rPr>
          <w:rFonts w:asciiTheme="minorEastAsia" w:eastAsiaTheme="minorEastAsia" w:hAnsiTheme="minorEastAsia"/>
          <w:sz w:val="21"/>
          <w:szCs w:val="21"/>
          <w:lang w:eastAsia="zh-CN"/>
        </w:rPr>
        <w:t>检修工作中造成地面损坏或建筑物永久性污染的视情况每处考核500</w:t>
      </w:r>
      <w:r w:rsidRPr="00CB3626">
        <w:rPr>
          <w:rFonts w:asciiTheme="minorEastAsia" w:eastAsiaTheme="minorEastAsia" w:hAnsiTheme="minorEastAsia" w:hint="eastAsia"/>
          <w:sz w:val="21"/>
          <w:szCs w:val="21"/>
          <w:lang w:eastAsia="zh-CN"/>
        </w:rPr>
        <w:t>~</w:t>
      </w:r>
      <w:r w:rsidRPr="00CB3626">
        <w:rPr>
          <w:rFonts w:asciiTheme="minorEastAsia" w:eastAsiaTheme="minorEastAsia" w:hAnsiTheme="minorEastAsia"/>
          <w:sz w:val="21"/>
          <w:szCs w:val="21"/>
          <w:lang w:eastAsia="zh-CN"/>
        </w:rPr>
        <w:t>2000元，并承担修复或清理费用。</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4.4.3 </w:t>
      </w:r>
      <w:r w:rsidRPr="00CB3626">
        <w:rPr>
          <w:rFonts w:asciiTheme="minorEastAsia" w:eastAsiaTheme="minorEastAsia" w:hAnsiTheme="minorEastAsia"/>
          <w:sz w:val="21"/>
          <w:szCs w:val="21"/>
          <w:lang w:eastAsia="zh-CN"/>
        </w:rPr>
        <w:t>电缆孔洞、穿墙孔洞等工作结束后封堵应严密、整齐、美观，不合格一处考核500元。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4.4.4 </w:t>
      </w:r>
      <w:r w:rsidRPr="00CB3626">
        <w:rPr>
          <w:rFonts w:asciiTheme="minorEastAsia" w:eastAsiaTheme="minorEastAsia" w:hAnsiTheme="minorEastAsia"/>
          <w:sz w:val="21"/>
          <w:szCs w:val="21"/>
          <w:lang w:eastAsia="zh-CN"/>
        </w:rPr>
        <w:t>检修现场照明充足，不合格一处考核200元。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4.4.5 </w:t>
      </w:r>
      <w:r w:rsidRPr="00CB3626">
        <w:rPr>
          <w:rFonts w:asciiTheme="minorEastAsia" w:eastAsiaTheme="minorEastAsia" w:hAnsiTheme="minorEastAsia"/>
          <w:sz w:val="21"/>
          <w:szCs w:val="21"/>
          <w:lang w:eastAsia="zh-CN"/>
        </w:rPr>
        <w:t>检修用各类工具车、起重机械卫生合格无积灰、积油，不合格一处考核200元。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4.4.6 </w:t>
      </w:r>
      <w:r w:rsidRPr="00CB3626">
        <w:rPr>
          <w:rFonts w:asciiTheme="minorEastAsia" w:eastAsiaTheme="minorEastAsia" w:hAnsiTheme="minorEastAsia"/>
          <w:sz w:val="21"/>
          <w:szCs w:val="21"/>
          <w:lang w:eastAsia="zh-CN"/>
        </w:rPr>
        <w:t>修后设备附件不齐全，每处考核500元。</w:t>
      </w:r>
    </w:p>
    <w:p w:rsidR="00DE4033" w:rsidRPr="00CB3626" w:rsidRDefault="00DE4033" w:rsidP="00CB3626">
      <w:pPr>
        <w:adjustRightInd w:val="0"/>
        <w:snapToGrid w:val="0"/>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4.4.7 </w:t>
      </w:r>
      <w:r w:rsidRPr="00CB3626">
        <w:rPr>
          <w:rFonts w:asciiTheme="minorEastAsia" w:eastAsiaTheme="minorEastAsia" w:hAnsiTheme="minorEastAsia"/>
          <w:sz w:val="21"/>
          <w:szCs w:val="21"/>
          <w:lang w:eastAsia="zh-CN"/>
        </w:rPr>
        <w:t>工作材料应按规定存放，未执行的发现一次考核200元。</w:t>
      </w:r>
    </w:p>
    <w:p w:rsidR="00DE4033" w:rsidRPr="00CB3626" w:rsidRDefault="00DE4033">
      <w:pPr>
        <w:pStyle w:val="1"/>
        <w:rPr>
          <w:rFonts w:asciiTheme="minorEastAsia" w:eastAsiaTheme="minorEastAsia" w:hAnsiTheme="minorEastAsia"/>
          <w:b/>
          <w:bCs/>
          <w:sz w:val="21"/>
          <w:szCs w:val="21"/>
        </w:rPr>
      </w:pPr>
    </w:p>
    <w:p w:rsidR="00DE4033" w:rsidRPr="00CB3626" w:rsidRDefault="00DE4033">
      <w:pPr>
        <w:pStyle w:val="1"/>
        <w:rPr>
          <w:rFonts w:asciiTheme="minorEastAsia" w:eastAsiaTheme="minorEastAsia" w:hAnsiTheme="minorEastAsia"/>
          <w:b/>
          <w:bCs/>
          <w:sz w:val="21"/>
          <w:szCs w:val="21"/>
        </w:rPr>
      </w:pPr>
    </w:p>
    <w:p w:rsidR="00DE4033" w:rsidRPr="00CB3626" w:rsidRDefault="00DE4033">
      <w:pPr>
        <w:pStyle w:val="1"/>
        <w:rPr>
          <w:rFonts w:asciiTheme="minorEastAsia" w:eastAsiaTheme="minorEastAsia" w:hAnsiTheme="minorEastAsia"/>
          <w:b/>
          <w:bCs/>
          <w:sz w:val="21"/>
          <w:szCs w:val="21"/>
        </w:rPr>
      </w:pPr>
    </w:p>
    <w:p w:rsidR="00CB3626" w:rsidRPr="00CB3626" w:rsidRDefault="00CB3626" w:rsidP="00CB3626">
      <w:pPr>
        <w:pStyle w:val="1"/>
        <w:rPr>
          <w:rFonts w:asciiTheme="minorEastAsia" w:eastAsiaTheme="minorEastAsia" w:hAnsiTheme="minorEastAsia"/>
          <w:bCs/>
          <w:sz w:val="24"/>
          <w:szCs w:val="24"/>
        </w:rPr>
      </w:pPr>
      <w:r w:rsidRPr="00CB3626">
        <w:rPr>
          <w:rFonts w:asciiTheme="minorEastAsia" w:eastAsiaTheme="minorEastAsia" w:hAnsiTheme="minorEastAsia" w:hint="eastAsia"/>
          <w:bCs/>
          <w:sz w:val="24"/>
          <w:szCs w:val="24"/>
        </w:rPr>
        <w:t>附件3、</w:t>
      </w:r>
      <w:r w:rsidRPr="00CB3626">
        <w:rPr>
          <w:rFonts w:asciiTheme="minorEastAsia" w:eastAsiaTheme="minorEastAsia" w:hAnsiTheme="minorEastAsia" w:hint="eastAsia"/>
          <w:sz w:val="24"/>
          <w:szCs w:val="24"/>
        </w:rPr>
        <w:t>南部</w:t>
      </w:r>
      <w:r w:rsidRPr="00CB3626">
        <w:rPr>
          <w:rFonts w:asciiTheme="minorEastAsia" w:eastAsiaTheme="minorEastAsia" w:hAnsiTheme="minorEastAsia"/>
          <w:sz w:val="24"/>
          <w:szCs w:val="24"/>
        </w:rPr>
        <w:t>供热中心#</w:t>
      </w:r>
      <w:r w:rsidRPr="00CB3626">
        <w:rPr>
          <w:rFonts w:asciiTheme="minorEastAsia" w:eastAsiaTheme="minorEastAsia" w:hAnsiTheme="minorEastAsia" w:hint="eastAsia"/>
          <w:sz w:val="24"/>
          <w:szCs w:val="24"/>
        </w:rPr>
        <w:t>1-4炉</w:t>
      </w:r>
      <w:proofErr w:type="gramStart"/>
      <w:r w:rsidRPr="00CB3626">
        <w:rPr>
          <w:rFonts w:asciiTheme="minorEastAsia" w:eastAsiaTheme="minorEastAsia" w:hAnsiTheme="minorEastAsia" w:hint="eastAsia"/>
          <w:sz w:val="24"/>
          <w:szCs w:val="24"/>
        </w:rPr>
        <w:t>除尘输灰控制系统</w:t>
      </w:r>
      <w:proofErr w:type="gramEnd"/>
      <w:r w:rsidRPr="00CB3626">
        <w:rPr>
          <w:rFonts w:asciiTheme="minorEastAsia" w:eastAsiaTheme="minorEastAsia" w:hAnsiTheme="minorEastAsia" w:hint="eastAsia"/>
          <w:sz w:val="24"/>
          <w:szCs w:val="24"/>
        </w:rPr>
        <w:t>技术改造</w:t>
      </w:r>
      <w:r w:rsidRPr="00CB3626">
        <w:rPr>
          <w:rFonts w:asciiTheme="minorEastAsia" w:eastAsiaTheme="minorEastAsia" w:hAnsiTheme="minorEastAsia"/>
          <w:sz w:val="24"/>
          <w:szCs w:val="24"/>
        </w:rPr>
        <w:t>项目</w:t>
      </w:r>
      <w:r w:rsidRPr="00CB3626">
        <w:rPr>
          <w:rFonts w:asciiTheme="minorEastAsia" w:eastAsiaTheme="minorEastAsia" w:hAnsiTheme="minorEastAsia" w:hint="eastAsia"/>
          <w:sz w:val="24"/>
          <w:szCs w:val="24"/>
        </w:rPr>
        <w:t>技术协议</w:t>
      </w:r>
    </w:p>
    <w:p w:rsidR="00CB3626" w:rsidRPr="00A60C9B" w:rsidRDefault="00CB3626" w:rsidP="00CB3626">
      <w:pPr>
        <w:spacing w:line="360" w:lineRule="auto"/>
        <w:jc w:val="center"/>
        <w:rPr>
          <w:b/>
          <w:bCs/>
          <w:sz w:val="44"/>
          <w:szCs w:val="44"/>
          <w:lang w:eastAsia="zh-CN"/>
        </w:rPr>
      </w:pPr>
    </w:p>
    <w:p w:rsidR="00CB3626" w:rsidRPr="00442741" w:rsidRDefault="00CB3626" w:rsidP="00CB3626">
      <w:pPr>
        <w:spacing w:line="360" w:lineRule="auto"/>
        <w:jc w:val="center"/>
        <w:rPr>
          <w:b/>
          <w:bCs/>
          <w:sz w:val="44"/>
          <w:szCs w:val="44"/>
          <w:lang w:eastAsia="zh-CN"/>
        </w:rPr>
      </w:pPr>
    </w:p>
    <w:p w:rsidR="00CB3626" w:rsidRPr="00A60C9B" w:rsidRDefault="00CB3626" w:rsidP="00CB3626">
      <w:pPr>
        <w:spacing w:line="360" w:lineRule="auto"/>
        <w:jc w:val="center"/>
        <w:rPr>
          <w:b/>
          <w:bCs/>
          <w:sz w:val="52"/>
          <w:szCs w:val="52"/>
          <w:lang w:eastAsia="zh-CN"/>
        </w:rPr>
      </w:pPr>
      <w:r>
        <w:rPr>
          <w:rFonts w:hint="eastAsia"/>
          <w:b/>
          <w:bCs/>
          <w:sz w:val="52"/>
          <w:szCs w:val="52"/>
          <w:lang w:eastAsia="zh-CN"/>
        </w:rPr>
        <w:t>腾龙芳烃（漳州）有限公司</w:t>
      </w:r>
    </w:p>
    <w:p w:rsidR="00CB3626" w:rsidRPr="00A60C9B" w:rsidRDefault="00CB3626" w:rsidP="00CB3626">
      <w:pPr>
        <w:spacing w:line="360" w:lineRule="auto"/>
        <w:jc w:val="center"/>
        <w:rPr>
          <w:b/>
          <w:bCs/>
          <w:sz w:val="52"/>
          <w:szCs w:val="52"/>
          <w:lang w:eastAsia="zh-CN"/>
        </w:rPr>
      </w:pPr>
    </w:p>
    <w:p w:rsidR="00CB3626" w:rsidRPr="00A60C9B" w:rsidRDefault="00CB3626" w:rsidP="00CB3626">
      <w:pPr>
        <w:spacing w:line="360" w:lineRule="auto"/>
        <w:jc w:val="center"/>
        <w:rPr>
          <w:b/>
          <w:bCs/>
          <w:sz w:val="52"/>
          <w:szCs w:val="52"/>
          <w:lang w:eastAsia="zh-CN"/>
        </w:rPr>
      </w:pPr>
    </w:p>
    <w:p w:rsidR="00CB3626" w:rsidRPr="006C22AE" w:rsidRDefault="00CB3626" w:rsidP="00CB3626">
      <w:pPr>
        <w:spacing w:line="360" w:lineRule="auto"/>
        <w:jc w:val="center"/>
        <w:rPr>
          <w:b/>
          <w:sz w:val="48"/>
          <w:szCs w:val="48"/>
          <w:lang w:eastAsia="zh-CN"/>
        </w:rPr>
      </w:pPr>
      <w:r w:rsidRPr="006C22AE">
        <w:rPr>
          <w:rFonts w:hint="eastAsia"/>
          <w:b/>
          <w:sz w:val="48"/>
          <w:szCs w:val="48"/>
          <w:lang w:eastAsia="zh-CN"/>
        </w:rPr>
        <w:t>1-4号炉</w:t>
      </w:r>
      <w:proofErr w:type="gramStart"/>
      <w:r w:rsidRPr="006C22AE">
        <w:rPr>
          <w:rFonts w:hint="eastAsia"/>
          <w:b/>
          <w:sz w:val="48"/>
          <w:szCs w:val="48"/>
          <w:lang w:eastAsia="zh-CN"/>
        </w:rPr>
        <w:t>除尘输灰控制系统</w:t>
      </w:r>
      <w:proofErr w:type="gramEnd"/>
    </w:p>
    <w:p w:rsidR="00CB3626" w:rsidRDefault="00CB3626" w:rsidP="00CB3626">
      <w:pPr>
        <w:spacing w:line="360" w:lineRule="auto"/>
        <w:jc w:val="center"/>
        <w:rPr>
          <w:b/>
          <w:sz w:val="48"/>
          <w:szCs w:val="48"/>
          <w:lang w:eastAsia="zh-CN"/>
        </w:rPr>
      </w:pPr>
      <w:r w:rsidRPr="006C22AE">
        <w:rPr>
          <w:rFonts w:hint="eastAsia"/>
          <w:b/>
          <w:sz w:val="48"/>
          <w:szCs w:val="48"/>
          <w:lang w:eastAsia="zh-CN"/>
        </w:rPr>
        <w:t>技术改造项目</w:t>
      </w:r>
    </w:p>
    <w:p w:rsidR="00CB3626" w:rsidRDefault="00CB3626" w:rsidP="00CB3626">
      <w:pPr>
        <w:spacing w:line="360" w:lineRule="auto"/>
        <w:jc w:val="center"/>
        <w:rPr>
          <w:b/>
          <w:sz w:val="48"/>
          <w:szCs w:val="48"/>
          <w:lang w:eastAsia="zh-CN"/>
        </w:rPr>
      </w:pPr>
    </w:p>
    <w:p w:rsidR="00CB3626" w:rsidRPr="006C22AE" w:rsidRDefault="00CB3626" w:rsidP="00CB3626">
      <w:pPr>
        <w:spacing w:line="360" w:lineRule="auto"/>
        <w:jc w:val="center"/>
        <w:rPr>
          <w:b/>
          <w:sz w:val="48"/>
          <w:szCs w:val="48"/>
          <w:lang w:eastAsia="zh-CN"/>
        </w:rPr>
      </w:pPr>
    </w:p>
    <w:p w:rsidR="00CB3626" w:rsidRPr="00A60C9B" w:rsidRDefault="00CB3626" w:rsidP="00CB3626">
      <w:pPr>
        <w:spacing w:line="360" w:lineRule="auto"/>
        <w:jc w:val="center"/>
        <w:rPr>
          <w:b/>
          <w:spacing w:val="-50"/>
          <w:sz w:val="72"/>
          <w:szCs w:val="72"/>
          <w:lang w:eastAsia="zh-CN"/>
        </w:rPr>
      </w:pPr>
      <w:r w:rsidRPr="00A60C9B">
        <w:rPr>
          <w:rFonts w:hint="eastAsia"/>
          <w:b/>
          <w:sz w:val="72"/>
          <w:szCs w:val="72"/>
          <w:lang w:eastAsia="zh-CN"/>
        </w:rPr>
        <w:t>技术协议</w:t>
      </w:r>
    </w:p>
    <w:p w:rsidR="00CB3626" w:rsidRPr="00A60C9B" w:rsidRDefault="00CB3626" w:rsidP="00CB3626">
      <w:pPr>
        <w:spacing w:line="360" w:lineRule="auto"/>
        <w:rPr>
          <w:b/>
          <w:bCs/>
          <w:sz w:val="44"/>
          <w:szCs w:val="44"/>
          <w:lang w:eastAsia="zh-CN"/>
        </w:rPr>
      </w:pPr>
    </w:p>
    <w:p w:rsidR="00CB3626" w:rsidRPr="00A60C9B" w:rsidRDefault="00CB3626" w:rsidP="00CB3626">
      <w:pPr>
        <w:spacing w:line="360" w:lineRule="auto"/>
        <w:ind w:firstLineChars="498" w:firstLine="1800"/>
        <w:rPr>
          <w:b/>
          <w:bCs/>
          <w:sz w:val="36"/>
          <w:szCs w:val="36"/>
          <w:lang w:eastAsia="zh-CN"/>
        </w:rPr>
      </w:pPr>
      <w:r w:rsidRPr="00A60C9B">
        <w:rPr>
          <w:rFonts w:hint="eastAsia"/>
          <w:b/>
          <w:sz w:val="36"/>
          <w:szCs w:val="36"/>
          <w:lang w:eastAsia="zh-CN"/>
        </w:rPr>
        <w:t>发包方：</w:t>
      </w:r>
      <w:r>
        <w:rPr>
          <w:rFonts w:hint="eastAsia"/>
          <w:b/>
          <w:bCs/>
          <w:sz w:val="36"/>
          <w:szCs w:val="36"/>
          <w:lang w:eastAsia="zh-CN"/>
        </w:rPr>
        <w:t>腾龙芳烃（漳州）有限公司</w:t>
      </w:r>
    </w:p>
    <w:p w:rsidR="00CB3626" w:rsidRPr="00A60C9B" w:rsidRDefault="00CB3626" w:rsidP="00CB3626">
      <w:pPr>
        <w:spacing w:line="360" w:lineRule="auto"/>
        <w:ind w:firstLineChars="498" w:firstLine="1800"/>
        <w:rPr>
          <w:b/>
          <w:bCs/>
          <w:sz w:val="36"/>
          <w:szCs w:val="36"/>
          <w:lang w:eastAsia="zh-CN"/>
        </w:rPr>
      </w:pPr>
      <w:r w:rsidRPr="00A60C9B">
        <w:rPr>
          <w:rFonts w:hint="eastAsia"/>
          <w:b/>
          <w:sz w:val="36"/>
          <w:szCs w:val="36"/>
          <w:lang w:eastAsia="zh-CN"/>
        </w:rPr>
        <w:t>承包方：</w:t>
      </w:r>
      <w:r w:rsidRPr="00A60C9B">
        <w:rPr>
          <w:rFonts w:hint="eastAsia"/>
          <w:b/>
          <w:bCs/>
          <w:sz w:val="36"/>
          <w:szCs w:val="36"/>
          <w:lang w:eastAsia="zh-CN"/>
        </w:rPr>
        <w:t xml:space="preserve"> </w:t>
      </w:r>
    </w:p>
    <w:p w:rsidR="00CB3626" w:rsidRPr="00A60C9B" w:rsidRDefault="00CB3626" w:rsidP="00CB3626">
      <w:pPr>
        <w:spacing w:line="360" w:lineRule="auto"/>
        <w:jc w:val="center"/>
        <w:rPr>
          <w:b/>
          <w:bCs/>
          <w:sz w:val="36"/>
          <w:szCs w:val="36"/>
          <w:lang w:eastAsia="zh-CN"/>
        </w:rPr>
      </w:pPr>
      <w:r w:rsidRPr="00A60C9B">
        <w:rPr>
          <w:rFonts w:hint="eastAsia"/>
          <w:b/>
          <w:bCs/>
          <w:sz w:val="36"/>
          <w:szCs w:val="36"/>
          <w:lang w:eastAsia="zh-CN"/>
        </w:rPr>
        <w:t>2019年</w:t>
      </w:r>
      <w:r>
        <w:rPr>
          <w:rFonts w:hint="eastAsia"/>
          <w:b/>
          <w:bCs/>
          <w:sz w:val="36"/>
          <w:szCs w:val="36"/>
          <w:lang w:eastAsia="zh-CN"/>
        </w:rPr>
        <w:t>8</w:t>
      </w:r>
      <w:r w:rsidRPr="00A60C9B">
        <w:rPr>
          <w:rFonts w:hint="eastAsia"/>
          <w:b/>
          <w:bCs/>
          <w:sz w:val="36"/>
          <w:szCs w:val="36"/>
          <w:lang w:eastAsia="zh-CN"/>
        </w:rPr>
        <w:t>月2</w:t>
      </w:r>
      <w:r>
        <w:rPr>
          <w:rFonts w:hint="eastAsia"/>
          <w:b/>
          <w:bCs/>
          <w:sz w:val="36"/>
          <w:szCs w:val="36"/>
          <w:lang w:eastAsia="zh-CN"/>
        </w:rPr>
        <w:t>2</w:t>
      </w:r>
      <w:r w:rsidRPr="00A60C9B">
        <w:rPr>
          <w:rFonts w:hint="eastAsia"/>
          <w:b/>
          <w:bCs/>
          <w:sz w:val="36"/>
          <w:szCs w:val="36"/>
          <w:lang w:eastAsia="zh-CN"/>
        </w:rPr>
        <w:t>日</w:t>
      </w: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D120E2" w:rsidRDefault="00D120E2" w:rsidP="00D120E2">
      <w:pPr>
        <w:spacing w:line="360" w:lineRule="auto"/>
        <w:ind w:firstLineChars="196" w:firstLine="413"/>
        <w:rPr>
          <w:rFonts w:asciiTheme="minorEastAsia" w:eastAsiaTheme="minorEastAsia" w:hAnsiTheme="minorEastAsia"/>
          <w:b/>
          <w:sz w:val="21"/>
          <w:szCs w:val="21"/>
          <w:lang w:eastAsia="zh-CN"/>
        </w:rPr>
      </w:pPr>
    </w:p>
    <w:p w:rsidR="00CB3626" w:rsidRPr="00D120E2" w:rsidRDefault="00CB3626" w:rsidP="00D120E2">
      <w:pPr>
        <w:spacing w:line="360" w:lineRule="auto"/>
        <w:ind w:firstLineChars="196" w:firstLine="413"/>
        <w:rPr>
          <w:rFonts w:asciiTheme="minorEastAsia" w:eastAsiaTheme="minorEastAsia" w:hAnsiTheme="minorEastAsia"/>
          <w:b/>
          <w:sz w:val="21"/>
          <w:szCs w:val="21"/>
          <w:lang w:eastAsia="zh-CN"/>
        </w:rPr>
      </w:pPr>
      <w:r w:rsidRPr="00D120E2">
        <w:rPr>
          <w:rFonts w:asciiTheme="minorEastAsia" w:eastAsiaTheme="minorEastAsia" w:hAnsiTheme="minorEastAsia" w:hint="eastAsia"/>
          <w:b/>
          <w:sz w:val="21"/>
          <w:szCs w:val="21"/>
          <w:lang w:eastAsia="zh-CN"/>
        </w:rPr>
        <w:t>1 总  则</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bCs/>
          <w:sz w:val="21"/>
          <w:szCs w:val="21"/>
          <w:lang w:eastAsia="zh-CN"/>
        </w:rPr>
        <w:t xml:space="preserve">1.1 </w:t>
      </w:r>
      <w:r w:rsidRPr="00CB3626">
        <w:rPr>
          <w:rFonts w:asciiTheme="minorEastAsia" w:eastAsiaTheme="minorEastAsia" w:hAnsiTheme="minorEastAsia" w:hint="eastAsia"/>
          <w:sz w:val="21"/>
          <w:szCs w:val="21"/>
          <w:lang w:eastAsia="zh-CN"/>
        </w:rPr>
        <w:t>本技术协议适用于腾龙芳烃（漳州）有限公司南部供热中心（4×670t/h+3×150MW）</w:t>
      </w:r>
      <w:proofErr w:type="gramStart"/>
      <w:r w:rsidRPr="00CB3626">
        <w:rPr>
          <w:rFonts w:asciiTheme="minorEastAsia" w:eastAsiaTheme="minorEastAsia" w:hAnsiTheme="minorEastAsia" w:hint="eastAsia"/>
          <w:sz w:val="21"/>
          <w:szCs w:val="21"/>
          <w:lang w:eastAsia="zh-CN"/>
        </w:rPr>
        <w:t>电袋复合</w:t>
      </w:r>
      <w:proofErr w:type="gramEnd"/>
      <w:r w:rsidRPr="00CB3626">
        <w:rPr>
          <w:rFonts w:asciiTheme="minorEastAsia" w:eastAsiaTheme="minorEastAsia" w:hAnsiTheme="minorEastAsia" w:hint="eastAsia"/>
          <w:sz w:val="21"/>
          <w:szCs w:val="21"/>
          <w:lang w:eastAsia="zh-CN"/>
        </w:rPr>
        <w:t>除尘器</w:t>
      </w:r>
      <w:proofErr w:type="gramStart"/>
      <w:r w:rsidRPr="00CB3626">
        <w:rPr>
          <w:rFonts w:asciiTheme="minorEastAsia" w:eastAsiaTheme="minorEastAsia" w:hAnsiTheme="minorEastAsia" w:hint="eastAsia"/>
          <w:sz w:val="21"/>
          <w:szCs w:val="21"/>
          <w:lang w:eastAsia="zh-CN"/>
        </w:rPr>
        <w:t>及输灰系统</w:t>
      </w:r>
      <w:proofErr w:type="gramEnd"/>
      <w:r w:rsidRPr="00CB3626">
        <w:rPr>
          <w:rFonts w:asciiTheme="minorEastAsia" w:eastAsiaTheme="minorEastAsia" w:hAnsiTheme="minorEastAsia" w:hint="eastAsia"/>
          <w:sz w:val="21"/>
          <w:szCs w:val="21"/>
          <w:lang w:eastAsia="zh-CN"/>
        </w:rPr>
        <w:t>控制系统改造，它提出了设计、设备及材料供货、施工安装、开车和测试及试验等方面的技术要求。</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bCs/>
          <w:sz w:val="21"/>
          <w:szCs w:val="21"/>
          <w:lang w:eastAsia="zh-CN"/>
        </w:rPr>
        <w:t xml:space="preserve">1.2 </w:t>
      </w:r>
      <w:r w:rsidRPr="00CB3626">
        <w:rPr>
          <w:rFonts w:asciiTheme="minorEastAsia" w:eastAsiaTheme="minorEastAsia" w:hAnsiTheme="minorEastAsia" w:hint="eastAsia"/>
          <w:sz w:val="21"/>
          <w:szCs w:val="21"/>
          <w:lang w:eastAsia="zh-CN"/>
        </w:rPr>
        <w:t>发包方在本技术协议中提出了最低限度的技术要求，并未对一切技术细节做出规定，也未充分引述有关标准和规范的条文，承包方须按本技术协议和相关标准、规程、规范等提供高质量设计、设备及材料供货、施工安装、开车和性能试验等服务。对国家有关安全、</w:t>
      </w:r>
      <w:r w:rsidRPr="00CB3626">
        <w:rPr>
          <w:rFonts w:asciiTheme="minorEastAsia" w:eastAsiaTheme="minorEastAsia" w:hAnsiTheme="minorEastAsia" w:hint="eastAsia"/>
          <w:snapToGrid w:val="0"/>
          <w:sz w:val="21"/>
          <w:szCs w:val="21"/>
          <w:lang w:eastAsia="zh-CN"/>
        </w:rPr>
        <w:t>健康、</w:t>
      </w:r>
      <w:r w:rsidRPr="00CB3626">
        <w:rPr>
          <w:rFonts w:asciiTheme="minorEastAsia" w:eastAsiaTheme="minorEastAsia" w:hAnsiTheme="minorEastAsia" w:hint="eastAsia"/>
          <w:sz w:val="21"/>
          <w:szCs w:val="21"/>
          <w:lang w:eastAsia="zh-CN"/>
        </w:rPr>
        <w:t>环保等强制性标准，必须满足其要求。</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bCs/>
          <w:sz w:val="21"/>
          <w:szCs w:val="21"/>
          <w:lang w:eastAsia="zh-CN"/>
        </w:rPr>
        <w:t xml:space="preserve">1.3 </w:t>
      </w:r>
      <w:r w:rsidRPr="00CB3626">
        <w:rPr>
          <w:rFonts w:asciiTheme="minorEastAsia" w:eastAsiaTheme="minorEastAsia" w:hAnsiTheme="minorEastAsia" w:hint="eastAsia"/>
          <w:sz w:val="21"/>
          <w:szCs w:val="21"/>
          <w:lang w:eastAsia="zh-CN"/>
        </w:rPr>
        <w:t>承包方应保证提供符合本技术协议和有关最新工业标准的高质量产品。这些设备是成熟可靠、技术先进的产品，且已有相同容量机组合同设备制造、运行的成功经验，而不是试制品。</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bCs/>
          <w:sz w:val="21"/>
          <w:szCs w:val="21"/>
          <w:lang w:eastAsia="zh-CN"/>
        </w:rPr>
        <w:t xml:space="preserve">1.4 </w:t>
      </w:r>
      <w:r w:rsidRPr="00CB3626">
        <w:rPr>
          <w:rFonts w:asciiTheme="minorEastAsia" w:eastAsiaTheme="minorEastAsia" w:hAnsiTheme="minorEastAsia" w:hint="eastAsia"/>
          <w:sz w:val="21"/>
          <w:szCs w:val="21"/>
          <w:lang w:eastAsia="zh-CN"/>
        </w:rPr>
        <w:t>在签订合同之后，发包方保留对本技术协议提出补充要求和修改的权利，承包方应允诺予以配合。如提出修改，具体项目和条件由双方商定。</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bCs/>
          <w:sz w:val="21"/>
          <w:szCs w:val="21"/>
          <w:lang w:eastAsia="zh-CN"/>
        </w:rPr>
        <w:t xml:space="preserve">1.5 </w:t>
      </w:r>
      <w:r w:rsidRPr="00CB3626">
        <w:rPr>
          <w:rFonts w:asciiTheme="minorEastAsia" w:eastAsiaTheme="minorEastAsia" w:hAnsiTheme="minorEastAsia" w:hint="eastAsia"/>
          <w:sz w:val="21"/>
          <w:szCs w:val="21"/>
          <w:lang w:eastAsia="zh-CN"/>
        </w:rPr>
        <w:t>承包方执行本技术协议所列标准，有不一致时，按较高标准执行。承包方在项目设计、设备制造和施工安装中所涉及的各项规程，规范和标准遵循现行最新标准的版本。</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bCs/>
          <w:sz w:val="21"/>
          <w:szCs w:val="21"/>
          <w:lang w:eastAsia="zh-CN"/>
        </w:rPr>
        <w:t xml:space="preserve">1.6 </w:t>
      </w:r>
      <w:r w:rsidRPr="00CB3626">
        <w:rPr>
          <w:rFonts w:asciiTheme="minorEastAsia" w:eastAsiaTheme="minorEastAsia" w:hAnsiTheme="minorEastAsia" w:hint="eastAsia"/>
          <w:bCs/>
          <w:sz w:val="21"/>
          <w:szCs w:val="21"/>
          <w:lang w:eastAsia="zh-CN"/>
        </w:rPr>
        <w:t>总承包</w:t>
      </w:r>
      <w:r w:rsidRPr="00CB3626">
        <w:rPr>
          <w:rFonts w:asciiTheme="minorEastAsia" w:eastAsiaTheme="minorEastAsia" w:hAnsiTheme="minorEastAsia" w:hint="eastAsia"/>
          <w:sz w:val="21"/>
          <w:szCs w:val="21"/>
          <w:lang w:eastAsia="zh-CN"/>
        </w:rPr>
        <w:t>合同生效后，承包方提出合同的设计及勘测、制造、检验、试验、装配、安装、调试、试运、验收、运行和维护等标准清单给发包方，由发包方确认。承包方所提供的各种设计文件、设备及材料采购技术规范书、安装、调试、试运、验收、运行等方案，须经发包方审查确认后方可实施。</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bCs/>
          <w:sz w:val="21"/>
          <w:szCs w:val="21"/>
          <w:lang w:eastAsia="zh-CN"/>
        </w:rPr>
        <w:t xml:space="preserve">1.7 </w:t>
      </w:r>
      <w:r w:rsidRPr="00CB3626">
        <w:rPr>
          <w:rFonts w:asciiTheme="minorEastAsia" w:eastAsiaTheme="minorEastAsia" w:hAnsiTheme="minorEastAsia" w:hint="eastAsia"/>
          <w:sz w:val="21"/>
          <w:szCs w:val="21"/>
          <w:lang w:eastAsia="zh-CN"/>
        </w:rPr>
        <w:t>本技术协议是总承包合同的附件，与合同正文具有同等法律效力，如承包方不遵守本技术协议，发包方有权拒受货、拒付款。在总承包合同签订后，互相按时交换资料，满足本工程项目进度的要求。</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bCs/>
          <w:sz w:val="21"/>
          <w:szCs w:val="21"/>
          <w:lang w:eastAsia="zh-CN"/>
        </w:rPr>
        <w:t xml:space="preserve">1.8 </w:t>
      </w:r>
      <w:r w:rsidRPr="00CB3626">
        <w:rPr>
          <w:rFonts w:asciiTheme="minorEastAsia" w:eastAsiaTheme="minorEastAsia" w:hAnsiTheme="minorEastAsia" w:hint="eastAsia"/>
          <w:sz w:val="21"/>
          <w:szCs w:val="21"/>
          <w:lang w:eastAsia="zh-CN"/>
        </w:rPr>
        <w:t>设备采用的专利涉及到的全部费用均被认为已包含在合同报价中，承包方保证发包方不承担有关专利技术的一切责任，且工程合同价不变。</w:t>
      </w:r>
    </w:p>
    <w:p w:rsidR="00CB3626" w:rsidRPr="00CB3626" w:rsidRDefault="00CB3626" w:rsidP="00CB3626">
      <w:pPr>
        <w:pStyle w:val="Default"/>
        <w:spacing w:line="360" w:lineRule="auto"/>
        <w:ind w:firstLineChars="200" w:firstLine="422"/>
        <w:rPr>
          <w:rFonts w:asciiTheme="minorEastAsia" w:eastAsiaTheme="minorEastAsia" w:hAnsiTheme="minorEastAsia"/>
          <w:b/>
          <w:bCs/>
          <w:color w:val="auto"/>
          <w:sz w:val="21"/>
          <w:szCs w:val="21"/>
        </w:rPr>
      </w:pPr>
      <w:r w:rsidRPr="00CB3626">
        <w:rPr>
          <w:rFonts w:asciiTheme="minorEastAsia" w:eastAsiaTheme="minorEastAsia" w:hAnsiTheme="minorEastAsia" w:hint="eastAsia"/>
          <w:b/>
          <w:bCs/>
          <w:color w:val="auto"/>
          <w:sz w:val="21"/>
          <w:szCs w:val="21"/>
        </w:rPr>
        <w:t xml:space="preserve">1.9 </w:t>
      </w:r>
      <w:r w:rsidRPr="00CB3626">
        <w:rPr>
          <w:rFonts w:asciiTheme="minorEastAsia" w:eastAsiaTheme="minorEastAsia" w:hAnsiTheme="minorEastAsia" w:hint="eastAsia"/>
          <w:color w:val="auto"/>
          <w:sz w:val="21"/>
          <w:szCs w:val="21"/>
        </w:rPr>
        <w:t>本工程采用KKS标识系统，承包方提供的技术资料（包括图纸）和设备标识必须有KKS编码，标识系统的编制原则依现有设备及原有设备命名规则。</w:t>
      </w:r>
    </w:p>
    <w:p w:rsidR="00CB3626" w:rsidRPr="00CB3626" w:rsidRDefault="00CB3626" w:rsidP="00CB3626">
      <w:pPr>
        <w:pStyle w:val="Default"/>
        <w:spacing w:line="360" w:lineRule="auto"/>
        <w:ind w:firstLineChars="200" w:firstLine="422"/>
        <w:rPr>
          <w:rFonts w:asciiTheme="minorEastAsia" w:eastAsiaTheme="minorEastAsia" w:hAnsiTheme="minorEastAsia"/>
          <w:bCs/>
          <w:color w:val="auto"/>
          <w:sz w:val="21"/>
          <w:szCs w:val="21"/>
        </w:rPr>
      </w:pPr>
      <w:r w:rsidRPr="00CB3626">
        <w:rPr>
          <w:rFonts w:asciiTheme="minorEastAsia" w:eastAsiaTheme="minorEastAsia" w:hAnsiTheme="minorEastAsia" w:hint="eastAsia"/>
          <w:b/>
          <w:bCs/>
          <w:color w:val="auto"/>
          <w:sz w:val="21"/>
          <w:szCs w:val="21"/>
        </w:rPr>
        <w:t xml:space="preserve">1.10 </w:t>
      </w:r>
      <w:r w:rsidRPr="00CB3626">
        <w:rPr>
          <w:rFonts w:asciiTheme="minorEastAsia" w:eastAsiaTheme="minorEastAsia" w:hAnsiTheme="minorEastAsia" w:hint="eastAsia"/>
          <w:color w:val="auto"/>
          <w:sz w:val="21"/>
          <w:szCs w:val="21"/>
        </w:rPr>
        <w:t>未尽事宜双方协商解决。</w:t>
      </w:r>
    </w:p>
    <w:p w:rsidR="00CB3626" w:rsidRPr="00D120E2" w:rsidRDefault="00CB3626" w:rsidP="00D120E2">
      <w:pPr>
        <w:spacing w:line="360" w:lineRule="auto"/>
        <w:ind w:firstLineChars="196" w:firstLine="413"/>
        <w:rPr>
          <w:rFonts w:asciiTheme="minorEastAsia" w:eastAsiaTheme="minorEastAsia" w:hAnsiTheme="minorEastAsia"/>
          <w:b/>
          <w:sz w:val="21"/>
          <w:szCs w:val="21"/>
          <w:lang w:eastAsia="zh-CN"/>
        </w:rPr>
      </w:pPr>
      <w:r w:rsidRPr="00D120E2">
        <w:rPr>
          <w:rFonts w:asciiTheme="minorEastAsia" w:eastAsiaTheme="minorEastAsia" w:hAnsiTheme="minorEastAsia" w:hint="eastAsia"/>
          <w:b/>
          <w:sz w:val="21"/>
          <w:szCs w:val="21"/>
          <w:lang w:eastAsia="zh-CN"/>
        </w:rPr>
        <w:t>2 设计条件和环境条件</w:t>
      </w:r>
    </w:p>
    <w:p w:rsidR="00CB3626" w:rsidRPr="00CB3626" w:rsidRDefault="00CB3626" w:rsidP="00CB3626">
      <w:pPr>
        <w:snapToGrid w:val="0"/>
        <w:spacing w:line="360" w:lineRule="auto"/>
        <w:ind w:firstLineChars="200" w:firstLine="422"/>
        <w:rPr>
          <w:rFonts w:asciiTheme="minorEastAsia" w:eastAsiaTheme="minorEastAsia" w:hAnsiTheme="minorEastAsia"/>
          <w:b/>
          <w:snapToGrid w:val="0"/>
          <w:sz w:val="21"/>
          <w:szCs w:val="21"/>
          <w:lang w:eastAsia="zh-CN"/>
        </w:rPr>
      </w:pPr>
      <w:bookmarkStart w:id="11" w:name="_Toc118695430"/>
      <w:r w:rsidRPr="00CB3626">
        <w:rPr>
          <w:rFonts w:asciiTheme="minorEastAsia" w:eastAsiaTheme="minorEastAsia" w:hAnsiTheme="minorEastAsia" w:hint="eastAsia"/>
          <w:b/>
          <w:snapToGrid w:val="0"/>
          <w:sz w:val="21"/>
          <w:szCs w:val="21"/>
          <w:lang w:eastAsia="zh-CN"/>
        </w:rPr>
        <w:t xml:space="preserve">2.1 </w:t>
      </w:r>
      <w:bookmarkEnd w:id="11"/>
      <w:r w:rsidRPr="00CB3626">
        <w:rPr>
          <w:rFonts w:asciiTheme="minorEastAsia" w:eastAsiaTheme="minorEastAsia" w:hAnsiTheme="minorEastAsia" w:hint="eastAsia"/>
          <w:b/>
          <w:bCs/>
          <w:snapToGrid w:val="0"/>
          <w:sz w:val="21"/>
          <w:szCs w:val="21"/>
          <w:lang w:eastAsia="zh-CN"/>
        </w:rPr>
        <w:t>设计条件</w:t>
      </w:r>
    </w:p>
    <w:p w:rsidR="00CB3626" w:rsidRPr="00CB3626" w:rsidRDefault="00CB3626" w:rsidP="00CB3626">
      <w:pPr>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2.1.1 锅炉规范</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2.1.1.1 锅炉型式及制造厂家：</w:t>
      </w:r>
      <w:r w:rsidRPr="00CB3626">
        <w:rPr>
          <w:rFonts w:asciiTheme="minorEastAsia" w:eastAsiaTheme="minorEastAsia" w:hAnsiTheme="minorEastAsia" w:hint="eastAsia"/>
          <w:snapToGrid w:val="0"/>
          <w:sz w:val="21"/>
          <w:szCs w:val="21"/>
          <w:lang w:eastAsia="zh-CN"/>
        </w:rPr>
        <w:t>4×670t/h</w:t>
      </w:r>
      <w:r w:rsidRPr="00CB3626">
        <w:rPr>
          <w:rFonts w:asciiTheme="minorEastAsia" w:eastAsiaTheme="minorEastAsia" w:hAnsiTheme="minorEastAsia" w:hint="eastAsia"/>
          <w:sz w:val="21"/>
          <w:szCs w:val="21"/>
          <w:lang w:eastAsia="zh-CN"/>
        </w:rPr>
        <w:t>锅炉为超高压参数自然循环、四角切向燃烧方式，单炉膛，无再热，平衡通风，露天布置，固态排渣，全钢构架，全悬吊结构，回转式空气预热器，“</w:t>
      </w:r>
      <w:r w:rsidRPr="00CB3626">
        <w:rPr>
          <w:rFonts w:asciiTheme="minorEastAsia" w:eastAsiaTheme="minorEastAsia" w:hAnsiTheme="minorEastAsia" w:hint="eastAsia"/>
          <w:sz w:val="21"/>
          <w:szCs w:val="21"/>
        </w:rPr>
        <w:sym w:font="Symbol" w:char="F050"/>
      </w:r>
      <w:r w:rsidRPr="00CB3626">
        <w:rPr>
          <w:rFonts w:asciiTheme="minorEastAsia" w:eastAsiaTheme="minorEastAsia" w:hAnsiTheme="minorEastAsia" w:hint="eastAsia"/>
          <w:sz w:val="21"/>
          <w:szCs w:val="21"/>
          <w:lang w:eastAsia="zh-CN"/>
        </w:rPr>
        <w:t>”型布置汽包锅炉。由上海锅炉厂有限责任公司提供。</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2.1.1.2 锅炉最大连续蒸发量：670t/h</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2.1.1.3 锅炉（B-MCR）燃煤量：88.69t/h（设计煤种）</w:t>
      </w:r>
    </w:p>
    <w:p w:rsidR="00CB3626" w:rsidRPr="00CB3626" w:rsidRDefault="00CB3626" w:rsidP="00CB3626">
      <w:pPr>
        <w:spacing w:line="360" w:lineRule="auto"/>
        <w:ind w:firstLineChars="1627" w:firstLine="3417"/>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94.07t/h（校核煤种）</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2.1.1.4 锅炉负荷类型：锅炉带基本负荷并能调峰。</w:t>
      </w:r>
    </w:p>
    <w:p w:rsidR="00CB3626" w:rsidRDefault="00CB3626" w:rsidP="00CB3626">
      <w:pPr>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 xml:space="preserve">2.1.2 </w:t>
      </w:r>
      <w:proofErr w:type="gramStart"/>
      <w:r w:rsidRPr="00CB3626">
        <w:rPr>
          <w:rFonts w:asciiTheme="minorEastAsia" w:eastAsiaTheme="minorEastAsia" w:hAnsiTheme="minorEastAsia" w:hint="eastAsia"/>
          <w:b/>
          <w:sz w:val="21"/>
          <w:szCs w:val="21"/>
          <w:lang w:eastAsia="zh-CN"/>
        </w:rPr>
        <w:t>除尘输灰系统</w:t>
      </w:r>
      <w:proofErr w:type="gramEnd"/>
    </w:p>
    <w:p w:rsidR="00CB3626" w:rsidRPr="00CB3626" w:rsidRDefault="00CB3626" w:rsidP="00CB3626">
      <w:pPr>
        <w:spacing w:line="360" w:lineRule="auto"/>
        <w:ind w:firstLineChars="200" w:firstLine="420"/>
        <w:rPr>
          <w:rFonts w:asciiTheme="minorEastAsia" w:eastAsiaTheme="minorEastAsia" w:hAnsiTheme="minorEastAsia"/>
          <w:b/>
          <w:sz w:val="21"/>
          <w:szCs w:val="21"/>
          <w:lang w:eastAsia="zh-CN"/>
        </w:rPr>
      </w:pPr>
      <w:proofErr w:type="gramStart"/>
      <w:r w:rsidRPr="00CB3626">
        <w:rPr>
          <w:rFonts w:asciiTheme="minorEastAsia" w:eastAsiaTheme="minorEastAsia" w:hAnsiTheme="minorEastAsia" w:hint="eastAsia"/>
          <w:sz w:val="21"/>
          <w:szCs w:val="21"/>
          <w:lang w:eastAsia="zh-CN"/>
        </w:rPr>
        <w:t>输灰系统</w:t>
      </w:r>
      <w:proofErr w:type="gramEnd"/>
      <w:r w:rsidRPr="00CB3626">
        <w:rPr>
          <w:rFonts w:asciiTheme="minorEastAsia" w:eastAsiaTheme="minorEastAsia" w:hAnsiTheme="minorEastAsia" w:hint="eastAsia"/>
          <w:sz w:val="21"/>
          <w:szCs w:val="21"/>
          <w:lang w:eastAsia="zh-CN"/>
        </w:rPr>
        <w:t>整套，主要</w:t>
      </w:r>
      <w:proofErr w:type="gramStart"/>
      <w:r w:rsidRPr="00CB3626">
        <w:rPr>
          <w:rFonts w:asciiTheme="minorEastAsia" w:eastAsiaTheme="minorEastAsia" w:hAnsiTheme="minorEastAsia" w:hint="eastAsia"/>
          <w:sz w:val="21"/>
          <w:szCs w:val="21"/>
          <w:lang w:eastAsia="zh-CN"/>
        </w:rPr>
        <w:t>含以下</w:t>
      </w:r>
      <w:proofErr w:type="gramEnd"/>
      <w:r w:rsidRPr="00CB3626">
        <w:rPr>
          <w:rFonts w:asciiTheme="minorEastAsia" w:eastAsiaTheme="minorEastAsia" w:hAnsiTheme="minorEastAsia" w:hint="eastAsia"/>
          <w:sz w:val="21"/>
          <w:szCs w:val="21"/>
          <w:lang w:eastAsia="zh-CN"/>
        </w:rPr>
        <w:t>内容：锅炉省煤</w:t>
      </w:r>
      <w:proofErr w:type="gramStart"/>
      <w:r w:rsidRPr="00CB3626">
        <w:rPr>
          <w:rFonts w:asciiTheme="minorEastAsia" w:eastAsiaTheme="minorEastAsia" w:hAnsiTheme="minorEastAsia" w:hint="eastAsia"/>
          <w:sz w:val="21"/>
          <w:szCs w:val="21"/>
          <w:lang w:eastAsia="zh-CN"/>
        </w:rPr>
        <w:t>器输灰</w:t>
      </w:r>
      <w:proofErr w:type="gramEnd"/>
      <w:r w:rsidRPr="00CB3626">
        <w:rPr>
          <w:rFonts w:asciiTheme="minorEastAsia" w:eastAsiaTheme="minorEastAsia" w:hAnsiTheme="minorEastAsia" w:hint="eastAsia"/>
          <w:sz w:val="21"/>
          <w:szCs w:val="21"/>
          <w:lang w:eastAsia="zh-CN"/>
        </w:rPr>
        <w:t>系统、</w:t>
      </w:r>
      <w:proofErr w:type="gramStart"/>
      <w:r w:rsidRPr="00CB3626">
        <w:rPr>
          <w:rFonts w:asciiTheme="minorEastAsia" w:eastAsiaTheme="minorEastAsia" w:hAnsiTheme="minorEastAsia" w:hint="eastAsia"/>
          <w:sz w:val="21"/>
          <w:szCs w:val="21"/>
          <w:lang w:eastAsia="zh-CN"/>
        </w:rPr>
        <w:t>电袋复合</w:t>
      </w:r>
      <w:proofErr w:type="gramEnd"/>
      <w:r w:rsidRPr="00CB3626">
        <w:rPr>
          <w:rFonts w:asciiTheme="minorEastAsia" w:eastAsiaTheme="minorEastAsia" w:hAnsiTheme="minorEastAsia" w:hint="eastAsia"/>
          <w:sz w:val="21"/>
          <w:szCs w:val="21"/>
          <w:lang w:eastAsia="zh-CN"/>
        </w:rPr>
        <w:t>式</w:t>
      </w:r>
      <w:proofErr w:type="gramStart"/>
      <w:r w:rsidRPr="00CB3626">
        <w:rPr>
          <w:rFonts w:asciiTheme="minorEastAsia" w:eastAsiaTheme="minorEastAsia" w:hAnsiTheme="minorEastAsia" w:hint="eastAsia"/>
          <w:sz w:val="21"/>
          <w:szCs w:val="21"/>
          <w:lang w:eastAsia="zh-CN"/>
        </w:rPr>
        <w:t>除尘器输灰系统</w:t>
      </w:r>
      <w:proofErr w:type="gramEnd"/>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hint="eastAsia"/>
          <w:sz w:val="21"/>
          <w:szCs w:val="21"/>
          <w:lang w:eastAsia="zh-CN"/>
        </w:rPr>
        <w:t>电袋复合</w:t>
      </w:r>
      <w:proofErr w:type="gramEnd"/>
      <w:r w:rsidRPr="00CB3626">
        <w:rPr>
          <w:rFonts w:asciiTheme="minorEastAsia" w:eastAsiaTheme="minorEastAsia" w:hAnsiTheme="minorEastAsia" w:hint="eastAsia"/>
          <w:sz w:val="21"/>
          <w:szCs w:val="21"/>
          <w:lang w:eastAsia="zh-CN"/>
        </w:rPr>
        <w:t>式除尘器灰斗气化风系统、水力除渣系统、全厂压缩空气系统（</w:t>
      </w:r>
      <w:proofErr w:type="gramStart"/>
      <w:r w:rsidRPr="00CB3626">
        <w:rPr>
          <w:rFonts w:asciiTheme="minorEastAsia" w:eastAsiaTheme="minorEastAsia" w:hAnsiTheme="minorEastAsia" w:hint="eastAsia"/>
          <w:sz w:val="21"/>
          <w:szCs w:val="21"/>
          <w:lang w:eastAsia="zh-CN"/>
        </w:rPr>
        <w:t>包括输灰系统</w:t>
      </w:r>
      <w:proofErr w:type="gramEnd"/>
      <w:r w:rsidRPr="00CB3626">
        <w:rPr>
          <w:rFonts w:asciiTheme="minorEastAsia" w:eastAsiaTheme="minorEastAsia" w:hAnsiTheme="minorEastAsia" w:hint="eastAsia"/>
          <w:sz w:val="21"/>
          <w:szCs w:val="21"/>
          <w:lang w:eastAsia="zh-CN"/>
        </w:rPr>
        <w:t>输送用气、</w:t>
      </w:r>
      <w:proofErr w:type="gramStart"/>
      <w:r w:rsidRPr="00CB3626">
        <w:rPr>
          <w:rFonts w:asciiTheme="minorEastAsia" w:eastAsiaTheme="minorEastAsia" w:hAnsiTheme="minorEastAsia" w:hint="eastAsia"/>
          <w:sz w:val="21"/>
          <w:szCs w:val="21"/>
          <w:lang w:eastAsia="zh-CN"/>
        </w:rPr>
        <w:t>电袋复合</w:t>
      </w:r>
      <w:proofErr w:type="gramEnd"/>
      <w:r w:rsidRPr="00CB3626">
        <w:rPr>
          <w:rFonts w:asciiTheme="minorEastAsia" w:eastAsiaTheme="minorEastAsia" w:hAnsiTheme="minorEastAsia" w:hint="eastAsia"/>
          <w:sz w:val="21"/>
          <w:szCs w:val="21"/>
          <w:lang w:eastAsia="zh-CN"/>
        </w:rPr>
        <w:t>式除尘器吹扫用气、供热中心全厂仪用压缩空气、供热中心全厂杂用/检修用压缩空气、供热中心全厂脱硝系统用压缩空气和脱硫系统用压缩空气等（除全厂检修用压缩空气外，其余用气</w:t>
      </w:r>
      <w:proofErr w:type="gramStart"/>
      <w:r w:rsidRPr="00CB3626">
        <w:rPr>
          <w:rFonts w:asciiTheme="minorEastAsia" w:eastAsiaTheme="minorEastAsia" w:hAnsiTheme="minorEastAsia" w:hint="eastAsia"/>
          <w:sz w:val="21"/>
          <w:szCs w:val="21"/>
          <w:lang w:eastAsia="zh-CN"/>
        </w:rPr>
        <w:t>均按仪用气</w:t>
      </w:r>
      <w:proofErr w:type="gramEnd"/>
      <w:r w:rsidRPr="00CB3626">
        <w:rPr>
          <w:rFonts w:asciiTheme="minorEastAsia" w:eastAsiaTheme="minorEastAsia" w:hAnsiTheme="minorEastAsia" w:hint="eastAsia"/>
          <w:sz w:val="21"/>
          <w:szCs w:val="21"/>
          <w:lang w:eastAsia="zh-CN"/>
        </w:rPr>
        <w:t>标准）、</w:t>
      </w:r>
      <w:proofErr w:type="gramStart"/>
      <w:r w:rsidRPr="00CB3626">
        <w:rPr>
          <w:rFonts w:asciiTheme="minorEastAsia" w:eastAsiaTheme="minorEastAsia" w:hAnsiTheme="minorEastAsia" w:hint="eastAsia"/>
          <w:sz w:val="21"/>
          <w:szCs w:val="21"/>
          <w:lang w:eastAsia="zh-CN"/>
        </w:rPr>
        <w:t>厂内输灰管架</w:t>
      </w:r>
      <w:proofErr w:type="gramEnd"/>
      <w:r w:rsidRPr="00CB3626">
        <w:rPr>
          <w:rFonts w:asciiTheme="minorEastAsia" w:eastAsiaTheme="minorEastAsia" w:hAnsiTheme="minorEastAsia" w:hint="eastAsia"/>
          <w:sz w:val="21"/>
          <w:szCs w:val="21"/>
          <w:lang w:eastAsia="zh-CN"/>
        </w:rPr>
        <w:t>/管道、</w:t>
      </w:r>
      <w:proofErr w:type="gramStart"/>
      <w:r w:rsidRPr="00CB3626">
        <w:rPr>
          <w:rFonts w:asciiTheme="minorEastAsia" w:eastAsiaTheme="minorEastAsia" w:hAnsiTheme="minorEastAsia" w:hint="eastAsia"/>
          <w:sz w:val="21"/>
          <w:szCs w:val="21"/>
          <w:lang w:eastAsia="zh-CN"/>
        </w:rPr>
        <w:t>灰库气化风</w:t>
      </w:r>
      <w:proofErr w:type="gramEnd"/>
      <w:r w:rsidRPr="00CB3626">
        <w:rPr>
          <w:rFonts w:asciiTheme="minorEastAsia" w:eastAsiaTheme="minorEastAsia" w:hAnsiTheme="minorEastAsia" w:hint="eastAsia"/>
          <w:sz w:val="21"/>
          <w:szCs w:val="21"/>
          <w:lang w:eastAsia="zh-CN"/>
        </w:rPr>
        <w:t>系统、库顶卸料系统、排气系统、</w:t>
      </w:r>
      <w:proofErr w:type="gramStart"/>
      <w:r w:rsidRPr="00CB3626">
        <w:rPr>
          <w:rFonts w:asciiTheme="minorEastAsia" w:eastAsiaTheme="minorEastAsia" w:hAnsiTheme="minorEastAsia" w:hint="eastAsia"/>
          <w:sz w:val="21"/>
          <w:szCs w:val="21"/>
          <w:lang w:eastAsia="zh-CN"/>
        </w:rPr>
        <w:t>料位指示</w:t>
      </w:r>
      <w:proofErr w:type="gramEnd"/>
      <w:r w:rsidRPr="00CB3626">
        <w:rPr>
          <w:rFonts w:asciiTheme="minorEastAsia" w:eastAsiaTheme="minorEastAsia" w:hAnsiTheme="minorEastAsia" w:hint="eastAsia"/>
          <w:sz w:val="21"/>
          <w:szCs w:val="21"/>
          <w:lang w:eastAsia="zh-CN"/>
        </w:rPr>
        <w:t>系统、库底卸料系统等。</w:t>
      </w:r>
    </w:p>
    <w:p w:rsidR="00CB3626" w:rsidRDefault="00CB3626" w:rsidP="00CB3626">
      <w:pPr>
        <w:adjustRightInd w:val="0"/>
        <w:snapToGrid w:val="0"/>
        <w:spacing w:line="360" w:lineRule="auto"/>
        <w:ind w:firstLineChars="196" w:firstLine="413"/>
        <w:outlineLvl w:val="0"/>
        <w:rPr>
          <w:rFonts w:asciiTheme="minorEastAsia" w:eastAsiaTheme="minorEastAsia" w:hAnsiTheme="minorEastAsia"/>
          <w:b/>
          <w:sz w:val="21"/>
          <w:szCs w:val="21"/>
          <w:lang w:eastAsia="zh-CN"/>
        </w:rPr>
      </w:pPr>
      <w:bookmarkStart w:id="12" w:name="_Toc268089737"/>
      <w:bookmarkStart w:id="13" w:name="_Toc270344713"/>
      <w:bookmarkStart w:id="14" w:name="_Toc301125154"/>
      <w:r w:rsidRPr="00CB3626">
        <w:rPr>
          <w:rFonts w:asciiTheme="minorEastAsia" w:eastAsiaTheme="minorEastAsia" w:hAnsiTheme="minorEastAsia" w:hint="eastAsia"/>
          <w:b/>
          <w:sz w:val="21"/>
          <w:szCs w:val="21"/>
          <w:lang w:eastAsia="zh-CN"/>
        </w:rPr>
        <w:t>2.1.2.1</w:t>
      </w:r>
      <w:bookmarkStart w:id="15" w:name="_Toc301125156"/>
      <w:bookmarkEnd w:id="12"/>
      <w:bookmarkEnd w:id="13"/>
      <w:bookmarkEnd w:id="14"/>
      <w:proofErr w:type="gramStart"/>
      <w:r w:rsidRPr="00CB3626">
        <w:rPr>
          <w:rFonts w:asciiTheme="minorEastAsia" w:eastAsiaTheme="minorEastAsia" w:hAnsiTheme="minorEastAsia" w:hint="eastAsia"/>
          <w:b/>
          <w:sz w:val="21"/>
          <w:szCs w:val="21"/>
          <w:lang w:eastAsia="zh-CN"/>
        </w:rPr>
        <w:t>锅炉收灰及</w:t>
      </w:r>
      <w:proofErr w:type="gramEnd"/>
      <w:r w:rsidRPr="00CB3626">
        <w:rPr>
          <w:rFonts w:asciiTheme="minorEastAsia" w:eastAsiaTheme="minorEastAsia" w:hAnsiTheme="minorEastAsia" w:hint="eastAsia"/>
          <w:b/>
          <w:sz w:val="21"/>
          <w:szCs w:val="21"/>
          <w:lang w:eastAsia="zh-CN"/>
        </w:rPr>
        <w:t>飞灰输送系统</w:t>
      </w:r>
      <w:bookmarkEnd w:id="15"/>
    </w:p>
    <w:p w:rsidR="00CB3626" w:rsidRPr="00CB3626" w:rsidRDefault="00CB3626" w:rsidP="00CB3626">
      <w:pPr>
        <w:adjustRightInd w:val="0"/>
        <w:snapToGrid w:val="0"/>
        <w:spacing w:line="360" w:lineRule="auto"/>
        <w:ind w:firstLineChars="196" w:firstLine="412"/>
        <w:outlineLvl w:val="0"/>
        <w:rPr>
          <w:rFonts w:asciiTheme="minorEastAsia" w:eastAsiaTheme="minorEastAsia" w:hAnsiTheme="minorEastAsia"/>
          <w:b/>
          <w:sz w:val="21"/>
          <w:szCs w:val="21"/>
          <w:lang w:eastAsia="zh-CN"/>
        </w:rPr>
      </w:pPr>
      <w:proofErr w:type="gramStart"/>
      <w:r w:rsidRPr="00CB3626">
        <w:rPr>
          <w:rFonts w:asciiTheme="minorEastAsia" w:eastAsiaTheme="minorEastAsia" w:hAnsiTheme="minorEastAsia" w:hint="eastAsia"/>
          <w:sz w:val="21"/>
          <w:szCs w:val="21"/>
          <w:lang w:eastAsia="zh-CN"/>
        </w:rPr>
        <w:t>每台炉配</w:t>
      </w:r>
      <w:proofErr w:type="gramEnd"/>
      <w:r w:rsidRPr="00CB3626">
        <w:rPr>
          <w:rFonts w:asciiTheme="minorEastAsia" w:eastAsiaTheme="minorEastAsia" w:hAnsiTheme="minorEastAsia" w:hint="eastAsia"/>
          <w:sz w:val="21"/>
          <w:szCs w:val="21"/>
          <w:lang w:eastAsia="zh-CN"/>
        </w:rPr>
        <w:t xml:space="preserve"> 2 </w:t>
      </w:r>
      <w:proofErr w:type="gramStart"/>
      <w:r w:rsidRPr="00CB3626">
        <w:rPr>
          <w:rFonts w:asciiTheme="minorEastAsia" w:eastAsiaTheme="minorEastAsia" w:hAnsiTheme="minorEastAsia" w:hint="eastAsia"/>
          <w:sz w:val="21"/>
          <w:szCs w:val="21"/>
          <w:lang w:eastAsia="zh-CN"/>
        </w:rPr>
        <w:t>台电袋除尘器</w:t>
      </w:r>
      <w:proofErr w:type="gramEnd"/>
      <w:r w:rsidRPr="00CB3626">
        <w:rPr>
          <w:rFonts w:asciiTheme="minorEastAsia" w:eastAsiaTheme="minorEastAsia" w:hAnsiTheme="minorEastAsia" w:hint="eastAsia"/>
          <w:sz w:val="21"/>
          <w:szCs w:val="21"/>
          <w:lang w:eastAsia="zh-CN"/>
        </w:rPr>
        <w:t>，双室两电场加布袋，每台</w:t>
      </w:r>
      <w:proofErr w:type="gramStart"/>
      <w:r w:rsidRPr="00CB3626">
        <w:rPr>
          <w:rFonts w:asciiTheme="minorEastAsia" w:eastAsiaTheme="minorEastAsia" w:hAnsiTheme="minorEastAsia" w:hint="eastAsia"/>
          <w:sz w:val="21"/>
          <w:szCs w:val="21"/>
          <w:lang w:eastAsia="zh-CN"/>
        </w:rPr>
        <w:t>电袋除尘器电区</w:t>
      </w:r>
      <w:proofErr w:type="gramEnd"/>
      <w:r w:rsidRPr="00CB3626">
        <w:rPr>
          <w:rFonts w:asciiTheme="minorEastAsia" w:eastAsiaTheme="minorEastAsia" w:hAnsiTheme="minorEastAsia" w:hint="eastAsia"/>
          <w:sz w:val="21"/>
          <w:szCs w:val="21"/>
          <w:lang w:eastAsia="zh-CN"/>
        </w:rPr>
        <w:t xml:space="preserve">一、二电场各设置 2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灰斗，</w:t>
      </w:r>
      <w:proofErr w:type="gramStart"/>
      <w:r w:rsidRPr="00CB3626">
        <w:rPr>
          <w:rFonts w:asciiTheme="minorEastAsia" w:eastAsiaTheme="minorEastAsia" w:hAnsiTheme="minorEastAsia" w:hint="eastAsia"/>
          <w:sz w:val="21"/>
          <w:szCs w:val="21"/>
          <w:lang w:eastAsia="zh-CN"/>
        </w:rPr>
        <w:t>袋场设置</w:t>
      </w:r>
      <w:proofErr w:type="gramEnd"/>
      <w:r w:rsidRPr="00CB3626">
        <w:rPr>
          <w:rFonts w:asciiTheme="minorEastAsia" w:eastAsiaTheme="minorEastAsia" w:hAnsiTheme="minorEastAsia" w:hint="eastAsia"/>
          <w:sz w:val="21"/>
          <w:szCs w:val="21"/>
          <w:lang w:eastAsia="zh-CN"/>
        </w:rPr>
        <w:t xml:space="preserve"> 2 列，每列各设 2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灰斗，总计</w:t>
      </w:r>
      <w:proofErr w:type="gramStart"/>
      <w:r w:rsidRPr="00CB3626">
        <w:rPr>
          <w:rFonts w:asciiTheme="minorEastAsia" w:eastAsiaTheme="minorEastAsia" w:hAnsiTheme="minorEastAsia" w:hint="eastAsia"/>
          <w:sz w:val="21"/>
          <w:szCs w:val="21"/>
          <w:lang w:eastAsia="zh-CN"/>
        </w:rPr>
        <w:t>每台电袋除尘器</w:t>
      </w:r>
      <w:proofErr w:type="gramEnd"/>
      <w:r w:rsidRPr="00CB3626">
        <w:rPr>
          <w:rFonts w:asciiTheme="minorEastAsia" w:eastAsiaTheme="minorEastAsia" w:hAnsiTheme="minorEastAsia" w:hint="eastAsia"/>
          <w:sz w:val="21"/>
          <w:szCs w:val="21"/>
          <w:lang w:eastAsia="zh-CN"/>
        </w:rPr>
        <w:t xml:space="preserve">共计 8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 xml:space="preserve">灰斗（每台炉 16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灰斗）。此外，每台炉</w:t>
      </w:r>
      <w:proofErr w:type="gramStart"/>
      <w:r w:rsidRPr="00CB3626">
        <w:rPr>
          <w:rFonts w:asciiTheme="minorEastAsia" w:eastAsiaTheme="minorEastAsia" w:hAnsiTheme="minorEastAsia" w:hint="eastAsia"/>
          <w:sz w:val="21"/>
          <w:szCs w:val="21"/>
          <w:lang w:eastAsia="zh-CN"/>
        </w:rPr>
        <w:t>省煤器设</w:t>
      </w:r>
      <w:proofErr w:type="gramEnd"/>
      <w:r w:rsidRPr="00CB3626">
        <w:rPr>
          <w:rFonts w:asciiTheme="minorEastAsia" w:eastAsiaTheme="minorEastAsia" w:hAnsiTheme="minorEastAsia" w:hint="eastAsia"/>
          <w:sz w:val="21"/>
          <w:szCs w:val="21"/>
          <w:lang w:eastAsia="zh-CN"/>
        </w:rPr>
        <w:t xml:space="preserve"> 4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灰斗。每个灰斗下设置一台</w:t>
      </w:r>
      <w:proofErr w:type="gramStart"/>
      <w:r w:rsidRPr="00CB3626">
        <w:rPr>
          <w:rFonts w:asciiTheme="minorEastAsia" w:eastAsiaTheme="minorEastAsia" w:hAnsiTheme="minorEastAsia" w:hint="eastAsia"/>
          <w:sz w:val="21"/>
          <w:szCs w:val="21"/>
          <w:lang w:eastAsia="zh-CN"/>
        </w:rPr>
        <w:t>输灰仓泵</w:t>
      </w:r>
      <w:proofErr w:type="gramEnd"/>
      <w:r w:rsidRPr="00CB3626">
        <w:rPr>
          <w:rFonts w:asciiTheme="minorEastAsia" w:eastAsiaTheme="minorEastAsia" w:hAnsiTheme="minorEastAsia" w:hint="eastAsia"/>
          <w:sz w:val="21"/>
          <w:szCs w:val="21"/>
          <w:lang w:eastAsia="zh-CN"/>
        </w:rPr>
        <w:t>，根据粗、细灰分排的原则，省煤器灰斗</w:t>
      </w:r>
      <w:proofErr w:type="gramStart"/>
      <w:r w:rsidRPr="00CB3626">
        <w:rPr>
          <w:rFonts w:asciiTheme="minorEastAsia" w:eastAsiaTheme="minorEastAsia" w:hAnsiTheme="minorEastAsia" w:hint="eastAsia"/>
          <w:sz w:val="21"/>
          <w:szCs w:val="21"/>
          <w:lang w:eastAsia="zh-CN"/>
        </w:rPr>
        <w:t>的输灰接入</w:t>
      </w:r>
      <w:proofErr w:type="gramEnd"/>
      <w:r w:rsidRPr="00CB3626">
        <w:rPr>
          <w:rFonts w:asciiTheme="minorEastAsia" w:eastAsiaTheme="minorEastAsia" w:hAnsiTheme="minorEastAsia" w:hint="eastAsia"/>
          <w:sz w:val="21"/>
          <w:szCs w:val="21"/>
          <w:lang w:eastAsia="zh-CN"/>
        </w:rPr>
        <w:t>除尘器</w:t>
      </w:r>
      <w:proofErr w:type="gramStart"/>
      <w:r w:rsidRPr="00CB3626">
        <w:rPr>
          <w:rFonts w:asciiTheme="minorEastAsia" w:eastAsiaTheme="minorEastAsia" w:hAnsiTheme="minorEastAsia" w:hint="eastAsia"/>
          <w:sz w:val="21"/>
          <w:szCs w:val="21"/>
          <w:lang w:eastAsia="zh-CN"/>
        </w:rPr>
        <w:t>一</w:t>
      </w:r>
      <w:proofErr w:type="gramEnd"/>
      <w:r w:rsidRPr="00CB3626">
        <w:rPr>
          <w:rFonts w:asciiTheme="minorEastAsia" w:eastAsiaTheme="minorEastAsia" w:hAnsiTheme="minorEastAsia" w:hint="eastAsia"/>
          <w:sz w:val="21"/>
          <w:szCs w:val="21"/>
          <w:lang w:eastAsia="zh-CN"/>
        </w:rPr>
        <w:t>电场</w:t>
      </w:r>
      <w:proofErr w:type="gramStart"/>
      <w:r w:rsidRPr="00CB3626">
        <w:rPr>
          <w:rFonts w:asciiTheme="minorEastAsia" w:eastAsiaTheme="minorEastAsia" w:hAnsiTheme="minorEastAsia" w:hint="eastAsia"/>
          <w:sz w:val="21"/>
          <w:szCs w:val="21"/>
          <w:lang w:eastAsia="zh-CN"/>
        </w:rPr>
        <w:t>灰斗输灰系统</w:t>
      </w:r>
      <w:proofErr w:type="gramEnd"/>
      <w:r w:rsidRPr="00CB3626">
        <w:rPr>
          <w:rFonts w:asciiTheme="minorEastAsia" w:eastAsiaTheme="minorEastAsia" w:hAnsiTheme="minorEastAsia" w:hint="eastAsia"/>
          <w:sz w:val="21"/>
          <w:szCs w:val="21"/>
          <w:lang w:eastAsia="zh-CN"/>
        </w:rPr>
        <w:t>形成</w:t>
      </w:r>
      <w:proofErr w:type="gramStart"/>
      <w:r w:rsidRPr="00CB3626">
        <w:rPr>
          <w:rFonts w:asciiTheme="minorEastAsia" w:eastAsiaTheme="minorEastAsia" w:hAnsiTheme="minorEastAsia" w:hint="eastAsia"/>
          <w:sz w:val="21"/>
          <w:szCs w:val="21"/>
          <w:lang w:eastAsia="zh-CN"/>
        </w:rPr>
        <w:t>粗灰管</w:t>
      </w:r>
      <w:proofErr w:type="gramEnd"/>
      <w:r w:rsidRPr="00CB3626">
        <w:rPr>
          <w:rFonts w:asciiTheme="minorEastAsia" w:eastAsiaTheme="minorEastAsia" w:hAnsiTheme="minorEastAsia" w:hint="eastAsia"/>
          <w:sz w:val="21"/>
          <w:szCs w:val="21"/>
          <w:lang w:eastAsia="zh-CN"/>
        </w:rPr>
        <w:t xml:space="preserve"> 1根送至灰库，其它场</w:t>
      </w:r>
      <w:proofErr w:type="gramStart"/>
      <w:r w:rsidRPr="00CB3626">
        <w:rPr>
          <w:rFonts w:asciiTheme="minorEastAsia" w:eastAsiaTheme="minorEastAsia" w:hAnsiTheme="minorEastAsia" w:hint="eastAsia"/>
          <w:sz w:val="21"/>
          <w:szCs w:val="21"/>
          <w:lang w:eastAsia="zh-CN"/>
        </w:rPr>
        <w:t>灰斗输灰管路</w:t>
      </w:r>
      <w:proofErr w:type="gramEnd"/>
      <w:r w:rsidRPr="00CB3626">
        <w:rPr>
          <w:rFonts w:asciiTheme="minorEastAsia" w:eastAsiaTheme="minorEastAsia" w:hAnsiTheme="minorEastAsia" w:hint="eastAsia"/>
          <w:sz w:val="21"/>
          <w:szCs w:val="21"/>
          <w:lang w:eastAsia="zh-CN"/>
        </w:rPr>
        <w:t>合并形成细</w:t>
      </w:r>
      <w:proofErr w:type="gramStart"/>
      <w:r w:rsidRPr="00CB3626">
        <w:rPr>
          <w:rFonts w:asciiTheme="minorEastAsia" w:eastAsiaTheme="minorEastAsia" w:hAnsiTheme="minorEastAsia" w:hint="eastAsia"/>
          <w:sz w:val="21"/>
          <w:szCs w:val="21"/>
          <w:lang w:eastAsia="zh-CN"/>
        </w:rPr>
        <w:t>灰管送至灰库</w:t>
      </w:r>
      <w:proofErr w:type="gramEnd"/>
      <w:r w:rsidRPr="00CB3626">
        <w:rPr>
          <w:rFonts w:asciiTheme="minorEastAsia" w:eastAsiaTheme="minorEastAsia" w:hAnsiTheme="minorEastAsia" w:hint="eastAsia"/>
          <w:sz w:val="21"/>
          <w:szCs w:val="21"/>
          <w:lang w:eastAsia="zh-CN"/>
        </w:rPr>
        <w:t>储存。如需要，</w:t>
      </w:r>
      <w:proofErr w:type="gramStart"/>
      <w:r w:rsidRPr="00CB3626">
        <w:rPr>
          <w:rFonts w:asciiTheme="minorEastAsia" w:eastAsiaTheme="minorEastAsia" w:hAnsiTheme="minorEastAsia" w:hint="eastAsia"/>
          <w:sz w:val="21"/>
          <w:szCs w:val="21"/>
          <w:lang w:eastAsia="zh-CN"/>
        </w:rPr>
        <w:t>每根输灰管道</w:t>
      </w:r>
      <w:proofErr w:type="gramEnd"/>
      <w:r w:rsidRPr="00CB3626">
        <w:rPr>
          <w:rFonts w:asciiTheme="minorEastAsia" w:eastAsiaTheme="minorEastAsia" w:hAnsiTheme="minorEastAsia" w:hint="eastAsia"/>
          <w:sz w:val="21"/>
          <w:szCs w:val="21"/>
          <w:lang w:eastAsia="zh-CN"/>
        </w:rPr>
        <w:t>装设有切换阀，能把管道的灰送至任意一个灰库。当除尘器</w:t>
      </w:r>
      <w:proofErr w:type="gramStart"/>
      <w:r w:rsidRPr="00CB3626">
        <w:rPr>
          <w:rFonts w:asciiTheme="minorEastAsia" w:eastAsiaTheme="minorEastAsia" w:hAnsiTheme="minorEastAsia" w:hint="eastAsia"/>
          <w:sz w:val="21"/>
          <w:szCs w:val="21"/>
          <w:lang w:eastAsia="zh-CN"/>
        </w:rPr>
        <w:t>下其中某个输灰仓泵</w:t>
      </w:r>
      <w:proofErr w:type="gramEnd"/>
      <w:r w:rsidRPr="00CB3626">
        <w:rPr>
          <w:rFonts w:asciiTheme="minorEastAsia" w:eastAsiaTheme="minorEastAsia" w:hAnsiTheme="minorEastAsia" w:hint="eastAsia"/>
          <w:sz w:val="21"/>
          <w:szCs w:val="21"/>
          <w:lang w:eastAsia="zh-CN"/>
        </w:rPr>
        <w:t>故障停运时，另外的</w:t>
      </w:r>
      <w:proofErr w:type="gramStart"/>
      <w:r w:rsidRPr="00CB3626">
        <w:rPr>
          <w:rFonts w:asciiTheme="minorEastAsia" w:eastAsiaTheme="minorEastAsia" w:hAnsiTheme="minorEastAsia" w:hint="eastAsia"/>
          <w:sz w:val="21"/>
          <w:szCs w:val="21"/>
          <w:lang w:eastAsia="zh-CN"/>
        </w:rPr>
        <w:t>输灰仓泵能</w:t>
      </w:r>
      <w:proofErr w:type="gramEnd"/>
      <w:r w:rsidRPr="00CB3626">
        <w:rPr>
          <w:rFonts w:asciiTheme="minorEastAsia" w:eastAsiaTheme="minorEastAsia" w:hAnsiTheme="minorEastAsia" w:hint="eastAsia"/>
          <w:sz w:val="21"/>
          <w:szCs w:val="21"/>
          <w:lang w:eastAsia="zh-CN"/>
        </w:rPr>
        <w:t xml:space="preserve">将全部飞灰输送至灰库。 </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hint="eastAsia"/>
          <w:sz w:val="21"/>
          <w:szCs w:val="21"/>
          <w:lang w:eastAsia="zh-CN"/>
        </w:rPr>
        <w:t>输灰仓泵</w:t>
      </w:r>
      <w:proofErr w:type="gramEnd"/>
      <w:r w:rsidRPr="00CB3626">
        <w:rPr>
          <w:rFonts w:asciiTheme="minorEastAsia" w:eastAsiaTheme="minorEastAsia" w:hAnsiTheme="minorEastAsia" w:hint="eastAsia"/>
          <w:sz w:val="21"/>
          <w:szCs w:val="21"/>
          <w:lang w:eastAsia="zh-CN"/>
        </w:rPr>
        <w:t>为“连续”运行，当串接在同</w:t>
      </w:r>
      <w:proofErr w:type="gramStart"/>
      <w:r w:rsidRPr="00CB3626">
        <w:rPr>
          <w:rFonts w:asciiTheme="minorEastAsia" w:eastAsiaTheme="minorEastAsia" w:hAnsiTheme="minorEastAsia" w:hint="eastAsia"/>
          <w:sz w:val="21"/>
          <w:szCs w:val="21"/>
          <w:lang w:eastAsia="zh-CN"/>
        </w:rPr>
        <w:t>一根灰管上</w:t>
      </w:r>
      <w:proofErr w:type="gramEnd"/>
      <w:r w:rsidRPr="00CB3626">
        <w:rPr>
          <w:rFonts w:asciiTheme="minorEastAsia" w:eastAsiaTheme="minorEastAsia" w:hAnsiTheme="minorEastAsia" w:hint="eastAsia"/>
          <w:sz w:val="21"/>
          <w:szCs w:val="21"/>
          <w:lang w:eastAsia="zh-CN"/>
        </w:rPr>
        <w:t>的任一</w:t>
      </w:r>
      <w:proofErr w:type="gramStart"/>
      <w:r w:rsidRPr="00CB3626">
        <w:rPr>
          <w:rFonts w:asciiTheme="minorEastAsia" w:eastAsiaTheme="minorEastAsia" w:hAnsiTheme="minorEastAsia" w:hint="eastAsia"/>
          <w:sz w:val="21"/>
          <w:szCs w:val="21"/>
          <w:lang w:eastAsia="zh-CN"/>
        </w:rPr>
        <w:t>个输灰仓泵料满</w:t>
      </w:r>
      <w:proofErr w:type="gramEnd"/>
      <w:r w:rsidRPr="00CB3626">
        <w:rPr>
          <w:rFonts w:asciiTheme="minorEastAsia" w:eastAsiaTheme="minorEastAsia" w:hAnsiTheme="minorEastAsia" w:hint="eastAsia"/>
          <w:sz w:val="21"/>
          <w:szCs w:val="21"/>
          <w:lang w:eastAsia="zh-CN"/>
        </w:rPr>
        <w:t>或进料时间达到设定值时，串接在同</w:t>
      </w:r>
      <w:proofErr w:type="gramStart"/>
      <w:r w:rsidRPr="00CB3626">
        <w:rPr>
          <w:rFonts w:asciiTheme="minorEastAsia" w:eastAsiaTheme="minorEastAsia" w:hAnsiTheme="minorEastAsia" w:hint="eastAsia"/>
          <w:sz w:val="21"/>
          <w:szCs w:val="21"/>
          <w:lang w:eastAsia="zh-CN"/>
        </w:rPr>
        <w:t>一根灰管上</w:t>
      </w:r>
      <w:proofErr w:type="gramEnd"/>
      <w:r w:rsidRPr="00CB3626">
        <w:rPr>
          <w:rFonts w:asciiTheme="minorEastAsia" w:eastAsiaTheme="minorEastAsia" w:hAnsiTheme="minorEastAsia" w:hint="eastAsia"/>
          <w:sz w:val="21"/>
          <w:szCs w:val="21"/>
          <w:lang w:eastAsia="zh-CN"/>
        </w:rPr>
        <w:t>所有输送器都将关闭进料阀，开启进气阀，当压力达到设定值时，开启出料</w:t>
      </w:r>
      <w:proofErr w:type="gramStart"/>
      <w:r w:rsidRPr="00CB3626">
        <w:rPr>
          <w:rFonts w:asciiTheme="minorEastAsia" w:eastAsiaTheme="minorEastAsia" w:hAnsiTheme="minorEastAsia" w:hint="eastAsia"/>
          <w:sz w:val="21"/>
          <w:szCs w:val="21"/>
          <w:lang w:eastAsia="zh-CN"/>
        </w:rPr>
        <w:t>阀进行</w:t>
      </w:r>
      <w:proofErr w:type="gramEnd"/>
      <w:r w:rsidRPr="00CB3626">
        <w:rPr>
          <w:rFonts w:asciiTheme="minorEastAsia" w:eastAsiaTheme="minorEastAsia" w:hAnsiTheme="minorEastAsia" w:hint="eastAsia"/>
          <w:sz w:val="21"/>
          <w:szCs w:val="21"/>
          <w:lang w:eastAsia="zh-CN"/>
        </w:rPr>
        <w:t>输送，当同一组</w:t>
      </w:r>
      <w:proofErr w:type="gramStart"/>
      <w:r w:rsidRPr="00CB3626">
        <w:rPr>
          <w:rFonts w:asciiTheme="minorEastAsia" w:eastAsiaTheme="minorEastAsia" w:hAnsiTheme="minorEastAsia" w:hint="eastAsia"/>
          <w:sz w:val="21"/>
          <w:szCs w:val="21"/>
          <w:lang w:eastAsia="zh-CN"/>
        </w:rPr>
        <w:t>输灰仓泵</w:t>
      </w:r>
      <w:proofErr w:type="gramEnd"/>
      <w:r w:rsidRPr="00CB3626">
        <w:rPr>
          <w:rFonts w:asciiTheme="minorEastAsia" w:eastAsiaTheme="minorEastAsia" w:hAnsiTheme="minorEastAsia" w:hint="eastAsia"/>
          <w:sz w:val="21"/>
          <w:szCs w:val="21"/>
          <w:lang w:eastAsia="zh-CN"/>
        </w:rPr>
        <w:t>内飞灰输送完毕后，关闭进气阀和出料阀，开启</w:t>
      </w:r>
      <w:proofErr w:type="gramStart"/>
      <w:r w:rsidRPr="00CB3626">
        <w:rPr>
          <w:rFonts w:asciiTheme="minorEastAsia" w:eastAsiaTheme="minorEastAsia" w:hAnsiTheme="minorEastAsia" w:hint="eastAsia"/>
          <w:sz w:val="21"/>
          <w:szCs w:val="21"/>
          <w:lang w:eastAsia="zh-CN"/>
        </w:rPr>
        <w:t>进料阀再进行</w:t>
      </w:r>
      <w:proofErr w:type="gramEnd"/>
      <w:r w:rsidRPr="00CB3626">
        <w:rPr>
          <w:rFonts w:asciiTheme="minorEastAsia" w:eastAsiaTheme="minorEastAsia" w:hAnsiTheme="minorEastAsia" w:hint="eastAsia"/>
          <w:sz w:val="21"/>
          <w:szCs w:val="21"/>
          <w:lang w:eastAsia="zh-CN"/>
        </w:rPr>
        <w:t>进料，如此重复运行。</w:t>
      </w:r>
    </w:p>
    <w:p w:rsidR="00CB3626" w:rsidRPr="00CB3626" w:rsidRDefault="00CB3626" w:rsidP="00CB3626">
      <w:pPr>
        <w:adjustRightInd w:val="0"/>
        <w:snapToGrid w:val="0"/>
        <w:spacing w:line="360" w:lineRule="auto"/>
        <w:ind w:firstLineChars="196" w:firstLine="413"/>
        <w:outlineLvl w:val="0"/>
        <w:rPr>
          <w:rFonts w:asciiTheme="minorEastAsia" w:eastAsiaTheme="minorEastAsia" w:hAnsiTheme="minorEastAsia"/>
          <w:b/>
          <w:sz w:val="21"/>
          <w:szCs w:val="21"/>
          <w:lang w:eastAsia="zh-CN"/>
        </w:rPr>
      </w:pPr>
      <w:bookmarkStart w:id="16" w:name="_Toc301125157"/>
      <w:r w:rsidRPr="00CB3626">
        <w:rPr>
          <w:rFonts w:asciiTheme="minorEastAsia" w:eastAsiaTheme="minorEastAsia" w:hAnsiTheme="minorEastAsia" w:hint="eastAsia"/>
          <w:b/>
          <w:sz w:val="21"/>
          <w:szCs w:val="21"/>
          <w:lang w:eastAsia="zh-CN"/>
        </w:rPr>
        <w:t>2.1.2.2</w:t>
      </w:r>
      <w:proofErr w:type="gramStart"/>
      <w:r w:rsidRPr="00CB3626">
        <w:rPr>
          <w:rFonts w:asciiTheme="minorEastAsia" w:eastAsiaTheme="minorEastAsia" w:hAnsiTheme="minorEastAsia" w:hint="eastAsia"/>
          <w:b/>
          <w:sz w:val="21"/>
          <w:szCs w:val="21"/>
          <w:lang w:eastAsia="zh-CN"/>
        </w:rPr>
        <w:t>灰库系统</w:t>
      </w:r>
      <w:bookmarkEnd w:id="16"/>
      <w:proofErr w:type="gramEnd"/>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全厂共设 2 </w:t>
      </w:r>
      <w:proofErr w:type="gramStart"/>
      <w:r w:rsidRPr="00CB3626">
        <w:rPr>
          <w:rFonts w:asciiTheme="minorEastAsia" w:eastAsiaTheme="minorEastAsia" w:hAnsiTheme="minorEastAsia" w:hint="eastAsia"/>
          <w:sz w:val="21"/>
          <w:szCs w:val="21"/>
          <w:lang w:eastAsia="zh-CN"/>
        </w:rPr>
        <w:t>座灰库</w:t>
      </w:r>
      <w:proofErr w:type="gramEnd"/>
      <w:r w:rsidRPr="00CB3626">
        <w:rPr>
          <w:rFonts w:asciiTheme="minorEastAsia" w:eastAsiaTheme="minorEastAsia" w:hAnsiTheme="minorEastAsia" w:hint="eastAsia"/>
          <w:sz w:val="21"/>
          <w:szCs w:val="21"/>
          <w:lang w:eastAsia="zh-CN"/>
        </w:rPr>
        <w:t xml:space="preserve">，1 </w:t>
      </w:r>
      <w:proofErr w:type="gramStart"/>
      <w:r w:rsidRPr="00CB3626">
        <w:rPr>
          <w:rFonts w:asciiTheme="minorEastAsia" w:eastAsiaTheme="minorEastAsia" w:hAnsiTheme="minorEastAsia" w:hint="eastAsia"/>
          <w:sz w:val="21"/>
          <w:szCs w:val="21"/>
          <w:lang w:eastAsia="zh-CN"/>
        </w:rPr>
        <w:t>座粗灰库</w:t>
      </w:r>
      <w:proofErr w:type="gramEnd"/>
      <w:r w:rsidRPr="00CB3626">
        <w:rPr>
          <w:rFonts w:asciiTheme="minorEastAsia" w:eastAsiaTheme="minorEastAsia" w:hAnsiTheme="minorEastAsia" w:hint="eastAsia"/>
          <w:sz w:val="21"/>
          <w:szCs w:val="21"/>
          <w:lang w:eastAsia="zh-CN"/>
        </w:rPr>
        <w:t xml:space="preserve">和 1 </w:t>
      </w:r>
      <w:proofErr w:type="gramStart"/>
      <w:r w:rsidRPr="00CB3626">
        <w:rPr>
          <w:rFonts w:asciiTheme="minorEastAsia" w:eastAsiaTheme="minorEastAsia" w:hAnsiTheme="minorEastAsia" w:hint="eastAsia"/>
          <w:sz w:val="21"/>
          <w:szCs w:val="21"/>
          <w:lang w:eastAsia="zh-CN"/>
        </w:rPr>
        <w:t>座细灰</w:t>
      </w:r>
      <w:proofErr w:type="gramEnd"/>
      <w:r w:rsidRPr="00CB3626">
        <w:rPr>
          <w:rFonts w:asciiTheme="minorEastAsia" w:eastAsiaTheme="minorEastAsia" w:hAnsiTheme="minorEastAsia" w:hint="eastAsia"/>
          <w:sz w:val="21"/>
          <w:szCs w:val="21"/>
          <w:lang w:eastAsia="zh-CN"/>
        </w:rPr>
        <w:t>库，每座灰库容积均为3000m</w:t>
      </w:r>
      <w:r w:rsidRPr="00CB3626">
        <w:rPr>
          <w:rFonts w:asciiTheme="minorEastAsia" w:eastAsiaTheme="minorEastAsia" w:hAnsiTheme="minorEastAsia" w:hint="eastAsia"/>
          <w:sz w:val="21"/>
          <w:szCs w:val="21"/>
          <w:vertAlign w:val="superscript"/>
          <w:lang w:eastAsia="zh-CN"/>
        </w:rPr>
        <w:t>3</w:t>
      </w:r>
      <w:r w:rsidRPr="00CB3626">
        <w:rPr>
          <w:rFonts w:asciiTheme="minorEastAsia" w:eastAsiaTheme="minorEastAsia" w:hAnsiTheme="minorEastAsia" w:hint="eastAsia"/>
          <w:sz w:val="21"/>
          <w:szCs w:val="21"/>
          <w:lang w:eastAsia="zh-CN"/>
        </w:rPr>
        <w:t>，能储存 4 台锅炉 BMCR 燃用设计（校核）煤种 50（41.7）小时的排灰量。</w:t>
      </w:r>
      <w:proofErr w:type="gramStart"/>
      <w:r w:rsidRPr="00CB3626">
        <w:rPr>
          <w:rFonts w:asciiTheme="minorEastAsia" w:eastAsiaTheme="minorEastAsia" w:hAnsiTheme="minorEastAsia" w:hint="eastAsia"/>
          <w:sz w:val="21"/>
          <w:szCs w:val="21"/>
          <w:lang w:eastAsia="zh-CN"/>
        </w:rPr>
        <w:t>每座灰库设有</w:t>
      </w:r>
      <w:proofErr w:type="gramEnd"/>
      <w:r w:rsidRPr="00CB3626">
        <w:rPr>
          <w:rFonts w:asciiTheme="minorEastAsia" w:eastAsiaTheme="minorEastAsia" w:hAnsiTheme="minorEastAsia" w:hint="eastAsia"/>
          <w:sz w:val="21"/>
          <w:szCs w:val="21"/>
          <w:lang w:eastAsia="zh-CN"/>
        </w:rPr>
        <w:t xml:space="preserve"> 2 </w:t>
      </w:r>
      <w:proofErr w:type="gramStart"/>
      <w:r w:rsidRPr="00CB3626">
        <w:rPr>
          <w:rFonts w:asciiTheme="minorEastAsia" w:eastAsiaTheme="minorEastAsia" w:hAnsiTheme="minorEastAsia" w:hint="eastAsia"/>
          <w:sz w:val="21"/>
          <w:szCs w:val="21"/>
          <w:lang w:eastAsia="zh-CN"/>
        </w:rPr>
        <w:t>个</w:t>
      </w:r>
      <w:proofErr w:type="gramEnd"/>
      <w:r w:rsidRPr="00CB3626">
        <w:rPr>
          <w:rFonts w:asciiTheme="minorEastAsia" w:eastAsiaTheme="minorEastAsia" w:hAnsiTheme="minorEastAsia" w:hint="eastAsia"/>
          <w:sz w:val="21"/>
          <w:szCs w:val="21"/>
          <w:lang w:eastAsia="zh-CN"/>
        </w:rPr>
        <w:t>卸料口，每个卸料口安装 1 台双轴搅拌机、安装(或预留)1 台干灰散装机。根据需要，可将干灰、</w:t>
      </w:r>
      <w:proofErr w:type="gramStart"/>
      <w:r w:rsidRPr="00CB3626">
        <w:rPr>
          <w:rFonts w:asciiTheme="minorEastAsia" w:eastAsiaTheme="minorEastAsia" w:hAnsiTheme="minorEastAsia" w:hint="eastAsia"/>
          <w:sz w:val="21"/>
          <w:szCs w:val="21"/>
          <w:lang w:eastAsia="zh-CN"/>
        </w:rPr>
        <w:t>调湿灰外运</w:t>
      </w:r>
      <w:proofErr w:type="gramEnd"/>
      <w:r w:rsidRPr="00CB3626">
        <w:rPr>
          <w:rFonts w:asciiTheme="minorEastAsia" w:eastAsiaTheme="minorEastAsia" w:hAnsiTheme="minorEastAsia" w:hint="eastAsia"/>
          <w:sz w:val="21"/>
          <w:szCs w:val="21"/>
          <w:lang w:eastAsia="zh-CN"/>
        </w:rPr>
        <w:t>综合利用。为了</w:t>
      </w:r>
      <w:proofErr w:type="gramStart"/>
      <w:r w:rsidRPr="00CB3626">
        <w:rPr>
          <w:rFonts w:asciiTheme="minorEastAsia" w:eastAsiaTheme="minorEastAsia" w:hAnsiTheme="minorEastAsia" w:hint="eastAsia"/>
          <w:sz w:val="21"/>
          <w:szCs w:val="21"/>
          <w:lang w:eastAsia="zh-CN"/>
        </w:rPr>
        <w:t>灰库放</w:t>
      </w:r>
      <w:proofErr w:type="gramEnd"/>
      <w:r w:rsidRPr="00CB3626">
        <w:rPr>
          <w:rFonts w:asciiTheme="minorEastAsia" w:eastAsiaTheme="minorEastAsia" w:hAnsiTheme="minorEastAsia" w:hint="eastAsia"/>
          <w:sz w:val="21"/>
          <w:szCs w:val="21"/>
          <w:lang w:eastAsia="zh-CN"/>
        </w:rPr>
        <w:t>灰通畅，还设有 1 套气化空气系统，用气来自气化风机，运行时气化空气由电加热器加热至 120℃。</w:t>
      </w:r>
    </w:p>
    <w:p w:rsidR="00CB3626" w:rsidRPr="00CB3626" w:rsidRDefault="00CB3626" w:rsidP="00CB3626">
      <w:pPr>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 xml:space="preserve">2.2 </w:t>
      </w:r>
      <w:r w:rsidRPr="00CB3626">
        <w:rPr>
          <w:rFonts w:asciiTheme="minorEastAsia" w:eastAsiaTheme="minorEastAsia" w:hAnsiTheme="minorEastAsia" w:hint="eastAsia"/>
          <w:b/>
          <w:bCs/>
          <w:sz w:val="21"/>
          <w:szCs w:val="21"/>
          <w:lang w:eastAsia="zh-CN"/>
        </w:rPr>
        <w:t>环境条件</w:t>
      </w:r>
    </w:p>
    <w:p w:rsidR="00CB3626" w:rsidRPr="00CB3626" w:rsidRDefault="00CB3626" w:rsidP="00CB3626">
      <w:pPr>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2.2.1 气象条件</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本项目所在地属南亚热带季风性气候，冬无严寒，夏无酷暑。年平均气温为21.3℃；年平均降水1327.4mm，雨季集中在5~8月；多年平均湿度为80%；常年主导风向为东北风；7~9月受台风影响频率最高。</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气象台位置：东山县（“城关建国楼”117°30</w:t>
      </w:r>
      <w:proofErr w:type="gramStart"/>
      <w:r w:rsidRPr="00CB3626">
        <w:rPr>
          <w:rFonts w:asciiTheme="minorEastAsia" w:eastAsiaTheme="minorEastAsia" w:hAnsiTheme="minorEastAsia" w:hint="eastAsia"/>
          <w:sz w:val="21"/>
          <w:szCs w:val="21"/>
          <w:lang w:eastAsia="zh-CN"/>
        </w:rPr>
        <w:t>’</w:t>
      </w:r>
      <w:proofErr w:type="gramEnd"/>
      <w:r w:rsidRPr="00CB3626">
        <w:rPr>
          <w:rFonts w:asciiTheme="minorEastAsia" w:eastAsiaTheme="minorEastAsia" w:hAnsiTheme="minorEastAsia" w:hint="eastAsia"/>
          <w:sz w:val="21"/>
          <w:szCs w:val="21"/>
          <w:lang w:eastAsia="zh-CN"/>
        </w:rPr>
        <w:t>，E；23°47</w:t>
      </w:r>
      <w:proofErr w:type="gramStart"/>
      <w:r w:rsidRPr="00CB3626">
        <w:rPr>
          <w:rFonts w:asciiTheme="minorEastAsia" w:eastAsiaTheme="minorEastAsia" w:hAnsiTheme="minorEastAsia" w:hint="eastAsia"/>
          <w:sz w:val="21"/>
          <w:szCs w:val="21"/>
          <w:lang w:eastAsia="zh-CN"/>
        </w:rPr>
        <w:t>’</w:t>
      </w:r>
      <w:proofErr w:type="gramEnd"/>
      <w:r w:rsidRPr="00CB3626">
        <w:rPr>
          <w:rFonts w:asciiTheme="minorEastAsia" w:eastAsiaTheme="minorEastAsia" w:hAnsiTheme="minorEastAsia" w:hint="eastAsia"/>
          <w:sz w:val="21"/>
          <w:szCs w:val="21"/>
          <w:lang w:eastAsia="zh-CN"/>
        </w:rPr>
        <w:t>，N），1952～1980年实测统计资料：</w:t>
      </w:r>
    </w:p>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1）气温</w:t>
      </w:r>
    </w:p>
    <w:tbl>
      <w:tblPr>
        <w:tblW w:w="0" w:type="auto"/>
        <w:tblInd w:w="675" w:type="dxa"/>
        <w:tblLayout w:type="fixed"/>
        <w:tblLook w:val="0000"/>
      </w:tblPr>
      <w:tblGrid>
        <w:gridCol w:w="4293"/>
        <w:gridCol w:w="46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年平均大气温度</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21.3℃</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最高月平均气温</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28.8℃</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极端最高气温</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38.2℃</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最低月平均气温</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12.1℃</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极端最低气温</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4.7℃</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最热月的日最高大气温度的平均值</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31.6℃</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年最高气温日数</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≥30℃，平均每年81d</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≥35℃，平均每年0.65d</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无霜期</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365天/年</w:t>
            </w:r>
          </w:p>
        </w:tc>
      </w:tr>
    </w:tbl>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2）降水</w:t>
      </w:r>
    </w:p>
    <w:tbl>
      <w:tblPr>
        <w:tblW w:w="0" w:type="auto"/>
        <w:tblInd w:w="675" w:type="dxa"/>
        <w:tblLayout w:type="fixed"/>
        <w:tblLook w:val="0000"/>
      </w:tblPr>
      <w:tblGrid>
        <w:gridCol w:w="4293"/>
        <w:gridCol w:w="46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多年平均年降水量</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1327.4毫米</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历年最多年降水量</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2125.6毫米</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历年最少年降水量</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788.8毫米</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历年最多月降水量</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676.2毫米</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历年最多日降水量</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310.5毫米</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年平均降水日数</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103.7天</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全年≥25毫米降水日数</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平均为18天（2003年~2007年）</w:t>
            </w:r>
          </w:p>
        </w:tc>
      </w:tr>
    </w:tbl>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3）风</w:t>
      </w:r>
    </w:p>
    <w:tbl>
      <w:tblPr>
        <w:tblW w:w="0" w:type="auto"/>
        <w:tblInd w:w="675" w:type="dxa"/>
        <w:tblLayout w:type="fixed"/>
        <w:tblLook w:val="0000"/>
      </w:tblPr>
      <w:tblGrid>
        <w:gridCol w:w="4293"/>
        <w:gridCol w:w="46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多年平均风速</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5.5米/秒</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夏季平均风速</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3.9米/秒（10m高处平均风速）</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冬季平均风速</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6.9米/秒（10m高处平均风速）</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基本风压值</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不小于0.8kN/m2</w:t>
            </w:r>
          </w:p>
        </w:tc>
      </w:tr>
      <w:tr w:rsidR="00CB3626" w:rsidRPr="00CB3626" w:rsidTr="00AC03B4">
        <w:trPr>
          <w:trHeight w:val="920"/>
        </w:trPr>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注：设计单位可按0.8kN/m2设计，但需考虑建设项目实际情况和建筑结构荷载规范GB50009-2001（2006版）等有关设计规范适当调整</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主导风向</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东北，北北东</w:t>
            </w:r>
          </w:p>
        </w:tc>
      </w:tr>
    </w:tbl>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4）台风</w:t>
      </w:r>
    </w:p>
    <w:tbl>
      <w:tblPr>
        <w:tblW w:w="0" w:type="auto"/>
        <w:tblInd w:w="675" w:type="dxa"/>
        <w:tblLayout w:type="fixed"/>
        <w:tblLook w:val="0000"/>
      </w:tblPr>
      <w:tblGrid>
        <w:gridCol w:w="4293"/>
        <w:gridCol w:w="46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年台风次数</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5.9次/年平均（1951年~2000年）</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最大瞬间风速（东山近20年资料）</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48m/s（1980年9月19日）</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37.6m/s（2006年5月17日）</w:t>
            </w:r>
          </w:p>
        </w:tc>
      </w:tr>
    </w:tbl>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5）雾</w:t>
      </w:r>
    </w:p>
    <w:tbl>
      <w:tblPr>
        <w:tblW w:w="0" w:type="auto"/>
        <w:tblInd w:w="675" w:type="dxa"/>
        <w:tblLayout w:type="fixed"/>
        <w:tblLook w:val="0000"/>
      </w:tblPr>
      <w:tblGrid>
        <w:gridCol w:w="4293"/>
        <w:gridCol w:w="46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多年平均雾日数</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22.5天</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最多年雾日数</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39天</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多雾月份</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2~4月</w:t>
            </w:r>
          </w:p>
        </w:tc>
      </w:tr>
    </w:tbl>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6）相对湿度</w:t>
      </w:r>
    </w:p>
    <w:tbl>
      <w:tblPr>
        <w:tblW w:w="0" w:type="auto"/>
        <w:tblInd w:w="675" w:type="dxa"/>
        <w:tblLayout w:type="fixed"/>
        <w:tblLook w:val="0000"/>
      </w:tblPr>
      <w:tblGrid>
        <w:gridCol w:w="4293"/>
        <w:gridCol w:w="900"/>
        <w:gridCol w:w="37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多年平均相对湿度</w:t>
            </w:r>
          </w:p>
        </w:tc>
        <w:tc>
          <w:tcPr>
            <w:tcW w:w="4638" w:type="dxa"/>
            <w:gridSpan w:val="2"/>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80％</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夏季相对湿度</w:t>
            </w:r>
          </w:p>
        </w:tc>
        <w:tc>
          <w:tcPr>
            <w:tcW w:w="4638" w:type="dxa"/>
            <w:gridSpan w:val="2"/>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85.7％</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冬季相对湿度</w:t>
            </w:r>
          </w:p>
        </w:tc>
        <w:tc>
          <w:tcPr>
            <w:tcW w:w="4638" w:type="dxa"/>
            <w:gridSpan w:val="2"/>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77.3％</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夏天最热时间相对湿度</w:t>
            </w:r>
          </w:p>
        </w:tc>
        <w:tc>
          <w:tcPr>
            <w:tcW w:w="4638" w:type="dxa"/>
            <w:gridSpan w:val="2"/>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75％(13～14时)</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最大相对湿度</w:t>
            </w:r>
          </w:p>
        </w:tc>
        <w:tc>
          <w:tcPr>
            <w:tcW w:w="4638" w:type="dxa"/>
            <w:gridSpan w:val="2"/>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100%</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最热月平均相对湿度</w:t>
            </w:r>
          </w:p>
        </w:tc>
        <w:tc>
          <w:tcPr>
            <w:tcW w:w="4638" w:type="dxa"/>
            <w:gridSpan w:val="2"/>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98% / 26.8%</w:t>
            </w:r>
          </w:p>
        </w:tc>
      </w:tr>
      <w:tr w:rsidR="00CB3626" w:rsidRPr="00CB3626" w:rsidTr="00AC03B4">
        <w:tc>
          <w:tcPr>
            <w:tcW w:w="5193" w:type="dxa"/>
            <w:gridSpan w:val="2"/>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2003~2007年最热月(7~9月)的平均相对湿度</w:t>
            </w:r>
          </w:p>
        </w:tc>
        <w:tc>
          <w:tcPr>
            <w:tcW w:w="37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79%</w:t>
            </w:r>
          </w:p>
        </w:tc>
      </w:tr>
    </w:tbl>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7）气压</w:t>
      </w:r>
    </w:p>
    <w:tbl>
      <w:tblPr>
        <w:tblW w:w="0" w:type="auto"/>
        <w:tblInd w:w="675" w:type="dxa"/>
        <w:tblLayout w:type="fixed"/>
        <w:tblLook w:val="0000"/>
      </w:tblPr>
      <w:tblGrid>
        <w:gridCol w:w="4293"/>
        <w:gridCol w:w="46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年平均气压</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1007.6hPa</w:t>
            </w:r>
          </w:p>
        </w:tc>
      </w:tr>
    </w:tbl>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8）蒸发量</w:t>
      </w:r>
    </w:p>
    <w:tbl>
      <w:tblPr>
        <w:tblW w:w="0" w:type="auto"/>
        <w:tblInd w:w="675" w:type="dxa"/>
        <w:tblLayout w:type="fixed"/>
        <w:tblLook w:val="0000"/>
      </w:tblPr>
      <w:tblGrid>
        <w:gridCol w:w="4293"/>
        <w:gridCol w:w="46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年平均蒸发量</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1658.2毫米</w:t>
            </w:r>
          </w:p>
        </w:tc>
      </w:tr>
    </w:tbl>
    <w:p w:rsidR="00CB3626" w:rsidRPr="00CB3626" w:rsidRDefault="00CB3626" w:rsidP="00CB3626">
      <w:pPr>
        <w:spacing w:line="360" w:lineRule="auto"/>
        <w:ind w:firstLineChars="200" w:firstLine="420"/>
        <w:rPr>
          <w:rFonts w:asciiTheme="minorEastAsia" w:eastAsiaTheme="minorEastAsia" w:hAnsiTheme="minorEastAsia"/>
          <w:bCs/>
          <w:sz w:val="21"/>
          <w:szCs w:val="21"/>
        </w:rPr>
      </w:pPr>
      <w:r w:rsidRPr="00CB3626">
        <w:rPr>
          <w:rFonts w:asciiTheme="minorEastAsia" w:eastAsiaTheme="minorEastAsia" w:hAnsiTheme="minorEastAsia" w:hint="eastAsia"/>
          <w:sz w:val="21"/>
          <w:szCs w:val="21"/>
        </w:rPr>
        <w:t>9）</w:t>
      </w:r>
      <w:r w:rsidRPr="00CB3626">
        <w:rPr>
          <w:rFonts w:asciiTheme="minorEastAsia" w:eastAsiaTheme="minorEastAsia" w:hAnsiTheme="minorEastAsia" w:hint="eastAsia"/>
          <w:bCs/>
          <w:sz w:val="21"/>
          <w:szCs w:val="21"/>
        </w:rPr>
        <w:t>地震</w:t>
      </w:r>
    </w:p>
    <w:tbl>
      <w:tblPr>
        <w:tblW w:w="0" w:type="auto"/>
        <w:tblInd w:w="675" w:type="dxa"/>
        <w:tblLayout w:type="fixed"/>
        <w:tblLook w:val="0000"/>
      </w:tblPr>
      <w:tblGrid>
        <w:gridCol w:w="4293"/>
        <w:gridCol w:w="4638"/>
      </w:tblGrid>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地震设防烈度</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7度</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地震基本加速度</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0.15g</w:t>
            </w:r>
          </w:p>
        </w:tc>
      </w:tr>
    </w:tbl>
    <w:p w:rsidR="00CB3626" w:rsidRPr="00CB3626" w:rsidRDefault="00CB3626" w:rsidP="00CB3626">
      <w:pPr>
        <w:spacing w:line="360" w:lineRule="auto"/>
        <w:ind w:firstLineChars="200" w:firstLine="420"/>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10）暴雨强度公式：</w:t>
      </w:r>
    </w:p>
    <w:tbl>
      <w:tblPr>
        <w:tblW w:w="0" w:type="auto"/>
        <w:tblInd w:w="675" w:type="dxa"/>
        <w:tblLayout w:type="fixed"/>
        <w:tblLook w:val="0000"/>
      </w:tblPr>
      <w:tblGrid>
        <w:gridCol w:w="4293"/>
        <w:gridCol w:w="4638"/>
      </w:tblGrid>
      <w:tr w:rsidR="00CB3626" w:rsidRPr="00CB3626" w:rsidTr="00AC03B4">
        <w:tc>
          <w:tcPr>
            <w:tcW w:w="8931" w:type="dxa"/>
            <w:gridSpan w:val="2"/>
            <w:vAlign w:val="center"/>
          </w:tcPr>
          <w:p w:rsidR="00CB3626" w:rsidRPr="00CB3626" w:rsidRDefault="00CB3626" w:rsidP="00CB3626">
            <w:pPr>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 xml:space="preserve">q = 2003.515×(1 + 0.568lgTe)/ (t + 6.187) </w:t>
            </w:r>
            <w:r w:rsidRPr="00CB3626">
              <w:rPr>
                <w:rFonts w:asciiTheme="minorEastAsia" w:eastAsiaTheme="minorEastAsia" w:hAnsiTheme="minorEastAsia" w:hint="eastAsia"/>
                <w:sz w:val="21"/>
                <w:szCs w:val="21"/>
                <w:vertAlign w:val="superscript"/>
              </w:rPr>
              <w:t>0.659</w:t>
            </w:r>
            <w:r w:rsidRPr="00CB3626">
              <w:rPr>
                <w:rFonts w:asciiTheme="minorEastAsia" w:eastAsiaTheme="minorEastAsia" w:hAnsiTheme="minorEastAsia" w:hint="eastAsia"/>
                <w:sz w:val="21"/>
                <w:szCs w:val="21"/>
              </w:rPr>
              <w:t>（L/S·ha）</w:t>
            </w:r>
          </w:p>
        </w:tc>
      </w:tr>
      <w:tr w:rsidR="00CB3626" w:rsidRPr="00CB3626" w:rsidTr="00AC03B4">
        <w:tc>
          <w:tcPr>
            <w:tcW w:w="4293" w:type="dxa"/>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其中：Te-设计重现期（a）</w:t>
            </w:r>
          </w:p>
        </w:tc>
        <w:tc>
          <w:tcPr>
            <w:tcW w:w="4638" w:type="dxa"/>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p>
        </w:tc>
      </w:tr>
    </w:tbl>
    <w:p w:rsidR="00CB3626" w:rsidRPr="00CB3626" w:rsidRDefault="00CB3626" w:rsidP="00CB3626">
      <w:pPr>
        <w:spacing w:line="360" w:lineRule="auto"/>
        <w:ind w:firstLineChars="200" w:firstLine="422"/>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2.2.2 工程地质</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供热中心区域的详勘报告资料由发包方提供，若承包方</w:t>
      </w:r>
      <w:proofErr w:type="gramStart"/>
      <w:r w:rsidRPr="00CB3626">
        <w:rPr>
          <w:rFonts w:asciiTheme="minorEastAsia" w:eastAsiaTheme="minorEastAsia" w:hAnsiTheme="minorEastAsia" w:hint="eastAsia"/>
          <w:sz w:val="21"/>
          <w:szCs w:val="21"/>
          <w:lang w:eastAsia="zh-CN"/>
        </w:rPr>
        <w:t>依设计</w:t>
      </w:r>
      <w:proofErr w:type="gramEnd"/>
      <w:r w:rsidRPr="00CB3626">
        <w:rPr>
          <w:rFonts w:asciiTheme="minorEastAsia" w:eastAsiaTheme="minorEastAsia" w:hAnsiTheme="minorEastAsia" w:hint="eastAsia"/>
          <w:sz w:val="21"/>
          <w:szCs w:val="21"/>
          <w:lang w:eastAsia="zh-CN"/>
        </w:rPr>
        <w:t>需要认为须进行补</w:t>
      </w:r>
      <w:proofErr w:type="gramStart"/>
      <w:r w:rsidRPr="00CB3626">
        <w:rPr>
          <w:rFonts w:asciiTheme="minorEastAsia" w:eastAsiaTheme="minorEastAsia" w:hAnsiTheme="minorEastAsia" w:hint="eastAsia"/>
          <w:sz w:val="21"/>
          <w:szCs w:val="21"/>
          <w:lang w:eastAsia="zh-CN"/>
        </w:rPr>
        <w:t>勘</w:t>
      </w:r>
      <w:proofErr w:type="gramEnd"/>
      <w:r w:rsidRPr="00CB3626">
        <w:rPr>
          <w:rFonts w:asciiTheme="minorEastAsia" w:eastAsiaTheme="minorEastAsia" w:hAnsiTheme="minorEastAsia" w:hint="eastAsia"/>
          <w:sz w:val="21"/>
          <w:szCs w:val="21"/>
          <w:lang w:eastAsia="zh-CN"/>
        </w:rPr>
        <w:t>作业的，则由承包方自行负责。</w:t>
      </w:r>
    </w:p>
    <w:p w:rsidR="00CB3626" w:rsidRPr="00CB3626" w:rsidRDefault="00CB3626" w:rsidP="00CB3626">
      <w:pPr>
        <w:spacing w:line="360" w:lineRule="auto"/>
        <w:ind w:firstLineChars="200" w:firstLine="420"/>
        <w:rPr>
          <w:rFonts w:asciiTheme="minorEastAsia" w:eastAsiaTheme="minorEastAsia" w:hAnsiTheme="minorEastAsia"/>
          <w:b/>
          <w:sz w:val="21"/>
          <w:szCs w:val="21"/>
          <w:u w:val="single"/>
          <w:lang w:eastAsia="zh-CN"/>
        </w:rPr>
      </w:pPr>
      <w:r w:rsidRPr="00CB3626">
        <w:rPr>
          <w:rFonts w:asciiTheme="minorEastAsia" w:eastAsiaTheme="minorEastAsia" w:hAnsiTheme="minorEastAsia" w:hint="eastAsia"/>
          <w:sz w:val="21"/>
          <w:szCs w:val="21"/>
          <w:lang w:eastAsia="zh-CN"/>
        </w:rPr>
        <w:t>本项目场地基岩主要为燕山早期混合花岗岩，第四系覆盖层由残积层、冲洪积层、海陆交互沉积层组成。根据侦探揭露，</w:t>
      </w:r>
      <w:proofErr w:type="gramStart"/>
      <w:r w:rsidRPr="00CB3626">
        <w:rPr>
          <w:rFonts w:asciiTheme="minorEastAsia" w:eastAsiaTheme="minorEastAsia" w:hAnsiTheme="minorEastAsia" w:hint="eastAsia"/>
          <w:sz w:val="21"/>
          <w:szCs w:val="21"/>
          <w:lang w:eastAsia="zh-CN"/>
        </w:rPr>
        <w:t>场地内岩土层</w:t>
      </w:r>
      <w:proofErr w:type="gramEnd"/>
      <w:r w:rsidRPr="00CB3626">
        <w:rPr>
          <w:rFonts w:asciiTheme="minorEastAsia" w:eastAsiaTheme="minorEastAsia" w:hAnsiTheme="minorEastAsia" w:hint="eastAsia"/>
          <w:sz w:val="21"/>
          <w:szCs w:val="21"/>
          <w:lang w:eastAsia="zh-CN"/>
        </w:rPr>
        <w:t>可分为10层，自上而下依次为：淤泥混砂（Q</w:t>
      </w:r>
      <w:r w:rsidRPr="00CB3626">
        <w:rPr>
          <w:rFonts w:asciiTheme="minorEastAsia" w:eastAsiaTheme="minorEastAsia" w:hAnsiTheme="minorEastAsia" w:hint="eastAsia"/>
          <w:sz w:val="21"/>
          <w:szCs w:val="21"/>
          <w:vertAlign w:val="subscript"/>
          <w:lang w:eastAsia="zh-CN"/>
        </w:rPr>
        <w:t>4</w:t>
      </w:r>
      <w:r w:rsidRPr="00CB3626">
        <w:rPr>
          <w:rFonts w:asciiTheme="minorEastAsia" w:eastAsiaTheme="minorEastAsia" w:hAnsiTheme="minorEastAsia" w:hint="eastAsia"/>
          <w:sz w:val="21"/>
          <w:szCs w:val="21"/>
          <w:vertAlign w:val="superscript"/>
          <w:lang w:eastAsia="zh-CN"/>
        </w:rPr>
        <w:t>m-pl</w:t>
      </w:r>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hint="eastAsia"/>
          <w:sz w:val="21"/>
          <w:szCs w:val="21"/>
          <w:lang w:eastAsia="zh-CN"/>
        </w:rPr>
        <w:t>砂混淤泥</w:t>
      </w:r>
      <w:proofErr w:type="gramEnd"/>
      <w:r w:rsidRPr="00CB3626">
        <w:rPr>
          <w:rFonts w:asciiTheme="minorEastAsia" w:eastAsiaTheme="minorEastAsia" w:hAnsiTheme="minorEastAsia" w:hint="eastAsia"/>
          <w:sz w:val="21"/>
          <w:szCs w:val="21"/>
          <w:lang w:eastAsia="zh-CN"/>
        </w:rPr>
        <w:t>（Q</w:t>
      </w:r>
      <w:r w:rsidRPr="00CB3626">
        <w:rPr>
          <w:rFonts w:asciiTheme="minorEastAsia" w:eastAsiaTheme="minorEastAsia" w:hAnsiTheme="minorEastAsia" w:hint="eastAsia"/>
          <w:sz w:val="21"/>
          <w:szCs w:val="21"/>
          <w:vertAlign w:val="subscript"/>
          <w:lang w:eastAsia="zh-CN"/>
        </w:rPr>
        <w:t>4</w:t>
      </w:r>
      <w:r w:rsidRPr="00CB3626">
        <w:rPr>
          <w:rFonts w:asciiTheme="minorEastAsia" w:eastAsiaTheme="minorEastAsia" w:hAnsiTheme="minorEastAsia" w:hint="eastAsia"/>
          <w:sz w:val="21"/>
          <w:szCs w:val="21"/>
          <w:vertAlign w:val="superscript"/>
          <w:lang w:eastAsia="zh-CN"/>
        </w:rPr>
        <w:t>m-pl</w:t>
      </w:r>
      <w:r w:rsidRPr="00CB3626">
        <w:rPr>
          <w:rFonts w:asciiTheme="minorEastAsia" w:eastAsiaTheme="minorEastAsia" w:hAnsiTheme="minorEastAsia" w:hint="eastAsia"/>
          <w:sz w:val="21"/>
          <w:szCs w:val="21"/>
          <w:lang w:eastAsia="zh-CN"/>
        </w:rPr>
        <w:t>）、黏土（Q</w:t>
      </w:r>
      <w:r w:rsidRPr="00CB3626">
        <w:rPr>
          <w:rFonts w:asciiTheme="minorEastAsia" w:eastAsiaTheme="minorEastAsia" w:hAnsiTheme="minorEastAsia" w:hint="eastAsia"/>
          <w:sz w:val="21"/>
          <w:szCs w:val="21"/>
          <w:vertAlign w:val="subscript"/>
          <w:lang w:eastAsia="zh-CN"/>
        </w:rPr>
        <w:t>3</w:t>
      </w:r>
      <w:r w:rsidRPr="00CB3626">
        <w:rPr>
          <w:rFonts w:asciiTheme="minorEastAsia" w:eastAsiaTheme="minorEastAsia" w:hAnsiTheme="minorEastAsia" w:hint="eastAsia"/>
          <w:sz w:val="21"/>
          <w:szCs w:val="21"/>
          <w:vertAlign w:val="superscript"/>
          <w:lang w:eastAsia="zh-CN"/>
        </w:rPr>
        <w:t>m-pl</w:t>
      </w:r>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hint="eastAsia"/>
          <w:sz w:val="21"/>
          <w:szCs w:val="21"/>
          <w:lang w:eastAsia="zh-CN"/>
        </w:rPr>
        <w:t>砂混黏性</w:t>
      </w:r>
      <w:proofErr w:type="gramEnd"/>
      <w:r w:rsidRPr="00CB3626">
        <w:rPr>
          <w:rFonts w:asciiTheme="minorEastAsia" w:eastAsiaTheme="minorEastAsia" w:hAnsiTheme="minorEastAsia" w:hint="eastAsia"/>
          <w:sz w:val="21"/>
          <w:szCs w:val="21"/>
          <w:lang w:eastAsia="zh-CN"/>
        </w:rPr>
        <w:t>土（Q</w:t>
      </w:r>
      <w:r w:rsidRPr="00CB3626">
        <w:rPr>
          <w:rFonts w:asciiTheme="minorEastAsia" w:eastAsiaTheme="minorEastAsia" w:hAnsiTheme="minorEastAsia" w:hint="eastAsia"/>
          <w:sz w:val="21"/>
          <w:szCs w:val="21"/>
          <w:vertAlign w:val="subscript"/>
          <w:lang w:eastAsia="zh-CN"/>
        </w:rPr>
        <w:t>3</w:t>
      </w:r>
      <w:r w:rsidRPr="00CB3626">
        <w:rPr>
          <w:rFonts w:asciiTheme="minorEastAsia" w:eastAsiaTheme="minorEastAsia" w:hAnsiTheme="minorEastAsia" w:hint="eastAsia"/>
          <w:sz w:val="21"/>
          <w:szCs w:val="21"/>
          <w:vertAlign w:val="superscript"/>
          <w:lang w:eastAsia="zh-CN"/>
        </w:rPr>
        <w:t>m-pl</w:t>
      </w:r>
      <w:r w:rsidRPr="00CB3626">
        <w:rPr>
          <w:rFonts w:asciiTheme="minorEastAsia" w:eastAsiaTheme="minorEastAsia" w:hAnsiTheme="minorEastAsia" w:hint="eastAsia"/>
          <w:sz w:val="21"/>
          <w:szCs w:val="21"/>
          <w:lang w:eastAsia="zh-CN"/>
        </w:rPr>
        <w:t>）、淤泥质粘土（Q</w:t>
      </w:r>
      <w:r w:rsidRPr="00CB3626">
        <w:rPr>
          <w:rFonts w:asciiTheme="minorEastAsia" w:eastAsiaTheme="minorEastAsia" w:hAnsiTheme="minorEastAsia" w:hint="eastAsia"/>
          <w:sz w:val="21"/>
          <w:szCs w:val="21"/>
          <w:vertAlign w:val="subscript"/>
          <w:lang w:eastAsia="zh-CN"/>
        </w:rPr>
        <w:t>3</w:t>
      </w:r>
      <w:r w:rsidRPr="00CB3626">
        <w:rPr>
          <w:rFonts w:asciiTheme="minorEastAsia" w:eastAsiaTheme="minorEastAsia" w:hAnsiTheme="minorEastAsia" w:hint="eastAsia"/>
          <w:sz w:val="21"/>
          <w:szCs w:val="21"/>
          <w:vertAlign w:val="superscript"/>
          <w:lang w:eastAsia="zh-CN"/>
        </w:rPr>
        <w:t>m-pl</w:t>
      </w:r>
      <w:r w:rsidRPr="00CB3626">
        <w:rPr>
          <w:rFonts w:asciiTheme="minorEastAsia" w:eastAsiaTheme="minorEastAsia" w:hAnsiTheme="minorEastAsia" w:hint="eastAsia"/>
          <w:sz w:val="21"/>
          <w:szCs w:val="21"/>
          <w:lang w:eastAsia="zh-CN"/>
        </w:rPr>
        <w:t>）、黏性土混砂（Q</w:t>
      </w:r>
      <w:r w:rsidRPr="00CB3626">
        <w:rPr>
          <w:rFonts w:asciiTheme="minorEastAsia" w:eastAsiaTheme="minorEastAsia" w:hAnsiTheme="minorEastAsia" w:hint="eastAsia"/>
          <w:sz w:val="21"/>
          <w:szCs w:val="21"/>
          <w:vertAlign w:val="subscript"/>
          <w:lang w:eastAsia="zh-CN"/>
        </w:rPr>
        <w:t>3</w:t>
      </w:r>
      <w:r w:rsidRPr="00CB3626">
        <w:rPr>
          <w:rFonts w:asciiTheme="minorEastAsia" w:eastAsiaTheme="minorEastAsia" w:hAnsiTheme="minorEastAsia" w:hint="eastAsia"/>
          <w:sz w:val="21"/>
          <w:szCs w:val="21"/>
          <w:vertAlign w:val="superscript"/>
          <w:lang w:eastAsia="zh-CN"/>
        </w:rPr>
        <w:t>pl</w:t>
      </w:r>
      <w:r w:rsidRPr="00CB3626">
        <w:rPr>
          <w:rFonts w:asciiTheme="minorEastAsia" w:eastAsiaTheme="minorEastAsia" w:hAnsiTheme="minorEastAsia" w:hint="eastAsia"/>
          <w:sz w:val="21"/>
          <w:szCs w:val="21"/>
          <w:lang w:eastAsia="zh-CN"/>
        </w:rPr>
        <w:t>）、残积砂质粘性土（Q</w:t>
      </w:r>
      <w:r w:rsidRPr="00CB3626">
        <w:rPr>
          <w:rFonts w:asciiTheme="minorEastAsia" w:eastAsiaTheme="minorEastAsia" w:hAnsiTheme="minorEastAsia" w:hint="eastAsia"/>
          <w:sz w:val="21"/>
          <w:szCs w:val="21"/>
          <w:vertAlign w:val="superscript"/>
          <w:lang w:eastAsia="zh-CN"/>
        </w:rPr>
        <w:t>el</w:t>
      </w:r>
      <w:r w:rsidRPr="00CB3626">
        <w:rPr>
          <w:rFonts w:asciiTheme="minorEastAsia" w:eastAsiaTheme="minorEastAsia" w:hAnsiTheme="minorEastAsia" w:hint="eastAsia"/>
          <w:sz w:val="21"/>
          <w:szCs w:val="21"/>
          <w:lang w:eastAsia="zh-CN"/>
        </w:rPr>
        <w:t>）化、全风化花岗岩（r</w:t>
      </w:r>
      <w:r w:rsidRPr="00CB3626">
        <w:rPr>
          <w:rFonts w:asciiTheme="minorEastAsia" w:eastAsiaTheme="minorEastAsia" w:hAnsiTheme="minorEastAsia" w:hint="eastAsia"/>
          <w:sz w:val="21"/>
          <w:szCs w:val="21"/>
          <w:vertAlign w:val="subscript"/>
          <w:lang w:eastAsia="zh-CN"/>
        </w:rPr>
        <w:t>5</w:t>
      </w:r>
      <w:r w:rsidRPr="00CB3626">
        <w:rPr>
          <w:rFonts w:asciiTheme="minorEastAsia" w:eastAsiaTheme="minorEastAsia" w:hAnsiTheme="minorEastAsia" w:hint="eastAsia"/>
          <w:sz w:val="21"/>
          <w:szCs w:val="21"/>
          <w:vertAlign w:val="superscript"/>
          <w:lang w:eastAsia="zh-CN"/>
        </w:rPr>
        <w:t>3(2)</w:t>
      </w:r>
      <w:r w:rsidRPr="00CB3626">
        <w:rPr>
          <w:rFonts w:asciiTheme="minorEastAsia" w:eastAsiaTheme="minorEastAsia" w:hAnsiTheme="minorEastAsia" w:hint="eastAsia"/>
          <w:sz w:val="21"/>
          <w:szCs w:val="21"/>
          <w:lang w:eastAsia="zh-CN"/>
        </w:rPr>
        <w:t>）、强风化花岗岩（r</w:t>
      </w:r>
      <w:r w:rsidRPr="00CB3626">
        <w:rPr>
          <w:rFonts w:asciiTheme="minorEastAsia" w:eastAsiaTheme="minorEastAsia" w:hAnsiTheme="minorEastAsia" w:hint="eastAsia"/>
          <w:sz w:val="21"/>
          <w:szCs w:val="21"/>
          <w:vertAlign w:val="subscript"/>
          <w:lang w:eastAsia="zh-CN"/>
        </w:rPr>
        <w:t>5</w:t>
      </w:r>
      <w:r w:rsidRPr="00CB3626">
        <w:rPr>
          <w:rFonts w:asciiTheme="minorEastAsia" w:eastAsiaTheme="minorEastAsia" w:hAnsiTheme="minorEastAsia" w:hint="eastAsia"/>
          <w:sz w:val="21"/>
          <w:szCs w:val="21"/>
          <w:vertAlign w:val="superscript"/>
          <w:lang w:eastAsia="zh-CN"/>
        </w:rPr>
        <w:t>3(2)</w:t>
      </w:r>
      <w:r w:rsidRPr="00CB3626">
        <w:rPr>
          <w:rFonts w:asciiTheme="minorEastAsia" w:eastAsiaTheme="minorEastAsia" w:hAnsiTheme="minorEastAsia" w:hint="eastAsia"/>
          <w:sz w:val="21"/>
          <w:szCs w:val="21"/>
          <w:lang w:eastAsia="zh-CN"/>
        </w:rPr>
        <w:t>）、中风化花岗岩（r</w:t>
      </w:r>
      <w:r w:rsidRPr="00CB3626">
        <w:rPr>
          <w:rFonts w:asciiTheme="minorEastAsia" w:eastAsiaTheme="minorEastAsia" w:hAnsiTheme="minorEastAsia" w:hint="eastAsia"/>
          <w:sz w:val="21"/>
          <w:szCs w:val="21"/>
          <w:vertAlign w:val="subscript"/>
          <w:lang w:eastAsia="zh-CN"/>
        </w:rPr>
        <w:t>5</w:t>
      </w:r>
      <w:r w:rsidRPr="00CB3626">
        <w:rPr>
          <w:rFonts w:asciiTheme="minorEastAsia" w:eastAsiaTheme="minorEastAsia" w:hAnsiTheme="minorEastAsia" w:hint="eastAsia"/>
          <w:sz w:val="21"/>
          <w:szCs w:val="21"/>
          <w:vertAlign w:val="superscript"/>
          <w:lang w:eastAsia="zh-CN"/>
        </w:rPr>
        <w:t>3(2)</w:t>
      </w:r>
      <w:r w:rsidRPr="00CB3626">
        <w:rPr>
          <w:rFonts w:asciiTheme="minorEastAsia" w:eastAsiaTheme="minorEastAsia" w:hAnsiTheme="minorEastAsia" w:hint="eastAsia"/>
          <w:sz w:val="21"/>
          <w:szCs w:val="21"/>
          <w:lang w:eastAsia="zh-CN"/>
        </w:rPr>
        <w:t>）。</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本项目区处于地震基本烈度七度区，未发生过破坏性地震，但区外强震曾波及该地区。</w:t>
      </w:r>
    </w:p>
    <w:p w:rsidR="00CB3626" w:rsidRPr="00D120E2" w:rsidRDefault="00CB3626" w:rsidP="00D120E2">
      <w:pPr>
        <w:spacing w:line="360" w:lineRule="auto"/>
        <w:ind w:firstLineChars="196" w:firstLine="413"/>
        <w:rPr>
          <w:rFonts w:asciiTheme="minorEastAsia" w:eastAsiaTheme="minorEastAsia" w:hAnsiTheme="minorEastAsia"/>
          <w:b/>
          <w:sz w:val="21"/>
          <w:szCs w:val="21"/>
          <w:lang w:eastAsia="zh-CN"/>
        </w:rPr>
      </w:pPr>
      <w:r w:rsidRPr="00D120E2">
        <w:rPr>
          <w:rFonts w:asciiTheme="minorEastAsia" w:eastAsiaTheme="minorEastAsia" w:hAnsiTheme="minorEastAsia" w:hint="eastAsia"/>
          <w:b/>
          <w:sz w:val="21"/>
          <w:szCs w:val="21"/>
          <w:lang w:eastAsia="zh-CN"/>
        </w:rPr>
        <w:t>3 设备标准和规范</w:t>
      </w:r>
    </w:p>
    <w:p w:rsidR="00CB3626" w:rsidRPr="00CB3626" w:rsidRDefault="00CB3626" w:rsidP="00CB3626">
      <w:pPr>
        <w:spacing w:line="360" w:lineRule="auto"/>
        <w:ind w:firstLine="480"/>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3.1</w:t>
      </w:r>
      <w:r w:rsidRPr="00CB3626">
        <w:rPr>
          <w:rFonts w:asciiTheme="minorEastAsia" w:eastAsiaTheme="minorEastAsia" w:hAnsiTheme="minorEastAsia" w:hint="eastAsia"/>
          <w:sz w:val="21"/>
          <w:szCs w:val="21"/>
          <w:lang w:eastAsia="zh-CN"/>
        </w:rPr>
        <w:t>合同设备包括供方向其他厂商购买的所有附件和设备以及相应的技术服务，这些附件和设备应符合相应的标准规范的最新版本或其修订本的要求, 除非另有特别说明，将包括在投标期内有效的任何修正和补充。</w:t>
      </w:r>
    </w:p>
    <w:p w:rsidR="00CB3626" w:rsidRPr="00CB3626" w:rsidRDefault="00CB3626" w:rsidP="00CB3626">
      <w:pPr>
        <w:spacing w:line="360" w:lineRule="auto"/>
        <w:ind w:firstLine="480"/>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3.2 </w:t>
      </w:r>
      <w:r w:rsidRPr="00CB3626">
        <w:rPr>
          <w:rFonts w:asciiTheme="minorEastAsia" w:eastAsiaTheme="minorEastAsia" w:hAnsiTheme="minorEastAsia" w:hint="eastAsia"/>
          <w:sz w:val="21"/>
          <w:szCs w:val="21"/>
          <w:lang w:eastAsia="zh-CN"/>
        </w:rPr>
        <w:t>除非合同另有规定，均须遵守最新的国家标准（GB）和国际电工委员会(IEC)标准以及国际单位制(SI)标准。如采用合资或合作产品，还应遵守合作方国家标准，当上述标准不一致时按高标准执行。</w:t>
      </w:r>
    </w:p>
    <w:p w:rsidR="00CB3626" w:rsidRPr="00CB3626" w:rsidRDefault="00CB3626" w:rsidP="00CB3626">
      <w:pPr>
        <w:spacing w:line="360" w:lineRule="auto"/>
        <w:ind w:firstLine="480"/>
        <w:rPr>
          <w:rFonts w:asciiTheme="minorEastAsia" w:eastAsiaTheme="minorEastAsia" w:hAnsiTheme="minorEastAsia"/>
          <w:sz w:val="21"/>
          <w:szCs w:val="21"/>
        </w:rPr>
      </w:pPr>
      <w:r w:rsidRPr="00CB3626">
        <w:rPr>
          <w:rFonts w:asciiTheme="minorEastAsia" w:eastAsiaTheme="minorEastAsia" w:hAnsiTheme="minorEastAsia" w:hint="eastAsia"/>
          <w:b/>
          <w:sz w:val="21"/>
          <w:szCs w:val="21"/>
          <w:lang w:eastAsia="zh-CN"/>
        </w:rPr>
        <w:t xml:space="preserve">3.3 </w:t>
      </w:r>
      <w:r w:rsidRPr="00CB3626">
        <w:rPr>
          <w:rFonts w:asciiTheme="minorEastAsia" w:eastAsiaTheme="minorEastAsia" w:hAnsiTheme="minorEastAsia" w:hint="eastAsia"/>
          <w:sz w:val="21"/>
          <w:szCs w:val="21"/>
          <w:lang w:eastAsia="zh-CN"/>
        </w:rPr>
        <w:t>供方提供的产品必须满足最新的国家有关标准和规范，以及IEC，ANSI，BS，IPCEA和NEMA等国际标准，包括其附录，其中优先选用GB标准。当与本技术协议有矛盾时，供方应以书面形式向需方提出，原则上以要求高者为准。</w:t>
      </w:r>
      <w:r w:rsidRPr="00CB3626">
        <w:rPr>
          <w:rFonts w:asciiTheme="minorEastAsia" w:eastAsiaTheme="minorEastAsia" w:hAnsiTheme="minorEastAsia" w:hint="eastAsia"/>
          <w:sz w:val="21"/>
          <w:szCs w:val="21"/>
        </w:rPr>
        <w:t>当标准有更新版本时，以最新版标准为准。</w:t>
      </w:r>
    </w:p>
    <w:p w:rsidR="00CB3626" w:rsidRPr="00CB3626" w:rsidRDefault="00CB3626" w:rsidP="007F2C39">
      <w:pPr>
        <w:numPr>
          <w:ilvl w:val="0"/>
          <w:numId w:val="18"/>
        </w:numPr>
        <w:adjustRightInd w:val="0"/>
        <w:spacing w:line="360" w:lineRule="auto"/>
        <w:ind w:left="0"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火电施工质量验收及评定标准</w:t>
      </w:r>
    </w:p>
    <w:p w:rsidR="00CB3626" w:rsidRPr="00CB3626" w:rsidRDefault="00CB3626" w:rsidP="007F2C39">
      <w:pPr>
        <w:numPr>
          <w:ilvl w:val="0"/>
          <w:numId w:val="18"/>
        </w:numPr>
        <w:adjustRightInd w:val="0"/>
        <w:spacing w:line="360" w:lineRule="auto"/>
        <w:ind w:left="0" w:firstLineChars="200" w:firstLine="420"/>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火力发电厂</w:t>
      </w:r>
      <w:proofErr w:type="gramStart"/>
      <w:r w:rsidRPr="00CB3626">
        <w:rPr>
          <w:rFonts w:asciiTheme="minorEastAsia" w:eastAsiaTheme="minorEastAsia" w:hAnsiTheme="minorEastAsia" w:hint="eastAsia"/>
          <w:sz w:val="21"/>
          <w:szCs w:val="21"/>
          <w:lang w:eastAsia="zh-CN"/>
        </w:rPr>
        <w:t>输灰设计</w:t>
      </w:r>
      <w:proofErr w:type="gramEnd"/>
      <w:r w:rsidRPr="00CB3626">
        <w:rPr>
          <w:rFonts w:asciiTheme="minorEastAsia" w:eastAsiaTheme="minorEastAsia" w:hAnsiTheme="minorEastAsia" w:hint="eastAsia"/>
          <w:sz w:val="21"/>
          <w:szCs w:val="21"/>
          <w:lang w:eastAsia="zh-CN"/>
        </w:rPr>
        <w:t>规程 DL/T5142-2012</w:t>
      </w:r>
    </w:p>
    <w:p w:rsidR="00CB3626" w:rsidRPr="00CB3626" w:rsidRDefault="00CB3626" w:rsidP="007F2C39">
      <w:pPr>
        <w:numPr>
          <w:ilvl w:val="0"/>
          <w:numId w:val="18"/>
        </w:numPr>
        <w:adjustRightInd w:val="0"/>
        <w:spacing w:line="360" w:lineRule="auto"/>
        <w:ind w:left="0"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电力工程电缆敷设设计规范 GB50217-2018</w:t>
      </w:r>
    </w:p>
    <w:p w:rsidR="00CB3626" w:rsidRPr="00CB3626" w:rsidRDefault="00CB3626" w:rsidP="007F2C39">
      <w:pPr>
        <w:numPr>
          <w:ilvl w:val="0"/>
          <w:numId w:val="18"/>
        </w:numPr>
        <w:adjustRightInd w:val="0"/>
        <w:spacing w:line="360" w:lineRule="auto"/>
        <w:ind w:left="0"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发电企业设备检修导则</w:t>
      </w:r>
      <w:proofErr w:type="gramStart"/>
      <w:r w:rsidRPr="00CB3626">
        <w:rPr>
          <w:rFonts w:asciiTheme="minorEastAsia" w:eastAsiaTheme="minorEastAsia" w:hAnsiTheme="minorEastAsia" w:hint="eastAsia"/>
          <w:sz w:val="21"/>
          <w:szCs w:val="21"/>
          <w:lang w:eastAsia="zh-CN"/>
        </w:rPr>
        <w:t>》</w:t>
      </w:r>
      <w:proofErr w:type="gramEnd"/>
      <w:r w:rsidRPr="00CB3626">
        <w:rPr>
          <w:rFonts w:asciiTheme="minorEastAsia" w:eastAsiaTheme="minorEastAsia" w:hAnsiTheme="minorEastAsia" w:hint="eastAsia"/>
          <w:sz w:val="21"/>
          <w:szCs w:val="21"/>
          <w:lang w:eastAsia="zh-CN"/>
        </w:rPr>
        <w:t>DL/T838-2017；</w:t>
      </w:r>
    </w:p>
    <w:p w:rsidR="00CB3626" w:rsidRPr="00CB3626" w:rsidRDefault="00CB3626" w:rsidP="007F2C39">
      <w:pPr>
        <w:numPr>
          <w:ilvl w:val="0"/>
          <w:numId w:val="18"/>
        </w:numPr>
        <w:adjustRightInd w:val="0"/>
        <w:spacing w:line="360" w:lineRule="auto"/>
        <w:ind w:left="0"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《自动化仪表工程施工及质量验收规范》GB50093-2013</w:t>
      </w:r>
    </w:p>
    <w:p w:rsidR="00CB3626" w:rsidRPr="00CB3626" w:rsidRDefault="00CB3626" w:rsidP="007F2C39">
      <w:pPr>
        <w:numPr>
          <w:ilvl w:val="0"/>
          <w:numId w:val="18"/>
        </w:numPr>
        <w:adjustRightInd w:val="0"/>
        <w:spacing w:line="360" w:lineRule="auto"/>
        <w:ind w:left="0"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《电力建设施工技术规范：热工仪表及控制装置》DL 5190.4-2016</w:t>
      </w:r>
    </w:p>
    <w:p w:rsidR="00CB3626" w:rsidRPr="00CB3626" w:rsidRDefault="00CB3626" w:rsidP="007F2C39">
      <w:pPr>
        <w:numPr>
          <w:ilvl w:val="0"/>
          <w:numId w:val="18"/>
        </w:numPr>
        <w:adjustRightInd w:val="0"/>
        <w:spacing w:line="360" w:lineRule="auto"/>
        <w:ind w:left="0"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《火力发电厂热工自动化系统检修运行维护规程》DL/T 774-2015</w:t>
      </w:r>
    </w:p>
    <w:p w:rsidR="00CB3626" w:rsidRPr="00CB3626" w:rsidRDefault="00CB3626" w:rsidP="007F2C39">
      <w:pPr>
        <w:numPr>
          <w:ilvl w:val="0"/>
          <w:numId w:val="18"/>
        </w:numPr>
        <w:adjustRightInd w:val="0"/>
        <w:spacing w:line="360" w:lineRule="auto"/>
        <w:ind w:left="0"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承包方提供的设备图纸、说明书、手册中的技术标准和要求</w:t>
      </w:r>
    </w:p>
    <w:p w:rsidR="00CB3626" w:rsidRPr="00CB3626" w:rsidRDefault="00CB3626" w:rsidP="00CB3626">
      <w:pPr>
        <w:spacing w:line="360" w:lineRule="auto"/>
        <w:ind w:firstLine="48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如果法规和标准的要求低于供方提供的标准时，供方可以提出意见，但应得到需方的许可，供方可以提供技术先进和可靠的设计或材料，并提供材质分析试验报告，并且有成熟的设计和工艺要求以及工程实践经验。如果供方采用国际标准，则该国际标准应首先不低于相关的国家标准，而且应以书面方式提出，得到需方同意，并向需方提供相关标准的中英文版文件。</w:t>
      </w:r>
    </w:p>
    <w:p w:rsidR="00CB3626" w:rsidRPr="00CB3626" w:rsidRDefault="00CB3626" w:rsidP="00CB3626">
      <w:pPr>
        <w:spacing w:line="360" w:lineRule="auto"/>
        <w:ind w:firstLine="480"/>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3.4 </w:t>
      </w:r>
      <w:r w:rsidRPr="00CB3626">
        <w:rPr>
          <w:rFonts w:asciiTheme="minorEastAsia" w:eastAsiaTheme="minorEastAsia" w:hAnsiTheme="minorEastAsia" w:hint="eastAsia"/>
          <w:sz w:val="21"/>
          <w:szCs w:val="21"/>
          <w:lang w:eastAsia="zh-CN"/>
        </w:rPr>
        <w:t>当标准、规范之间出现矛盾时，供方应将矛盾情况提交用户，以便在开始生产前制定解决方案。</w:t>
      </w:r>
    </w:p>
    <w:p w:rsidR="00CB3626" w:rsidRPr="00D120E2" w:rsidRDefault="00CB3626" w:rsidP="00D120E2">
      <w:pPr>
        <w:spacing w:line="360" w:lineRule="auto"/>
        <w:ind w:firstLineChars="196" w:firstLine="413"/>
        <w:rPr>
          <w:rFonts w:asciiTheme="minorEastAsia" w:eastAsiaTheme="minorEastAsia" w:hAnsiTheme="minorEastAsia"/>
          <w:b/>
          <w:sz w:val="21"/>
          <w:szCs w:val="21"/>
          <w:lang w:eastAsia="zh-CN"/>
        </w:rPr>
      </w:pPr>
      <w:r w:rsidRPr="00D120E2">
        <w:rPr>
          <w:rFonts w:asciiTheme="minorEastAsia" w:eastAsiaTheme="minorEastAsia" w:hAnsiTheme="minorEastAsia" w:hint="eastAsia"/>
          <w:b/>
          <w:sz w:val="21"/>
          <w:szCs w:val="21"/>
          <w:lang w:eastAsia="zh-CN"/>
        </w:rPr>
        <w:t>4 目前设备现状及改造理由</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目前1-4#炉除尘控制系统、1-4#</w:t>
      </w:r>
      <w:proofErr w:type="gramStart"/>
      <w:r w:rsidRPr="00CB3626">
        <w:rPr>
          <w:rFonts w:asciiTheme="minorEastAsia" w:eastAsiaTheme="minorEastAsia" w:hAnsiTheme="minorEastAsia" w:hint="eastAsia"/>
          <w:sz w:val="21"/>
          <w:szCs w:val="21"/>
          <w:lang w:eastAsia="zh-CN"/>
        </w:rPr>
        <w:t>炉输灰</w:t>
      </w:r>
      <w:proofErr w:type="gramEnd"/>
      <w:r w:rsidRPr="00CB3626">
        <w:rPr>
          <w:rFonts w:asciiTheme="minorEastAsia" w:eastAsiaTheme="minorEastAsia" w:hAnsiTheme="minorEastAsia" w:hint="eastAsia"/>
          <w:sz w:val="21"/>
          <w:szCs w:val="21"/>
          <w:lang w:eastAsia="zh-CN"/>
        </w:rPr>
        <w:t>控制系统（包含空压机、灰库），</w:t>
      </w:r>
      <w:proofErr w:type="gramStart"/>
      <w:r w:rsidRPr="00CB3626">
        <w:rPr>
          <w:rFonts w:asciiTheme="minorEastAsia" w:eastAsiaTheme="minorEastAsia" w:hAnsiTheme="minorEastAsia" w:hint="eastAsia"/>
          <w:sz w:val="21"/>
          <w:szCs w:val="21"/>
          <w:lang w:eastAsia="zh-CN"/>
        </w:rPr>
        <w:t>均共同</w:t>
      </w:r>
      <w:proofErr w:type="gramEnd"/>
      <w:r w:rsidRPr="00CB3626">
        <w:rPr>
          <w:rFonts w:asciiTheme="minorEastAsia" w:eastAsiaTheme="minorEastAsia" w:hAnsiTheme="minorEastAsia" w:hint="eastAsia"/>
          <w:sz w:val="21"/>
          <w:szCs w:val="21"/>
          <w:lang w:eastAsia="zh-CN"/>
        </w:rPr>
        <w:t>采用1套西门子PLC控制系统，实际运行中存在以下问题：</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4.1 </w:t>
      </w:r>
      <w:r w:rsidRPr="00CB3626">
        <w:rPr>
          <w:rFonts w:asciiTheme="minorEastAsia" w:eastAsiaTheme="minorEastAsia" w:hAnsiTheme="minorEastAsia" w:hint="eastAsia"/>
          <w:sz w:val="21"/>
          <w:szCs w:val="21"/>
          <w:lang w:eastAsia="zh-CN"/>
        </w:rPr>
        <w:t>1-4#炉除尘PLC控制系统，共用1套西门子CPU(型号6ES7 412-3HJ14-0AB0)，其余设备配套(如：冗余电源、机架、通讯模块等)，基于现网络</w:t>
      </w:r>
      <w:proofErr w:type="gramStart"/>
      <w:r w:rsidRPr="00CB3626">
        <w:rPr>
          <w:rFonts w:asciiTheme="minorEastAsia" w:eastAsiaTheme="minorEastAsia" w:hAnsiTheme="minorEastAsia" w:hint="eastAsia"/>
          <w:sz w:val="21"/>
          <w:szCs w:val="21"/>
          <w:lang w:eastAsia="zh-CN"/>
        </w:rPr>
        <w:t>拓朴</w:t>
      </w:r>
      <w:proofErr w:type="gramEnd"/>
      <w:r w:rsidRPr="00CB3626">
        <w:rPr>
          <w:rFonts w:asciiTheme="minorEastAsia" w:eastAsiaTheme="minorEastAsia" w:hAnsiTheme="minorEastAsia" w:hint="eastAsia"/>
          <w:sz w:val="21"/>
          <w:szCs w:val="21"/>
          <w:lang w:eastAsia="zh-CN"/>
        </w:rPr>
        <w:t>图，当CPU故障时将同时影响4台炉除尘控制系统，导致设备无法监视、操作，存在重大安全、环保隐患；当1#炉除尘PLC控制系统检修时，若1#炉除尘控制系统断电，将导致2、3、4#炉除尘控制系统无法监视、操作，以此类推。</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4.2 </w:t>
      </w:r>
      <w:r w:rsidRPr="00CB3626">
        <w:rPr>
          <w:rFonts w:asciiTheme="minorEastAsia" w:eastAsiaTheme="minorEastAsia" w:hAnsiTheme="minorEastAsia" w:hint="eastAsia"/>
          <w:sz w:val="21"/>
          <w:szCs w:val="21"/>
          <w:lang w:eastAsia="zh-CN"/>
        </w:rPr>
        <w:t>1-4#</w:t>
      </w:r>
      <w:proofErr w:type="gramStart"/>
      <w:r w:rsidRPr="00CB3626">
        <w:rPr>
          <w:rFonts w:asciiTheme="minorEastAsia" w:eastAsiaTheme="minorEastAsia" w:hAnsiTheme="minorEastAsia" w:hint="eastAsia"/>
          <w:sz w:val="21"/>
          <w:szCs w:val="21"/>
          <w:lang w:eastAsia="zh-CN"/>
        </w:rPr>
        <w:t>炉输灰</w:t>
      </w:r>
      <w:proofErr w:type="gramEnd"/>
      <w:r w:rsidRPr="00CB3626">
        <w:rPr>
          <w:rFonts w:asciiTheme="minorEastAsia" w:eastAsiaTheme="minorEastAsia" w:hAnsiTheme="minorEastAsia" w:hint="eastAsia"/>
          <w:sz w:val="21"/>
          <w:szCs w:val="21"/>
          <w:lang w:eastAsia="zh-CN"/>
        </w:rPr>
        <w:t>PLC控制系统，共用1套西门子CPU(型号6ES7 412-3HJ14-0AB0)，其余设备配套(如：冗余电源、机架、通讯模块等)，基于现网络</w:t>
      </w:r>
      <w:proofErr w:type="gramStart"/>
      <w:r w:rsidRPr="00CB3626">
        <w:rPr>
          <w:rFonts w:asciiTheme="minorEastAsia" w:eastAsiaTheme="minorEastAsia" w:hAnsiTheme="minorEastAsia" w:hint="eastAsia"/>
          <w:sz w:val="21"/>
          <w:szCs w:val="21"/>
          <w:lang w:eastAsia="zh-CN"/>
        </w:rPr>
        <w:t>拓朴</w:t>
      </w:r>
      <w:proofErr w:type="gramEnd"/>
      <w:r w:rsidRPr="00CB3626">
        <w:rPr>
          <w:rFonts w:asciiTheme="minorEastAsia" w:eastAsiaTheme="minorEastAsia" w:hAnsiTheme="minorEastAsia" w:hint="eastAsia"/>
          <w:sz w:val="21"/>
          <w:szCs w:val="21"/>
          <w:lang w:eastAsia="zh-CN"/>
        </w:rPr>
        <w:t>图，当CPU故障时将同时影响4台</w:t>
      </w:r>
      <w:proofErr w:type="gramStart"/>
      <w:r w:rsidRPr="00CB3626">
        <w:rPr>
          <w:rFonts w:asciiTheme="minorEastAsia" w:eastAsiaTheme="minorEastAsia" w:hAnsiTheme="minorEastAsia" w:hint="eastAsia"/>
          <w:sz w:val="21"/>
          <w:szCs w:val="21"/>
          <w:lang w:eastAsia="zh-CN"/>
        </w:rPr>
        <w:t>炉输灰</w:t>
      </w:r>
      <w:proofErr w:type="gramEnd"/>
      <w:r w:rsidRPr="00CB3626">
        <w:rPr>
          <w:rFonts w:asciiTheme="minorEastAsia" w:eastAsiaTheme="minorEastAsia" w:hAnsiTheme="minorEastAsia" w:hint="eastAsia"/>
          <w:sz w:val="21"/>
          <w:szCs w:val="21"/>
          <w:lang w:eastAsia="zh-CN"/>
        </w:rPr>
        <w:t>及空压机控制系统，导致设备无法监视、操作，存在重大安全、环保隐患；当1#</w:t>
      </w:r>
      <w:proofErr w:type="gramStart"/>
      <w:r w:rsidRPr="00CB3626">
        <w:rPr>
          <w:rFonts w:asciiTheme="minorEastAsia" w:eastAsiaTheme="minorEastAsia" w:hAnsiTheme="minorEastAsia" w:hint="eastAsia"/>
          <w:sz w:val="21"/>
          <w:szCs w:val="21"/>
          <w:lang w:eastAsia="zh-CN"/>
        </w:rPr>
        <w:t>炉输灰</w:t>
      </w:r>
      <w:proofErr w:type="gramEnd"/>
      <w:r w:rsidRPr="00CB3626">
        <w:rPr>
          <w:rFonts w:asciiTheme="minorEastAsia" w:eastAsiaTheme="minorEastAsia" w:hAnsiTheme="minorEastAsia" w:hint="eastAsia"/>
          <w:sz w:val="21"/>
          <w:szCs w:val="21"/>
          <w:lang w:eastAsia="zh-CN"/>
        </w:rPr>
        <w:t>PLC控制系统检修时，若1#</w:t>
      </w:r>
      <w:proofErr w:type="gramStart"/>
      <w:r w:rsidRPr="00CB3626">
        <w:rPr>
          <w:rFonts w:asciiTheme="minorEastAsia" w:eastAsiaTheme="minorEastAsia" w:hAnsiTheme="minorEastAsia" w:hint="eastAsia"/>
          <w:sz w:val="21"/>
          <w:szCs w:val="21"/>
          <w:lang w:eastAsia="zh-CN"/>
        </w:rPr>
        <w:t>炉输灰</w:t>
      </w:r>
      <w:proofErr w:type="gramEnd"/>
      <w:r w:rsidRPr="00CB3626">
        <w:rPr>
          <w:rFonts w:asciiTheme="minorEastAsia" w:eastAsiaTheme="minorEastAsia" w:hAnsiTheme="minorEastAsia" w:hint="eastAsia"/>
          <w:sz w:val="21"/>
          <w:szCs w:val="21"/>
          <w:lang w:eastAsia="zh-CN"/>
        </w:rPr>
        <w:t>控制系统断电，将导致2、3、4#</w:t>
      </w:r>
      <w:proofErr w:type="gramStart"/>
      <w:r w:rsidRPr="00CB3626">
        <w:rPr>
          <w:rFonts w:asciiTheme="minorEastAsia" w:eastAsiaTheme="minorEastAsia" w:hAnsiTheme="minorEastAsia" w:hint="eastAsia"/>
          <w:sz w:val="21"/>
          <w:szCs w:val="21"/>
          <w:lang w:eastAsia="zh-CN"/>
        </w:rPr>
        <w:t>炉输灰</w:t>
      </w:r>
      <w:proofErr w:type="gramEnd"/>
      <w:r w:rsidRPr="00CB3626">
        <w:rPr>
          <w:rFonts w:asciiTheme="minorEastAsia" w:eastAsiaTheme="minorEastAsia" w:hAnsiTheme="minorEastAsia" w:hint="eastAsia"/>
          <w:sz w:val="21"/>
          <w:szCs w:val="21"/>
          <w:lang w:eastAsia="zh-CN"/>
        </w:rPr>
        <w:t>控制系统无法监视、操作，以此类推。</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4.3 </w:t>
      </w:r>
      <w:r w:rsidRPr="00CB3626">
        <w:rPr>
          <w:rFonts w:asciiTheme="minorEastAsia" w:eastAsiaTheme="minorEastAsia" w:hAnsiTheme="minorEastAsia" w:hint="eastAsia"/>
          <w:sz w:val="21"/>
          <w:szCs w:val="21"/>
          <w:lang w:eastAsia="zh-CN"/>
        </w:rPr>
        <w:t>目前空压机系统故障频繁，上传操作台监视的测点明显不足且监控数据传输相互影响，存在重大安全隐患，A空压机影响后续的B\C\D\E\F,B空压机影响后续的C\D\E\F,以此类推。空压机及干燥机远方无报警值设定和显示，很多重要参数（包括：空压机的自动、加载、自动卸载、干燥机运行停止状态等）无法在远方监视和报警，造成安全隐患。</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4.4 </w:t>
      </w:r>
      <w:r w:rsidRPr="00CB3626">
        <w:rPr>
          <w:rFonts w:asciiTheme="minorEastAsia" w:eastAsiaTheme="minorEastAsia" w:hAnsiTheme="minorEastAsia" w:hint="eastAsia"/>
          <w:sz w:val="21"/>
          <w:szCs w:val="21"/>
          <w:lang w:eastAsia="zh-CN"/>
        </w:rPr>
        <w:t>目前</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均通过通讯协议，将所有生产数据先上传缓存</w:t>
      </w:r>
      <w:proofErr w:type="gramStart"/>
      <w:r w:rsidRPr="00CB3626">
        <w:rPr>
          <w:rFonts w:asciiTheme="minorEastAsia" w:eastAsiaTheme="minorEastAsia" w:hAnsiTheme="minorEastAsia" w:hint="eastAsia"/>
          <w:sz w:val="21"/>
          <w:szCs w:val="21"/>
          <w:lang w:eastAsia="zh-CN"/>
        </w:rPr>
        <w:t>在辅网服务器</w:t>
      </w:r>
      <w:proofErr w:type="gramEnd"/>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hint="eastAsia"/>
          <w:sz w:val="21"/>
          <w:szCs w:val="21"/>
          <w:lang w:eastAsia="zh-CN"/>
        </w:rPr>
        <w:t>通过辅网服务器</w:t>
      </w:r>
      <w:proofErr w:type="gramEnd"/>
      <w:r w:rsidRPr="00CB3626">
        <w:rPr>
          <w:rFonts w:asciiTheme="minorEastAsia" w:eastAsiaTheme="minorEastAsia" w:hAnsiTheme="minorEastAsia" w:hint="eastAsia"/>
          <w:sz w:val="21"/>
          <w:szCs w:val="21"/>
          <w:lang w:eastAsia="zh-CN"/>
        </w:rPr>
        <w:t>与南京科远DCS系统对接（目前辅网中输煤系统、脱硫系统、脱硝系统、</w:t>
      </w:r>
      <w:proofErr w:type="gramStart"/>
      <w:r w:rsidRPr="00CB3626">
        <w:rPr>
          <w:rFonts w:asciiTheme="minorEastAsia" w:eastAsiaTheme="minorEastAsia" w:hAnsiTheme="minorEastAsia" w:hint="eastAsia"/>
          <w:sz w:val="21"/>
          <w:szCs w:val="21"/>
          <w:lang w:eastAsia="zh-CN"/>
        </w:rPr>
        <w:t>氨区系统</w:t>
      </w:r>
      <w:proofErr w:type="gramEnd"/>
      <w:r w:rsidRPr="00CB3626">
        <w:rPr>
          <w:rFonts w:asciiTheme="minorEastAsia" w:eastAsiaTheme="minorEastAsia" w:hAnsiTheme="minorEastAsia" w:hint="eastAsia"/>
          <w:sz w:val="21"/>
          <w:szCs w:val="21"/>
          <w:lang w:eastAsia="zh-CN"/>
        </w:rPr>
        <w:t>均采用南京科远DCS系统），在实际操作过程中，操作系统响应缓慢，大约需要3-5秒，使用2个月左右后，响应时间逐渐变慢到20-30秒左右，严重影响设备操作及监控，给生产带来重大安全、操作隐患。</w:t>
      </w:r>
    </w:p>
    <w:p w:rsidR="00CB3626" w:rsidRPr="00CB3626" w:rsidRDefault="00CB3626" w:rsidP="00CB3626">
      <w:pPr>
        <w:spacing w:line="360" w:lineRule="auto"/>
        <w:ind w:firstLineChars="200" w:firstLine="422"/>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4.5 </w:t>
      </w:r>
      <w:r w:rsidRPr="00CB3626">
        <w:rPr>
          <w:rFonts w:asciiTheme="minorEastAsia" w:eastAsiaTheme="minorEastAsia" w:hAnsiTheme="minorEastAsia" w:hint="eastAsia"/>
          <w:sz w:val="21"/>
          <w:szCs w:val="21"/>
          <w:lang w:eastAsia="zh-CN"/>
        </w:rPr>
        <w:t>1-4#炉除尘控制系统中主、旁路提升阀在设备突发故障时无法及时开启，需要运行人员从集控室跑到除尘配电室进行手动切换后，才能在DCS画面上操作旁路阀，给生产带来重大安全、操作隐患。</w:t>
      </w:r>
    </w:p>
    <w:p w:rsidR="00CB3626" w:rsidRPr="00CB3626" w:rsidRDefault="00CB3626" w:rsidP="00CB3626">
      <w:pPr>
        <w:spacing w:line="360" w:lineRule="auto"/>
        <w:ind w:firstLineChars="196" w:firstLine="413"/>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4.6 </w:t>
      </w:r>
      <w:r w:rsidRPr="00CB3626">
        <w:rPr>
          <w:rFonts w:asciiTheme="minorEastAsia" w:eastAsiaTheme="minorEastAsia" w:hAnsiTheme="minorEastAsia" w:hint="eastAsia"/>
          <w:sz w:val="21"/>
          <w:szCs w:val="21"/>
          <w:lang w:eastAsia="zh-CN"/>
        </w:rPr>
        <w:t>1-4#炉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LCD监视画面运行参数无声光报警，历史趋势无法同步查询或查询繁杂，对运行</w:t>
      </w:r>
      <w:proofErr w:type="gramStart"/>
      <w:r w:rsidRPr="00CB3626">
        <w:rPr>
          <w:rFonts w:asciiTheme="minorEastAsia" w:eastAsiaTheme="minorEastAsia" w:hAnsiTheme="minorEastAsia" w:hint="eastAsia"/>
          <w:sz w:val="21"/>
          <w:szCs w:val="21"/>
          <w:lang w:eastAsia="zh-CN"/>
        </w:rPr>
        <w:t>监盘人员</w:t>
      </w:r>
      <w:proofErr w:type="gramEnd"/>
      <w:r w:rsidRPr="00CB3626">
        <w:rPr>
          <w:rFonts w:asciiTheme="minorEastAsia" w:eastAsiaTheme="minorEastAsia" w:hAnsiTheme="minorEastAsia" w:hint="eastAsia"/>
          <w:sz w:val="21"/>
          <w:szCs w:val="21"/>
          <w:lang w:eastAsia="zh-CN"/>
        </w:rPr>
        <w:t>无警示预告信息，对设备事故追忆造成重大麻烦，给生产带来重大安全、操作隐患。</w:t>
      </w:r>
    </w:p>
    <w:p w:rsidR="00CB3626" w:rsidRPr="00CB3626" w:rsidRDefault="00CB3626" w:rsidP="00CB3626">
      <w:pPr>
        <w:spacing w:line="360" w:lineRule="auto"/>
        <w:ind w:firstLineChars="196" w:firstLine="413"/>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 xml:space="preserve">4.7 </w:t>
      </w:r>
      <w:r w:rsidRPr="00CB3626">
        <w:rPr>
          <w:rFonts w:asciiTheme="minorEastAsia" w:eastAsiaTheme="minorEastAsia" w:hAnsiTheme="minorEastAsia" w:hint="eastAsia"/>
          <w:sz w:val="21"/>
          <w:szCs w:val="21"/>
          <w:lang w:eastAsia="zh-CN"/>
        </w:rPr>
        <w:t>目前1-4#炉除尘控制系统、1-4#</w:t>
      </w:r>
      <w:proofErr w:type="gramStart"/>
      <w:r w:rsidRPr="00CB3626">
        <w:rPr>
          <w:rFonts w:asciiTheme="minorEastAsia" w:eastAsiaTheme="minorEastAsia" w:hAnsiTheme="minorEastAsia" w:hint="eastAsia"/>
          <w:sz w:val="21"/>
          <w:szCs w:val="21"/>
          <w:lang w:eastAsia="zh-CN"/>
        </w:rPr>
        <w:t>炉输灰</w:t>
      </w:r>
      <w:proofErr w:type="gramEnd"/>
      <w:r w:rsidRPr="00CB3626">
        <w:rPr>
          <w:rFonts w:asciiTheme="minorEastAsia" w:eastAsiaTheme="minorEastAsia" w:hAnsiTheme="minorEastAsia" w:hint="eastAsia"/>
          <w:sz w:val="21"/>
          <w:szCs w:val="21"/>
          <w:lang w:eastAsia="zh-CN"/>
        </w:rPr>
        <w:t>控制系统（包含空压机、灰库），</w:t>
      </w:r>
      <w:proofErr w:type="gramStart"/>
      <w:r w:rsidRPr="00CB3626">
        <w:rPr>
          <w:rFonts w:asciiTheme="minorEastAsia" w:eastAsiaTheme="minorEastAsia" w:hAnsiTheme="minorEastAsia" w:hint="eastAsia"/>
          <w:sz w:val="21"/>
          <w:szCs w:val="21"/>
          <w:lang w:eastAsia="zh-CN"/>
        </w:rPr>
        <w:t>均共同</w:t>
      </w:r>
      <w:proofErr w:type="gramEnd"/>
      <w:r w:rsidRPr="00CB3626">
        <w:rPr>
          <w:rFonts w:asciiTheme="minorEastAsia" w:eastAsiaTheme="minorEastAsia" w:hAnsiTheme="minorEastAsia" w:hint="eastAsia"/>
          <w:sz w:val="21"/>
          <w:szCs w:val="21"/>
          <w:lang w:eastAsia="zh-CN"/>
        </w:rPr>
        <w:t>采用1套西门子PLC控制系统，运行及检修过程中会相互干扰、相互影响，严重影响机组安全、稳定运行。</w:t>
      </w:r>
    </w:p>
    <w:p w:rsidR="00CB3626" w:rsidRPr="00CB3626" w:rsidRDefault="00CB3626" w:rsidP="00CB3626">
      <w:pPr>
        <w:spacing w:line="360" w:lineRule="auto"/>
        <w:ind w:firstLineChars="196" w:firstLine="413"/>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4.8</w:t>
      </w:r>
      <w:r w:rsidRPr="00CB3626">
        <w:rPr>
          <w:rFonts w:asciiTheme="minorEastAsia" w:eastAsiaTheme="minorEastAsia" w:hAnsiTheme="minorEastAsia" w:hint="eastAsia"/>
          <w:bCs/>
          <w:sz w:val="21"/>
          <w:szCs w:val="21"/>
          <w:lang w:eastAsia="zh-CN"/>
        </w:rPr>
        <w:t>目前</w:t>
      </w:r>
      <w:r w:rsidRPr="00CB3626">
        <w:rPr>
          <w:rFonts w:asciiTheme="minorEastAsia" w:eastAsiaTheme="minorEastAsia" w:hAnsiTheme="minorEastAsia" w:hint="eastAsia"/>
          <w:sz w:val="21"/>
          <w:szCs w:val="21"/>
          <w:lang w:eastAsia="zh-CN"/>
        </w:rPr>
        <w:t>1-4#炉</w:t>
      </w:r>
      <w:proofErr w:type="gramStart"/>
      <w:r w:rsidRPr="00CB3626">
        <w:rPr>
          <w:rFonts w:asciiTheme="minorEastAsia" w:eastAsiaTheme="minorEastAsia" w:hAnsiTheme="minorEastAsia" w:hint="eastAsia"/>
          <w:sz w:val="21"/>
          <w:szCs w:val="21"/>
          <w:lang w:eastAsia="zh-CN"/>
        </w:rPr>
        <w:t>除尘输灰电气控制系统</w:t>
      </w:r>
      <w:proofErr w:type="gramEnd"/>
      <w:r w:rsidRPr="00CB3626">
        <w:rPr>
          <w:rFonts w:asciiTheme="minorEastAsia" w:eastAsiaTheme="minorEastAsia" w:hAnsiTheme="minorEastAsia" w:hint="eastAsia"/>
          <w:sz w:val="21"/>
          <w:szCs w:val="21"/>
          <w:lang w:eastAsia="zh-CN"/>
        </w:rPr>
        <w:t>，主要是进线开关柜</w:t>
      </w:r>
      <w:proofErr w:type="gramStart"/>
      <w:r w:rsidRPr="00CB3626">
        <w:rPr>
          <w:rFonts w:asciiTheme="minorEastAsia" w:eastAsiaTheme="minorEastAsia" w:hAnsiTheme="minorEastAsia" w:hint="eastAsia"/>
          <w:sz w:val="21"/>
          <w:szCs w:val="21"/>
          <w:lang w:eastAsia="zh-CN"/>
        </w:rPr>
        <w:t>及母联开关</w:t>
      </w:r>
      <w:proofErr w:type="gramEnd"/>
      <w:r w:rsidRPr="00CB3626">
        <w:rPr>
          <w:rFonts w:asciiTheme="minorEastAsia" w:eastAsiaTheme="minorEastAsia" w:hAnsiTheme="minorEastAsia" w:hint="eastAsia"/>
          <w:sz w:val="21"/>
          <w:szCs w:val="21"/>
          <w:lang w:eastAsia="zh-CN"/>
        </w:rPr>
        <w:t>无法实现</w:t>
      </w:r>
      <w:proofErr w:type="gramStart"/>
      <w:r w:rsidRPr="00CB3626">
        <w:rPr>
          <w:rFonts w:asciiTheme="minorEastAsia" w:eastAsiaTheme="minorEastAsia" w:hAnsiTheme="minorEastAsia" w:hint="eastAsia"/>
          <w:sz w:val="21"/>
          <w:szCs w:val="21"/>
          <w:lang w:eastAsia="zh-CN"/>
        </w:rPr>
        <w:t>远方启</w:t>
      </w:r>
      <w:proofErr w:type="gramEnd"/>
      <w:r w:rsidRPr="00CB3626">
        <w:rPr>
          <w:rFonts w:asciiTheme="minorEastAsia" w:eastAsiaTheme="minorEastAsia" w:hAnsiTheme="minorEastAsia" w:hint="eastAsia"/>
          <w:sz w:val="21"/>
          <w:szCs w:val="21"/>
          <w:lang w:eastAsia="zh-CN"/>
        </w:rPr>
        <w:t>停及相应信号监视功能。</w:t>
      </w:r>
    </w:p>
    <w:p w:rsidR="00CB3626" w:rsidRPr="00D120E2" w:rsidRDefault="00CB3626" w:rsidP="00D120E2">
      <w:pPr>
        <w:spacing w:line="360" w:lineRule="auto"/>
        <w:ind w:firstLineChars="196" w:firstLine="413"/>
        <w:rPr>
          <w:rFonts w:asciiTheme="minorEastAsia" w:eastAsiaTheme="minorEastAsia" w:hAnsiTheme="minorEastAsia"/>
          <w:b/>
          <w:sz w:val="21"/>
          <w:szCs w:val="21"/>
          <w:lang w:eastAsia="zh-CN"/>
        </w:rPr>
      </w:pPr>
      <w:r w:rsidRPr="00D120E2">
        <w:rPr>
          <w:rFonts w:asciiTheme="minorEastAsia" w:eastAsiaTheme="minorEastAsia" w:hAnsiTheme="minorEastAsia" w:hint="eastAsia"/>
          <w:b/>
          <w:sz w:val="21"/>
          <w:szCs w:val="21"/>
          <w:lang w:eastAsia="zh-CN"/>
        </w:rPr>
        <w:t>5改造目标及改造内容</w:t>
      </w:r>
    </w:p>
    <w:p w:rsidR="00CB3626" w:rsidRPr="00CB3626" w:rsidRDefault="00CB3626" w:rsidP="00CB3626">
      <w:pPr>
        <w:spacing w:line="360" w:lineRule="auto"/>
        <w:ind w:firstLineChars="200" w:firstLine="422"/>
        <w:rPr>
          <w:rFonts w:asciiTheme="minorEastAsia" w:eastAsiaTheme="minorEastAsia" w:hAnsiTheme="minorEastAsia"/>
          <w:b/>
          <w:snapToGrid w:val="0"/>
          <w:sz w:val="21"/>
          <w:szCs w:val="21"/>
          <w:lang w:eastAsia="zh-CN"/>
        </w:rPr>
      </w:pPr>
      <w:r w:rsidRPr="00CB3626">
        <w:rPr>
          <w:rFonts w:asciiTheme="minorEastAsia" w:eastAsiaTheme="minorEastAsia" w:hAnsiTheme="minorEastAsia" w:hint="eastAsia"/>
          <w:b/>
          <w:snapToGrid w:val="0"/>
          <w:sz w:val="21"/>
          <w:szCs w:val="21"/>
          <w:lang w:eastAsia="zh-CN"/>
        </w:rPr>
        <w:t>5.1改造目标</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5.1.1为满足集中控制要求，便于生产使用和维护，消除1-4#炉除尘、</w:t>
      </w:r>
      <w:proofErr w:type="gramStart"/>
      <w:r w:rsidRPr="00CB3626">
        <w:rPr>
          <w:rFonts w:asciiTheme="minorEastAsia" w:eastAsiaTheme="minorEastAsia" w:hAnsiTheme="minorEastAsia" w:hint="eastAsia"/>
          <w:sz w:val="21"/>
          <w:szCs w:val="21"/>
          <w:lang w:eastAsia="zh-CN"/>
        </w:rPr>
        <w:t>输灰控制系统</w:t>
      </w:r>
      <w:proofErr w:type="gramEnd"/>
      <w:r w:rsidRPr="00CB3626">
        <w:rPr>
          <w:rFonts w:asciiTheme="minorEastAsia" w:eastAsiaTheme="minorEastAsia" w:hAnsiTheme="minorEastAsia" w:hint="eastAsia"/>
          <w:sz w:val="21"/>
          <w:szCs w:val="21"/>
          <w:lang w:eastAsia="zh-CN"/>
        </w:rPr>
        <w:t>通讯数据重大安全隐患。</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5.1.2将1-4#炉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，空压机系统</w:t>
      </w:r>
      <w:proofErr w:type="gramStart"/>
      <w:r w:rsidRPr="00CB3626">
        <w:rPr>
          <w:rFonts w:asciiTheme="minorEastAsia" w:eastAsiaTheme="minorEastAsia" w:hAnsiTheme="minorEastAsia" w:hint="eastAsia"/>
          <w:sz w:val="21"/>
          <w:szCs w:val="21"/>
          <w:lang w:eastAsia="zh-CN"/>
        </w:rPr>
        <w:t>及灰库控制系统</w:t>
      </w:r>
      <w:proofErr w:type="gramEnd"/>
      <w:r w:rsidRPr="00CB3626">
        <w:rPr>
          <w:rFonts w:asciiTheme="minorEastAsia" w:eastAsiaTheme="minorEastAsia" w:hAnsiTheme="minorEastAsia" w:hint="eastAsia"/>
          <w:sz w:val="21"/>
          <w:szCs w:val="21"/>
          <w:lang w:eastAsia="zh-CN"/>
        </w:rPr>
        <w:t>分别按单元制机组设计，做到各单元机组检修时互不干扰，可独立隔离检修，且空压机和</w:t>
      </w:r>
      <w:proofErr w:type="gramStart"/>
      <w:r w:rsidRPr="00CB3626">
        <w:rPr>
          <w:rFonts w:asciiTheme="minorEastAsia" w:eastAsiaTheme="minorEastAsia" w:hAnsiTheme="minorEastAsia" w:hint="eastAsia"/>
          <w:sz w:val="21"/>
          <w:szCs w:val="21"/>
          <w:lang w:eastAsia="zh-CN"/>
        </w:rPr>
        <w:t>灰库系统</w:t>
      </w:r>
      <w:proofErr w:type="gramEnd"/>
      <w:r w:rsidRPr="00CB3626">
        <w:rPr>
          <w:rFonts w:asciiTheme="minorEastAsia" w:eastAsiaTheme="minorEastAsia" w:hAnsiTheme="minorEastAsia" w:hint="eastAsia"/>
          <w:sz w:val="21"/>
          <w:szCs w:val="21"/>
          <w:lang w:eastAsia="zh-CN"/>
        </w:rPr>
        <w:t>作为公用设备应实现在所有机组上可以监控及操作。</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5.1.3增加并完善1-4#炉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，干燥机及空压机系统在LCD上监视画面运行参数、声光报警、历史趋势，合理优化各种使用功能。</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5.1.4 为满足集中控制要求，操作的安全可靠性，增加并完善1-4#炉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LCD电气监视画面运行参数、声光报警、历史趋势，合理优化各种使用功能。</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5.1.5实现1-4#炉</w:t>
      </w:r>
      <w:proofErr w:type="gramStart"/>
      <w:r w:rsidRPr="00CB3626">
        <w:rPr>
          <w:rFonts w:asciiTheme="minorEastAsia" w:eastAsiaTheme="minorEastAsia" w:hAnsiTheme="minorEastAsia" w:hint="eastAsia"/>
          <w:sz w:val="21"/>
          <w:szCs w:val="21"/>
          <w:lang w:eastAsia="zh-CN"/>
        </w:rPr>
        <w:t>除尘输灰电气控制系统</w:t>
      </w:r>
      <w:proofErr w:type="gramEnd"/>
      <w:r w:rsidRPr="00CB3626">
        <w:rPr>
          <w:rFonts w:asciiTheme="minorEastAsia" w:eastAsiaTheme="minorEastAsia" w:hAnsiTheme="minorEastAsia" w:hint="eastAsia"/>
          <w:sz w:val="21"/>
          <w:szCs w:val="21"/>
          <w:lang w:eastAsia="zh-CN"/>
        </w:rPr>
        <w:t>，主要是进线开关柜</w:t>
      </w:r>
      <w:proofErr w:type="gramStart"/>
      <w:r w:rsidRPr="00CB3626">
        <w:rPr>
          <w:rFonts w:asciiTheme="minorEastAsia" w:eastAsiaTheme="minorEastAsia" w:hAnsiTheme="minorEastAsia" w:hint="eastAsia"/>
          <w:sz w:val="21"/>
          <w:szCs w:val="21"/>
          <w:lang w:eastAsia="zh-CN"/>
        </w:rPr>
        <w:t>及母联开关</w:t>
      </w:r>
      <w:proofErr w:type="gramEnd"/>
      <w:r w:rsidRPr="00CB3626">
        <w:rPr>
          <w:rFonts w:asciiTheme="minorEastAsia" w:eastAsiaTheme="minorEastAsia" w:hAnsiTheme="minorEastAsia" w:hint="eastAsia"/>
          <w:sz w:val="21"/>
          <w:szCs w:val="21"/>
          <w:lang w:eastAsia="zh-CN"/>
        </w:rPr>
        <w:t>需要实现</w:t>
      </w:r>
      <w:proofErr w:type="gramStart"/>
      <w:r w:rsidRPr="00CB3626">
        <w:rPr>
          <w:rFonts w:asciiTheme="minorEastAsia" w:eastAsiaTheme="minorEastAsia" w:hAnsiTheme="minorEastAsia" w:hint="eastAsia"/>
          <w:sz w:val="21"/>
          <w:szCs w:val="21"/>
          <w:lang w:eastAsia="zh-CN"/>
        </w:rPr>
        <w:t>远方启</w:t>
      </w:r>
      <w:proofErr w:type="gramEnd"/>
      <w:r w:rsidRPr="00CB3626">
        <w:rPr>
          <w:rFonts w:asciiTheme="minorEastAsia" w:eastAsiaTheme="minorEastAsia" w:hAnsiTheme="minorEastAsia" w:hint="eastAsia"/>
          <w:sz w:val="21"/>
          <w:szCs w:val="21"/>
          <w:lang w:eastAsia="zh-CN"/>
        </w:rPr>
        <w:t>停及相应信号监视功能。</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以上改造项目目标是甲方为改善生产运行条件所提出的最低限度的要求，最终以经甲方确认后的乙方设计为准。</w:t>
      </w:r>
    </w:p>
    <w:p w:rsidR="00CB3626" w:rsidRPr="00CB3626" w:rsidRDefault="00CB3626" w:rsidP="00CB3626">
      <w:pPr>
        <w:spacing w:line="360" w:lineRule="auto"/>
        <w:ind w:firstLineChars="200" w:firstLine="422"/>
        <w:rPr>
          <w:rFonts w:asciiTheme="minorEastAsia" w:eastAsiaTheme="minorEastAsia" w:hAnsiTheme="minorEastAsia"/>
          <w:b/>
          <w:snapToGrid w:val="0"/>
          <w:sz w:val="21"/>
          <w:szCs w:val="21"/>
          <w:lang w:eastAsia="zh-CN"/>
        </w:rPr>
      </w:pPr>
      <w:r w:rsidRPr="00CB3626">
        <w:rPr>
          <w:rFonts w:asciiTheme="minorEastAsia" w:eastAsiaTheme="minorEastAsia" w:hAnsiTheme="minorEastAsia" w:hint="eastAsia"/>
          <w:b/>
          <w:snapToGrid w:val="0"/>
          <w:sz w:val="21"/>
          <w:szCs w:val="21"/>
          <w:lang w:eastAsia="zh-CN"/>
        </w:rPr>
        <w:t>5.2改造主要内容</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5.2.1将1-4#炉除尘，空压机作为主控制站（设置冗余CPU、电源模块、通讯模块），1-4#炉</w:t>
      </w:r>
      <w:proofErr w:type="gramStart"/>
      <w:r w:rsidRPr="00CB3626">
        <w:rPr>
          <w:rFonts w:asciiTheme="minorEastAsia" w:eastAsiaTheme="minorEastAsia" w:hAnsiTheme="minorEastAsia" w:hint="eastAsia"/>
          <w:sz w:val="21"/>
          <w:szCs w:val="21"/>
          <w:lang w:eastAsia="zh-CN"/>
        </w:rPr>
        <w:t>炉</w:t>
      </w:r>
      <w:proofErr w:type="gramEnd"/>
      <w:r w:rsidRPr="00CB3626">
        <w:rPr>
          <w:rFonts w:asciiTheme="minorEastAsia" w:eastAsiaTheme="minorEastAsia" w:hAnsiTheme="minorEastAsia" w:hint="eastAsia"/>
          <w:sz w:val="21"/>
          <w:szCs w:val="21"/>
          <w:lang w:eastAsia="zh-CN"/>
        </w:rPr>
        <w:t>输灰，</w:t>
      </w:r>
      <w:proofErr w:type="gramStart"/>
      <w:r w:rsidRPr="00CB3626">
        <w:rPr>
          <w:rFonts w:asciiTheme="minorEastAsia" w:eastAsiaTheme="minorEastAsia" w:hAnsiTheme="minorEastAsia" w:hint="eastAsia"/>
          <w:sz w:val="21"/>
          <w:szCs w:val="21"/>
          <w:lang w:eastAsia="zh-CN"/>
        </w:rPr>
        <w:t>灰库作为</w:t>
      </w:r>
      <w:proofErr w:type="gramEnd"/>
      <w:r w:rsidRPr="00CB3626">
        <w:rPr>
          <w:rFonts w:asciiTheme="minorEastAsia" w:eastAsiaTheme="minorEastAsia" w:hAnsiTheme="minorEastAsia" w:hint="eastAsia"/>
          <w:sz w:val="21"/>
          <w:szCs w:val="21"/>
          <w:lang w:eastAsia="zh-CN"/>
        </w:rPr>
        <w:t>远程扩展控制站，按4台单元制机组和1套公用系统进行独立配置。</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5.2.2增加1-4#炉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声光报警、历史趋势等相关必要功能。</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5.2.3保留</w:t>
      </w:r>
      <w:proofErr w:type="gramStart"/>
      <w:r w:rsidRPr="00CB3626">
        <w:rPr>
          <w:rFonts w:asciiTheme="minorEastAsia" w:eastAsiaTheme="minorEastAsia" w:hAnsiTheme="minorEastAsia" w:hint="eastAsia"/>
          <w:sz w:val="21"/>
          <w:szCs w:val="21"/>
          <w:lang w:eastAsia="zh-CN"/>
        </w:rPr>
        <w:t>原有辅网服务器</w:t>
      </w:r>
      <w:proofErr w:type="gramEnd"/>
      <w:r w:rsidRPr="00CB3626">
        <w:rPr>
          <w:rFonts w:asciiTheme="minorEastAsia" w:eastAsiaTheme="minorEastAsia" w:hAnsiTheme="minorEastAsia" w:hint="eastAsia"/>
          <w:sz w:val="21"/>
          <w:szCs w:val="21"/>
          <w:lang w:eastAsia="zh-CN"/>
        </w:rPr>
        <w:t>2台，除尘PLC控制系统2套（</w:t>
      </w:r>
      <w:proofErr w:type="gramStart"/>
      <w:r w:rsidRPr="00CB3626">
        <w:rPr>
          <w:rFonts w:asciiTheme="minorEastAsia" w:eastAsiaTheme="minorEastAsia" w:hAnsiTheme="minorEastAsia" w:hint="eastAsia"/>
          <w:sz w:val="21"/>
          <w:szCs w:val="21"/>
          <w:lang w:eastAsia="zh-CN"/>
        </w:rPr>
        <w:t>利旧为</w:t>
      </w:r>
      <w:proofErr w:type="gramEnd"/>
      <w:r w:rsidRPr="00CB3626">
        <w:rPr>
          <w:rFonts w:asciiTheme="minorEastAsia" w:eastAsiaTheme="minorEastAsia" w:hAnsiTheme="minorEastAsia" w:hint="eastAsia"/>
          <w:sz w:val="21"/>
          <w:szCs w:val="21"/>
          <w:lang w:eastAsia="zh-CN"/>
        </w:rPr>
        <w:t>1号炉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w:t>
      </w:r>
      <w:proofErr w:type="gramStart"/>
      <w:r w:rsidRPr="00CB3626">
        <w:rPr>
          <w:rFonts w:asciiTheme="minorEastAsia" w:eastAsiaTheme="minorEastAsia" w:hAnsiTheme="minorEastAsia" w:hint="eastAsia"/>
          <w:sz w:val="21"/>
          <w:szCs w:val="21"/>
          <w:lang w:eastAsia="zh-CN"/>
        </w:rPr>
        <w:t>输灰</w:t>
      </w:r>
      <w:proofErr w:type="gramEnd"/>
      <w:r w:rsidRPr="00CB3626">
        <w:rPr>
          <w:rFonts w:asciiTheme="minorEastAsia" w:eastAsiaTheme="minorEastAsia" w:hAnsiTheme="minorEastAsia" w:hint="eastAsia"/>
          <w:sz w:val="21"/>
          <w:szCs w:val="21"/>
          <w:lang w:eastAsia="zh-CN"/>
        </w:rPr>
        <w:t>PLC控制系统2套（</w:t>
      </w:r>
      <w:proofErr w:type="gramStart"/>
      <w:r w:rsidRPr="00CB3626">
        <w:rPr>
          <w:rFonts w:asciiTheme="minorEastAsia" w:eastAsiaTheme="minorEastAsia" w:hAnsiTheme="minorEastAsia" w:hint="eastAsia"/>
          <w:sz w:val="21"/>
          <w:szCs w:val="21"/>
          <w:lang w:eastAsia="zh-CN"/>
        </w:rPr>
        <w:t>利旧为</w:t>
      </w:r>
      <w:proofErr w:type="gramEnd"/>
      <w:r w:rsidRPr="00CB3626">
        <w:rPr>
          <w:rFonts w:asciiTheme="minorEastAsia" w:eastAsiaTheme="minorEastAsia" w:hAnsiTheme="minorEastAsia" w:hint="eastAsia"/>
          <w:sz w:val="21"/>
          <w:szCs w:val="21"/>
          <w:lang w:eastAsia="zh-CN"/>
        </w:rPr>
        <w:t>2号炉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），除尘配电柜\空压机柜\</w:t>
      </w:r>
      <w:proofErr w:type="gramStart"/>
      <w:r w:rsidRPr="00CB3626">
        <w:rPr>
          <w:rFonts w:asciiTheme="minorEastAsia" w:eastAsiaTheme="minorEastAsia" w:hAnsiTheme="minorEastAsia" w:hint="eastAsia"/>
          <w:sz w:val="21"/>
          <w:szCs w:val="21"/>
          <w:lang w:eastAsia="zh-CN"/>
        </w:rPr>
        <w:t>灰库远程</w:t>
      </w:r>
      <w:proofErr w:type="gramEnd"/>
      <w:r w:rsidRPr="00CB3626">
        <w:rPr>
          <w:rFonts w:asciiTheme="minorEastAsia" w:eastAsiaTheme="minorEastAsia" w:hAnsiTheme="minorEastAsia" w:hint="eastAsia"/>
          <w:sz w:val="21"/>
          <w:szCs w:val="21"/>
          <w:lang w:eastAsia="zh-CN"/>
        </w:rPr>
        <w:t>柜新增一对独立冗余PLC控制，且空压机和</w:t>
      </w:r>
      <w:proofErr w:type="gramStart"/>
      <w:r w:rsidRPr="00CB3626">
        <w:rPr>
          <w:rFonts w:asciiTheme="minorEastAsia" w:eastAsiaTheme="minorEastAsia" w:hAnsiTheme="minorEastAsia" w:hint="eastAsia"/>
          <w:sz w:val="21"/>
          <w:szCs w:val="21"/>
          <w:lang w:eastAsia="zh-CN"/>
        </w:rPr>
        <w:t>灰库系统</w:t>
      </w:r>
      <w:proofErr w:type="gramEnd"/>
      <w:r w:rsidRPr="00CB3626">
        <w:rPr>
          <w:rFonts w:asciiTheme="minorEastAsia" w:eastAsiaTheme="minorEastAsia" w:hAnsiTheme="minorEastAsia" w:hint="eastAsia"/>
          <w:sz w:val="21"/>
          <w:szCs w:val="21"/>
          <w:lang w:eastAsia="zh-CN"/>
        </w:rPr>
        <w:t>作为公用设备应该可以实现在所有机组上可以监控及操作。独立于每一台锅炉，防止检修断电造成运行参数无法监视操作，包含实现所有功能的必要工作，如：电缆及网线布线、安装、接线、调试等工作。</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5.2.4新增加6套PLC控制系统（型号</w:t>
      </w:r>
      <w:proofErr w:type="gramStart"/>
      <w:r w:rsidRPr="00CB3626">
        <w:rPr>
          <w:rFonts w:asciiTheme="minorEastAsia" w:eastAsiaTheme="minorEastAsia" w:hAnsiTheme="minorEastAsia" w:hint="eastAsia"/>
          <w:sz w:val="21"/>
          <w:szCs w:val="21"/>
          <w:lang w:eastAsia="zh-CN"/>
        </w:rPr>
        <w:t>见主要</w:t>
      </w:r>
      <w:proofErr w:type="gramEnd"/>
      <w:r w:rsidRPr="00CB3626">
        <w:rPr>
          <w:rFonts w:asciiTheme="minorEastAsia" w:eastAsiaTheme="minorEastAsia" w:hAnsiTheme="minorEastAsia" w:hint="eastAsia"/>
          <w:sz w:val="21"/>
          <w:szCs w:val="21"/>
          <w:lang w:eastAsia="zh-CN"/>
        </w:rPr>
        <w:t>设备及材料表），分别作为3、4号炉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，除尘配电柜\空压机柜\</w:t>
      </w:r>
      <w:proofErr w:type="gramStart"/>
      <w:r w:rsidRPr="00CB3626">
        <w:rPr>
          <w:rFonts w:asciiTheme="minorEastAsia" w:eastAsiaTheme="minorEastAsia" w:hAnsiTheme="minorEastAsia" w:hint="eastAsia"/>
          <w:sz w:val="21"/>
          <w:szCs w:val="21"/>
          <w:lang w:eastAsia="zh-CN"/>
        </w:rPr>
        <w:t>灰库远程</w:t>
      </w:r>
      <w:proofErr w:type="gramEnd"/>
      <w:r w:rsidRPr="00CB3626">
        <w:rPr>
          <w:rFonts w:asciiTheme="minorEastAsia" w:eastAsiaTheme="minorEastAsia" w:hAnsiTheme="minorEastAsia" w:hint="eastAsia"/>
          <w:sz w:val="21"/>
          <w:szCs w:val="21"/>
          <w:lang w:eastAsia="zh-CN"/>
        </w:rPr>
        <w:t>柜控制系统。</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5.2.5取消旁路操作与喷吹的</w:t>
      </w:r>
      <w:proofErr w:type="gramStart"/>
      <w:r w:rsidRPr="00CB3626">
        <w:rPr>
          <w:rFonts w:asciiTheme="minorEastAsia" w:eastAsiaTheme="minorEastAsia" w:hAnsiTheme="minorEastAsia" w:hint="eastAsia"/>
          <w:sz w:val="21"/>
          <w:szCs w:val="21"/>
          <w:lang w:eastAsia="zh-CN"/>
        </w:rPr>
        <w:t>联锁</w:t>
      </w:r>
      <w:proofErr w:type="gramEnd"/>
      <w:r w:rsidRPr="00CB3626">
        <w:rPr>
          <w:rFonts w:asciiTheme="minorEastAsia" w:eastAsiaTheme="minorEastAsia" w:hAnsiTheme="minorEastAsia" w:hint="eastAsia"/>
          <w:sz w:val="21"/>
          <w:szCs w:val="21"/>
          <w:lang w:eastAsia="zh-CN"/>
        </w:rPr>
        <w:t>控制，实现在运行中出现突发情况时可在集控室DCS上位机或除尘控制室PLC上位机操作旁路阀。</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5.2.6 对1-4#炉除尘、</w:t>
      </w:r>
      <w:proofErr w:type="gramStart"/>
      <w:r w:rsidRPr="00CB3626">
        <w:rPr>
          <w:rFonts w:asciiTheme="minorEastAsia" w:eastAsiaTheme="minorEastAsia" w:hAnsiTheme="minorEastAsia" w:hint="eastAsia"/>
          <w:sz w:val="21"/>
          <w:szCs w:val="21"/>
          <w:lang w:eastAsia="zh-CN"/>
        </w:rPr>
        <w:t>输灰通讯</w:t>
      </w:r>
      <w:proofErr w:type="gramEnd"/>
      <w:r w:rsidRPr="00CB3626">
        <w:rPr>
          <w:rFonts w:asciiTheme="minorEastAsia" w:eastAsiaTheme="minorEastAsia" w:hAnsiTheme="minorEastAsia" w:hint="eastAsia"/>
          <w:sz w:val="21"/>
          <w:szCs w:val="21"/>
          <w:lang w:eastAsia="zh-CN"/>
        </w:rPr>
        <w:t>屏蔽电缆进行重新布线接线、安装、调试。</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5.2.7 增加3、4号炉</w:t>
      </w:r>
      <w:proofErr w:type="gramStart"/>
      <w:r w:rsidRPr="00CB3626">
        <w:rPr>
          <w:rFonts w:asciiTheme="minorEastAsia" w:eastAsiaTheme="minorEastAsia" w:hAnsiTheme="minorEastAsia" w:hint="eastAsia"/>
          <w:sz w:val="21"/>
          <w:szCs w:val="21"/>
          <w:lang w:eastAsia="zh-CN"/>
        </w:rPr>
        <w:t>除尘输灰控制系统</w:t>
      </w:r>
      <w:proofErr w:type="gramEnd"/>
      <w:r w:rsidRPr="00CB3626">
        <w:rPr>
          <w:rFonts w:asciiTheme="minorEastAsia" w:eastAsiaTheme="minorEastAsia" w:hAnsiTheme="minorEastAsia" w:hint="eastAsia"/>
          <w:sz w:val="21"/>
          <w:szCs w:val="21"/>
          <w:lang w:eastAsia="zh-CN"/>
        </w:rPr>
        <w:t>与上位机通讯网线成套，包含实现所有功能的必要工作，如：电缆及网线布线、设备采购、安装、接线、调试等工作。</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5.2.8对1-4#炉除尘系统4台网络</w:t>
      </w:r>
      <w:proofErr w:type="gramStart"/>
      <w:r w:rsidRPr="00CB3626">
        <w:rPr>
          <w:rFonts w:asciiTheme="minorEastAsia" w:eastAsiaTheme="minorEastAsia" w:hAnsiTheme="minorEastAsia" w:hint="eastAsia"/>
          <w:sz w:val="21"/>
          <w:szCs w:val="21"/>
          <w:lang w:eastAsia="zh-CN"/>
        </w:rPr>
        <w:t>前端机</w:t>
      </w:r>
      <w:proofErr w:type="gramEnd"/>
      <w:r w:rsidRPr="00CB3626">
        <w:rPr>
          <w:rFonts w:asciiTheme="minorEastAsia" w:eastAsiaTheme="minorEastAsia" w:hAnsiTheme="minorEastAsia" w:hint="eastAsia"/>
          <w:sz w:val="21"/>
          <w:szCs w:val="21"/>
          <w:lang w:eastAsia="zh-CN"/>
        </w:rPr>
        <w:t>DAU重新布线接线、安装、调试。</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5.2.9对1-4#炉除尘系统</w:t>
      </w:r>
      <w:proofErr w:type="gramStart"/>
      <w:r w:rsidRPr="00CB3626">
        <w:rPr>
          <w:rFonts w:asciiTheme="minorEastAsia" w:eastAsiaTheme="minorEastAsia" w:hAnsiTheme="minorEastAsia" w:hint="eastAsia"/>
          <w:sz w:val="21"/>
          <w:szCs w:val="21"/>
          <w:lang w:eastAsia="zh-CN"/>
        </w:rPr>
        <w:t>及输灰系统</w:t>
      </w:r>
      <w:proofErr w:type="gramEnd"/>
      <w:r w:rsidRPr="00CB3626">
        <w:rPr>
          <w:rFonts w:asciiTheme="minorEastAsia" w:eastAsiaTheme="minorEastAsia" w:hAnsiTheme="minorEastAsia" w:hint="eastAsia"/>
          <w:sz w:val="21"/>
          <w:szCs w:val="21"/>
          <w:lang w:eastAsia="zh-CN"/>
        </w:rPr>
        <w:t xml:space="preserve">PLC控制柜柜内改造，包含实现所有功能的必要工作，如：电缆及网线布线、安装、接线、调试等工作。 </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5.2.10空压机的报警和跳机的逻辑应在上位机上做，避免因就地触摸</w:t>
      </w:r>
      <w:proofErr w:type="gramStart"/>
      <w:r w:rsidRPr="00CB3626">
        <w:rPr>
          <w:rFonts w:asciiTheme="minorEastAsia" w:eastAsiaTheme="minorEastAsia" w:hAnsiTheme="minorEastAsia" w:hint="eastAsia"/>
          <w:sz w:val="21"/>
          <w:szCs w:val="21"/>
          <w:lang w:eastAsia="zh-CN"/>
        </w:rPr>
        <w:t>屏保护</w:t>
      </w:r>
      <w:proofErr w:type="gramEnd"/>
      <w:r w:rsidRPr="00CB3626">
        <w:rPr>
          <w:rFonts w:asciiTheme="minorEastAsia" w:eastAsiaTheme="minorEastAsia" w:hAnsiTheme="minorEastAsia" w:hint="eastAsia"/>
          <w:sz w:val="21"/>
          <w:szCs w:val="21"/>
          <w:lang w:eastAsia="zh-CN"/>
        </w:rPr>
        <w:t>动作而远方显示无报警停机。</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5.2.11</w:t>
      </w:r>
      <w:proofErr w:type="gramStart"/>
      <w:r w:rsidRPr="00CB3626">
        <w:rPr>
          <w:rFonts w:asciiTheme="minorEastAsia" w:eastAsiaTheme="minorEastAsia" w:hAnsiTheme="minorEastAsia" w:hint="eastAsia"/>
          <w:sz w:val="21"/>
          <w:szCs w:val="21"/>
          <w:lang w:eastAsia="zh-CN"/>
        </w:rPr>
        <w:t>输灰系统</w:t>
      </w:r>
      <w:proofErr w:type="gramEnd"/>
      <w:r w:rsidRPr="00CB3626">
        <w:rPr>
          <w:rFonts w:asciiTheme="minorEastAsia" w:eastAsiaTheme="minorEastAsia" w:hAnsiTheme="minorEastAsia" w:hint="eastAsia"/>
          <w:sz w:val="21"/>
          <w:szCs w:val="21"/>
          <w:lang w:eastAsia="zh-CN"/>
        </w:rPr>
        <w:t>控制逻辑存在缺陷，即</w:t>
      </w:r>
      <w:proofErr w:type="gramStart"/>
      <w:r w:rsidRPr="00CB3626">
        <w:rPr>
          <w:rFonts w:asciiTheme="minorEastAsia" w:eastAsiaTheme="minorEastAsia" w:hAnsiTheme="minorEastAsia" w:hint="eastAsia"/>
          <w:sz w:val="21"/>
          <w:szCs w:val="21"/>
          <w:lang w:eastAsia="zh-CN"/>
        </w:rPr>
        <w:t>输灰控制</w:t>
      </w:r>
      <w:proofErr w:type="gramEnd"/>
      <w:r w:rsidRPr="00CB3626">
        <w:rPr>
          <w:rFonts w:asciiTheme="minorEastAsia" w:eastAsiaTheme="minorEastAsia" w:hAnsiTheme="minorEastAsia" w:hint="eastAsia"/>
          <w:sz w:val="21"/>
          <w:szCs w:val="21"/>
          <w:lang w:eastAsia="zh-CN"/>
        </w:rPr>
        <w:t>方式能否增加压力控制（此前是时间控制输灰，经常造成堵管），四台炉在同一时间</w:t>
      </w:r>
      <w:proofErr w:type="gramStart"/>
      <w:r w:rsidRPr="00CB3626">
        <w:rPr>
          <w:rFonts w:asciiTheme="minorEastAsia" w:eastAsiaTheme="minorEastAsia" w:hAnsiTheme="minorEastAsia" w:hint="eastAsia"/>
          <w:sz w:val="21"/>
          <w:szCs w:val="21"/>
          <w:lang w:eastAsia="zh-CN"/>
        </w:rPr>
        <w:t>输灰数量</w:t>
      </w:r>
      <w:proofErr w:type="gramEnd"/>
      <w:r w:rsidRPr="00CB3626">
        <w:rPr>
          <w:rFonts w:asciiTheme="minorEastAsia" w:eastAsiaTheme="minorEastAsia" w:hAnsiTheme="minorEastAsia" w:hint="eastAsia"/>
          <w:sz w:val="21"/>
          <w:szCs w:val="21"/>
          <w:lang w:eastAsia="zh-CN"/>
        </w:rPr>
        <w:t>要做限制，避免因同时</w:t>
      </w:r>
      <w:proofErr w:type="gramStart"/>
      <w:r w:rsidRPr="00CB3626">
        <w:rPr>
          <w:rFonts w:asciiTheme="minorEastAsia" w:eastAsiaTheme="minorEastAsia" w:hAnsiTheme="minorEastAsia" w:hint="eastAsia"/>
          <w:sz w:val="21"/>
          <w:szCs w:val="21"/>
          <w:lang w:eastAsia="zh-CN"/>
        </w:rPr>
        <w:t>输灰导致</w:t>
      </w:r>
      <w:proofErr w:type="gramEnd"/>
      <w:r w:rsidRPr="00CB3626">
        <w:rPr>
          <w:rFonts w:asciiTheme="minorEastAsia" w:eastAsiaTheme="minorEastAsia" w:hAnsiTheme="minorEastAsia" w:hint="eastAsia"/>
          <w:sz w:val="21"/>
          <w:szCs w:val="21"/>
          <w:lang w:eastAsia="zh-CN"/>
        </w:rPr>
        <w:t>堵管和</w:t>
      </w:r>
      <w:proofErr w:type="gramStart"/>
      <w:r w:rsidRPr="00CB3626">
        <w:rPr>
          <w:rFonts w:asciiTheme="minorEastAsia" w:eastAsiaTheme="minorEastAsia" w:hAnsiTheme="minorEastAsia" w:hint="eastAsia"/>
          <w:sz w:val="21"/>
          <w:szCs w:val="21"/>
          <w:lang w:eastAsia="zh-CN"/>
        </w:rPr>
        <w:t>输灰压力</w:t>
      </w:r>
      <w:proofErr w:type="gramEnd"/>
      <w:r w:rsidRPr="00CB3626">
        <w:rPr>
          <w:rFonts w:asciiTheme="minorEastAsia" w:eastAsiaTheme="minorEastAsia" w:hAnsiTheme="minorEastAsia" w:hint="eastAsia"/>
          <w:sz w:val="21"/>
          <w:szCs w:val="21"/>
          <w:lang w:eastAsia="zh-CN"/>
        </w:rPr>
        <w:t>不足的情况。</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5.2.12 1-4#炉灰斗加热器和气化风机逻辑需优化，此前没有做加热器和风机的</w:t>
      </w:r>
      <w:proofErr w:type="gramStart"/>
      <w:r w:rsidRPr="00CB3626">
        <w:rPr>
          <w:rFonts w:asciiTheme="minorEastAsia" w:eastAsiaTheme="minorEastAsia" w:hAnsiTheme="minorEastAsia" w:hint="eastAsia"/>
          <w:sz w:val="21"/>
          <w:szCs w:val="21"/>
          <w:lang w:eastAsia="zh-CN"/>
        </w:rPr>
        <w:t>联锁</w:t>
      </w:r>
      <w:proofErr w:type="gramEnd"/>
      <w:r w:rsidRPr="00CB3626">
        <w:rPr>
          <w:rFonts w:asciiTheme="minorEastAsia" w:eastAsiaTheme="minorEastAsia" w:hAnsiTheme="minorEastAsia" w:hint="eastAsia"/>
          <w:sz w:val="21"/>
          <w:szCs w:val="21"/>
          <w:lang w:eastAsia="zh-CN"/>
        </w:rPr>
        <w:t>经常损坏加热器。</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5.2.13增加旁路提升阀和进出口温度的</w:t>
      </w:r>
      <w:proofErr w:type="gramStart"/>
      <w:r w:rsidRPr="00CB3626">
        <w:rPr>
          <w:rFonts w:asciiTheme="minorEastAsia" w:eastAsiaTheme="minorEastAsia" w:hAnsiTheme="minorEastAsia" w:hint="eastAsia"/>
          <w:sz w:val="21"/>
          <w:szCs w:val="21"/>
          <w:lang w:eastAsia="zh-CN"/>
        </w:rPr>
        <w:t>联锁</w:t>
      </w:r>
      <w:proofErr w:type="gramEnd"/>
      <w:r w:rsidRPr="00CB3626">
        <w:rPr>
          <w:rFonts w:asciiTheme="minorEastAsia" w:eastAsiaTheme="minorEastAsia" w:hAnsiTheme="minorEastAsia" w:hint="eastAsia"/>
          <w:sz w:val="21"/>
          <w:szCs w:val="21"/>
          <w:lang w:eastAsia="zh-CN"/>
        </w:rPr>
        <w:t>保护，如AB列进出口温度达到180度时应自动开启旁路阀，避免超温损坏布袋及后续设备。</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5.2.14每台工控机</w:t>
      </w:r>
      <w:proofErr w:type="gramStart"/>
      <w:r w:rsidRPr="00CB3626">
        <w:rPr>
          <w:rFonts w:asciiTheme="minorEastAsia" w:eastAsiaTheme="minorEastAsia" w:hAnsiTheme="minorEastAsia" w:hint="eastAsia"/>
          <w:sz w:val="21"/>
          <w:szCs w:val="21"/>
          <w:lang w:eastAsia="zh-CN"/>
        </w:rPr>
        <w:t>操作站</w:t>
      </w:r>
      <w:proofErr w:type="gramEnd"/>
      <w:r w:rsidRPr="00CB3626">
        <w:rPr>
          <w:rFonts w:asciiTheme="minorEastAsia" w:eastAsiaTheme="minorEastAsia" w:hAnsiTheme="minorEastAsia" w:hint="eastAsia"/>
          <w:sz w:val="21"/>
          <w:szCs w:val="21"/>
          <w:lang w:eastAsia="zh-CN"/>
        </w:rPr>
        <w:t>均可监控及操作所有锅炉</w:t>
      </w:r>
      <w:proofErr w:type="gramStart"/>
      <w:r w:rsidRPr="00CB3626">
        <w:rPr>
          <w:rFonts w:asciiTheme="minorEastAsia" w:eastAsiaTheme="minorEastAsia" w:hAnsiTheme="minorEastAsia" w:hint="eastAsia"/>
          <w:sz w:val="21"/>
          <w:szCs w:val="21"/>
          <w:lang w:eastAsia="zh-CN"/>
        </w:rPr>
        <w:t>除尘输灰及</w:t>
      </w:r>
      <w:proofErr w:type="gramEnd"/>
      <w:r w:rsidRPr="00CB3626">
        <w:rPr>
          <w:rFonts w:asciiTheme="minorEastAsia" w:eastAsiaTheme="minorEastAsia" w:hAnsiTheme="minorEastAsia" w:hint="eastAsia"/>
          <w:sz w:val="21"/>
          <w:szCs w:val="21"/>
          <w:lang w:eastAsia="zh-CN"/>
        </w:rPr>
        <w:t>空压机参数。</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5.2.15 对1-4#炉除尘、</w:t>
      </w:r>
      <w:proofErr w:type="gramStart"/>
      <w:r w:rsidRPr="00CB3626">
        <w:rPr>
          <w:rFonts w:asciiTheme="minorEastAsia" w:eastAsiaTheme="minorEastAsia" w:hAnsiTheme="minorEastAsia" w:hint="eastAsia"/>
          <w:sz w:val="21"/>
          <w:szCs w:val="21"/>
          <w:lang w:eastAsia="zh-CN"/>
        </w:rPr>
        <w:t>输灰电气控制系统</w:t>
      </w:r>
      <w:proofErr w:type="gramEnd"/>
      <w:r w:rsidRPr="00CB3626">
        <w:rPr>
          <w:rFonts w:asciiTheme="minorEastAsia" w:eastAsiaTheme="minorEastAsia" w:hAnsiTheme="minorEastAsia" w:hint="eastAsia"/>
          <w:sz w:val="21"/>
          <w:szCs w:val="21"/>
          <w:lang w:eastAsia="zh-CN"/>
        </w:rPr>
        <w:t>(目前进线开关柜</w:t>
      </w:r>
      <w:proofErr w:type="gramStart"/>
      <w:r w:rsidRPr="00CB3626">
        <w:rPr>
          <w:rFonts w:asciiTheme="minorEastAsia" w:eastAsiaTheme="minorEastAsia" w:hAnsiTheme="minorEastAsia" w:hint="eastAsia"/>
          <w:sz w:val="21"/>
          <w:szCs w:val="21"/>
          <w:lang w:eastAsia="zh-CN"/>
        </w:rPr>
        <w:t>及母联开关</w:t>
      </w:r>
      <w:proofErr w:type="gramEnd"/>
      <w:r w:rsidRPr="00CB3626">
        <w:rPr>
          <w:rFonts w:asciiTheme="minorEastAsia" w:eastAsiaTheme="minorEastAsia" w:hAnsiTheme="minorEastAsia" w:hint="eastAsia"/>
          <w:sz w:val="21"/>
          <w:szCs w:val="21"/>
          <w:lang w:eastAsia="zh-CN"/>
        </w:rPr>
        <w:t>未实现</w:t>
      </w:r>
      <w:proofErr w:type="gramStart"/>
      <w:r w:rsidRPr="00CB3626">
        <w:rPr>
          <w:rFonts w:asciiTheme="minorEastAsia" w:eastAsiaTheme="minorEastAsia" w:hAnsiTheme="minorEastAsia" w:hint="eastAsia"/>
          <w:sz w:val="21"/>
          <w:szCs w:val="21"/>
          <w:lang w:eastAsia="zh-CN"/>
        </w:rPr>
        <w:t>远方启</w:t>
      </w:r>
      <w:proofErr w:type="gramEnd"/>
      <w:r w:rsidRPr="00CB3626">
        <w:rPr>
          <w:rFonts w:asciiTheme="minorEastAsia" w:eastAsiaTheme="minorEastAsia" w:hAnsiTheme="minorEastAsia" w:hint="eastAsia"/>
          <w:sz w:val="21"/>
          <w:szCs w:val="21"/>
          <w:lang w:eastAsia="zh-CN"/>
        </w:rPr>
        <w:t>停及相应信号)及PLC控制系统改造，包含实现所有功能的必要工作，如：电缆及网线布线、安装、接线、调试等工作。</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以上改造主要内容是甲方为改善生产运行条件所提出的最低限度的要求，最终以经甲方确认后的乙方设计文件为准。</w:t>
      </w:r>
    </w:p>
    <w:p w:rsidR="00CB3626" w:rsidRPr="00CB3626" w:rsidRDefault="00CB3626" w:rsidP="00CB3626">
      <w:pPr>
        <w:spacing w:line="360" w:lineRule="auto"/>
        <w:ind w:firstLineChars="200" w:firstLine="422"/>
        <w:rPr>
          <w:rFonts w:asciiTheme="minorEastAsia" w:eastAsiaTheme="minorEastAsia" w:hAnsiTheme="minorEastAsia"/>
          <w:b/>
          <w:snapToGrid w:val="0"/>
          <w:sz w:val="21"/>
          <w:szCs w:val="21"/>
          <w:lang w:eastAsia="zh-CN"/>
        </w:rPr>
      </w:pPr>
      <w:r w:rsidRPr="00CB3626">
        <w:rPr>
          <w:rFonts w:asciiTheme="minorEastAsia" w:eastAsiaTheme="minorEastAsia" w:hAnsiTheme="minorEastAsia" w:hint="eastAsia"/>
          <w:b/>
          <w:snapToGrid w:val="0"/>
          <w:sz w:val="21"/>
          <w:szCs w:val="21"/>
          <w:lang w:eastAsia="zh-CN"/>
        </w:rPr>
        <w:t>5.3改造后相关测试内容</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5.3.1网络设备检查测试：</w:t>
      </w:r>
    </w:p>
    <w:p w:rsidR="00CB3626" w:rsidRPr="00CB3626" w:rsidRDefault="00CB3626" w:rsidP="007F2C39">
      <w:pPr>
        <w:numPr>
          <w:ilvl w:val="0"/>
          <w:numId w:val="20"/>
        </w:numPr>
        <w:autoSpaceDE/>
        <w:autoSpaceDN/>
        <w:spacing w:line="360" w:lineRule="auto"/>
        <w:ind w:leftChars="267" w:left="1007"/>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网络设备检查（系统网络设备、控制网络设备、IO网络设备等）。</w:t>
      </w:r>
    </w:p>
    <w:p w:rsidR="00CB3626" w:rsidRPr="00CB3626" w:rsidRDefault="00CB3626" w:rsidP="007F2C39">
      <w:pPr>
        <w:numPr>
          <w:ilvl w:val="0"/>
          <w:numId w:val="20"/>
        </w:numPr>
        <w:autoSpaceDE/>
        <w:autoSpaceDN/>
        <w:spacing w:line="360" w:lineRule="auto"/>
        <w:ind w:leftChars="267" w:left="1007"/>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对网络的通讯介质（通讯光缆光强度损耗、双绞线的接口牢固度、衰减率及通畅情况）进行检测。</w:t>
      </w:r>
    </w:p>
    <w:p w:rsidR="00CB3626" w:rsidRPr="00CB3626" w:rsidRDefault="00CB3626" w:rsidP="007F2C39">
      <w:pPr>
        <w:numPr>
          <w:ilvl w:val="0"/>
          <w:numId w:val="20"/>
        </w:numPr>
        <w:autoSpaceDE/>
        <w:autoSpaceDN/>
        <w:spacing w:line="360" w:lineRule="auto"/>
        <w:ind w:leftChars="267" w:left="1007"/>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更换故障电缆和/或光缆；检修后通讯电缆应无破损、断线；测量绝缘电阻、终端匹配器阻抗应符合规定要求。</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5.3.2操作站、工程师站、历史站等机器性能检查</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打开</w:t>
      </w:r>
      <w:proofErr w:type="gramStart"/>
      <w:r w:rsidRPr="00CB3626">
        <w:rPr>
          <w:rFonts w:asciiTheme="minorEastAsia" w:eastAsiaTheme="minorEastAsia" w:hAnsiTheme="minorEastAsia" w:hint="eastAsia"/>
          <w:sz w:val="21"/>
          <w:szCs w:val="21"/>
          <w:lang w:eastAsia="zh-CN"/>
        </w:rPr>
        <w:t>操作站</w:t>
      </w:r>
      <w:proofErr w:type="gramEnd"/>
      <w:r w:rsidRPr="00CB3626">
        <w:rPr>
          <w:rFonts w:asciiTheme="minorEastAsia" w:eastAsiaTheme="minorEastAsia" w:hAnsiTheme="minorEastAsia" w:hint="eastAsia"/>
          <w:sz w:val="21"/>
          <w:szCs w:val="21"/>
          <w:lang w:eastAsia="zh-CN"/>
        </w:rPr>
        <w:t>工控机面板，对里面的灰尘进行清扫、检查线路板应无明显损伤和烧焦痕迹、线路板上各元器件应无脱焊；内部清扫机壳内、外部件及散热风扇。</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检查各软件是否运行正常。</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清除系统中存在的垃圾文件，提高操作站点的系统性能。</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对各操作站点的技术性能指标进行检查（包括操作站点的CPU温度、CPU转速、硬盘数据区故障状况等）。</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检查各机器时钟和全球定位系统（GPS）标准时钟是否对应。</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应用软件及其完整性检查；根据制造厂提供的软件列表，使用提供的实用程序工具，扫描并检查软件系统完整性。</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在所有工作完查后对最新资料进行备份，检查各机器系统镜像文件是否为齐全，在相邻机器上进行交叉备份。</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检查各机器数据库/画面是否统一、检查重要资料是否进行了光盘及机器交叉备份。</w:t>
      </w:r>
    </w:p>
    <w:p w:rsidR="00CB3626" w:rsidRPr="00CB3626" w:rsidRDefault="00CB3626" w:rsidP="007F2C39">
      <w:pPr>
        <w:numPr>
          <w:ilvl w:val="0"/>
          <w:numId w:val="19"/>
        </w:numPr>
        <w:autoSpaceDE/>
        <w:autoSpaceDN/>
        <w:spacing w:line="360" w:lineRule="auto"/>
        <w:ind w:leftChars="267" w:left="1007"/>
        <w:jc w:val="both"/>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对所有</w:t>
      </w:r>
      <w:proofErr w:type="gramStart"/>
      <w:r w:rsidRPr="00CB3626">
        <w:rPr>
          <w:rFonts w:asciiTheme="minorEastAsia" w:eastAsiaTheme="minorEastAsia" w:hAnsiTheme="minorEastAsia" w:hint="eastAsia"/>
          <w:sz w:val="21"/>
          <w:szCs w:val="21"/>
          <w:lang w:eastAsia="zh-CN"/>
        </w:rPr>
        <w:t>操作站</w:t>
      </w:r>
      <w:proofErr w:type="gramEnd"/>
      <w:r w:rsidRPr="00CB3626">
        <w:rPr>
          <w:rFonts w:asciiTheme="minorEastAsia" w:eastAsiaTheme="minorEastAsia" w:hAnsiTheme="minorEastAsia" w:hint="eastAsia"/>
          <w:sz w:val="21"/>
          <w:szCs w:val="21"/>
          <w:lang w:eastAsia="zh-CN"/>
        </w:rPr>
        <w:t>进行查毒、杀毒。</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5.3.3控制模件（控制器、IO模件等）</w:t>
      </w:r>
      <w:bookmarkStart w:id="17" w:name="_Toc483970345"/>
      <w:bookmarkStart w:id="18" w:name="_Toc484660238"/>
      <w:bookmarkStart w:id="19" w:name="_Toc485128977"/>
      <w:bookmarkStart w:id="20" w:name="_Toc490720810"/>
      <w:bookmarkStart w:id="21" w:name="_Toc491449230"/>
      <w:bookmarkStart w:id="22" w:name="_Toc491485419"/>
      <w:bookmarkStart w:id="23" w:name="_Toc491580583"/>
      <w:bookmarkStart w:id="24" w:name="_Toc501866097"/>
      <w:bookmarkStart w:id="25" w:name="_Toc502747177"/>
      <w:r w:rsidRPr="00CB3626">
        <w:rPr>
          <w:rFonts w:asciiTheme="minorEastAsia" w:eastAsiaTheme="minorEastAsia" w:hAnsiTheme="minorEastAsia" w:hint="eastAsia"/>
          <w:sz w:val="21"/>
          <w:szCs w:val="21"/>
          <w:lang w:eastAsia="zh-CN"/>
        </w:rPr>
        <w:t>检查测试</w:t>
      </w:r>
    </w:p>
    <w:p w:rsidR="00CB3626" w:rsidRPr="00CB3626" w:rsidRDefault="00CB3626" w:rsidP="007F2C39">
      <w:pPr>
        <w:numPr>
          <w:ilvl w:val="0"/>
          <w:numId w:val="21"/>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控制模件（分散处理单元、IO模件等）随着系统的长期运行，分散处理单元内多余的辅助文件随之增多，IO模件的采集导致偏移，对各控制器内运行的组态文件进行整理，消除控制器内多余的文件，最大限度的释放控制的有效空间，提升控制器的运算速率，提高其运行的稳定性。</w:t>
      </w:r>
    </w:p>
    <w:p w:rsidR="00CB3626" w:rsidRPr="00CB3626" w:rsidRDefault="00CB3626" w:rsidP="007F2C39">
      <w:pPr>
        <w:numPr>
          <w:ilvl w:val="0"/>
          <w:numId w:val="21"/>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检查控制器版本是否为最新版本，如不是，则要对其进行升级,并对升级后的控制器进行测试,保证升级后能够稳定、可靠运行，若升级不成功保证能够恢复到升级前状态。</w:t>
      </w:r>
    </w:p>
    <w:p w:rsidR="00CB3626" w:rsidRPr="00CB3626" w:rsidRDefault="00CB3626" w:rsidP="007F2C39">
      <w:pPr>
        <w:numPr>
          <w:ilvl w:val="0"/>
          <w:numId w:val="21"/>
        </w:numPr>
        <w:autoSpaceDE/>
        <w:autoSpaceDN/>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lang w:eastAsia="zh-CN"/>
        </w:rPr>
        <w:t>控制器打开清灰，清除里面灰尘。</w:t>
      </w:r>
      <w:r w:rsidRPr="00CB3626">
        <w:rPr>
          <w:rFonts w:asciiTheme="minorEastAsia" w:eastAsiaTheme="minorEastAsia" w:hAnsiTheme="minorEastAsia" w:hint="eastAsia"/>
          <w:sz w:val="21"/>
          <w:szCs w:val="21"/>
        </w:rPr>
        <w:t>提高控制器运行寿命。</w:t>
      </w:r>
      <w:bookmarkEnd w:id="17"/>
      <w:bookmarkEnd w:id="18"/>
      <w:bookmarkEnd w:id="19"/>
      <w:bookmarkEnd w:id="20"/>
      <w:bookmarkEnd w:id="21"/>
      <w:bookmarkEnd w:id="22"/>
      <w:bookmarkEnd w:id="23"/>
      <w:bookmarkEnd w:id="24"/>
      <w:bookmarkEnd w:id="25"/>
    </w:p>
    <w:p w:rsidR="00CB3626" w:rsidRPr="00CB3626" w:rsidRDefault="00CB3626" w:rsidP="007F2C39">
      <w:pPr>
        <w:numPr>
          <w:ilvl w:val="0"/>
          <w:numId w:val="21"/>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所有控制器里面文件备份并刻录成光盘，不少于两份。</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5.3.4机柜设备点检（电源盘内设备、控制柜内电源设备、接地等）</w:t>
      </w:r>
    </w:p>
    <w:p w:rsidR="00CB3626" w:rsidRPr="00CB3626" w:rsidRDefault="00CB3626" w:rsidP="007F2C39">
      <w:pPr>
        <w:numPr>
          <w:ilvl w:val="0"/>
          <w:numId w:val="22"/>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负责对电源柜的电源切换回路、断路器的动作触点接触状况、各个机柜和站内部配置的冗余电源切换装置和回路保护设备进行试验，测试电源柜和各控制柜的电源负荷。以保证电源的切换回路安全动作可靠。确保电源的负荷满足电源要求，每个电源模件具有40%的电源余量，保证电源供电回路的稳定。</w:t>
      </w:r>
    </w:p>
    <w:p w:rsidR="00CB3626" w:rsidRPr="00CB3626" w:rsidRDefault="00CB3626" w:rsidP="007F2C39">
      <w:pPr>
        <w:numPr>
          <w:ilvl w:val="0"/>
          <w:numId w:val="22"/>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检测检查所有由DCS供电的设备（如变送器）的供电电源是否满足电压要求，确保其处于冗余电源供电状况，确保各控制柜内电源馈电正常。</w:t>
      </w:r>
    </w:p>
    <w:p w:rsidR="00CB3626" w:rsidRPr="00CB3626" w:rsidRDefault="00CB3626" w:rsidP="007F2C39">
      <w:pPr>
        <w:numPr>
          <w:ilvl w:val="0"/>
          <w:numId w:val="22"/>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检测控制机柜的保护接地（CG）、数字电源接地（PG）、</w:t>
      </w:r>
      <w:proofErr w:type="gramStart"/>
      <w:r w:rsidRPr="00CB3626">
        <w:rPr>
          <w:rFonts w:asciiTheme="minorEastAsia" w:eastAsiaTheme="minorEastAsia" w:hAnsiTheme="minorEastAsia" w:hint="eastAsia"/>
          <w:sz w:val="21"/>
          <w:szCs w:val="21"/>
          <w:lang w:eastAsia="zh-CN"/>
        </w:rPr>
        <w:t>操作站主机</w:t>
      </w:r>
      <w:proofErr w:type="gramEnd"/>
      <w:r w:rsidRPr="00CB3626">
        <w:rPr>
          <w:rFonts w:asciiTheme="minorEastAsia" w:eastAsiaTheme="minorEastAsia" w:hAnsiTheme="minorEastAsia" w:hint="eastAsia"/>
          <w:sz w:val="21"/>
          <w:szCs w:val="21"/>
          <w:lang w:eastAsia="zh-CN"/>
        </w:rPr>
        <w:t>的接地、</w:t>
      </w:r>
      <w:proofErr w:type="gramStart"/>
      <w:r w:rsidRPr="00CB3626">
        <w:rPr>
          <w:rFonts w:asciiTheme="minorEastAsia" w:eastAsiaTheme="minorEastAsia" w:hAnsiTheme="minorEastAsia" w:hint="eastAsia"/>
          <w:sz w:val="21"/>
          <w:szCs w:val="21"/>
          <w:lang w:eastAsia="zh-CN"/>
        </w:rPr>
        <w:t>操作站外设</w:t>
      </w:r>
      <w:proofErr w:type="gramEnd"/>
      <w:r w:rsidRPr="00CB3626">
        <w:rPr>
          <w:rFonts w:asciiTheme="minorEastAsia" w:eastAsiaTheme="minorEastAsia" w:hAnsiTheme="minorEastAsia" w:hint="eastAsia"/>
          <w:sz w:val="21"/>
          <w:szCs w:val="21"/>
          <w:lang w:eastAsia="zh-CN"/>
        </w:rPr>
        <w:t>的接地、数据高速公路的接地、远程机柜的接地等控制机柜的接地情况，确保所有机柜的PG接地线汇总后接到</w:t>
      </w:r>
      <w:proofErr w:type="gramStart"/>
      <w:r w:rsidRPr="00CB3626">
        <w:rPr>
          <w:rFonts w:asciiTheme="minorEastAsia" w:eastAsiaTheme="minorEastAsia" w:hAnsiTheme="minorEastAsia" w:hint="eastAsia"/>
          <w:sz w:val="21"/>
          <w:szCs w:val="21"/>
          <w:lang w:eastAsia="zh-CN"/>
        </w:rPr>
        <w:t>电气主接地网</w:t>
      </w:r>
      <w:proofErr w:type="gramEnd"/>
      <w:r w:rsidRPr="00CB3626">
        <w:rPr>
          <w:rFonts w:asciiTheme="minorEastAsia" w:eastAsiaTheme="minorEastAsia" w:hAnsiTheme="minorEastAsia" w:hint="eastAsia"/>
          <w:sz w:val="21"/>
          <w:szCs w:val="21"/>
          <w:lang w:eastAsia="zh-CN"/>
        </w:rPr>
        <w:t>，阻抗在5欧姆范围之内，相互间在2欧姆内。保证符合控制系统的接地要求，提高控制系统的稳定性。</w:t>
      </w:r>
    </w:p>
    <w:p w:rsidR="00CB3626" w:rsidRPr="00CB3626" w:rsidRDefault="00CB3626" w:rsidP="007F2C39">
      <w:pPr>
        <w:numPr>
          <w:ilvl w:val="0"/>
          <w:numId w:val="22"/>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对各机柜进行清灰，对控制机柜内的照明、风扇、温度检测元件、过滤网等设备进行检测。</w:t>
      </w:r>
    </w:p>
    <w:p w:rsidR="00CB3626" w:rsidRPr="00CB3626" w:rsidRDefault="00CB3626" w:rsidP="007F2C39">
      <w:pPr>
        <w:numPr>
          <w:ilvl w:val="0"/>
          <w:numId w:val="22"/>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清扫电源设备和风扇，拆下电源内部配件，检查内部印刷线路板上应无烧焦痕迹，提交关于柜内常规的损耗件的设备状况给买方，便于买方及时补充和更换柜内的损耗器件。</w:t>
      </w:r>
    </w:p>
    <w:p w:rsidR="00CB3626" w:rsidRPr="00CB3626" w:rsidRDefault="00CB3626" w:rsidP="00CB3626">
      <w:pPr>
        <w:spacing w:line="360" w:lineRule="auto"/>
        <w:ind w:firstLineChars="196" w:firstLine="412"/>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5.3.5机组启动</w:t>
      </w:r>
      <w:proofErr w:type="gramStart"/>
      <w:r w:rsidRPr="00CB3626">
        <w:rPr>
          <w:rFonts w:asciiTheme="minorEastAsia" w:eastAsiaTheme="minorEastAsia" w:hAnsiTheme="minorEastAsia" w:hint="eastAsia"/>
          <w:sz w:val="21"/>
          <w:szCs w:val="21"/>
          <w:lang w:eastAsia="zh-CN"/>
        </w:rPr>
        <w:t>前功能</w:t>
      </w:r>
      <w:proofErr w:type="gramEnd"/>
      <w:r w:rsidRPr="00CB3626">
        <w:rPr>
          <w:rFonts w:asciiTheme="minorEastAsia" w:eastAsiaTheme="minorEastAsia" w:hAnsiTheme="minorEastAsia" w:hint="eastAsia"/>
          <w:sz w:val="21"/>
          <w:szCs w:val="21"/>
          <w:lang w:eastAsia="zh-CN"/>
        </w:rPr>
        <w:t>检测和优化</w:t>
      </w:r>
    </w:p>
    <w:p w:rsidR="00CB3626" w:rsidRPr="00CB3626" w:rsidRDefault="00CB3626" w:rsidP="007F2C39">
      <w:pPr>
        <w:numPr>
          <w:ilvl w:val="0"/>
          <w:numId w:val="23"/>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冗余性能试验：（1）操作员站和服务站冗余切换试验；（2）控制站主控制器和模件冗余切换试验；（3）通讯总线冗余切换试验；（4）模件、控制系统及机柜供电冗余切换试验；（5）控制回路冗余切换试验。</w:t>
      </w:r>
    </w:p>
    <w:p w:rsidR="00CB3626" w:rsidRPr="00CB3626" w:rsidRDefault="00CB3626" w:rsidP="007F2C39">
      <w:pPr>
        <w:numPr>
          <w:ilvl w:val="0"/>
          <w:numId w:val="23"/>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系统容错性能试验：（1）进行部分系统和外围设备的重置试验；（2）模件热拔插试验。</w:t>
      </w:r>
    </w:p>
    <w:p w:rsidR="00CB3626" w:rsidRPr="00CB3626" w:rsidRDefault="00CB3626" w:rsidP="007F2C39">
      <w:pPr>
        <w:numPr>
          <w:ilvl w:val="0"/>
          <w:numId w:val="23"/>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根据检修的实际情况新增和修改相关组态及画面。</w:t>
      </w:r>
    </w:p>
    <w:p w:rsidR="00CB3626" w:rsidRPr="00CB3626" w:rsidRDefault="00CB3626" w:rsidP="007F2C39">
      <w:pPr>
        <w:numPr>
          <w:ilvl w:val="0"/>
          <w:numId w:val="23"/>
        </w:numPr>
        <w:autoSpaceDE/>
        <w:autoSpaceDN/>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配合机组启动，观察升级后各系统功能是否正常。</w:t>
      </w:r>
    </w:p>
    <w:p w:rsidR="00CB3626" w:rsidRPr="00CB3626" w:rsidRDefault="00CB3626" w:rsidP="00CB3626">
      <w:pPr>
        <w:spacing w:line="360" w:lineRule="auto"/>
        <w:ind w:firstLineChars="196" w:firstLine="413"/>
        <w:rPr>
          <w:rFonts w:asciiTheme="minorEastAsia" w:eastAsiaTheme="minorEastAsia" w:hAnsiTheme="minorEastAsia"/>
          <w:b/>
          <w:snapToGrid w:val="0"/>
          <w:sz w:val="21"/>
          <w:szCs w:val="21"/>
          <w:lang w:eastAsia="zh-CN"/>
        </w:rPr>
      </w:pPr>
      <w:r w:rsidRPr="00CB3626">
        <w:rPr>
          <w:rFonts w:asciiTheme="minorEastAsia" w:eastAsiaTheme="minorEastAsia" w:hAnsiTheme="minorEastAsia" w:hint="eastAsia"/>
          <w:b/>
          <w:snapToGrid w:val="0"/>
          <w:sz w:val="21"/>
          <w:szCs w:val="21"/>
          <w:lang w:eastAsia="zh-CN"/>
        </w:rPr>
        <w:t>5.4改造主要设备和材料</w:t>
      </w:r>
    </w:p>
    <w:p w:rsidR="00CB3626" w:rsidRPr="00CB3626" w:rsidRDefault="00CB3626" w:rsidP="00CB3626">
      <w:pPr>
        <w:spacing w:line="360" w:lineRule="auto"/>
        <w:ind w:firstLineChars="200" w:firstLine="420"/>
        <w:rPr>
          <w:rFonts w:asciiTheme="minorEastAsia" w:eastAsiaTheme="minorEastAsia" w:hAnsiTheme="minorEastAsia"/>
          <w:snapToGrid w:val="0"/>
          <w:sz w:val="21"/>
          <w:szCs w:val="21"/>
          <w:lang w:eastAsia="zh-CN"/>
        </w:rPr>
      </w:pPr>
      <w:r w:rsidRPr="00CB3626">
        <w:rPr>
          <w:rFonts w:asciiTheme="minorEastAsia" w:eastAsiaTheme="minorEastAsia" w:hAnsiTheme="minorEastAsia" w:hint="eastAsia"/>
          <w:snapToGrid w:val="0"/>
          <w:sz w:val="21"/>
          <w:szCs w:val="21"/>
          <w:lang w:eastAsia="zh-CN"/>
        </w:rPr>
        <w:t>以下设备和材料只规定了最低材料需求，若实际改造过程中有额外增加（设备、材料、耗材、专用工具等），视为均包含在总价中，不再单独增加费用。</w:t>
      </w:r>
    </w:p>
    <w:tbl>
      <w:tblPr>
        <w:tblW w:w="9132" w:type="dxa"/>
        <w:jc w:val="center"/>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5"/>
        <w:gridCol w:w="1862"/>
        <w:gridCol w:w="747"/>
        <w:gridCol w:w="992"/>
        <w:gridCol w:w="992"/>
        <w:gridCol w:w="2604"/>
      </w:tblGrid>
      <w:tr w:rsidR="00CB3626" w:rsidRPr="00CB3626" w:rsidTr="00D120E2">
        <w:trPr>
          <w:cantSplit/>
          <w:trHeight w:val="510"/>
          <w:jc w:val="center"/>
        </w:trPr>
        <w:tc>
          <w:tcPr>
            <w:tcW w:w="1935"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名　称</w:t>
            </w:r>
          </w:p>
        </w:tc>
        <w:tc>
          <w:tcPr>
            <w:tcW w:w="186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规格、型号</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数量</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单价</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总价</w:t>
            </w: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备　注</w:t>
            </w: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西门子电源模块</w:t>
            </w:r>
          </w:p>
        </w:tc>
        <w:tc>
          <w:tcPr>
            <w:tcW w:w="1862"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 xml:space="preserve">6ES7407-0KA02-0AA0 </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6块</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西门子CPU</w:t>
            </w:r>
          </w:p>
        </w:tc>
        <w:tc>
          <w:tcPr>
            <w:tcW w:w="1862"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6ES7412-5HK06-0AB0</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6块</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备用电池</w:t>
            </w:r>
          </w:p>
        </w:tc>
        <w:tc>
          <w:tcPr>
            <w:tcW w:w="1862"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6ES7971-0BA00</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6块</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2604" w:type="dxa"/>
            <w:vAlign w:val="center"/>
          </w:tcPr>
          <w:p w:rsidR="00CB3626" w:rsidRPr="00CB3626" w:rsidRDefault="00CB3626" w:rsidP="00AC03B4">
            <w:pPr>
              <w:spacing w:line="360" w:lineRule="auto"/>
              <w:rPr>
                <w:rFonts w:asciiTheme="minorEastAsia" w:eastAsiaTheme="minorEastAsia" w:hAnsiTheme="minorEastAsia"/>
                <w:bCs/>
                <w:sz w:val="21"/>
                <w:szCs w:val="21"/>
              </w:rPr>
            </w:pP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存储卡</w:t>
            </w:r>
          </w:p>
        </w:tc>
        <w:tc>
          <w:tcPr>
            <w:tcW w:w="1862" w:type="dxa"/>
            <w:vAlign w:val="center"/>
          </w:tcPr>
          <w:p w:rsidR="00CB3626" w:rsidRPr="00CB3626" w:rsidRDefault="00CB3626" w:rsidP="00AC03B4">
            <w:pPr>
              <w:widowControl/>
              <w:spacing w:line="360" w:lineRule="auto"/>
              <w:textAlignment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6ES7952-1AL00-0AA0</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6块</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西门子通讯模块</w:t>
            </w:r>
          </w:p>
        </w:tc>
        <w:tc>
          <w:tcPr>
            <w:tcW w:w="186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6GK7443-1EX30-0XE0</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6块</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西门子机架</w:t>
            </w:r>
          </w:p>
        </w:tc>
        <w:tc>
          <w:tcPr>
            <w:tcW w:w="186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6ES74001JA010AA0</w:t>
            </w:r>
          </w:p>
        </w:tc>
        <w:tc>
          <w:tcPr>
            <w:tcW w:w="747"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6块</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模板插槽盖板</w:t>
            </w:r>
          </w:p>
        </w:tc>
        <w:tc>
          <w:tcPr>
            <w:tcW w:w="186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6ES7490-1AA00-0AA0</w:t>
            </w:r>
          </w:p>
        </w:tc>
        <w:tc>
          <w:tcPr>
            <w:tcW w:w="747"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30</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510"/>
          <w:jc w:val="center"/>
        </w:trPr>
        <w:tc>
          <w:tcPr>
            <w:tcW w:w="1935" w:type="dxa"/>
            <w:vAlign w:val="center"/>
          </w:tcPr>
          <w:p w:rsidR="00CB3626" w:rsidRPr="00CB3626" w:rsidRDefault="00CB3626" w:rsidP="00AC03B4">
            <w:pPr>
              <w:widowControl/>
              <w:spacing w:line="360" w:lineRule="auto"/>
              <w:textAlignment w:val="center"/>
              <w:rPr>
                <w:rFonts w:asciiTheme="minorEastAsia" w:eastAsiaTheme="minorEastAsia" w:hAnsiTheme="minorEastAsia"/>
                <w:bCs/>
                <w:sz w:val="21"/>
                <w:szCs w:val="21"/>
              </w:rPr>
            </w:pPr>
            <w:r w:rsidRPr="00CB3626">
              <w:rPr>
                <w:rFonts w:asciiTheme="minorEastAsia" w:eastAsiaTheme="minorEastAsia" w:hAnsiTheme="minorEastAsia" w:hint="eastAsia"/>
                <w:sz w:val="21"/>
                <w:szCs w:val="21"/>
              </w:rPr>
              <w:t>PROFIBUS屏蔽电缆</w:t>
            </w:r>
          </w:p>
        </w:tc>
        <w:tc>
          <w:tcPr>
            <w:tcW w:w="1862" w:type="dxa"/>
            <w:vAlign w:val="center"/>
          </w:tcPr>
          <w:p w:rsidR="00CB3626" w:rsidRPr="00CB3626" w:rsidRDefault="00CB3626" w:rsidP="00AC03B4">
            <w:pPr>
              <w:widowControl/>
              <w:spacing w:line="360" w:lineRule="auto"/>
              <w:textAlignment w:val="center"/>
              <w:rPr>
                <w:rFonts w:asciiTheme="minorEastAsia" w:eastAsiaTheme="minorEastAsia" w:hAnsiTheme="minorEastAsia"/>
                <w:bCs/>
                <w:sz w:val="21"/>
                <w:szCs w:val="21"/>
              </w:rPr>
            </w:pPr>
            <w:r w:rsidRPr="00CB3626">
              <w:rPr>
                <w:rFonts w:asciiTheme="minorEastAsia" w:eastAsiaTheme="minorEastAsia" w:hAnsiTheme="minorEastAsia" w:hint="eastAsia"/>
                <w:sz w:val="21"/>
                <w:szCs w:val="21"/>
              </w:rPr>
              <w:t>6XV1830-0EH10</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2500米</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728"/>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工控机</w:t>
            </w:r>
          </w:p>
        </w:tc>
        <w:tc>
          <w:tcPr>
            <w:tcW w:w="186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lang w:eastAsia="zh-CN"/>
              </w:rPr>
            </w:pPr>
            <w:r w:rsidRPr="00CB3626">
              <w:rPr>
                <w:rFonts w:asciiTheme="minorEastAsia" w:eastAsiaTheme="minorEastAsia" w:hAnsiTheme="minorEastAsia" w:cs="Arial"/>
                <w:bCs/>
                <w:sz w:val="21"/>
                <w:szCs w:val="21"/>
                <w:shd w:val="clear" w:color="auto" w:fill="FFFFFF"/>
                <w:lang w:eastAsia="zh-CN"/>
              </w:rPr>
              <w:t>戴尔 T</w:t>
            </w:r>
            <w:r w:rsidRPr="00CB3626">
              <w:rPr>
                <w:rFonts w:asciiTheme="minorEastAsia" w:eastAsiaTheme="minorEastAsia" w:hAnsiTheme="minorEastAsia" w:cs="Arial" w:hint="eastAsia"/>
                <w:bCs/>
                <w:sz w:val="21"/>
                <w:szCs w:val="21"/>
                <w:shd w:val="clear" w:color="auto" w:fill="FFFFFF"/>
                <w:lang w:eastAsia="zh-CN"/>
              </w:rPr>
              <w:t>58</w:t>
            </w:r>
            <w:r w:rsidRPr="00CB3626">
              <w:rPr>
                <w:rFonts w:asciiTheme="minorEastAsia" w:eastAsiaTheme="minorEastAsia" w:hAnsiTheme="minorEastAsia" w:cs="Arial"/>
                <w:bCs/>
                <w:sz w:val="21"/>
                <w:szCs w:val="21"/>
                <w:shd w:val="clear" w:color="auto" w:fill="FFFFFF"/>
                <w:lang w:eastAsia="zh-CN"/>
              </w:rPr>
              <w:t>20</w:t>
            </w:r>
            <w:r w:rsidRPr="00CB3626">
              <w:rPr>
                <w:rFonts w:asciiTheme="minorEastAsia" w:eastAsiaTheme="minorEastAsia" w:hAnsiTheme="minorEastAsia" w:cs="Arial" w:hint="eastAsia"/>
                <w:bCs/>
                <w:sz w:val="21"/>
                <w:szCs w:val="21"/>
                <w:shd w:val="clear" w:color="auto" w:fill="FFFFFF"/>
                <w:lang w:eastAsia="zh-CN"/>
              </w:rPr>
              <w:t>（</w:t>
            </w:r>
            <w:proofErr w:type="gramStart"/>
            <w:r w:rsidRPr="00CB3626">
              <w:rPr>
                <w:rFonts w:asciiTheme="minorEastAsia" w:eastAsiaTheme="minorEastAsia" w:hAnsiTheme="minorEastAsia" w:cs="Arial"/>
                <w:bCs/>
                <w:sz w:val="21"/>
                <w:szCs w:val="21"/>
                <w:shd w:val="clear" w:color="auto" w:fill="FFFFFF"/>
                <w:lang w:eastAsia="zh-CN"/>
              </w:rPr>
              <w:t>四核</w:t>
            </w:r>
            <w:proofErr w:type="gramEnd"/>
            <w:r w:rsidRPr="00CB3626">
              <w:rPr>
                <w:rFonts w:asciiTheme="minorEastAsia" w:eastAsiaTheme="minorEastAsia" w:hAnsiTheme="minorEastAsia" w:cs="Arial"/>
                <w:bCs/>
                <w:sz w:val="21"/>
                <w:szCs w:val="21"/>
                <w:shd w:val="clear" w:color="auto" w:fill="FFFFFF"/>
                <w:lang w:eastAsia="zh-CN"/>
              </w:rPr>
              <w:t xml:space="preserve"> 8G</w:t>
            </w:r>
            <w:r w:rsidRPr="00CB3626">
              <w:rPr>
                <w:rFonts w:asciiTheme="minorEastAsia" w:eastAsiaTheme="minorEastAsia" w:hAnsiTheme="minorEastAsia" w:cs="Arial" w:hint="eastAsia"/>
                <w:bCs/>
                <w:sz w:val="21"/>
                <w:szCs w:val="21"/>
                <w:shd w:val="clear" w:color="auto" w:fill="FFFFFF"/>
                <w:lang w:eastAsia="zh-CN"/>
              </w:rPr>
              <w:t>内存</w:t>
            </w:r>
            <w:r w:rsidRPr="00CB3626">
              <w:rPr>
                <w:rFonts w:asciiTheme="minorEastAsia" w:eastAsiaTheme="minorEastAsia" w:hAnsiTheme="minorEastAsia" w:cs="Arial"/>
                <w:bCs/>
                <w:sz w:val="21"/>
                <w:szCs w:val="21"/>
                <w:shd w:val="clear" w:color="auto" w:fill="FFFFFF"/>
                <w:lang w:eastAsia="zh-CN"/>
              </w:rPr>
              <w:t xml:space="preserve">  1T</w:t>
            </w:r>
            <w:r w:rsidRPr="00CB3626">
              <w:rPr>
                <w:rFonts w:asciiTheme="minorEastAsia" w:eastAsiaTheme="minorEastAsia" w:hAnsiTheme="minorEastAsia" w:cs="Arial" w:hint="eastAsia"/>
                <w:bCs/>
                <w:sz w:val="21"/>
                <w:szCs w:val="21"/>
                <w:shd w:val="clear" w:color="auto" w:fill="FFFFFF"/>
                <w:lang w:eastAsia="zh-CN"/>
              </w:rPr>
              <w:t>硬盘</w:t>
            </w:r>
            <w:r w:rsidRPr="00CB3626">
              <w:rPr>
                <w:rFonts w:asciiTheme="minorEastAsia" w:eastAsiaTheme="minorEastAsia" w:hAnsiTheme="minorEastAsia" w:cs="Arial"/>
                <w:bCs/>
                <w:sz w:val="21"/>
                <w:szCs w:val="21"/>
                <w:shd w:val="clear" w:color="auto" w:fill="FFFFFF"/>
                <w:lang w:eastAsia="zh-CN"/>
              </w:rPr>
              <w:t xml:space="preserve">  P6</w:t>
            </w:r>
            <w:r w:rsidRPr="00CB3626">
              <w:rPr>
                <w:rFonts w:asciiTheme="minorEastAsia" w:eastAsiaTheme="minorEastAsia" w:hAnsiTheme="minorEastAsia" w:cs="Arial" w:hint="eastAsia"/>
                <w:bCs/>
                <w:sz w:val="21"/>
                <w:szCs w:val="21"/>
                <w:shd w:val="clear" w:color="auto" w:fill="FFFFFF"/>
                <w:lang w:eastAsia="zh-CN"/>
              </w:rPr>
              <w:t>2</w:t>
            </w:r>
            <w:r w:rsidRPr="00CB3626">
              <w:rPr>
                <w:rFonts w:asciiTheme="minorEastAsia" w:eastAsiaTheme="minorEastAsia" w:hAnsiTheme="minorEastAsia" w:cs="Arial"/>
                <w:bCs/>
                <w:sz w:val="21"/>
                <w:szCs w:val="21"/>
                <w:shd w:val="clear" w:color="auto" w:fill="FFFFFF"/>
                <w:lang w:eastAsia="zh-CN"/>
              </w:rPr>
              <w:t>0-2G</w:t>
            </w:r>
            <w:r w:rsidRPr="00CB3626">
              <w:rPr>
                <w:rFonts w:asciiTheme="minorEastAsia" w:eastAsiaTheme="minorEastAsia" w:hAnsiTheme="minorEastAsia" w:cs="Arial" w:hint="eastAsia"/>
                <w:bCs/>
                <w:sz w:val="21"/>
                <w:szCs w:val="21"/>
                <w:shd w:val="clear" w:color="auto" w:fill="FFFFFF"/>
                <w:lang w:eastAsia="zh-CN"/>
              </w:rPr>
              <w:t>独显）</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4台</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cs="Arial" w:hint="eastAsia"/>
                <w:bCs/>
                <w:sz w:val="21"/>
                <w:szCs w:val="21"/>
                <w:shd w:val="clear" w:color="auto" w:fill="FFFFFF"/>
                <w:lang w:eastAsia="zh-CN"/>
              </w:rPr>
              <w:t>（</w:t>
            </w:r>
            <w:proofErr w:type="gramStart"/>
            <w:r w:rsidRPr="00CB3626">
              <w:rPr>
                <w:rFonts w:asciiTheme="minorEastAsia" w:eastAsiaTheme="minorEastAsia" w:hAnsiTheme="minorEastAsia" w:cs="Arial"/>
                <w:bCs/>
                <w:sz w:val="21"/>
                <w:szCs w:val="21"/>
                <w:shd w:val="clear" w:color="auto" w:fill="FFFFFF"/>
                <w:lang w:eastAsia="zh-CN"/>
              </w:rPr>
              <w:t>四核</w:t>
            </w:r>
            <w:proofErr w:type="gramEnd"/>
            <w:r w:rsidRPr="00CB3626">
              <w:rPr>
                <w:rFonts w:asciiTheme="minorEastAsia" w:eastAsiaTheme="minorEastAsia" w:hAnsiTheme="minorEastAsia" w:cs="Arial"/>
                <w:bCs/>
                <w:sz w:val="21"/>
                <w:szCs w:val="21"/>
                <w:shd w:val="clear" w:color="auto" w:fill="FFFFFF"/>
                <w:lang w:eastAsia="zh-CN"/>
              </w:rPr>
              <w:t xml:space="preserve"> 8G</w:t>
            </w:r>
            <w:r w:rsidRPr="00CB3626">
              <w:rPr>
                <w:rFonts w:asciiTheme="minorEastAsia" w:eastAsiaTheme="minorEastAsia" w:hAnsiTheme="minorEastAsia" w:cs="Arial" w:hint="eastAsia"/>
                <w:bCs/>
                <w:sz w:val="21"/>
                <w:szCs w:val="21"/>
                <w:shd w:val="clear" w:color="auto" w:fill="FFFFFF"/>
                <w:lang w:eastAsia="zh-CN"/>
              </w:rPr>
              <w:t>内存</w:t>
            </w:r>
            <w:r w:rsidRPr="00CB3626">
              <w:rPr>
                <w:rFonts w:asciiTheme="minorEastAsia" w:eastAsiaTheme="minorEastAsia" w:hAnsiTheme="minorEastAsia" w:cs="Arial"/>
                <w:bCs/>
                <w:sz w:val="21"/>
                <w:szCs w:val="21"/>
                <w:shd w:val="clear" w:color="auto" w:fill="FFFFFF"/>
                <w:lang w:eastAsia="zh-CN"/>
              </w:rPr>
              <w:t xml:space="preserve">  1T</w:t>
            </w:r>
            <w:r w:rsidRPr="00CB3626">
              <w:rPr>
                <w:rFonts w:asciiTheme="minorEastAsia" w:eastAsiaTheme="minorEastAsia" w:hAnsiTheme="minorEastAsia" w:cs="Arial" w:hint="eastAsia"/>
                <w:bCs/>
                <w:sz w:val="21"/>
                <w:szCs w:val="21"/>
                <w:shd w:val="clear" w:color="auto" w:fill="FFFFFF"/>
                <w:lang w:eastAsia="zh-CN"/>
              </w:rPr>
              <w:t>硬盘</w:t>
            </w:r>
            <w:r w:rsidRPr="00CB3626">
              <w:rPr>
                <w:rFonts w:asciiTheme="minorEastAsia" w:eastAsiaTheme="minorEastAsia" w:hAnsiTheme="minorEastAsia" w:cs="Arial"/>
                <w:bCs/>
                <w:sz w:val="21"/>
                <w:szCs w:val="21"/>
                <w:shd w:val="clear" w:color="auto" w:fill="FFFFFF"/>
                <w:lang w:eastAsia="zh-CN"/>
              </w:rPr>
              <w:t xml:space="preserve">  P6</w:t>
            </w:r>
            <w:r w:rsidRPr="00CB3626">
              <w:rPr>
                <w:rFonts w:asciiTheme="minorEastAsia" w:eastAsiaTheme="minorEastAsia" w:hAnsiTheme="minorEastAsia" w:cs="Arial" w:hint="eastAsia"/>
                <w:bCs/>
                <w:sz w:val="21"/>
                <w:szCs w:val="21"/>
                <w:shd w:val="clear" w:color="auto" w:fill="FFFFFF"/>
                <w:lang w:eastAsia="zh-CN"/>
              </w:rPr>
              <w:t>2</w:t>
            </w:r>
            <w:r w:rsidRPr="00CB3626">
              <w:rPr>
                <w:rFonts w:asciiTheme="minorEastAsia" w:eastAsiaTheme="minorEastAsia" w:hAnsiTheme="minorEastAsia" w:cs="Arial"/>
                <w:bCs/>
                <w:sz w:val="21"/>
                <w:szCs w:val="21"/>
                <w:shd w:val="clear" w:color="auto" w:fill="FFFFFF"/>
                <w:lang w:eastAsia="zh-CN"/>
              </w:rPr>
              <w:t>0-2G</w:t>
            </w:r>
            <w:r w:rsidRPr="00CB3626">
              <w:rPr>
                <w:rFonts w:asciiTheme="minorEastAsia" w:eastAsiaTheme="minorEastAsia" w:hAnsiTheme="minorEastAsia" w:cs="Arial" w:hint="eastAsia"/>
                <w:bCs/>
                <w:sz w:val="21"/>
                <w:szCs w:val="21"/>
                <w:shd w:val="clear" w:color="auto" w:fill="FFFFFF"/>
                <w:lang w:eastAsia="zh-CN"/>
              </w:rPr>
              <w:t>独显）</w:t>
            </w:r>
            <w:r w:rsidRPr="00CB3626">
              <w:rPr>
                <w:rFonts w:asciiTheme="minorEastAsia" w:eastAsiaTheme="minorEastAsia" w:hAnsiTheme="minorEastAsia" w:hint="eastAsia"/>
                <w:sz w:val="21"/>
                <w:szCs w:val="21"/>
                <w:lang w:eastAsia="zh-CN"/>
              </w:rPr>
              <w:t>；24倍数CD/DVD刻录光驱；配置集成显卡、声卡、双以太网口、6×USB接口、1×485串口、1×并口、2×PS/2、2×PCI工业级扩展槽、显示器、键盘、鼠标、音箱，满足现场使用要求。</w:t>
            </w:r>
          </w:p>
        </w:tc>
      </w:tr>
      <w:tr w:rsidR="00CB3626" w:rsidRPr="00CB3626" w:rsidTr="00D120E2">
        <w:trPr>
          <w:cantSplit/>
          <w:trHeight w:val="728"/>
          <w:jc w:val="center"/>
        </w:trPr>
        <w:tc>
          <w:tcPr>
            <w:tcW w:w="1935" w:type="dxa"/>
            <w:vAlign w:val="center"/>
          </w:tcPr>
          <w:p w:rsidR="00CB3626" w:rsidRPr="00CB3626" w:rsidRDefault="00CB3626" w:rsidP="00AC03B4">
            <w:pPr>
              <w:widowControl/>
              <w:spacing w:line="360" w:lineRule="auto"/>
              <w:textAlignment w:val="center"/>
              <w:rPr>
                <w:rFonts w:asciiTheme="minorEastAsia" w:eastAsiaTheme="minorEastAsia" w:hAnsiTheme="minorEastAsia"/>
                <w:bCs/>
                <w:sz w:val="21"/>
                <w:szCs w:val="21"/>
              </w:rPr>
            </w:pPr>
            <w:r w:rsidRPr="00CB3626">
              <w:rPr>
                <w:rFonts w:asciiTheme="minorEastAsia" w:eastAsiaTheme="minorEastAsia" w:hAnsiTheme="minorEastAsia" w:hint="eastAsia"/>
                <w:sz w:val="21"/>
                <w:szCs w:val="21"/>
              </w:rPr>
              <w:t>PROFIBUS屏蔽电缆</w:t>
            </w:r>
          </w:p>
        </w:tc>
        <w:tc>
          <w:tcPr>
            <w:tcW w:w="1862" w:type="dxa"/>
            <w:vAlign w:val="center"/>
          </w:tcPr>
          <w:p w:rsidR="00CB3626" w:rsidRPr="00CB3626" w:rsidRDefault="00CB3626" w:rsidP="00AC03B4">
            <w:pPr>
              <w:widowControl/>
              <w:spacing w:line="360" w:lineRule="auto"/>
              <w:textAlignment w:val="center"/>
              <w:rPr>
                <w:rFonts w:asciiTheme="minorEastAsia" w:eastAsiaTheme="minorEastAsia" w:hAnsiTheme="minorEastAsia"/>
                <w:bCs/>
                <w:sz w:val="21"/>
                <w:szCs w:val="21"/>
              </w:rPr>
            </w:pPr>
            <w:r w:rsidRPr="00CB3626">
              <w:rPr>
                <w:rFonts w:asciiTheme="minorEastAsia" w:eastAsiaTheme="minorEastAsia" w:hAnsiTheme="minorEastAsia" w:hint="eastAsia"/>
                <w:sz w:val="21"/>
                <w:szCs w:val="21"/>
              </w:rPr>
              <w:t>6XV1830-0EH10</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2000米</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728"/>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ifix软件</w:t>
            </w:r>
          </w:p>
        </w:tc>
        <w:tc>
          <w:tcPr>
            <w:tcW w:w="186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无限点</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4套</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含安装、授权</w:t>
            </w: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网络前端机</w:t>
            </w:r>
          </w:p>
        </w:tc>
        <w:tc>
          <w:tcPr>
            <w:tcW w:w="186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DAU-32C</w:t>
            </w:r>
          </w:p>
        </w:tc>
        <w:tc>
          <w:tcPr>
            <w:tcW w:w="747"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3台</w:t>
            </w:r>
          </w:p>
        </w:tc>
        <w:tc>
          <w:tcPr>
            <w:tcW w:w="992"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含系统配置</w:t>
            </w:r>
          </w:p>
        </w:tc>
      </w:tr>
      <w:tr w:rsidR="00CB3626" w:rsidRPr="00CB3626" w:rsidTr="00D120E2">
        <w:trPr>
          <w:cantSplit/>
          <w:trHeight w:val="510"/>
          <w:jc w:val="center"/>
        </w:trPr>
        <w:tc>
          <w:tcPr>
            <w:tcW w:w="1935" w:type="dxa"/>
            <w:vAlign w:val="center"/>
          </w:tcPr>
          <w:p w:rsidR="00CB3626" w:rsidRPr="00CB3626" w:rsidRDefault="00CB3626" w:rsidP="00AC03B4">
            <w:pPr>
              <w:spacing w:line="360" w:lineRule="auto"/>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网线</w:t>
            </w:r>
          </w:p>
        </w:tc>
        <w:tc>
          <w:tcPr>
            <w:tcW w:w="186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Cat-5</w:t>
            </w:r>
          </w:p>
        </w:tc>
        <w:tc>
          <w:tcPr>
            <w:tcW w:w="747"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r w:rsidRPr="00CB3626">
              <w:rPr>
                <w:rFonts w:asciiTheme="minorEastAsia" w:eastAsiaTheme="minorEastAsia" w:hAnsiTheme="minorEastAsia" w:hint="eastAsia"/>
                <w:bCs/>
                <w:sz w:val="21"/>
                <w:szCs w:val="21"/>
              </w:rPr>
              <w:t>2500米</w:t>
            </w: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bCs/>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D120E2">
        <w:trPr>
          <w:cantSplit/>
          <w:trHeight w:val="510"/>
          <w:jc w:val="center"/>
        </w:trPr>
        <w:tc>
          <w:tcPr>
            <w:tcW w:w="1935"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编程费</w:t>
            </w:r>
          </w:p>
        </w:tc>
        <w:tc>
          <w:tcPr>
            <w:tcW w:w="1862"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p>
        </w:tc>
        <w:tc>
          <w:tcPr>
            <w:tcW w:w="747"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4套</w:t>
            </w:r>
          </w:p>
        </w:tc>
        <w:tc>
          <w:tcPr>
            <w:tcW w:w="992"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含PLC和上位机编程，</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整合，新增测点编程及调试</w:t>
            </w:r>
          </w:p>
        </w:tc>
      </w:tr>
      <w:tr w:rsidR="00CB3626" w:rsidRPr="00CB3626" w:rsidTr="00D120E2">
        <w:trPr>
          <w:cantSplit/>
          <w:trHeight w:val="510"/>
          <w:jc w:val="center"/>
        </w:trPr>
        <w:tc>
          <w:tcPr>
            <w:tcW w:w="1935"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人工费</w:t>
            </w:r>
          </w:p>
        </w:tc>
        <w:tc>
          <w:tcPr>
            <w:tcW w:w="1862"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p>
        </w:tc>
        <w:tc>
          <w:tcPr>
            <w:tcW w:w="747"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4台炉</w:t>
            </w:r>
          </w:p>
        </w:tc>
        <w:tc>
          <w:tcPr>
            <w:tcW w:w="992"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proofErr w:type="gramStart"/>
            <w:r w:rsidRPr="00CB3626">
              <w:rPr>
                <w:rFonts w:asciiTheme="minorEastAsia" w:eastAsiaTheme="minorEastAsia" w:hAnsiTheme="minorEastAsia" w:hint="eastAsia"/>
                <w:sz w:val="21"/>
                <w:szCs w:val="21"/>
                <w:lang w:eastAsia="zh-CN"/>
              </w:rPr>
              <w:t>单台炉约</w:t>
            </w:r>
            <w:proofErr w:type="gramEnd"/>
            <w:r w:rsidRPr="00CB3626">
              <w:rPr>
                <w:rFonts w:asciiTheme="minorEastAsia" w:eastAsiaTheme="minorEastAsia" w:hAnsiTheme="minorEastAsia" w:hint="eastAsia"/>
                <w:sz w:val="21"/>
                <w:szCs w:val="21"/>
                <w:lang w:eastAsia="zh-CN"/>
              </w:rPr>
              <w:t xml:space="preserve">30工日，含差旅、食宿、车费等 </w:t>
            </w:r>
          </w:p>
        </w:tc>
      </w:tr>
      <w:tr w:rsidR="00CB3626" w:rsidRPr="00CB3626" w:rsidTr="00D120E2">
        <w:trPr>
          <w:cantSplit/>
          <w:trHeight w:val="510"/>
          <w:jc w:val="center"/>
        </w:trPr>
        <w:tc>
          <w:tcPr>
            <w:tcW w:w="1935"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管理费</w:t>
            </w:r>
          </w:p>
        </w:tc>
        <w:tc>
          <w:tcPr>
            <w:tcW w:w="1862"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p>
        </w:tc>
        <w:tc>
          <w:tcPr>
            <w:tcW w:w="747"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4台炉</w:t>
            </w:r>
          </w:p>
        </w:tc>
        <w:tc>
          <w:tcPr>
            <w:tcW w:w="992"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含安装辅材</w:t>
            </w:r>
          </w:p>
        </w:tc>
      </w:tr>
      <w:tr w:rsidR="00CB3626" w:rsidRPr="00CB3626" w:rsidTr="00D120E2">
        <w:trPr>
          <w:cantSplit/>
          <w:trHeight w:val="510"/>
          <w:jc w:val="center"/>
        </w:trPr>
        <w:tc>
          <w:tcPr>
            <w:tcW w:w="1935"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合计</w:t>
            </w:r>
          </w:p>
        </w:tc>
        <w:tc>
          <w:tcPr>
            <w:tcW w:w="1862" w:type="dxa"/>
            <w:vAlign w:val="center"/>
          </w:tcPr>
          <w:p w:rsidR="00CB3626" w:rsidRPr="00CB3626" w:rsidRDefault="00CB3626" w:rsidP="00AC03B4">
            <w:pPr>
              <w:widowControl/>
              <w:spacing w:line="360" w:lineRule="auto"/>
              <w:rPr>
                <w:rFonts w:asciiTheme="minorEastAsia" w:eastAsiaTheme="minorEastAsia" w:hAnsiTheme="minorEastAsia"/>
                <w:sz w:val="21"/>
                <w:szCs w:val="21"/>
              </w:rPr>
            </w:pPr>
          </w:p>
        </w:tc>
        <w:tc>
          <w:tcPr>
            <w:tcW w:w="747"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p>
        </w:tc>
        <w:tc>
          <w:tcPr>
            <w:tcW w:w="992" w:type="dxa"/>
            <w:vAlign w:val="center"/>
          </w:tcPr>
          <w:p w:rsidR="00CB3626" w:rsidRPr="00CB3626" w:rsidRDefault="00CB3626" w:rsidP="00AC03B4">
            <w:pPr>
              <w:widowControl/>
              <w:spacing w:line="360" w:lineRule="auto"/>
              <w:jc w:val="center"/>
              <w:rPr>
                <w:rFonts w:asciiTheme="minorEastAsia" w:eastAsiaTheme="minorEastAsia" w:hAnsiTheme="minorEastAsia"/>
                <w:sz w:val="21"/>
                <w:szCs w:val="21"/>
              </w:rPr>
            </w:pPr>
          </w:p>
        </w:tc>
        <w:tc>
          <w:tcPr>
            <w:tcW w:w="992"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c>
          <w:tcPr>
            <w:tcW w:w="2604" w:type="dxa"/>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bl>
    <w:p w:rsidR="00CB3626" w:rsidRPr="00D120E2" w:rsidRDefault="00CB3626" w:rsidP="00D120E2">
      <w:pPr>
        <w:spacing w:line="360" w:lineRule="auto"/>
        <w:ind w:firstLineChars="196" w:firstLine="413"/>
        <w:rPr>
          <w:rFonts w:asciiTheme="minorEastAsia" w:eastAsiaTheme="minorEastAsia" w:hAnsiTheme="minorEastAsia"/>
          <w:b/>
          <w:sz w:val="21"/>
          <w:szCs w:val="21"/>
          <w:lang w:eastAsia="zh-CN"/>
        </w:rPr>
      </w:pPr>
      <w:r w:rsidRPr="00D120E2">
        <w:rPr>
          <w:rFonts w:asciiTheme="minorEastAsia" w:eastAsiaTheme="minorEastAsia" w:hAnsiTheme="minorEastAsia" w:hint="eastAsia"/>
          <w:b/>
          <w:sz w:val="21"/>
          <w:szCs w:val="21"/>
          <w:lang w:eastAsia="zh-CN"/>
        </w:rPr>
        <w:t>6  现场服务</w:t>
      </w:r>
    </w:p>
    <w:p w:rsidR="00CB3626" w:rsidRPr="00CB3626" w:rsidRDefault="00CB3626" w:rsidP="00CB3626">
      <w:pPr>
        <w:spacing w:line="360" w:lineRule="auto"/>
        <w:rPr>
          <w:rFonts w:asciiTheme="minorEastAsia" w:eastAsiaTheme="minorEastAsia" w:hAnsiTheme="minorEastAsia"/>
          <w:spacing w:val="20"/>
          <w:sz w:val="21"/>
          <w:szCs w:val="21"/>
          <w:lang w:eastAsia="zh-CN"/>
        </w:rPr>
      </w:pPr>
      <w:r w:rsidRPr="00CB3626">
        <w:rPr>
          <w:rFonts w:asciiTheme="minorEastAsia" w:eastAsiaTheme="minorEastAsia" w:hAnsiTheme="minorEastAsia" w:hint="eastAsia"/>
          <w:sz w:val="21"/>
          <w:szCs w:val="21"/>
          <w:lang w:eastAsia="zh-CN"/>
        </w:rPr>
        <w:t xml:space="preserve">   6.1</w:t>
      </w:r>
      <w:r w:rsidRPr="00CB3626">
        <w:rPr>
          <w:rFonts w:asciiTheme="minorEastAsia" w:eastAsiaTheme="minorEastAsia" w:hAnsiTheme="minorEastAsia" w:hint="eastAsia"/>
          <w:spacing w:val="20"/>
          <w:sz w:val="21"/>
          <w:szCs w:val="21"/>
          <w:lang w:eastAsia="zh-CN"/>
        </w:rPr>
        <w:t>系统有一年保修期（以验收合格之日起计），在两年保修期内，系统的维修是免费的。保修期后，双方可根据可选择的维修合同处理相关技术服务及费用事宜。</w:t>
      </w:r>
    </w:p>
    <w:p w:rsidR="00CB3626" w:rsidRPr="00CB3626" w:rsidRDefault="00CB3626" w:rsidP="00CB3626">
      <w:pPr>
        <w:spacing w:line="360" w:lineRule="auto"/>
        <w:ind w:leftChars="58" w:left="128" w:firstLineChars="100" w:firstLine="230"/>
        <w:rPr>
          <w:rFonts w:asciiTheme="minorEastAsia" w:eastAsiaTheme="minorEastAsia" w:hAnsiTheme="minorEastAsia"/>
          <w:spacing w:val="20"/>
          <w:sz w:val="21"/>
          <w:szCs w:val="21"/>
          <w:lang w:eastAsia="zh-CN"/>
        </w:rPr>
      </w:pPr>
      <w:r w:rsidRPr="00CB3626">
        <w:rPr>
          <w:rFonts w:asciiTheme="minorEastAsia" w:eastAsiaTheme="minorEastAsia" w:hAnsiTheme="minorEastAsia" w:hint="eastAsia"/>
          <w:spacing w:val="20"/>
          <w:sz w:val="21"/>
          <w:szCs w:val="21"/>
          <w:lang w:eastAsia="zh-CN"/>
        </w:rPr>
        <w:t>6.2项目实施期间，乙方将派工程技术人员（包含设计、采购、安装、调试人员到现场，提供现场技术服务，负责下列现场技术服务：</w:t>
      </w:r>
    </w:p>
    <w:p w:rsidR="00CB3626" w:rsidRPr="00CB3626" w:rsidRDefault="00CB3626" w:rsidP="00CB3626">
      <w:pPr>
        <w:pStyle w:val="lyy-"/>
        <w:wordWrap/>
        <w:ind w:leftChars="11" w:left="24" w:right="110" w:firstLineChars="150" w:firstLine="345"/>
        <w:rPr>
          <w:rFonts w:asciiTheme="minorEastAsia" w:eastAsiaTheme="minorEastAsia" w:hAnsiTheme="minorEastAsia" w:cs="宋体"/>
          <w:spacing w:val="20"/>
          <w:kern w:val="0"/>
          <w:szCs w:val="21"/>
        </w:rPr>
      </w:pPr>
      <w:r w:rsidRPr="00CB3626">
        <w:rPr>
          <w:rFonts w:asciiTheme="minorEastAsia" w:eastAsiaTheme="minorEastAsia" w:hAnsiTheme="minorEastAsia" w:cs="宋体" w:hint="eastAsia"/>
          <w:spacing w:val="20"/>
          <w:kern w:val="0"/>
          <w:szCs w:val="21"/>
        </w:rPr>
        <w:t>6.3缺陷责任期规定为系统投运正常后1年内，在缺陷责任期或质保期内，乙方对甲方提出的技术问题及现场缺陷，乙方无条件在2小时内响应，确定需要现场服务的，应在24小时内派工程技术人员到现场排除设备隐患或缺陷。若不在本技术规范书内的项目，乙方仍应积极响应，先消除设备隐患或缺陷，并在费用产生后3天内提出相应费用需要（包含相关佐证），否则视为不涉及相关费用。</w:t>
      </w:r>
    </w:p>
    <w:p w:rsidR="00CB3626" w:rsidRPr="00D120E2" w:rsidRDefault="00CB3626" w:rsidP="00D120E2">
      <w:pPr>
        <w:spacing w:line="360" w:lineRule="auto"/>
        <w:ind w:firstLineChars="196" w:firstLine="413"/>
        <w:rPr>
          <w:rFonts w:asciiTheme="minorEastAsia" w:eastAsiaTheme="minorEastAsia" w:hAnsiTheme="minorEastAsia"/>
          <w:b/>
          <w:sz w:val="21"/>
          <w:szCs w:val="21"/>
          <w:lang w:eastAsia="zh-CN"/>
        </w:rPr>
      </w:pPr>
      <w:r w:rsidRPr="00D120E2">
        <w:rPr>
          <w:rFonts w:asciiTheme="minorEastAsia" w:eastAsiaTheme="minorEastAsia" w:hAnsiTheme="minorEastAsia" w:hint="eastAsia"/>
          <w:b/>
          <w:sz w:val="21"/>
          <w:szCs w:val="21"/>
          <w:lang w:eastAsia="zh-CN"/>
        </w:rPr>
        <w:t>7.服务界面划分</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7.1  甲方责任：</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7.1.1  负责配件的联系及协调工作及施工安全教育入厂手续； </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7.1.2  负责检修、调校的验收； </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7.1.3  安装结束后，甲方负责协调配合试运工作； </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7.1.4  提供现有有关的技术数据和相关资料； </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  乙方责任：</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7.2.1  编制设计、采购、施工方案，要经甲方审核认可；</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7.2.2  保证</w:t>
      </w:r>
      <w:r w:rsidRPr="00CB3626">
        <w:rPr>
          <w:rFonts w:asciiTheme="minorEastAsia" w:eastAsiaTheme="minorEastAsia" w:hAnsiTheme="minorEastAsia"/>
          <w:kern w:val="59"/>
          <w:sz w:val="21"/>
          <w:szCs w:val="21"/>
          <w:lang w:eastAsia="zh-CN"/>
        </w:rPr>
        <w:t>本次机组</w:t>
      </w:r>
      <w:r w:rsidRPr="00CB3626">
        <w:rPr>
          <w:rFonts w:asciiTheme="minorEastAsia" w:eastAsiaTheme="minorEastAsia" w:hAnsiTheme="minorEastAsia" w:hint="eastAsia"/>
          <w:kern w:val="59"/>
          <w:sz w:val="21"/>
          <w:szCs w:val="21"/>
          <w:lang w:eastAsia="zh-CN"/>
        </w:rPr>
        <w:t>技术改造</w:t>
      </w:r>
      <w:r w:rsidRPr="00CB3626">
        <w:rPr>
          <w:rFonts w:asciiTheme="minorEastAsia" w:eastAsiaTheme="minorEastAsia" w:hAnsiTheme="minorEastAsia"/>
          <w:kern w:val="59"/>
          <w:sz w:val="21"/>
          <w:szCs w:val="21"/>
          <w:lang w:eastAsia="zh-CN"/>
        </w:rPr>
        <w:t>总工期</w:t>
      </w:r>
      <w:r w:rsidRPr="00CB3626">
        <w:rPr>
          <w:rFonts w:asciiTheme="minorEastAsia" w:eastAsiaTheme="minorEastAsia" w:hAnsiTheme="minorEastAsia" w:hint="eastAsia"/>
          <w:kern w:val="59"/>
          <w:sz w:val="21"/>
          <w:szCs w:val="21"/>
          <w:lang w:eastAsia="zh-CN"/>
        </w:rPr>
        <w:t>150</w:t>
      </w:r>
      <w:r w:rsidRPr="00CB3626">
        <w:rPr>
          <w:rFonts w:asciiTheme="minorEastAsia" w:eastAsiaTheme="minorEastAsia" w:hAnsiTheme="minorEastAsia"/>
          <w:kern w:val="59"/>
          <w:sz w:val="21"/>
          <w:szCs w:val="21"/>
          <w:lang w:eastAsia="zh-CN"/>
        </w:rPr>
        <w:t>天，控制工期</w:t>
      </w:r>
      <w:r w:rsidRPr="00CB3626">
        <w:rPr>
          <w:rFonts w:asciiTheme="minorEastAsia" w:eastAsiaTheme="minorEastAsia" w:hAnsiTheme="minorEastAsia" w:hint="eastAsia"/>
          <w:kern w:val="59"/>
          <w:sz w:val="21"/>
          <w:szCs w:val="21"/>
          <w:lang w:eastAsia="zh-CN"/>
        </w:rPr>
        <w:t>140</w:t>
      </w:r>
      <w:r w:rsidRPr="00CB3626">
        <w:rPr>
          <w:rFonts w:asciiTheme="minorEastAsia" w:eastAsiaTheme="minorEastAsia" w:hAnsiTheme="minorEastAsia"/>
          <w:kern w:val="59"/>
          <w:sz w:val="21"/>
          <w:szCs w:val="21"/>
          <w:lang w:eastAsia="zh-CN"/>
        </w:rPr>
        <w:t>天</w:t>
      </w:r>
      <w:r w:rsidRPr="00CB3626">
        <w:rPr>
          <w:rFonts w:asciiTheme="minorEastAsia" w:eastAsiaTheme="minorEastAsia" w:hAnsiTheme="minorEastAsia" w:hint="eastAsia"/>
          <w:kern w:val="59"/>
          <w:sz w:val="21"/>
          <w:szCs w:val="21"/>
          <w:lang w:eastAsia="zh-CN"/>
        </w:rPr>
        <w:t>（其中设计及采购工期80天，安装及调试工期60天）</w:t>
      </w:r>
      <w:r w:rsidRPr="00CB3626">
        <w:rPr>
          <w:rFonts w:asciiTheme="minorEastAsia" w:eastAsiaTheme="minorEastAsia" w:hAnsiTheme="minorEastAsia" w:hint="eastAsia"/>
          <w:sz w:val="21"/>
          <w:szCs w:val="21"/>
          <w:lang w:eastAsia="zh-CN"/>
        </w:rPr>
        <w:t>，提供检修时间统筹图；</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7.2.3  负责</w:t>
      </w:r>
      <w:r w:rsidRPr="00CB3626">
        <w:rPr>
          <w:rFonts w:asciiTheme="minorEastAsia" w:eastAsiaTheme="minorEastAsia" w:hAnsiTheme="minorEastAsia"/>
          <w:kern w:val="59"/>
          <w:sz w:val="21"/>
          <w:szCs w:val="21"/>
          <w:lang w:eastAsia="zh-CN"/>
        </w:rPr>
        <w:t>本次机组</w:t>
      </w:r>
      <w:r w:rsidRPr="00CB3626">
        <w:rPr>
          <w:rFonts w:asciiTheme="minorEastAsia" w:eastAsiaTheme="minorEastAsia" w:hAnsiTheme="minorEastAsia" w:hint="eastAsia"/>
          <w:kern w:val="59"/>
          <w:sz w:val="21"/>
          <w:szCs w:val="21"/>
          <w:lang w:eastAsia="zh-CN"/>
        </w:rPr>
        <w:t>技术改造</w:t>
      </w:r>
      <w:r w:rsidRPr="00CB3626">
        <w:rPr>
          <w:rFonts w:asciiTheme="minorEastAsia" w:eastAsiaTheme="minorEastAsia" w:hAnsiTheme="minorEastAsia" w:hint="eastAsia"/>
          <w:sz w:val="21"/>
          <w:szCs w:val="21"/>
          <w:lang w:eastAsia="zh-CN"/>
        </w:rPr>
        <w:t>全过程（设计、采购、施工、调试）的协调管理和质量控制；</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7.2.4  提供质量控制点；</w:t>
      </w:r>
      <w:r w:rsidRPr="00CB3626">
        <w:rPr>
          <w:rFonts w:asciiTheme="minorEastAsia" w:eastAsiaTheme="minorEastAsia" w:hAnsiTheme="minorEastAsia" w:hint="eastAsia"/>
          <w:kern w:val="59"/>
          <w:sz w:val="21"/>
          <w:szCs w:val="21"/>
          <w:lang w:eastAsia="zh-CN"/>
        </w:rPr>
        <w:t>技术改造</w:t>
      </w:r>
      <w:r w:rsidRPr="00CB3626">
        <w:rPr>
          <w:rFonts w:asciiTheme="minorEastAsia" w:eastAsiaTheme="minorEastAsia" w:hAnsiTheme="minorEastAsia" w:hint="eastAsia"/>
          <w:sz w:val="21"/>
          <w:szCs w:val="21"/>
          <w:lang w:eastAsia="zh-CN"/>
        </w:rPr>
        <w:t>过程中接受甲方的质量检查；</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7.2.5  </w:t>
      </w:r>
      <w:r w:rsidRPr="00CB3626">
        <w:rPr>
          <w:rFonts w:asciiTheme="minorEastAsia" w:eastAsiaTheme="minorEastAsia" w:hAnsiTheme="minorEastAsia" w:hint="eastAsia"/>
          <w:kern w:val="59"/>
          <w:sz w:val="21"/>
          <w:szCs w:val="21"/>
          <w:lang w:eastAsia="zh-CN"/>
        </w:rPr>
        <w:t>技术改造</w:t>
      </w:r>
      <w:r w:rsidRPr="00CB3626">
        <w:rPr>
          <w:rFonts w:asciiTheme="minorEastAsia" w:eastAsiaTheme="minorEastAsia" w:hAnsiTheme="minorEastAsia" w:hint="eastAsia"/>
          <w:sz w:val="21"/>
          <w:szCs w:val="21"/>
          <w:lang w:eastAsia="zh-CN"/>
        </w:rPr>
        <w:t>结束后20个工作日内，向甲方提供设计变更图纸、安装和试验记录或报告；</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7.2.6  协助甲方做好试运工作；机组大修后，带额定负荷试运96 h，乙方保运至机组运行正常；                    </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7.2.7  配合甲方进行与乙方技术改造项目有关的PLC和DCS调试 ；</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7.2.8 技术改造中所需要的脚手架及保温拆除和恢复由乙方负责；</w:t>
      </w:r>
    </w:p>
    <w:p w:rsidR="00CB3626" w:rsidRPr="00CB3626" w:rsidRDefault="00CB3626" w:rsidP="00CB3626">
      <w:pPr>
        <w:spacing w:line="360" w:lineRule="auto"/>
        <w:ind w:firstLineChars="150" w:firstLine="315"/>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7.2.9 技术改造中所涉及的热控及电气线路拆装由乙方负责，并在检修结束20个工作日内提供校验报告及检修总结或检修报告； </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7.2.10根据机组本次中修期间的维护需求，提供适合于机组中修维护所必须的技术服务；达到本技术协议规定的要求的技术服务工作； </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7.2.11提供构成PLC维护所必需的全部硬件、软件以及安装、调试、维护、运行所需的技术文件，以确保系统维护的持续、完整性；所涉及到的硬件设备由买方承担全部设备费用； </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7.2.12负责解答买方工程维护技术人员所提出来的疑问； </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7.2.13根据本《技术规范书》要求完成系统维护技术支持工作中，提供所涉及的相关图纸资料（最终交付的设计变更图纸要求一式六份，技改或检修总结要求一式两份），开箱验收单、主要设备材料的质量证明文件必须分类整理归档等，并由买方认可后最终提供给买方； </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7.2.14卖方认为有助于提高系统性能的建议和替代方案由买方认可，再由卖方实施；</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 xml:space="preserve">7.2.15提供网络测试设备（光纤测试设备、以太网测试设备）； </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7.2.16安装调试完成后提供完整的竣工图纸、设备及备品备件清单、PLC逻辑组态程序且编程代码必须采用明码加段落注释程序，代码</w:t>
      </w:r>
      <w:proofErr w:type="gramStart"/>
      <w:r w:rsidRPr="00CB3626">
        <w:rPr>
          <w:rFonts w:asciiTheme="minorEastAsia" w:eastAsiaTheme="minorEastAsia" w:hAnsiTheme="minorEastAsia" w:hint="eastAsia"/>
          <w:sz w:val="21"/>
          <w:szCs w:val="21"/>
          <w:lang w:eastAsia="zh-CN"/>
        </w:rPr>
        <w:t>块不得</w:t>
      </w:r>
      <w:proofErr w:type="gramEnd"/>
      <w:r w:rsidRPr="00CB3626">
        <w:rPr>
          <w:rFonts w:asciiTheme="minorEastAsia" w:eastAsiaTheme="minorEastAsia" w:hAnsiTheme="minorEastAsia" w:hint="eastAsia"/>
          <w:sz w:val="21"/>
          <w:szCs w:val="21"/>
          <w:lang w:eastAsia="zh-CN"/>
        </w:rPr>
        <w:t>编译、设置密码等保护手段；后期甲方可根据乙方提供的PLC逻辑组态代码程序可进行必要修改；</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7.2.17  负责提供技术改造所需要的设备及其备品、备件，所有主要设备需得到甲方认可及办理验收入库手续。</w:t>
      </w:r>
    </w:p>
    <w:p w:rsidR="00CB3626" w:rsidRPr="00CB3626" w:rsidRDefault="00CB3626" w:rsidP="00CB3626">
      <w:pPr>
        <w:spacing w:line="360" w:lineRule="auto"/>
        <w:ind w:firstLineChars="196" w:firstLine="413"/>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8.工期保证：</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8.1合同生效后，</w:t>
      </w:r>
      <w:proofErr w:type="gramStart"/>
      <w:r w:rsidRPr="00CB3626">
        <w:rPr>
          <w:rFonts w:asciiTheme="minorEastAsia" w:eastAsiaTheme="minorEastAsia" w:hAnsiTheme="minorEastAsia" w:hint="eastAsia"/>
          <w:sz w:val="21"/>
          <w:szCs w:val="21"/>
          <w:lang w:eastAsia="zh-CN"/>
        </w:rPr>
        <w:t>单台炉从通知</w:t>
      </w:r>
      <w:proofErr w:type="gramEnd"/>
      <w:r w:rsidRPr="00CB3626">
        <w:rPr>
          <w:rFonts w:asciiTheme="minorEastAsia" w:eastAsiaTheme="minorEastAsia" w:hAnsiTheme="minorEastAsia" w:hint="eastAsia"/>
          <w:sz w:val="21"/>
          <w:szCs w:val="21"/>
          <w:lang w:eastAsia="zh-CN"/>
        </w:rPr>
        <w:t>之日起第4天起12天内完成；</w:t>
      </w:r>
    </w:p>
    <w:p w:rsidR="00CB3626" w:rsidRPr="00CB3626" w:rsidRDefault="00CB3626" w:rsidP="00CB3626">
      <w:pPr>
        <w:spacing w:line="360" w:lineRule="auto"/>
        <w:ind w:firstLineChars="200" w:firstLine="420"/>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8.2合同生效后，主要器件采购进度及现场进度计划安排</w:t>
      </w:r>
    </w:p>
    <w:tbl>
      <w:tblPr>
        <w:tblW w:w="0" w:type="auto"/>
        <w:tblInd w:w="93" w:type="dxa"/>
        <w:tblLayout w:type="fixed"/>
        <w:tblLook w:val="0000"/>
      </w:tblPr>
      <w:tblGrid>
        <w:gridCol w:w="1008"/>
        <w:gridCol w:w="3543"/>
        <w:gridCol w:w="1276"/>
        <w:gridCol w:w="3827"/>
      </w:tblGrid>
      <w:tr w:rsidR="00CB3626" w:rsidRPr="00CB3626" w:rsidTr="00AC03B4">
        <w:trPr>
          <w:trHeight w:val="23"/>
        </w:trPr>
        <w:tc>
          <w:tcPr>
            <w:tcW w:w="1008" w:type="dxa"/>
            <w:tcBorders>
              <w:top w:val="single" w:sz="8" w:space="0" w:color="auto"/>
              <w:left w:val="single" w:sz="8" w:space="0" w:color="auto"/>
              <w:bottom w:val="single" w:sz="8" w:space="0" w:color="auto"/>
              <w:right w:val="nil"/>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lang w:eastAsia="zh-CN"/>
              </w:rPr>
            </w:pPr>
            <w:r w:rsidRPr="00CB3626">
              <w:rPr>
                <w:rFonts w:asciiTheme="minorEastAsia" w:eastAsiaTheme="minorEastAsia" w:hAnsiTheme="minorEastAsia" w:hint="eastAsia"/>
                <w:b/>
                <w:bCs/>
                <w:sz w:val="21"/>
                <w:szCs w:val="21"/>
                <w:lang w:eastAsia="zh-CN"/>
              </w:rPr>
              <w:t xml:space="preserve">　</w:t>
            </w:r>
          </w:p>
        </w:tc>
        <w:tc>
          <w:tcPr>
            <w:tcW w:w="8646" w:type="dxa"/>
            <w:gridSpan w:val="3"/>
            <w:tcBorders>
              <w:top w:val="single" w:sz="8" w:space="0" w:color="auto"/>
              <w:left w:val="nil"/>
              <w:bottom w:val="single" w:sz="8" w:space="0" w:color="auto"/>
              <w:right w:val="single" w:sz="8" w:space="0" w:color="auto"/>
            </w:tcBorders>
            <w:vAlign w:val="center"/>
          </w:tcPr>
          <w:p w:rsidR="00CB3626" w:rsidRPr="00CB3626" w:rsidRDefault="00CB3626" w:rsidP="00CB3626">
            <w:pPr>
              <w:spacing w:line="360" w:lineRule="auto"/>
              <w:ind w:firstLineChars="1040" w:firstLine="2193"/>
              <w:rPr>
                <w:rFonts w:asciiTheme="minorEastAsia" w:eastAsiaTheme="minorEastAsia" w:hAnsiTheme="minorEastAsia"/>
                <w:b/>
                <w:sz w:val="21"/>
                <w:szCs w:val="21"/>
              </w:rPr>
            </w:pPr>
            <w:r w:rsidRPr="00CB3626">
              <w:rPr>
                <w:rFonts w:asciiTheme="minorEastAsia" w:eastAsiaTheme="minorEastAsia" w:hAnsiTheme="minorEastAsia" w:hint="eastAsia"/>
                <w:b/>
                <w:sz w:val="21"/>
                <w:szCs w:val="21"/>
              </w:rPr>
              <w:t>进度安排</w:t>
            </w: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r w:rsidRPr="00CB3626">
              <w:rPr>
                <w:rFonts w:asciiTheme="minorEastAsia" w:eastAsiaTheme="minorEastAsia" w:hAnsiTheme="minorEastAsia" w:hint="eastAsia"/>
                <w:b/>
                <w:bCs/>
                <w:sz w:val="21"/>
                <w:szCs w:val="21"/>
              </w:rPr>
              <w:t>序号</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r w:rsidRPr="00CB3626">
              <w:rPr>
                <w:rFonts w:asciiTheme="minorEastAsia" w:eastAsiaTheme="minorEastAsia" w:hAnsiTheme="minorEastAsia" w:hint="eastAsia"/>
                <w:b/>
                <w:bCs/>
                <w:sz w:val="21"/>
                <w:szCs w:val="21"/>
              </w:rPr>
              <w:t>进度</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r w:rsidRPr="00CB3626">
              <w:rPr>
                <w:rFonts w:asciiTheme="minorEastAsia" w:eastAsiaTheme="minorEastAsia" w:hAnsiTheme="minorEastAsia" w:hint="eastAsia"/>
                <w:b/>
                <w:bCs/>
                <w:sz w:val="21"/>
                <w:szCs w:val="21"/>
              </w:rPr>
              <w:t>时间</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r w:rsidRPr="00CB3626">
              <w:rPr>
                <w:rFonts w:asciiTheme="minorEastAsia" w:eastAsiaTheme="minorEastAsia" w:hAnsiTheme="minorEastAsia" w:hint="eastAsia"/>
                <w:sz w:val="21"/>
                <w:szCs w:val="21"/>
              </w:rPr>
              <w:t>设计</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r w:rsidRPr="00CB3626">
              <w:rPr>
                <w:rFonts w:asciiTheme="minorEastAsia" w:eastAsiaTheme="minorEastAsia" w:hAnsiTheme="minorEastAsia" w:hint="eastAsia"/>
                <w:sz w:val="21"/>
                <w:szCs w:val="21"/>
              </w:rPr>
              <w:t>20天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2</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r w:rsidRPr="00CB3626">
              <w:rPr>
                <w:rFonts w:asciiTheme="minorEastAsia" w:eastAsiaTheme="minorEastAsia" w:hAnsiTheme="minorEastAsia" w:hint="eastAsia"/>
                <w:sz w:val="21"/>
                <w:szCs w:val="21"/>
              </w:rPr>
              <w:t>采购</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r w:rsidRPr="00CB3626">
              <w:rPr>
                <w:rFonts w:asciiTheme="minorEastAsia" w:eastAsiaTheme="minorEastAsia" w:hAnsiTheme="minorEastAsia" w:hint="eastAsia"/>
                <w:sz w:val="21"/>
                <w:szCs w:val="21"/>
              </w:rPr>
              <w:t>60天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b/>
                <w:bCs/>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4号炉</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通讯电缆敷设、接线、穿线管、接头等更换</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9天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4</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4号炉</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现场调试</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5</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3号炉</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通讯电缆敷设、接线、穿线管、接头等更换</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9天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6</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3号炉</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现场调试</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7</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2号炉</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通讯电缆敷设、接线、穿线管、接头等更换</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9天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8</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2号炉</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现场调试</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9</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1号炉</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通讯电缆敷设、接线、穿线管、接头等更换</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9天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10</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1号炉</w:t>
            </w:r>
            <w:proofErr w:type="gramStart"/>
            <w:r w:rsidRPr="00CB3626">
              <w:rPr>
                <w:rFonts w:asciiTheme="minorEastAsia" w:eastAsiaTheme="minorEastAsia" w:hAnsiTheme="minorEastAsia" w:hint="eastAsia"/>
                <w:sz w:val="21"/>
                <w:szCs w:val="21"/>
                <w:lang w:eastAsia="zh-CN"/>
              </w:rPr>
              <w:t>除尘输灰系统</w:t>
            </w:r>
            <w:proofErr w:type="gramEnd"/>
            <w:r w:rsidRPr="00CB3626">
              <w:rPr>
                <w:rFonts w:asciiTheme="minorEastAsia" w:eastAsiaTheme="minorEastAsia" w:hAnsiTheme="minorEastAsia" w:hint="eastAsia"/>
                <w:sz w:val="21"/>
                <w:szCs w:val="21"/>
                <w:lang w:eastAsia="zh-CN"/>
              </w:rPr>
              <w:t>现场调试</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9</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空压机、灰库、配电系统通讯电缆敷设、接线、穿线管、接头等更换</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9天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10</w:t>
            </w:r>
          </w:p>
        </w:tc>
        <w:tc>
          <w:tcPr>
            <w:tcW w:w="3543"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空压机、灰库、配电系统现场调试</w:t>
            </w:r>
          </w:p>
        </w:tc>
        <w:tc>
          <w:tcPr>
            <w:tcW w:w="1276" w:type="dxa"/>
            <w:tcBorders>
              <w:top w:val="nil"/>
              <w:left w:val="nil"/>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3天</w:t>
            </w:r>
          </w:p>
        </w:tc>
        <w:tc>
          <w:tcPr>
            <w:tcW w:w="3827" w:type="dxa"/>
            <w:tcBorders>
              <w:top w:val="nil"/>
              <w:left w:val="nil"/>
              <w:bottom w:val="single" w:sz="4" w:space="0" w:color="auto"/>
              <w:right w:val="single" w:sz="8"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p>
        </w:tc>
      </w:tr>
      <w:tr w:rsidR="00CB3626" w:rsidRPr="00CB3626" w:rsidTr="00AC03B4">
        <w:trPr>
          <w:trHeight w:val="23"/>
        </w:trPr>
        <w:tc>
          <w:tcPr>
            <w:tcW w:w="1008" w:type="dxa"/>
            <w:tcBorders>
              <w:top w:val="nil"/>
              <w:left w:val="single" w:sz="8" w:space="0" w:color="auto"/>
              <w:bottom w:val="single" w:sz="4" w:space="0" w:color="auto"/>
              <w:right w:val="single" w:sz="4" w:space="0" w:color="auto"/>
            </w:tcBorders>
            <w:vAlign w:val="center"/>
          </w:tcPr>
          <w:p w:rsidR="00CB3626" w:rsidRPr="00CB3626" w:rsidRDefault="00CB3626" w:rsidP="00AC03B4">
            <w:pPr>
              <w:spacing w:line="360" w:lineRule="auto"/>
              <w:jc w:val="center"/>
              <w:rPr>
                <w:rFonts w:asciiTheme="minorEastAsia" w:eastAsiaTheme="minorEastAsia" w:hAnsiTheme="minorEastAsia"/>
                <w:sz w:val="21"/>
                <w:szCs w:val="21"/>
              </w:rPr>
            </w:pPr>
            <w:r w:rsidRPr="00CB3626">
              <w:rPr>
                <w:rFonts w:asciiTheme="minorEastAsia" w:eastAsiaTheme="minorEastAsia" w:hAnsiTheme="minorEastAsia" w:hint="eastAsia"/>
                <w:sz w:val="21"/>
                <w:szCs w:val="21"/>
              </w:rPr>
              <w:t>工期说明</w:t>
            </w:r>
          </w:p>
        </w:tc>
        <w:tc>
          <w:tcPr>
            <w:tcW w:w="8646" w:type="dxa"/>
            <w:gridSpan w:val="3"/>
            <w:tcBorders>
              <w:top w:val="nil"/>
              <w:left w:val="nil"/>
              <w:bottom w:val="single" w:sz="4" w:space="0" w:color="auto"/>
              <w:right w:val="single" w:sz="8" w:space="0" w:color="auto"/>
            </w:tcBorders>
            <w:vAlign w:val="center"/>
          </w:tcPr>
          <w:p w:rsidR="00CB3626" w:rsidRPr="00CB3626" w:rsidRDefault="00CB3626" w:rsidP="00AC03B4">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合同生效后80天内，所有的主要设备和材料备齐，并根据甲方停炉检修计划，提前3天通知中标方，办理入厂手续，每台炉检修节点周期不得超过15天；</w:t>
            </w:r>
          </w:p>
        </w:tc>
      </w:tr>
    </w:tbl>
    <w:p w:rsidR="00CB3626" w:rsidRPr="00CB3626" w:rsidRDefault="00CB3626" w:rsidP="00CB3626">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9.性能保证条款</w:t>
      </w:r>
    </w:p>
    <w:p w:rsidR="00CB3626" w:rsidRPr="00CB3626" w:rsidRDefault="00CB3626" w:rsidP="00CB3626">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9.1  检修人员资格要求：配备热控、电气检修专业工程师各一名，技师各一名（进入现场</w:t>
      </w:r>
      <w:proofErr w:type="gramStart"/>
      <w:r w:rsidRPr="00CB3626">
        <w:rPr>
          <w:rFonts w:asciiTheme="minorEastAsia" w:eastAsiaTheme="minorEastAsia" w:hAnsiTheme="minorEastAsia" w:hint="eastAsia"/>
          <w:sz w:val="21"/>
          <w:szCs w:val="21"/>
          <w:lang w:eastAsia="zh-CN"/>
        </w:rPr>
        <w:t>时资格</w:t>
      </w:r>
      <w:proofErr w:type="gramEnd"/>
      <w:r w:rsidRPr="00CB3626">
        <w:rPr>
          <w:rFonts w:asciiTheme="minorEastAsia" w:eastAsiaTheme="minorEastAsia" w:hAnsiTheme="minorEastAsia" w:hint="eastAsia"/>
          <w:sz w:val="21"/>
          <w:szCs w:val="21"/>
          <w:lang w:eastAsia="zh-CN"/>
        </w:rPr>
        <w:t>证提交甲方验证备案，不能满足上述资格要求的，一律不予办理入厂许可证）。</w:t>
      </w:r>
    </w:p>
    <w:p w:rsidR="00CB3626" w:rsidRPr="00CB3626" w:rsidRDefault="00CB3626" w:rsidP="00CB3626">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9.2  质保期限（</w:t>
      </w:r>
      <w:r w:rsidRPr="00CB3626">
        <w:rPr>
          <w:rFonts w:asciiTheme="minorEastAsia" w:eastAsiaTheme="minorEastAsia" w:hAnsiTheme="minorEastAsia" w:hint="eastAsia"/>
          <w:spacing w:val="20"/>
          <w:sz w:val="21"/>
          <w:szCs w:val="21"/>
          <w:lang w:eastAsia="zh-CN"/>
        </w:rPr>
        <w:t>缺陷责任期）</w:t>
      </w:r>
      <w:r w:rsidRPr="00CB3626">
        <w:rPr>
          <w:rFonts w:asciiTheme="minorEastAsia" w:eastAsiaTheme="minorEastAsia" w:hAnsiTheme="minorEastAsia" w:hint="eastAsia"/>
          <w:sz w:val="21"/>
          <w:szCs w:val="21"/>
          <w:lang w:eastAsia="zh-CN"/>
        </w:rPr>
        <w:t>为投运后一年。</w:t>
      </w:r>
    </w:p>
    <w:p w:rsidR="00CB3626" w:rsidRPr="00CB3626" w:rsidRDefault="00CB3626" w:rsidP="00CB3626">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b/>
          <w:sz w:val="21"/>
          <w:szCs w:val="21"/>
          <w:lang w:eastAsia="zh-CN"/>
        </w:rPr>
        <w:t>10. 售后服务要求及服务内容条款</w:t>
      </w:r>
    </w:p>
    <w:p w:rsidR="00CB3626" w:rsidRPr="00CB3626" w:rsidRDefault="00CB3626" w:rsidP="00CB3626">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10.1  因乙方检修质量问题引起的设备故障和对甲方造成的损失由乙方负责。</w:t>
      </w:r>
    </w:p>
    <w:p w:rsidR="00CB3626" w:rsidRPr="00CB3626" w:rsidRDefault="00CB3626" w:rsidP="00CB3626">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10.2  质保期限（</w:t>
      </w:r>
      <w:r w:rsidRPr="00CB3626">
        <w:rPr>
          <w:rFonts w:asciiTheme="minorEastAsia" w:eastAsiaTheme="minorEastAsia" w:hAnsiTheme="minorEastAsia" w:hint="eastAsia"/>
          <w:spacing w:val="20"/>
          <w:sz w:val="21"/>
          <w:szCs w:val="21"/>
          <w:lang w:eastAsia="zh-CN"/>
        </w:rPr>
        <w:t>缺陷责任期）内，乙方对甲方提出的技术问题及现场缺陷，乙方无条件在2小时内响应，确定需要现场服务的，应在24小时内派工程技术人员到现场排除设备隐患或缺陷</w:t>
      </w:r>
      <w:r w:rsidRPr="00CB3626">
        <w:rPr>
          <w:rFonts w:asciiTheme="minorEastAsia" w:eastAsiaTheme="minorEastAsia" w:hAnsiTheme="minorEastAsia" w:hint="eastAsia"/>
          <w:sz w:val="21"/>
          <w:szCs w:val="21"/>
          <w:lang w:eastAsia="zh-CN"/>
        </w:rPr>
        <w:t>。</w:t>
      </w:r>
    </w:p>
    <w:p w:rsidR="00CB3626" w:rsidRPr="00CB3626" w:rsidRDefault="00CB3626" w:rsidP="00CB3626">
      <w:pPr>
        <w:spacing w:line="360" w:lineRule="auto"/>
        <w:rPr>
          <w:rFonts w:asciiTheme="minorEastAsia" w:eastAsiaTheme="minorEastAsia" w:hAnsiTheme="minorEastAsia"/>
          <w:b/>
          <w:sz w:val="21"/>
          <w:szCs w:val="21"/>
          <w:lang w:eastAsia="zh-CN"/>
        </w:rPr>
      </w:pPr>
      <w:r w:rsidRPr="00CB3626">
        <w:rPr>
          <w:rFonts w:asciiTheme="minorEastAsia" w:eastAsiaTheme="minorEastAsia" w:hAnsiTheme="minorEastAsia" w:hint="eastAsia"/>
          <w:b/>
          <w:sz w:val="21"/>
          <w:szCs w:val="21"/>
          <w:lang w:eastAsia="zh-CN"/>
        </w:rPr>
        <w:t>11.其他约定事项</w:t>
      </w:r>
    </w:p>
    <w:p w:rsidR="00CB3626" w:rsidRPr="00CB3626" w:rsidRDefault="00CB3626" w:rsidP="00CB3626">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11.1  本协议一式三份，甲方两份，乙方一份。</w:t>
      </w:r>
    </w:p>
    <w:p w:rsidR="00CB3626" w:rsidRPr="00CB3626" w:rsidRDefault="00CB3626" w:rsidP="00CB3626">
      <w:pPr>
        <w:spacing w:line="360" w:lineRule="auto"/>
        <w:rPr>
          <w:rFonts w:asciiTheme="minorEastAsia" w:eastAsiaTheme="minorEastAsia" w:hAnsiTheme="minorEastAsia"/>
          <w:sz w:val="21"/>
          <w:szCs w:val="21"/>
          <w:lang w:eastAsia="zh-CN"/>
        </w:rPr>
      </w:pPr>
      <w:r w:rsidRPr="00CB3626">
        <w:rPr>
          <w:rFonts w:asciiTheme="minorEastAsia" w:eastAsiaTheme="minorEastAsia" w:hAnsiTheme="minorEastAsia" w:hint="eastAsia"/>
          <w:sz w:val="21"/>
          <w:szCs w:val="21"/>
          <w:lang w:eastAsia="zh-CN"/>
        </w:rPr>
        <w:t>11.2  其它未尽事宜,双方另行友好协商解决。</w:t>
      </w: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Pr="00CB3626" w:rsidRDefault="00CB3626" w:rsidP="00CB3626">
      <w:pPr>
        <w:tabs>
          <w:tab w:val="left" w:pos="0"/>
          <w:tab w:val="left" w:pos="840"/>
        </w:tabs>
        <w:spacing w:line="360" w:lineRule="auto"/>
        <w:ind w:firstLineChars="200" w:firstLine="420"/>
        <w:rPr>
          <w:rFonts w:asciiTheme="minorEastAsia" w:eastAsiaTheme="minorEastAsia" w:hAnsiTheme="minorEastAsia"/>
          <w:sz w:val="21"/>
          <w:szCs w:val="21"/>
          <w:lang w:eastAsia="zh-CN"/>
        </w:rPr>
      </w:pPr>
    </w:p>
    <w:p w:rsidR="00CB3626" w:rsidRDefault="00CB3626" w:rsidP="00CB3626">
      <w:pPr>
        <w:tabs>
          <w:tab w:val="left" w:pos="0"/>
          <w:tab w:val="left" w:pos="840"/>
        </w:tabs>
        <w:spacing w:line="360" w:lineRule="auto"/>
        <w:ind w:firstLineChars="200" w:firstLine="560"/>
        <w:rPr>
          <w:rFonts w:ascii="仿宋" w:eastAsia="仿宋" w:hAnsi="仿宋"/>
          <w:sz w:val="28"/>
          <w:szCs w:val="28"/>
          <w:lang w:eastAsia="zh-CN"/>
        </w:rPr>
      </w:pPr>
    </w:p>
    <w:p w:rsidR="00CB3626" w:rsidRPr="002C40AD" w:rsidRDefault="00CB3626" w:rsidP="00CB3626">
      <w:pPr>
        <w:tabs>
          <w:tab w:val="left" w:pos="0"/>
          <w:tab w:val="left" w:pos="840"/>
        </w:tabs>
        <w:spacing w:line="360" w:lineRule="auto"/>
        <w:ind w:firstLineChars="200" w:firstLine="560"/>
        <w:rPr>
          <w:rFonts w:ascii="仿宋" w:eastAsia="仿宋" w:hAnsi="仿宋"/>
          <w:sz w:val="28"/>
          <w:szCs w:val="28"/>
          <w:lang w:eastAsia="zh-CN"/>
        </w:rPr>
      </w:pPr>
    </w:p>
    <w:p w:rsidR="00CB3626" w:rsidRDefault="00CB3626" w:rsidP="00CB3626">
      <w:pPr>
        <w:tabs>
          <w:tab w:val="left" w:pos="0"/>
          <w:tab w:val="left" w:pos="840"/>
        </w:tabs>
        <w:spacing w:line="360" w:lineRule="auto"/>
        <w:ind w:firstLineChars="200" w:firstLine="560"/>
        <w:rPr>
          <w:rFonts w:ascii="仿宋" w:eastAsia="仿宋" w:hAnsi="仿宋"/>
          <w:sz w:val="28"/>
          <w:szCs w:val="28"/>
          <w:lang w:eastAsia="zh-CN"/>
        </w:rPr>
      </w:pPr>
    </w:p>
    <w:p w:rsidR="00D120E2" w:rsidRDefault="00D120E2" w:rsidP="00D120E2">
      <w:pPr>
        <w:pStyle w:val="1"/>
      </w:pPr>
    </w:p>
    <w:p w:rsidR="00D120E2" w:rsidRDefault="00D120E2" w:rsidP="00D120E2">
      <w:pPr>
        <w:pStyle w:val="1"/>
      </w:pPr>
    </w:p>
    <w:p w:rsidR="00D120E2" w:rsidRDefault="00D120E2" w:rsidP="00D120E2">
      <w:pPr>
        <w:pStyle w:val="1"/>
      </w:pPr>
    </w:p>
    <w:p w:rsidR="00D120E2" w:rsidRDefault="00D120E2" w:rsidP="00D120E2">
      <w:pPr>
        <w:pStyle w:val="1"/>
      </w:pPr>
    </w:p>
    <w:p w:rsidR="00D120E2" w:rsidRDefault="00D120E2" w:rsidP="00D120E2">
      <w:pPr>
        <w:pStyle w:val="1"/>
      </w:pPr>
    </w:p>
    <w:p w:rsidR="00D120E2" w:rsidRPr="00D120E2" w:rsidRDefault="00D120E2" w:rsidP="00D120E2">
      <w:pPr>
        <w:pStyle w:val="1"/>
      </w:pPr>
    </w:p>
    <w:p w:rsidR="00CB3626" w:rsidRPr="00D0382F" w:rsidRDefault="00CB3626" w:rsidP="00CB3626">
      <w:pPr>
        <w:spacing w:line="360" w:lineRule="auto"/>
        <w:rPr>
          <w:rFonts w:ascii="仿宋" w:eastAsia="仿宋" w:hAnsi="仿宋"/>
          <w:b/>
          <w:bCs/>
          <w:sz w:val="28"/>
          <w:szCs w:val="28"/>
        </w:rPr>
      </w:pPr>
      <w:r w:rsidRPr="00D0382F">
        <w:rPr>
          <w:rFonts w:ascii="仿宋" w:eastAsia="仿宋" w:hAnsi="仿宋" w:hint="eastAsia"/>
          <w:b/>
          <w:bCs/>
          <w:sz w:val="28"/>
          <w:szCs w:val="28"/>
        </w:rPr>
        <w:t>附</w:t>
      </w:r>
      <w:r w:rsidR="00D120E2">
        <w:rPr>
          <w:rFonts w:ascii="仿宋" w:eastAsia="仿宋" w:hAnsi="仿宋" w:hint="eastAsia"/>
          <w:b/>
          <w:bCs/>
          <w:sz w:val="28"/>
          <w:szCs w:val="28"/>
          <w:lang w:eastAsia="zh-CN"/>
        </w:rPr>
        <w:t>表</w:t>
      </w:r>
      <w:r w:rsidRPr="00D0382F">
        <w:rPr>
          <w:rFonts w:ascii="仿宋" w:eastAsia="仿宋" w:hAnsi="仿宋" w:hint="eastAsia"/>
          <w:b/>
          <w:bCs/>
          <w:sz w:val="28"/>
          <w:szCs w:val="28"/>
        </w:rPr>
        <w:t>1：维护表格</w:t>
      </w:r>
    </w:p>
    <w:tbl>
      <w:tblPr>
        <w:tblW w:w="0" w:type="auto"/>
        <w:tblLayout w:type="fixed"/>
        <w:tblLook w:val="0000"/>
      </w:tblPr>
      <w:tblGrid>
        <w:gridCol w:w="749"/>
        <w:gridCol w:w="6245"/>
        <w:gridCol w:w="832"/>
        <w:gridCol w:w="832"/>
        <w:gridCol w:w="1196"/>
      </w:tblGrid>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b/>
                <w:bCs/>
                <w:sz w:val="18"/>
                <w:szCs w:val="18"/>
              </w:rPr>
            </w:pPr>
            <w:r w:rsidRPr="002C40AD">
              <w:rPr>
                <w:rFonts w:ascii="仿宋" w:eastAsia="仿宋" w:hAnsi="仿宋" w:hint="eastAsia"/>
                <w:b/>
                <w:bCs/>
                <w:sz w:val="18"/>
                <w:szCs w:val="18"/>
              </w:rPr>
              <w:t>点检设备</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b/>
                <w:bCs/>
                <w:sz w:val="18"/>
                <w:szCs w:val="18"/>
              </w:rPr>
            </w:pPr>
            <w:r w:rsidRPr="002C40AD">
              <w:rPr>
                <w:rFonts w:ascii="仿宋" w:eastAsia="仿宋" w:hAnsi="仿宋" w:hint="eastAsia"/>
                <w:b/>
                <w:bCs/>
                <w:sz w:val="18"/>
                <w:szCs w:val="18"/>
              </w:rPr>
              <w:t>具体事项</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b/>
                <w:bCs/>
                <w:sz w:val="18"/>
                <w:szCs w:val="18"/>
              </w:rPr>
            </w:pPr>
            <w:r w:rsidRPr="002C40AD">
              <w:rPr>
                <w:rFonts w:ascii="仿宋" w:eastAsia="仿宋" w:hAnsi="仿宋" w:hint="eastAsia"/>
                <w:b/>
                <w:bCs/>
                <w:sz w:val="18"/>
                <w:szCs w:val="18"/>
              </w:rPr>
              <w:t>中修</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b/>
                <w:bCs/>
                <w:sz w:val="18"/>
                <w:szCs w:val="18"/>
              </w:rPr>
            </w:pPr>
            <w:r w:rsidRPr="002C40AD">
              <w:rPr>
                <w:rFonts w:ascii="仿宋" w:eastAsia="仿宋" w:hAnsi="仿宋" w:hint="eastAsia"/>
                <w:b/>
                <w:bCs/>
                <w:sz w:val="18"/>
                <w:szCs w:val="18"/>
              </w:rPr>
              <w:t>结果</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b/>
                <w:bCs/>
                <w:sz w:val="18"/>
                <w:szCs w:val="18"/>
              </w:rPr>
            </w:pPr>
            <w:r w:rsidRPr="002C40AD">
              <w:rPr>
                <w:rFonts w:ascii="仿宋" w:eastAsia="仿宋" w:hAnsi="仿宋" w:hint="eastAsia"/>
                <w:b/>
                <w:bCs/>
                <w:sz w:val="18"/>
                <w:szCs w:val="18"/>
              </w:rPr>
              <w:t>备注</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网络</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交换机（检查是否有通讯灯异常的接口）</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光电转发器</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网络设备冗余试验</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000000"/>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通讯介质</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通讯光缆光强度损耗、双绞线的接口牢固度及通畅情况</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450"/>
        </w:trPr>
        <w:tc>
          <w:tcPr>
            <w:tcW w:w="749" w:type="dxa"/>
            <w:vMerge/>
            <w:tcBorders>
              <w:top w:val="nil"/>
              <w:left w:val="single" w:sz="4" w:space="0" w:color="auto"/>
              <w:bottom w:val="single" w:sz="4" w:space="0" w:color="000000"/>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根据建立的网络状况统计数据，统计分析网络的运行状况，提交出相应的网络改良意见供买方确认实施；</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000000"/>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测量绝缘电阻、终端匹配器阻抗应符合规定要求</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000000"/>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工控机</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检查所有机器的两块冗余网卡是否工作正常</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对所有机器滤尘网进行清洗</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调试和及时清除系统中存在的垃圾文件，提高操作站点的系统性能；</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450"/>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对各操作站点的技术性能指标进行统计（包括操作站点的CPU温度、CPU转速、硬盘数据区故障状况等）</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机器重启，检查硬盘等硬件设备运行情况有无异常</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机器重启，检查有无报错信息，</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异常时检查线路板应无明显损伤和烧焦痕迹、线路板上各元器件有无脱焊</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内部清扫机壳内、外部件及散热风扇清灰</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安装了新软件要求对机器进行GHOST备份，并刻录成光盘</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检查系统如有必要系统的应用程序进行重新安装</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为杜绝病毒进入电脑，资料拷进拷出需要检查是否有病毒进入；</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工程师站</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SOE系统检查、整理与试验；</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检查卫星时钟（GPS）及各机器时间是否一致</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最新资料（组态/画面/控制器内部文件备份）光盘备份，检查光盘上是否为最新资料</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450"/>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打印机</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打印机的状态、打印内容和时间，应与实际相符；检查打印纸</w:t>
            </w:r>
            <w:proofErr w:type="gramStart"/>
            <w:r w:rsidRPr="002C40AD">
              <w:rPr>
                <w:rFonts w:ascii="仿宋" w:eastAsia="仿宋" w:hAnsi="仿宋" w:hint="eastAsia"/>
                <w:sz w:val="18"/>
                <w:szCs w:val="18"/>
                <w:lang w:eastAsia="zh-CN"/>
              </w:rPr>
              <w:t>备余情况</w:t>
            </w:r>
            <w:proofErr w:type="gramEnd"/>
            <w:r w:rsidRPr="002C40AD">
              <w:rPr>
                <w:rFonts w:ascii="仿宋" w:eastAsia="仿宋" w:hAnsi="仿宋" w:hint="eastAsia"/>
                <w:sz w:val="18"/>
                <w:szCs w:val="18"/>
                <w:lang w:eastAsia="zh-CN"/>
              </w:rPr>
              <w:t>，发现卡纸、缺纸等故障应及时处理；</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检查报表/历史数据能否正常打印</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电源</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电源盘内设备</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控制柜内电源设备</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控制器、模件、继电器供电冗余切换试验；</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操作台电源接地</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机柜</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检查控制器指示灯是否正常</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检查控制器冗余是否正常</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控制器清灰</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用手感觉控制器温度是否异常</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KM940</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检查IO模件</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模拟量输入（AI）</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模拟量输出（AO）</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开关量输入（DI）</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脉冲量输入（PI）</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开关量输出（DO）</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检查24V电源、48V电源电压及指示灯</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检查两路交流电源切换供电是否正常</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断开任何一路检查DCS是否有报警，有无设备掉电</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检查机柜散热风扇是否开关正常，有无异常声音</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检查机柜后照明日光灯开关是否正常</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功能检测和优化</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数据采集系统（DAS）</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模拟量控制系统（MCS）</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顺序控制系统（SCS）</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炉膛保护系统（FSSS）</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汽机本体保护（ETS）</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汽机</w:t>
            </w:r>
            <w:proofErr w:type="gramStart"/>
            <w:r w:rsidRPr="002C40AD">
              <w:rPr>
                <w:rFonts w:ascii="仿宋" w:eastAsia="仿宋" w:hAnsi="仿宋" w:hint="eastAsia"/>
                <w:sz w:val="18"/>
                <w:szCs w:val="18"/>
                <w:lang w:eastAsia="zh-CN"/>
              </w:rPr>
              <w:t>数字电液</w:t>
            </w:r>
            <w:proofErr w:type="gramEnd"/>
            <w:r w:rsidRPr="002C40AD">
              <w:rPr>
                <w:rFonts w:ascii="仿宋" w:eastAsia="仿宋" w:hAnsi="仿宋" w:hint="eastAsia"/>
                <w:sz w:val="18"/>
                <w:szCs w:val="18"/>
                <w:lang w:eastAsia="zh-CN"/>
              </w:rPr>
              <w:t>调节系统（DEH）</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DCS系统与外系统数据校对</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模件热拔插试验；</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系统软件升级</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应用软件</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系统硬件升级</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控制器版本</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系统实时性测试</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（1）模拟量采集的实时性；</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（2）开关量采集的实时性；</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其它</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450"/>
        </w:trPr>
        <w:tc>
          <w:tcPr>
            <w:tcW w:w="749" w:type="dxa"/>
            <w:vMerge w:val="restart"/>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抗干扰能力试验</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（1）当计算机控制系统使用环境变化时，应进行抗干扰能力试验；</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 xml:space="preserve">（2）现场引入干扰电压的测试：抗射频干扰能力的测试； </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技术资料</w:t>
            </w:r>
          </w:p>
        </w:tc>
        <w:tc>
          <w:tcPr>
            <w:tcW w:w="6245"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逻辑修改是否提供了纸质和电子文档</w:t>
            </w:r>
          </w:p>
        </w:tc>
        <w:tc>
          <w:tcPr>
            <w:tcW w:w="832" w:type="dxa"/>
            <w:tcBorders>
              <w:top w:val="nil"/>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832" w:type="dxa"/>
            <w:tcBorders>
              <w:top w:val="nil"/>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tcBorders>
              <w:top w:val="nil"/>
              <w:left w:val="single" w:sz="4" w:space="0" w:color="auto"/>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6245"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vAlign w:val="center"/>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832" w:type="dxa"/>
            <w:tcBorders>
              <w:top w:val="nil"/>
              <w:left w:val="nil"/>
              <w:bottom w:val="single" w:sz="4" w:space="0" w:color="auto"/>
              <w:right w:val="single" w:sz="4" w:space="0" w:color="auto"/>
            </w:tcBorders>
            <w:shd w:val="clear" w:color="auto" w:fill="99CCFF"/>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c>
          <w:tcPr>
            <w:tcW w:w="1196" w:type="dxa"/>
            <w:tcBorders>
              <w:top w:val="nil"/>
              <w:left w:val="nil"/>
              <w:bottom w:val="single" w:sz="4" w:space="0" w:color="auto"/>
              <w:right w:val="single" w:sz="4" w:space="0" w:color="auto"/>
            </w:tcBorders>
            <w:shd w:val="clear" w:color="auto" w:fill="99CCFF"/>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single" w:sz="4" w:space="0" w:color="auto"/>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专业人员培养：</w:t>
            </w:r>
          </w:p>
        </w:tc>
        <w:tc>
          <w:tcPr>
            <w:tcW w:w="6245" w:type="dxa"/>
            <w:tcBorders>
              <w:top w:val="single" w:sz="4" w:space="0" w:color="auto"/>
              <w:left w:val="nil"/>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解答</w:t>
            </w:r>
            <w:proofErr w:type="gramStart"/>
            <w:r w:rsidRPr="002C40AD">
              <w:rPr>
                <w:rFonts w:ascii="仿宋" w:eastAsia="仿宋" w:hAnsi="仿宋" w:hint="eastAsia"/>
                <w:sz w:val="18"/>
                <w:szCs w:val="18"/>
                <w:lang w:eastAsia="zh-CN"/>
              </w:rPr>
              <w:t>电厂电厂</w:t>
            </w:r>
            <w:proofErr w:type="gramEnd"/>
            <w:r w:rsidRPr="002C40AD">
              <w:rPr>
                <w:rFonts w:ascii="仿宋" w:eastAsia="仿宋" w:hAnsi="仿宋" w:hint="eastAsia"/>
                <w:sz w:val="18"/>
                <w:szCs w:val="18"/>
                <w:lang w:eastAsia="zh-CN"/>
              </w:rPr>
              <w:t>日常维护人员提出的如下问题：</w:t>
            </w:r>
          </w:p>
        </w:tc>
        <w:tc>
          <w:tcPr>
            <w:tcW w:w="832" w:type="dxa"/>
            <w:tcBorders>
              <w:top w:val="single" w:sz="4" w:space="0" w:color="auto"/>
              <w:left w:val="nil"/>
              <w:bottom w:val="single" w:sz="4" w:space="0" w:color="auto"/>
              <w:right w:val="single" w:sz="4" w:space="0" w:color="auto"/>
            </w:tcBorders>
            <w:vAlign w:val="center"/>
          </w:tcPr>
          <w:p w:rsidR="00CB3626" w:rsidRPr="002C40AD" w:rsidRDefault="00CB3626" w:rsidP="00AC03B4">
            <w:pPr>
              <w:widowControl/>
              <w:spacing w:line="360" w:lineRule="auto"/>
              <w:jc w:val="center"/>
              <w:rPr>
                <w:rFonts w:ascii="仿宋" w:eastAsia="仿宋" w:hAnsi="仿宋"/>
                <w:sz w:val="18"/>
                <w:szCs w:val="18"/>
                <w:lang w:eastAsia="zh-CN"/>
              </w:rPr>
            </w:pPr>
            <w:r w:rsidRPr="002C40AD">
              <w:rPr>
                <w:rFonts w:ascii="仿宋" w:eastAsia="仿宋" w:hAnsi="仿宋" w:hint="eastAsia"/>
                <w:sz w:val="18"/>
                <w:szCs w:val="18"/>
                <w:lang w:eastAsia="zh-CN"/>
              </w:rPr>
              <w:t xml:space="preserve">　</w:t>
            </w:r>
          </w:p>
        </w:tc>
        <w:tc>
          <w:tcPr>
            <w:tcW w:w="2028" w:type="dxa"/>
            <w:gridSpan w:val="2"/>
            <w:tcBorders>
              <w:top w:val="single" w:sz="4" w:space="0" w:color="auto"/>
              <w:left w:val="nil"/>
              <w:bottom w:val="single" w:sz="4" w:space="0" w:color="auto"/>
              <w:right w:val="single" w:sz="4" w:space="0" w:color="auto"/>
            </w:tcBorders>
            <w:noWrap/>
            <w:vAlign w:val="center"/>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完成情况:</w:t>
            </w:r>
          </w:p>
        </w:tc>
      </w:tr>
      <w:tr w:rsidR="00CB3626" w:rsidRPr="002C40AD" w:rsidTr="00AC03B4">
        <w:trPr>
          <w:trHeight w:val="225"/>
        </w:trPr>
        <w:tc>
          <w:tcPr>
            <w:tcW w:w="749" w:type="dxa"/>
            <w:vMerge/>
            <w:tcBorders>
              <w:top w:val="single" w:sz="4" w:space="0" w:color="auto"/>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1、</w:t>
            </w:r>
          </w:p>
        </w:tc>
        <w:tc>
          <w:tcPr>
            <w:tcW w:w="832"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2028" w:type="dxa"/>
            <w:gridSpan w:val="2"/>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single" w:sz="4" w:space="0" w:color="auto"/>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2、</w:t>
            </w:r>
          </w:p>
        </w:tc>
        <w:tc>
          <w:tcPr>
            <w:tcW w:w="832"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2028" w:type="dxa"/>
            <w:gridSpan w:val="2"/>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single" w:sz="4" w:space="0" w:color="auto"/>
              <w:left w:val="single" w:sz="4" w:space="0" w:color="auto"/>
              <w:bottom w:val="single" w:sz="4" w:space="0" w:color="auto"/>
              <w:right w:val="single" w:sz="4" w:space="0" w:color="auto"/>
            </w:tcBorders>
            <w:vAlign w:val="center"/>
          </w:tcPr>
          <w:p w:rsidR="00CB3626" w:rsidRPr="002C40AD" w:rsidRDefault="00CB3626" w:rsidP="00AC03B4">
            <w:pPr>
              <w:widowControl/>
              <w:spacing w:line="360" w:lineRule="auto"/>
              <w:rPr>
                <w:rFonts w:ascii="仿宋" w:eastAsia="仿宋" w:hAnsi="仿宋"/>
                <w:sz w:val="18"/>
                <w:szCs w:val="18"/>
              </w:rPr>
            </w:pPr>
          </w:p>
        </w:tc>
        <w:tc>
          <w:tcPr>
            <w:tcW w:w="6245"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3、</w:t>
            </w:r>
          </w:p>
        </w:tc>
        <w:tc>
          <w:tcPr>
            <w:tcW w:w="832"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c>
          <w:tcPr>
            <w:tcW w:w="2028" w:type="dxa"/>
            <w:gridSpan w:val="2"/>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single" w:sz="4" w:space="0" w:color="auto"/>
              <w:left w:val="single" w:sz="4" w:space="0" w:color="auto"/>
              <w:bottom w:val="single" w:sz="4" w:space="0" w:color="auto"/>
              <w:right w:val="single" w:sz="4" w:space="0" w:color="auto"/>
            </w:tcBorders>
            <w:noWrap/>
            <w:vAlign w:val="bottom"/>
          </w:tcPr>
          <w:p w:rsidR="00CB3626" w:rsidRPr="002C40AD" w:rsidRDefault="00CB3626" w:rsidP="00AC03B4">
            <w:pPr>
              <w:spacing w:line="360" w:lineRule="auto"/>
              <w:rPr>
                <w:rFonts w:ascii="仿宋" w:eastAsia="仿宋" w:hAnsi="仿宋"/>
                <w:sz w:val="18"/>
                <w:szCs w:val="18"/>
              </w:rPr>
            </w:pPr>
          </w:p>
        </w:tc>
        <w:tc>
          <w:tcPr>
            <w:tcW w:w="6245"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p>
        </w:tc>
        <w:tc>
          <w:tcPr>
            <w:tcW w:w="832"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2028" w:type="dxa"/>
            <w:gridSpan w:val="2"/>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val="restart"/>
            <w:tcBorders>
              <w:top w:val="single" w:sz="4" w:space="0" w:color="auto"/>
              <w:left w:val="single" w:sz="4" w:space="0" w:color="auto"/>
              <w:bottom w:val="single" w:sz="4" w:space="0" w:color="auto"/>
              <w:right w:val="single" w:sz="4" w:space="0" w:color="auto"/>
            </w:tcBorders>
            <w:noWrap/>
            <w:vAlign w:val="bottom"/>
          </w:tcPr>
          <w:p w:rsidR="00CB3626" w:rsidRPr="002C40AD" w:rsidRDefault="00CB3626" w:rsidP="00AC03B4">
            <w:pPr>
              <w:spacing w:line="360" w:lineRule="auto"/>
              <w:rPr>
                <w:rFonts w:ascii="仿宋" w:eastAsia="仿宋" w:hAnsi="仿宋"/>
                <w:sz w:val="18"/>
                <w:szCs w:val="18"/>
              </w:rPr>
            </w:pPr>
            <w:r w:rsidRPr="002C40AD">
              <w:rPr>
                <w:rFonts w:ascii="仿宋" w:eastAsia="仿宋" w:hAnsi="仿宋" w:hint="eastAsia"/>
                <w:sz w:val="18"/>
                <w:szCs w:val="18"/>
              </w:rPr>
              <w:t>其它：</w:t>
            </w:r>
          </w:p>
          <w:p w:rsidR="00CB3626" w:rsidRPr="002C40AD" w:rsidRDefault="00CB3626" w:rsidP="00AC03B4">
            <w:pPr>
              <w:spacing w:line="360" w:lineRule="auto"/>
              <w:rPr>
                <w:rFonts w:ascii="仿宋" w:eastAsia="仿宋" w:hAnsi="仿宋"/>
                <w:sz w:val="18"/>
                <w:szCs w:val="18"/>
              </w:rPr>
            </w:pPr>
          </w:p>
        </w:tc>
        <w:tc>
          <w:tcPr>
            <w:tcW w:w="6245"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r w:rsidRPr="002C40AD">
              <w:rPr>
                <w:rFonts w:ascii="仿宋" w:eastAsia="仿宋" w:hAnsi="仿宋" w:hint="eastAsia"/>
                <w:sz w:val="18"/>
                <w:szCs w:val="18"/>
              </w:rPr>
              <w:t>1、</w:t>
            </w:r>
          </w:p>
        </w:tc>
        <w:tc>
          <w:tcPr>
            <w:tcW w:w="832"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2028" w:type="dxa"/>
            <w:gridSpan w:val="2"/>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single" w:sz="4" w:space="0" w:color="auto"/>
              <w:left w:val="single" w:sz="4" w:space="0" w:color="auto"/>
              <w:bottom w:val="single" w:sz="4" w:space="0" w:color="auto"/>
              <w:right w:val="single" w:sz="4" w:space="0" w:color="auto"/>
            </w:tcBorders>
            <w:noWrap/>
            <w:vAlign w:val="bottom"/>
          </w:tcPr>
          <w:p w:rsidR="00CB3626" w:rsidRPr="002C40AD" w:rsidRDefault="00CB3626" w:rsidP="00AC03B4">
            <w:pPr>
              <w:spacing w:line="360" w:lineRule="auto"/>
              <w:rPr>
                <w:rFonts w:ascii="仿宋" w:eastAsia="仿宋" w:hAnsi="仿宋"/>
                <w:sz w:val="18"/>
                <w:szCs w:val="18"/>
              </w:rPr>
            </w:pPr>
          </w:p>
        </w:tc>
        <w:tc>
          <w:tcPr>
            <w:tcW w:w="6245"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p>
        </w:tc>
        <w:tc>
          <w:tcPr>
            <w:tcW w:w="832"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2028" w:type="dxa"/>
            <w:gridSpan w:val="2"/>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single" w:sz="4" w:space="0" w:color="auto"/>
              <w:left w:val="single" w:sz="4" w:space="0" w:color="auto"/>
              <w:bottom w:val="single" w:sz="4" w:space="0" w:color="auto"/>
              <w:right w:val="single" w:sz="4" w:space="0" w:color="auto"/>
            </w:tcBorders>
            <w:noWrap/>
            <w:vAlign w:val="bottom"/>
          </w:tcPr>
          <w:p w:rsidR="00CB3626" w:rsidRPr="002C40AD" w:rsidRDefault="00CB3626" w:rsidP="00AC03B4">
            <w:pPr>
              <w:spacing w:line="360" w:lineRule="auto"/>
              <w:rPr>
                <w:rFonts w:ascii="仿宋" w:eastAsia="仿宋" w:hAnsi="仿宋"/>
                <w:sz w:val="18"/>
                <w:szCs w:val="18"/>
              </w:rPr>
            </w:pPr>
          </w:p>
        </w:tc>
        <w:tc>
          <w:tcPr>
            <w:tcW w:w="6245"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p>
        </w:tc>
        <w:tc>
          <w:tcPr>
            <w:tcW w:w="832"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2028" w:type="dxa"/>
            <w:gridSpan w:val="2"/>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749" w:type="dxa"/>
            <w:vMerge/>
            <w:tcBorders>
              <w:top w:val="single" w:sz="4" w:space="0" w:color="auto"/>
              <w:left w:val="single" w:sz="4" w:space="0" w:color="auto"/>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p>
        </w:tc>
        <w:tc>
          <w:tcPr>
            <w:tcW w:w="6245" w:type="dxa"/>
            <w:tcBorders>
              <w:top w:val="single" w:sz="4" w:space="0" w:color="auto"/>
              <w:left w:val="single" w:sz="4" w:space="0" w:color="auto"/>
              <w:bottom w:val="single" w:sz="4" w:space="0" w:color="auto"/>
              <w:right w:val="single" w:sz="4" w:space="0" w:color="auto"/>
            </w:tcBorders>
            <w:noWrap/>
            <w:vAlign w:val="bottom"/>
          </w:tcPr>
          <w:p w:rsidR="00CB3626" w:rsidRPr="002C40AD" w:rsidRDefault="00CB3626" w:rsidP="00AC03B4">
            <w:pPr>
              <w:widowControl/>
              <w:spacing w:line="360" w:lineRule="auto"/>
              <w:rPr>
                <w:rFonts w:ascii="仿宋" w:eastAsia="仿宋" w:hAnsi="仿宋"/>
                <w:sz w:val="18"/>
                <w:szCs w:val="18"/>
              </w:rPr>
            </w:pPr>
          </w:p>
        </w:tc>
        <w:tc>
          <w:tcPr>
            <w:tcW w:w="832" w:type="dxa"/>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w:t>
            </w:r>
          </w:p>
        </w:tc>
        <w:tc>
          <w:tcPr>
            <w:tcW w:w="2028" w:type="dxa"/>
            <w:gridSpan w:val="2"/>
            <w:tcBorders>
              <w:top w:val="single" w:sz="4" w:space="0" w:color="auto"/>
              <w:left w:val="nil"/>
              <w:bottom w:val="single" w:sz="4" w:space="0" w:color="auto"/>
              <w:right w:val="single" w:sz="4" w:space="0" w:color="auto"/>
            </w:tcBorders>
            <w:noWrap/>
            <w:vAlign w:val="bottom"/>
          </w:tcPr>
          <w:p w:rsidR="00CB3626" w:rsidRPr="002C40AD" w:rsidRDefault="00CB3626" w:rsidP="00AC03B4">
            <w:pPr>
              <w:widowControl/>
              <w:spacing w:line="360" w:lineRule="auto"/>
              <w:jc w:val="center"/>
              <w:rPr>
                <w:rFonts w:ascii="仿宋" w:eastAsia="仿宋" w:hAnsi="仿宋"/>
                <w:sz w:val="18"/>
                <w:szCs w:val="18"/>
              </w:rPr>
            </w:pPr>
            <w:r w:rsidRPr="002C40AD">
              <w:rPr>
                <w:rFonts w:ascii="仿宋" w:eastAsia="仿宋" w:hAnsi="仿宋" w:hint="eastAsia"/>
                <w:sz w:val="18"/>
                <w:szCs w:val="18"/>
              </w:rPr>
              <w:t xml:space="preserve">　</w:t>
            </w:r>
          </w:p>
        </w:tc>
      </w:tr>
      <w:tr w:rsidR="00CB3626" w:rsidRPr="002C40AD" w:rsidTr="00AC03B4">
        <w:trPr>
          <w:trHeight w:val="225"/>
        </w:trPr>
        <w:tc>
          <w:tcPr>
            <w:tcW w:w="9854" w:type="dxa"/>
            <w:gridSpan w:val="5"/>
            <w:tcBorders>
              <w:top w:val="single" w:sz="4" w:space="0" w:color="auto"/>
              <w:left w:val="single" w:sz="4" w:space="0" w:color="auto"/>
              <w:bottom w:val="single" w:sz="4" w:space="0" w:color="auto"/>
              <w:right w:val="single" w:sz="4" w:space="0" w:color="000000"/>
            </w:tcBorders>
            <w:noWrap/>
            <w:vAlign w:val="bottom"/>
          </w:tcPr>
          <w:p w:rsidR="00CB3626" w:rsidRPr="002C40AD" w:rsidRDefault="00CB3626" w:rsidP="00AC03B4">
            <w:pPr>
              <w:widowControl/>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注：√—为检修应进行的项目；△—可根据具体需要而定的项目（或该项目中的部分内容检修）；</w:t>
            </w:r>
          </w:p>
        </w:tc>
      </w:tr>
    </w:tbl>
    <w:p w:rsidR="00CB3626" w:rsidRPr="002C40AD" w:rsidRDefault="00CB3626" w:rsidP="00CB3626">
      <w:pPr>
        <w:spacing w:line="360" w:lineRule="auto"/>
        <w:rPr>
          <w:rFonts w:ascii="仿宋" w:eastAsia="仿宋" w:hAnsi="仿宋"/>
          <w:b/>
          <w:bCs/>
          <w:sz w:val="28"/>
          <w:szCs w:val="28"/>
          <w:lang w:eastAsia="zh-CN"/>
        </w:rPr>
      </w:pPr>
    </w:p>
    <w:p w:rsidR="00CB3626" w:rsidRPr="002C40AD" w:rsidRDefault="00CB3626" w:rsidP="00CB3626">
      <w:pPr>
        <w:spacing w:line="360" w:lineRule="auto"/>
        <w:rPr>
          <w:rFonts w:ascii="仿宋" w:eastAsia="仿宋" w:hAnsi="仿宋"/>
          <w:b/>
          <w:bCs/>
          <w:sz w:val="28"/>
          <w:szCs w:val="28"/>
          <w:lang w:eastAsia="zh-CN"/>
        </w:rPr>
      </w:pPr>
    </w:p>
    <w:p w:rsidR="00CB3626" w:rsidRPr="002C40AD" w:rsidRDefault="00CB3626" w:rsidP="00CB3626">
      <w:pPr>
        <w:pStyle w:val="af0"/>
        <w:spacing w:line="360" w:lineRule="auto"/>
        <w:ind w:firstLine="0"/>
        <w:rPr>
          <w:rFonts w:ascii="仿宋" w:eastAsia="仿宋" w:hAnsi="仿宋"/>
          <w:lang w:eastAsia="zh-CN"/>
        </w:rPr>
      </w:pPr>
    </w:p>
    <w:p w:rsidR="00CB3626" w:rsidRPr="002C40AD" w:rsidRDefault="00CB3626" w:rsidP="00CB3626">
      <w:pPr>
        <w:framePr w:w="8638" w:h="12007" w:hRule="exact" w:hSpace="180" w:wrap="around" w:vAnchor="text" w:hAnchor="page" w:x="1978" w:y="-149"/>
        <w:spacing w:line="360" w:lineRule="auto"/>
        <w:rPr>
          <w:rFonts w:ascii="仿宋" w:eastAsia="仿宋" w:hAnsi="仿宋"/>
          <w:bCs/>
          <w:u w:val="single"/>
          <w:lang w:eastAsia="zh-CN"/>
        </w:rPr>
      </w:pPr>
      <w:r w:rsidRPr="002C40AD">
        <w:rPr>
          <w:rFonts w:ascii="仿宋" w:eastAsia="仿宋" w:hAnsi="仿宋" w:hint="eastAsia"/>
          <w:b/>
          <w:sz w:val="28"/>
          <w:lang w:eastAsia="zh-CN"/>
        </w:rPr>
        <w:t xml:space="preserve">           </w:t>
      </w:r>
    </w:p>
    <w:p w:rsidR="00CB3626" w:rsidRPr="002C40AD" w:rsidRDefault="00CB3626" w:rsidP="00CB3626">
      <w:pPr>
        <w:framePr w:w="8638" w:h="12007" w:hRule="exact" w:hSpace="180" w:wrap="around" w:vAnchor="text" w:hAnchor="page" w:x="1978" w:y="-149"/>
        <w:spacing w:line="360" w:lineRule="auto"/>
        <w:jc w:val="center"/>
        <w:rPr>
          <w:rFonts w:ascii="仿宋" w:eastAsia="仿宋" w:hAnsi="仿宋"/>
          <w:sz w:val="28"/>
          <w:lang w:eastAsia="zh-CN"/>
        </w:rPr>
      </w:pPr>
    </w:p>
    <w:p w:rsidR="00CB3626" w:rsidRPr="002C40AD" w:rsidRDefault="00CB3626" w:rsidP="00CB3626">
      <w:pPr>
        <w:framePr w:w="8638" w:h="12007" w:hRule="exact" w:hSpace="180" w:wrap="around" w:vAnchor="text" w:hAnchor="page" w:x="1978" w:y="-149"/>
        <w:spacing w:line="360" w:lineRule="auto"/>
        <w:jc w:val="center"/>
        <w:rPr>
          <w:rFonts w:ascii="仿宋" w:eastAsia="仿宋" w:hAnsi="仿宋"/>
          <w:sz w:val="28"/>
          <w:lang w:eastAsia="zh-CN"/>
        </w:rPr>
      </w:pPr>
    </w:p>
    <w:p w:rsidR="00CB3626" w:rsidRPr="002C40AD" w:rsidRDefault="00CB3626" w:rsidP="00CB3626">
      <w:pPr>
        <w:pStyle w:val="af0"/>
        <w:framePr w:w="8638" w:h="12007" w:hRule="exact" w:hSpace="180" w:wrap="around" w:vAnchor="text" w:hAnchor="page" w:x="1978" w:y="-149"/>
        <w:spacing w:line="360" w:lineRule="auto"/>
        <w:ind w:firstLine="0"/>
        <w:jc w:val="center"/>
        <w:rPr>
          <w:rFonts w:ascii="仿宋" w:eastAsia="仿宋" w:hAnsi="仿宋"/>
          <w:b/>
          <w:sz w:val="48"/>
          <w:lang w:eastAsia="zh-CN"/>
        </w:rPr>
      </w:pPr>
      <w:r w:rsidRPr="002C40AD">
        <w:rPr>
          <w:rFonts w:ascii="仿宋" w:eastAsia="仿宋" w:hAnsi="仿宋" w:hint="eastAsia"/>
          <w:b/>
          <w:sz w:val="48"/>
          <w:lang w:eastAsia="zh-CN"/>
        </w:rPr>
        <w:t>系统检测报告单</w:t>
      </w:r>
    </w:p>
    <w:p w:rsidR="00CB3626" w:rsidRPr="002C40AD" w:rsidRDefault="00CB3626" w:rsidP="00CB3626">
      <w:pPr>
        <w:framePr w:w="8638" w:h="12007" w:hRule="exact" w:hSpace="180" w:wrap="around" w:vAnchor="text" w:hAnchor="page" w:x="1978" w:y="-149"/>
        <w:spacing w:line="360" w:lineRule="auto"/>
        <w:jc w:val="center"/>
        <w:rPr>
          <w:rFonts w:ascii="仿宋" w:eastAsia="仿宋" w:hAnsi="仿宋"/>
          <w:sz w:val="32"/>
          <w:lang w:eastAsia="zh-CN"/>
        </w:rPr>
      </w:pPr>
    </w:p>
    <w:p w:rsidR="00CB3626" w:rsidRPr="002C40AD" w:rsidRDefault="00CB3626" w:rsidP="00CB3626">
      <w:pPr>
        <w:framePr w:w="8638" w:h="12007" w:hRule="exact" w:hSpace="180" w:wrap="around" w:vAnchor="text" w:hAnchor="page" w:x="1978" w:y="-149"/>
        <w:spacing w:line="360" w:lineRule="auto"/>
        <w:jc w:val="center"/>
        <w:rPr>
          <w:rFonts w:ascii="仿宋" w:eastAsia="仿宋" w:hAnsi="仿宋"/>
          <w:b/>
          <w:sz w:val="32"/>
          <w:lang w:eastAsia="zh-CN"/>
        </w:rPr>
      </w:pPr>
    </w:p>
    <w:p w:rsidR="00CB3626" w:rsidRPr="002C40AD" w:rsidRDefault="00CB3626" w:rsidP="00CB3626">
      <w:pPr>
        <w:framePr w:w="8638" w:h="12007" w:hRule="exact" w:hSpace="180" w:wrap="around" w:vAnchor="text" w:hAnchor="page" w:x="1978" w:y="-149"/>
        <w:spacing w:line="360" w:lineRule="auto"/>
        <w:ind w:firstLineChars="745" w:firstLine="2393"/>
        <w:rPr>
          <w:rFonts w:ascii="仿宋" w:eastAsia="仿宋" w:hAnsi="仿宋"/>
          <w:b/>
          <w:bCs/>
          <w:sz w:val="32"/>
          <w:u w:val="single"/>
          <w:lang w:eastAsia="zh-CN"/>
        </w:rPr>
      </w:pPr>
      <w:r w:rsidRPr="002C40AD">
        <w:rPr>
          <w:rFonts w:ascii="仿宋" w:eastAsia="仿宋" w:hAnsi="仿宋" w:hint="eastAsia"/>
          <w:b/>
          <w:bCs/>
          <w:sz w:val="32"/>
          <w:lang w:eastAsia="zh-CN"/>
        </w:rPr>
        <w:t>项目名称：</w:t>
      </w:r>
      <w:r w:rsidRPr="002C40AD">
        <w:rPr>
          <w:rFonts w:ascii="仿宋" w:eastAsia="仿宋" w:hAnsi="仿宋" w:hint="eastAsia"/>
          <w:b/>
          <w:bCs/>
          <w:sz w:val="32"/>
          <w:u w:val="single"/>
          <w:lang w:eastAsia="zh-CN"/>
        </w:rPr>
        <w:t xml:space="preserve">            </w:t>
      </w:r>
    </w:p>
    <w:p w:rsidR="00CB3626" w:rsidRPr="002C40AD" w:rsidRDefault="00CB3626" w:rsidP="00CB3626">
      <w:pPr>
        <w:framePr w:w="8638" w:h="12007" w:hRule="exact" w:hSpace="180" w:wrap="around" w:vAnchor="text" w:hAnchor="page" w:x="1978" w:y="-149"/>
        <w:kinsoku w:val="0"/>
        <w:spacing w:line="360" w:lineRule="auto"/>
        <w:jc w:val="center"/>
        <w:rPr>
          <w:rFonts w:ascii="仿宋" w:eastAsia="仿宋" w:hAnsi="仿宋"/>
          <w:sz w:val="32"/>
          <w:lang w:eastAsia="zh-CN"/>
        </w:rPr>
      </w:pPr>
    </w:p>
    <w:p w:rsidR="00CB3626" w:rsidRPr="002C40AD" w:rsidRDefault="00CB3626" w:rsidP="00CB3626">
      <w:pPr>
        <w:framePr w:w="8638" w:h="12007" w:hRule="exact" w:hSpace="180" w:wrap="around" w:vAnchor="text" w:hAnchor="page" w:x="1978" w:y="-149"/>
        <w:kinsoku w:val="0"/>
        <w:spacing w:line="360" w:lineRule="auto"/>
        <w:jc w:val="center"/>
        <w:rPr>
          <w:rFonts w:ascii="仿宋" w:eastAsia="仿宋" w:hAnsi="仿宋"/>
          <w:sz w:val="32"/>
          <w:lang w:eastAsia="zh-CN"/>
        </w:rPr>
      </w:pPr>
    </w:p>
    <w:p w:rsidR="00CB3626" w:rsidRPr="002C40AD" w:rsidRDefault="00CB3626" w:rsidP="00CB3626">
      <w:pPr>
        <w:framePr w:w="8638" w:h="12007" w:hRule="exact" w:hSpace="180" w:wrap="around" w:vAnchor="text" w:hAnchor="page" w:x="1978" w:y="-149"/>
        <w:kinsoku w:val="0"/>
        <w:spacing w:line="360" w:lineRule="auto"/>
        <w:jc w:val="center"/>
        <w:rPr>
          <w:rFonts w:ascii="仿宋" w:eastAsia="仿宋" w:hAnsi="仿宋"/>
          <w:sz w:val="32"/>
          <w:lang w:eastAsia="zh-CN"/>
        </w:rPr>
      </w:pPr>
    </w:p>
    <w:p w:rsidR="00CB3626" w:rsidRPr="002C40AD" w:rsidRDefault="00CB3626" w:rsidP="00CB3626">
      <w:pPr>
        <w:framePr w:w="8638" w:h="12007" w:hRule="exact" w:hSpace="180" w:wrap="around" w:vAnchor="text" w:hAnchor="page" w:x="1978" w:y="-149"/>
        <w:kinsoku w:val="0"/>
        <w:spacing w:line="360" w:lineRule="auto"/>
        <w:ind w:firstLineChars="350" w:firstLine="1120"/>
        <w:rPr>
          <w:rFonts w:ascii="仿宋" w:eastAsia="仿宋" w:hAnsi="仿宋"/>
          <w:sz w:val="32"/>
          <w:lang w:eastAsia="zh-CN"/>
        </w:rPr>
      </w:pPr>
      <w:r w:rsidRPr="002C40AD">
        <w:rPr>
          <w:rFonts w:ascii="仿宋" w:eastAsia="仿宋" w:hAnsi="仿宋" w:hint="eastAsia"/>
          <w:sz w:val="32"/>
          <w:lang w:eastAsia="zh-CN"/>
        </w:rPr>
        <w:t>测试人：</w:t>
      </w:r>
      <w:r w:rsidRPr="002C40AD">
        <w:rPr>
          <w:rFonts w:ascii="仿宋" w:eastAsia="仿宋" w:hAnsi="仿宋" w:hint="eastAsia"/>
          <w:sz w:val="32"/>
          <w:u w:val="single"/>
          <w:lang w:eastAsia="zh-CN"/>
        </w:rPr>
        <w:t xml:space="preserve">         </w:t>
      </w:r>
      <w:r w:rsidRPr="002C40AD">
        <w:rPr>
          <w:rFonts w:ascii="仿宋" w:eastAsia="仿宋" w:hAnsi="仿宋" w:hint="eastAsia"/>
          <w:sz w:val="32"/>
          <w:lang w:eastAsia="zh-CN"/>
        </w:rPr>
        <w:t xml:space="preserve">    测试日期：</w:t>
      </w:r>
      <w:r w:rsidRPr="002C40AD">
        <w:rPr>
          <w:rFonts w:ascii="仿宋" w:eastAsia="仿宋" w:hAnsi="仿宋" w:hint="eastAsia"/>
          <w:sz w:val="32"/>
          <w:u w:val="single"/>
          <w:lang w:eastAsia="zh-CN"/>
        </w:rPr>
        <w:t xml:space="preserve"> </w:t>
      </w:r>
      <w:r w:rsidRPr="002C40AD">
        <w:rPr>
          <w:rFonts w:ascii="仿宋" w:eastAsia="仿宋" w:hAnsi="仿宋" w:hint="eastAsia"/>
          <w:b/>
          <w:bCs/>
          <w:sz w:val="30"/>
          <w:u w:val="single"/>
          <w:lang w:eastAsia="zh-CN"/>
        </w:rPr>
        <w:t xml:space="preserve">       </w:t>
      </w:r>
    </w:p>
    <w:p w:rsidR="00CB3626" w:rsidRPr="002C40AD" w:rsidRDefault="00CB3626" w:rsidP="00CB3626">
      <w:pPr>
        <w:framePr w:w="8638" w:h="12007" w:hRule="exact" w:hSpace="180" w:wrap="around" w:vAnchor="text" w:hAnchor="page" w:x="1978" w:y="-149"/>
        <w:kinsoku w:val="0"/>
        <w:spacing w:line="360" w:lineRule="auto"/>
        <w:ind w:firstLineChars="350" w:firstLine="1120"/>
        <w:rPr>
          <w:rFonts w:ascii="仿宋" w:eastAsia="仿宋" w:hAnsi="仿宋"/>
          <w:sz w:val="32"/>
          <w:lang w:eastAsia="zh-CN"/>
        </w:rPr>
      </w:pPr>
    </w:p>
    <w:p w:rsidR="00CB3626" w:rsidRPr="002C40AD" w:rsidRDefault="00CB3626" w:rsidP="00CB3626">
      <w:pPr>
        <w:framePr w:w="8638" w:h="12007" w:hRule="exact" w:hSpace="180" w:wrap="around" w:vAnchor="text" w:hAnchor="page" w:x="1978" w:y="-149"/>
        <w:kinsoku w:val="0"/>
        <w:spacing w:line="360" w:lineRule="auto"/>
        <w:ind w:firstLineChars="350" w:firstLine="1120"/>
        <w:rPr>
          <w:rFonts w:ascii="仿宋" w:eastAsia="仿宋" w:hAnsi="仿宋"/>
          <w:sz w:val="32"/>
          <w:u w:val="single"/>
          <w:lang w:eastAsia="zh-CN"/>
        </w:rPr>
      </w:pPr>
      <w:r w:rsidRPr="002C40AD">
        <w:rPr>
          <w:rFonts w:ascii="仿宋" w:eastAsia="仿宋" w:hAnsi="仿宋" w:hint="eastAsia"/>
          <w:sz w:val="32"/>
          <w:lang w:eastAsia="zh-CN"/>
        </w:rPr>
        <w:t>项目组：</w:t>
      </w:r>
      <w:r w:rsidRPr="002C40AD">
        <w:rPr>
          <w:rFonts w:ascii="仿宋" w:eastAsia="仿宋" w:hAnsi="仿宋" w:hint="eastAsia"/>
          <w:sz w:val="32"/>
          <w:u w:val="single"/>
          <w:lang w:eastAsia="zh-CN"/>
        </w:rPr>
        <w:t xml:space="preserve">         </w:t>
      </w:r>
      <w:r w:rsidRPr="002C40AD">
        <w:rPr>
          <w:rFonts w:ascii="仿宋" w:eastAsia="仿宋" w:hAnsi="仿宋" w:hint="eastAsia"/>
          <w:sz w:val="32"/>
          <w:lang w:eastAsia="zh-CN"/>
        </w:rPr>
        <w:t xml:space="preserve">    接收日期：</w:t>
      </w:r>
      <w:r w:rsidRPr="002C40AD">
        <w:rPr>
          <w:rFonts w:ascii="仿宋" w:eastAsia="仿宋" w:hAnsi="仿宋" w:hint="eastAsia"/>
          <w:sz w:val="32"/>
          <w:u w:val="single"/>
          <w:lang w:eastAsia="zh-CN"/>
        </w:rPr>
        <w:t xml:space="preserve">        </w:t>
      </w:r>
    </w:p>
    <w:p w:rsidR="00CB3626" w:rsidRPr="002C40AD" w:rsidRDefault="00CB3626" w:rsidP="00CB3626">
      <w:pPr>
        <w:framePr w:w="8638" w:h="12007" w:hRule="exact" w:hSpace="180" w:wrap="around" w:vAnchor="text" w:hAnchor="page" w:x="1978" w:y="-149"/>
        <w:kinsoku w:val="0"/>
        <w:spacing w:line="360" w:lineRule="auto"/>
        <w:ind w:firstLineChars="350" w:firstLine="1120"/>
        <w:rPr>
          <w:rFonts w:ascii="仿宋" w:eastAsia="仿宋" w:hAnsi="仿宋"/>
          <w:sz w:val="32"/>
          <w:lang w:eastAsia="zh-CN"/>
        </w:rPr>
      </w:pPr>
    </w:p>
    <w:p w:rsidR="00CB3626" w:rsidRPr="002C40AD" w:rsidRDefault="00CB3626" w:rsidP="00CB3626">
      <w:pPr>
        <w:framePr w:w="8638" w:h="12007" w:hRule="exact" w:hSpace="180" w:wrap="around" w:vAnchor="text" w:hAnchor="page" w:x="1978" w:y="-149"/>
        <w:kinsoku w:val="0"/>
        <w:spacing w:line="360" w:lineRule="auto"/>
        <w:ind w:firstLineChars="350" w:firstLine="1120"/>
        <w:rPr>
          <w:rFonts w:ascii="仿宋" w:eastAsia="仿宋" w:hAnsi="仿宋"/>
          <w:sz w:val="32"/>
          <w:u w:val="single"/>
          <w:lang w:eastAsia="zh-CN"/>
        </w:rPr>
      </w:pPr>
      <w:r w:rsidRPr="002C40AD">
        <w:rPr>
          <w:rFonts w:ascii="仿宋" w:eastAsia="仿宋" w:hAnsi="仿宋" w:hint="eastAsia"/>
          <w:sz w:val="32"/>
          <w:lang w:eastAsia="zh-CN"/>
        </w:rPr>
        <w:t>抽检人：</w:t>
      </w:r>
      <w:r w:rsidRPr="002C40AD">
        <w:rPr>
          <w:rFonts w:ascii="仿宋" w:eastAsia="仿宋" w:hAnsi="仿宋" w:hint="eastAsia"/>
          <w:sz w:val="32"/>
          <w:u w:val="single"/>
          <w:lang w:eastAsia="zh-CN"/>
        </w:rPr>
        <w:t xml:space="preserve">         </w:t>
      </w:r>
      <w:r w:rsidRPr="002C40AD">
        <w:rPr>
          <w:rFonts w:ascii="仿宋" w:eastAsia="仿宋" w:hAnsi="仿宋" w:hint="eastAsia"/>
          <w:sz w:val="32"/>
          <w:lang w:eastAsia="zh-CN"/>
        </w:rPr>
        <w:t xml:space="preserve">    抽检日期：</w:t>
      </w:r>
      <w:r w:rsidRPr="002C40AD">
        <w:rPr>
          <w:rFonts w:ascii="仿宋" w:eastAsia="仿宋" w:hAnsi="仿宋" w:hint="eastAsia"/>
          <w:sz w:val="32"/>
          <w:u w:val="single"/>
          <w:lang w:eastAsia="zh-CN"/>
        </w:rPr>
        <w:t xml:space="preserve">        </w:t>
      </w:r>
    </w:p>
    <w:p w:rsidR="00CB3626" w:rsidRPr="002C40AD" w:rsidRDefault="00CB3626" w:rsidP="00CB3626">
      <w:pPr>
        <w:framePr w:w="8638" w:h="12007" w:hRule="exact" w:hSpace="180" w:wrap="around" w:vAnchor="text" w:hAnchor="page" w:x="1978" w:y="-149"/>
        <w:kinsoku w:val="0"/>
        <w:spacing w:line="360" w:lineRule="auto"/>
        <w:rPr>
          <w:rFonts w:ascii="仿宋" w:eastAsia="仿宋" w:hAnsi="仿宋"/>
          <w:b/>
          <w:sz w:val="28"/>
          <w:lang w:eastAsia="zh-CN"/>
        </w:rPr>
      </w:pPr>
    </w:p>
    <w:p w:rsidR="00CB3626" w:rsidRPr="002C40AD" w:rsidRDefault="00CB3626" w:rsidP="00CB3626">
      <w:pPr>
        <w:spacing w:line="360" w:lineRule="auto"/>
        <w:rPr>
          <w:rFonts w:ascii="仿宋" w:eastAsia="仿宋" w:hAnsi="仿宋"/>
          <w:b/>
          <w:sz w:val="28"/>
          <w:szCs w:val="28"/>
          <w:lang w:eastAsia="zh-CN"/>
        </w:rPr>
      </w:pPr>
    </w:p>
    <w:p w:rsidR="00CB3626" w:rsidRPr="002C40AD" w:rsidRDefault="00CB3626" w:rsidP="00CB3626">
      <w:pPr>
        <w:spacing w:line="360" w:lineRule="auto"/>
        <w:ind w:firstLineChars="1090" w:firstLine="3283"/>
        <w:rPr>
          <w:rFonts w:ascii="仿宋" w:eastAsia="仿宋" w:hAnsi="仿宋"/>
          <w:b/>
          <w:sz w:val="30"/>
          <w:szCs w:val="30"/>
          <w:lang w:eastAsia="zh-CN"/>
        </w:rPr>
      </w:pPr>
    </w:p>
    <w:p w:rsidR="00CB3626" w:rsidRPr="002C40AD" w:rsidRDefault="00CB3626" w:rsidP="00CB3626">
      <w:pPr>
        <w:spacing w:line="360" w:lineRule="auto"/>
        <w:ind w:firstLineChars="1090" w:firstLine="3283"/>
        <w:rPr>
          <w:rFonts w:ascii="仿宋" w:eastAsia="仿宋" w:hAnsi="仿宋"/>
          <w:b/>
          <w:sz w:val="30"/>
          <w:szCs w:val="30"/>
          <w:lang w:eastAsia="zh-CN"/>
        </w:rPr>
      </w:pPr>
    </w:p>
    <w:p w:rsidR="00CB3626" w:rsidRPr="002C40AD" w:rsidRDefault="00CB3626" w:rsidP="00CB3626">
      <w:pPr>
        <w:spacing w:line="360" w:lineRule="auto"/>
        <w:ind w:firstLineChars="1090" w:firstLine="3283"/>
        <w:rPr>
          <w:rFonts w:ascii="仿宋" w:eastAsia="仿宋" w:hAnsi="仿宋"/>
          <w:b/>
          <w:sz w:val="30"/>
          <w:szCs w:val="30"/>
          <w:lang w:eastAsia="zh-CN"/>
        </w:rPr>
      </w:pPr>
    </w:p>
    <w:p w:rsidR="00CB3626" w:rsidRPr="002C40AD" w:rsidRDefault="00CB3626" w:rsidP="00CB3626">
      <w:pPr>
        <w:spacing w:line="360" w:lineRule="auto"/>
        <w:ind w:firstLineChars="1090" w:firstLine="3283"/>
        <w:rPr>
          <w:rFonts w:ascii="仿宋" w:eastAsia="仿宋" w:hAnsi="仿宋"/>
          <w:b/>
          <w:sz w:val="30"/>
          <w:szCs w:val="30"/>
          <w:lang w:eastAsia="zh-CN"/>
        </w:rPr>
      </w:pPr>
      <w:r w:rsidRPr="002C40AD">
        <w:rPr>
          <w:rFonts w:ascii="仿宋" w:eastAsia="仿宋" w:hAnsi="仿宋" w:hint="eastAsia"/>
          <w:b/>
          <w:sz w:val="30"/>
          <w:szCs w:val="30"/>
          <w:lang w:eastAsia="zh-CN"/>
        </w:rPr>
        <w:t>系统检测报告单</w:t>
      </w:r>
    </w:p>
    <w:p w:rsidR="00CB3626" w:rsidRPr="002C40AD" w:rsidRDefault="00CB3626" w:rsidP="00CB3626">
      <w:pPr>
        <w:spacing w:line="360" w:lineRule="auto"/>
        <w:rPr>
          <w:rFonts w:ascii="仿宋" w:eastAsia="仿宋" w:hAnsi="仿宋"/>
          <w:b/>
          <w:szCs w:val="21"/>
          <w:lang w:eastAsia="zh-CN"/>
        </w:rPr>
      </w:pPr>
      <w:r w:rsidRPr="002C40AD">
        <w:rPr>
          <w:rFonts w:ascii="仿宋" w:eastAsia="仿宋" w:hAnsi="仿宋" w:hint="eastAsia"/>
          <w:b/>
          <w:szCs w:val="21"/>
          <w:lang w:eastAsia="zh-CN"/>
        </w:rPr>
        <w:t>1、硬件性能/指标测试</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1.1、设备状况</w:t>
      </w:r>
    </w:p>
    <w:p w:rsidR="00CB3626" w:rsidRPr="002C40AD" w:rsidRDefault="00CB3626" w:rsidP="00CB3626">
      <w:pPr>
        <w:spacing w:line="360" w:lineRule="auto"/>
        <w:ind w:firstLine="210"/>
        <w:rPr>
          <w:rFonts w:ascii="仿宋" w:eastAsia="仿宋" w:hAnsi="仿宋"/>
          <w:sz w:val="18"/>
          <w:szCs w:val="18"/>
          <w:lang w:eastAsia="zh-CN"/>
        </w:rPr>
      </w:pPr>
      <w:r w:rsidRPr="002C40AD">
        <w:rPr>
          <w:rFonts w:ascii="仿宋" w:eastAsia="仿宋" w:hAnsi="仿宋" w:hint="eastAsia"/>
          <w:sz w:val="18"/>
          <w:szCs w:val="18"/>
          <w:lang w:eastAsia="zh-CN"/>
        </w:rPr>
        <w:t>（1）、</w:t>
      </w:r>
      <w:proofErr w:type="gramStart"/>
      <w:r w:rsidRPr="002C40AD">
        <w:rPr>
          <w:rFonts w:ascii="仿宋" w:eastAsia="仿宋" w:hAnsi="仿宋" w:hint="eastAsia"/>
          <w:sz w:val="18"/>
          <w:szCs w:val="18"/>
          <w:lang w:eastAsia="zh-CN"/>
        </w:rPr>
        <w:t>操作站机器</w:t>
      </w:r>
      <w:proofErr w:type="gramEnd"/>
      <w:r w:rsidRPr="002C40AD">
        <w:rPr>
          <w:rFonts w:ascii="仿宋" w:eastAsia="仿宋" w:hAnsi="仿宋" w:hint="eastAsia"/>
          <w:sz w:val="18"/>
          <w:szCs w:val="18"/>
          <w:lang w:eastAsia="zh-CN"/>
        </w:rPr>
        <w:t>数量为：（包括工程师站</w:t>
      </w:r>
      <w:proofErr w:type="gramStart"/>
      <w:r w:rsidRPr="002C40AD">
        <w:rPr>
          <w:rFonts w:ascii="仿宋" w:eastAsia="仿宋" w:hAnsi="仿宋" w:hint="eastAsia"/>
          <w:sz w:val="18"/>
          <w:szCs w:val="18"/>
          <w:lang w:eastAsia="zh-CN"/>
        </w:rPr>
        <w:t>及值长站</w:t>
      </w:r>
      <w:proofErr w:type="gramEnd"/>
      <w:r w:rsidRPr="002C40AD">
        <w:rPr>
          <w:rFonts w:ascii="仿宋" w:eastAsia="仿宋" w:hAnsi="仿宋" w:hint="eastAsia"/>
          <w:sz w:val="18"/>
          <w:szCs w:val="18"/>
          <w:lang w:eastAsia="zh-CN"/>
        </w:rPr>
        <w:t>等）</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台；</w:t>
      </w:r>
    </w:p>
    <w:p w:rsidR="00CB3626" w:rsidRPr="002C40AD" w:rsidRDefault="00CB3626" w:rsidP="00CB3626">
      <w:pPr>
        <w:spacing w:line="360" w:lineRule="auto"/>
        <w:ind w:leftChars="100" w:left="760" w:hangingChars="300" w:hanging="540"/>
        <w:rPr>
          <w:rFonts w:ascii="仿宋" w:eastAsia="仿宋" w:hAnsi="仿宋"/>
          <w:sz w:val="18"/>
          <w:szCs w:val="18"/>
          <w:lang w:eastAsia="zh-CN"/>
        </w:rPr>
      </w:pPr>
      <w:r w:rsidRPr="002C40AD">
        <w:rPr>
          <w:rFonts w:ascii="仿宋" w:eastAsia="仿宋" w:hAnsi="仿宋" w:hint="eastAsia"/>
          <w:sz w:val="18"/>
          <w:szCs w:val="18"/>
          <w:lang w:eastAsia="zh-CN"/>
        </w:rPr>
        <w:t>（2）、控制机柜：</w:t>
      </w:r>
      <w:r w:rsidRPr="002C40AD">
        <w:rPr>
          <w:rFonts w:ascii="仿宋" w:eastAsia="仿宋" w:hAnsi="仿宋" w:hint="eastAsia"/>
          <w:sz w:val="18"/>
          <w:szCs w:val="18"/>
          <w:u w:val="single"/>
          <w:lang w:eastAsia="zh-CN"/>
        </w:rPr>
        <w:t xml:space="preserve">        </w:t>
      </w:r>
      <w:proofErr w:type="gramStart"/>
      <w:r w:rsidRPr="002C40AD">
        <w:rPr>
          <w:rFonts w:ascii="仿宋" w:eastAsia="仿宋" w:hAnsi="仿宋" w:hint="eastAsia"/>
          <w:sz w:val="18"/>
          <w:szCs w:val="18"/>
          <w:lang w:eastAsia="zh-CN"/>
        </w:rPr>
        <w:t>个</w:t>
      </w:r>
      <w:proofErr w:type="gramEnd"/>
      <w:r w:rsidRPr="002C40AD">
        <w:rPr>
          <w:rFonts w:ascii="仿宋" w:eastAsia="仿宋" w:hAnsi="仿宋" w:hint="eastAsia"/>
          <w:sz w:val="18"/>
          <w:szCs w:val="18"/>
          <w:lang w:eastAsia="zh-CN"/>
        </w:rPr>
        <w:t>；电源柜：</w:t>
      </w:r>
      <w:r w:rsidRPr="002C40AD">
        <w:rPr>
          <w:rFonts w:ascii="仿宋" w:eastAsia="仿宋" w:hAnsi="仿宋" w:hint="eastAsia"/>
          <w:sz w:val="18"/>
          <w:szCs w:val="18"/>
          <w:u w:val="single"/>
          <w:lang w:eastAsia="zh-CN"/>
        </w:rPr>
        <w:t xml:space="preserve">        </w:t>
      </w:r>
      <w:proofErr w:type="gramStart"/>
      <w:r w:rsidRPr="002C40AD">
        <w:rPr>
          <w:rFonts w:ascii="仿宋" w:eastAsia="仿宋" w:hAnsi="仿宋" w:hint="eastAsia"/>
          <w:sz w:val="18"/>
          <w:szCs w:val="18"/>
          <w:lang w:eastAsia="zh-CN"/>
        </w:rPr>
        <w:t>个</w:t>
      </w:r>
      <w:proofErr w:type="gramEnd"/>
      <w:r w:rsidRPr="002C40AD">
        <w:rPr>
          <w:rFonts w:ascii="仿宋" w:eastAsia="仿宋" w:hAnsi="仿宋" w:hint="eastAsia"/>
          <w:sz w:val="18"/>
          <w:szCs w:val="18"/>
          <w:lang w:eastAsia="zh-CN"/>
        </w:rPr>
        <w:t>；现场总线柜：</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；其它</w:t>
      </w:r>
      <w:r w:rsidRPr="002C40AD">
        <w:rPr>
          <w:rFonts w:ascii="仿宋" w:eastAsia="仿宋" w:hAnsi="仿宋" w:hint="eastAsia"/>
          <w:sz w:val="18"/>
          <w:szCs w:val="18"/>
          <w:u w:val="single"/>
          <w:lang w:eastAsia="zh-CN"/>
        </w:rPr>
        <w:t xml:space="preserve">        </w:t>
      </w:r>
      <w:proofErr w:type="gramStart"/>
      <w:r w:rsidRPr="002C40AD">
        <w:rPr>
          <w:rFonts w:ascii="仿宋" w:eastAsia="仿宋" w:hAnsi="仿宋" w:hint="eastAsia"/>
          <w:sz w:val="18"/>
          <w:szCs w:val="18"/>
          <w:lang w:eastAsia="zh-CN"/>
        </w:rPr>
        <w:t>个</w:t>
      </w:r>
      <w:proofErr w:type="gramEnd"/>
      <w:r w:rsidRPr="002C40AD">
        <w:rPr>
          <w:rFonts w:ascii="仿宋" w:eastAsia="仿宋" w:hAnsi="仿宋" w:hint="eastAsia"/>
          <w:sz w:val="18"/>
          <w:szCs w:val="18"/>
          <w:lang w:eastAsia="zh-CN"/>
        </w:rPr>
        <w:t>；具体机柜情况详见机柜自检报告；</w:t>
      </w:r>
    </w:p>
    <w:p w:rsidR="00CB3626" w:rsidRPr="002C40AD" w:rsidRDefault="00CB3626" w:rsidP="00CB3626">
      <w:pPr>
        <w:spacing w:line="360" w:lineRule="auto"/>
        <w:ind w:firstLineChars="100" w:firstLine="180"/>
        <w:rPr>
          <w:rFonts w:ascii="仿宋" w:eastAsia="仿宋" w:hAnsi="仿宋"/>
          <w:sz w:val="18"/>
          <w:szCs w:val="18"/>
          <w:lang w:eastAsia="zh-CN"/>
        </w:rPr>
      </w:pPr>
      <w:r w:rsidRPr="002C40AD">
        <w:rPr>
          <w:rFonts w:ascii="仿宋" w:eastAsia="仿宋" w:hAnsi="仿宋" w:hint="eastAsia"/>
          <w:sz w:val="18"/>
          <w:szCs w:val="18"/>
          <w:lang w:eastAsia="zh-CN"/>
        </w:rPr>
        <w:t>（3）、控制器：</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 xml:space="preserve">对； </w:t>
      </w:r>
    </w:p>
    <w:p w:rsidR="00CB3626" w:rsidRPr="002C40AD" w:rsidRDefault="00CB3626" w:rsidP="00CB3626">
      <w:pPr>
        <w:spacing w:line="360" w:lineRule="auto"/>
        <w:ind w:firstLineChars="100" w:firstLine="180"/>
        <w:rPr>
          <w:rFonts w:ascii="仿宋" w:eastAsia="仿宋" w:hAnsi="仿宋"/>
          <w:sz w:val="18"/>
          <w:szCs w:val="18"/>
          <w:lang w:eastAsia="zh-CN"/>
        </w:rPr>
      </w:pPr>
      <w:r w:rsidRPr="002C40AD">
        <w:rPr>
          <w:rFonts w:ascii="仿宋" w:eastAsia="仿宋" w:hAnsi="仿宋" w:hint="eastAsia"/>
          <w:sz w:val="18"/>
          <w:szCs w:val="18"/>
          <w:lang w:eastAsia="zh-CN"/>
        </w:rPr>
        <w:t>（4）、操作台：</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节；</w:t>
      </w:r>
    </w:p>
    <w:p w:rsidR="00CB3626" w:rsidRPr="002C40AD" w:rsidRDefault="00CB3626" w:rsidP="00CB3626">
      <w:pPr>
        <w:spacing w:line="360" w:lineRule="auto"/>
        <w:ind w:firstLineChars="100" w:firstLine="180"/>
        <w:rPr>
          <w:rFonts w:ascii="仿宋" w:eastAsia="仿宋" w:hAnsi="仿宋"/>
          <w:sz w:val="18"/>
          <w:szCs w:val="18"/>
          <w:lang w:eastAsia="zh-CN"/>
        </w:rPr>
      </w:pPr>
      <w:r w:rsidRPr="002C40AD">
        <w:rPr>
          <w:rFonts w:ascii="仿宋" w:eastAsia="仿宋" w:hAnsi="仿宋" w:hint="eastAsia"/>
          <w:sz w:val="18"/>
          <w:szCs w:val="18"/>
          <w:lang w:eastAsia="zh-CN"/>
        </w:rPr>
        <w:t>（5）、交换机：</w:t>
      </w:r>
      <w:r w:rsidRPr="002C40AD">
        <w:rPr>
          <w:rFonts w:ascii="仿宋" w:eastAsia="仿宋" w:hAnsi="仿宋" w:hint="eastAsia"/>
          <w:sz w:val="18"/>
          <w:szCs w:val="18"/>
          <w:u w:val="single"/>
          <w:lang w:eastAsia="zh-CN"/>
        </w:rPr>
        <w:t xml:space="preserve">        </w:t>
      </w:r>
      <w:proofErr w:type="gramStart"/>
      <w:r w:rsidRPr="002C40AD">
        <w:rPr>
          <w:rFonts w:ascii="仿宋" w:eastAsia="仿宋" w:hAnsi="仿宋" w:hint="eastAsia"/>
          <w:sz w:val="18"/>
          <w:szCs w:val="18"/>
          <w:lang w:eastAsia="zh-CN"/>
        </w:rPr>
        <w:t>个</w:t>
      </w:r>
      <w:proofErr w:type="gramEnd"/>
      <w:r w:rsidRPr="002C40AD">
        <w:rPr>
          <w:rFonts w:ascii="仿宋" w:eastAsia="仿宋" w:hAnsi="仿宋" w:hint="eastAsia"/>
          <w:sz w:val="18"/>
          <w:szCs w:val="18"/>
          <w:lang w:eastAsia="zh-CN"/>
        </w:rPr>
        <w:t>；</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b/>
          <w:sz w:val="18"/>
          <w:szCs w:val="18"/>
          <w:lang w:eastAsia="zh-CN"/>
        </w:rPr>
        <w:t>1.2、通道测试</w:t>
      </w:r>
      <w:r w:rsidRPr="002C40AD">
        <w:rPr>
          <w:rFonts w:ascii="仿宋" w:eastAsia="仿宋" w:hAnsi="仿宋" w:hint="eastAsia"/>
          <w:sz w:val="18"/>
          <w:szCs w:val="18"/>
          <w:lang w:eastAsia="zh-CN"/>
        </w:rPr>
        <w:t>[详见通道测试记录]</w:t>
      </w:r>
    </w:p>
    <w:p w:rsidR="00CB3626" w:rsidRPr="002C40AD" w:rsidRDefault="00CB3626" w:rsidP="00CB3626">
      <w:pPr>
        <w:spacing w:line="360" w:lineRule="auto"/>
        <w:rPr>
          <w:rFonts w:ascii="仿宋" w:eastAsia="仿宋" w:hAnsi="仿宋"/>
          <w:b/>
          <w:szCs w:val="21"/>
          <w:lang w:eastAsia="zh-CN"/>
        </w:rPr>
      </w:pPr>
      <w:r w:rsidRPr="002C40AD">
        <w:rPr>
          <w:rFonts w:ascii="仿宋" w:eastAsia="仿宋" w:hAnsi="仿宋" w:hint="eastAsia"/>
          <w:b/>
          <w:szCs w:val="21"/>
          <w:lang w:eastAsia="zh-CN"/>
        </w:rPr>
        <w:t>2、系统平台性能/指标测试</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2.1、</w:t>
      </w:r>
      <w:r w:rsidRPr="002C40AD">
        <w:rPr>
          <w:rFonts w:ascii="仿宋" w:eastAsia="仿宋" w:hAnsi="仿宋" w:hint="eastAsia"/>
          <w:sz w:val="18"/>
          <w:szCs w:val="18"/>
          <w:lang w:eastAsia="zh-CN"/>
        </w:rPr>
        <w:t>本工程系统软件为：</w:t>
      </w:r>
      <w:r w:rsidRPr="002C40AD">
        <w:rPr>
          <w:rFonts w:ascii="仿宋" w:eastAsia="仿宋" w:hAnsi="仿宋" w:hint="eastAsia"/>
          <w:sz w:val="18"/>
          <w:szCs w:val="18"/>
          <w:u w:val="single"/>
          <w:lang w:eastAsia="zh-CN"/>
        </w:rPr>
        <w:t xml:space="preserve">                        </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2.2、</w:t>
      </w:r>
      <w:r w:rsidRPr="002C40AD">
        <w:rPr>
          <w:rFonts w:ascii="仿宋" w:eastAsia="仿宋" w:hAnsi="仿宋" w:hint="eastAsia"/>
          <w:sz w:val="18"/>
          <w:szCs w:val="18"/>
          <w:lang w:eastAsia="zh-CN"/>
        </w:rPr>
        <w:t>系统软件：</w:t>
      </w:r>
      <w:r w:rsidRPr="002C40AD">
        <w:rPr>
          <w:rFonts w:ascii="仿宋" w:eastAsia="仿宋" w:hAnsi="仿宋" w:hint="eastAsia"/>
          <w:sz w:val="18"/>
          <w:szCs w:val="18"/>
          <w:u w:val="single"/>
          <w:lang w:eastAsia="zh-CN"/>
        </w:rPr>
        <w:t xml:space="preserve">                                </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2.3、电源</w:t>
      </w:r>
    </w:p>
    <w:p w:rsidR="00CB3626" w:rsidRPr="002C40AD" w:rsidRDefault="00CB3626" w:rsidP="00CB3626">
      <w:pPr>
        <w:spacing w:line="360" w:lineRule="auto"/>
        <w:ind w:left="225"/>
        <w:rPr>
          <w:rFonts w:ascii="仿宋" w:eastAsia="仿宋" w:hAnsi="仿宋"/>
          <w:sz w:val="18"/>
          <w:szCs w:val="18"/>
          <w:u w:val="single"/>
          <w:lang w:eastAsia="zh-CN"/>
        </w:rPr>
      </w:pPr>
      <w:r w:rsidRPr="002C40AD">
        <w:rPr>
          <w:rFonts w:ascii="仿宋" w:eastAsia="仿宋" w:hAnsi="仿宋" w:hint="eastAsia"/>
          <w:sz w:val="18"/>
          <w:szCs w:val="18"/>
          <w:lang w:eastAsia="zh-CN"/>
        </w:rPr>
        <w:t xml:space="preserve">  1、电源柜电源接入方式：</w:t>
      </w:r>
      <w:r w:rsidRPr="002C40AD">
        <w:rPr>
          <w:rFonts w:ascii="仿宋" w:eastAsia="仿宋" w:hAnsi="仿宋" w:hint="eastAsia"/>
          <w:sz w:val="18"/>
          <w:szCs w:val="18"/>
          <w:u w:val="single"/>
          <w:lang w:eastAsia="zh-CN"/>
        </w:rPr>
        <w:t xml:space="preserve">      </w:t>
      </w:r>
    </w:p>
    <w:p w:rsidR="00CB3626" w:rsidRPr="002C40AD" w:rsidRDefault="00CB3626" w:rsidP="00CB3626">
      <w:pPr>
        <w:spacing w:line="360" w:lineRule="auto"/>
        <w:rPr>
          <w:rFonts w:ascii="仿宋" w:eastAsia="仿宋" w:hAnsi="仿宋"/>
          <w:sz w:val="18"/>
          <w:szCs w:val="18"/>
        </w:rPr>
      </w:pPr>
      <w:r w:rsidRPr="002C40AD">
        <w:rPr>
          <w:rFonts w:ascii="仿宋" w:eastAsia="仿宋" w:hAnsi="仿宋" w:hint="eastAsia"/>
          <w:sz w:val="18"/>
          <w:szCs w:val="18"/>
          <w:lang w:eastAsia="zh-CN"/>
        </w:rPr>
        <w:t xml:space="preserve">      </w:t>
      </w:r>
      <w:r w:rsidRPr="002C40AD">
        <w:rPr>
          <w:rFonts w:ascii="仿宋" w:eastAsia="仿宋" w:hAnsi="仿宋" w:hint="eastAsia"/>
          <w:sz w:val="18"/>
          <w:szCs w:val="18"/>
        </w:rPr>
        <w:t>A、一路AC380V；B、2路AC220V；C、一路DC220V；D、其它：</w:t>
      </w:r>
      <w:r w:rsidRPr="002C40AD">
        <w:rPr>
          <w:rFonts w:ascii="仿宋" w:eastAsia="仿宋" w:hAnsi="仿宋" w:hint="eastAsia"/>
          <w:sz w:val="18"/>
          <w:szCs w:val="18"/>
          <w:u w:val="single"/>
        </w:rPr>
        <w:t xml:space="preserve">                 </w:t>
      </w:r>
      <w:r w:rsidRPr="002C40AD">
        <w:rPr>
          <w:rFonts w:ascii="仿宋" w:eastAsia="仿宋" w:hAnsi="仿宋" w:hint="eastAsia"/>
          <w:sz w:val="18"/>
          <w:szCs w:val="18"/>
        </w:rPr>
        <w:t xml:space="preserve">               </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sz w:val="18"/>
          <w:szCs w:val="18"/>
        </w:rPr>
        <w:t xml:space="preserve">    </w:t>
      </w:r>
      <w:r w:rsidRPr="002C40AD">
        <w:rPr>
          <w:rFonts w:ascii="仿宋" w:eastAsia="仿宋" w:hAnsi="仿宋" w:hint="eastAsia"/>
          <w:sz w:val="18"/>
          <w:szCs w:val="18"/>
          <w:lang w:eastAsia="zh-CN"/>
        </w:rPr>
        <w:t>2、机柜供电电源：</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测试方法：切除一路供电电源，检查系统能否自动切换到另一路电源，系统运行无影响；系统应诊断出该故障，供电恢复后，相应的故障信息消失；测试结论：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rPr>
          <w:rFonts w:ascii="仿宋" w:eastAsia="仿宋" w:hAnsi="仿宋"/>
          <w:sz w:val="18"/>
          <w:szCs w:val="18"/>
          <w:u w:val="single"/>
          <w:lang w:eastAsia="zh-CN"/>
        </w:rPr>
      </w:pPr>
      <w:r w:rsidRPr="002C40AD">
        <w:rPr>
          <w:rFonts w:ascii="仿宋" w:eastAsia="仿宋" w:hAnsi="仿宋" w:hint="eastAsia"/>
          <w:sz w:val="18"/>
          <w:szCs w:val="18"/>
          <w:lang w:eastAsia="zh-CN"/>
        </w:rPr>
        <w:t>如“有问题”，其原因为：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；问题后处理结论：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ind w:left="225"/>
        <w:rPr>
          <w:rFonts w:ascii="仿宋" w:eastAsia="仿宋" w:hAnsi="仿宋"/>
          <w:sz w:val="18"/>
          <w:szCs w:val="18"/>
          <w:u w:val="single"/>
          <w:lang w:eastAsia="zh-CN"/>
        </w:rPr>
      </w:pPr>
      <w:r w:rsidRPr="002C40AD">
        <w:rPr>
          <w:rFonts w:ascii="仿宋" w:eastAsia="仿宋" w:hAnsi="仿宋" w:hint="eastAsia"/>
          <w:sz w:val="18"/>
          <w:szCs w:val="18"/>
          <w:lang w:eastAsia="zh-CN"/>
        </w:rPr>
        <w:t xml:space="preserve"> 3、工控机电源供设计方式：</w:t>
      </w:r>
      <w:r w:rsidRPr="002C40AD">
        <w:rPr>
          <w:rFonts w:ascii="仿宋" w:eastAsia="仿宋" w:hAnsi="仿宋" w:hint="eastAsia"/>
          <w:sz w:val="18"/>
          <w:szCs w:val="18"/>
          <w:u w:val="single"/>
          <w:lang w:eastAsia="zh-CN"/>
        </w:rPr>
        <w:t xml:space="preserve">        </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 xml:space="preserve">      A、2路AC220V优选（每一路各带一半工控机）；     B、厂用电直接供电；</w:t>
      </w:r>
    </w:p>
    <w:p w:rsidR="00CB3626" w:rsidRPr="002C40AD" w:rsidRDefault="00CB3626" w:rsidP="00CB3626">
      <w:pPr>
        <w:spacing w:line="360" w:lineRule="auto"/>
        <w:ind w:firstLineChars="300" w:firstLine="540"/>
        <w:rPr>
          <w:rFonts w:ascii="仿宋" w:eastAsia="仿宋" w:hAnsi="仿宋"/>
          <w:sz w:val="18"/>
          <w:szCs w:val="18"/>
          <w:lang w:eastAsia="zh-CN"/>
        </w:rPr>
      </w:pPr>
      <w:r w:rsidRPr="002C40AD">
        <w:rPr>
          <w:rFonts w:ascii="仿宋" w:eastAsia="仿宋" w:hAnsi="仿宋" w:hint="eastAsia"/>
          <w:sz w:val="18"/>
          <w:szCs w:val="18"/>
          <w:lang w:eastAsia="zh-CN"/>
        </w:rPr>
        <w:t>C、2路AC220V优选后给UPS供电再给工控机供电；  D、其它：</w:t>
      </w:r>
      <w:r w:rsidRPr="002C40AD">
        <w:rPr>
          <w:rFonts w:ascii="仿宋" w:eastAsia="仿宋" w:hAnsi="仿宋" w:hint="eastAsia"/>
          <w:sz w:val="18"/>
          <w:szCs w:val="18"/>
          <w:u w:val="single"/>
          <w:lang w:eastAsia="zh-CN"/>
        </w:rPr>
        <w:t xml:space="preserve">                            </w:t>
      </w:r>
    </w:p>
    <w:p w:rsidR="00CB3626" w:rsidRPr="002C40AD" w:rsidRDefault="00CB3626" w:rsidP="00CB3626">
      <w:pPr>
        <w:spacing w:line="360" w:lineRule="auto"/>
        <w:ind w:firstLine="318"/>
        <w:rPr>
          <w:rFonts w:ascii="仿宋" w:eastAsia="仿宋" w:hAnsi="仿宋"/>
          <w:sz w:val="18"/>
          <w:szCs w:val="18"/>
          <w:lang w:eastAsia="zh-CN"/>
        </w:rPr>
      </w:pPr>
      <w:r w:rsidRPr="002C40AD">
        <w:rPr>
          <w:rFonts w:ascii="仿宋" w:eastAsia="仿宋" w:hAnsi="仿宋" w:hint="eastAsia"/>
          <w:sz w:val="18"/>
          <w:szCs w:val="18"/>
          <w:lang w:eastAsia="zh-CN"/>
        </w:rPr>
        <w:t xml:space="preserve">4、DC24V电源冗余    </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测试方法：切除一路供电电源，系统是否诊断出该故障，操作员站报警，供电恢复后，相应的故障信息是否消失；测试结论：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如“异常”，则具体原因为：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rPr>
          <w:rFonts w:ascii="仿宋" w:eastAsia="仿宋" w:hAnsi="仿宋"/>
          <w:sz w:val="18"/>
          <w:szCs w:val="18"/>
          <w:u w:val="single"/>
          <w:lang w:eastAsia="zh-CN"/>
        </w:rPr>
      </w:pPr>
      <w:r w:rsidRPr="002C40AD">
        <w:rPr>
          <w:rFonts w:ascii="仿宋" w:eastAsia="仿宋" w:hAnsi="仿宋" w:hint="eastAsia"/>
          <w:sz w:val="18"/>
          <w:szCs w:val="18"/>
          <w:lang w:eastAsia="zh-CN"/>
        </w:rPr>
        <w:t>问题后处理结论：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2.4、网络</w:t>
      </w:r>
    </w:p>
    <w:p w:rsidR="00CB3626" w:rsidRPr="002C40AD" w:rsidRDefault="00CB3626" w:rsidP="00CB3626">
      <w:pPr>
        <w:spacing w:line="360" w:lineRule="auto"/>
        <w:ind w:firstLine="424"/>
        <w:rPr>
          <w:rFonts w:ascii="仿宋" w:eastAsia="仿宋" w:hAnsi="仿宋"/>
          <w:b/>
          <w:sz w:val="18"/>
          <w:szCs w:val="18"/>
          <w:lang w:eastAsia="zh-CN"/>
        </w:rPr>
      </w:pPr>
      <w:r w:rsidRPr="002C40AD">
        <w:rPr>
          <w:rFonts w:ascii="仿宋" w:eastAsia="仿宋" w:hAnsi="仿宋" w:hint="eastAsia"/>
          <w:b/>
          <w:sz w:val="18"/>
          <w:szCs w:val="18"/>
          <w:lang w:eastAsia="zh-CN"/>
        </w:rPr>
        <w:t xml:space="preserve">1、交换机冗余    </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测试方法：切除任一交换机电源或拔下任一根交换机环网连线，各工控机、控制器不出现数据中断现象；</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测试结论：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；如“异常”，则具体原因为：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ind w:firstLine="420"/>
        <w:rPr>
          <w:rFonts w:ascii="仿宋" w:eastAsia="仿宋" w:hAnsi="仿宋"/>
          <w:sz w:val="18"/>
          <w:szCs w:val="18"/>
          <w:u w:val="single"/>
          <w:lang w:eastAsia="zh-CN"/>
        </w:rPr>
      </w:pPr>
      <w:r w:rsidRPr="002C40AD">
        <w:rPr>
          <w:rFonts w:ascii="仿宋" w:eastAsia="仿宋" w:hAnsi="仿宋" w:hint="eastAsia"/>
          <w:sz w:val="18"/>
          <w:szCs w:val="18"/>
          <w:lang w:eastAsia="zh-CN"/>
        </w:rPr>
        <w:t>交换机厂家：</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 xml:space="preserve">  相应型号及数量：</w:t>
      </w:r>
      <w:r w:rsidRPr="002C40AD">
        <w:rPr>
          <w:rFonts w:ascii="仿宋" w:eastAsia="仿宋" w:hAnsi="仿宋" w:hint="eastAsia"/>
          <w:sz w:val="18"/>
          <w:szCs w:val="18"/>
          <w:u w:val="single"/>
          <w:lang w:eastAsia="zh-CN"/>
        </w:rPr>
        <w:t xml:space="preserve">                     </w:t>
      </w:r>
    </w:p>
    <w:p w:rsidR="00CB3626" w:rsidRPr="002C40AD" w:rsidRDefault="00CB3626" w:rsidP="00CB3626">
      <w:pPr>
        <w:spacing w:line="360" w:lineRule="auto"/>
        <w:ind w:firstLineChars="250" w:firstLine="450"/>
        <w:rPr>
          <w:rFonts w:ascii="仿宋" w:eastAsia="仿宋" w:hAnsi="仿宋"/>
          <w:sz w:val="18"/>
          <w:szCs w:val="18"/>
        </w:rPr>
      </w:pPr>
      <w:r w:rsidRPr="002C40AD">
        <w:rPr>
          <w:rFonts w:ascii="仿宋" w:eastAsia="仿宋" w:hAnsi="仿宋" w:hint="eastAsia"/>
          <w:sz w:val="18"/>
          <w:szCs w:val="18"/>
        </w:rPr>
        <w:t>A、赫斯曼   B、</w:t>
      </w:r>
      <w:proofErr w:type="gramStart"/>
      <w:r w:rsidRPr="002C40AD">
        <w:rPr>
          <w:rFonts w:ascii="仿宋" w:eastAsia="仿宋" w:hAnsi="仿宋" w:hint="eastAsia"/>
          <w:sz w:val="18"/>
          <w:szCs w:val="18"/>
        </w:rPr>
        <w:t>摩沙  C</w:t>
      </w:r>
      <w:proofErr w:type="gramEnd"/>
      <w:r w:rsidRPr="002C40AD">
        <w:rPr>
          <w:rFonts w:ascii="仿宋" w:eastAsia="仿宋" w:hAnsi="仿宋" w:hint="eastAsia"/>
          <w:sz w:val="18"/>
          <w:szCs w:val="18"/>
        </w:rPr>
        <w:t xml:space="preserve">、科动  D、思科   E、东土  F、三旺 </w:t>
      </w:r>
    </w:p>
    <w:p w:rsidR="00CB3626" w:rsidRPr="002C40AD" w:rsidRDefault="00CB3626" w:rsidP="00CB3626">
      <w:pPr>
        <w:spacing w:line="360" w:lineRule="auto"/>
        <w:ind w:firstLine="424"/>
        <w:rPr>
          <w:rFonts w:ascii="仿宋" w:eastAsia="仿宋" w:hAnsi="仿宋"/>
          <w:b/>
          <w:sz w:val="18"/>
          <w:szCs w:val="18"/>
          <w:lang w:eastAsia="zh-CN"/>
        </w:rPr>
      </w:pPr>
      <w:r w:rsidRPr="002C40AD">
        <w:rPr>
          <w:rFonts w:ascii="仿宋" w:eastAsia="仿宋" w:hAnsi="仿宋" w:hint="eastAsia"/>
          <w:b/>
          <w:sz w:val="18"/>
          <w:szCs w:val="18"/>
          <w:lang w:eastAsia="zh-CN"/>
        </w:rPr>
        <w:t xml:space="preserve">2、网口冗余   </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测试方法：切除工控机的任意一根网线，各工控机不出现数据中断现象；测试结论：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；如“异常”，则具体原因为：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2.5、设备互备</w:t>
      </w:r>
    </w:p>
    <w:p w:rsidR="00CB3626" w:rsidRPr="002C40AD" w:rsidRDefault="00CB3626" w:rsidP="00CB3626">
      <w:pPr>
        <w:spacing w:line="360" w:lineRule="auto"/>
        <w:ind w:firstLine="420"/>
        <w:rPr>
          <w:rFonts w:ascii="仿宋" w:eastAsia="仿宋" w:hAnsi="仿宋"/>
          <w:b/>
          <w:sz w:val="18"/>
          <w:szCs w:val="18"/>
          <w:lang w:eastAsia="zh-CN"/>
        </w:rPr>
      </w:pPr>
      <w:r w:rsidRPr="002C40AD">
        <w:rPr>
          <w:rFonts w:ascii="仿宋" w:eastAsia="仿宋" w:hAnsi="仿宋" w:hint="eastAsia"/>
          <w:sz w:val="18"/>
          <w:szCs w:val="18"/>
          <w:lang w:eastAsia="zh-CN"/>
        </w:rPr>
        <w:t>1、</w:t>
      </w:r>
      <w:r w:rsidRPr="002C40AD">
        <w:rPr>
          <w:rFonts w:ascii="仿宋" w:eastAsia="仿宋" w:hAnsi="仿宋" w:hint="eastAsia"/>
          <w:b/>
          <w:sz w:val="18"/>
          <w:szCs w:val="18"/>
          <w:lang w:eastAsia="zh-CN"/>
        </w:rPr>
        <w:t>各操作站互为备用</w:t>
      </w:r>
    </w:p>
    <w:p w:rsidR="00CB3626" w:rsidRPr="002C40AD" w:rsidRDefault="00CB3626" w:rsidP="00CB3626">
      <w:pPr>
        <w:spacing w:line="360" w:lineRule="auto"/>
        <w:ind w:firstLine="525"/>
        <w:rPr>
          <w:rFonts w:ascii="仿宋" w:eastAsia="仿宋" w:hAnsi="仿宋"/>
          <w:sz w:val="18"/>
          <w:szCs w:val="18"/>
          <w:lang w:eastAsia="zh-CN"/>
        </w:rPr>
      </w:pPr>
      <w:r w:rsidRPr="002C40AD">
        <w:rPr>
          <w:rFonts w:ascii="仿宋" w:eastAsia="仿宋" w:hAnsi="仿宋" w:hint="eastAsia"/>
          <w:sz w:val="18"/>
          <w:szCs w:val="18"/>
          <w:lang w:eastAsia="zh-CN"/>
        </w:rPr>
        <w:t>测试方法：将任意一台操作员站关闭，检查系统中其余操作员</w:t>
      </w:r>
      <w:proofErr w:type="gramStart"/>
      <w:r w:rsidRPr="002C40AD">
        <w:rPr>
          <w:rFonts w:ascii="仿宋" w:eastAsia="仿宋" w:hAnsi="仿宋" w:hint="eastAsia"/>
          <w:sz w:val="18"/>
          <w:szCs w:val="18"/>
          <w:lang w:eastAsia="zh-CN"/>
        </w:rPr>
        <w:t>站是否</w:t>
      </w:r>
      <w:proofErr w:type="gramEnd"/>
      <w:r w:rsidRPr="002C40AD">
        <w:rPr>
          <w:rFonts w:ascii="仿宋" w:eastAsia="仿宋" w:hAnsi="仿宋" w:hint="eastAsia"/>
          <w:sz w:val="18"/>
          <w:szCs w:val="18"/>
          <w:lang w:eastAsia="zh-CN"/>
        </w:rPr>
        <w:t>受影响；</w:t>
      </w:r>
    </w:p>
    <w:p w:rsidR="00CB3626" w:rsidRPr="002C40AD" w:rsidRDefault="00CB3626" w:rsidP="00CB3626">
      <w:pPr>
        <w:spacing w:line="360" w:lineRule="auto"/>
        <w:ind w:firstLine="424"/>
        <w:rPr>
          <w:rFonts w:ascii="仿宋" w:eastAsia="仿宋" w:hAnsi="仿宋"/>
          <w:b/>
          <w:sz w:val="18"/>
          <w:szCs w:val="18"/>
          <w:lang w:eastAsia="zh-CN"/>
        </w:rPr>
      </w:pPr>
      <w:r w:rsidRPr="002C40AD">
        <w:rPr>
          <w:rFonts w:ascii="仿宋" w:eastAsia="仿宋" w:hAnsi="仿宋" w:hint="eastAsia"/>
          <w:b/>
          <w:sz w:val="18"/>
          <w:szCs w:val="18"/>
          <w:lang w:eastAsia="zh-CN"/>
        </w:rPr>
        <w:t>2、控制器互为备用</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测试方法：将同一机架上任意一个控制器断电或断开网线或拔出主控制器或人工进行主从切换等，检查系统中对应该控制器数据是否正常；</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以上</w:t>
      </w:r>
      <w:proofErr w:type="gramStart"/>
      <w:r w:rsidRPr="002C40AD">
        <w:rPr>
          <w:rFonts w:ascii="仿宋" w:eastAsia="仿宋" w:hAnsi="仿宋" w:hint="eastAsia"/>
          <w:sz w:val="18"/>
          <w:szCs w:val="18"/>
          <w:lang w:eastAsia="zh-CN"/>
        </w:rPr>
        <w:t>设备互备测试</w:t>
      </w:r>
      <w:proofErr w:type="gramEnd"/>
      <w:r w:rsidRPr="002C40AD">
        <w:rPr>
          <w:rFonts w:ascii="仿宋" w:eastAsia="仿宋" w:hAnsi="仿宋" w:hint="eastAsia"/>
          <w:sz w:val="18"/>
          <w:szCs w:val="18"/>
          <w:lang w:eastAsia="zh-CN"/>
        </w:rPr>
        <w:t>结论：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；如“异常”，则具体原因为：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 xml:space="preserve">2.6、事故记录功能     </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 xml:space="preserve">    测试方法：检查系统中SOE是否能正常工作；结论：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 xml:space="preserve"> A、正常；B、异常（原因：</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2.7、系统启停</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测试方法：每台</w:t>
      </w:r>
      <w:proofErr w:type="gramStart"/>
      <w:r w:rsidRPr="002C40AD">
        <w:rPr>
          <w:rFonts w:ascii="仿宋" w:eastAsia="仿宋" w:hAnsi="仿宋" w:hint="eastAsia"/>
          <w:sz w:val="18"/>
          <w:szCs w:val="18"/>
          <w:lang w:eastAsia="zh-CN"/>
        </w:rPr>
        <w:t>操作站开机</w:t>
      </w:r>
      <w:proofErr w:type="gramEnd"/>
      <w:r w:rsidRPr="002C40AD">
        <w:rPr>
          <w:rFonts w:ascii="仿宋" w:eastAsia="仿宋" w:hAnsi="仿宋" w:hint="eastAsia"/>
          <w:sz w:val="18"/>
          <w:szCs w:val="18"/>
          <w:lang w:eastAsia="zh-CN"/>
        </w:rPr>
        <w:t>后，能否自启动，进入PLC操作环境；在正常关机时是否能自行处理系统内部问题，即收回分配的所有资源；停止你忘记停止的后台进程，记录启动时间；</w:t>
      </w:r>
    </w:p>
    <w:p w:rsidR="00CB3626" w:rsidRPr="002C40AD" w:rsidRDefault="00CB3626" w:rsidP="00CB3626">
      <w:pPr>
        <w:spacing w:line="360" w:lineRule="auto"/>
        <w:rPr>
          <w:rFonts w:ascii="仿宋" w:eastAsia="仿宋" w:hAnsi="仿宋"/>
          <w:b/>
          <w:sz w:val="28"/>
          <w:szCs w:val="28"/>
          <w:lang w:eastAsia="zh-CN"/>
        </w:rPr>
      </w:pPr>
      <w:r w:rsidRPr="002C40AD">
        <w:rPr>
          <w:rFonts w:ascii="仿宋" w:eastAsia="仿宋" w:hAnsi="仿宋" w:hint="eastAsia"/>
          <w:sz w:val="18"/>
          <w:szCs w:val="18"/>
          <w:lang w:eastAsia="zh-CN"/>
        </w:rPr>
        <w:t>设置系统自动启动功能，</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（是/否）需要人员干预下系统自动进入控制界面；系统事件日志中纪录信息检查结论为：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 xml:space="preserve">   </w:t>
      </w:r>
    </w:p>
    <w:p w:rsidR="00CB3626" w:rsidRPr="002C40AD" w:rsidRDefault="00CB3626" w:rsidP="00CB3626">
      <w:pPr>
        <w:spacing w:line="360" w:lineRule="auto"/>
        <w:rPr>
          <w:rFonts w:ascii="仿宋" w:eastAsia="仿宋" w:hAnsi="仿宋"/>
          <w:b/>
          <w:lang w:eastAsia="zh-CN"/>
        </w:rPr>
      </w:pPr>
      <w:r w:rsidRPr="002C40AD">
        <w:rPr>
          <w:rFonts w:ascii="仿宋" w:eastAsia="仿宋" w:hAnsi="仿宋" w:hint="eastAsia"/>
          <w:b/>
          <w:szCs w:val="21"/>
          <w:lang w:eastAsia="zh-CN"/>
        </w:rPr>
        <w:t>3、应用软件性能/指标测试</w:t>
      </w:r>
    </w:p>
    <w:p w:rsidR="00CB3626" w:rsidRPr="002C40AD" w:rsidRDefault="00CB3626" w:rsidP="00CB3626">
      <w:pPr>
        <w:spacing w:line="360" w:lineRule="auto"/>
        <w:rPr>
          <w:rFonts w:ascii="仿宋" w:eastAsia="仿宋" w:hAnsi="仿宋"/>
          <w:b/>
          <w:sz w:val="18"/>
          <w:szCs w:val="18"/>
        </w:rPr>
      </w:pPr>
      <w:r w:rsidRPr="002C40AD">
        <w:rPr>
          <w:rFonts w:ascii="仿宋" w:eastAsia="仿宋" w:hAnsi="仿宋" w:hint="eastAsia"/>
          <w:b/>
          <w:sz w:val="18"/>
          <w:szCs w:val="18"/>
        </w:rPr>
        <w:t>3.1、时钟同步</w:t>
      </w:r>
    </w:p>
    <w:p w:rsidR="00CB3626" w:rsidRPr="002C40AD" w:rsidRDefault="00CB3626" w:rsidP="00CB3626">
      <w:pPr>
        <w:spacing w:line="360" w:lineRule="auto"/>
        <w:ind w:firstLine="420"/>
        <w:rPr>
          <w:rFonts w:ascii="仿宋" w:eastAsia="仿宋" w:hAnsi="仿宋"/>
          <w:sz w:val="18"/>
          <w:szCs w:val="18"/>
          <w:lang w:eastAsia="zh-CN"/>
        </w:rPr>
      </w:pPr>
      <w:r w:rsidRPr="002C40AD">
        <w:rPr>
          <w:rFonts w:ascii="仿宋" w:eastAsia="仿宋" w:hAnsi="仿宋" w:hint="eastAsia"/>
          <w:sz w:val="18"/>
          <w:szCs w:val="18"/>
          <w:lang w:eastAsia="zh-CN"/>
        </w:rPr>
        <w:t>测试方法：利用工程师站修</w:t>
      </w:r>
      <w:proofErr w:type="gramStart"/>
      <w:r w:rsidRPr="002C40AD">
        <w:rPr>
          <w:rFonts w:ascii="仿宋" w:eastAsia="仿宋" w:hAnsi="仿宋" w:hint="eastAsia"/>
          <w:sz w:val="18"/>
          <w:szCs w:val="18"/>
          <w:lang w:eastAsia="zh-CN"/>
        </w:rPr>
        <w:t>改系统</w:t>
      </w:r>
      <w:proofErr w:type="gramEnd"/>
      <w:r w:rsidRPr="002C40AD">
        <w:rPr>
          <w:rFonts w:ascii="仿宋" w:eastAsia="仿宋" w:hAnsi="仿宋" w:hint="eastAsia"/>
          <w:sz w:val="18"/>
          <w:szCs w:val="18"/>
          <w:lang w:eastAsia="zh-CN"/>
        </w:rPr>
        <w:t>时间，所有操作员站的时间应一致；设置方式为：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 xml:space="preserve"> 当时间对时出错时，报警方式设置方式为：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；对时偏差设置为：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 xml:space="preserve">；   </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 xml:space="preserve">3.2、报表功能     </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 xml:space="preserve">     测试方法：检查系统中报表功能是否工作正常；</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3.3、历史</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 xml:space="preserve">    历史点可以组态，采样周期可选；历史点保存时间为</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天，模拟量信号采样纪录精度</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；开关量信号采样纪录精度</w:t>
      </w:r>
      <w:r w:rsidRPr="002C40AD">
        <w:rPr>
          <w:rFonts w:ascii="仿宋" w:eastAsia="仿宋" w:hAnsi="仿宋" w:hint="eastAsia"/>
          <w:sz w:val="18"/>
          <w:szCs w:val="18"/>
          <w:u w:val="single"/>
          <w:lang w:eastAsia="zh-CN"/>
        </w:rPr>
        <w:t xml:space="preserve">       </w:t>
      </w:r>
      <w:r w:rsidRPr="002C40AD">
        <w:rPr>
          <w:rFonts w:ascii="仿宋" w:eastAsia="仿宋" w:hAnsi="仿宋" w:hint="eastAsia"/>
          <w:sz w:val="18"/>
          <w:szCs w:val="18"/>
          <w:lang w:eastAsia="zh-CN"/>
        </w:rPr>
        <w:t xml:space="preserve">； </w:t>
      </w:r>
    </w:p>
    <w:p w:rsidR="00CB3626" w:rsidRPr="002C40AD" w:rsidRDefault="00CB3626" w:rsidP="00CB3626">
      <w:pPr>
        <w:spacing w:line="360" w:lineRule="auto"/>
        <w:rPr>
          <w:rFonts w:ascii="仿宋" w:eastAsia="仿宋" w:hAnsi="仿宋"/>
          <w:b/>
          <w:sz w:val="18"/>
          <w:szCs w:val="18"/>
          <w:lang w:eastAsia="zh-CN"/>
        </w:rPr>
      </w:pPr>
      <w:r w:rsidRPr="002C40AD">
        <w:rPr>
          <w:rFonts w:ascii="仿宋" w:eastAsia="仿宋" w:hAnsi="仿宋" w:hint="eastAsia"/>
          <w:b/>
          <w:sz w:val="18"/>
          <w:szCs w:val="18"/>
          <w:lang w:eastAsia="zh-CN"/>
        </w:rPr>
        <w:t>3.4、报警</w:t>
      </w:r>
    </w:p>
    <w:p w:rsidR="00CB3626" w:rsidRPr="002C40AD" w:rsidRDefault="00CB3626" w:rsidP="00CB3626">
      <w:pPr>
        <w:spacing w:line="360" w:lineRule="auto"/>
        <w:ind w:firstLineChars="200" w:firstLine="360"/>
        <w:rPr>
          <w:rFonts w:ascii="仿宋" w:eastAsia="仿宋" w:hAnsi="仿宋"/>
          <w:sz w:val="18"/>
          <w:szCs w:val="18"/>
          <w:lang w:eastAsia="zh-CN"/>
        </w:rPr>
      </w:pPr>
      <w:r w:rsidRPr="002C40AD">
        <w:rPr>
          <w:rFonts w:ascii="仿宋" w:eastAsia="仿宋" w:hAnsi="仿宋" w:hint="eastAsia"/>
          <w:sz w:val="18"/>
          <w:szCs w:val="18"/>
          <w:lang w:eastAsia="zh-CN"/>
        </w:rPr>
        <w:t>在报警画面上，必须有报警信息的详细情况：点名描述、报警时数值、限值、报警种类、报警时间等；检查报警的适时性、准确性、可操作性等性能，并关注报警纪录文件；</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 xml:space="preserve">    改变各测点报警限、报警死区和报警输出通道，测试报警灵敏度、死区性能和报警输出动作正确性：</w:t>
      </w:r>
    </w:p>
    <w:p w:rsidR="00CB3626" w:rsidRPr="002C40AD" w:rsidRDefault="00CB3626" w:rsidP="00CB3626">
      <w:pPr>
        <w:spacing w:line="360" w:lineRule="auto"/>
        <w:ind w:firstLineChars="100" w:firstLine="180"/>
        <w:rPr>
          <w:rFonts w:ascii="仿宋" w:eastAsia="仿宋" w:hAnsi="仿宋"/>
          <w:sz w:val="18"/>
          <w:szCs w:val="18"/>
          <w:lang w:eastAsia="zh-CN"/>
        </w:rPr>
      </w:pPr>
      <w:r w:rsidRPr="002C40AD">
        <w:rPr>
          <w:rFonts w:ascii="仿宋" w:eastAsia="仿宋" w:hAnsi="仿宋" w:hint="eastAsia"/>
          <w:sz w:val="18"/>
          <w:szCs w:val="18"/>
          <w:lang w:eastAsia="zh-CN"/>
        </w:rPr>
        <w:t>（1）核对各测点的报警分区的正确性；</w:t>
      </w:r>
    </w:p>
    <w:p w:rsidR="00CB3626" w:rsidRPr="002C40AD" w:rsidRDefault="00CB3626" w:rsidP="00CB3626">
      <w:pPr>
        <w:spacing w:line="360" w:lineRule="auto"/>
        <w:ind w:firstLineChars="100" w:firstLine="180"/>
        <w:rPr>
          <w:rFonts w:ascii="仿宋" w:eastAsia="仿宋" w:hAnsi="仿宋"/>
          <w:sz w:val="18"/>
          <w:szCs w:val="18"/>
          <w:lang w:eastAsia="zh-CN"/>
        </w:rPr>
      </w:pPr>
      <w:r w:rsidRPr="002C40AD">
        <w:rPr>
          <w:rFonts w:ascii="仿宋" w:eastAsia="仿宋" w:hAnsi="仿宋" w:hint="eastAsia"/>
          <w:sz w:val="18"/>
          <w:szCs w:val="18"/>
          <w:lang w:eastAsia="zh-CN"/>
        </w:rPr>
        <w:t>（2）用报警确认键（Ack）确认一个报警；</w:t>
      </w:r>
    </w:p>
    <w:p w:rsidR="00CB3626" w:rsidRPr="002C40AD" w:rsidRDefault="00CB3626" w:rsidP="00CB3626">
      <w:pPr>
        <w:spacing w:line="360" w:lineRule="auto"/>
        <w:ind w:firstLineChars="100" w:firstLine="180"/>
        <w:rPr>
          <w:rFonts w:ascii="仿宋" w:eastAsia="仿宋" w:hAnsi="仿宋"/>
          <w:sz w:val="18"/>
          <w:szCs w:val="18"/>
          <w:lang w:eastAsia="zh-CN"/>
        </w:rPr>
      </w:pPr>
      <w:r w:rsidRPr="002C40AD">
        <w:rPr>
          <w:rFonts w:ascii="仿宋" w:eastAsia="仿宋" w:hAnsi="仿宋" w:hint="eastAsia"/>
          <w:sz w:val="18"/>
          <w:szCs w:val="18"/>
          <w:lang w:eastAsia="zh-CN"/>
        </w:rPr>
        <w:t>（3）用全屏确认键，确认一批需确认的报警；</w:t>
      </w:r>
    </w:p>
    <w:p w:rsidR="00CB3626" w:rsidRPr="002C40AD" w:rsidRDefault="00CB3626" w:rsidP="00CB3626">
      <w:pPr>
        <w:spacing w:line="360" w:lineRule="auto"/>
        <w:ind w:firstLineChars="100" w:firstLine="180"/>
        <w:rPr>
          <w:rFonts w:ascii="仿宋" w:eastAsia="仿宋" w:hAnsi="仿宋"/>
          <w:sz w:val="18"/>
          <w:szCs w:val="18"/>
          <w:lang w:eastAsia="zh-CN"/>
        </w:rPr>
      </w:pPr>
      <w:r w:rsidRPr="002C40AD">
        <w:rPr>
          <w:rFonts w:ascii="仿宋" w:eastAsia="仿宋" w:hAnsi="仿宋" w:hint="eastAsia"/>
          <w:sz w:val="18"/>
          <w:szCs w:val="18"/>
          <w:lang w:eastAsia="zh-CN"/>
        </w:rPr>
        <w:t>（4）报警恢复并观察它是否从目录上消失；</w:t>
      </w:r>
    </w:p>
    <w:p w:rsidR="00CB3626" w:rsidRPr="002C40AD" w:rsidRDefault="00CB3626" w:rsidP="00CB3626">
      <w:pPr>
        <w:spacing w:line="360" w:lineRule="auto"/>
        <w:rPr>
          <w:rFonts w:ascii="仿宋" w:eastAsia="仿宋" w:hAnsi="仿宋"/>
          <w:sz w:val="18"/>
          <w:szCs w:val="18"/>
          <w:lang w:eastAsia="zh-CN"/>
        </w:rPr>
      </w:pPr>
      <w:r w:rsidRPr="002C40AD">
        <w:rPr>
          <w:rFonts w:ascii="仿宋" w:eastAsia="仿宋" w:hAnsi="仿宋" w:hint="eastAsia"/>
          <w:sz w:val="18"/>
          <w:szCs w:val="18"/>
          <w:lang w:eastAsia="zh-CN"/>
        </w:rPr>
        <w:t>检查结果：</w:t>
      </w:r>
      <w:r w:rsidRPr="002C40AD">
        <w:rPr>
          <w:rFonts w:ascii="仿宋" w:eastAsia="仿宋" w:hAnsi="仿宋" w:hint="eastAsia"/>
          <w:sz w:val="18"/>
          <w:szCs w:val="18"/>
          <w:u w:val="single"/>
          <w:lang w:eastAsia="zh-CN"/>
        </w:rPr>
        <w:t xml:space="preserve">         </w:t>
      </w:r>
    </w:p>
    <w:p w:rsidR="00CB3626" w:rsidRPr="002C40AD" w:rsidRDefault="00CB3626" w:rsidP="00CB3626">
      <w:pPr>
        <w:spacing w:line="360" w:lineRule="auto"/>
        <w:rPr>
          <w:rFonts w:ascii="仿宋" w:eastAsia="仿宋" w:hAnsi="仿宋"/>
          <w:b/>
          <w:sz w:val="28"/>
          <w:szCs w:val="28"/>
          <w:lang w:eastAsia="zh-CN"/>
        </w:rPr>
      </w:pPr>
    </w:p>
    <w:p w:rsidR="00CB3626" w:rsidRPr="002C40AD" w:rsidRDefault="00CB3626" w:rsidP="00CB3626">
      <w:pPr>
        <w:spacing w:line="360" w:lineRule="auto"/>
        <w:rPr>
          <w:rFonts w:ascii="仿宋" w:eastAsia="仿宋" w:hAnsi="仿宋"/>
          <w:b/>
          <w:sz w:val="28"/>
          <w:szCs w:val="28"/>
          <w:lang w:eastAsia="zh-CN"/>
        </w:rPr>
      </w:pPr>
    </w:p>
    <w:p w:rsidR="00CB3626" w:rsidRPr="002C40AD" w:rsidRDefault="00CB3626" w:rsidP="00CB3626">
      <w:pPr>
        <w:pStyle w:val="af0"/>
        <w:spacing w:line="360" w:lineRule="auto"/>
        <w:ind w:firstLine="0"/>
        <w:rPr>
          <w:rFonts w:ascii="仿宋" w:eastAsia="仿宋" w:hAnsi="仿宋"/>
          <w:lang w:eastAsia="zh-CN"/>
        </w:rPr>
      </w:pPr>
    </w:p>
    <w:p w:rsidR="00CB3626" w:rsidRPr="002C40AD" w:rsidRDefault="00CB3626" w:rsidP="00CB3626">
      <w:pPr>
        <w:spacing w:line="360" w:lineRule="auto"/>
        <w:rPr>
          <w:rFonts w:ascii="仿宋" w:eastAsia="仿宋" w:hAnsi="仿宋"/>
          <w:b/>
          <w:bCs/>
          <w:sz w:val="28"/>
          <w:szCs w:val="28"/>
          <w:lang w:eastAsia="zh-CN"/>
        </w:rPr>
      </w:pPr>
    </w:p>
    <w:p w:rsidR="00CB3626" w:rsidRPr="00CB3626" w:rsidRDefault="00CB3626">
      <w:pPr>
        <w:pStyle w:val="1"/>
        <w:rPr>
          <w:rFonts w:asciiTheme="minorEastAsia" w:eastAsiaTheme="minorEastAsia" w:hAnsiTheme="minorEastAsia"/>
          <w:b/>
          <w:bCs/>
          <w:sz w:val="21"/>
          <w:szCs w:val="21"/>
        </w:rPr>
      </w:pPr>
    </w:p>
    <w:p w:rsidR="00DE4033" w:rsidRPr="00CB3626" w:rsidRDefault="00DE4033">
      <w:pPr>
        <w:pStyle w:val="1"/>
        <w:rPr>
          <w:rFonts w:asciiTheme="minorEastAsia" w:eastAsiaTheme="minorEastAsia" w:hAnsiTheme="minorEastAsia"/>
          <w:b/>
          <w:bCs/>
          <w:sz w:val="21"/>
          <w:szCs w:val="21"/>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DE4033" w:rsidRDefault="00D120E2">
      <w:pPr>
        <w:pStyle w:val="1"/>
        <w:rPr>
          <w:b/>
          <w:bCs/>
          <w:sz w:val="24"/>
          <w:szCs w:val="24"/>
        </w:rPr>
      </w:pPr>
      <w:r>
        <w:rPr>
          <w:rFonts w:hint="eastAsia"/>
          <w:b/>
          <w:bCs/>
          <w:sz w:val="24"/>
          <w:szCs w:val="24"/>
        </w:rPr>
        <w:t>附件二、</w:t>
      </w: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967702" w:rsidRDefault="00967702">
      <w:pPr>
        <w:pStyle w:val="ad"/>
        <w:jc w:val="center"/>
        <w:rPr>
          <w:rFonts w:ascii="Times New Roman" w:hAnsi="Times New Roman"/>
          <w:b/>
          <w:sz w:val="52"/>
          <w:szCs w:val="52"/>
          <w:lang w:eastAsia="zh-CN"/>
        </w:rPr>
      </w:pPr>
    </w:p>
    <w:p w:rsidR="00967702" w:rsidRDefault="00001416">
      <w:pPr>
        <w:pStyle w:val="ad"/>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D120E2" w:rsidRDefault="00D120E2">
      <w:pPr>
        <w:spacing w:line="1000" w:lineRule="exact"/>
        <w:jc w:val="center"/>
        <w:rPr>
          <w:rFonts w:ascii="方正小标宋简体" w:eastAsia="方正小标宋简体" w:hAnsi="方正小标宋简体" w:cs="方正小标宋简体"/>
          <w:b/>
          <w:sz w:val="44"/>
          <w:szCs w:val="44"/>
          <w:lang w:eastAsia="zh-CN"/>
        </w:rPr>
      </w:pPr>
      <w:r w:rsidRPr="00D120E2">
        <w:rPr>
          <w:rFonts w:ascii="方正小标宋简体" w:eastAsia="方正小标宋简体" w:hAnsi="方正小标宋简体" w:cs="方正小标宋简体" w:hint="eastAsia"/>
          <w:b/>
          <w:sz w:val="44"/>
          <w:szCs w:val="44"/>
          <w:lang w:eastAsia="zh-CN"/>
        </w:rPr>
        <w:t>南部供热中心</w:t>
      </w:r>
      <w:r w:rsidRPr="00D120E2">
        <w:rPr>
          <w:rFonts w:ascii="方正小标宋简体" w:eastAsia="方正小标宋简体" w:hAnsi="方正小标宋简体" w:cs="方正小标宋简体"/>
          <w:b/>
          <w:sz w:val="44"/>
          <w:szCs w:val="44"/>
          <w:lang w:eastAsia="zh-CN"/>
        </w:rPr>
        <w:t>#1-4炉</w:t>
      </w:r>
      <w:proofErr w:type="gramStart"/>
      <w:r w:rsidRPr="00D120E2">
        <w:rPr>
          <w:rFonts w:ascii="方正小标宋简体" w:eastAsia="方正小标宋简体" w:hAnsi="方正小标宋简体" w:cs="方正小标宋简体"/>
          <w:b/>
          <w:sz w:val="44"/>
          <w:szCs w:val="44"/>
          <w:lang w:eastAsia="zh-CN"/>
        </w:rPr>
        <w:t>除尘输灰控制系统</w:t>
      </w:r>
      <w:proofErr w:type="gramEnd"/>
      <w:r w:rsidRPr="00D120E2">
        <w:rPr>
          <w:rFonts w:ascii="方正小标宋简体" w:eastAsia="方正小标宋简体" w:hAnsi="方正小标宋简体" w:cs="方正小标宋简体"/>
          <w:b/>
          <w:sz w:val="44"/>
          <w:szCs w:val="44"/>
          <w:lang w:eastAsia="zh-CN"/>
        </w:rPr>
        <w:t>改造工程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6"/>
          <w:lang w:eastAsia="zh-CN"/>
        </w:rPr>
      </w:pPr>
    </w:p>
    <w:p w:rsidR="00420DB7" w:rsidRDefault="00420DB7">
      <w:pPr>
        <w:pStyle w:val="ad"/>
        <w:rPr>
          <w:rFonts w:ascii="Times New Roman" w:hAnsi="Times New Roman"/>
          <w:b/>
          <w:bCs/>
          <w:sz w:val="32"/>
          <w:szCs w:val="36"/>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D120E2">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662F48" w:rsidP="00D120E2">
      <w:pPr>
        <w:pStyle w:val="af1"/>
        <w:spacing w:beforeLines="0" w:afterLines="0" w:line="240" w:lineRule="auto"/>
        <w:ind w:firstLineChars="221" w:firstLine="619"/>
        <w:rPr>
          <w:rFonts w:cs="Times New Roman"/>
          <w:bCs w:val="0"/>
          <w:color w:val="C00000"/>
          <w:lang w:eastAsia="zh-CN"/>
        </w:rPr>
      </w:pPr>
      <w:r w:rsidRPr="00662F48">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C03B4" w:rsidRPr="0033277A" w:rsidRDefault="00AC03B4"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C03B4" w:rsidRPr="0033277A" w:rsidRDefault="00AC03B4"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C03B4" w:rsidRPr="0033277A" w:rsidRDefault="00AC03B4"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C03B4" w:rsidRPr="0033277A" w:rsidRDefault="00AC03B4"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C03B4" w:rsidRPr="0033277A" w:rsidRDefault="00AC03B4"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C03B4" w:rsidRPr="0033277A" w:rsidRDefault="00AC03B4"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C03B4" w:rsidRPr="0033277A" w:rsidRDefault="00AC03B4"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r w:rsidRPr="009A6FD0">
              <w:rPr>
                <w:rFonts w:hint="eastAsia"/>
                <w:sz w:val="24"/>
              </w:rPr>
              <w:t>参选书</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r w:rsidRPr="009A6FD0">
              <w:rPr>
                <w:rFonts w:hint="eastAsia"/>
                <w:sz w:val="24"/>
              </w:rPr>
              <w:t>法定代表人授权书</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r w:rsidRPr="009A6FD0">
              <w:rPr>
                <w:rFonts w:hint="eastAsia"/>
                <w:sz w:val="24"/>
                <w:szCs w:val="28"/>
              </w:rPr>
              <w:t>企业概况</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r w:rsidRPr="009A6FD0">
              <w:rPr>
                <w:rFonts w:hint="eastAsia"/>
                <w:sz w:val="24"/>
              </w:rPr>
              <w:t>营业执照复印件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r w:rsidRPr="009A6FD0">
              <w:rPr>
                <w:rFonts w:hint="eastAsia"/>
                <w:sz w:val="24"/>
                <w:szCs w:val="28"/>
              </w:rPr>
              <w:t>业绩的证明</w:t>
            </w:r>
          </w:p>
        </w:tc>
        <w:tc>
          <w:tcPr>
            <w:tcW w:w="1363" w:type="dxa"/>
          </w:tcPr>
          <w:p w:rsidR="00967702" w:rsidRPr="009A6FD0" w:rsidRDefault="00967702">
            <w:pPr>
              <w:spacing w:line="500" w:lineRule="exact"/>
              <w:jc w:val="center"/>
              <w:rPr>
                <w:sz w:val="24"/>
              </w:rPr>
            </w:pPr>
          </w:p>
        </w:tc>
      </w:tr>
      <w:tr w:rsidR="00420DB7" w:rsidRPr="009A6FD0">
        <w:trPr>
          <w:jc w:val="center"/>
        </w:trPr>
        <w:tc>
          <w:tcPr>
            <w:tcW w:w="971" w:type="dxa"/>
          </w:tcPr>
          <w:p w:rsidR="00420DB7" w:rsidRDefault="00022A63">
            <w:pPr>
              <w:spacing w:line="500" w:lineRule="exact"/>
              <w:jc w:val="center"/>
              <w:rPr>
                <w:sz w:val="24"/>
                <w:lang w:eastAsia="zh-CN"/>
              </w:rPr>
            </w:pPr>
            <w:r>
              <w:rPr>
                <w:rFonts w:hint="eastAsia"/>
                <w:sz w:val="24"/>
                <w:lang w:eastAsia="zh-CN"/>
              </w:rPr>
              <w:t>9</w:t>
            </w:r>
          </w:p>
        </w:tc>
        <w:tc>
          <w:tcPr>
            <w:tcW w:w="6027" w:type="dxa"/>
          </w:tcPr>
          <w:p w:rsidR="00420DB7" w:rsidRDefault="00022A63">
            <w:pPr>
              <w:spacing w:line="500" w:lineRule="exact"/>
              <w:rPr>
                <w:sz w:val="24"/>
                <w:lang w:eastAsia="zh-CN"/>
              </w:rPr>
            </w:pPr>
            <w:r>
              <w:rPr>
                <w:rFonts w:hint="eastAsia"/>
                <w:sz w:val="24"/>
                <w:lang w:eastAsia="zh-CN"/>
              </w:rPr>
              <w:t>改造</w:t>
            </w:r>
            <w:r w:rsidR="00420DB7">
              <w:rPr>
                <w:rFonts w:hint="eastAsia"/>
                <w:sz w:val="24"/>
                <w:lang w:eastAsia="zh-CN"/>
              </w:rPr>
              <w:t>施工方案</w:t>
            </w:r>
          </w:p>
        </w:tc>
        <w:tc>
          <w:tcPr>
            <w:tcW w:w="1363" w:type="dxa"/>
          </w:tcPr>
          <w:p w:rsidR="00420DB7" w:rsidRPr="009A6FD0" w:rsidRDefault="00420DB7">
            <w:pPr>
              <w:spacing w:line="500" w:lineRule="exact"/>
              <w:jc w:val="center"/>
              <w:rPr>
                <w:sz w:val="24"/>
                <w:lang w:eastAsia="zh-CN"/>
              </w:rPr>
            </w:pPr>
          </w:p>
        </w:tc>
      </w:tr>
      <w:tr w:rsidR="00022A63" w:rsidRPr="009A6FD0">
        <w:trPr>
          <w:jc w:val="center"/>
        </w:trPr>
        <w:tc>
          <w:tcPr>
            <w:tcW w:w="971" w:type="dxa"/>
          </w:tcPr>
          <w:p w:rsidR="00022A63" w:rsidRDefault="00022A63">
            <w:pPr>
              <w:spacing w:line="500" w:lineRule="exact"/>
              <w:jc w:val="center"/>
              <w:rPr>
                <w:sz w:val="24"/>
                <w:lang w:eastAsia="zh-CN"/>
              </w:rPr>
            </w:pPr>
            <w:r>
              <w:rPr>
                <w:rFonts w:hint="eastAsia"/>
                <w:sz w:val="24"/>
                <w:lang w:eastAsia="zh-CN"/>
              </w:rPr>
              <w:t>10</w:t>
            </w:r>
          </w:p>
        </w:tc>
        <w:tc>
          <w:tcPr>
            <w:tcW w:w="6027" w:type="dxa"/>
          </w:tcPr>
          <w:p w:rsidR="00022A63" w:rsidRDefault="00DC2550">
            <w:pPr>
              <w:spacing w:line="500" w:lineRule="exact"/>
              <w:rPr>
                <w:sz w:val="24"/>
                <w:lang w:eastAsia="zh-CN"/>
              </w:rPr>
            </w:pPr>
            <w:r>
              <w:rPr>
                <w:rFonts w:hint="eastAsia"/>
                <w:sz w:val="24"/>
                <w:lang w:eastAsia="zh-CN"/>
              </w:rPr>
              <w:t>施工组织措施</w:t>
            </w:r>
          </w:p>
        </w:tc>
        <w:tc>
          <w:tcPr>
            <w:tcW w:w="1363" w:type="dxa"/>
          </w:tcPr>
          <w:p w:rsidR="00022A63" w:rsidRPr="009A6FD0" w:rsidRDefault="00022A63">
            <w:pPr>
              <w:spacing w:line="500" w:lineRule="exact"/>
              <w:jc w:val="center"/>
              <w:rPr>
                <w:sz w:val="24"/>
                <w:lang w:eastAsia="zh-CN"/>
              </w:rPr>
            </w:pPr>
          </w:p>
        </w:tc>
      </w:tr>
      <w:tr w:rsidR="00967702" w:rsidRPr="009A6FD0">
        <w:trPr>
          <w:jc w:val="center"/>
        </w:trPr>
        <w:tc>
          <w:tcPr>
            <w:tcW w:w="971" w:type="dxa"/>
          </w:tcPr>
          <w:p w:rsidR="009873FF" w:rsidRPr="009873FF" w:rsidRDefault="00022A63" w:rsidP="009873FF">
            <w:pPr>
              <w:spacing w:line="500" w:lineRule="exact"/>
              <w:jc w:val="center"/>
              <w:rPr>
                <w:sz w:val="24"/>
                <w:lang w:eastAsia="zh-CN"/>
              </w:rPr>
            </w:pPr>
            <w:r>
              <w:rPr>
                <w:rFonts w:hint="eastAsia"/>
                <w:sz w:val="24"/>
                <w:lang w:eastAsia="zh-CN"/>
              </w:rPr>
              <w:t>11</w:t>
            </w:r>
          </w:p>
        </w:tc>
        <w:tc>
          <w:tcPr>
            <w:tcW w:w="6027" w:type="dxa"/>
          </w:tcPr>
          <w:p w:rsidR="00967702" w:rsidRPr="009A6FD0" w:rsidRDefault="00DD56C2">
            <w:pPr>
              <w:spacing w:line="500" w:lineRule="exact"/>
              <w:rPr>
                <w:sz w:val="24"/>
                <w:lang w:eastAsia="zh-CN"/>
              </w:rPr>
            </w:pPr>
            <w:r w:rsidRPr="009A6FD0">
              <w:rPr>
                <w:rFonts w:hint="eastAsia"/>
                <w:sz w:val="24"/>
                <w:lang w:eastAsia="zh-CN"/>
              </w:rPr>
              <w:t>参选报价单</w:t>
            </w:r>
            <w:r w:rsidR="00022A63">
              <w:rPr>
                <w:rFonts w:hint="eastAsia"/>
                <w:sz w:val="24"/>
                <w:lang w:eastAsia="zh-CN"/>
              </w:rPr>
              <w:t>（放在商务参选文件）</w:t>
            </w:r>
          </w:p>
        </w:tc>
        <w:tc>
          <w:tcPr>
            <w:tcW w:w="1363" w:type="dxa"/>
          </w:tcPr>
          <w:p w:rsidR="00967702" w:rsidRPr="009A6FD0"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1C5843" w:rsidRPr="001C5843" w:rsidRDefault="001C5843" w:rsidP="001C5843">
      <w:pPr>
        <w:pStyle w:val="1"/>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001416">
        <w:rPr>
          <w:rFonts w:hint="eastAsia"/>
          <w:sz w:val="24"/>
          <w:lang w:eastAsia="zh-CN"/>
        </w:rPr>
        <w:t>腾龙芳烃</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6B79D7" w:rsidRPr="006B79D7">
        <w:rPr>
          <w:rFonts w:hint="eastAsia"/>
          <w:sz w:val="24"/>
          <w:lang w:eastAsia="zh-CN"/>
        </w:rPr>
        <w:t>腾龙</w:t>
      </w:r>
      <w:proofErr w:type="gramEnd"/>
      <w:r w:rsidR="006B79D7" w:rsidRPr="006B79D7">
        <w:rPr>
          <w:rFonts w:hint="eastAsia"/>
          <w:sz w:val="24"/>
          <w:lang w:eastAsia="zh-CN"/>
        </w:rPr>
        <w:t>芳烃（漳州）有限公司</w:t>
      </w:r>
      <w:r w:rsidR="00022A63" w:rsidRPr="00022A63">
        <w:rPr>
          <w:rFonts w:hint="eastAsia"/>
          <w:sz w:val="24"/>
          <w:lang w:eastAsia="zh-CN"/>
        </w:rPr>
        <w:t>南部供热中心</w:t>
      </w:r>
      <w:r w:rsidR="00022A63" w:rsidRPr="00022A63">
        <w:rPr>
          <w:sz w:val="24"/>
          <w:lang w:eastAsia="zh-CN"/>
        </w:rPr>
        <w:t>#1-4炉</w:t>
      </w:r>
      <w:proofErr w:type="gramStart"/>
      <w:r w:rsidR="00022A63" w:rsidRPr="00022A63">
        <w:rPr>
          <w:sz w:val="24"/>
          <w:lang w:eastAsia="zh-CN"/>
        </w:rPr>
        <w:t>除尘输灰控制系统</w:t>
      </w:r>
      <w:proofErr w:type="gramEnd"/>
      <w:r w:rsidR="00022A63" w:rsidRPr="00022A63">
        <w:rPr>
          <w:sz w:val="24"/>
          <w:lang w:eastAsia="zh-CN"/>
        </w:rPr>
        <w:t>改造工程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r w:rsidR="00022A63">
        <w:rPr>
          <w:rFonts w:ascii="Times New Roman" w:hAnsi="Times New Roman" w:hint="eastAsia"/>
          <w:b/>
          <w:bCs/>
          <w:kern w:val="2"/>
          <w:sz w:val="36"/>
          <w:szCs w:val="36"/>
        </w:rPr>
        <w:t>复印件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022A63" w:rsidRPr="006C309F" w:rsidRDefault="00022A63" w:rsidP="00022A63">
      <w:pPr>
        <w:pStyle w:val="1"/>
        <w:jc w:val="center"/>
        <w:rPr>
          <w:rFonts w:ascii="Times New Roman" w:hAnsi="Times New Roman"/>
          <w:b/>
          <w:bCs/>
          <w:kern w:val="2"/>
          <w:sz w:val="36"/>
          <w:szCs w:val="36"/>
        </w:rPr>
      </w:pPr>
      <w:r w:rsidRPr="006C309F">
        <w:rPr>
          <w:rFonts w:ascii="Times New Roman" w:hAnsi="Times New Roman" w:hint="eastAsia"/>
          <w:b/>
          <w:bCs/>
          <w:kern w:val="2"/>
          <w:sz w:val="36"/>
          <w:szCs w:val="36"/>
        </w:rPr>
        <w:t>差</w:t>
      </w:r>
      <w:r w:rsidRPr="006C309F">
        <w:rPr>
          <w:rFonts w:ascii="Times New Roman" w:hAnsi="Times New Roman" w:hint="eastAsia"/>
          <w:b/>
          <w:bCs/>
          <w:kern w:val="2"/>
          <w:sz w:val="36"/>
          <w:szCs w:val="36"/>
        </w:rPr>
        <w:t xml:space="preserve"> </w:t>
      </w:r>
      <w:r w:rsidRPr="006C309F">
        <w:rPr>
          <w:rFonts w:ascii="Times New Roman" w:hAnsi="Times New Roman" w:hint="eastAsia"/>
          <w:b/>
          <w:bCs/>
          <w:kern w:val="2"/>
          <w:sz w:val="36"/>
          <w:szCs w:val="36"/>
        </w:rPr>
        <w:t>异</w:t>
      </w:r>
      <w:r w:rsidRPr="006C309F">
        <w:rPr>
          <w:rFonts w:ascii="Times New Roman" w:hAnsi="Times New Roman" w:hint="eastAsia"/>
          <w:b/>
          <w:bCs/>
          <w:kern w:val="2"/>
          <w:sz w:val="36"/>
          <w:szCs w:val="36"/>
        </w:rPr>
        <w:t xml:space="preserve"> </w:t>
      </w:r>
      <w:r w:rsidRPr="006C309F">
        <w:rPr>
          <w:rFonts w:ascii="Times New Roman" w:hAnsi="Times New Roman" w:hint="eastAsia"/>
          <w:b/>
          <w:bCs/>
          <w:kern w:val="2"/>
          <w:sz w:val="36"/>
          <w:szCs w:val="36"/>
        </w:rPr>
        <w:t>表</w:t>
      </w:r>
    </w:p>
    <w:p w:rsidR="00022A63" w:rsidRPr="006163D5" w:rsidRDefault="00022A63" w:rsidP="00022A63">
      <w:pPr>
        <w:adjustRightInd w:val="0"/>
        <w:snapToGrid w:val="0"/>
        <w:spacing w:line="360" w:lineRule="auto"/>
        <w:ind w:firstLineChars="200" w:firstLine="560"/>
        <w:rPr>
          <w:rFonts w:ascii="仿宋" w:eastAsia="仿宋" w:hAnsi="仿宋"/>
          <w:sz w:val="28"/>
          <w:szCs w:val="28"/>
          <w:lang w:eastAsia="zh-CN"/>
        </w:rPr>
      </w:pPr>
      <w:r>
        <w:rPr>
          <w:rFonts w:ascii="仿宋" w:eastAsia="仿宋" w:hAnsi="仿宋" w:cs="仿宋_GB2312" w:hint="eastAsia"/>
          <w:sz w:val="28"/>
          <w:szCs w:val="28"/>
          <w:lang w:eastAsia="zh-CN"/>
        </w:rPr>
        <w:t>参选</w:t>
      </w:r>
      <w:r w:rsidRPr="006163D5">
        <w:rPr>
          <w:rFonts w:ascii="仿宋" w:eastAsia="仿宋" w:hAnsi="仿宋" w:cs="仿宋_GB2312" w:hint="eastAsia"/>
          <w:sz w:val="28"/>
          <w:szCs w:val="28"/>
          <w:lang w:eastAsia="zh-CN"/>
        </w:rPr>
        <w:t>人要将</w:t>
      </w:r>
      <w:r>
        <w:rPr>
          <w:rFonts w:ascii="仿宋" w:eastAsia="仿宋" w:hAnsi="仿宋" w:cs="仿宋_GB2312" w:hint="eastAsia"/>
          <w:sz w:val="28"/>
          <w:szCs w:val="28"/>
          <w:lang w:eastAsia="zh-CN"/>
        </w:rPr>
        <w:t>参选</w:t>
      </w:r>
      <w:r w:rsidRPr="006163D5">
        <w:rPr>
          <w:rFonts w:ascii="仿宋" w:eastAsia="仿宋" w:hAnsi="仿宋" w:cs="仿宋_GB2312" w:hint="eastAsia"/>
          <w:sz w:val="28"/>
          <w:szCs w:val="28"/>
          <w:lang w:eastAsia="zh-CN"/>
        </w:rPr>
        <w:t>文件和</w:t>
      </w:r>
      <w:r>
        <w:rPr>
          <w:rFonts w:ascii="仿宋" w:eastAsia="仿宋" w:hAnsi="仿宋" w:cs="仿宋_GB2312" w:hint="eastAsia"/>
          <w:sz w:val="28"/>
          <w:szCs w:val="28"/>
          <w:lang w:eastAsia="zh-CN"/>
        </w:rPr>
        <w:t>比选</w:t>
      </w:r>
      <w:r w:rsidRPr="006163D5">
        <w:rPr>
          <w:rFonts w:ascii="仿宋" w:eastAsia="仿宋" w:hAnsi="仿宋" w:cs="仿宋_GB2312" w:hint="eastAsia"/>
          <w:sz w:val="28"/>
          <w:szCs w:val="28"/>
          <w:lang w:eastAsia="zh-CN"/>
        </w:rPr>
        <w:t>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51"/>
        <w:gridCol w:w="813"/>
        <w:gridCol w:w="3337"/>
        <w:gridCol w:w="10"/>
        <w:gridCol w:w="928"/>
        <w:gridCol w:w="3232"/>
      </w:tblGrid>
      <w:tr w:rsidR="00022A63" w:rsidRPr="006163D5" w:rsidTr="00AC03B4">
        <w:trPr>
          <w:trHeight w:val="567"/>
          <w:jc w:val="center"/>
        </w:trPr>
        <w:tc>
          <w:tcPr>
            <w:tcW w:w="751" w:type="dxa"/>
            <w:vMerge w:val="restart"/>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序号</w:t>
            </w:r>
          </w:p>
        </w:tc>
        <w:tc>
          <w:tcPr>
            <w:tcW w:w="4160" w:type="dxa"/>
            <w:gridSpan w:val="3"/>
            <w:vAlign w:val="center"/>
          </w:tcPr>
          <w:p w:rsidR="00022A63" w:rsidRPr="006163D5" w:rsidRDefault="00022A63" w:rsidP="00AC03B4">
            <w:pPr>
              <w:adjustRightInd w:val="0"/>
              <w:snapToGrid w:val="0"/>
              <w:jc w:val="center"/>
              <w:rPr>
                <w:rFonts w:ascii="仿宋" w:eastAsia="仿宋" w:hAnsi="仿宋" w:cs="仿宋_GB2312"/>
                <w:b/>
                <w:sz w:val="28"/>
                <w:szCs w:val="28"/>
              </w:rPr>
            </w:pPr>
            <w:r>
              <w:rPr>
                <w:rFonts w:ascii="仿宋" w:eastAsia="仿宋" w:hAnsi="仿宋" w:cs="仿宋_GB2312" w:hint="eastAsia"/>
                <w:b/>
                <w:sz w:val="28"/>
                <w:szCs w:val="28"/>
                <w:lang w:eastAsia="zh-CN"/>
              </w:rPr>
              <w:t>比选</w:t>
            </w:r>
            <w:r w:rsidRPr="006163D5">
              <w:rPr>
                <w:rFonts w:ascii="仿宋" w:eastAsia="仿宋" w:hAnsi="仿宋" w:cs="仿宋_GB2312" w:hint="eastAsia"/>
                <w:b/>
                <w:sz w:val="28"/>
                <w:szCs w:val="28"/>
              </w:rPr>
              <w:t>文件</w:t>
            </w:r>
          </w:p>
        </w:tc>
        <w:tc>
          <w:tcPr>
            <w:tcW w:w="4160" w:type="dxa"/>
            <w:gridSpan w:val="2"/>
            <w:vAlign w:val="center"/>
          </w:tcPr>
          <w:p w:rsidR="00022A63" w:rsidRPr="006163D5" w:rsidRDefault="00022A63" w:rsidP="00AC03B4">
            <w:pPr>
              <w:adjustRightInd w:val="0"/>
              <w:snapToGrid w:val="0"/>
              <w:jc w:val="center"/>
              <w:rPr>
                <w:rFonts w:ascii="仿宋" w:eastAsia="仿宋" w:hAnsi="仿宋" w:cs="仿宋_GB2312"/>
                <w:b/>
                <w:sz w:val="28"/>
                <w:szCs w:val="28"/>
              </w:rPr>
            </w:pPr>
            <w:r>
              <w:rPr>
                <w:rFonts w:ascii="仿宋" w:eastAsia="仿宋" w:hAnsi="仿宋" w:cs="仿宋_GB2312" w:hint="eastAsia"/>
                <w:b/>
                <w:sz w:val="28"/>
                <w:szCs w:val="28"/>
                <w:lang w:eastAsia="zh-CN"/>
              </w:rPr>
              <w:t>参选</w:t>
            </w:r>
            <w:r w:rsidRPr="006163D5">
              <w:rPr>
                <w:rFonts w:ascii="仿宋" w:eastAsia="仿宋" w:hAnsi="仿宋" w:cs="仿宋_GB2312" w:hint="eastAsia"/>
                <w:b/>
                <w:sz w:val="28"/>
                <w:szCs w:val="28"/>
              </w:rPr>
              <w:t>文件</w:t>
            </w:r>
          </w:p>
        </w:tc>
      </w:tr>
      <w:tr w:rsidR="00022A63" w:rsidRPr="006163D5" w:rsidTr="00AC03B4">
        <w:trPr>
          <w:trHeight w:val="567"/>
          <w:jc w:val="center"/>
        </w:trPr>
        <w:tc>
          <w:tcPr>
            <w:tcW w:w="751" w:type="dxa"/>
            <w:vMerge/>
            <w:vAlign w:val="center"/>
          </w:tcPr>
          <w:p w:rsidR="00022A63" w:rsidRPr="006163D5" w:rsidRDefault="00022A63" w:rsidP="00AC03B4">
            <w:pPr>
              <w:adjustRightInd w:val="0"/>
              <w:snapToGrid w:val="0"/>
              <w:jc w:val="center"/>
              <w:rPr>
                <w:rFonts w:ascii="仿宋" w:eastAsia="仿宋" w:hAnsi="仿宋" w:cs="仿宋_GB2312"/>
                <w:b/>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条目</w:t>
            </w:r>
          </w:p>
        </w:tc>
        <w:tc>
          <w:tcPr>
            <w:tcW w:w="3337" w:type="dxa"/>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简要内容</w:t>
            </w: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条目</w:t>
            </w:r>
          </w:p>
        </w:tc>
        <w:tc>
          <w:tcPr>
            <w:tcW w:w="3232" w:type="dxa"/>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简要内容</w:t>
            </w: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bl>
    <w:p w:rsidR="00022A63" w:rsidRPr="006163D5" w:rsidRDefault="00022A63" w:rsidP="00022A63">
      <w:pPr>
        <w:adjustRightInd w:val="0"/>
        <w:snapToGrid w:val="0"/>
        <w:spacing w:line="360" w:lineRule="auto"/>
        <w:ind w:firstLineChars="200" w:firstLine="560"/>
        <w:rPr>
          <w:rFonts w:ascii="仿宋" w:eastAsia="仿宋" w:hAnsi="仿宋" w:cs="仿宋_GB2312"/>
          <w:sz w:val="28"/>
          <w:szCs w:val="28"/>
          <w:lang w:eastAsia="zh-CN"/>
        </w:rPr>
      </w:pPr>
      <w:r w:rsidRPr="006163D5">
        <w:rPr>
          <w:rFonts w:ascii="仿宋" w:eastAsia="仿宋" w:hAnsi="仿宋" w:cs="仿宋_GB2312" w:hint="eastAsia"/>
          <w:kern w:val="59"/>
          <w:sz w:val="28"/>
          <w:szCs w:val="28"/>
          <w:lang w:eastAsia="zh-CN"/>
        </w:rPr>
        <w:t>备注：</w:t>
      </w:r>
      <w:r>
        <w:rPr>
          <w:rFonts w:ascii="仿宋" w:eastAsia="仿宋" w:hAnsi="仿宋" w:cs="仿宋_GB2312" w:hint="eastAsia"/>
          <w:kern w:val="59"/>
          <w:sz w:val="28"/>
          <w:szCs w:val="28"/>
          <w:lang w:eastAsia="zh-CN"/>
        </w:rPr>
        <w:t>参选</w:t>
      </w:r>
      <w:r w:rsidRPr="006163D5">
        <w:rPr>
          <w:rFonts w:ascii="仿宋" w:eastAsia="仿宋" w:hAnsi="仿宋" w:cs="仿宋_GB2312" w:hint="eastAsia"/>
          <w:kern w:val="59"/>
          <w:sz w:val="28"/>
          <w:szCs w:val="28"/>
          <w:lang w:eastAsia="zh-CN"/>
        </w:rPr>
        <w:t>方如对本规范书有偏差</w:t>
      </w:r>
      <w:r>
        <w:rPr>
          <w:rFonts w:ascii="仿宋" w:eastAsia="仿宋" w:hAnsi="仿宋" w:cs="仿宋_GB2312" w:hint="eastAsia"/>
          <w:kern w:val="59"/>
          <w:sz w:val="28"/>
          <w:szCs w:val="28"/>
          <w:lang w:eastAsia="zh-CN"/>
        </w:rPr>
        <w:t>（</w:t>
      </w:r>
      <w:r w:rsidRPr="006163D5">
        <w:rPr>
          <w:rFonts w:ascii="仿宋" w:eastAsia="仿宋" w:hAnsi="仿宋" w:cs="仿宋_GB2312" w:hint="eastAsia"/>
          <w:kern w:val="59"/>
          <w:sz w:val="28"/>
          <w:szCs w:val="28"/>
          <w:lang w:eastAsia="zh-CN"/>
        </w:rPr>
        <w:t>无论多少或微小</w:t>
      </w:r>
      <w:r>
        <w:rPr>
          <w:rFonts w:ascii="仿宋" w:eastAsia="仿宋" w:hAnsi="仿宋" w:cs="仿宋_GB2312" w:hint="eastAsia"/>
          <w:kern w:val="59"/>
          <w:sz w:val="28"/>
          <w:szCs w:val="28"/>
          <w:lang w:eastAsia="zh-CN"/>
        </w:rPr>
        <w:t>）</w:t>
      </w:r>
      <w:r w:rsidRPr="006163D5">
        <w:rPr>
          <w:rFonts w:ascii="仿宋" w:eastAsia="仿宋" w:hAnsi="仿宋" w:cs="仿宋_GB2312" w:hint="eastAsia"/>
          <w:kern w:val="59"/>
          <w:sz w:val="28"/>
          <w:szCs w:val="28"/>
          <w:lang w:eastAsia="zh-CN"/>
        </w:rPr>
        <w:t>都必须清楚地表示在本规范书的附件 “差异表”中。否则</w:t>
      </w:r>
      <w:r>
        <w:rPr>
          <w:rFonts w:ascii="仿宋" w:eastAsia="仿宋" w:hAnsi="仿宋" w:cs="仿宋_GB2312" w:hint="eastAsia"/>
          <w:kern w:val="59"/>
          <w:sz w:val="28"/>
          <w:szCs w:val="28"/>
          <w:lang w:eastAsia="zh-CN"/>
        </w:rPr>
        <w:t>比选</w:t>
      </w:r>
      <w:r w:rsidRPr="006163D5">
        <w:rPr>
          <w:rFonts w:ascii="仿宋" w:eastAsia="仿宋" w:hAnsi="仿宋" w:cs="仿宋_GB2312" w:hint="eastAsia"/>
          <w:kern w:val="59"/>
          <w:sz w:val="28"/>
          <w:szCs w:val="28"/>
          <w:lang w:eastAsia="zh-CN"/>
        </w:rPr>
        <w:t>方将认为</w:t>
      </w:r>
      <w:r>
        <w:rPr>
          <w:rFonts w:ascii="仿宋" w:eastAsia="仿宋" w:hAnsi="仿宋" w:cs="仿宋_GB2312" w:hint="eastAsia"/>
          <w:kern w:val="59"/>
          <w:sz w:val="28"/>
          <w:szCs w:val="28"/>
          <w:lang w:eastAsia="zh-CN"/>
        </w:rPr>
        <w:t>参选</w:t>
      </w:r>
      <w:r w:rsidRPr="006163D5">
        <w:rPr>
          <w:rFonts w:ascii="仿宋" w:eastAsia="仿宋" w:hAnsi="仿宋" w:cs="仿宋_GB2312" w:hint="eastAsia"/>
          <w:kern w:val="59"/>
          <w:sz w:val="28"/>
          <w:szCs w:val="28"/>
          <w:lang w:eastAsia="zh-CN"/>
        </w:rPr>
        <w:t>方完全接受和同意本</w:t>
      </w:r>
      <w:r>
        <w:rPr>
          <w:rFonts w:ascii="仿宋" w:eastAsia="仿宋" w:hAnsi="仿宋" w:cs="仿宋_GB2312" w:hint="eastAsia"/>
          <w:kern w:val="59"/>
          <w:sz w:val="28"/>
          <w:szCs w:val="28"/>
          <w:lang w:eastAsia="zh-CN"/>
        </w:rPr>
        <w:t>比选</w:t>
      </w:r>
      <w:r w:rsidRPr="006163D5">
        <w:rPr>
          <w:rFonts w:ascii="仿宋" w:eastAsia="仿宋" w:hAnsi="仿宋" w:cs="仿宋_GB2312" w:hint="eastAsia"/>
          <w:kern w:val="59"/>
          <w:sz w:val="28"/>
          <w:szCs w:val="28"/>
          <w:lang w:eastAsia="zh-CN"/>
        </w:rPr>
        <w:t>文件的要求，擅自修改</w:t>
      </w:r>
      <w:r>
        <w:rPr>
          <w:rFonts w:ascii="仿宋" w:eastAsia="仿宋" w:hAnsi="仿宋" w:cs="仿宋_GB2312" w:hint="eastAsia"/>
          <w:kern w:val="59"/>
          <w:sz w:val="28"/>
          <w:szCs w:val="28"/>
          <w:lang w:eastAsia="zh-CN"/>
        </w:rPr>
        <w:t>比选</w:t>
      </w:r>
      <w:r w:rsidRPr="006163D5">
        <w:rPr>
          <w:rFonts w:ascii="仿宋" w:eastAsia="仿宋" w:hAnsi="仿宋" w:cs="仿宋_GB2312" w:hint="eastAsia"/>
          <w:kern w:val="59"/>
          <w:sz w:val="28"/>
          <w:szCs w:val="28"/>
          <w:lang w:eastAsia="zh-CN"/>
        </w:rPr>
        <w:t>文件而为清除表示差异的条款均视为无效</w:t>
      </w:r>
      <w:r w:rsidRPr="006163D5">
        <w:rPr>
          <w:rFonts w:ascii="仿宋" w:eastAsia="仿宋" w:hAnsi="仿宋" w:cs="仿宋_GB2312" w:hint="eastAsia"/>
          <w:sz w:val="28"/>
          <w:szCs w:val="28"/>
          <w:lang w:eastAsia="zh-CN"/>
        </w:rPr>
        <w:t>。</w:t>
      </w: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Pr="009E6EE5" w:rsidRDefault="00022A63" w:rsidP="00022A63">
      <w:pPr>
        <w:pStyle w:val="1"/>
        <w:jc w:val="center"/>
        <w:rPr>
          <w:rFonts w:ascii="Times New Roman" w:hAnsi="Times New Roman"/>
          <w:b/>
          <w:bCs/>
          <w:kern w:val="2"/>
          <w:sz w:val="36"/>
          <w:szCs w:val="36"/>
        </w:rPr>
      </w:pPr>
      <w:r w:rsidRPr="009E6EE5">
        <w:rPr>
          <w:rFonts w:ascii="Times New Roman" w:hAnsi="Times New Roman" w:hint="eastAsia"/>
          <w:b/>
          <w:bCs/>
          <w:kern w:val="2"/>
          <w:sz w:val="36"/>
          <w:szCs w:val="36"/>
        </w:rPr>
        <w:t>施工组织措施</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sidRPr="009E6EE5">
        <w:rPr>
          <w:rFonts w:asciiTheme="minorEastAsia" w:eastAsiaTheme="minorEastAsia" w:hAnsiTheme="minorEastAsia" w:cs="仿宋_GB2312" w:hint="eastAsia"/>
          <w:sz w:val="24"/>
          <w:szCs w:val="24"/>
          <w:lang w:eastAsia="zh-CN"/>
        </w:rPr>
        <w:t>1、本工程施工方案及施工组织设计</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单位应递交全面的完整的施工方案或施工组织设计，提交包括临时设施和施工道路的施工总布置图及其他必须的图表、文字说明书等资料。施工组织设计，按施工组织设计导则编制。</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sidRPr="009E6EE5">
        <w:rPr>
          <w:rFonts w:asciiTheme="minorEastAsia" w:eastAsiaTheme="minorEastAsia" w:hAnsiTheme="minorEastAsia" w:cs="仿宋_GB2312" w:hint="eastAsia"/>
          <w:sz w:val="24"/>
          <w:szCs w:val="24"/>
          <w:lang w:eastAsia="zh-CN"/>
        </w:rPr>
        <w:t>2、本工程计划开、竣工日期和施工进度表</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单位应提交初步的施工进度表，说明按</w:t>
      </w:r>
      <w:r>
        <w:rPr>
          <w:rFonts w:asciiTheme="minorEastAsia" w:eastAsiaTheme="minorEastAsia" w:hAnsiTheme="minorEastAsia" w:cs="仿宋_GB2312" w:hint="eastAsia"/>
          <w:sz w:val="24"/>
          <w:szCs w:val="24"/>
          <w:lang w:eastAsia="zh-CN"/>
        </w:rPr>
        <w:t>比选</w:t>
      </w:r>
      <w:r w:rsidRPr="009E6EE5">
        <w:rPr>
          <w:rFonts w:asciiTheme="minorEastAsia" w:eastAsiaTheme="minorEastAsia" w:hAnsiTheme="minorEastAsia" w:cs="仿宋_GB2312" w:hint="eastAsia"/>
          <w:sz w:val="24"/>
          <w:szCs w:val="24"/>
          <w:lang w:eastAsia="zh-CN"/>
        </w:rPr>
        <w:t>文件要求的工期进行施工的各个关键日期。中</w:t>
      </w:r>
      <w:r>
        <w:rPr>
          <w:rFonts w:asciiTheme="minorEastAsia" w:eastAsiaTheme="minorEastAsia" w:hAnsiTheme="minorEastAsia" w:cs="仿宋_GB2312" w:hint="eastAsia"/>
          <w:sz w:val="24"/>
          <w:szCs w:val="24"/>
          <w:lang w:eastAsia="zh-CN"/>
        </w:rPr>
        <w:t>选</w:t>
      </w:r>
      <w:r w:rsidRPr="009E6EE5">
        <w:rPr>
          <w:rFonts w:asciiTheme="minorEastAsia" w:eastAsiaTheme="minorEastAsia" w:hAnsiTheme="minorEastAsia" w:cs="仿宋_GB2312" w:hint="eastAsia"/>
          <w:sz w:val="24"/>
          <w:szCs w:val="24"/>
          <w:lang w:eastAsia="zh-CN"/>
        </w:rPr>
        <w:t>的</w:t>
      </w: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还要按合同条件有关条款的要求提交详细的施工进度计划。初步施工进度表可采用横道图（或关键路网络图）表示，说明计划开工日期和各分项工程各阶段的完成日期。施工进度计划应与施工方案或施工组织设计相适应。</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sidRPr="009E6EE5">
        <w:rPr>
          <w:rFonts w:asciiTheme="minorEastAsia" w:eastAsiaTheme="minorEastAsia" w:hAnsiTheme="minorEastAsia" w:cs="仿宋_GB2312" w:hint="eastAsia"/>
          <w:sz w:val="24"/>
          <w:szCs w:val="24"/>
          <w:lang w:eastAsia="zh-CN"/>
        </w:rPr>
        <w:t>3、安全措施</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单位应提交本工程本身的安全体系及安全网络和确保本工程施工的安全措施。</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sidRPr="009E6EE5">
        <w:rPr>
          <w:rFonts w:asciiTheme="minorEastAsia" w:eastAsiaTheme="minorEastAsia" w:hAnsiTheme="minorEastAsia" w:cs="仿宋_GB2312" w:hint="eastAsia"/>
          <w:sz w:val="24"/>
          <w:szCs w:val="24"/>
          <w:lang w:eastAsia="zh-CN"/>
        </w:rPr>
        <w:t>4、质保体系</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单位应提交本工程自身的质量保证体系（明确质量控制点）和实用本工程的质保手册和</w:t>
      </w:r>
      <w:proofErr w:type="gramStart"/>
      <w:r w:rsidRPr="009E6EE5">
        <w:rPr>
          <w:rFonts w:asciiTheme="minorEastAsia" w:eastAsiaTheme="minorEastAsia" w:hAnsiTheme="minorEastAsia" w:cs="仿宋_GB2312" w:hint="eastAsia"/>
          <w:sz w:val="24"/>
          <w:szCs w:val="24"/>
          <w:lang w:eastAsia="zh-CN"/>
        </w:rPr>
        <w:t>质保</w:t>
      </w:r>
      <w:proofErr w:type="gramEnd"/>
      <w:r w:rsidRPr="009E6EE5">
        <w:rPr>
          <w:rFonts w:asciiTheme="minorEastAsia" w:eastAsiaTheme="minorEastAsia" w:hAnsiTheme="minorEastAsia" w:cs="仿宋_GB2312" w:hint="eastAsia"/>
          <w:sz w:val="24"/>
          <w:szCs w:val="24"/>
          <w:lang w:eastAsia="zh-CN"/>
        </w:rPr>
        <w:t>措施。</w:t>
      </w: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Pr="00022A63" w:rsidRDefault="00022A63">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f1"/>
        <w:spacing w:beforeLines="0" w:afterLines="0" w:line="240" w:lineRule="auto"/>
        <w:rPr>
          <w:rFonts w:cs="Times New Roman"/>
          <w:bCs w:val="0"/>
          <w:color w:val="4E6127"/>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967702" w:rsidRDefault="008924E5">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详细</w:t>
      </w:r>
      <w:r w:rsidR="00022A63">
        <w:rPr>
          <w:rFonts w:ascii="Times New Roman" w:hAnsi="Times New Roman" w:cs="Times New Roman" w:hint="eastAsia"/>
          <w:b/>
          <w:sz w:val="36"/>
          <w:szCs w:val="36"/>
          <w:lang w:eastAsia="zh-CN"/>
        </w:rPr>
        <w:t>改造</w:t>
      </w:r>
      <w:r w:rsidR="00F67332">
        <w:rPr>
          <w:rFonts w:ascii="Times New Roman" w:hAnsi="Times New Roman" w:cs="Times New Roman" w:hint="eastAsia"/>
          <w:b/>
          <w:sz w:val="36"/>
          <w:szCs w:val="36"/>
          <w:lang w:eastAsia="zh-CN"/>
        </w:rPr>
        <w:t>方案</w:t>
      </w:r>
    </w:p>
    <w:p w:rsidR="00967702" w:rsidRDefault="00DD56C2">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022A63">
        <w:rPr>
          <w:rFonts w:ascii="Times New Roman" w:hAnsi="Times New Roman" w:cs="Times New Roman" w:hint="eastAsia"/>
          <w:b/>
          <w:color w:val="FF0000"/>
          <w:sz w:val="24"/>
          <w:szCs w:val="24"/>
          <w:u w:val="single"/>
          <w:lang w:eastAsia="zh-CN"/>
        </w:rPr>
        <w:t>改造</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Pr="00643ED0"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0C57EB" w:rsidRDefault="000C57EB" w:rsidP="000C57EB">
      <w:pPr>
        <w:pStyle w:val="1"/>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001416">
        <w:rPr>
          <w:rFonts w:ascii="Times New Roman" w:hint="eastAsia"/>
          <w:sz w:val="28"/>
          <w:szCs w:val="28"/>
          <w:lang w:eastAsia="zh-CN"/>
        </w:rPr>
        <w:t>腾龙芳烃</w:t>
      </w:r>
      <w:r w:rsidR="00F10B09">
        <w:rPr>
          <w:rFonts w:ascii="Times New Roman" w:hint="eastAsia"/>
          <w:sz w:val="28"/>
          <w:szCs w:val="28"/>
          <w:lang w:eastAsia="zh-CN"/>
        </w:rPr>
        <w:t>（漳州）有限公司</w:t>
      </w:r>
    </w:p>
    <w:p w:rsidR="00734184" w:rsidRPr="00FD3682" w:rsidRDefault="00734184" w:rsidP="00734184">
      <w:pPr>
        <w:ind w:firstLineChars="150" w:firstLine="420"/>
        <w:rPr>
          <w:rFonts w:ascii="Times New Roman" w:hAnsi="Times New Roman"/>
          <w:sz w:val="28"/>
          <w:szCs w:val="28"/>
          <w:lang w:eastAsia="zh-CN"/>
        </w:rPr>
      </w:pPr>
      <w:r w:rsidRPr="00191455">
        <w:rPr>
          <w:rFonts w:ascii="Times New Roman" w:hAnsi="Times New Roman" w:hint="eastAsia"/>
          <w:sz w:val="28"/>
          <w:szCs w:val="28"/>
          <w:lang w:eastAsia="zh-CN"/>
        </w:rPr>
        <w:t>在充分</w:t>
      </w:r>
      <w:r w:rsidRPr="00FD3682">
        <w:rPr>
          <w:rFonts w:ascii="Times New Roman" w:hAnsi="Times New Roman" w:hint="eastAsia"/>
          <w:sz w:val="28"/>
          <w:szCs w:val="28"/>
          <w:lang w:eastAsia="zh-CN"/>
        </w:rPr>
        <w:t>研究</w:t>
      </w:r>
      <w:r w:rsidRPr="00FD3682">
        <w:rPr>
          <w:rFonts w:ascii="Times New Roman" w:hAnsi="Times New Roman"/>
          <w:sz w:val="28"/>
          <w:szCs w:val="28"/>
          <w:lang w:eastAsia="zh-CN"/>
        </w:rPr>
        <w:t>腾龙芳烃（漳州）有限公司</w:t>
      </w:r>
      <w:r w:rsidRPr="00734184">
        <w:rPr>
          <w:rFonts w:ascii="Times New Roman" w:hAnsi="Times New Roman" w:hint="eastAsia"/>
          <w:sz w:val="28"/>
          <w:szCs w:val="28"/>
          <w:lang w:eastAsia="zh-CN"/>
        </w:rPr>
        <w:t>南部供热中心</w:t>
      </w:r>
      <w:r w:rsidRPr="00734184">
        <w:rPr>
          <w:rFonts w:ascii="Times New Roman" w:hAnsi="Times New Roman"/>
          <w:sz w:val="28"/>
          <w:szCs w:val="28"/>
          <w:lang w:eastAsia="zh-CN"/>
        </w:rPr>
        <w:t>#1-4</w:t>
      </w:r>
      <w:r w:rsidRPr="00734184">
        <w:rPr>
          <w:rFonts w:ascii="Times New Roman" w:hAnsi="Times New Roman"/>
          <w:sz w:val="28"/>
          <w:szCs w:val="28"/>
          <w:lang w:eastAsia="zh-CN"/>
        </w:rPr>
        <w:t>炉</w:t>
      </w:r>
      <w:proofErr w:type="gramStart"/>
      <w:r w:rsidRPr="00734184">
        <w:rPr>
          <w:rFonts w:ascii="Times New Roman" w:hAnsi="Times New Roman"/>
          <w:sz w:val="28"/>
          <w:szCs w:val="28"/>
          <w:lang w:eastAsia="zh-CN"/>
        </w:rPr>
        <w:t>除尘输灰控制系统</w:t>
      </w:r>
      <w:proofErr w:type="gramEnd"/>
      <w:r w:rsidRPr="00734184">
        <w:rPr>
          <w:rFonts w:ascii="Times New Roman" w:hAnsi="Times New Roman"/>
          <w:sz w:val="28"/>
          <w:szCs w:val="28"/>
          <w:lang w:eastAsia="zh-CN"/>
        </w:rPr>
        <w:t>改造工程</w:t>
      </w:r>
      <w:r w:rsidRPr="00FD3682">
        <w:rPr>
          <w:rFonts w:ascii="Times New Roman" w:hAnsi="Times New Roman" w:hint="eastAsia"/>
          <w:sz w:val="28"/>
          <w:szCs w:val="28"/>
          <w:lang w:eastAsia="zh-CN"/>
        </w:rPr>
        <w:t>比选文件，遵照有关规定，我单位经考察现场和研究上述比选文件的全部内容后，我方愿以以下总价参加比选，一旦中选后按上述合同条件、规范、技术条件、工程质量清单的条件，在规定时间内优质完成合同中的全部工作。</w:t>
      </w:r>
    </w:p>
    <w:p w:rsidR="00734184" w:rsidRPr="00191455" w:rsidRDefault="00734184" w:rsidP="00734184">
      <w:pPr>
        <w:pStyle w:val="af0"/>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734184" w:rsidRDefault="00734184" w:rsidP="0073418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2F6409">
        <w:rPr>
          <w:rFonts w:ascii="Times New Roman" w:hAnsi="Times New Roman" w:hint="eastAsia"/>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0C57EB" w:rsidRPr="00734184" w:rsidRDefault="000C57EB" w:rsidP="000C57EB">
      <w:pPr>
        <w:spacing w:after="120"/>
        <w:ind w:right="8444"/>
        <w:rPr>
          <w:color w:val="000000"/>
          <w:szCs w:val="21"/>
          <w:lang w:eastAsia="zh-CN"/>
        </w:rPr>
      </w:pPr>
    </w:p>
    <w:p w:rsidR="006E6D55" w:rsidRPr="009D49AE" w:rsidRDefault="006E6D55">
      <w:pPr>
        <w:pStyle w:val="af1"/>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p w:rsidR="00734184" w:rsidRDefault="00734184" w:rsidP="00734184">
      <w:pPr>
        <w:pStyle w:val="1"/>
      </w:pPr>
    </w:p>
    <w:p w:rsidR="00734184" w:rsidRDefault="00734184" w:rsidP="00734184">
      <w:pPr>
        <w:pStyle w:val="1"/>
      </w:pPr>
    </w:p>
    <w:p w:rsidR="00734184" w:rsidRDefault="00734184" w:rsidP="00734184">
      <w:pPr>
        <w:pStyle w:val="1"/>
      </w:pPr>
    </w:p>
    <w:p w:rsidR="00734184" w:rsidRPr="00734184" w:rsidRDefault="00734184" w:rsidP="00734184">
      <w:pPr>
        <w:adjustRightInd w:val="0"/>
        <w:snapToGrid w:val="0"/>
        <w:spacing w:line="360" w:lineRule="auto"/>
        <w:ind w:firstLineChars="200" w:firstLine="640"/>
        <w:jc w:val="center"/>
        <w:rPr>
          <w:rFonts w:asciiTheme="minorEastAsia" w:eastAsiaTheme="minorEastAsia" w:hAnsiTheme="minorEastAsia" w:cs="仿宋_GB2312"/>
          <w:kern w:val="59"/>
          <w:sz w:val="32"/>
          <w:szCs w:val="32"/>
          <w:lang w:eastAsia="zh-CN"/>
        </w:rPr>
      </w:pPr>
      <w:r>
        <w:rPr>
          <w:rFonts w:asciiTheme="minorEastAsia" w:eastAsiaTheme="minorEastAsia" w:hAnsiTheme="minorEastAsia" w:cs="仿宋_GB2312" w:hint="eastAsia"/>
          <w:kern w:val="59"/>
          <w:sz w:val="32"/>
          <w:szCs w:val="32"/>
          <w:lang w:eastAsia="zh-CN"/>
        </w:rPr>
        <w:t>采用分项投标报价的说明</w:t>
      </w:r>
    </w:p>
    <w:p w:rsidR="00734184" w:rsidRPr="00734184" w:rsidRDefault="00643ED0" w:rsidP="00734184">
      <w:pPr>
        <w:adjustRightInd w:val="0"/>
        <w:snapToGrid w:val="0"/>
        <w:spacing w:line="360" w:lineRule="auto"/>
        <w:ind w:firstLineChars="200" w:firstLine="480"/>
        <w:rPr>
          <w:rFonts w:asciiTheme="minorEastAsia" w:eastAsiaTheme="minorEastAsia" w:hAnsiTheme="minorEastAsia" w:cs="仿宋_GB2312"/>
          <w:kern w:val="59"/>
          <w:sz w:val="24"/>
          <w:szCs w:val="24"/>
          <w:lang w:eastAsia="zh-CN"/>
        </w:rPr>
      </w:pPr>
      <w:r>
        <w:rPr>
          <w:rFonts w:asciiTheme="minorEastAsia" w:eastAsiaTheme="minorEastAsia" w:hAnsiTheme="minorEastAsia" w:cs="仿宋_GB2312" w:hint="eastAsia"/>
          <w:sz w:val="24"/>
          <w:szCs w:val="24"/>
          <w:lang w:eastAsia="zh-CN"/>
        </w:rPr>
        <w:t>1</w:t>
      </w:r>
      <w:r w:rsidR="00734184" w:rsidRPr="00734184">
        <w:rPr>
          <w:rFonts w:asciiTheme="minorEastAsia" w:eastAsiaTheme="minorEastAsia" w:hAnsiTheme="minorEastAsia" w:cs="仿宋_GB2312" w:hint="eastAsia"/>
          <w:sz w:val="24"/>
          <w:szCs w:val="24"/>
          <w:lang w:eastAsia="zh-CN"/>
        </w:rPr>
        <w:t xml:space="preserve">. </w:t>
      </w:r>
      <w:r w:rsidR="00734184" w:rsidRPr="00734184">
        <w:rPr>
          <w:rFonts w:asciiTheme="minorEastAsia" w:eastAsiaTheme="minorEastAsia" w:hAnsiTheme="minorEastAsia" w:cs="仿宋_GB2312" w:hint="eastAsia"/>
          <w:kern w:val="59"/>
          <w:sz w:val="24"/>
          <w:szCs w:val="24"/>
          <w:lang w:eastAsia="zh-CN"/>
        </w:rPr>
        <w:t>所有报价应以人民币表示。</w:t>
      </w:r>
    </w:p>
    <w:p w:rsidR="00734184" w:rsidRPr="00734184" w:rsidRDefault="00643ED0" w:rsidP="00734184">
      <w:pPr>
        <w:adjustRightInd w:val="0"/>
        <w:snapToGrid w:val="0"/>
        <w:spacing w:line="360" w:lineRule="auto"/>
        <w:ind w:firstLineChars="200" w:firstLine="480"/>
        <w:rPr>
          <w:rFonts w:asciiTheme="minorEastAsia" w:eastAsiaTheme="minorEastAsia" w:hAnsiTheme="minorEastAsia" w:cs="仿宋_GB2312"/>
          <w:kern w:val="59"/>
          <w:sz w:val="24"/>
          <w:szCs w:val="24"/>
          <w:lang w:eastAsia="zh-CN"/>
        </w:rPr>
      </w:pPr>
      <w:r>
        <w:rPr>
          <w:rFonts w:asciiTheme="minorEastAsia" w:eastAsiaTheme="minorEastAsia" w:hAnsiTheme="minorEastAsia" w:cs="仿宋_GB2312" w:hint="eastAsia"/>
          <w:sz w:val="24"/>
          <w:szCs w:val="24"/>
          <w:lang w:eastAsia="zh-CN"/>
        </w:rPr>
        <w:t>2</w:t>
      </w:r>
      <w:r w:rsidR="00734184" w:rsidRPr="00734184">
        <w:rPr>
          <w:rFonts w:asciiTheme="minorEastAsia" w:eastAsiaTheme="minorEastAsia" w:hAnsiTheme="minorEastAsia" w:cs="仿宋_GB2312" w:hint="eastAsia"/>
          <w:sz w:val="24"/>
          <w:szCs w:val="24"/>
          <w:lang w:eastAsia="zh-CN"/>
        </w:rPr>
        <w:t xml:space="preserve">. </w:t>
      </w:r>
      <w:r w:rsidR="00000E7E">
        <w:rPr>
          <w:rFonts w:asciiTheme="minorEastAsia" w:eastAsiaTheme="minorEastAsia" w:hAnsiTheme="minorEastAsia" w:cs="仿宋_GB2312" w:hint="eastAsia"/>
          <w:kern w:val="59"/>
          <w:sz w:val="24"/>
          <w:szCs w:val="24"/>
          <w:lang w:eastAsia="zh-CN"/>
        </w:rPr>
        <w:t>参选</w:t>
      </w:r>
      <w:r w:rsidR="00734184" w:rsidRPr="00734184">
        <w:rPr>
          <w:rFonts w:asciiTheme="minorEastAsia" w:eastAsiaTheme="minorEastAsia" w:hAnsiTheme="minorEastAsia" w:cs="仿宋_GB2312" w:hint="eastAsia"/>
          <w:kern w:val="59"/>
          <w:sz w:val="24"/>
          <w:szCs w:val="24"/>
          <w:lang w:eastAsia="zh-CN"/>
        </w:rPr>
        <w:t>单位须对全部项目进行报价。</w:t>
      </w:r>
    </w:p>
    <w:p w:rsidR="00734184" w:rsidRPr="00734184" w:rsidRDefault="00643ED0" w:rsidP="00734184">
      <w:pPr>
        <w:adjustRightInd w:val="0"/>
        <w:snapToGrid w:val="0"/>
        <w:spacing w:line="360" w:lineRule="auto"/>
        <w:ind w:firstLineChars="200" w:firstLine="480"/>
        <w:rPr>
          <w:rFonts w:asciiTheme="minorEastAsia" w:eastAsiaTheme="minorEastAsia" w:hAnsiTheme="minorEastAsia" w:cs="仿宋_GB2312"/>
          <w:kern w:val="59"/>
          <w:sz w:val="24"/>
          <w:szCs w:val="24"/>
        </w:rPr>
      </w:pPr>
      <w:r>
        <w:rPr>
          <w:rFonts w:asciiTheme="minorEastAsia" w:eastAsiaTheme="minorEastAsia" w:hAnsiTheme="minorEastAsia" w:cs="仿宋_GB2312" w:hint="eastAsia"/>
          <w:sz w:val="24"/>
          <w:szCs w:val="24"/>
          <w:lang w:eastAsia="zh-CN"/>
        </w:rPr>
        <w:t>3</w:t>
      </w:r>
      <w:r w:rsidR="00734184" w:rsidRPr="00734184">
        <w:rPr>
          <w:rFonts w:asciiTheme="minorEastAsia" w:eastAsiaTheme="minorEastAsia" w:hAnsiTheme="minorEastAsia" w:cs="仿宋_GB2312" w:hint="eastAsia"/>
          <w:sz w:val="24"/>
          <w:szCs w:val="24"/>
          <w:lang w:eastAsia="zh-CN"/>
        </w:rPr>
        <w:t>.</w:t>
      </w:r>
      <w:r w:rsidR="00734184" w:rsidRPr="00734184">
        <w:rPr>
          <w:rFonts w:asciiTheme="minorEastAsia" w:eastAsiaTheme="minorEastAsia" w:hAnsiTheme="minorEastAsia" w:cs="仿宋_GB2312" w:hint="eastAsia"/>
          <w:kern w:val="59"/>
          <w:sz w:val="24"/>
          <w:szCs w:val="24"/>
        </w:rPr>
        <w:t xml:space="preserve"> 报价表                                                                          </w:t>
      </w:r>
    </w:p>
    <w:p w:rsidR="00734184" w:rsidRPr="00734184" w:rsidRDefault="00734184" w:rsidP="00734184">
      <w:pPr>
        <w:adjustRightInd w:val="0"/>
        <w:snapToGrid w:val="0"/>
        <w:spacing w:after="120"/>
        <w:ind w:firstLineChars="2300" w:firstLine="5520"/>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单位</w:t>
      </w:r>
      <w:proofErr w:type="gramStart"/>
      <w:r w:rsidRPr="00734184">
        <w:rPr>
          <w:rFonts w:asciiTheme="minorEastAsia" w:eastAsiaTheme="minorEastAsia" w:hAnsiTheme="minorEastAsia" w:cs="仿宋_GB2312" w:hint="eastAsia"/>
          <w:sz w:val="24"/>
          <w:szCs w:val="24"/>
        </w:rPr>
        <w:t>:万元</w:t>
      </w:r>
      <w:proofErr w:type="gramEnd"/>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867"/>
        <w:gridCol w:w="2271"/>
        <w:gridCol w:w="1746"/>
        <w:gridCol w:w="1770"/>
        <w:gridCol w:w="2266"/>
      </w:tblGrid>
      <w:tr w:rsidR="00734184" w:rsidRPr="00734184" w:rsidTr="00AC03B4">
        <w:trPr>
          <w:trHeight w:hRule="exact" w:val="528"/>
          <w:jc w:val="center"/>
        </w:trPr>
        <w:tc>
          <w:tcPr>
            <w:tcW w:w="867"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序号</w:t>
            </w:r>
          </w:p>
        </w:tc>
        <w:tc>
          <w:tcPr>
            <w:tcW w:w="2271"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各专业名称</w:t>
            </w:r>
          </w:p>
        </w:tc>
        <w:tc>
          <w:tcPr>
            <w:tcW w:w="1746"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计划工日</w:t>
            </w:r>
          </w:p>
        </w:tc>
        <w:tc>
          <w:tcPr>
            <w:tcW w:w="1770"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工日单价</w:t>
            </w:r>
          </w:p>
        </w:tc>
        <w:tc>
          <w:tcPr>
            <w:tcW w:w="2266"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检修费小计</w:t>
            </w:r>
          </w:p>
        </w:tc>
      </w:tr>
      <w:tr w:rsidR="00734184" w:rsidRPr="00734184" w:rsidTr="00AC03B4">
        <w:trPr>
          <w:trHeight w:hRule="exact" w:val="577"/>
          <w:jc w:val="center"/>
        </w:trPr>
        <w:tc>
          <w:tcPr>
            <w:tcW w:w="867"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1</w:t>
            </w:r>
          </w:p>
        </w:tc>
        <w:tc>
          <w:tcPr>
            <w:tcW w:w="227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除尘输灰机务部分</w:t>
            </w:r>
          </w:p>
        </w:tc>
        <w:tc>
          <w:tcPr>
            <w:tcW w:w="174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70"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226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734184" w:rsidTr="00AC03B4">
        <w:trPr>
          <w:trHeight w:hRule="exact" w:val="557"/>
          <w:jc w:val="center"/>
        </w:trPr>
        <w:tc>
          <w:tcPr>
            <w:tcW w:w="867"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2</w:t>
            </w:r>
          </w:p>
        </w:tc>
        <w:tc>
          <w:tcPr>
            <w:tcW w:w="227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除尘输灰电气部分</w:t>
            </w:r>
          </w:p>
        </w:tc>
        <w:tc>
          <w:tcPr>
            <w:tcW w:w="174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70"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226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734184" w:rsidTr="00AC03B4">
        <w:trPr>
          <w:trHeight w:hRule="exact" w:val="565"/>
          <w:jc w:val="center"/>
        </w:trPr>
        <w:tc>
          <w:tcPr>
            <w:tcW w:w="867"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3</w:t>
            </w:r>
          </w:p>
        </w:tc>
        <w:tc>
          <w:tcPr>
            <w:tcW w:w="227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除尘输灰热控部分</w:t>
            </w:r>
          </w:p>
        </w:tc>
        <w:tc>
          <w:tcPr>
            <w:tcW w:w="174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70"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226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734184" w:rsidTr="00AC03B4">
        <w:trPr>
          <w:trHeight w:hRule="exact" w:val="565"/>
          <w:jc w:val="center"/>
        </w:trPr>
        <w:tc>
          <w:tcPr>
            <w:tcW w:w="867"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w:t>
            </w:r>
          </w:p>
        </w:tc>
        <w:tc>
          <w:tcPr>
            <w:tcW w:w="227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4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70"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226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734184" w:rsidTr="00AC03B4">
        <w:trPr>
          <w:trHeight w:hRule="exact" w:val="521"/>
          <w:jc w:val="center"/>
        </w:trPr>
        <w:tc>
          <w:tcPr>
            <w:tcW w:w="867"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c>
          <w:tcPr>
            <w:tcW w:w="2271"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合计</w:t>
            </w:r>
          </w:p>
        </w:tc>
        <w:tc>
          <w:tcPr>
            <w:tcW w:w="1746"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c>
          <w:tcPr>
            <w:tcW w:w="1770"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c>
          <w:tcPr>
            <w:tcW w:w="2266"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r>
    </w:tbl>
    <w:p w:rsidR="00734184" w:rsidRPr="00734184" w:rsidRDefault="00734184" w:rsidP="00643ED0">
      <w:pPr>
        <w:adjustRightInd w:val="0"/>
        <w:snapToGrid w:val="0"/>
        <w:spacing w:before="100" w:beforeAutospacing="1" w:line="360" w:lineRule="auto"/>
        <w:ind w:firstLineChars="200" w:firstLine="48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分项目报价表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442"/>
        <w:gridCol w:w="1843"/>
        <w:gridCol w:w="992"/>
        <w:gridCol w:w="1701"/>
        <w:gridCol w:w="1276"/>
        <w:gridCol w:w="1300"/>
      </w:tblGrid>
      <w:tr w:rsidR="00734184" w:rsidRPr="00734184" w:rsidTr="00AC03B4">
        <w:trPr>
          <w:trHeight w:val="449"/>
          <w:jc w:val="center"/>
        </w:trPr>
        <w:tc>
          <w:tcPr>
            <w:tcW w:w="851"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序号</w:t>
            </w:r>
          </w:p>
        </w:tc>
        <w:tc>
          <w:tcPr>
            <w:tcW w:w="1442"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检修项目</w:t>
            </w:r>
          </w:p>
        </w:tc>
        <w:tc>
          <w:tcPr>
            <w:tcW w:w="1843"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检修内容</w:t>
            </w:r>
          </w:p>
        </w:tc>
        <w:tc>
          <w:tcPr>
            <w:tcW w:w="992"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工日</w:t>
            </w:r>
          </w:p>
        </w:tc>
        <w:tc>
          <w:tcPr>
            <w:tcW w:w="1701"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工日单价（元/工日）</w:t>
            </w:r>
          </w:p>
        </w:tc>
        <w:tc>
          <w:tcPr>
            <w:tcW w:w="1276"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小计</w:t>
            </w:r>
          </w:p>
        </w:tc>
        <w:tc>
          <w:tcPr>
            <w:tcW w:w="1300"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备注</w:t>
            </w:r>
          </w:p>
        </w:tc>
      </w:tr>
      <w:tr w:rsidR="00734184" w:rsidRPr="00734184" w:rsidTr="00AC03B4">
        <w:trPr>
          <w:trHeight w:val="513"/>
          <w:jc w:val="center"/>
        </w:trPr>
        <w:tc>
          <w:tcPr>
            <w:tcW w:w="85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1</w:t>
            </w:r>
          </w:p>
        </w:tc>
        <w:tc>
          <w:tcPr>
            <w:tcW w:w="1442"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843"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992"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0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27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300"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734184" w:rsidTr="00AC03B4">
        <w:trPr>
          <w:trHeight w:val="513"/>
          <w:jc w:val="center"/>
        </w:trPr>
        <w:tc>
          <w:tcPr>
            <w:tcW w:w="85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2</w:t>
            </w:r>
          </w:p>
        </w:tc>
        <w:tc>
          <w:tcPr>
            <w:tcW w:w="1442"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843"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992"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0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27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300"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734184" w:rsidTr="00AC03B4">
        <w:trPr>
          <w:trHeight w:val="513"/>
          <w:jc w:val="center"/>
        </w:trPr>
        <w:tc>
          <w:tcPr>
            <w:tcW w:w="85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3</w:t>
            </w:r>
          </w:p>
        </w:tc>
        <w:tc>
          <w:tcPr>
            <w:tcW w:w="1442"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843"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992"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0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27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300"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734184" w:rsidTr="00AC03B4">
        <w:trPr>
          <w:trHeight w:val="513"/>
          <w:jc w:val="center"/>
        </w:trPr>
        <w:tc>
          <w:tcPr>
            <w:tcW w:w="85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w:t>
            </w:r>
          </w:p>
        </w:tc>
        <w:tc>
          <w:tcPr>
            <w:tcW w:w="1442"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843"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992"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701"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276"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c>
          <w:tcPr>
            <w:tcW w:w="1300" w:type="dxa"/>
            <w:vAlign w:val="center"/>
          </w:tcPr>
          <w:p w:rsidR="00734184" w:rsidRPr="00734184"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734184" w:rsidTr="00AC03B4">
        <w:trPr>
          <w:trHeight w:val="513"/>
          <w:jc w:val="center"/>
        </w:trPr>
        <w:tc>
          <w:tcPr>
            <w:tcW w:w="851"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c>
          <w:tcPr>
            <w:tcW w:w="1442"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r w:rsidRPr="00734184">
              <w:rPr>
                <w:rFonts w:asciiTheme="minorEastAsia" w:eastAsiaTheme="minorEastAsia" w:hAnsiTheme="minorEastAsia" w:cs="仿宋_GB2312" w:hint="eastAsia"/>
                <w:b/>
                <w:sz w:val="24"/>
                <w:szCs w:val="24"/>
              </w:rPr>
              <w:t>总计</w:t>
            </w:r>
          </w:p>
        </w:tc>
        <w:tc>
          <w:tcPr>
            <w:tcW w:w="1843"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c>
          <w:tcPr>
            <w:tcW w:w="992"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c>
          <w:tcPr>
            <w:tcW w:w="1701"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c>
          <w:tcPr>
            <w:tcW w:w="1276"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c>
          <w:tcPr>
            <w:tcW w:w="1300" w:type="dxa"/>
            <w:vAlign w:val="center"/>
          </w:tcPr>
          <w:p w:rsidR="00734184" w:rsidRPr="00734184" w:rsidRDefault="00734184" w:rsidP="00AC03B4">
            <w:pPr>
              <w:adjustRightInd w:val="0"/>
              <w:snapToGrid w:val="0"/>
              <w:jc w:val="center"/>
              <w:rPr>
                <w:rFonts w:asciiTheme="minorEastAsia" w:eastAsiaTheme="minorEastAsia" w:hAnsiTheme="minorEastAsia" w:cs="仿宋_GB2312"/>
                <w:b/>
                <w:sz w:val="24"/>
                <w:szCs w:val="24"/>
              </w:rPr>
            </w:pPr>
          </w:p>
        </w:tc>
      </w:tr>
    </w:tbl>
    <w:p w:rsidR="00734184" w:rsidRDefault="00734184" w:rsidP="00734184">
      <w:pPr>
        <w:adjustRightInd w:val="0"/>
        <w:snapToGrid w:val="0"/>
        <w:spacing w:line="360" w:lineRule="auto"/>
        <w:ind w:firstLineChars="200" w:firstLine="560"/>
        <w:rPr>
          <w:rFonts w:ascii="仿宋" w:eastAsia="仿宋" w:hAnsi="仿宋" w:cs="仿宋_GB2312"/>
          <w:sz w:val="28"/>
          <w:szCs w:val="28"/>
        </w:rPr>
      </w:pPr>
    </w:p>
    <w:p w:rsidR="00734184" w:rsidRPr="00A81478" w:rsidRDefault="00734184" w:rsidP="00734184">
      <w:pPr>
        <w:adjustRightInd w:val="0"/>
        <w:snapToGrid w:val="0"/>
        <w:spacing w:line="360" w:lineRule="auto"/>
        <w:ind w:firstLineChars="200" w:firstLine="480"/>
        <w:rPr>
          <w:rFonts w:asciiTheme="minorEastAsia" w:eastAsiaTheme="minorEastAsia" w:hAnsiTheme="minorEastAsia"/>
          <w:sz w:val="24"/>
          <w:szCs w:val="24"/>
          <w:lang w:eastAsia="zh-CN"/>
        </w:rPr>
      </w:pPr>
      <w:r w:rsidRPr="00A81478">
        <w:rPr>
          <w:rFonts w:asciiTheme="minorEastAsia" w:eastAsiaTheme="minorEastAsia" w:hAnsiTheme="minorEastAsia" w:cs="仿宋_GB2312" w:hint="eastAsia"/>
          <w:sz w:val="24"/>
          <w:szCs w:val="24"/>
          <w:lang w:eastAsia="zh-CN"/>
        </w:rPr>
        <w:t>报价总金额(大写):人民币</w:t>
      </w:r>
      <w:r w:rsidRPr="00A81478">
        <w:rPr>
          <w:rFonts w:asciiTheme="minorEastAsia" w:eastAsiaTheme="minorEastAsia" w:hAnsiTheme="minorEastAsia" w:hint="eastAsia"/>
          <w:sz w:val="24"/>
          <w:szCs w:val="24"/>
          <w:u w:val="single"/>
          <w:lang w:eastAsia="zh-CN"/>
        </w:rPr>
        <w:t xml:space="preserve">                        </w:t>
      </w:r>
      <w:r w:rsidRPr="00A81478">
        <w:rPr>
          <w:rFonts w:asciiTheme="minorEastAsia" w:eastAsiaTheme="minorEastAsia" w:hAnsiTheme="minorEastAsia" w:cs="仿宋_GB2312" w:hint="eastAsia"/>
          <w:sz w:val="24"/>
          <w:szCs w:val="24"/>
          <w:lang w:eastAsia="zh-CN"/>
        </w:rPr>
        <w:t>元</w:t>
      </w:r>
    </w:p>
    <w:p w:rsidR="00734184" w:rsidRPr="00A81478" w:rsidRDefault="00734184" w:rsidP="00734184">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A81478">
        <w:rPr>
          <w:rFonts w:asciiTheme="minorEastAsia" w:eastAsiaTheme="minorEastAsia" w:hAnsiTheme="minorEastAsia" w:cs="仿宋_GB2312" w:hint="eastAsia"/>
          <w:sz w:val="24"/>
          <w:szCs w:val="24"/>
          <w:lang w:eastAsia="zh-CN"/>
        </w:rPr>
        <w:t>单位:(盖章)</w:t>
      </w:r>
    </w:p>
    <w:p w:rsidR="00734184" w:rsidRPr="00A81478" w:rsidRDefault="00734184" w:rsidP="00734184">
      <w:pPr>
        <w:adjustRightInd w:val="0"/>
        <w:snapToGrid w:val="0"/>
        <w:spacing w:line="360" w:lineRule="auto"/>
        <w:ind w:firstLineChars="200" w:firstLine="480"/>
        <w:rPr>
          <w:rFonts w:asciiTheme="minorEastAsia" w:eastAsiaTheme="minorEastAsia" w:hAnsiTheme="minorEastAsia"/>
          <w:sz w:val="24"/>
          <w:szCs w:val="24"/>
          <w:lang w:eastAsia="zh-CN"/>
        </w:rPr>
      </w:pPr>
      <w:r w:rsidRPr="00A81478">
        <w:rPr>
          <w:rFonts w:asciiTheme="minorEastAsia" w:eastAsiaTheme="minorEastAsia" w:hAnsiTheme="minorEastAsia" w:cs="仿宋_GB2312" w:hint="eastAsia"/>
          <w:sz w:val="24"/>
          <w:szCs w:val="24"/>
          <w:lang w:eastAsia="zh-CN"/>
        </w:rPr>
        <w:t>法定代表人:(签字、盖章)</w:t>
      </w:r>
    </w:p>
    <w:p w:rsidR="00734184" w:rsidRPr="00A81478" w:rsidRDefault="00734184" w:rsidP="00734184">
      <w:pPr>
        <w:adjustRightInd w:val="0"/>
        <w:snapToGrid w:val="0"/>
        <w:spacing w:line="360" w:lineRule="auto"/>
        <w:ind w:firstLineChars="200" w:firstLine="480"/>
        <w:rPr>
          <w:rFonts w:asciiTheme="minorEastAsia" w:eastAsiaTheme="minorEastAsia" w:hAnsiTheme="minorEastAsia" w:cs="仿宋_GB2312"/>
          <w:sz w:val="24"/>
          <w:szCs w:val="24"/>
        </w:rPr>
      </w:pPr>
      <w:r w:rsidRPr="00A81478">
        <w:rPr>
          <w:rFonts w:asciiTheme="minorEastAsia" w:eastAsiaTheme="minorEastAsia" w:hAnsiTheme="minorEastAsia" w:cs="仿宋_GB2312" w:hint="eastAsia"/>
          <w:sz w:val="24"/>
          <w:szCs w:val="24"/>
        </w:rPr>
        <w:t>日期：</w:t>
      </w:r>
      <w:r w:rsidRPr="00A81478">
        <w:rPr>
          <w:rFonts w:asciiTheme="minorEastAsia" w:eastAsiaTheme="minorEastAsia" w:hAnsiTheme="minorEastAsia" w:hint="eastAsia"/>
          <w:sz w:val="24"/>
          <w:szCs w:val="24"/>
          <w:u w:val="single"/>
        </w:rPr>
        <w:t xml:space="preserve">            </w:t>
      </w:r>
      <w:r w:rsidRPr="00A81478">
        <w:rPr>
          <w:rFonts w:asciiTheme="minorEastAsia" w:eastAsiaTheme="minorEastAsia" w:hAnsiTheme="minorEastAsia" w:cs="仿宋_GB2312" w:hint="eastAsia"/>
          <w:sz w:val="24"/>
          <w:szCs w:val="24"/>
        </w:rPr>
        <w:t xml:space="preserve">年 </w:t>
      </w:r>
      <w:r w:rsidRPr="00A81478">
        <w:rPr>
          <w:rFonts w:asciiTheme="minorEastAsia" w:eastAsiaTheme="minorEastAsia" w:hAnsiTheme="minorEastAsia" w:hint="eastAsia"/>
          <w:sz w:val="24"/>
          <w:szCs w:val="24"/>
          <w:u w:val="single"/>
        </w:rPr>
        <w:t xml:space="preserve">      </w:t>
      </w:r>
      <w:r w:rsidRPr="00A81478">
        <w:rPr>
          <w:rFonts w:asciiTheme="minorEastAsia" w:eastAsiaTheme="minorEastAsia" w:hAnsiTheme="minorEastAsia" w:cs="仿宋_GB2312" w:hint="eastAsia"/>
          <w:sz w:val="24"/>
          <w:szCs w:val="24"/>
        </w:rPr>
        <w:t>月</w:t>
      </w:r>
      <w:r w:rsidRPr="00A81478">
        <w:rPr>
          <w:rFonts w:asciiTheme="minorEastAsia" w:eastAsiaTheme="minorEastAsia" w:hAnsiTheme="minorEastAsia" w:hint="eastAsia"/>
          <w:sz w:val="24"/>
          <w:szCs w:val="24"/>
          <w:u w:val="single"/>
        </w:rPr>
        <w:t xml:space="preserve">       </w:t>
      </w:r>
      <w:r w:rsidRPr="00A81478">
        <w:rPr>
          <w:rFonts w:asciiTheme="minorEastAsia" w:eastAsiaTheme="minorEastAsia" w:hAnsiTheme="minorEastAsia" w:cs="仿宋_GB2312" w:hint="eastAsia"/>
          <w:sz w:val="24"/>
          <w:szCs w:val="24"/>
        </w:rPr>
        <w:t>日</w:t>
      </w:r>
    </w:p>
    <w:p w:rsidR="00734184" w:rsidRPr="00734184" w:rsidRDefault="00734184" w:rsidP="00734184">
      <w:pPr>
        <w:pStyle w:val="1"/>
      </w:pPr>
    </w:p>
    <w:sectPr w:rsidR="00734184" w:rsidRPr="00734184"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507" w:rsidRDefault="006A6507">
      <w:r>
        <w:separator/>
      </w:r>
    </w:p>
  </w:endnote>
  <w:endnote w:type="continuationSeparator" w:id="0">
    <w:p w:rsidR="006A6507" w:rsidRDefault="006A6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charset w:val="00"/>
    <w:family w:val="swiss"/>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宋体-18030">
    <w:altName w:val="宋体"/>
    <w:charset w:val="86"/>
    <w:family w:val="modern"/>
    <w:pitch w:val="default"/>
    <w:sig w:usb0="00002003" w:usb1="AF0E0800" w:usb2="0000001E" w:usb3="00000000" w:csb0="003C004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3B4" w:rsidRDefault="00662F48">
    <w:pPr>
      <w:pStyle w:val="ac"/>
      <w:spacing w:line="14" w:lineRule="auto"/>
      <w:rPr>
        <w:sz w:val="20"/>
      </w:rPr>
    </w:pPr>
    <w:r w:rsidRPr="00662F48">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C03B4" w:rsidRDefault="00AC03B4">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3B4" w:rsidRDefault="00662F48">
    <w:pPr>
      <w:pStyle w:val="ac"/>
      <w:spacing w:line="14" w:lineRule="auto"/>
      <w:rPr>
        <w:sz w:val="20"/>
      </w:rPr>
    </w:pPr>
    <w:r w:rsidRPr="00662F4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AC03B4" w:rsidRDefault="00AC03B4">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3B4" w:rsidRDefault="00AC03B4">
    <w:pPr>
      <w:pStyle w:val="ac"/>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507" w:rsidRDefault="006A6507">
      <w:r>
        <w:separator/>
      </w:r>
    </w:p>
  </w:footnote>
  <w:footnote w:type="continuationSeparator" w:id="0">
    <w:p w:rsidR="006A6507" w:rsidRDefault="006A6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nsid w:val="4B44014A"/>
    <w:multiLevelType w:val="singleLevel"/>
    <w:tmpl w:val="4B44014A"/>
    <w:lvl w:ilvl="0">
      <w:start w:val="9"/>
      <w:numFmt w:val="chineseCounting"/>
      <w:pStyle w:val="a1"/>
      <w:suff w:val="nothing"/>
      <w:lvlText w:val="%1、"/>
      <w:lvlJc w:val="left"/>
      <w:rPr>
        <w:rFonts w:hint="eastAsia"/>
      </w:rPr>
    </w:lvl>
  </w:abstractNum>
  <w:abstractNum w:abstractNumId="15">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9">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7"/>
  </w:num>
  <w:num w:numId="3">
    <w:abstractNumId w:val="14"/>
  </w:num>
  <w:num w:numId="4">
    <w:abstractNumId w:val="7"/>
  </w:num>
  <w:num w:numId="5">
    <w:abstractNumId w:val="8"/>
  </w:num>
  <w:num w:numId="6">
    <w:abstractNumId w:val="6"/>
  </w:num>
  <w:num w:numId="7">
    <w:abstractNumId w:val="1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1"/>
  </w:num>
  <w:num w:numId="16">
    <w:abstractNumId w:val="13"/>
  </w:num>
  <w:num w:numId="17">
    <w:abstractNumId w:val="18"/>
  </w:num>
  <w:num w:numId="18">
    <w:abstractNumId w:val="2"/>
  </w:num>
  <w:num w:numId="19">
    <w:abstractNumId w:val="3"/>
  </w:num>
  <w:num w:numId="20">
    <w:abstractNumId w:val="15"/>
  </w:num>
  <w:num w:numId="21">
    <w:abstractNumId w:val="20"/>
  </w:num>
  <w:num w:numId="22">
    <w:abstractNumId w:val="12"/>
  </w:num>
  <w:num w:numId="23">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rawingGridHorizontalSpacing w:val="110"/>
  <w:displayHorizontalDrawingGridEvery w:val="2"/>
  <w:characterSpacingControl w:val="doNotCompress"/>
  <w:savePreviewPicture/>
  <w:hdrShapeDefaults>
    <o:shapedefaults v:ext="edit" spidmax="46082"/>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0E7E"/>
    <w:rsid w:val="000010FA"/>
    <w:rsid w:val="00001416"/>
    <w:rsid w:val="00004C5E"/>
    <w:rsid w:val="0001727F"/>
    <w:rsid w:val="00022A63"/>
    <w:rsid w:val="000277D1"/>
    <w:rsid w:val="00032420"/>
    <w:rsid w:val="000367ED"/>
    <w:rsid w:val="00052C0E"/>
    <w:rsid w:val="0005674B"/>
    <w:rsid w:val="00074760"/>
    <w:rsid w:val="00085CA2"/>
    <w:rsid w:val="000A1C86"/>
    <w:rsid w:val="000A6182"/>
    <w:rsid w:val="000B0914"/>
    <w:rsid w:val="000C57EB"/>
    <w:rsid w:val="000D1AB8"/>
    <w:rsid w:val="000D35CF"/>
    <w:rsid w:val="000F116F"/>
    <w:rsid w:val="000F15E9"/>
    <w:rsid w:val="000F27AD"/>
    <w:rsid w:val="00122E24"/>
    <w:rsid w:val="0012681B"/>
    <w:rsid w:val="00130886"/>
    <w:rsid w:val="00142384"/>
    <w:rsid w:val="00146977"/>
    <w:rsid w:val="00150CB0"/>
    <w:rsid w:val="00154EB4"/>
    <w:rsid w:val="001660AB"/>
    <w:rsid w:val="0018116F"/>
    <w:rsid w:val="00185C58"/>
    <w:rsid w:val="001861E4"/>
    <w:rsid w:val="00192465"/>
    <w:rsid w:val="00193817"/>
    <w:rsid w:val="001B5CD4"/>
    <w:rsid w:val="001B698B"/>
    <w:rsid w:val="001C5843"/>
    <w:rsid w:val="001C6A9C"/>
    <w:rsid w:val="001D13DE"/>
    <w:rsid w:val="001E3C0E"/>
    <w:rsid w:val="001F3956"/>
    <w:rsid w:val="0020141D"/>
    <w:rsid w:val="00206835"/>
    <w:rsid w:val="00227556"/>
    <w:rsid w:val="00233571"/>
    <w:rsid w:val="00241E6B"/>
    <w:rsid w:val="002427A9"/>
    <w:rsid w:val="002451B2"/>
    <w:rsid w:val="002648A2"/>
    <w:rsid w:val="00273DCB"/>
    <w:rsid w:val="002A4126"/>
    <w:rsid w:val="002A68F0"/>
    <w:rsid w:val="002B41D8"/>
    <w:rsid w:val="002C6A2D"/>
    <w:rsid w:val="002E0F0C"/>
    <w:rsid w:val="002E3036"/>
    <w:rsid w:val="002E49DF"/>
    <w:rsid w:val="002E6175"/>
    <w:rsid w:val="002F34BA"/>
    <w:rsid w:val="002F55AE"/>
    <w:rsid w:val="002F6409"/>
    <w:rsid w:val="002F755A"/>
    <w:rsid w:val="003053B9"/>
    <w:rsid w:val="003221F4"/>
    <w:rsid w:val="00322549"/>
    <w:rsid w:val="0033277A"/>
    <w:rsid w:val="003344D9"/>
    <w:rsid w:val="00342B24"/>
    <w:rsid w:val="00347C37"/>
    <w:rsid w:val="00364EB1"/>
    <w:rsid w:val="00365CCD"/>
    <w:rsid w:val="00376FF9"/>
    <w:rsid w:val="00385474"/>
    <w:rsid w:val="00387574"/>
    <w:rsid w:val="003A786C"/>
    <w:rsid w:val="003C1AF2"/>
    <w:rsid w:val="003C76D7"/>
    <w:rsid w:val="003E37C1"/>
    <w:rsid w:val="003E477E"/>
    <w:rsid w:val="003F3600"/>
    <w:rsid w:val="003F5B96"/>
    <w:rsid w:val="003F614D"/>
    <w:rsid w:val="0040417A"/>
    <w:rsid w:val="00405092"/>
    <w:rsid w:val="00406C8B"/>
    <w:rsid w:val="00410C69"/>
    <w:rsid w:val="00413501"/>
    <w:rsid w:val="00420DB7"/>
    <w:rsid w:val="00465443"/>
    <w:rsid w:val="0047282D"/>
    <w:rsid w:val="004835AF"/>
    <w:rsid w:val="0049126B"/>
    <w:rsid w:val="00492D04"/>
    <w:rsid w:val="004A498D"/>
    <w:rsid w:val="004B7D0B"/>
    <w:rsid w:val="004C16AE"/>
    <w:rsid w:val="004D6A19"/>
    <w:rsid w:val="00512BA3"/>
    <w:rsid w:val="00533119"/>
    <w:rsid w:val="00541E0B"/>
    <w:rsid w:val="0054359F"/>
    <w:rsid w:val="0058671D"/>
    <w:rsid w:val="00595F8F"/>
    <w:rsid w:val="005A4D52"/>
    <w:rsid w:val="005B4BA0"/>
    <w:rsid w:val="005B6211"/>
    <w:rsid w:val="005C6A76"/>
    <w:rsid w:val="005D3C21"/>
    <w:rsid w:val="005E2CFD"/>
    <w:rsid w:val="005E2EB3"/>
    <w:rsid w:val="00605F81"/>
    <w:rsid w:val="006152B6"/>
    <w:rsid w:val="006238C7"/>
    <w:rsid w:val="006238EE"/>
    <w:rsid w:val="00630128"/>
    <w:rsid w:val="00632E52"/>
    <w:rsid w:val="00643ED0"/>
    <w:rsid w:val="00662F48"/>
    <w:rsid w:val="00664E56"/>
    <w:rsid w:val="006A6507"/>
    <w:rsid w:val="006A79DD"/>
    <w:rsid w:val="006B21C2"/>
    <w:rsid w:val="006B3CEE"/>
    <w:rsid w:val="006B5E39"/>
    <w:rsid w:val="006B79D7"/>
    <w:rsid w:val="006D4F96"/>
    <w:rsid w:val="006E6D55"/>
    <w:rsid w:val="00711047"/>
    <w:rsid w:val="00714008"/>
    <w:rsid w:val="00714DA2"/>
    <w:rsid w:val="00732878"/>
    <w:rsid w:val="00733A20"/>
    <w:rsid w:val="00734184"/>
    <w:rsid w:val="0073547A"/>
    <w:rsid w:val="007422CA"/>
    <w:rsid w:val="00745779"/>
    <w:rsid w:val="00753C0F"/>
    <w:rsid w:val="007540CE"/>
    <w:rsid w:val="007601EF"/>
    <w:rsid w:val="00760373"/>
    <w:rsid w:val="007666A6"/>
    <w:rsid w:val="00771779"/>
    <w:rsid w:val="00786BE0"/>
    <w:rsid w:val="00794F72"/>
    <w:rsid w:val="007A1C10"/>
    <w:rsid w:val="007B7828"/>
    <w:rsid w:val="007C2CD6"/>
    <w:rsid w:val="007C7F5F"/>
    <w:rsid w:val="007D17EF"/>
    <w:rsid w:val="007D5F37"/>
    <w:rsid w:val="007D6D04"/>
    <w:rsid w:val="007F2C39"/>
    <w:rsid w:val="007F3EB5"/>
    <w:rsid w:val="007F61D0"/>
    <w:rsid w:val="00804A52"/>
    <w:rsid w:val="00811DBA"/>
    <w:rsid w:val="00826D77"/>
    <w:rsid w:val="008279D0"/>
    <w:rsid w:val="00840870"/>
    <w:rsid w:val="0085290F"/>
    <w:rsid w:val="00855428"/>
    <w:rsid w:val="00862896"/>
    <w:rsid w:val="008924E5"/>
    <w:rsid w:val="008F3559"/>
    <w:rsid w:val="009032FB"/>
    <w:rsid w:val="00917368"/>
    <w:rsid w:val="00930487"/>
    <w:rsid w:val="009312CA"/>
    <w:rsid w:val="00937414"/>
    <w:rsid w:val="00964F96"/>
    <w:rsid w:val="009663D1"/>
    <w:rsid w:val="00967702"/>
    <w:rsid w:val="00971BD1"/>
    <w:rsid w:val="00974883"/>
    <w:rsid w:val="009766B2"/>
    <w:rsid w:val="009873FF"/>
    <w:rsid w:val="00995F84"/>
    <w:rsid w:val="0099730F"/>
    <w:rsid w:val="009A6FD0"/>
    <w:rsid w:val="009B2DE5"/>
    <w:rsid w:val="009B34B8"/>
    <w:rsid w:val="009D49AE"/>
    <w:rsid w:val="009F0778"/>
    <w:rsid w:val="009F4005"/>
    <w:rsid w:val="00A149E5"/>
    <w:rsid w:val="00A153FC"/>
    <w:rsid w:val="00A43CC4"/>
    <w:rsid w:val="00A45F18"/>
    <w:rsid w:val="00A614C8"/>
    <w:rsid w:val="00A80F4A"/>
    <w:rsid w:val="00A878E0"/>
    <w:rsid w:val="00AB287B"/>
    <w:rsid w:val="00AB77FF"/>
    <w:rsid w:val="00AC03B4"/>
    <w:rsid w:val="00AC3CFE"/>
    <w:rsid w:val="00AC7F0D"/>
    <w:rsid w:val="00AD0858"/>
    <w:rsid w:val="00AD202A"/>
    <w:rsid w:val="00AD4DAF"/>
    <w:rsid w:val="00AD66E2"/>
    <w:rsid w:val="00AF45D7"/>
    <w:rsid w:val="00B17438"/>
    <w:rsid w:val="00B31994"/>
    <w:rsid w:val="00B41C19"/>
    <w:rsid w:val="00B44FC3"/>
    <w:rsid w:val="00B601D5"/>
    <w:rsid w:val="00B67AF9"/>
    <w:rsid w:val="00B908A4"/>
    <w:rsid w:val="00B912C6"/>
    <w:rsid w:val="00B92794"/>
    <w:rsid w:val="00B936AF"/>
    <w:rsid w:val="00B97B69"/>
    <w:rsid w:val="00BA1596"/>
    <w:rsid w:val="00BB028C"/>
    <w:rsid w:val="00BB56DE"/>
    <w:rsid w:val="00BC1268"/>
    <w:rsid w:val="00BD5816"/>
    <w:rsid w:val="00BD607C"/>
    <w:rsid w:val="00BD77D8"/>
    <w:rsid w:val="00C04D6E"/>
    <w:rsid w:val="00C05D72"/>
    <w:rsid w:val="00C14D2D"/>
    <w:rsid w:val="00C20605"/>
    <w:rsid w:val="00C41EDF"/>
    <w:rsid w:val="00C518F0"/>
    <w:rsid w:val="00C71916"/>
    <w:rsid w:val="00C864FC"/>
    <w:rsid w:val="00C913CE"/>
    <w:rsid w:val="00C93BEF"/>
    <w:rsid w:val="00CB2E01"/>
    <w:rsid w:val="00CB3440"/>
    <w:rsid w:val="00CB3626"/>
    <w:rsid w:val="00CD371C"/>
    <w:rsid w:val="00CD3723"/>
    <w:rsid w:val="00CD7DF1"/>
    <w:rsid w:val="00CD7E0C"/>
    <w:rsid w:val="00CE2DB4"/>
    <w:rsid w:val="00D10EC7"/>
    <w:rsid w:val="00D120E2"/>
    <w:rsid w:val="00D20FBB"/>
    <w:rsid w:val="00D265B9"/>
    <w:rsid w:val="00D328B1"/>
    <w:rsid w:val="00D33CA0"/>
    <w:rsid w:val="00D4446E"/>
    <w:rsid w:val="00D463C4"/>
    <w:rsid w:val="00D4666F"/>
    <w:rsid w:val="00D5281B"/>
    <w:rsid w:val="00D64614"/>
    <w:rsid w:val="00D64BE9"/>
    <w:rsid w:val="00D73C0E"/>
    <w:rsid w:val="00D749CB"/>
    <w:rsid w:val="00D83E2D"/>
    <w:rsid w:val="00D84B38"/>
    <w:rsid w:val="00D92871"/>
    <w:rsid w:val="00D947D8"/>
    <w:rsid w:val="00D957A8"/>
    <w:rsid w:val="00D9778F"/>
    <w:rsid w:val="00DA7F1E"/>
    <w:rsid w:val="00DC2550"/>
    <w:rsid w:val="00DD56C2"/>
    <w:rsid w:val="00DE4033"/>
    <w:rsid w:val="00DF35F4"/>
    <w:rsid w:val="00E00780"/>
    <w:rsid w:val="00E059DA"/>
    <w:rsid w:val="00E068F1"/>
    <w:rsid w:val="00E1090B"/>
    <w:rsid w:val="00E13875"/>
    <w:rsid w:val="00E155F5"/>
    <w:rsid w:val="00E56799"/>
    <w:rsid w:val="00E6494A"/>
    <w:rsid w:val="00E85991"/>
    <w:rsid w:val="00E94724"/>
    <w:rsid w:val="00E97CE7"/>
    <w:rsid w:val="00EA5A6E"/>
    <w:rsid w:val="00ED2C9E"/>
    <w:rsid w:val="00EF1FCA"/>
    <w:rsid w:val="00EF5762"/>
    <w:rsid w:val="00F10B09"/>
    <w:rsid w:val="00F115FB"/>
    <w:rsid w:val="00F264D9"/>
    <w:rsid w:val="00F51F3C"/>
    <w:rsid w:val="00F53D9C"/>
    <w:rsid w:val="00F6409E"/>
    <w:rsid w:val="00F67332"/>
    <w:rsid w:val="00F677E2"/>
    <w:rsid w:val="00F7622A"/>
    <w:rsid w:val="00F84F93"/>
    <w:rsid w:val="00FB7A38"/>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link w:val="31"/>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link w:val="21"/>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link w:val="afa"/>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link w:val="afe"/>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link w:val="aff"/>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link w:val="HTML"/>
    <w:rsid w:val="00D84B38"/>
    <w:rPr>
      <w:rFonts w:ascii="Courier New" w:hAnsi="Courier New" w:cs="Courier New"/>
      <w:lang w:eastAsia="en-US"/>
    </w:rPr>
  </w:style>
  <w:style w:type="character" w:customStyle="1" w:styleId="Char14">
    <w:name w:val="正文文本缩进 Char1"/>
    <w:basedOn w:val="a9"/>
    <w:link w:val="afd"/>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link w:val="22"/>
    <w:rsid w:val="00D84B38"/>
    <w:rPr>
      <w:rFonts w:ascii="宋体" w:hAnsi="宋体" w:cs="宋体"/>
      <w:sz w:val="22"/>
      <w:szCs w:val="22"/>
      <w:lang w:eastAsia="en-US"/>
    </w:rPr>
  </w:style>
  <w:style w:type="character" w:customStyle="1" w:styleId="Char15">
    <w:name w:val="标题 Char1"/>
    <w:basedOn w:val="a9"/>
    <w:link w:val="afc"/>
    <w:rsid w:val="00D84B38"/>
    <w:rPr>
      <w:rFonts w:asciiTheme="majorHAnsi" w:hAnsiTheme="majorHAnsi" w:cstheme="majorBidi"/>
      <w:b/>
      <w:bCs/>
      <w:sz w:val="32"/>
      <w:szCs w:val="32"/>
      <w:lang w:eastAsia="en-US"/>
    </w:rPr>
  </w:style>
  <w:style w:type="character" w:customStyle="1" w:styleId="3Char11">
    <w:name w:val="正文文本缩进 3 Char1"/>
    <w:basedOn w:val="a9"/>
    <w:link w:val="30"/>
    <w:rsid w:val="00D84B38"/>
    <w:rPr>
      <w:rFonts w:ascii="宋体" w:hAnsi="宋体" w:cs="宋体"/>
      <w:sz w:val="16"/>
      <w:szCs w:val="16"/>
      <w:lang w:eastAsia="en-US"/>
    </w:rPr>
  </w:style>
  <w:style w:type="paragraph" w:styleId="13">
    <w:name w:val="toc 1"/>
    <w:basedOn w:val="a7"/>
    <w:next w:val="a7"/>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link w:val="afb"/>
    <w:rsid w:val="00D84B38"/>
    <w:rPr>
      <w:rFonts w:ascii="宋体" w:hAnsi="宋体" w:cs="宋体"/>
      <w:sz w:val="18"/>
      <w:szCs w:val="18"/>
      <w:lang w:eastAsia="en-US"/>
    </w:rPr>
  </w:style>
  <w:style w:type="character" w:customStyle="1" w:styleId="Char18">
    <w:name w:val="批注主题 Char1"/>
    <w:basedOn w:val="Char11"/>
    <w:link w:val="aff0"/>
    <w:rsid w:val="00D84B38"/>
    <w:rPr>
      <w:b/>
      <w:bC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b/>
      <w:bCs/>
      <w:szCs w:val="24"/>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76862-DE56-4770-AFE0-AD83B307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75</Pages>
  <Words>6752</Words>
  <Characters>38487</Characters>
  <Application>Microsoft Office Word</Application>
  <DocSecurity>0</DocSecurity>
  <Lines>320</Lines>
  <Paragraphs>90</Paragraphs>
  <ScaleCrop>false</ScaleCrop>
  <Company>福化环保</Company>
  <LinksUpToDate>false</LinksUpToDate>
  <CharactersWithSpaces>45149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cp:revision>
  <dcterms:created xsi:type="dcterms:W3CDTF">2019-03-28T11:18:00Z</dcterms:created>
  <dcterms:modified xsi:type="dcterms:W3CDTF">2019-10-25T06:40:00Z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