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F8F" w:rsidRDefault="00D41F8F" w:rsidP="00D41F8F">
      <w:pPr>
        <w:tabs>
          <w:tab w:val="left" w:pos="1272"/>
        </w:tabs>
        <w:spacing w:line="355" w:lineRule="exact"/>
        <w:ind w:left="9"/>
        <w:jc w:val="center"/>
        <w:rPr>
          <w:b/>
          <w:spacing w:val="-1"/>
          <w:w w:val="95"/>
          <w:sz w:val="28"/>
          <w:lang w:eastAsia="zh-CN"/>
        </w:rPr>
      </w:pPr>
      <w:r w:rsidRPr="00D41F8F">
        <w:rPr>
          <w:rFonts w:hint="eastAsia"/>
          <w:b/>
          <w:spacing w:val="-1"/>
          <w:w w:val="95"/>
          <w:sz w:val="28"/>
          <w:lang w:eastAsia="zh-CN"/>
        </w:rPr>
        <w:t>翔鹭石化</w:t>
      </w:r>
      <w:r w:rsidRPr="00D41F8F">
        <w:rPr>
          <w:b/>
          <w:spacing w:val="-1"/>
          <w:w w:val="95"/>
          <w:sz w:val="28"/>
          <w:lang w:eastAsia="zh-CN"/>
        </w:rPr>
        <w:t>（漳州）有限公司</w:t>
      </w:r>
      <w:r w:rsidRPr="00D41F8F">
        <w:rPr>
          <w:rFonts w:hint="eastAsia"/>
          <w:b/>
          <w:spacing w:val="-1"/>
          <w:w w:val="95"/>
          <w:sz w:val="28"/>
          <w:lang w:eastAsia="zh-CN"/>
        </w:rPr>
        <w:t>火灾高危单位消防安全评估服务</w:t>
      </w:r>
    </w:p>
    <w:p w:rsidR="00D41F8F" w:rsidRDefault="00694B38" w:rsidP="00D41F8F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r>
        <w:rPr>
          <w:rFonts w:hint="eastAsia"/>
          <w:b/>
          <w:spacing w:val="-1"/>
          <w:w w:val="95"/>
          <w:sz w:val="28"/>
          <w:lang w:eastAsia="zh-CN"/>
        </w:rPr>
        <w:t>第二轮</w:t>
      </w:r>
      <w:r w:rsidR="00D41F8F">
        <w:rPr>
          <w:b/>
          <w:spacing w:val="-1"/>
          <w:w w:val="95"/>
          <w:sz w:val="28"/>
          <w:lang w:eastAsia="zh-CN"/>
        </w:rPr>
        <w:t>比选公</w:t>
      </w:r>
      <w:r w:rsidR="00D41F8F">
        <w:rPr>
          <w:b/>
          <w:w w:val="95"/>
          <w:sz w:val="28"/>
          <w:lang w:eastAsia="zh-CN"/>
        </w:rPr>
        <w:t>告</w:t>
      </w:r>
    </w:p>
    <w:p w:rsidR="00D41F8F" w:rsidRPr="002E3036" w:rsidRDefault="00D41F8F" w:rsidP="00D41F8F">
      <w:pPr>
        <w:pStyle w:val="a5"/>
        <w:spacing w:line="360" w:lineRule="auto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翔鹭石化</w:t>
      </w:r>
      <w:r>
        <w:rPr>
          <w:lang w:eastAsia="zh-CN"/>
        </w:rPr>
        <w:t>（漳州）有限公司</w:t>
      </w:r>
      <w:r w:rsidRPr="002E3036">
        <w:rPr>
          <w:lang w:eastAsia="zh-CN"/>
        </w:rPr>
        <w:t>拟对本公司</w:t>
      </w:r>
      <w:r w:rsidRPr="00E50F7B">
        <w:rPr>
          <w:rFonts w:hint="eastAsia"/>
          <w:u w:val="single"/>
          <w:lang w:eastAsia="zh-CN"/>
        </w:rPr>
        <w:t>火灾高危单位消防安全评估服务</w:t>
      </w:r>
      <w:r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D41F8F" w:rsidRPr="002E3036" w:rsidRDefault="00D41F8F" w:rsidP="00D41F8F">
      <w:pPr>
        <w:pStyle w:val="a5"/>
        <w:spacing w:before="26" w:line="360" w:lineRule="auto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翔鹭石化</w:t>
      </w:r>
      <w:r>
        <w:rPr>
          <w:lang w:eastAsia="zh-CN"/>
        </w:rPr>
        <w:t>（漳州）有限公司</w:t>
      </w:r>
      <w:r w:rsidRPr="002E3036">
        <w:rPr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D41F8F" w:rsidRPr="002E3036" w:rsidRDefault="00D41F8F" w:rsidP="00D41F8F">
      <w:pPr>
        <w:pStyle w:val="2"/>
        <w:spacing w:before="24" w:line="360" w:lineRule="auto"/>
        <w:ind w:left="0" w:firstLineChars="100" w:firstLine="241"/>
        <w:rPr>
          <w:lang w:eastAsia="zh-CN"/>
        </w:rPr>
      </w:pPr>
      <w:bookmarkStart w:id="0" w:name="_GoBack"/>
      <w:bookmarkEnd w:id="0"/>
      <w:r w:rsidRPr="002E3036">
        <w:rPr>
          <w:lang w:eastAsia="zh-CN"/>
        </w:rPr>
        <w:t>一、参选人资格要求：</w:t>
      </w:r>
    </w:p>
    <w:p w:rsidR="00D41F8F" w:rsidRPr="00B3047D" w:rsidRDefault="00D41F8F" w:rsidP="00D41F8F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B3047D">
        <w:rPr>
          <w:rFonts w:hint="eastAsia"/>
          <w:sz w:val="24"/>
          <w:szCs w:val="24"/>
          <w:lang w:eastAsia="zh-CN"/>
        </w:rPr>
        <w:t>必须具备独立法人资格。</w:t>
      </w:r>
    </w:p>
    <w:p w:rsidR="00D41F8F" w:rsidRDefault="00D41F8F" w:rsidP="00D41F8F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2.参选人</w:t>
      </w:r>
      <w:r w:rsidRPr="00B3047D">
        <w:rPr>
          <w:rFonts w:hint="eastAsia"/>
          <w:sz w:val="24"/>
          <w:szCs w:val="24"/>
          <w:lang w:eastAsia="zh-CN"/>
        </w:rPr>
        <w:t>必须持有有效的工商营业执照和税务登记证。</w:t>
      </w:r>
    </w:p>
    <w:p w:rsidR="006675F5" w:rsidRDefault="006675F5" w:rsidP="00D41F8F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3.参选人营业执照范围包含</w:t>
      </w:r>
      <w:r w:rsidRPr="006675F5">
        <w:rPr>
          <w:rFonts w:hint="eastAsia"/>
          <w:sz w:val="24"/>
          <w:szCs w:val="24"/>
          <w:lang w:eastAsia="zh-CN"/>
        </w:rPr>
        <w:t>有火灾高危单位评估项目</w:t>
      </w:r>
      <w:r>
        <w:rPr>
          <w:rFonts w:hint="eastAsia"/>
          <w:sz w:val="24"/>
          <w:szCs w:val="24"/>
          <w:lang w:eastAsia="zh-CN"/>
        </w:rPr>
        <w:t>。</w:t>
      </w:r>
    </w:p>
    <w:p w:rsidR="006675F5" w:rsidRPr="00B3047D" w:rsidRDefault="006675F5" w:rsidP="00D41F8F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4.</w:t>
      </w:r>
      <w:r w:rsidRPr="006675F5">
        <w:rPr>
          <w:rFonts w:hint="eastAsia"/>
          <w:sz w:val="24"/>
          <w:szCs w:val="24"/>
          <w:lang w:eastAsia="zh-CN"/>
        </w:rPr>
        <w:t>参选人</w:t>
      </w:r>
      <w:r>
        <w:rPr>
          <w:rFonts w:hint="eastAsia"/>
          <w:sz w:val="24"/>
          <w:szCs w:val="24"/>
          <w:lang w:eastAsia="zh-CN"/>
        </w:rPr>
        <w:t>应具备</w:t>
      </w:r>
      <w:r w:rsidRPr="006675F5">
        <w:rPr>
          <w:rFonts w:hint="eastAsia"/>
          <w:sz w:val="24"/>
          <w:szCs w:val="24"/>
          <w:lang w:eastAsia="zh-CN"/>
        </w:rPr>
        <w:t>《应急管理部关于印发〈消防技术服务机构从业条件〉</w:t>
      </w:r>
      <w:r w:rsidRPr="006675F5">
        <w:rPr>
          <w:sz w:val="24"/>
          <w:szCs w:val="24"/>
          <w:lang w:eastAsia="zh-CN"/>
        </w:rPr>
        <w:t xml:space="preserve"> 的通知》（应急〔2019〕88 号</w:t>
      </w:r>
      <w:r>
        <w:rPr>
          <w:rFonts w:hint="eastAsia"/>
          <w:sz w:val="24"/>
          <w:szCs w:val="24"/>
          <w:lang w:eastAsia="zh-CN"/>
        </w:rPr>
        <w:t>）条件。</w:t>
      </w:r>
    </w:p>
    <w:p w:rsidR="00D41F8F" w:rsidRPr="004C16AE" w:rsidRDefault="006675F5" w:rsidP="00D41F8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5</w:t>
      </w:r>
      <w:r w:rsidR="00D41F8F" w:rsidRPr="004C16AE">
        <w:rPr>
          <w:rFonts w:hint="eastAsia"/>
          <w:sz w:val="24"/>
          <w:szCs w:val="24"/>
          <w:lang w:eastAsia="zh-CN"/>
        </w:rPr>
        <w:t>.</w:t>
      </w:r>
      <w:r w:rsidR="00D41F8F">
        <w:rPr>
          <w:rFonts w:hint="eastAsia"/>
          <w:sz w:val="24"/>
          <w:szCs w:val="24"/>
          <w:lang w:eastAsia="zh-CN"/>
        </w:rPr>
        <w:t>本项目不接受联合体参选，不允许分包。</w:t>
      </w:r>
    </w:p>
    <w:p w:rsidR="00D41F8F" w:rsidRPr="00BD607C" w:rsidRDefault="00D41F8F" w:rsidP="00D41F8F">
      <w:pPr>
        <w:spacing w:line="360" w:lineRule="auto"/>
        <w:ind w:firstLineChars="100" w:firstLine="257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2019年</w:t>
      </w:r>
      <w:r>
        <w:rPr>
          <w:rFonts w:hint="eastAsia"/>
          <w:b/>
          <w:color w:val="000000" w:themeColor="text1"/>
          <w:sz w:val="24"/>
          <w:szCs w:val="24"/>
          <w:lang w:eastAsia="zh-CN"/>
        </w:rPr>
        <w:t>10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 w:rsidR="006675F5">
        <w:rPr>
          <w:rFonts w:hint="eastAsia"/>
          <w:b/>
          <w:color w:val="000000" w:themeColor="text1"/>
          <w:sz w:val="24"/>
          <w:szCs w:val="24"/>
          <w:lang w:eastAsia="zh-CN"/>
        </w:rPr>
        <w:t>25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D41F8F" w:rsidRPr="00BD607C" w:rsidRDefault="00D41F8F" w:rsidP="00D41F8F">
      <w:pPr>
        <w:spacing w:line="360" w:lineRule="auto"/>
        <w:ind w:firstLineChars="100" w:firstLine="257"/>
        <w:rPr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三、本自主比选采用技术参选文件满足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要求商务报价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最低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者中选的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评标办法。</w:t>
      </w:r>
    </w:p>
    <w:p w:rsidR="00D41F8F" w:rsidRPr="002E3036" w:rsidRDefault="00D41F8F" w:rsidP="00D41F8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翔鹭石化（漳州）有限公司</w:t>
      </w:r>
      <w:r w:rsidRPr="002E3036">
        <w:rPr>
          <w:rFonts w:hint="eastAsia"/>
          <w:sz w:val="24"/>
          <w:szCs w:val="24"/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D41F8F" w:rsidRPr="002E3036" w:rsidRDefault="00D41F8F" w:rsidP="00D41F8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D41F8F" w:rsidRPr="002E3036" w:rsidRDefault="00D41F8F" w:rsidP="00D41F8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人：张华娟</w:t>
      </w:r>
    </w:p>
    <w:p w:rsidR="00D41F8F" w:rsidRPr="002E3036" w:rsidRDefault="00D41F8F" w:rsidP="00D41F8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话：0596-6311821</w:t>
      </w:r>
    </w:p>
    <w:p w:rsidR="00D41F8F" w:rsidRPr="002E3036" w:rsidRDefault="00D41F8F" w:rsidP="00D41F8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联系地址：漳州市漳浦县</w:t>
      </w:r>
      <w:proofErr w:type="gramStart"/>
      <w:r w:rsidRPr="002E3036">
        <w:rPr>
          <w:rFonts w:hint="eastAsia"/>
          <w:sz w:val="24"/>
          <w:szCs w:val="24"/>
          <w:lang w:eastAsia="zh-CN"/>
        </w:rPr>
        <w:t>杜浔镇杜昌路</w:t>
      </w:r>
      <w:proofErr w:type="gramEnd"/>
      <w:r w:rsidRPr="002E3036">
        <w:rPr>
          <w:rFonts w:hint="eastAsia"/>
          <w:sz w:val="24"/>
          <w:szCs w:val="24"/>
          <w:lang w:eastAsia="zh-CN"/>
        </w:rPr>
        <w:t>9号（福海创办公楼二楼，企管部）</w:t>
      </w:r>
    </w:p>
    <w:p w:rsidR="00D41F8F" w:rsidRPr="002E3036" w:rsidRDefault="00D41F8F" w:rsidP="00D41F8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proofErr w:type="gramStart"/>
      <w:r w:rsidRPr="002E3036">
        <w:rPr>
          <w:rFonts w:hint="eastAsia"/>
          <w:sz w:val="24"/>
          <w:szCs w:val="24"/>
          <w:lang w:eastAsia="zh-CN"/>
        </w:rPr>
        <w:t>邮</w:t>
      </w:r>
      <w:proofErr w:type="gramEnd"/>
      <w:r w:rsidRPr="002E3036">
        <w:rPr>
          <w:rFonts w:hint="eastAsia"/>
          <w:sz w:val="24"/>
          <w:szCs w:val="24"/>
          <w:lang w:eastAsia="zh-CN"/>
        </w:rPr>
        <w:t xml:space="preserve">    编：363216</w:t>
      </w:r>
    </w:p>
    <w:p w:rsidR="00D41F8F" w:rsidRPr="002E3036" w:rsidRDefault="00D41F8F" w:rsidP="00D41F8F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D41F8F" w:rsidRPr="002E3036" w:rsidRDefault="00D41F8F" w:rsidP="00D41F8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翔鹭石化（漳州）有限公司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D41F8F" w:rsidRPr="002E3036" w:rsidRDefault="00D41F8F" w:rsidP="00D41F8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          </w:t>
      </w:r>
      <w:r>
        <w:rPr>
          <w:rFonts w:hint="eastAsia"/>
          <w:sz w:val="24"/>
          <w:szCs w:val="24"/>
          <w:lang w:eastAsia="zh-CN"/>
        </w:rPr>
        <w:t xml:space="preserve">   </w:t>
      </w:r>
      <w:r w:rsidRPr="002E3036">
        <w:rPr>
          <w:rFonts w:hint="eastAsia"/>
          <w:sz w:val="24"/>
          <w:szCs w:val="24"/>
          <w:lang w:eastAsia="zh-CN"/>
        </w:rPr>
        <w:t xml:space="preserve">  2019年</w:t>
      </w:r>
      <w:r w:rsidR="00B13163">
        <w:rPr>
          <w:rFonts w:hint="eastAsia"/>
          <w:sz w:val="24"/>
          <w:szCs w:val="24"/>
          <w:lang w:eastAsia="zh-CN"/>
        </w:rPr>
        <w:t>10</w:t>
      </w:r>
      <w:r w:rsidRPr="002E3036">
        <w:rPr>
          <w:rFonts w:hint="eastAsia"/>
          <w:sz w:val="24"/>
          <w:szCs w:val="24"/>
          <w:lang w:eastAsia="zh-CN"/>
        </w:rPr>
        <w:t>月</w:t>
      </w:r>
      <w:r w:rsidR="006675F5">
        <w:rPr>
          <w:rFonts w:hint="eastAsia"/>
          <w:sz w:val="24"/>
          <w:szCs w:val="24"/>
          <w:lang w:eastAsia="zh-CN"/>
        </w:rPr>
        <w:t>16</w:t>
      </w:r>
      <w:r w:rsidRPr="002E3036">
        <w:rPr>
          <w:rFonts w:hint="eastAsia"/>
          <w:sz w:val="24"/>
          <w:szCs w:val="24"/>
          <w:lang w:eastAsia="zh-CN"/>
        </w:rPr>
        <w:t>日</w:t>
      </w:r>
    </w:p>
    <w:sectPr w:rsidR="00D41F8F" w:rsidRPr="002E3036" w:rsidSect="008E6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CD6" w:rsidRDefault="00971CD6" w:rsidP="00D41F8F">
      <w:r>
        <w:separator/>
      </w:r>
    </w:p>
  </w:endnote>
  <w:endnote w:type="continuationSeparator" w:id="0">
    <w:p w:rsidR="00971CD6" w:rsidRDefault="00971CD6" w:rsidP="00D41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CD6" w:rsidRDefault="00971CD6" w:rsidP="00D41F8F">
      <w:r>
        <w:separator/>
      </w:r>
    </w:p>
  </w:footnote>
  <w:footnote w:type="continuationSeparator" w:id="0">
    <w:p w:rsidR="00971CD6" w:rsidRDefault="00971CD6" w:rsidP="00D41F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F8F"/>
    <w:rsid w:val="006675F5"/>
    <w:rsid w:val="00694B38"/>
    <w:rsid w:val="007A7F59"/>
    <w:rsid w:val="007E7F65"/>
    <w:rsid w:val="008E647A"/>
    <w:rsid w:val="00971CD6"/>
    <w:rsid w:val="00B13163"/>
    <w:rsid w:val="00BB0300"/>
    <w:rsid w:val="00C656A1"/>
    <w:rsid w:val="00D41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1F8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next w:val="a"/>
    <w:link w:val="1Char"/>
    <w:qFormat/>
    <w:rsid w:val="00D41F8F"/>
    <w:pPr>
      <w:ind w:left="5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qFormat/>
    <w:rsid w:val="00D41F8F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1F8F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D41F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1F8F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D41F8F"/>
    <w:rPr>
      <w:sz w:val="18"/>
      <w:szCs w:val="18"/>
    </w:rPr>
  </w:style>
  <w:style w:type="character" w:customStyle="1" w:styleId="1Char">
    <w:name w:val="标题 1 Char"/>
    <w:basedOn w:val="a0"/>
    <w:link w:val="1"/>
    <w:rsid w:val="00D41F8F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rsid w:val="00D41F8F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qFormat/>
    <w:rsid w:val="00D41F8F"/>
    <w:rPr>
      <w:sz w:val="24"/>
      <w:szCs w:val="24"/>
    </w:rPr>
  </w:style>
  <w:style w:type="character" w:customStyle="1" w:styleId="Char2">
    <w:name w:val="正文文本 Char"/>
    <w:basedOn w:val="a0"/>
    <w:link w:val="a5"/>
    <w:uiPriority w:val="99"/>
    <w:semiHidden/>
    <w:rsid w:val="00D41F8F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rsid w:val="00D41F8F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dcterms:created xsi:type="dcterms:W3CDTF">2019-09-26T05:50:00Z</dcterms:created>
  <dcterms:modified xsi:type="dcterms:W3CDTF">2019-10-16T03:18:00Z</dcterms:modified>
</cp:coreProperties>
</file>