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696" w:rsidRDefault="00126696"/>
    <w:p w:rsidR="00E0178A" w:rsidRDefault="00E0178A" w:rsidP="00170042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福建福海创石油化工有限公司</w:t>
      </w:r>
    </w:p>
    <w:p w:rsidR="00170042" w:rsidRPr="00C2427A" w:rsidRDefault="00C2427A" w:rsidP="00170042">
      <w:pPr>
        <w:jc w:val="center"/>
        <w:rPr>
          <w:rFonts w:ascii="黑体" w:eastAsia="黑体" w:hAnsi="黑体"/>
          <w:b/>
          <w:sz w:val="32"/>
          <w:szCs w:val="32"/>
        </w:rPr>
      </w:pPr>
      <w:r w:rsidRPr="00C2427A">
        <w:rPr>
          <w:rFonts w:ascii="黑体" w:eastAsia="黑体" w:hAnsi="黑体" w:hint="eastAsia"/>
          <w:sz w:val="32"/>
          <w:szCs w:val="32"/>
        </w:rPr>
        <w:t>低压</w:t>
      </w:r>
      <w:r w:rsidR="00B47837">
        <w:rPr>
          <w:rFonts w:ascii="黑体" w:eastAsia="黑体" w:hAnsi="黑体" w:hint="eastAsia"/>
          <w:sz w:val="32"/>
          <w:szCs w:val="32"/>
        </w:rPr>
        <w:t>开关柜</w:t>
      </w:r>
      <w:r w:rsidR="0042468D">
        <w:rPr>
          <w:rFonts w:ascii="黑体" w:eastAsia="黑体" w:hAnsi="黑体" w:hint="eastAsia"/>
          <w:sz w:val="32"/>
          <w:szCs w:val="32"/>
        </w:rPr>
        <w:t>及控制箱</w:t>
      </w:r>
      <w:r w:rsidRPr="00C2427A">
        <w:rPr>
          <w:rFonts w:ascii="黑体" w:eastAsia="黑体" w:hAnsi="黑体" w:hint="eastAsia"/>
          <w:sz w:val="32"/>
          <w:szCs w:val="32"/>
        </w:rPr>
        <w:t>采购项目</w:t>
      </w:r>
    </w:p>
    <w:p w:rsidR="00170042" w:rsidRDefault="00170042" w:rsidP="00170042">
      <w:pPr>
        <w:jc w:val="center"/>
        <w:rPr>
          <w:rFonts w:ascii="宋体" w:hAnsi="宋体" w:cs="宋体"/>
          <w:b/>
          <w:bCs/>
          <w:sz w:val="36"/>
        </w:rPr>
      </w:pPr>
      <w:r>
        <w:rPr>
          <w:rFonts w:ascii="宋体" w:hAnsi="宋体" w:cs="宋体" w:hint="eastAsia"/>
          <w:b/>
          <w:bCs/>
          <w:sz w:val="36"/>
        </w:rPr>
        <w:t>公开比选</w:t>
      </w:r>
      <w:r w:rsidRPr="00F46FAA">
        <w:rPr>
          <w:rFonts w:ascii="宋体" w:hAnsi="宋体" w:cs="宋体" w:hint="eastAsia"/>
          <w:b/>
          <w:bCs/>
          <w:sz w:val="36"/>
        </w:rPr>
        <w:t>公告</w:t>
      </w:r>
    </w:p>
    <w:p w:rsidR="00170042" w:rsidRPr="00B17A27" w:rsidRDefault="00170042" w:rsidP="004F0236">
      <w:pPr>
        <w:spacing w:line="360" w:lineRule="auto"/>
        <w:jc w:val="right"/>
        <w:rPr>
          <w:rFonts w:ascii="宋体" w:hAnsi="宋体" w:cs="宋体"/>
          <w:bCs/>
          <w:sz w:val="24"/>
          <w:szCs w:val="24"/>
          <w:u w:val="single"/>
        </w:rPr>
      </w:pPr>
      <w:r w:rsidRPr="00B17A27">
        <w:rPr>
          <w:rFonts w:ascii="宋体" w:hAnsi="宋体" w:cs="宋体" w:hint="eastAsia"/>
          <w:bCs/>
          <w:sz w:val="24"/>
          <w:szCs w:val="24"/>
        </w:rPr>
        <w:t>比选编号：</w:t>
      </w:r>
      <w:r w:rsidRPr="00B17A27">
        <w:rPr>
          <w:rFonts w:ascii="宋体" w:hAnsi="宋体" w:cs="宋体" w:hint="eastAsia"/>
          <w:bCs/>
          <w:sz w:val="24"/>
          <w:szCs w:val="24"/>
          <w:u w:val="single"/>
        </w:rPr>
        <w:t xml:space="preserve"> </w:t>
      </w:r>
      <w:r w:rsidR="005E11B4" w:rsidRPr="005E11B4">
        <w:rPr>
          <w:rFonts w:asciiTheme="minorEastAsia" w:hAnsiTheme="minorEastAsia" w:hint="eastAsia"/>
          <w:sz w:val="24"/>
          <w:szCs w:val="24"/>
          <w:u w:val="single"/>
        </w:rPr>
        <w:t>FHC-PTCG20190917002</w:t>
      </w:r>
      <w:r w:rsidR="00C2427A" w:rsidRPr="00C2427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  <w:r w:rsidRPr="00B17A27">
        <w:rPr>
          <w:rFonts w:ascii="宋体" w:hAnsi="宋体" w:cs="宋体" w:hint="eastAsia"/>
          <w:bCs/>
          <w:sz w:val="24"/>
          <w:szCs w:val="24"/>
          <w:u w:val="single"/>
        </w:rPr>
        <w:t xml:space="preserve"> </w:t>
      </w:r>
    </w:p>
    <w:p w:rsidR="00170042" w:rsidRPr="004F0236" w:rsidRDefault="00170042" w:rsidP="00293643">
      <w:pPr>
        <w:spacing w:line="400" w:lineRule="exact"/>
        <w:ind w:firstLineChars="200" w:firstLine="480"/>
        <w:rPr>
          <w:rFonts w:ascii="宋体" w:hAnsi="宋体" w:cs="宋体"/>
          <w:bCs/>
          <w:spacing w:val="-2"/>
          <w:sz w:val="24"/>
          <w:szCs w:val="24"/>
        </w:rPr>
      </w:pPr>
      <w:r w:rsidRPr="004F0236">
        <w:rPr>
          <w:rFonts w:ascii="宋体" w:hAnsi="宋体" w:cs="宋体" w:hint="eastAsia"/>
          <w:bCs/>
          <w:sz w:val="24"/>
          <w:szCs w:val="24"/>
        </w:rPr>
        <w:t>福建福海创石油化工有限公司拟对</w:t>
      </w:r>
      <w:r w:rsidRPr="004F0236">
        <w:rPr>
          <w:rFonts w:ascii="宋体" w:hAnsi="宋体" w:cs="宋体" w:hint="eastAsia"/>
          <w:bCs/>
          <w:sz w:val="24"/>
          <w:szCs w:val="24"/>
          <w:u w:val="single"/>
        </w:rPr>
        <w:t xml:space="preserve"> </w:t>
      </w:r>
      <w:r w:rsidR="00023790">
        <w:rPr>
          <w:rFonts w:asciiTheme="majorEastAsia" w:eastAsiaTheme="majorEastAsia" w:hAnsiTheme="majorEastAsia" w:hint="eastAsia"/>
          <w:sz w:val="24"/>
          <w:szCs w:val="24"/>
          <w:u w:val="single"/>
        </w:rPr>
        <w:t>低压</w:t>
      </w:r>
      <w:r w:rsidR="005E11B4">
        <w:rPr>
          <w:rFonts w:asciiTheme="majorEastAsia" w:eastAsiaTheme="majorEastAsia" w:hAnsiTheme="majorEastAsia" w:hint="eastAsia"/>
          <w:sz w:val="24"/>
          <w:szCs w:val="24"/>
          <w:u w:val="single"/>
        </w:rPr>
        <w:t>开关柜</w:t>
      </w:r>
      <w:r w:rsidR="0042468D">
        <w:rPr>
          <w:rFonts w:asciiTheme="majorEastAsia" w:eastAsiaTheme="majorEastAsia" w:hAnsiTheme="majorEastAsia" w:hint="eastAsia"/>
          <w:sz w:val="24"/>
          <w:szCs w:val="24"/>
          <w:u w:val="single"/>
        </w:rPr>
        <w:t>及控制箱</w:t>
      </w:r>
      <w:r w:rsidR="00197104">
        <w:rPr>
          <w:rFonts w:asciiTheme="majorEastAsia" w:eastAsiaTheme="majorEastAsia" w:hAnsiTheme="majorEastAsia" w:hint="eastAsia"/>
          <w:sz w:val="24"/>
          <w:szCs w:val="24"/>
          <w:u w:val="single"/>
        </w:rPr>
        <w:t>采购</w:t>
      </w:r>
      <w:r w:rsidRPr="004F0236">
        <w:rPr>
          <w:rFonts w:ascii="宋体" w:hAnsi="宋体" w:cs="宋体" w:hint="eastAsia"/>
          <w:bCs/>
          <w:sz w:val="24"/>
          <w:szCs w:val="24"/>
          <w:u w:val="single"/>
        </w:rPr>
        <w:t xml:space="preserve"> </w:t>
      </w:r>
      <w:r w:rsidRPr="004F0236">
        <w:rPr>
          <w:rFonts w:ascii="宋体" w:hAnsi="宋体" w:cs="宋体" w:hint="eastAsia"/>
          <w:bCs/>
          <w:sz w:val="24"/>
          <w:szCs w:val="24"/>
        </w:rPr>
        <w:t>项目进行国内公开比选，</w:t>
      </w:r>
      <w:r w:rsidRPr="004F0236">
        <w:rPr>
          <w:rFonts w:ascii="宋体" w:hAnsi="宋体" w:cs="宋体" w:hint="eastAsia"/>
          <w:bCs/>
          <w:spacing w:val="-2"/>
          <w:sz w:val="24"/>
          <w:szCs w:val="24"/>
        </w:rPr>
        <w:t>现欢迎国内合格参选人对该比选服务进行密封报价参选。</w:t>
      </w:r>
    </w:p>
    <w:p w:rsidR="00443B8E" w:rsidRPr="004F0236" w:rsidRDefault="00443B8E" w:rsidP="00293643">
      <w:pPr>
        <w:spacing w:line="400" w:lineRule="exact"/>
        <w:ind w:firstLineChars="196" w:firstLine="472"/>
        <w:rPr>
          <w:rFonts w:ascii="宋体" w:hAnsi="宋体" w:cs="宋体"/>
          <w:b/>
          <w:bCs/>
          <w:sz w:val="24"/>
          <w:szCs w:val="24"/>
        </w:rPr>
      </w:pPr>
      <w:r w:rsidRPr="004F0236">
        <w:rPr>
          <w:rFonts w:ascii="宋体" w:hAnsi="宋体" w:cs="宋体" w:hint="eastAsia"/>
          <w:b/>
          <w:bCs/>
          <w:sz w:val="24"/>
          <w:szCs w:val="24"/>
        </w:rPr>
        <w:t>主要内容：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color w:val="000000" w:themeColor="text1"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1.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名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称：</w:t>
      </w:r>
      <w:r w:rsidR="00023790">
        <w:rPr>
          <w:rFonts w:asciiTheme="majorEastAsia" w:eastAsiaTheme="majorEastAsia" w:hAnsiTheme="majorEastAsia" w:cs="宋体" w:hint="eastAsia"/>
          <w:bCs/>
          <w:sz w:val="24"/>
          <w:szCs w:val="24"/>
        </w:rPr>
        <w:t>低压</w:t>
      </w:r>
      <w:r w:rsidR="005E11B4">
        <w:rPr>
          <w:rFonts w:asciiTheme="majorEastAsia" w:eastAsiaTheme="majorEastAsia" w:hAnsiTheme="majorEastAsia" w:cs="宋体" w:hint="eastAsia"/>
          <w:bCs/>
          <w:sz w:val="24"/>
          <w:szCs w:val="24"/>
        </w:rPr>
        <w:t>开关柜</w:t>
      </w:r>
      <w:r w:rsidR="0042468D">
        <w:rPr>
          <w:rFonts w:asciiTheme="majorEastAsia" w:eastAsiaTheme="majorEastAsia" w:hAnsiTheme="majorEastAsia" w:cs="宋体" w:hint="eastAsia"/>
          <w:bCs/>
          <w:sz w:val="24"/>
          <w:szCs w:val="24"/>
        </w:rPr>
        <w:t>及控制箱</w:t>
      </w:r>
      <w:r w:rsidR="00197104" w:rsidRPr="00197104">
        <w:rPr>
          <w:rFonts w:asciiTheme="majorEastAsia" w:eastAsiaTheme="majorEastAsia" w:hAnsiTheme="majorEastAsia" w:hint="eastAsia"/>
          <w:sz w:val="24"/>
          <w:szCs w:val="24"/>
        </w:rPr>
        <w:t>采购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2.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控制价：</w:t>
      </w:r>
      <w:r w:rsidR="0042468D">
        <w:rPr>
          <w:rFonts w:asciiTheme="majorEastAsia" w:eastAsiaTheme="majorEastAsia" w:hAnsiTheme="majorEastAsia" w:cs="宋体" w:hint="eastAsia"/>
          <w:bCs/>
          <w:sz w:val="24"/>
          <w:szCs w:val="24"/>
        </w:rPr>
        <w:t>43</w:t>
      </w:r>
      <w:r w:rsidR="00060AB9">
        <w:rPr>
          <w:rFonts w:asciiTheme="majorEastAsia" w:eastAsiaTheme="majorEastAsia" w:hAnsiTheme="majorEastAsia" w:cs="宋体" w:hint="eastAsia"/>
          <w:bCs/>
          <w:sz w:val="24"/>
          <w:szCs w:val="24"/>
        </w:rPr>
        <w:t>00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00.00元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3.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数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量：</w:t>
      </w:r>
      <w:r w:rsidR="00197104">
        <w:rPr>
          <w:rFonts w:asciiTheme="majorEastAsia" w:eastAsiaTheme="majorEastAsia" w:hAnsiTheme="majorEastAsia" w:cs="宋体" w:hint="eastAsia"/>
          <w:bCs/>
          <w:sz w:val="24"/>
          <w:szCs w:val="24"/>
        </w:rPr>
        <w:t>见附件：比选文件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4.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主要</w:t>
      </w:r>
      <w:r w:rsidR="0051066D"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招标及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技术</w:t>
      </w:r>
      <w:r w:rsidR="00874B09">
        <w:rPr>
          <w:rFonts w:asciiTheme="majorEastAsia" w:eastAsiaTheme="majorEastAsia" w:hAnsiTheme="majorEastAsia" w:cs="宋体" w:hint="eastAsia"/>
          <w:bCs/>
          <w:sz w:val="24"/>
          <w:szCs w:val="24"/>
        </w:rPr>
        <w:t>要求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：见附件“</w:t>
      </w:r>
      <w:r w:rsidR="0051066D"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比选文件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”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5.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="00197104">
        <w:rPr>
          <w:rFonts w:asciiTheme="majorEastAsia" w:eastAsiaTheme="majorEastAsia" w:hAnsiTheme="majorEastAsia" w:cs="宋体" w:hint="eastAsia"/>
          <w:bCs/>
          <w:sz w:val="24"/>
          <w:szCs w:val="24"/>
        </w:rPr>
        <w:t>供货时间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：</w:t>
      </w:r>
      <w:r w:rsidR="00A64C4B">
        <w:rPr>
          <w:rFonts w:asciiTheme="majorEastAsia" w:eastAsiaTheme="majorEastAsia" w:hAnsiTheme="majorEastAsia" w:hint="eastAsia"/>
          <w:sz w:val="24"/>
          <w:szCs w:val="24"/>
        </w:rPr>
        <w:t>合同生效后30天</w:t>
      </w:r>
      <w:r w:rsidR="00197104" w:rsidRPr="00197104">
        <w:rPr>
          <w:rFonts w:asciiTheme="majorEastAsia" w:eastAsiaTheme="majorEastAsia" w:hAnsiTheme="majorEastAsia" w:hint="eastAsia"/>
          <w:sz w:val="24"/>
          <w:szCs w:val="24"/>
        </w:rPr>
        <w:t>货到现场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6.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地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点：福建省漳州市古雷开发区腾龙路</w:t>
      </w:r>
      <w:r w:rsidR="00197104">
        <w:rPr>
          <w:rFonts w:asciiTheme="majorEastAsia" w:eastAsiaTheme="majorEastAsia" w:hAnsiTheme="majorEastAsia" w:cs="宋体" w:hint="eastAsia"/>
          <w:bCs/>
          <w:sz w:val="24"/>
          <w:szCs w:val="24"/>
        </w:rPr>
        <w:t>86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号</w:t>
      </w:r>
    </w:p>
    <w:p w:rsidR="00170042" w:rsidRPr="004F0236" w:rsidRDefault="00170042" w:rsidP="00293643">
      <w:pPr>
        <w:spacing w:line="400" w:lineRule="exact"/>
        <w:ind w:firstLineChars="196" w:firstLine="472"/>
        <w:rPr>
          <w:rFonts w:ascii="宋体" w:hAnsi="宋体" w:cs="宋体"/>
          <w:b/>
          <w:bCs/>
          <w:sz w:val="24"/>
          <w:szCs w:val="24"/>
        </w:rPr>
      </w:pPr>
      <w:r w:rsidRPr="004F0236">
        <w:rPr>
          <w:rFonts w:ascii="宋体" w:hAnsi="宋体" w:cs="宋体" w:hint="eastAsia"/>
          <w:b/>
          <w:bCs/>
          <w:sz w:val="24"/>
          <w:szCs w:val="24"/>
        </w:rPr>
        <w:t>备注：</w:t>
      </w:r>
    </w:p>
    <w:p w:rsidR="00170042" w:rsidRPr="004F0236" w:rsidRDefault="00170042" w:rsidP="005313F7">
      <w:pPr>
        <w:pStyle w:val="a3"/>
        <w:snapToGrid w:val="0"/>
        <w:spacing w:line="400" w:lineRule="exact"/>
        <w:ind w:leftChars="228" w:left="839" w:hangingChars="150" w:hanging="360"/>
        <w:rPr>
          <w:rFonts w:ascii="宋体" w:hAnsi="宋体" w:cs="宋体"/>
          <w:bCs/>
          <w:sz w:val="24"/>
          <w:szCs w:val="24"/>
        </w:rPr>
      </w:pPr>
      <w:r w:rsidRPr="004F0236">
        <w:rPr>
          <w:rFonts w:ascii="宋体" w:hAnsi="宋体" w:cs="宋体" w:hint="eastAsia"/>
          <w:bCs/>
          <w:sz w:val="24"/>
          <w:szCs w:val="24"/>
        </w:rPr>
        <w:t>1</w:t>
      </w:r>
      <w:r w:rsidR="00CD3CB2">
        <w:rPr>
          <w:rFonts w:ascii="宋体" w:hAnsi="宋体" w:cs="宋体" w:hint="eastAsia"/>
          <w:bCs/>
          <w:sz w:val="24"/>
          <w:szCs w:val="24"/>
        </w:rPr>
        <w:t xml:space="preserve">. </w:t>
      </w:r>
      <w:r w:rsidRPr="004F0236">
        <w:rPr>
          <w:rFonts w:ascii="宋体" w:hAnsi="宋体" w:cs="宋体" w:hint="eastAsia"/>
          <w:bCs/>
          <w:sz w:val="24"/>
          <w:szCs w:val="24"/>
        </w:rPr>
        <w:t>参选人必须对同一个合同包中的全部物资与服务进行参选，不得仅对合同包中的部分物资或服务进行参选，否则其比选文件将被拒绝。</w:t>
      </w:r>
    </w:p>
    <w:p w:rsidR="00907250" w:rsidRPr="004F0236" w:rsidRDefault="00907250" w:rsidP="00293643">
      <w:pPr>
        <w:pStyle w:val="a3"/>
        <w:snapToGrid w:val="0"/>
        <w:spacing w:line="400" w:lineRule="exact"/>
        <w:ind w:firstLineChars="200" w:firstLine="480"/>
        <w:rPr>
          <w:rFonts w:ascii="宋体" w:hAnsi="宋体" w:cs="宋体"/>
          <w:bCs/>
          <w:sz w:val="24"/>
          <w:szCs w:val="24"/>
        </w:rPr>
      </w:pPr>
      <w:r w:rsidRPr="004F0236">
        <w:rPr>
          <w:rFonts w:ascii="宋体" w:hAnsi="宋体" w:cs="宋体" w:hint="eastAsia"/>
          <w:bCs/>
          <w:sz w:val="24"/>
          <w:szCs w:val="24"/>
        </w:rPr>
        <w:t>2</w:t>
      </w:r>
      <w:r w:rsidR="00CD3CB2">
        <w:rPr>
          <w:rFonts w:ascii="宋体" w:hAnsi="宋体" w:cs="宋体" w:hint="eastAsia"/>
          <w:bCs/>
          <w:sz w:val="24"/>
          <w:szCs w:val="24"/>
        </w:rPr>
        <w:t xml:space="preserve">. </w:t>
      </w:r>
      <w:r w:rsidRPr="004F0236">
        <w:rPr>
          <w:rFonts w:ascii="宋体" w:hAnsi="宋体" w:cs="宋体" w:hint="eastAsia"/>
          <w:bCs/>
          <w:sz w:val="24"/>
          <w:szCs w:val="24"/>
        </w:rPr>
        <w:t>本次比选设置最高控制价，商务报价如超出控制价将视为无效报价。</w:t>
      </w:r>
    </w:p>
    <w:p w:rsidR="00170042" w:rsidRPr="004F0236" w:rsidRDefault="00D4656D" w:rsidP="00293643">
      <w:pPr>
        <w:pStyle w:val="a3"/>
        <w:snapToGrid w:val="0"/>
        <w:spacing w:line="400" w:lineRule="exact"/>
        <w:ind w:firstLineChars="200" w:firstLine="480"/>
        <w:rPr>
          <w:rFonts w:ascii="宋体" w:hAnsi="宋体" w:cs="宋体"/>
          <w:bCs/>
          <w:sz w:val="24"/>
          <w:szCs w:val="24"/>
        </w:rPr>
      </w:pPr>
      <w:r w:rsidRPr="004F0236">
        <w:rPr>
          <w:rFonts w:ascii="宋体" w:hAnsi="宋体" w:cs="宋体" w:hint="eastAsia"/>
          <w:bCs/>
          <w:sz w:val="24"/>
          <w:szCs w:val="24"/>
        </w:rPr>
        <w:t>3</w:t>
      </w:r>
      <w:r w:rsidR="00CD3CB2">
        <w:rPr>
          <w:rFonts w:ascii="宋体" w:hAnsi="宋体" w:cs="宋体" w:hint="eastAsia"/>
          <w:bCs/>
          <w:sz w:val="24"/>
          <w:szCs w:val="24"/>
        </w:rPr>
        <w:t xml:space="preserve">. </w:t>
      </w:r>
      <w:r w:rsidR="00170042" w:rsidRPr="004F0236">
        <w:rPr>
          <w:rFonts w:ascii="宋体" w:hAnsi="宋体" w:cs="宋体" w:hint="eastAsia"/>
          <w:bCs/>
          <w:sz w:val="24"/>
          <w:szCs w:val="24"/>
        </w:rPr>
        <w:t xml:space="preserve">参选人资格要求： </w:t>
      </w:r>
      <w:r w:rsidR="0051066D" w:rsidRPr="004F0236">
        <w:rPr>
          <w:rFonts w:ascii="宋体" w:hAnsi="宋体" w:cs="宋体" w:hint="eastAsia"/>
          <w:bCs/>
          <w:sz w:val="24"/>
          <w:szCs w:val="24"/>
        </w:rPr>
        <w:t>见附件“比选文件”</w:t>
      </w:r>
    </w:p>
    <w:p w:rsidR="00D27F83" w:rsidRPr="004F0236" w:rsidRDefault="00D4656D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bCs/>
        </w:rPr>
        <w:t>4</w:t>
      </w:r>
      <w:r w:rsidR="00CD3CB2">
        <w:rPr>
          <w:rFonts w:ascii="宋体" w:hAnsi="宋体" w:cs="宋体" w:hint="eastAsia"/>
          <w:bCs/>
        </w:rPr>
        <w:t xml:space="preserve">. </w:t>
      </w:r>
      <w:r w:rsidR="0051066D" w:rsidRPr="004F0236">
        <w:rPr>
          <w:rFonts w:ascii="宋体" w:hAnsi="宋体" w:cs="宋体" w:hint="eastAsia"/>
          <w:color w:val="333333"/>
          <w:shd w:val="clear" w:color="auto" w:fill="FFFFFF"/>
        </w:rPr>
        <w:t>投标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时间：2019-</w:t>
      </w:r>
      <w:r w:rsidR="00C839F9">
        <w:rPr>
          <w:rFonts w:ascii="宋体" w:hAnsi="宋体" w:cs="宋体" w:hint="eastAsia"/>
          <w:color w:val="333333"/>
          <w:shd w:val="clear" w:color="auto" w:fill="FFFFFF"/>
        </w:rPr>
        <w:t>10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-</w:t>
      </w:r>
      <w:r w:rsidR="00F96AC1">
        <w:rPr>
          <w:rFonts w:ascii="宋体" w:hAnsi="宋体" w:cs="宋体" w:hint="eastAsia"/>
          <w:color w:val="333333"/>
          <w:shd w:val="clear" w:color="auto" w:fill="FFFFFF"/>
        </w:rPr>
        <w:t>14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 xml:space="preserve"> 08:30至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>201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9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>-</w:t>
      </w:r>
      <w:r w:rsidR="0085414E">
        <w:rPr>
          <w:rFonts w:ascii="宋体" w:hAnsi="宋体" w:cs="宋体" w:hint="eastAsia"/>
          <w:color w:val="333333"/>
          <w:shd w:val="clear" w:color="auto" w:fill="FFFFFF"/>
        </w:rPr>
        <w:t>10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>-</w:t>
      </w:r>
      <w:r w:rsidR="00F96AC1">
        <w:rPr>
          <w:rFonts w:ascii="宋体" w:hAnsi="宋体" w:cs="宋体" w:hint="eastAsia"/>
          <w:color w:val="333333"/>
          <w:shd w:val="clear" w:color="auto" w:fill="FFFFFF"/>
        </w:rPr>
        <w:t>24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 xml:space="preserve"> 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1</w:t>
      </w:r>
      <w:r w:rsidR="00C839F9">
        <w:rPr>
          <w:rFonts w:ascii="宋体" w:hAnsi="宋体" w:cs="宋体" w:hint="eastAsia"/>
          <w:color w:val="333333"/>
          <w:shd w:val="clear" w:color="auto" w:fill="FFFFFF"/>
        </w:rPr>
        <w:t>5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>:30</w:t>
      </w:r>
    </w:p>
    <w:p w:rsidR="00D27F83" w:rsidRPr="004F0236" w:rsidRDefault="00D27F83" w:rsidP="005313F7">
      <w:pPr>
        <w:pStyle w:val="a4"/>
        <w:widowControl/>
        <w:shd w:val="clear" w:color="auto" w:fill="FFFFFF"/>
        <w:spacing w:before="0" w:beforeAutospacing="0" w:after="0" w:afterAutospacing="0" w:line="400" w:lineRule="exact"/>
        <w:ind w:leftChars="228" w:left="839" w:hangingChars="150" w:hanging="360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5</w:t>
      </w:r>
      <w:r w:rsidR="00CD3CB2">
        <w:rPr>
          <w:rFonts w:ascii="宋体" w:hAnsi="宋体" w:cs="宋体" w:hint="eastAsia"/>
          <w:color w:val="333333"/>
          <w:shd w:val="clear" w:color="auto" w:fill="FFFFFF"/>
        </w:rPr>
        <w:t xml:space="preserve">.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报名截止后5个工作日，我司将组织有关部门对参选人进行资质评审</w:t>
      </w:r>
      <w:r w:rsidR="0051066D" w:rsidRPr="004F0236">
        <w:rPr>
          <w:rFonts w:ascii="宋体" w:hAnsi="宋体" w:cs="宋体" w:hint="eastAsia"/>
          <w:color w:val="333333"/>
          <w:shd w:val="clear" w:color="auto" w:fill="FFFFFF"/>
        </w:rPr>
        <w:t>和比选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。</w:t>
      </w:r>
    </w:p>
    <w:p w:rsidR="00D27F83" w:rsidRDefault="00D27F83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leftChars="228" w:left="479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6</w:t>
      </w:r>
      <w:r w:rsidR="00CD3CB2">
        <w:rPr>
          <w:rFonts w:ascii="宋体" w:hAnsi="宋体" w:cs="宋体" w:hint="eastAsia"/>
          <w:color w:val="333333"/>
          <w:shd w:val="clear" w:color="auto" w:fill="FFFFFF"/>
        </w:rPr>
        <w:t xml:space="preserve">. </w:t>
      </w:r>
      <w:r w:rsidR="0051066D" w:rsidRPr="004F0236">
        <w:rPr>
          <w:rFonts w:ascii="宋体" w:hAnsi="宋体" w:cs="宋体"/>
          <w:color w:val="333333"/>
          <w:shd w:val="clear" w:color="auto" w:fill="FFFFFF"/>
        </w:rPr>
        <w:t>公</w:t>
      </w:r>
      <w:r w:rsidR="0051066D" w:rsidRPr="004F0236">
        <w:rPr>
          <w:rFonts w:ascii="宋体" w:hAnsi="宋体" w:cs="宋体" w:hint="eastAsia"/>
          <w:color w:val="333333"/>
          <w:shd w:val="clear" w:color="auto" w:fill="FFFFFF"/>
        </w:rPr>
        <w:t>示</w:t>
      </w:r>
      <w:r w:rsidR="0051066D" w:rsidRPr="004F0236">
        <w:rPr>
          <w:rFonts w:ascii="宋体" w:hAnsi="宋体" w:cs="宋体"/>
          <w:color w:val="333333"/>
          <w:shd w:val="clear" w:color="auto" w:fill="FFFFFF"/>
        </w:rPr>
        <w:t>期限：</w:t>
      </w:r>
      <w:r w:rsidR="00C839F9">
        <w:rPr>
          <w:rFonts w:ascii="宋体" w:hAnsi="宋体" w:cs="宋体" w:hint="eastAsia"/>
          <w:color w:val="333333"/>
          <w:shd w:val="clear" w:color="auto" w:fill="FFFFFF"/>
        </w:rPr>
        <w:t>10</w:t>
      </w:r>
      <w:r w:rsidR="0051066D" w:rsidRPr="004F0236">
        <w:rPr>
          <w:rFonts w:ascii="宋体" w:hAnsi="宋体" w:cs="宋体" w:hint="eastAsia"/>
          <w:color w:val="333333"/>
          <w:shd w:val="clear" w:color="auto" w:fill="FFFFFF"/>
        </w:rPr>
        <w:t>天</w:t>
      </w:r>
      <w:r w:rsidR="0051066D" w:rsidRPr="004F0236">
        <w:rPr>
          <w:rFonts w:ascii="宋体" w:hAnsi="宋体" w:cs="宋体"/>
          <w:color w:val="333333"/>
          <w:shd w:val="clear" w:color="auto" w:fill="FFFFFF"/>
        </w:rPr>
        <w:t>。</w:t>
      </w:r>
    </w:p>
    <w:p w:rsidR="00CD3CB2" w:rsidRPr="004F0236" w:rsidRDefault="00CD3CB2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leftChars="228" w:left="479"/>
        <w:rPr>
          <w:rFonts w:ascii="宋体" w:hAnsi="宋体" w:cs="宋体"/>
          <w:color w:val="333333"/>
          <w:shd w:val="clear" w:color="auto" w:fill="FFFFFF"/>
        </w:rPr>
      </w:pPr>
    </w:p>
    <w:p w:rsidR="00D27F83" w:rsidRPr="004F0236" w:rsidRDefault="00D27F83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rPr>
          <w:rFonts w:ascii="Segoe UI" w:hAnsi="Segoe UI" w:cs="Segoe UI"/>
          <w:color w:val="333333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   联系人：纪先生</w:t>
      </w:r>
    </w:p>
    <w:p w:rsidR="00D27F83" w:rsidRPr="004F0236" w:rsidRDefault="002321F6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宋体" w:hAnsi="宋体" w:cs="宋体"/>
          <w:color w:val="333333"/>
          <w:shd w:val="clear" w:color="auto" w:fill="FFFFFF"/>
        </w:rPr>
      </w:pPr>
      <w:r>
        <w:rPr>
          <w:rFonts w:ascii="宋体" w:hAnsi="宋体" w:cs="宋体" w:hint="eastAsia"/>
          <w:color w:val="333333"/>
          <w:shd w:val="clear" w:color="auto" w:fill="FFFFFF"/>
        </w:rPr>
        <w:t>电  话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：0596-6311823</w:t>
      </w:r>
    </w:p>
    <w:p w:rsidR="00D27F83" w:rsidRPr="004F0236" w:rsidRDefault="00D27F83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邮</w:t>
      </w:r>
      <w:r w:rsidR="002321F6">
        <w:rPr>
          <w:rFonts w:ascii="宋体" w:hAnsi="宋体" w:cs="宋体" w:hint="eastAsia"/>
          <w:color w:val="333333"/>
          <w:shd w:val="clear" w:color="auto" w:fill="FFFFFF"/>
        </w:rPr>
        <w:t xml:space="preserve"> 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箱：hzji@fhcpec.com.cn</w:t>
      </w:r>
    </w:p>
    <w:p w:rsidR="00D27F83" w:rsidRPr="004F0236" w:rsidRDefault="00D27F83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Segoe UI" w:hAnsi="Segoe UI" w:cs="Segoe UI"/>
          <w:color w:val="333333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地</w:t>
      </w:r>
      <w:r w:rsidR="002321F6">
        <w:rPr>
          <w:rFonts w:ascii="宋体" w:hAnsi="宋体" w:cs="宋体" w:hint="eastAsia"/>
          <w:color w:val="333333"/>
          <w:shd w:val="clear" w:color="auto" w:fill="FFFFFF"/>
        </w:rPr>
        <w:t xml:space="preserve"> 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址：福建省漳州市漳浦县杜浔镇杜昌路9号</w:t>
      </w:r>
    </w:p>
    <w:p w:rsidR="00D27F83" w:rsidRPr="004F0236" w:rsidRDefault="00D27F83" w:rsidP="004F0236">
      <w:pPr>
        <w:pStyle w:val="a4"/>
        <w:widowControl/>
        <w:shd w:val="clear" w:color="auto" w:fill="FFFFFF"/>
        <w:spacing w:before="0" w:beforeAutospacing="0" w:after="0" w:afterAutospacing="0" w:line="400" w:lineRule="exact"/>
        <w:rPr>
          <w:rFonts w:ascii="Segoe UI" w:eastAsia="Segoe UI" w:hAnsi="Segoe UI" w:cs="Segoe UI"/>
          <w:color w:val="333333"/>
        </w:rPr>
      </w:pPr>
    </w:p>
    <w:p w:rsidR="00D27F83" w:rsidRPr="004F0236" w:rsidRDefault="00D27F83" w:rsidP="004F0236">
      <w:pPr>
        <w:pStyle w:val="a4"/>
        <w:widowControl/>
        <w:shd w:val="clear" w:color="auto" w:fill="FFFFFF"/>
        <w:spacing w:before="0" w:beforeAutospacing="0" w:after="0" w:afterAutospacing="0" w:line="400" w:lineRule="exact"/>
        <w:ind w:leftChars="588" w:left="3937" w:hangingChars="1126" w:hanging="2702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福建福海创石油化工有限公司</w:t>
      </w:r>
      <w:r w:rsidR="00AB5853" w:rsidRPr="004F0236">
        <w:rPr>
          <w:rFonts w:ascii="宋体" w:hAnsi="宋体" w:cs="宋体" w:hint="eastAsia"/>
          <w:color w:val="333333"/>
          <w:shd w:val="clear" w:color="auto" w:fill="FFFFFF"/>
        </w:rPr>
        <w:t>企业管理部</w:t>
      </w:r>
    </w:p>
    <w:p w:rsidR="00D27F83" w:rsidRPr="004F0236" w:rsidRDefault="00D27F83" w:rsidP="004F0236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371" w:firstLine="890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 xml:space="preserve">   </w:t>
      </w:r>
      <w:r w:rsidR="00AB5853">
        <w:rPr>
          <w:rFonts w:ascii="宋体" w:hAnsi="宋体" w:cs="宋体" w:hint="eastAsia"/>
          <w:color w:val="333333"/>
          <w:shd w:val="clear" w:color="auto" w:fill="FFFFFF"/>
        </w:rPr>
        <w:t xml:space="preserve">                   </w:t>
      </w:r>
    </w:p>
    <w:p w:rsidR="00D27F83" w:rsidRPr="004F0236" w:rsidRDefault="00AB5853" w:rsidP="004F0236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371" w:firstLine="890"/>
        <w:rPr>
          <w:rFonts w:ascii="宋体" w:hAnsi="宋体" w:cs="宋体"/>
          <w:color w:val="333333"/>
          <w:shd w:val="clear" w:color="auto" w:fill="FFFFFF"/>
        </w:rPr>
      </w:pPr>
      <w:r>
        <w:rPr>
          <w:rFonts w:ascii="宋体" w:hAnsi="宋体" w:cs="宋体" w:hint="eastAsia"/>
          <w:color w:val="333333"/>
          <w:shd w:val="clear" w:color="auto" w:fill="FFFFFF"/>
        </w:rPr>
        <w:t xml:space="preserve">      </w:t>
      </w:r>
      <w:r w:rsidR="00293643">
        <w:rPr>
          <w:rFonts w:ascii="宋体" w:hAnsi="宋体" w:cs="宋体" w:hint="eastAsia"/>
          <w:color w:val="333333"/>
          <w:shd w:val="clear" w:color="auto" w:fill="FFFFFF"/>
        </w:rPr>
        <w:t xml:space="preserve">                         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2019年</w:t>
      </w:r>
      <w:r w:rsidR="00C839F9">
        <w:rPr>
          <w:rFonts w:ascii="宋体" w:hAnsi="宋体" w:cs="宋体" w:hint="eastAsia"/>
          <w:color w:val="333333"/>
          <w:shd w:val="clear" w:color="auto" w:fill="FFFFFF"/>
        </w:rPr>
        <w:t>10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月</w:t>
      </w:r>
      <w:r w:rsidR="00C839F9">
        <w:rPr>
          <w:rFonts w:ascii="宋体" w:hAnsi="宋体" w:cs="宋体" w:hint="eastAsia"/>
          <w:color w:val="333333"/>
          <w:shd w:val="clear" w:color="auto" w:fill="FFFFFF"/>
        </w:rPr>
        <w:t>1</w:t>
      </w:r>
      <w:r w:rsidR="00874E67">
        <w:rPr>
          <w:rFonts w:ascii="宋体" w:hAnsi="宋体" w:cs="宋体" w:hint="eastAsia"/>
          <w:color w:val="333333"/>
          <w:shd w:val="clear" w:color="auto" w:fill="FFFFFF"/>
        </w:rPr>
        <w:t>3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日</w:t>
      </w:r>
    </w:p>
    <w:p w:rsidR="00170042" w:rsidRPr="004F0236" w:rsidRDefault="00170042" w:rsidP="004F0236">
      <w:pPr>
        <w:pStyle w:val="a3"/>
        <w:snapToGrid w:val="0"/>
        <w:spacing w:line="400" w:lineRule="exact"/>
        <w:ind w:firstLineChars="200" w:firstLine="480"/>
        <w:rPr>
          <w:sz w:val="24"/>
          <w:szCs w:val="24"/>
        </w:rPr>
      </w:pPr>
    </w:p>
    <w:sectPr w:rsidR="00170042" w:rsidRPr="004F0236" w:rsidSect="001266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C3B" w:rsidRDefault="00193C3B" w:rsidP="00281331">
      <w:r>
        <w:separator/>
      </w:r>
    </w:p>
  </w:endnote>
  <w:endnote w:type="continuationSeparator" w:id="0">
    <w:p w:rsidR="00193C3B" w:rsidRDefault="00193C3B" w:rsidP="002813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C3B" w:rsidRDefault="00193C3B" w:rsidP="00281331">
      <w:r>
        <w:separator/>
      </w:r>
    </w:p>
  </w:footnote>
  <w:footnote w:type="continuationSeparator" w:id="0">
    <w:p w:rsidR="00193C3B" w:rsidRDefault="00193C3B" w:rsidP="002813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0042"/>
    <w:rsid w:val="000159F7"/>
    <w:rsid w:val="000227F8"/>
    <w:rsid w:val="00023790"/>
    <w:rsid w:val="0003118E"/>
    <w:rsid w:val="00046665"/>
    <w:rsid w:val="000553F0"/>
    <w:rsid w:val="00060AB9"/>
    <w:rsid w:val="00061F1C"/>
    <w:rsid w:val="00097A7C"/>
    <w:rsid w:val="000B323A"/>
    <w:rsid w:val="000F2E5E"/>
    <w:rsid w:val="00126696"/>
    <w:rsid w:val="001505B3"/>
    <w:rsid w:val="00170042"/>
    <w:rsid w:val="00193C3B"/>
    <w:rsid w:val="00196F1B"/>
    <w:rsid w:val="00197104"/>
    <w:rsid w:val="002321F6"/>
    <w:rsid w:val="00281331"/>
    <w:rsid w:val="00293643"/>
    <w:rsid w:val="00305B8D"/>
    <w:rsid w:val="00307D9F"/>
    <w:rsid w:val="00330BA8"/>
    <w:rsid w:val="00334276"/>
    <w:rsid w:val="00335ED9"/>
    <w:rsid w:val="00356C2C"/>
    <w:rsid w:val="0036607B"/>
    <w:rsid w:val="0039136B"/>
    <w:rsid w:val="004002EB"/>
    <w:rsid w:val="0042468D"/>
    <w:rsid w:val="00443B8E"/>
    <w:rsid w:val="004A30EB"/>
    <w:rsid w:val="004E6FD7"/>
    <w:rsid w:val="004F0236"/>
    <w:rsid w:val="004F0FC9"/>
    <w:rsid w:val="004F4D2F"/>
    <w:rsid w:val="005015DF"/>
    <w:rsid w:val="0051066D"/>
    <w:rsid w:val="005313F7"/>
    <w:rsid w:val="00537ADC"/>
    <w:rsid w:val="00586E40"/>
    <w:rsid w:val="00591081"/>
    <w:rsid w:val="005A5389"/>
    <w:rsid w:val="005E11B4"/>
    <w:rsid w:val="006C1419"/>
    <w:rsid w:val="00722EF3"/>
    <w:rsid w:val="00743FEA"/>
    <w:rsid w:val="00785A63"/>
    <w:rsid w:val="008015EE"/>
    <w:rsid w:val="008409A1"/>
    <w:rsid w:val="0085414E"/>
    <w:rsid w:val="00874B09"/>
    <w:rsid w:val="00874E67"/>
    <w:rsid w:val="008762DB"/>
    <w:rsid w:val="00884729"/>
    <w:rsid w:val="008A652A"/>
    <w:rsid w:val="008B4D35"/>
    <w:rsid w:val="008F4228"/>
    <w:rsid w:val="00907250"/>
    <w:rsid w:val="009A76A1"/>
    <w:rsid w:val="009D4410"/>
    <w:rsid w:val="00A64A14"/>
    <w:rsid w:val="00A64C4B"/>
    <w:rsid w:val="00A73BE6"/>
    <w:rsid w:val="00A87AEA"/>
    <w:rsid w:val="00AB5853"/>
    <w:rsid w:val="00AD4C81"/>
    <w:rsid w:val="00AE1ED5"/>
    <w:rsid w:val="00B01336"/>
    <w:rsid w:val="00B17A27"/>
    <w:rsid w:val="00B232B0"/>
    <w:rsid w:val="00B47837"/>
    <w:rsid w:val="00BD108D"/>
    <w:rsid w:val="00C2427A"/>
    <w:rsid w:val="00C27762"/>
    <w:rsid w:val="00C70EC3"/>
    <w:rsid w:val="00C839F9"/>
    <w:rsid w:val="00CB4D56"/>
    <w:rsid w:val="00CD3CB2"/>
    <w:rsid w:val="00D05C94"/>
    <w:rsid w:val="00D27F83"/>
    <w:rsid w:val="00D4656D"/>
    <w:rsid w:val="00E0178A"/>
    <w:rsid w:val="00E04DB5"/>
    <w:rsid w:val="00E073BC"/>
    <w:rsid w:val="00E84403"/>
    <w:rsid w:val="00EA396B"/>
    <w:rsid w:val="00ED75AB"/>
    <w:rsid w:val="00F04FCC"/>
    <w:rsid w:val="00F82EB2"/>
    <w:rsid w:val="00F849A1"/>
    <w:rsid w:val="00F95D18"/>
    <w:rsid w:val="00F96AC1"/>
    <w:rsid w:val="00FE7EA4"/>
    <w:rsid w:val="00FF5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6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缩进 Char"/>
    <w:link w:val="a3"/>
    <w:qFormat/>
    <w:rsid w:val="00170042"/>
  </w:style>
  <w:style w:type="paragraph" w:styleId="a3">
    <w:name w:val="Normal Indent"/>
    <w:basedOn w:val="a"/>
    <w:link w:val="Char"/>
    <w:qFormat/>
    <w:rsid w:val="00170042"/>
    <w:pPr>
      <w:adjustRightInd w:val="0"/>
      <w:spacing w:line="360" w:lineRule="atLeast"/>
      <w:ind w:firstLine="420"/>
      <w:textAlignment w:val="baseline"/>
    </w:pPr>
  </w:style>
  <w:style w:type="paragraph" w:customStyle="1" w:styleId="xl27">
    <w:name w:val="xl27"/>
    <w:basedOn w:val="a"/>
    <w:qFormat/>
    <w:rsid w:val="00170042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Times New Roman"/>
      <w:kern w:val="0"/>
      <w:sz w:val="24"/>
      <w:szCs w:val="24"/>
    </w:rPr>
  </w:style>
  <w:style w:type="paragraph" w:styleId="a4">
    <w:name w:val="Normal (Web)"/>
    <w:basedOn w:val="a"/>
    <w:rsid w:val="00B17A27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5">
    <w:name w:val="header"/>
    <w:basedOn w:val="a"/>
    <w:link w:val="Char0"/>
    <w:unhideWhenUsed/>
    <w:rsid w:val="002813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28133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2813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81331"/>
    <w:rPr>
      <w:sz w:val="18"/>
      <w:szCs w:val="18"/>
    </w:rPr>
  </w:style>
  <w:style w:type="paragraph" w:styleId="a7">
    <w:name w:val="List Paragraph"/>
    <w:basedOn w:val="a"/>
    <w:uiPriority w:val="34"/>
    <w:qFormat/>
    <w:rsid w:val="00443B8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5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554</Characters>
  <Application>Microsoft Office Word</Application>
  <DocSecurity>0</DocSecurity>
  <Lines>4</Lines>
  <Paragraphs>1</Paragraphs>
  <ScaleCrop>false</ScaleCrop>
  <Company>Microsoft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8</cp:revision>
  <dcterms:created xsi:type="dcterms:W3CDTF">2019-10-08T10:05:00Z</dcterms:created>
  <dcterms:modified xsi:type="dcterms:W3CDTF">2019-10-13T07:44:00Z</dcterms:modified>
</cp:coreProperties>
</file>