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526" w:rsidRPr="00FD5085" w:rsidRDefault="00226526" w:rsidP="00226526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226526">
        <w:rPr>
          <w:rFonts w:ascii="黑体" w:eastAsia="黑体" w:hAnsi="黑体" w:hint="eastAsia"/>
          <w:b/>
          <w:sz w:val="36"/>
          <w:szCs w:val="36"/>
        </w:rPr>
        <w:t>工业氢、液化气产品委外检验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流标</w:t>
      </w:r>
      <w:r w:rsidRPr="00FD5085">
        <w:rPr>
          <w:rFonts w:ascii="宋体" w:eastAsia="宋体" w:hAnsi="宋体" w:cs="宋体" w:hint="eastAsia"/>
          <w:b/>
          <w:bCs/>
          <w:sz w:val="36"/>
          <w:szCs w:val="36"/>
        </w:rPr>
        <w:t>公告</w:t>
      </w:r>
    </w:p>
    <w:p w:rsidR="00226526" w:rsidRPr="001F595D" w:rsidRDefault="00226526" w:rsidP="00226526">
      <w:pPr>
        <w:spacing w:line="440" w:lineRule="exact"/>
        <w:jc w:val="right"/>
        <w:rPr>
          <w:rFonts w:ascii="宋体" w:eastAsia="宋体" w:hAnsi="宋体" w:cs="宋体"/>
          <w:b/>
          <w:bCs/>
        </w:rPr>
      </w:pPr>
    </w:p>
    <w:p w:rsidR="00226526" w:rsidRDefault="00226526" w:rsidP="00226526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 w:rsidRPr="00B36AD9">
        <w:rPr>
          <w:rFonts w:ascii="宋体" w:eastAsia="宋体" w:hAnsi="宋体" w:cs="宋体" w:hint="eastAsia"/>
          <w:bCs/>
          <w:sz w:val="21"/>
          <w:szCs w:val="21"/>
        </w:rPr>
        <w:t>一、</w:t>
      </w:r>
      <w:r>
        <w:rPr>
          <w:rFonts w:ascii="宋体" w:eastAsia="宋体" w:hAnsi="宋体" w:cs="宋体" w:hint="eastAsia"/>
          <w:bCs/>
          <w:sz w:val="21"/>
          <w:szCs w:val="21"/>
        </w:rPr>
        <w:t>项目信息</w:t>
      </w:r>
    </w:p>
    <w:p w:rsidR="00226526" w:rsidRPr="00226526" w:rsidRDefault="00226526" w:rsidP="00226526">
      <w:pPr>
        <w:spacing w:line="400" w:lineRule="exact"/>
        <w:ind w:firstLine="420"/>
        <w:rPr>
          <w:rFonts w:asciiTheme="minorEastAsia" w:eastAsiaTheme="minorEastAsia" w:hAnsiTheme="minorEastAsia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1、比选编</w:t>
      </w:r>
      <w:r w:rsidRPr="00226526">
        <w:rPr>
          <w:rFonts w:asciiTheme="minorEastAsia" w:eastAsiaTheme="minorEastAsia" w:hAnsiTheme="minorEastAsia" w:cs="宋体" w:hint="eastAsia"/>
          <w:bCs/>
          <w:sz w:val="21"/>
          <w:szCs w:val="21"/>
        </w:rPr>
        <w:t>号：</w:t>
      </w:r>
      <w:r w:rsidRPr="00226526">
        <w:rPr>
          <w:rFonts w:asciiTheme="minorEastAsia" w:eastAsiaTheme="minorEastAsia" w:hAnsiTheme="minorEastAsia" w:cs="宋体" w:hint="eastAsia"/>
          <w:bCs/>
          <w:sz w:val="21"/>
          <w:szCs w:val="21"/>
          <w:u w:val="single"/>
        </w:rPr>
        <w:t>FHC-PTCG20190916002</w:t>
      </w:r>
    </w:p>
    <w:p w:rsidR="00226526" w:rsidRPr="00226526" w:rsidRDefault="00226526" w:rsidP="00226526">
      <w:pPr>
        <w:spacing w:line="400" w:lineRule="exact"/>
        <w:ind w:firstLine="420"/>
        <w:rPr>
          <w:rFonts w:asciiTheme="minorEastAsia" w:eastAsiaTheme="minorEastAsia" w:hAnsiTheme="minorEastAsia" w:cs="宋体"/>
          <w:bCs/>
          <w:sz w:val="21"/>
          <w:szCs w:val="21"/>
        </w:rPr>
      </w:pPr>
      <w:r w:rsidRPr="00226526">
        <w:rPr>
          <w:rFonts w:asciiTheme="minorEastAsia" w:eastAsiaTheme="minorEastAsia" w:hAnsiTheme="minorEastAsia" w:cs="宋体" w:hint="eastAsia"/>
          <w:bCs/>
          <w:sz w:val="21"/>
          <w:szCs w:val="21"/>
        </w:rPr>
        <w:t>2、项目名称：</w:t>
      </w:r>
      <w:r w:rsidRPr="00226526">
        <w:rPr>
          <w:rFonts w:asciiTheme="minorEastAsia" w:eastAsiaTheme="minorEastAsia" w:hAnsiTheme="minorEastAsia" w:hint="eastAsia"/>
          <w:sz w:val="21"/>
          <w:szCs w:val="21"/>
        </w:rPr>
        <w:t>工业氢、液化气产品委外检验</w:t>
      </w:r>
    </w:p>
    <w:p w:rsidR="00226526" w:rsidRDefault="00226526" w:rsidP="00226526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3、比选地点：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漳州市漳浦县杜浔镇杜昌路9号</w:t>
      </w:r>
      <w:r>
        <w:rPr>
          <w:rFonts w:ascii="宋体" w:eastAsia="宋体" w:hAnsi="宋体" w:cs="宋体" w:hint="eastAsia"/>
          <w:bCs/>
          <w:sz w:val="21"/>
          <w:szCs w:val="21"/>
        </w:rPr>
        <w:t>（福海创办公楼二楼中会议室）</w:t>
      </w:r>
    </w:p>
    <w:p w:rsidR="00226526" w:rsidRDefault="00226526" w:rsidP="00226526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4、比选时间：2019年10月9日</w:t>
      </w:r>
    </w:p>
    <w:p w:rsidR="00226526" w:rsidRDefault="00226526" w:rsidP="00226526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5、项目联系人、电话：陈玉冰  0596-6311839</w:t>
      </w:r>
    </w:p>
    <w:p w:rsidR="00226526" w:rsidRDefault="00226526" w:rsidP="00226526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二、流标原因</w:t>
      </w:r>
    </w:p>
    <w:p w:rsidR="00226526" w:rsidRDefault="00226526" w:rsidP="00226526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 w:rsidRPr="00A25D75">
        <w:rPr>
          <w:rFonts w:ascii="宋体" w:eastAsia="宋体" w:hAnsi="宋体" w:cs="宋体" w:hint="eastAsia"/>
          <w:bCs/>
          <w:sz w:val="21"/>
          <w:szCs w:val="21"/>
        </w:rPr>
        <w:t>本项目实质性响应</w:t>
      </w:r>
      <w:r>
        <w:rPr>
          <w:rFonts w:ascii="宋体" w:eastAsia="宋体" w:hAnsi="宋体" w:cs="宋体" w:hint="eastAsia"/>
          <w:bCs/>
          <w:sz w:val="21"/>
          <w:szCs w:val="21"/>
        </w:rPr>
        <w:t>比选文件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的</w:t>
      </w:r>
      <w:r>
        <w:rPr>
          <w:rFonts w:ascii="宋体" w:eastAsia="宋体" w:hAnsi="宋体" w:cs="宋体" w:hint="eastAsia"/>
          <w:bCs/>
          <w:sz w:val="21"/>
          <w:szCs w:val="21"/>
        </w:rPr>
        <w:t>参选人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不足三家，作</w:t>
      </w:r>
      <w:r>
        <w:rPr>
          <w:rFonts w:ascii="宋体" w:eastAsia="宋体" w:hAnsi="宋体" w:cs="宋体" w:hint="eastAsia"/>
          <w:bCs/>
          <w:sz w:val="21"/>
          <w:szCs w:val="21"/>
        </w:rPr>
        <w:t>流标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处理。</w:t>
      </w:r>
    </w:p>
    <w:p w:rsidR="00226526" w:rsidRDefault="00226526" w:rsidP="00226526">
      <w:pPr>
        <w:pStyle w:val="a5"/>
        <w:snapToGrid w:val="0"/>
        <w:spacing w:line="380" w:lineRule="exact"/>
        <w:ind w:firstLine="0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三、公告期间：2019年10月</w:t>
      </w:r>
      <w:r w:rsidR="00172F0E">
        <w:rPr>
          <w:rFonts w:ascii="宋体" w:hAnsi="宋体" w:cs="宋体" w:hint="eastAsia"/>
          <w:bCs/>
          <w:szCs w:val="21"/>
        </w:rPr>
        <w:t>12</w:t>
      </w:r>
      <w:r>
        <w:rPr>
          <w:rFonts w:ascii="宋体" w:hAnsi="宋体" w:cs="宋体" w:hint="eastAsia"/>
          <w:bCs/>
          <w:szCs w:val="21"/>
        </w:rPr>
        <w:t>日-2019年10月1</w:t>
      </w:r>
      <w:r w:rsidR="00172F0E">
        <w:rPr>
          <w:rFonts w:ascii="宋体" w:hAnsi="宋体" w:cs="宋体" w:hint="eastAsia"/>
          <w:bCs/>
          <w:szCs w:val="21"/>
        </w:rPr>
        <w:t>4</w:t>
      </w:r>
      <w:r>
        <w:rPr>
          <w:rFonts w:ascii="宋体" w:hAnsi="宋体" w:cs="宋体" w:hint="eastAsia"/>
          <w:bCs/>
          <w:szCs w:val="21"/>
        </w:rPr>
        <w:t>日</w:t>
      </w:r>
    </w:p>
    <w:p w:rsidR="00226526" w:rsidRDefault="00226526" w:rsidP="00226526">
      <w:pPr>
        <w:pStyle w:val="a5"/>
        <w:snapToGrid w:val="0"/>
        <w:spacing w:line="380" w:lineRule="exact"/>
        <w:ind w:firstLine="0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四、纪检监督</w:t>
      </w:r>
    </w:p>
    <w:p w:rsidR="00226526" w:rsidRDefault="00226526" w:rsidP="00226526">
      <w:pPr>
        <w:pStyle w:val="a5"/>
        <w:snapToGrid w:val="0"/>
        <w:spacing w:line="380" w:lineRule="exact"/>
        <w:ind w:firstLineChars="200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本项目</w:t>
      </w:r>
      <w:r w:rsidRPr="00C274AD">
        <w:rPr>
          <w:rFonts w:ascii="宋体" w:hAnsi="宋体" w:cs="宋体" w:hint="eastAsia"/>
          <w:bCs/>
          <w:szCs w:val="21"/>
        </w:rPr>
        <w:t>流标公告</w:t>
      </w:r>
      <w:r>
        <w:rPr>
          <w:rFonts w:ascii="宋体" w:hAnsi="宋体" w:cs="宋体" w:hint="eastAsia"/>
          <w:bCs/>
          <w:szCs w:val="21"/>
        </w:rPr>
        <w:t>期间内，参选人如对</w:t>
      </w:r>
      <w:r w:rsidRPr="00C274AD">
        <w:rPr>
          <w:rFonts w:ascii="宋体" w:hAnsi="宋体" w:cs="宋体" w:hint="eastAsia"/>
          <w:bCs/>
          <w:szCs w:val="21"/>
        </w:rPr>
        <w:t>流标</w:t>
      </w:r>
      <w:r>
        <w:rPr>
          <w:rFonts w:ascii="宋体" w:hAnsi="宋体" w:cs="宋体" w:hint="eastAsia"/>
          <w:bCs/>
          <w:szCs w:val="21"/>
        </w:rPr>
        <w:t>存在异议的，可向福海创</w:t>
      </w:r>
      <w:r w:rsidRPr="00005A60">
        <w:rPr>
          <w:rFonts w:ascii="宋体" w:hAnsi="宋体" w:cs="宋体" w:hint="eastAsia"/>
          <w:bCs/>
          <w:szCs w:val="21"/>
        </w:rPr>
        <w:t>纪检监</w:t>
      </w:r>
      <w:r>
        <w:rPr>
          <w:rFonts w:ascii="宋体" w:hAnsi="宋体" w:cs="宋体" w:hint="eastAsia"/>
          <w:bCs/>
          <w:szCs w:val="21"/>
        </w:rPr>
        <w:t>部门进行反馈，受理电话</w:t>
      </w:r>
      <w:r w:rsidRPr="00005A60">
        <w:rPr>
          <w:rFonts w:ascii="宋体" w:hAnsi="宋体" w:cs="宋体" w:hint="eastAsia"/>
          <w:bCs/>
          <w:szCs w:val="21"/>
        </w:rPr>
        <w:t>：</w:t>
      </w:r>
      <w:r w:rsidRPr="00C300C1">
        <w:rPr>
          <w:rFonts w:ascii="宋体" w:hAnsi="宋体" w:cs="宋体" w:hint="eastAsia"/>
          <w:bCs/>
          <w:szCs w:val="21"/>
        </w:rPr>
        <w:t>0596-6311774</w:t>
      </w:r>
      <w:r>
        <w:rPr>
          <w:rFonts w:ascii="宋体" w:hAnsi="宋体" w:cs="宋体" w:hint="eastAsia"/>
          <w:bCs/>
          <w:szCs w:val="21"/>
        </w:rPr>
        <w:t>。</w:t>
      </w:r>
    </w:p>
    <w:p w:rsidR="00226526" w:rsidRDefault="00226526" w:rsidP="00226526">
      <w:pPr>
        <w:pStyle w:val="a5"/>
        <w:snapToGrid w:val="0"/>
        <w:spacing w:line="380" w:lineRule="exact"/>
        <w:ind w:firstLineChars="200" w:firstLine="422"/>
        <w:rPr>
          <w:rFonts w:ascii="宋体" w:hAnsi="宋体" w:cs="宋体"/>
          <w:b/>
          <w:bCs/>
          <w:szCs w:val="21"/>
        </w:rPr>
      </w:pPr>
    </w:p>
    <w:p w:rsidR="00226526" w:rsidRDefault="00226526" w:rsidP="00226526">
      <w:pPr>
        <w:pStyle w:val="a5"/>
        <w:snapToGrid w:val="0"/>
        <w:spacing w:line="380" w:lineRule="exact"/>
        <w:ind w:firstLineChars="200" w:firstLine="422"/>
        <w:rPr>
          <w:rFonts w:ascii="宋体" w:hAnsi="宋体" w:cs="宋体"/>
          <w:b/>
          <w:bCs/>
          <w:szCs w:val="21"/>
        </w:rPr>
      </w:pPr>
    </w:p>
    <w:p w:rsidR="00226526" w:rsidRDefault="00226526" w:rsidP="00226526">
      <w:pPr>
        <w:pStyle w:val="a5"/>
        <w:snapToGrid w:val="0"/>
        <w:spacing w:line="380" w:lineRule="exact"/>
        <w:ind w:firstLineChars="200" w:firstLine="422"/>
        <w:rPr>
          <w:rFonts w:ascii="宋体" w:hAnsi="宋体" w:cs="宋体"/>
          <w:b/>
          <w:bCs/>
          <w:szCs w:val="21"/>
        </w:rPr>
      </w:pPr>
    </w:p>
    <w:p w:rsidR="00226526" w:rsidRDefault="00226526" w:rsidP="00226526">
      <w:pPr>
        <w:pStyle w:val="a5"/>
        <w:snapToGrid w:val="0"/>
        <w:spacing w:line="380" w:lineRule="exact"/>
        <w:ind w:firstLineChars="20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                                                   福建福海创石油化工有限公司</w:t>
      </w:r>
    </w:p>
    <w:p w:rsidR="00226526" w:rsidRPr="00005A60" w:rsidRDefault="00226526" w:rsidP="00226526">
      <w:pPr>
        <w:pStyle w:val="a5"/>
        <w:snapToGrid w:val="0"/>
        <w:spacing w:line="380" w:lineRule="exact"/>
        <w:ind w:firstLineChars="200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                                                     2019年10月1</w:t>
      </w:r>
      <w:r w:rsidR="00172F0E">
        <w:rPr>
          <w:rFonts w:ascii="宋体" w:hAnsi="宋体" w:cs="宋体" w:hint="eastAsia"/>
          <w:bCs/>
          <w:szCs w:val="21"/>
        </w:rPr>
        <w:t>1</w:t>
      </w:r>
      <w:r>
        <w:rPr>
          <w:rFonts w:ascii="宋体" w:hAnsi="宋体" w:cs="宋体" w:hint="eastAsia"/>
          <w:bCs/>
          <w:szCs w:val="21"/>
        </w:rPr>
        <w:t>日</w:t>
      </w:r>
    </w:p>
    <w:p w:rsidR="00743EB3" w:rsidRPr="00226526" w:rsidRDefault="00743EB3"/>
    <w:sectPr w:rsidR="00743EB3" w:rsidRPr="00226526" w:rsidSect="00005A6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F8C" w:rsidRDefault="00256F8C" w:rsidP="00226526">
      <w:r>
        <w:separator/>
      </w:r>
    </w:p>
  </w:endnote>
  <w:endnote w:type="continuationSeparator" w:id="0">
    <w:p w:rsidR="00256F8C" w:rsidRDefault="00256F8C" w:rsidP="00226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F8C" w:rsidRDefault="00256F8C" w:rsidP="00226526">
      <w:r>
        <w:separator/>
      </w:r>
    </w:p>
  </w:footnote>
  <w:footnote w:type="continuationSeparator" w:id="0">
    <w:p w:rsidR="00256F8C" w:rsidRDefault="00256F8C" w:rsidP="002265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6526"/>
    <w:rsid w:val="0016452B"/>
    <w:rsid w:val="00172F0E"/>
    <w:rsid w:val="00226526"/>
    <w:rsid w:val="002562F1"/>
    <w:rsid w:val="00256F8C"/>
    <w:rsid w:val="00743EB3"/>
    <w:rsid w:val="008E2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526"/>
    <w:pPr>
      <w:widowControl w:val="0"/>
      <w:spacing w:line="240" w:lineRule="auto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6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65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652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6526"/>
    <w:rPr>
      <w:sz w:val="18"/>
      <w:szCs w:val="18"/>
    </w:rPr>
  </w:style>
  <w:style w:type="character" w:customStyle="1" w:styleId="Char1">
    <w:name w:val="正文缩进 Char"/>
    <w:link w:val="a5"/>
    <w:qFormat/>
    <w:rsid w:val="00226526"/>
  </w:style>
  <w:style w:type="paragraph" w:styleId="a5">
    <w:name w:val="Normal Indent"/>
    <w:basedOn w:val="a"/>
    <w:link w:val="Char1"/>
    <w:qFormat/>
    <w:rsid w:val="00226526"/>
    <w:pPr>
      <w:adjustRightInd w:val="0"/>
      <w:spacing w:line="360" w:lineRule="atLeast"/>
      <w:ind w:firstLine="420"/>
      <w:textAlignment w:val="baseline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陈玉冰</dc:creator>
  <cp:keywords/>
  <dc:description/>
  <cp:lastModifiedBy>陈玉冰</cp:lastModifiedBy>
  <cp:revision>3</cp:revision>
  <dcterms:created xsi:type="dcterms:W3CDTF">2019-10-08T07:35:00Z</dcterms:created>
  <dcterms:modified xsi:type="dcterms:W3CDTF">2019-10-11T01:27:00Z</dcterms:modified>
</cp:coreProperties>
</file>