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23" w:rsidRDefault="00D03D6B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D03D6B">
        <w:rPr>
          <w:rFonts w:ascii="宋体" w:eastAsia="宋体" w:hAnsi="宋体" w:cs="宋体" w:hint="eastAsia"/>
          <w:b/>
          <w:bCs/>
          <w:sz w:val="36"/>
          <w:szCs w:val="36"/>
        </w:rPr>
        <w:t>腾龙芳烃（漳州）有限公司热电厂#4锅炉A级检修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D03D6B" w:rsidRPr="00D03D6B">
        <w:rPr>
          <w:rFonts w:ascii="宋体" w:eastAsia="宋体" w:hAnsi="宋体" w:cs="宋体"/>
          <w:bCs/>
          <w:sz w:val="21"/>
          <w:szCs w:val="21"/>
        </w:rPr>
        <w:t>FHC-PTCG20190821004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D03D6B" w:rsidRPr="00D03D6B">
        <w:rPr>
          <w:rFonts w:ascii="宋体" w:eastAsia="宋体" w:hAnsi="宋体" w:cs="宋体" w:hint="eastAsia"/>
          <w:bCs/>
          <w:sz w:val="21"/>
          <w:szCs w:val="21"/>
        </w:rPr>
        <w:t>腾龙芳烃（漳州）有限公司热电厂#4锅炉A级检修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</w:t>
      </w:r>
      <w:r w:rsidR="00D03D6B">
        <w:rPr>
          <w:rFonts w:ascii="宋体" w:eastAsia="宋体" w:hAnsi="宋体" w:cs="宋体" w:hint="eastAsia"/>
          <w:bCs/>
          <w:sz w:val="21"/>
          <w:szCs w:val="21"/>
        </w:rPr>
        <w:t>10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D03D6B">
        <w:rPr>
          <w:rFonts w:ascii="宋体" w:eastAsia="宋体" w:hAnsi="宋体" w:cs="宋体" w:hint="eastAsia"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D03D6B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D03D6B">
        <w:rPr>
          <w:rFonts w:ascii="宋体" w:hAnsi="宋体" w:cs="宋体" w:hint="eastAsia"/>
          <w:b w:val="0"/>
          <w:bCs/>
          <w:color w:val="auto"/>
          <w:szCs w:val="21"/>
        </w:rPr>
        <w:t>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D03D6B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D03D6B">
        <w:rPr>
          <w:rFonts w:ascii="宋体" w:hAnsi="宋体" w:cs="宋体" w:hint="eastAsia"/>
          <w:b w:val="0"/>
          <w:bCs/>
          <w:color w:val="auto"/>
          <w:szCs w:val="21"/>
        </w:rPr>
        <w:t>13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</w:t>
      </w:r>
      <w:proofErr w:type="gramStart"/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</w:t>
      </w:r>
      <w:proofErr w:type="gramEnd"/>
      <w:r>
        <w:rPr>
          <w:rFonts w:ascii="宋体" w:hAnsi="宋体" w:cs="宋体" w:hint="eastAsia"/>
          <w:b w:val="0"/>
          <w:bCs/>
          <w:color w:val="auto"/>
          <w:szCs w:val="21"/>
        </w:rPr>
        <w:t>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4B" w:rsidRDefault="00AB464B" w:rsidP="009D3867">
      <w:r>
        <w:separator/>
      </w:r>
    </w:p>
  </w:endnote>
  <w:endnote w:type="continuationSeparator" w:id="0">
    <w:p w:rsidR="00AB464B" w:rsidRDefault="00AB464B" w:rsidP="009D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4B" w:rsidRDefault="00AB464B" w:rsidP="009D3867">
      <w:r>
        <w:separator/>
      </w:r>
    </w:p>
  </w:footnote>
  <w:footnote w:type="continuationSeparator" w:id="0">
    <w:p w:rsidR="00AB464B" w:rsidRDefault="00AB464B" w:rsidP="009D3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D5251"/>
    <w:rsid w:val="004E3DE7"/>
    <w:rsid w:val="004F0C70"/>
    <w:rsid w:val="004F6653"/>
    <w:rsid w:val="00507519"/>
    <w:rsid w:val="005E03C8"/>
    <w:rsid w:val="006303C7"/>
    <w:rsid w:val="006F1B23"/>
    <w:rsid w:val="007468B3"/>
    <w:rsid w:val="0080162F"/>
    <w:rsid w:val="0083388E"/>
    <w:rsid w:val="008359DC"/>
    <w:rsid w:val="00875976"/>
    <w:rsid w:val="00883E71"/>
    <w:rsid w:val="008A3EDE"/>
    <w:rsid w:val="008B1815"/>
    <w:rsid w:val="008B30C1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B464B"/>
    <w:rsid w:val="00AC4F34"/>
    <w:rsid w:val="00AE091A"/>
    <w:rsid w:val="00AE6071"/>
    <w:rsid w:val="00AF55AE"/>
    <w:rsid w:val="00B250D0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03D6B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51</cp:revision>
  <dcterms:created xsi:type="dcterms:W3CDTF">2019-03-22T07:34:00Z</dcterms:created>
  <dcterms:modified xsi:type="dcterms:W3CDTF">2019-10-08T05:55:00Z</dcterms:modified>
</cp:coreProperties>
</file>