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4"/>
        <w:rPr>
          <w:rFonts w:ascii="Times New Roman"/>
          <w:sz w:val="20"/>
          <w:lang w:eastAsia="zh-CN"/>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spacing w:before="5"/>
        <w:rPr>
          <w:rFonts w:ascii="Times New Roman"/>
          <w:sz w:val="20"/>
          <w:lang w:eastAsia="zh-CN"/>
        </w:rPr>
      </w:pPr>
    </w:p>
    <w:p w:rsidR="00967702" w:rsidRDefault="00322549">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376E41" w:rsidRDefault="00322549">
      <w:pPr>
        <w:spacing w:before="38"/>
        <w:ind w:left="172"/>
        <w:jc w:val="center"/>
        <w:rPr>
          <w:rFonts w:ascii="黑体" w:eastAsia="黑体" w:hAnsi="黑体"/>
          <w:b/>
          <w:sz w:val="36"/>
          <w:szCs w:val="36"/>
          <w:lang w:eastAsia="zh-CN"/>
        </w:rPr>
      </w:pPr>
      <w:r w:rsidRPr="00376E41">
        <w:rPr>
          <w:rFonts w:ascii="黑体" w:eastAsia="黑体" w:hAnsi="黑体" w:hint="eastAsia"/>
          <w:b/>
          <w:sz w:val="48"/>
          <w:szCs w:val="48"/>
          <w:lang w:eastAsia="zh-CN"/>
        </w:rPr>
        <w:t xml:space="preserve">  </w:t>
      </w:r>
      <w:r w:rsidRPr="00376E41">
        <w:rPr>
          <w:rFonts w:ascii="黑体" w:eastAsia="黑体" w:hAnsi="黑体" w:hint="eastAsia"/>
          <w:b/>
          <w:sz w:val="36"/>
          <w:szCs w:val="36"/>
          <w:lang w:eastAsia="zh-CN"/>
        </w:rPr>
        <w:t xml:space="preserve"> </w:t>
      </w:r>
    </w:p>
    <w:p w:rsidR="00967702" w:rsidRPr="00221C96" w:rsidRDefault="0012223B">
      <w:pPr>
        <w:spacing w:before="38"/>
        <w:ind w:left="172"/>
        <w:jc w:val="center"/>
        <w:rPr>
          <w:rFonts w:ascii="黑体" w:eastAsia="黑体" w:hAnsi="黑体"/>
          <w:b/>
          <w:sz w:val="44"/>
          <w:szCs w:val="44"/>
          <w:lang w:eastAsia="zh-CN"/>
        </w:rPr>
      </w:pPr>
      <w:r>
        <w:rPr>
          <w:rFonts w:ascii="微软雅黑" w:eastAsia="微软雅黑" w:hAnsi="微软雅黑" w:hint="eastAsia"/>
          <w:b/>
          <w:sz w:val="44"/>
          <w:szCs w:val="44"/>
          <w:lang w:eastAsia="zh-CN"/>
        </w:rPr>
        <w:t>突发环境事件应急预案编制、评审项目</w:t>
      </w:r>
      <w:r w:rsidR="00322549" w:rsidRPr="00221C96">
        <w:rPr>
          <w:rFonts w:ascii="黑体" w:eastAsia="黑体" w:hAnsi="黑体" w:hint="eastAsia"/>
          <w:b/>
          <w:sz w:val="44"/>
          <w:szCs w:val="44"/>
          <w:lang w:eastAsia="zh-CN"/>
        </w:rPr>
        <w:t xml:space="preserve">                       </w:t>
      </w:r>
    </w:p>
    <w:p w:rsidR="00967702" w:rsidRPr="00376E41" w:rsidRDefault="00967702">
      <w:pPr>
        <w:pStyle w:val="a4"/>
        <w:rPr>
          <w:rFonts w:ascii="黑体" w:eastAsia="黑体" w:hAnsi="黑体"/>
          <w:b/>
          <w:sz w:val="48"/>
          <w:szCs w:val="48"/>
          <w:lang w:eastAsia="zh-CN"/>
        </w:rPr>
      </w:pPr>
    </w:p>
    <w:p w:rsidR="00967702" w:rsidRDefault="00967702">
      <w:pPr>
        <w:pStyle w:val="a4"/>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76E41" w:rsidRPr="00376E41" w:rsidRDefault="00376E41" w:rsidP="00376E41">
      <w:pPr>
        <w:pStyle w:val="1"/>
      </w:pPr>
    </w:p>
    <w:p w:rsidR="00376E41" w:rsidRDefault="00322549" w:rsidP="00376E41">
      <w:pPr>
        <w:pStyle w:val="1"/>
        <w:jc w:val="center"/>
        <w:rPr>
          <w:sz w:val="28"/>
          <w:szCs w:val="28"/>
          <w:u w:val="single"/>
        </w:rPr>
      </w:pPr>
      <w:r w:rsidRPr="00322549">
        <w:rPr>
          <w:rFonts w:hint="eastAsia"/>
          <w:sz w:val="28"/>
          <w:szCs w:val="28"/>
        </w:rPr>
        <w:t>（文件编号：</w:t>
      </w:r>
      <w:r w:rsidR="00E244BD" w:rsidRPr="00E244BD">
        <w:rPr>
          <w:rFonts w:hAnsi="宋体" w:cs="宋体" w:hint="eastAsia"/>
          <w:bCs/>
          <w:sz w:val="32"/>
          <w:szCs w:val="32"/>
          <w:u w:val="single"/>
        </w:rPr>
        <w:t>FHC-PT</w:t>
      </w:r>
      <w:r w:rsidR="004856C5">
        <w:rPr>
          <w:rFonts w:hAnsi="宋体" w:cs="宋体" w:hint="eastAsia"/>
          <w:bCs/>
          <w:sz w:val="32"/>
          <w:szCs w:val="32"/>
          <w:u w:val="single"/>
        </w:rPr>
        <w:t>CG2019</w:t>
      </w:r>
      <w:r w:rsidR="0012223B">
        <w:rPr>
          <w:rFonts w:hAnsi="宋体" w:cs="宋体" w:hint="eastAsia"/>
          <w:bCs/>
          <w:sz w:val="32"/>
          <w:szCs w:val="32"/>
          <w:u w:val="single"/>
        </w:rPr>
        <w:t>090500</w:t>
      </w:r>
      <w:r w:rsidR="00706AC5">
        <w:rPr>
          <w:rFonts w:hAnsi="宋体" w:cs="宋体" w:hint="eastAsia"/>
          <w:bCs/>
          <w:sz w:val="32"/>
          <w:szCs w:val="32"/>
          <w:u w:val="single"/>
        </w:rPr>
        <w:t>1</w:t>
      </w:r>
      <w:r w:rsidR="00743D3B">
        <w:rPr>
          <w:rFonts w:hAnsi="宋体" w:cs="宋体" w:hint="eastAsia"/>
          <w:bCs/>
          <w:sz w:val="32"/>
          <w:szCs w:val="32"/>
          <w:u w:val="single"/>
        </w:rPr>
        <w:t>）</w:t>
      </w:r>
    </w:p>
    <w:p w:rsidR="00322549" w:rsidRPr="004856C5" w:rsidRDefault="00322549" w:rsidP="00743D3B">
      <w:pPr>
        <w:spacing w:line="360" w:lineRule="auto"/>
        <w:ind w:right="500" w:firstLineChars="1100" w:firstLine="3520"/>
        <w:rPr>
          <w:bCs/>
          <w:sz w:val="32"/>
          <w:szCs w:val="32"/>
          <w:u w:val="single"/>
          <w:lang w:eastAsia="zh-CN"/>
        </w:rPr>
      </w:pPr>
    </w:p>
    <w:p w:rsidR="00967702" w:rsidRDefault="00967702">
      <w:pPr>
        <w:pStyle w:val="a4"/>
        <w:rPr>
          <w:rFonts w:ascii="微软雅黑"/>
          <w:b/>
          <w:sz w:val="94"/>
          <w:lang w:eastAsia="zh-CN"/>
        </w:rPr>
      </w:pPr>
    </w:p>
    <w:p w:rsidR="00967702" w:rsidRDefault="00967702">
      <w:pPr>
        <w:pStyle w:val="a4"/>
        <w:rPr>
          <w:rFonts w:ascii="微软雅黑"/>
          <w:b/>
          <w:sz w:val="94"/>
          <w:lang w:eastAsia="zh-CN"/>
        </w:rPr>
      </w:pPr>
    </w:p>
    <w:p w:rsidR="00967702" w:rsidRDefault="00967702">
      <w:pPr>
        <w:pStyle w:val="a4"/>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编制二〇一九年</w:t>
      </w:r>
      <w:r w:rsidR="0040417A">
        <w:rPr>
          <w:rFonts w:ascii="微软雅黑" w:eastAsia="微软雅黑" w:hint="eastAsia"/>
          <w:b/>
          <w:w w:val="95"/>
          <w:sz w:val="32"/>
          <w:lang w:eastAsia="zh-CN"/>
        </w:rPr>
        <w:t xml:space="preserve"> </w:t>
      </w:r>
      <w:r w:rsidR="004856C5">
        <w:rPr>
          <w:rFonts w:ascii="微软雅黑" w:eastAsia="微软雅黑" w:hint="eastAsia"/>
          <w:b/>
          <w:w w:val="95"/>
          <w:sz w:val="32"/>
          <w:lang w:eastAsia="zh-CN"/>
        </w:rPr>
        <w:t>九</w:t>
      </w:r>
      <w:r w:rsidR="00376E41">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4"/>
        <w:rPr>
          <w:rFonts w:ascii="黑体"/>
          <w:sz w:val="20"/>
          <w:lang w:eastAsia="zh-CN"/>
        </w:rPr>
      </w:pPr>
    </w:p>
    <w:p w:rsidR="00967702" w:rsidRDefault="00967702">
      <w:pPr>
        <w:pStyle w:val="a4"/>
        <w:rPr>
          <w:rFonts w:ascii="黑体"/>
          <w:sz w:val="20"/>
          <w:lang w:eastAsia="zh-CN"/>
        </w:rPr>
      </w:pPr>
    </w:p>
    <w:p w:rsidR="00967702" w:rsidRPr="00B31E2B" w:rsidRDefault="00967702" w:rsidP="00B31E2B">
      <w:pPr>
        <w:pStyle w:val="a4"/>
        <w:spacing w:before="9" w:line="660" w:lineRule="exact"/>
        <w:rPr>
          <w:rFonts w:ascii="黑体"/>
          <w:sz w:val="28"/>
          <w:szCs w:val="28"/>
          <w:lang w:eastAsia="zh-CN"/>
        </w:rPr>
      </w:pPr>
    </w:p>
    <w:p w:rsidR="00967702" w:rsidRPr="00B31E2B" w:rsidRDefault="00DD56C2" w:rsidP="00B31E2B">
      <w:pPr>
        <w:tabs>
          <w:tab w:val="left" w:pos="1627"/>
        </w:tabs>
        <w:spacing w:before="15" w:line="660" w:lineRule="exact"/>
        <w:ind w:left="367" w:right="6136"/>
        <w:rPr>
          <w:sz w:val="28"/>
          <w:szCs w:val="28"/>
          <w:lang w:eastAsia="zh-CN"/>
        </w:rPr>
      </w:pPr>
      <w:r w:rsidRPr="00B31E2B">
        <w:rPr>
          <w:sz w:val="28"/>
          <w:szCs w:val="28"/>
          <w:lang w:eastAsia="zh-CN"/>
        </w:rPr>
        <w:t>第</w:t>
      </w:r>
      <w:r w:rsidRPr="00B31E2B">
        <w:rPr>
          <w:spacing w:val="-3"/>
          <w:sz w:val="28"/>
          <w:szCs w:val="28"/>
          <w:lang w:eastAsia="zh-CN"/>
        </w:rPr>
        <w:t>一</w:t>
      </w:r>
      <w:r w:rsidRPr="00B31E2B">
        <w:rPr>
          <w:sz w:val="28"/>
          <w:szCs w:val="28"/>
          <w:lang w:eastAsia="zh-CN"/>
        </w:rPr>
        <w:t>章</w:t>
      </w:r>
      <w:r w:rsidRPr="00B31E2B">
        <w:rPr>
          <w:sz w:val="28"/>
          <w:szCs w:val="28"/>
          <w:lang w:eastAsia="zh-CN"/>
        </w:rPr>
        <w:tab/>
      </w:r>
      <w:r w:rsidRPr="00B31E2B">
        <w:rPr>
          <w:spacing w:val="-1"/>
          <w:sz w:val="28"/>
          <w:szCs w:val="28"/>
          <w:lang w:eastAsia="zh-CN"/>
        </w:rPr>
        <w:t>比</w:t>
      </w:r>
      <w:r w:rsidRPr="00B31E2B">
        <w:rPr>
          <w:spacing w:val="-3"/>
          <w:sz w:val="28"/>
          <w:szCs w:val="28"/>
          <w:lang w:eastAsia="zh-CN"/>
        </w:rPr>
        <w:t>选</w:t>
      </w:r>
      <w:r w:rsidRPr="00B31E2B">
        <w:rPr>
          <w:spacing w:val="-1"/>
          <w:sz w:val="28"/>
          <w:szCs w:val="28"/>
          <w:lang w:eastAsia="zh-CN"/>
        </w:rPr>
        <w:t>公</w:t>
      </w:r>
      <w:r w:rsidRPr="00B31E2B">
        <w:rPr>
          <w:sz w:val="28"/>
          <w:szCs w:val="28"/>
          <w:lang w:eastAsia="zh-CN"/>
        </w:rPr>
        <w:t>告 第</w:t>
      </w:r>
      <w:r w:rsidRPr="00B31E2B">
        <w:rPr>
          <w:spacing w:val="-3"/>
          <w:sz w:val="28"/>
          <w:szCs w:val="28"/>
          <w:lang w:eastAsia="zh-CN"/>
        </w:rPr>
        <w:t>二</w:t>
      </w:r>
      <w:r w:rsidRPr="00B31E2B">
        <w:rPr>
          <w:sz w:val="28"/>
          <w:szCs w:val="28"/>
          <w:lang w:eastAsia="zh-CN"/>
        </w:rPr>
        <w:t>章</w:t>
      </w:r>
      <w:r w:rsidRPr="00B31E2B">
        <w:rPr>
          <w:sz w:val="28"/>
          <w:szCs w:val="28"/>
          <w:lang w:eastAsia="zh-CN"/>
        </w:rPr>
        <w:tab/>
      </w:r>
      <w:r w:rsidRPr="00B31E2B">
        <w:rPr>
          <w:spacing w:val="-1"/>
          <w:sz w:val="28"/>
          <w:szCs w:val="28"/>
          <w:lang w:eastAsia="zh-CN"/>
        </w:rPr>
        <w:t>比</w:t>
      </w:r>
      <w:r w:rsidRPr="00B31E2B">
        <w:rPr>
          <w:spacing w:val="-3"/>
          <w:sz w:val="28"/>
          <w:szCs w:val="28"/>
          <w:lang w:eastAsia="zh-CN"/>
        </w:rPr>
        <w:t>选</w:t>
      </w:r>
      <w:r w:rsidRPr="00B31E2B">
        <w:rPr>
          <w:spacing w:val="-1"/>
          <w:sz w:val="28"/>
          <w:szCs w:val="28"/>
          <w:lang w:eastAsia="zh-CN"/>
        </w:rPr>
        <w:t>须</w:t>
      </w:r>
      <w:r w:rsidRPr="00B31E2B">
        <w:rPr>
          <w:sz w:val="28"/>
          <w:szCs w:val="28"/>
          <w:lang w:eastAsia="zh-CN"/>
        </w:rPr>
        <w:t>知</w:t>
      </w:r>
    </w:p>
    <w:p w:rsidR="00967702" w:rsidRPr="00B31E2B" w:rsidRDefault="00DD56C2" w:rsidP="00B31E2B">
      <w:pPr>
        <w:tabs>
          <w:tab w:val="left" w:pos="1627"/>
        </w:tabs>
        <w:spacing w:before="61" w:line="660" w:lineRule="exact"/>
        <w:ind w:left="367" w:right="5296"/>
        <w:rPr>
          <w:sz w:val="28"/>
          <w:szCs w:val="28"/>
          <w:lang w:eastAsia="zh-CN"/>
        </w:rPr>
      </w:pPr>
      <w:r w:rsidRPr="00B31E2B">
        <w:rPr>
          <w:sz w:val="28"/>
          <w:szCs w:val="28"/>
          <w:lang w:eastAsia="zh-CN"/>
        </w:rPr>
        <w:t>第</w:t>
      </w:r>
      <w:r w:rsidRPr="00B31E2B">
        <w:rPr>
          <w:spacing w:val="-3"/>
          <w:sz w:val="28"/>
          <w:szCs w:val="28"/>
          <w:lang w:eastAsia="zh-CN"/>
        </w:rPr>
        <w:t>三</w:t>
      </w:r>
      <w:r w:rsidRPr="00B31E2B">
        <w:rPr>
          <w:sz w:val="28"/>
          <w:szCs w:val="28"/>
          <w:lang w:eastAsia="zh-CN"/>
        </w:rPr>
        <w:t>章</w:t>
      </w:r>
      <w:r w:rsidRPr="00B31E2B">
        <w:rPr>
          <w:sz w:val="28"/>
          <w:szCs w:val="28"/>
          <w:lang w:eastAsia="zh-CN"/>
        </w:rPr>
        <w:tab/>
      </w:r>
      <w:r w:rsidRPr="00B31E2B">
        <w:rPr>
          <w:spacing w:val="-1"/>
          <w:sz w:val="28"/>
          <w:szCs w:val="28"/>
          <w:lang w:eastAsia="zh-CN"/>
        </w:rPr>
        <w:t>参</w:t>
      </w:r>
      <w:r w:rsidRPr="00B31E2B">
        <w:rPr>
          <w:spacing w:val="-3"/>
          <w:sz w:val="28"/>
          <w:szCs w:val="28"/>
          <w:lang w:eastAsia="zh-CN"/>
        </w:rPr>
        <w:t>选</w:t>
      </w:r>
      <w:r w:rsidRPr="00B31E2B">
        <w:rPr>
          <w:spacing w:val="-1"/>
          <w:sz w:val="28"/>
          <w:szCs w:val="28"/>
          <w:lang w:eastAsia="zh-CN"/>
        </w:rPr>
        <w:t>文件</w:t>
      </w:r>
      <w:r w:rsidRPr="00B31E2B">
        <w:rPr>
          <w:spacing w:val="-3"/>
          <w:sz w:val="28"/>
          <w:szCs w:val="28"/>
          <w:lang w:eastAsia="zh-CN"/>
        </w:rPr>
        <w:t>的</w:t>
      </w:r>
      <w:r w:rsidRPr="00B31E2B">
        <w:rPr>
          <w:spacing w:val="-1"/>
          <w:sz w:val="28"/>
          <w:szCs w:val="28"/>
          <w:lang w:eastAsia="zh-CN"/>
        </w:rPr>
        <w:t>编</w:t>
      </w:r>
      <w:r w:rsidRPr="00B31E2B">
        <w:rPr>
          <w:sz w:val="28"/>
          <w:szCs w:val="28"/>
          <w:lang w:eastAsia="zh-CN"/>
        </w:rPr>
        <w:t>制 第</w:t>
      </w:r>
      <w:r w:rsidRPr="00B31E2B">
        <w:rPr>
          <w:spacing w:val="-3"/>
          <w:sz w:val="28"/>
          <w:szCs w:val="28"/>
          <w:lang w:eastAsia="zh-CN"/>
        </w:rPr>
        <w:t>四</w:t>
      </w:r>
      <w:r w:rsidRPr="00B31E2B">
        <w:rPr>
          <w:sz w:val="28"/>
          <w:szCs w:val="28"/>
          <w:lang w:eastAsia="zh-CN"/>
        </w:rPr>
        <w:t>章</w:t>
      </w:r>
      <w:r w:rsidRPr="00B31E2B">
        <w:rPr>
          <w:sz w:val="28"/>
          <w:szCs w:val="28"/>
          <w:lang w:eastAsia="zh-CN"/>
        </w:rPr>
        <w:tab/>
      </w:r>
      <w:r w:rsidRPr="00B31E2B">
        <w:rPr>
          <w:spacing w:val="-1"/>
          <w:sz w:val="28"/>
          <w:szCs w:val="28"/>
          <w:lang w:eastAsia="zh-CN"/>
        </w:rPr>
        <w:t>评</w:t>
      </w:r>
      <w:r w:rsidRPr="00B31E2B">
        <w:rPr>
          <w:spacing w:val="-3"/>
          <w:sz w:val="28"/>
          <w:szCs w:val="28"/>
          <w:lang w:eastAsia="zh-CN"/>
        </w:rPr>
        <w:t>比</w:t>
      </w:r>
      <w:r w:rsidRPr="00B31E2B">
        <w:rPr>
          <w:spacing w:val="-1"/>
          <w:sz w:val="28"/>
          <w:szCs w:val="28"/>
          <w:lang w:eastAsia="zh-CN"/>
        </w:rPr>
        <w:t>规</w:t>
      </w:r>
      <w:r w:rsidRPr="00B31E2B">
        <w:rPr>
          <w:sz w:val="28"/>
          <w:szCs w:val="28"/>
          <w:lang w:eastAsia="zh-CN"/>
        </w:rPr>
        <w:t>则</w:t>
      </w:r>
    </w:p>
    <w:p w:rsidR="00967702" w:rsidRPr="00B31E2B" w:rsidRDefault="00DD56C2" w:rsidP="00B31E2B">
      <w:pPr>
        <w:tabs>
          <w:tab w:val="left" w:pos="1627"/>
        </w:tabs>
        <w:spacing w:before="61" w:line="660" w:lineRule="exact"/>
        <w:ind w:left="367"/>
        <w:rPr>
          <w:sz w:val="28"/>
          <w:szCs w:val="28"/>
          <w:lang w:eastAsia="zh-CN"/>
        </w:rPr>
      </w:pPr>
      <w:r w:rsidRPr="00B31E2B">
        <w:rPr>
          <w:sz w:val="28"/>
          <w:szCs w:val="28"/>
          <w:lang w:eastAsia="zh-CN"/>
        </w:rPr>
        <w:t>第</w:t>
      </w:r>
      <w:r w:rsidRPr="00B31E2B">
        <w:rPr>
          <w:spacing w:val="-3"/>
          <w:sz w:val="28"/>
          <w:szCs w:val="28"/>
          <w:lang w:eastAsia="zh-CN"/>
        </w:rPr>
        <w:t>五</w:t>
      </w:r>
      <w:r w:rsidRPr="00B31E2B">
        <w:rPr>
          <w:sz w:val="28"/>
          <w:szCs w:val="28"/>
          <w:lang w:eastAsia="zh-CN"/>
        </w:rPr>
        <w:t>章</w:t>
      </w:r>
      <w:r w:rsidRPr="00B31E2B">
        <w:rPr>
          <w:sz w:val="28"/>
          <w:szCs w:val="28"/>
          <w:lang w:eastAsia="zh-CN"/>
        </w:rPr>
        <w:tab/>
      </w:r>
      <w:r w:rsidRPr="00B31E2B">
        <w:rPr>
          <w:spacing w:val="-1"/>
          <w:sz w:val="28"/>
          <w:szCs w:val="28"/>
          <w:lang w:eastAsia="zh-CN"/>
        </w:rPr>
        <w:t>合</w:t>
      </w:r>
      <w:r w:rsidRPr="00B31E2B">
        <w:rPr>
          <w:spacing w:val="-3"/>
          <w:sz w:val="28"/>
          <w:szCs w:val="28"/>
          <w:lang w:eastAsia="zh-CN"/>
        </w:rPr>
        <w:t>同</w:t>
      </w:r>
      <w:r w:rsidRPr="00B31E2B">
        <w:rPr>
          <w:spacing w:val="-1"/>
          <w:sz w:val="28"/>
          <w:szCs w:val="28"/>
          <w:lang w:eastAsia="zh-CN"/>
        </w:rPr>
        <w:t>授</w:t>
      </w:r>
      <w:r w:rsidRPr="00B31E2B">
        <w:rPr>
          <w:sz w:val="28"/>
          <w:szCs w:val="28"/>
          <w:lang w:eastAsia="zh-CN"/>
        </w:rPr>
        <w:t>予</w:t>
      </w:r>
    </w:p>
    <w:p w:rsidR="00967702" w:rsidRPr="00B31E2B" w:rsidRDefault="00DD56C2" w:rsidP="00B31E2B">
      <w:pPr>
        <w:tabs>
          <w:tab w:val="left" w:pos="1627"/>
        </w:tabs>
        <w:spacing w:before="1" w:line="660" w:lineRule="exact"/>
        <w:ind w:leftChars="128" w:left="282" w:right="4737"/>
        <w:rPr>
          <w:sz w:val="28"/>
          <w:szCs w:val="28"/>
          <w:lang w:eastAsia="zh-CN"/>
        </w:rPr>
      </w:pPr>
      <w:r w:rsidRPr="00B31E2B">
        <w:rPr>
          <w:sz w:val="28"/>
          <w:szCs w:val="28"/>
          <w:lang w:eastAsia="zh-CN"/>
        </w:rPr>
        <w:t>第</w:t>
      </w:r>
      <w:r w:rsidRPr="00B31E2B">
        <w:rPr>
          <w:spacing w:val="-3"/>
          <w:sz w:val="28"/>
          <w:szCs w:val="28"/>
          <w:lang w:eastAsia="zh-CN"/>
        </w:rPr>
        <w:t>六</w:t>
      </w:r>
      <w:r w:rsidRPr="00B31E2B">
        <w:rPr>
          <w:sz w:val="28"/>
          <w:szCs w:val="28"/>
          <w:lang w:eastAsia="zh-CN"/>
        </w:rPr>
        <w:t>章</w:t>
      </w:r>
      <w:r w:rsidRPr="00B31E2B">
        <w:rPr>
          <w:sz w:val="28"/>
          <w:szCs w:val="28"/>
          <w:lang w:eastAsia="zh-CN"/>
        </w:rPr>
        <w:tab/>
      </w:r>
      <w:r w:rsidRPr="00B31E2B">
        <w:rPr>
          <w:spacing w:val="-1"/>
          <w:sz w:val="28"/>
          <w:szCs w:val="28"/>
          <w:lang w:eastAsia="zh-CN"/>
        </w:rPr>
        <w:t>中</w:t>
      </w:r>
      <w:r w:rsidRPr="00B31E2B">
        <w:rPr>
          <w:spacing w:val="-3"/>
          <w:sz w:val="28"/>
          <w:szCs w:val="28"/>
          <w:lang w:eastAsia="zh-CN"/>
        </w:rPr>
        <w:t>选</w:t>
      </w:r>
      <w:r w:rsidRPr="00B31E2B">
        <w:rPr>
          <w:spacing w:val="-1"/>
          <w:sz w:val="28"/>
          <w:szCs w:val="28"/>
          <w:lang w:eastAsia="zh-CN"/>
        </w:rPr>
        <w:t>后相</w:t>
      </w:r>
      <w:r w:rsidRPr="00B31E2B">
        <w:rPr>
          <w:spacing w:val="-3"/>
          <w:sz w:val="28"/>
          <w:szCs w:val="28"/>
          <w:lang w:eastAsia="zh-CN"/>
        </w:rPr>
        <w:t>关</w:t>
      </w:r>
      <w:r w:rsidRPr="00B31E2B">
        <w:rPr>
          <w:spacing w:val="-1"/>
          <w:sz w:val="28"/>
          <w:szCs w:val="28"/>
          <w:lang w:eastAsia="zh-CN"/>
        </w:rPr>
        <w:t>履约</w:t>
      </w:r>
      <w:r w:rsidRPr="00B31E2B">
        <w:rPr>
          <w:spacing w:val="-3"/>
          <w:sz w:val="28"/>
          <w:szCs w:val="28"/>
          <w:lang w:eastAsia="zh-CN"/>
        </w:rPr>
        <w:t>要</w:t>
      </w:r>
      <w:r w:rsidRPr="00B31E2B">
        <w:rPr>
          <w:sz w:val="28"/>
          <w:szCs w:val="28"/>
          <w:lang w:eastAsia="zh-CN"/>
        </w:rPr>
        <w:t>求 第</w:t>
      </w:r>
      <w:r w:rsidRPr="00B31E2B">
        <w:rPr>
          <w:spacing w:val="-3"/>
          <w:sz w:val="28"/>
          <w:szCs w:val="28"/>
          <w:lang w:eastAsia="zh-CN"/>
        </w:rPr>
        <w:t>七</w:t>
      </w:r>
      <w:r w:rsidRPr="00B31E2B">
        <w:rPr>
          <w:sz w:val="28"/>
          <w:szCs w:val="28"/>
          <w:lang w:eastAsia="zh-CN"/>
        </w:rPr>
        <w:t>章</w:t>
      </w:r>
      <w:r w:rsidRPr="00B31E2B">
        <w:rPr>
          <w:sz w:val="28"/>
          <w:szCs w:val="28"/>
          <w:lang w:eastAsia="zh-CN"/>
        </w:rPr>
        <w:tab/>
      </w:r>
      <w:r w:rsidRPr="00B31E2B">
        <w:rPr>
          <w:spacing w:val="-1"/>
          <w:sz w:val="28"/>
          <w:szCs w:val="28"/>
          <w:lang w:eastAsia="zh-CN"/>
        </w:rPr>
        <w:t>其</w:t>
      </w:r>
      <w:r w:rsidRPr="00B31E2B">
        <w:rPr>
          <w:sz w:val="28"/>
          <w:szCs w:val="28"/>
          <w:lang w:eastAsia="zh-CN"/>
        </w:rPr>
        <w:t>它</w:t>
      </w:r>
    </w:p>
    <w:p w:rsidR="00967702" w:rsidRPr="00B31E2B" w:rsidRDefault="00967702" w:rsidP="00B31E2B">
      <w:pPr>
        <w:pStyle w:val="a4"/>
        <w:spacing w:line="660" w:lineRule="exact"/>
        <w:rPr>
          <w:sz w:val="28"/>
          <w:szCs w:val="28"/>
          <w:lang w:eastAsia="zh-CN"/>
        </w:rPr>
      </w:pPr>
    </w:p>
    <w:p w:rsidR="00967702" w:rsidRPr="00B31E2B" w:rsidRDefault="00967702" w:rsidP="00B31E2B">
      <w:pPr>
        <w:pStyle w:val="a4"/>
        <w:spacing w:before="10" w:line="660" w:lineRule="exact"/>
        <w:rPr>
          <w:sz w:val="28"/>
          <w:szCs w:val="28"/>
          <w:lang w:eastAsia="zh-CN"/>
        </w:rPr>
      </w:pPr>
    </w:p>
    <w:p w:rsidR="00967702" w:rsidRPr="008A5BC6" w:rsidRDefault="00DD56C2" w:rsidP="008A5BC6">
      <w:pPr>
        <w:spacing w:line="540" w:lineRule="exact"/>
        <w:ind w:right="103" w:firstLineChars="50" w:firstLine="140"/>
        <w:rPr>
          <w:rFonts w:asciiTheme="minorEastAsia" w:eastAsiaTheme="minorEastAsia" w:hAnsiTheme="minorEastAsia"/>
          <w:sz w:val="28"/>
          <w:szCs w:val="28"/>
          <w:lang w:eastAsia="zh-CN"/>
        </w:rPr>
      </w:pPr>
      <w:r w:rsidRPr="008A5BC6">
        <w:rPr>
          <w:rFonts w:asciiTheme="minorEastAsia" w:eastAsiaTheme="minorEastAsia" w:hAnsiTheme="minorEastAsia"/>
          <w:sz w:val="28"/>
          <w:szCs w:val="28"/>
          <w:lang w:eastAsia="zh-CN"/>
        </w:rPr>
        <w:t>附件一</w:t>
      </w:r>
      <w:r w:rsidRPr="008A5BC6">
        <w:rPr>
          <w:rFonts w:asciiTheme="minorEastAsia" w:eastAsiaTheme="minorEastAsia" w:hAnsiTheme="minorEastAsia" w:hint="eastAsia"/>
          <w:sz w:val="28"/>
          <w:szCs w:val="28"/>
          <w:lang w:eastAsia="zh-CN"/>
        </w:rPr>
        <w:t>：</w:t>
      </w:r>
      <w:r w:rsidR="00322549" w:rsidRPr="008A5BC6">
        <w:rPr>
          <w:rFonts w:asciiTheme="minorEastAsia" w:eastAsiaTheme="minorEastAsia" w:hAnsiTheme="minorEastAsia" w:hint="eastAsia"/>
          <w:sz w:val="28"/>
          <w:szCs w:val="28"/>
          <w:lang w:eastAsia="zh-CN"/>
        </w:rPr>
        <w:t>合同条款</w:t>
      </w:r>
    </w:p>
    <w:p w:rsidR="00A916A4" w:rsidRPr="008A5BC6" w:rsidRDefault="00DD56C2" w:rsidP="008A5BC6">
      <w:pPr>
        <w:spacing w:line="540" w:lineRule="exact"/>
        <w:ind w:right="103" w:firstLineChars="50" w:firstLine="140"/>
        <w:rPr>
          <w:rFonts w:asciiTheme="minorEastAsia" w:eastAsiaTheme="minorEastAsia" w:hAnsiTheme="minorEastAsia"/>
          <w:sz w:val="28"/>
          <w:szCs w:val="28"/>
          <w:lang w:eastAsia="zh-CN"/>
        </w:rPr>
      </w:pPr>
      <w:r w:rsidRPr="008A5BC6">
        <w:rPr>
          <w:rFonts w:asciiTheme="minorEastAsia" w:eastAsiaTheme="minorEastAsia" w:hAnsiTheme="minorEastAsia"/>
          <w:sz w:val="28"/>
          <w:szCs w:val="28"/>
          <w:lang w:eastAsia="zh-CN"/>
        </w:rPr>
        <w:t>附件二：参选文件（</w:t>
      </w:r>
      <w:r w:rsidR="00FD2D15" w:rsidRPr="008A5BC6">
        <w:rPr>
          <w:rFonts w:asciiTheme="minorEastAsia" w:eastAsiaTheme="minorEastAsia" w:hAnsiTheme="minorEastAsia" w:cs="黑体" w:hint="eastAsia"/>
          <w:color w:val="000000"/>
          <w:sz w:val="28"/>
          <w:szCs w:val="28"/>
          <w:lang w:eastAsia="zh-CN"/>
        </w:rPr>
        <w:t>参选报价表</w:t>
      </w:r>
      <w:r w:rsidRPr="008A5BC6">
        <w:rPr>
          <w:rFonts w:asciiTheme="minorEastAsia" w:eastAsiaTheme="minorEastAsia" w:hAnsiTheme="minorEastAsia"/>
          <w:sz w:val="28"/>
          <w:szCs w:val="28"/>
          <w:lang w:eastAsia="zh-CN"/>
        </w:rPr>
        <w:t>）</w:t>
      </w:r>
    </w:p>
    <w:p w:rsidR="008A5BC6" w:rsidRPr="008A5BC6" w:rsidRDefault="008004B4" w:rsidP="008A5BC6">
      <w:pPr>
        <w:spacing w:line="540" w:lineRule="exact"/>
        <w:ind w:leftChars="64" w:left="141"/>
        <w:rPr>
          <w:bCs/>
          <w:sz w:val="28"/>
          <w:szCs w:val="28"/>
          <w:lang w:eastAsia="zh-CN"/>
        </w:rPr>
      </w:pPr>
      <w:r w:rsidRPr="008A5BC6">
        <w:rPr>
          <w:rFonts w:asciiTheme="minorEastAsia" w:eastAsiaTheme="minorEastAsia" w:hAnsiTheme="minorEastAsia" w:hint="eastAsia"/>
          <w:sz w:val="28"/>
          <w:szCs w:val="28"/>
          <w:lang w:eastAsia="zh-CN"/>
        </w:rPr>
        <w:t>附件三：</w:t>
      </w:r>
      <w:r w:rsidR="00706AC5" w:rsidRPr="008A5BC6">
        <w:rPr>
          <w:rFonts w:hint="eastAsia"/>
          <w:sz w:val="28"/>
          <w:szCs w:val="28"/>
          <w:lang w:eastAsia="zh-CN"/>
        </w:rPr>
        <w:t>厦门港古雷港区古雷作业区南8#泊位工程及南8#泊位新增仓储工程突发环境事件联合体应急预案发包说明</w:t>
      </w:r>
      <w:r w:rsidR="00706AC5">
        <w:rPr>
          <w:rFonts w:hint="eastAsia"/>
          <w:sz w:val="28"/>
          <w:szCs w:val="28"/>
          <w:lang w:eastAsia="zh-CN"/>
        </w:rPr>
        <w:t>书</w:t>
      </w:r>
    </w:p>
    <w:p w:rsidR="008A5BC6" w:rsidRPr="008A5BC6" w:rsidRDefault="008004B4" w:rsidP="008A5BC6">
      <w:pPr>
        <w:spacing w:line="540" w:lineRule="exact"/>
        <w:ind w:leftChars="64" w:left="141"/>
        <w:rPr>
          <w:sz w:val="28"/>
          <w:szCs w:val="28"/>
          <w:lang w:eastAsia="zh-CN"/>
        </w:rPr>
      </w:pPr>
      <w:r w:rsidRPr="008A5BC6">
        <w:rPr>
          <w:rFonts w:asciiTheme="minorEastAsia" w:eastAsiaTheme="minorEastAsia" w:hAnsiTheme="minorEastAsia" w:hint="eastAsia"/>
          <w:sz w:val="28"/>
          <w:szCs w:val="28"/>
          <w:lang w:eastAsia="zh-CN"/>
        </w:rPr>
        <w:t>附件四：</w:t>
      </w:r>
      <w:r w:rsidR="00706AC5" w:rsidRPr="008A5BC6">
        <w:rPr>
          <w:bCs/>
          <w:sz w:val="28"/>
          <w:szCs w:val="28"/>
          <w:lang w:eastAsia="zh-CN"/>
        </w:rPr>
        <w:t>450</w:t>
      </w:r>
      <w:r w:rsidR="00706AC5" w:rsidRPr="008A5BC6">
        <w:rPr>
          <w:rFonts w:hint="eastAsia"/>
          <w:bCs/>
          <w:sz w:val="28"/>
          <w:szCs w:val="28"/>
          <w:lang w:eastAsia="zh-CN"/>
        </w:rPr>
        <w:t>万/吨年</w:t>
      </w:r>
      <w:r w:rsidR="00706AC5" w:rsidRPr="008A5BC6">
        <w:rPr>
          <w:bCs/>
          <w:sz w:val="28"/>
          <w:szCs w:val="28"/>
          <w:lang w:eastAsia="zh-CN"/>
        </w:rPr>
        <w:t>产</w:t>
      </w:r>
      <w:r w:rsidR="00706AC5" w:rsidRPr="008A5BC6">
        <w:rPr>
          <w:rFonts w:hint="eastAsia"/>
          <w:bCs/>
          <w:sz w:val="28"/>
          <w:szCs w:val="28"/>
          <w:lang w:eastAsia="zh-CN"/>
        </w:rPr>
        <w:t>精对苯二甲酸</w:t>
      </w:r>
      <w:r w:rsidR="00706AC5" w:rsidRPr="008A5BC6">
        <w:rPr>
          <w:bCs/>
          <w:sz w:val="28"/>
          <w:szCs w:val="28"/>
          <w:lang w:eastAsia="zh-CN"/>
        </w:rPr>
        <w:t>项目</w:t>
      </w:r>
      <w:r w:rsidR="00706AC5" w:rsidRPr="008A5BC6">
        <w:rPr>
          <w:rFonts w:hint="eastAsia"/>
          <w:sz w:val="28"/>
          <w:szCs w:val="28"/>
          <w:lang w:eastAsia="zh-CN"/>
        </w:rPr>
        <w:t>突发环境应急预案编制及评审</w:t>
      </w:r>
      <w:r w:rsidR="00706AC5" w:rsidRPr="008A5BC6">
        <w:rPr>
          <w:rFonts w:hint="eastAsia"/>
          <w:snapToGrid w:val="0"/>
          <w:sz w:val="28"/>
          <w:szCs w:val="28"/>
          <w:lang w:eastAsia="zh-CN"/>
        </w:rPr>
        <w:t>招标说明书</w:t>
      </w:r>
    </w:p>
    <w:p w:rsidR="008004B4" w:rsidRPr="008A5BC6" w:rsidRDefault="008004B4" w:rsidP="008004B4">
      <w:pPr>
        <w:pStyle w:val="1"/>
        <w:ind w:firstLineChars="50" w:firstLine="170"/>
      </w:pPr>
    </w:p>
    <w:p w:rsidR="00B31E2B" w:rsidRPr="00B31E2B" w:rsidRDefault="00B31E2B" w:rsidP="00B31E2B">
      <w:pPr>
        <w:pStyle w:val="1"/>
        <w:spacing w:line="660" w:lineRule="exact"/>
        <w:rPr>
          <w:sz w:val="28"/>
          <w:szCs w:val="28"/>
        </w:rPr>
      </w:pPr>
    </w:p>
    <w:p w:rsidR="00543754" w:rsidRPr="00A916A4" w:rsidRDefault="00543754" w:rsidP="00A916A4">
      <w:pPr>
        <w:pStyle w:val="1"/>
        <w:sectPr w:rsidR="00543754" w:rsidRPr="00A916A4">
          <w:footerReference w:type="default" r:id="rId8"/>
          <w:pgSz w:w="11910" w:h="16840"/>
          <w:pgMar w:top="1480" w:right="1340" w:bottom="740" w:left="1680" w:header="0" w:footer="551" w:gutter="0"/>
          <w:pgNumType w:start="1"/>
          <w:cols w:space="720"/>
        </w:sectPr>
      </w:pPr>
    </w:p>
    <w:p w:rsidR="00E11C7C" w:rsidRDefault="00505700" w:rsidP="00E11C7C">
      <w:pPr>
        <w:pStyle w:val="a8"/>
        <w:numPr>
          <w:ilvl w:val="0"/>
          <w:numId w:val="8"/>
        </w:numPr>
        <w:tabs>
          <w:tab w:val="left" w:pos="1272"/>
        </w:tabs>
        <w:spacing w:line="355" w:lineRule="exact"/>
        <w:rPr>
          <w:rFonts w:asciiTheme="minorEastAsia" w:eastAsiaTheme="minorEastAsia" w:hAnsiTheme="minorEastAsia"/>
          <w:b/>
          <w:w w:val="95"/>
          <w:sz w:val="28"/>
          <w:szCs w:val="28"/>
          <w:lang w:eastAsia="zh-CN"/>
        </w:rPr>
      </w:pPr>
      <w:r w:rsidRPr="00905631">
        <w:rPr>
          <w:rFonts w:asciiTheme="minorEastAsia" w:eastAsiaTheme="minorEastAsia" w:hAnsiTheme="minorEastAsia"/>
          <w:b/>
          <w:spacing w:val="-1"/>
          <w:w w:val="95"/>
          <w:sz w:val="28"/>
          <w:szCs w:val="28"/>
          <w:lang w:eastAsia="zh-CN"/>
        </w:rPr>
        <w:lastRenderedPageBreak/>
        <w:t>比选公</w:t>
      </w:r>
      <w:r w:rsidRPr="00905631">
        <w:rPr>
          <w:rFonts w:asciiTheme="minorEastAsia" w:eastAsiaTheme="minorEastAsia" w:hAnsiTheme="minorEastAsia"/>
          <w:b/>
          <w:w w:val="95"/>
          <w:sz w:val="28"/>
          <w:szCs w:val="28"/>
          <w:lang w:eastAsia="zh-CN"/>
        </w:rPr>
        <w:t>告</w:t>
      </w:r>
    </w:p>
    <w:p w:rsidR="00905631" w:rsidRPr="00905631" w:rsidRDefault="00905631" w:rsidP="00905631">
      <w:pPr>
        <w:pStyle w:val="a8"/>
        <w:tabs>
          <w:tab w:val="left" w:pos="1272"/>
        </w:tabs>
        <w:spacing w:line="355" w:lineRule="exact"/>
        <w:ind w:left="4319" w:firstLine="0"/>
        <w:rPr>
          <w:rFonts w:asciiTheme="minorEastAsia" w:eastAsiaTheme="minorEastAsia" w:hAnsiTheme="minorEastAsia"/>
          <w:b/>
          <w:w w:val="95"/>
          <w:sz w:val="28"/>
          <w:szCs w:val="28"/>
          <w:lang w:eastAsia="zh-CN"/>
        </w:rPr>
      </w:pPr>
    </w:p>
    <w:p w:rsidR="00505700" w:rsidRPr="00706AC5" w:rsidRDefault="00505700" w:rsidP="00E71AFC">
      <w:pPr>
        <w:pStyle w:val="a4"/>
        <w:spacing w:line="560" w:lineRule="exact"/>
        <w:ind w:right="119" w:firstLineChars="197" w:firstLine="473"/>
        <w:jc w:val="both"/>
        <w:rPr>
          <w:rFonts w:asciiTheme="minorEastAsia" w:eastAsiaTheme="minorEastAsia" w:hAnsiTheme="minorEastAsia"/>
          <w:lang w:eastAsia="zh-CN"/>
        </w:rPr>
      </w:pPr>
      <w:r w:rsidRPr="00706AC5">
        <w:rPr>
          <w:rFonts w:asciiTheme="minorEastAsia" w:eastAsiaTheme="minorEastAsia" w:hAnsiTheme="minorEastAsia"/>
          <w:lang w:eastAsia="zh-CN"/>
        </w:rPr>
        <w:t>福建福海创石油化工有限公司拟对本公司</w:t>
      </w:r>
      <w:r w:rsidR="0012223B" w:rsidRPr="00706AC5">
        <w:rPr>
          <w:rFonts w:asciiTheme="minorEastAsia" w:eastAsiaTheme="minorEastAsia" w:hAnsiTheme="minorEastAsia" w:hint="eastAsia"/>
          <w:lang w:eastAsia="zh-CN"/>
        </w:rPr>
        <w:t>突发环境事件应急预案编制、评审项目</w:t>
      </w:r>
      <w:r w:rsidRPr="00706AC5">
        <w:rPr>
          <w:rFonts w:asciiTheme="minorEastAsia" w:eastAsiaTheme="minorEastAsia" w:hAnsiTheme="minorEastAsia"/>
          <w:lang w:eastAsia="zh-CN"/>
        </w:rPr>
        <w:t>进行公开比选。为了“公开、公平、公正、透明”，引导参选人进行正确参选，特制定本规定文件。</w:t>
      </w:r>
    </w:p>
    <w:p w:rsidR="00505700" w:rsidRPr="00706AC5" w:rsidRDefault="00505700" w:rsidP="00E71AFC">
      <w:pPr>
        <w:pStyle w:val="a4"/>
        <w:spacing w:before="26" w:line="560" w:lineRule="exact"/>
        <w:ind w:left="119" w:right="119" w:firstLine="510"/>
        <w:jc w:val="both"/>
        <w:rPr>
          <w:rFonts w:asciiTheme="minorEastAsia" w:eastAsiaTheme="minorEastAsia" w:hAnsiTheme="minorEastAsia"/>
          <w:lang w:eastAsia="zh-CN"/>
        </w:rPr>
      </w:pPr>
      <w:r w:rsidRPr="00706AC5">
        <w:rPr>
          <w:rFonts w:asciiTheme="minorEastAsia" w:eastAsiaTheme="minorEastAsia" w:hAnsiTheme="minorEastAsia"/>
          <w:lang w:eastAsia="zh-CN"/>
        </w:rPr>
        <w:t>福建福海创石油化工有限公司承诺本次自主比选不存在任何障碍，保证本公告的内容不存在任何重大遗漏、虚假陈述或严重误导，并对其内容的真实性、完整性和有效性负责。</w:t>
      </w:r>
    </w:p>
    <w:p w:rsidR="0089111A" w:rsidRPr="00706AC5" w:rsidRDefault="00905631" w:rsidP="00E71AFC">
      <w:pPr>
        <w:pStyle w:val="a4"/>
        <w:spacing w:before="26" w:line="560" w:lineRule="exact"/>
        <w:ind w:right="119"/>
        <w:jc w:val="both"/>
        <w:rPr>
          <w:rFonts w:asciiTheme="minorEastAsia" w:eastAsiaTheme="minorEastAsia" w:hAnsiTheme="minorEastAsia"/>
          <w:lang w:eastAsia="zh-CN"/>
        </w:rPr>
      </w:pPr>
      <w:r w:rsidRPr="00706AC5">
        <w:rPr>
          <w:rFonts w:asciiTheme="minorEastAsia" w:eastAsiaTheme="minorEastAsia" w:hAnsiTheme="minorEastAsia" w:hint="eastAsia"/>
          <w:lang w:eastAsia="zh-CN"/>
        </w:rPr>
        <w:t>一、</w:t>
      </w:r>
      <w:r w:rsidR="0089111A" w:rsidRPr="00706AC5">
        <w:rPr>
          <w:rFonts w:asciiTheme="minorEastAsia" w:eastAsiaTheme="minorEastAsia" w:hAnsiTheme="minorEastAsia" w:hint="eastAsia"/>
          <w:lang w:eastAsia="zh-CN"/>
        </w:rPr>
        <w:t>招标范围：</w:t>
      </w:r>
      <w:r w:rsidR="0089111A" w:rsidRPr="00706AC5">
        <w:rPr>
          <w:rFonts w:asciiTheme="minorEastAsia" w:eastAsiaTheme="minorEastAsia" w:hAnsiTheme="minorEastAsia" w:hint="eastAsia"/>
          <w:snapToGrid w:val="0"/>
          <w:lang w:eastAsia="zh-CN"/>
        </w:rPr>
        <w:t>翔鹭石化（漳州）有限公司突发环境应急预案编制及评审项目，包括为编制报告而进行的所有现场勘查、资料收集、整理编写、专家评审会组织等工作，并经生态环境主管部门审核通过，完成预案的备案。</w:t>
      </w:r>
      <w:r w:rsidR="0089111A" w:rsidRPr="00706AC5">
        <w:rPr>
          <w:rFonts w:asciiTheme="minorEastAsia" w:eastAsiaTheme="minorEastAsia" w:hAnsiTheme="minorEastAsia" w:hint="eastAsia"/>
          <w:lang w:eastAsia="zh-CN"/>
        </w:rPr>
        <w:t>编制符合要求的环境应急预案、编制说明、环境风险评估报告和环境应急资源调查报告，编制的突发环境事件应急预案适用范围为南8#泊位工程及南8#泊位新增仓储工程</w:t>
      </w:r>
      <w:r w:rsidRPr="00706AC5">
        <w:rPr>
          <w:rFonts w:asciiTheme="minorEastAsia" w:eastAsiaTheme="minorEastAsia" w:hAnsiTheme="minorEastAsia" w:hint="eastAsia"/>
          <w:lang w:eastAsia="zh-CN"/>
        </w:rPr>
        <w:t>。</w:t>
      </w:r>
    </w:p>
    <w:p w:rsidR="00905631" w:rsidRPr="00706AC5" w:rsidRDefault="00905631" w:rsidP="00E71AFC">
      <w:pPr>
        <w:pStyle w:val="a4"/>
        <w:spacing w:before="26" w:line="560" w:lineRule="exact"/>
        <w:ind w:right="119"/>
        <w:jc w:val="both"/>
        <w:rPr>
          <w:rFonts w:asciiTheme="minorEastAsia" w:eastAsiaTheme="minorEastAsia" w:hAnsiTheme="minorEastAsia"/>
          <w:lang w:eastAsia="zh-CN"/>
        </w:rPr>
      </w:pPr>
      <w:r w:rsidRPr="00706AC5">
        <w:rPr>
          <w:rFonts w:asciiTheme="minorEastAsia" w:eastAsiaTheme="minorEastAsia" w:hAnsiTheme="minorEastAsia" w:hint="eastAsia"/>
          <w:lang w:eastAsia="zh-CN"/>
        </w:rPr>
        <w:t>二、标段划分：本项目共划分2个标段。</w:t>
      </w:r>
    </w:p>
    <w:p w:rsidR="00706AC5" w:rsidRPr="00706AC5" w:rsidRDefault="00905631" w:rsidP="00706AC5">
      <w:pPr>
        <w:spacing w:line="560" w:lineRule="exact"/>
        <w:ind w:left="840" w:hangingChars="350" w:hanging="840"/>
        <w:rPr>
          <w:rFonts w:asciiTheme="minorEastAsia" w:eastAsiaTheme="minorEastAsia" w:hAnsiTheme="minorEastAsia"/>
          <w:bCs/>
          <w:sz w:val="24"/>
          <w:szCs w:val="24"/>
          <w:lang w:eastAsia="zh-CN"/>
        </w:rPr>
      </w:pPr>
      <w:r w:rsidRPr="00706AC5">
        <w:rPr>
          <w:rFonts w:asciiTheme="minorEastAsia" w:eastAsiaTheme="minorEastAsia" w:hAnsiTheme="minorEastAsia" w:hint="eastAsia"/>
          <w:sz w:val="24"/>
          <w:szCs w:val="24"/>
          <w:lang w:eastAsia="zh-CN"/>
        </w:rPr>
        <w:t>一标段：</w:t>
      </w:r>
      <w:r w:rsidR="00706AC5" w:rsidRPr="00706AC5">
        <w:rPr>
          <w:rFonts w:asciiTheme="minorEastAsia" w:eastAsiaTheme="minorEastAsia" w:hAnsiTheme="minorEastAsia" w:hint="eastAsia"/>
          <w:sz w:val="24"/>
          <w:szCs w:val="24"/>
          <w:lang w:eastAsia="zh-CN"/>
        </w:rPr>
        <w:t>厦门港古雷港区古雷作业区南8#泊位工程及南8#泊位新增仓储工程突发环境事件联合体应急预案。</w:t>
      </w:r>
    </w:p>
    <w:p w:rsidR="00706AC5" w:rsidRPr="00706AC5" w:rsidRDefault="00905631" w:rsidP="00706AC5">
      <w:pPr>
        <w:pStyle w:val="a4"/>
        <w:spacing w:before="26" w:line="560" w:lineRule="exact"/>
        <w:ind w:right="119"/>
        <w:jc w:val="both"/>
        <w:rPr>
          <w:rFonts w:asciiTheme="minorEastAsia" w:eastAsiaTheme="minorEastAsia" w:hAnsiTheme="minorEastAsia"/>
          <w:bCs/>
          <w:lang w:eastAsia="zh-CN"/>
        </w:rPr>
      </w:pPr>
      <w:r w:rsidRPr="00706AC5">
        <w:rPr>
          <w:rFonts w:asciiTheme="minorEastAsia" w:eastAsiaTheme="minorEastAsia" w:hAnsiTheme="minorEastAsia" w:hint="eastAsia"/>
          <w:bCs/>
          <w:lang w:eastAsia="zh-CN"/>
        </w:rPr>
        <w:t>二标段：</w:t>
      </w:r>
      <w:r w:rsidR="00706AC5" w:rsidRPr="00706AC5">
        <w:rPr>
          <w:rFonts w:asciiTheme="minorEastAsia" w:eastAsiaTheme="minorEastAsia" w:hAnsiTheme="minorEastAsia"/>
          <w:bCs/>
          <w:lang w:eastAsia="zh-CN"/>
        </w:rPr>
        <w:t>450</w:t>
      </w:r>
      <w:r w:rsidR="00706AC5" w:rsidRPr="00706AC5">
        <w:rPr>
          <w:rFonts w:asciiTheme="minorEastAsia" w:eastAsiaTheme="minorEastAsia" w:hAnsiTheme="minorEastAsia" w:hint="eastAsia"/>
          <w:bCs/>
          <w:lang w:eastAsia="zh-CN"/>
        </w:rPr>
        <w:t>万/吨年</w:t>
      </w:r>
      <w:r w:rsidR="00706AC5" w:rsidRPr="00706AC5">
        <w:rPr>
          <w:rFonts w:asciiTheme="minorEastAsia" w:eastAsiaTheme="minorEastAsia" w:hAnsiTheme="minorEastAsia"/>
          <w:bCs/>
          <w:lang w:eastAsia="zh-CN"/>
        </w:rPr>
        <w:t>产</w:t>
      </w:r>
      <w:r w:rsidR="00706AC5" w:rsidRPr="00706AC5">
        <w:rPr>
          <w:rFonts w:asciiTheme="minorEastAsia" w:eastAsiaTheme="minorEastAsia" w:hAnsiTheme="minorEastAsia" w:hint="eastAsia"/>
          <w:bCs/>
          <w:lang w:eastAsia="zh-CN"/>
        </w:rPr>
        <w:t>精对苯二甲酸</w:t>
      </w:r>
      <w:r w:rsidR="00706AC5" w:rsidRPr="00706AC5">
        <w:rPr>
          <w:rFonts w:asciiTheme="minorEastAsia" w:eastAsiaTheme="minorEastAsia" w:hAnsiTheme="minorEastAsia"/>
          <w:bCs/>
          <w:lang w:eastAsia="zh-CN"/>
        </w:rPr>
        <w:t>项目</w:t>
      </w:r>
      <w:r w:rsidR="00706AC5" w:rsidRPr="00706AC5">
        <w:rPr>
          <w:rFonts w:asciiTheme="minorEastAsia" w:eastAsiaTheme="minorEastAsia" w:hAnsiTheme="minorEastAsia" w:hint="eastAsia"/>
          <w:lang w:eastAsia="zh-CN"/>
        </w:rPr>
        <w:t>突发环境应急预案编制及评审</w:t>
      </w:r>
      <w:r w:rsidR="00706AC5" w:rsidRPr="00706AC5">
        <w:rPr>
          <w:rFonts w:asciiTheme="minorEastAsia" w:eastAsiaTheme="minorEastAsia" w:hAnsiTheme="minorEastAsia" w:hint="eastAsia"/>
          <w:bCs/>
          <w:lang w:eastAsia="zh-CN"/>
        </w:rPr>
        <w:t>。</w:t>
      </w:r>
    </w:p>
    <w:p w:rsidR="00505700" w:rsidRPr="00706AC5" w:rsidRDefault="00905631" w:rsidP="00E71AFC">
      <w:pPr>
        <w:pStyle w:val="2"/>
        <w:spacing w:before="24" w:line="560" w:lineRule="exact"/>
        <w:ind w:left="0"/>
        <w:rPr>
          <w:rFonts w:asciiTheme="minorEastAsia" w:eastAsiaTheme="minorEastAsia" w:hAnsiTheme="minorEastAsia"/>
          <w:b w:val="0"/>
          <w:lang w:eastAsia="zh-CN"/>
        </w:rPr>
      </w:pPr>
      <w:bookmarkStart w:id="0" w:name="_GoBack"/>
      <w:bookmarkEnd w:id="0"/>
      <w:r w:rsidRPr="00706AC5">
        <w:rPr>
          <w:rFonts w:asciiTheme="minorEastAsia" w:eastAsiaTheme="minorEastAsia" w:hAnsiTheme="minorEastAsia" w:hint="eastAsia"/>
          <w:b w:val="0"/>
          <w:lang w:eastAsia="zh-CN"/>
        </w:rPr>
        <w:t>三</w:t>
      </w:r>
      <w:r w:rsidR="00505700" w:rsidRPr="00706AC5">
        <w:rPr>
          <w:rFonts w:asciiTheme="minorEastAsia" w:eastAsiaTheme="minorEastAsia" w:hAnsiTheme="minorEastAsia"/>
          <w:b w:val="0"/>
          <w:lang w:eastAsia="zh-CN"/>
        </w:rPr>
        <w:t>、参选人资格要求：</w:t>
      </w:r>
    </w:p>
    <w:p w:rsidR="00505700" w:rsidRPr="00706AC5" w:rsidRDefault="00505700" w:rsidP="00E71AFC">
      <w:pPr>
        <w:pStyle w:val="ad"/>
        <w:shd w:val="clear" w:color="auto" w:fill="FFFFFF"/>
        <w:spacing w:line="560" w:lineRule="exact"/>
        <w:ind w:leftChars="114" w:left="491" w:hangingChars="100" w:hanging="240"/>
        <w:rPr>
          <w:rFonts w:asciiTheme="minorEastAsia" w:eastAsiaTheme="minorEastAsia" w:hAnsiTheme="minorEastAsia"/>
          <w:color w:val="000000" w:themeColor="text1"/>
          <w:shd w:val="clear" w:color="auto" w:fill="FFFFFF"/>
        </w:rPr>
      </w:pPr>
      <w:r w:rsidRPr="00706AC5">
        <w:rPr>
          <w:rFonts w:asciiTheme="minorEastAsia" w:eastAsiaTheme="minorEastAsia" w:hAnsiTheme="minorEastAsia" w:hint="eastAsia"/>
          <w:color w:val="000000" w:themeColor="text1"/>
        </w:rPr>
        <w:t>1.具备独立法人资格、具备有效的企业法人营业执照、</w:t>
      </w:r>
      <w:r w:rsidRPr="00706AC5">
        <w:rPr>
          <w:rFonts w:asciiTheme="minorEastAsia" w:eastAsiaTheme="minorEastAsia" w:hAnsiTheme="minorEastAsia" w:hint="eastAsia"/>
          <w:color w:val="000000" w:themeColor="text1"/>
          <w:shd w:val="clear" w:color="auto" w:fill="FFFFFF"/>
        </w:rPr>
        <w:t>服务业绩优良，社会信誉好单位均可参加投标。经营年限内无商业纠纷案件，无偷税漏税行为，无税务欺诈行为</w:t>
      </w:r>
      <w:r w:rsidR="00B31E2B" w:rsidRPr="00706AC5">
        <w:rPr>
          <w:rFonts w:asciiTheme="minorEastAsia" w:eastAsiaTheme="minorEastAsia" w:hAnsiTheme="minorEastAsia" w:hint="eastAsia"/>
          <w:i/>
          <w:color w:val="000000" w:themeColor="text1"/>
        </w:rPr>
        <w:t>。</w:t>
      </w:r>
    </w:p>
    <w:p w:rsidR="0012223B" w:rsidRPr="00706AC5" w:rsidRDefault="00E71AFC" w:rsidP="00E71AFC">
      <w:pPr>
        <w:spacing w:line="560" w:lineRule="exact"/>
        <w:ind w:firstLineChars="100" w:firstLine="240"/>
        <w:rPr>
          <w:rFonts w:asciiTheme="minorEastAsia" w:eastAsiaTheme="minorEastAsia" w:hAnsiTheme="minorEastAsia"/>
          <w:color w:val="000000" w:themeColor="text1"/>
          <w:sz w:val="24"/>
          <w:szCs w:val="24"/>
          <w:lang w:eastAsia="zh-CN"/>
        </w:rPr>
      </w:pPr>
      <w:r w:rsidRPr="00706AC5">
        <w:rPr>
          <w:rFonts w:asciiTheme="minorEastAsia" w:eastAsiaTheme="minorEastAsia" w:hAnsiTheme="minorEastAsia" w:hint="eastAsia"/>
          <w:color w:val="000000" w:themeColor="text1"/>
          <w:sz w:val="24"/>
          <w:szCs w:val="24"/>
          <w:lang w:eastAsia="zh-CN"/>
        </w:rPr>
        <w:t>2</w:t>
      </w:r>
      <w:r w:rsidR="00505700" w:rsidRPr="00706AC5">
        <w:rPr>
          <w:rFonts w:asciiTheme="minorEastAsia" w:eastAsiaTheme="minorEastAsia" w:hAnsiTheme="minorEastAsia" w:hint="eastAsia"/>
          <w:color w:val="000000" w:themeColor="text1"/>
          <w:sz w:val="24"/>
          <w:szCs w:val="24"/>
          <w:lang w:eastAsia="zh-CN"/>
        </w:rPr>
        <w:t>.参加本次比选活动之前的三年内，在经营活动中无重大违法记录</w:t>
      </w:r>
      <w:r w:rsidR="00B31E2B" w:rsidRPr="00706AC5">
        <w:rPr>
          <w:rFonts w:asciiTheme="minorEastAsia" w:eastAsiaTheme="minorEastAsia" w:hAnsiTheme="minorEastAsia" w:hint="eastAsia"/>
          <w:color w:val="000000" w:themeColor="text1"/>
          <w:sz w:val="24"/>
          <w:szCs w:val="24"/>
          <w:lang w:eastAsia="zh-CN"/>
        </w:rPr>
        <w:t>。</w:t>
      </w:r>
    </w:p>
    <w:p w:rsidR="00905631" w:rsidRPr="00706AC5" w:rsidRDefault="00E71AFC" w:rsidP="00E71AFC">
      <w:pPr>
        <w:pStyle w:val="1"/>
        <w:spacing w:line="560" w:lineRule="exact"/>
        <w:ind w:left="480" w:hangingChars="200" w:hanging="480"/>
        <w:rPr>
          <w:rFonts w:asciiTheme="minorEastAsia" w:eastAsiaTheme="minorEastAsia" w:hAnsiTheme="minorEastAsia" w:cs="宋体"/>
          <w:sz w:val="24"/>
          <w:szCs w:val="24"/>
        </w:rPr>
      </w:pPr>
      <w:r w:rsidRPr="00706AC5">
        <w:rPr>
          <w:rFonts w:asciiTheme="minorEastAsia" w:eastAsiaTheme="minorEastAsia" w:hAnsiTheme="minorEastAsia" w:hint="eastAsia"/>
          <w:sz w:val="24"/>
          <w:szCs w:val="24"/>
        </w:rPr>
        <w:t xml:space="preserve">  3</w:t>
      </w:r>
      <w:r w:rsidR="0002025A">
        <w:rPr>
          <w:rFonts w:asciiTheme="minorEastAsia" w:eastAsiaTheme="minorEastAsia" w:hAnsiTheme="minorEastAsia" w:cs="宋体" w:hint="eastAsia"/>
          <w:sz w:val="24"/>
          <w:szCs w:val="24"/>
        </w:rPr>
        <w:t>.</w:t>
      </w:r>
      <w:r w:rsidR="00905631" w:rsidRPr="00706AC5">
        <w:rPr>
          <w:rFonts w:asciiTheme="minorEastAsia" w:eastAsiaTheme="minorEastAsia" w:hAnsiTheme="minorEastAsia" w:cs="宋体" w:hint="eastAsia"/>
          <w:sz w:val="24"/>
          <w:szCs w:val="24"/>
        </w:rPr>
        <w:t>具有环境影</w:t>
      </w:r>
      <w:r w:rsidR="001E1861" w:rsidRPr="00706AC5">
        <w:rPr>
          <w:rFonts w:asciiTheme="minorEastAsia" w:eastAsiaTheme="minorEastAsia" w:hAnsiTheme="minorEastAsia" w:cs="宋体" w:hint="eastAsia"/>
          <w:sz w:val="24"/>
          <w:szCs w:val="24"/>
        </w:rPr>
        <w:t>响评价、环境工程设计或工程咨询乙级以上资质的专业技术服务机构或</w:t>
      </w:r>
      <w:r w:rsidR="00905631" w:rsidRPr="00706AC5">
        <w:rPr>
          <w:rFonts w:asciiTheme="minorEastAsia" w:eastAsiaTheme="minorEastAsia" w:hAnsiTheme="minorEastAsia" w:cs="宋体" w:hint="eastAsia"/>
          <w:sz w:val="24"/>
          <w:szCs w:val="24"/>
        </w:rPr>
        <w:t>具备环境应急预案专业编制能力的单位。</w:t>
      </w:r>
    </w:p>
    <w:p w:rsidR="00905631" w:rsidRPr="00706AC5" w:rsidRDefault="00E71AFC" w:rsidP="00E71AFC">
      <w:pPr>
        <w:pStyle w:val="1"/>
        <w:spacing w:line="560" w:lineRule="exact"/>
        <w:ind w:firstLineChars="100" w:firstLine="240"/>
        <w:rPr>
          <w:rFonts w:asciiTheme="minorEastAsia" w:eastAsiaTheme="minorEastAsia" w:hAnsiTheme="minorEastAsia"/>
          <w:sz w:val="24"/>
          <w:szCs w:val="24"/>
        </w:rPr>
      </w:pPr>
      <w:r w:rsidRPr="00706AC5">
        <w:rPr>
          <w:rFonts w:asciiTheme="minorEastAsia" w:eastAsiaTheme="minorEastAsia" w:hAnsiTheme="minorEastAsia" w:cs="宋体" w:hint="eastAsia"/>
          <w:sz w:val="24"/>
          <w:szCs w:val="24"/>
        </w:rPr>
        <w:t>4</w:t>
      </w:r>
      <w:r w:rsidR="0002025A">
        <w:rPr>
          <w:rFonts w:asciiTheme="minorEastAsia" w:eastAsiaTheme="minorEastAsia" w:hAnsiTheme="minorEastAsia" w:cs="宋体" w:hint="eastAsia"/>
          <w:sz w:val="24"/>
          <w:szCs w:val="24"/>
        </w:rPr>
        <w:t>.</w:t>
      </w:r>
      <w:r w:rsidR="00905631" w:rsidRPr="00706AC5">
        <w:rPr>
          <w:rFonts w:asciiTheme="minorEastAsia" w:eastAsiaTheme="minorEastAsia" w:hAnsiTheme="minorEastAsia" w:cs="宋体" w:hint="eastAsia"/>
          <w:sz w:val="24"/>
          <w:szCs w:val="24"/>
        </w:rPr>
        <w:t>三年具有突发环境应急预案报告编制的经验和业绩</w:t>
      </w:r>
      <w:r w:rsidR="001E1861" w:rsidRPr="00706AC5">
        <w:rPr>
          <w:rFonts w:asciiTheme="minorEastAsia" w:eastAsiaTheme="minorEastAsia" w:hAnsiTheme="minorEastAsia" w:cs="宋体" w:hint="eastAsia"/>
          <w:sz w:val="24"/>
          <w:szCs w:val="24"/>
        </w:rPr>
        <w:t>。</w:t>
      </w:r>
    </w:p>
    <w:p w:rsidR="00950305" w:rsidRPr="00706AC5" w:rsidRDefault="00E71AFC" w:rsidP="00E71AFC">
      <w:pPr>
        <w:spacing w:line="560" w:lineRule="exact"/>
        <w:ind w:firstLineChars="100" w:firstLine="240"/>
        <w:rPr>
          <w:rFonts w:asciiTheme="minorEastAsia" w:eastAsiaTheme="minorEastAsia" w:hAnsiTheme="minorEastAsia"/>
          <w:sz w:val="24"/>
          <w:szCs w:val="24"/>
          <w:lang w:eastAsia="zh-CN"/>
        </w:rPr>
      </w:pPr>
      <w:r w:rsidRPr="00706AC5">
        <w:rPr>
          <w:rFonts w:asciiTheme="minorEastAsia" w:eastAsiaTheme="minorEastAsia" w:hAnsiTheme="minorEastAsia" w:hint="eastAsia"/>
          <w:color w:val="000000" w:themeColor="text1"/>
          <w:sz w:val="24"/>
          <w:szCs w:val="24"/>
          <w:lang w:eastAsia="zh-CN"/>
        </w:rPr>
        <w:t>5.</w:t>
      </w:r>
      <w:r w:rsidR="0012223B" w:rsidRPr="00706AC5">
        <w:rPr>
          <w:rFonts w:asciiTheme="minorEastAsia" w:eastAsiaTheme="minorEastAsia" w:hAnsiTheme="minorEastAsia" w:hint="eastAsia"/>
          <w:sz w:val="24"/>
          <w:szCs w:val="24"/>
          <w:lang w:eastAsia="zh-CN"/>
        </w:rPr>
        <w:t>自2015年2月起具有突发环境事件应急预案编制业绩</w:t>
      </w:r>
      <w:r w:rsidR="001E1861" w:rsidRPr="00706AC5">
        <w:rPr>
          <w:rFonts w:asciiTheme="minorEastAsia" w:eastAsiaTheme="minorEastAsia" w:hAnsiTheme="minorEastAsia" w:hint="eastAsia"/>
          <w:sz w:val="24"/>
          <w:szCs w:val="24"/>
          <w:lang w:eastAsia="zh-CN"/>
        </w:rPr>
        <w:t>。</w:t>
      </w:r>
    </w:p>
    <w:p w:rsidR="00905631" w:rsidRPr="00706AC5" w:rsidRDefault="00905631" w:rsidP="00E71AFC">
      <w:pPr>
        <w:pStyle w:val="1"/>
        <w:spacing w:line="560" w:lineRule="exact"/>
        <w:rPr>
          <w:rFonts w:asciiTheme="minorEastAsia" w:eastAsiaTheme="minorEastAsia" w:hAnsiTheme="minorEastAsia"/>
          <w:sz w:val="24"/>
          <w:szCs w:val="24"/>
        </w:rPr>
      </w:pPr>
      <w:r w:rsidRPr="00706AC5">
        <w:rPr>
          <w:rFonts w:asciiTheme="minorEastAsia" w:eastAsiaTheme="minorEastAsia" w:hAnsiTheme="minorEastAsia" w:hint="eastAsia"/>
          <w:sz w:val="24"/>
          <w:szCs w:val="24"/>
        </w:rPr>
        <w:lastRenderedPageBreak/>
        <w:t xml:space="preserve">  6.本次招标不接受联合体方式投标，不允许转包或分包</w:t>
      </w:r>
      <w:r w:rsidR="001E1861" w:rsidRPr="00706AC5">
        <w:rPr>
          <w:rFonts w:asciiTheme="minorEastAsia" w:eastAsiaTheme="minorEastAsia" w:hAnsiTheme="minorEastAsia" w:hint="eastAsia"/>
          <w:sz w:val="24"/>
          <w:szCs w:val="24"/>
        </w:rPr>
        <w:t>。</w:t>
      </w:r>
    </w:p>
    <w:p w:rsidR="00505700" w:rsidRPr="00706AC5" w:rsidRDefault="00E71AFC" w:rsidP="00E71AFC">
      <w:pPr>
        <w:pStyle w:val="1"/>
        <w:spacing w:line="560" w:lineRule="exact"/>
        <w:ind w:leftChars="110" w:left="482" w:hangingChars="100" w:hanging="240"/>
        <w:rPr>
          <w:rFonts w:asciiTheme="minorEastAsia" w:eastAsiaTheme="minorEastAsia" w:hAnsiTheme="minorEastAsia" w:cstheme="minorEastAsia"/>
          <w:color w:val="000000" w:themeColor="text1"/>
          <w:sz w:val="24"/>
          <w:szCs w:val="24"/>
        </w:rPr>
      </w:pPr>
      <w:r w:rsidRPr="00706AC5">
        <w:rPr>
          <w:rFonts w:asciiTheme="minorEastAsia" w:eastAsiaTheme="minorEastAsia" w:hAnsiTheme="minorEastAsia" w:hint="eastAsia"/>
          <w:snapToGrid w:val="0"/>
          <w:sz w:val="24"/>
          <w:szCs w:val="24"/>
        </w:rPr>
        <w:t>7</w:t>
      </w:r>
      <w:r w:rsidR="000F02FB" w:rsidRPr="00706AC5">
        <w:rPr>
          <w:rFonts w:asciiTheme="minorEastAsia" w:eastAsiaTheme="minorEastAsia" w:hAnsiTheme="minorEastAsia" w:hint="eastAsia"/>
          <w:snapToGrid w:val="0"/>
          <w:sz w:val="24"/>
          <w:szCs w:val="24"/>
        </w:rPr>
        <w:t>.</w:t>
      </w:r>
      <w:r w:rsidR="00505700" w:rsidRPr="00706AC5">
        <w:rPr>
          <w:rFonts w:asciiTheme="minorEastAsia" w:eastAsiaTheme="minorEastAsia" w:hAnsiTheme="minorEastAsia" w:hint="eastAsia"/>
          <w:color w:val="000000" w:themeColor="text1"/>
          <w:sz w:val="24"/>
          <w:szCs w:val="24"/>
        </w:rPr>
        <w:t>本项目采用资格后审方式对参选人进行资格审查，经资格审查合格的参选人才可能有</w:t>
      </w:r>
      <w:r w:rsidR="00505700" w:rsidRPr="00706AC5">
        <w:rPr>
          <w:rFonts w:asciiTheme="minorEastAsia" w:eastAsiaTheme="minorEastAsia" w:hAnsiTheme="minorEastAsia" w:cstheme="minorEastAsia" w:hint="eastAsia"/>
          <w:color w:val="000000" w:themeColor="text1"/>
          <w:sz w:val="24"/>
          <w:szCs w:val="24"/>
        </w:rPr>
        <w:t>资格进入下一流程的评选</w:t>
      </w:r>
      <w:r w:rsidR="00B31E2B" w:rsidRPr="00706AC5">
        <w:rPr>
          <w:rFonts w:asciiTheme="minorEastAsia" w:eastAsiaTheme="minorEastAsia" w:hAnsiTheme="minorEastAsia" w:cstheme="minorEastAsia" w:hint="eastAsia"/>
          <w:color w:val="000000" w:themeColor="text1"/>
          <w:sz w:val="24"/>
          <w:szCs w:val="24"/>
        </w:rPr>
        <w:t>。</w:t>
      </w:r>
    </w:p>
    <w:p w:rsidR="0095293D" w:rsidRPr="00706AC5" w:rsidRDefault="0095293D" w:rsidP="00E71AFC">
      <w:pPr>
        <w:pStyle w:val="1"/>
        <w:spacing w:line="560" w:lineRule="exact"/>
        <w:rPr>
          <w:rFonts w:asciiTheme="minorEastAsia" w:eastAsiaTheme="minorEastAsia" w:hAnsiTheme="minorEastAsia"/>
          <w:color w:val="000000" w:themeColor="text1"/>
          <w:sz w:val="24"/>
          <w:szCs w:val="24"/>
        </w:rPr>
      </w:pPr>
      <w:r w:rsidRPr="00706AC5">
        <w:rPr>
          <w:rFonts w:asciiTheme="minorEastAsia" w:eastAsiaTheme="minorEastAsia" w:hAnsiTheme="minorEastAsia" w:hint="eastAsia"/>
          <w:color w:val="000000" w:themeColor="text1"/>
          <w:sz w:val="24"/>
          <w:szCs w:val="24"/>
        </w:rPr>
        <w:t xml:space="preserve"> </w:t>
      </w:r>
      <w:r w:rsidR="003A01EC" w:rsidRPr="00706AC5">
        <w:rPr>
          <w:rFonts w:asciiTheme="minorEastAsia" w:eastAsiaTheme="minorEastAsia" w:hAnsiTheme="minorEastAsia" w:hint="eastAsia"/>
          <w:color w:val="000000" w:themeColor="text1"/>
          <w:sz w:val="24"/>
          <w:szCs w:val="24"/>
        </w:rPr>
        <w:t xml:space="preserve"> </w:t>
      </w:r>
      <w:r w:rsidR="00E71AFC" w:rsidRPr="00706AC5">
        <w:rPr>
          <w:rFonts w:asciiTheme="minorEastAsia" w:eastAsiaTheme="minorEastAsia" w:hAnsiTheme="minorEastAsia" w:hint="eastAsia"/>
          <w:color w:val="000000" w:themeColor="text1"/>
          <w:sz w:val="24"/>
          <w:szCs w:val="24"/>
        </w:rPr>
        <w:t>8</w:t>
      </w:r>
      <w:r w:rsidR="00C52FD3" w:rsidRPr="00706AC5">
        <w:rPr>
          <w:rFonts w:asciiTheme="minorEastAsia" w:eastAsiaTheme="minorEastAsia" w:hAnsiTheme="minorEastAsia" w:hint="eastAsia"/>
          <w:color w:val="000000" w:themeColor="text1"/>
          <w:sz w:val="24"/>
          <w:szCs w:val="24"/>
        </w:rPr>
        <w:t>.</w:t>
      </w:r>
      <w:r w:rsidRPr="00706AC5">
        <w:rPr>
          <w:rFonts w:asciiTheme="minorEastAsia" w:eastAsiaTheme="minorEastAsia" w:hAnsiTheme="minorEastAsia" w:hint="eastAsia"/>
          <w:color w:val="000000" w:themeColor="text1"/>
          <w:sz w:val="24"/>
          <w:szCs w:val="24"/>
        </w:rPr>
        <w:t>资格预审文件包含但不限于以下内容：</w:t>
      </w:r>
    </w:p>
    <w:p w:rsidR="0095293D" w:rsidRPr="00706AC5" w:rsidRDefault="0095293D" w:rsidP="00E71AFC">
      <w:pPr>
        <w:pStyle w:val="1"/>
        <w:spacing w:line="560" w:lineRule="exact"/>
        <w:ind w:firstLineChars="200" w:firstLine="480"/>
        <w:rPr>
          <w:rFonts w:asciiTheme="minorEastAsia" w:eastAsiaTheme="minorEastAsia" w:hAnsiTheme="minorEastAsia"/>
          <w:color w:val="000000" w:themeColor="text1"/>
          <w:sz w:val="24"/>
          <w:szCs w:val="24"/>
        </w:rPr>
      </w:pPr>
      <w:r w:rsidRPr="00706AC5">
        <w:rPr>
          <w:rFonts w:asciiTheme="minorEastAsia" w:eastAsiaTheme="minorEastAsia" w:hAnsiTheme="minorEastAsia" w:hint="eastAsia"/>
          <w:color w:val="000000" w:themeColor="text1"/>
          <w:sz w:val="24"/>
          <w:szCs w:val="24"/>
        </w:rPr>
        <w:t>（1</w:t>
      </w:r>
      <w:r w:rsidR="00B31E2B" w:rsidRPr="00706AC5">
        <w:rPr>
          <w:rFonts w:asciiTheme="minorEastAsia" w:eastAsiaTheme="minorEastAsia" w:hAnsiTheme="minorEastAsia" w:hint="eastAsia"/>
          <w:color w:val="000000" w:themeColor="text1"/>
          <w:sz w:val="24"/>
          <w:szCs w:val="24"/>
        </w:rPr>
        <w:t>）营业执照、资质文件（加盖单位公章的复印件）。</w:t>
      </w:r>
    </w:p>
    <w:p w:rsidR="0095293D" w:rsidRPr="00706AC5" w:rsidRDefault="0095293D" w:rsidP="00E71AFC">
      <w:pPr>
        <w:pStyle w:val="1"/>
        <w:spacing w:line="560" w:lineRule="exact"/>
        <w:ind w:firstLineChars="200" w:firstLine="480"/>
        <w:rPr>
          <w:rFonts w:asciiTheme="minorEastAsia" w:eastAsiaTheme="minorEastAsia" w:hAnsiTheme="minorEastAsia"/>
          <w:color w:val="000000" w:themeColor="text1"/>
          <w:sz w:val="24"/>
          <w:szCs w:val="24"/>
        </w:rPr>
      </w:pPr>
      <w:r w:rsidRPr="00706AC5">
        <w:rPr>
          <w:rFonts w:asciiTheme="minorEastAsia" w:eastAsiaTheme="minorEastAsia" w:hAnsiTheme="minorEastAsia" w:hint="eastAsia"/>
          <w:color w:val="000000" w:themeColor="text1"/>
          <w:sz w:val="24"/>
          <w:szCs w:val="24"/>
        </w:rPr>
        <w:t>（2</w:t>
      </w:r>
      <w:r w:rsidR="00B31E2B" w:rsidRPr="00706AC5">
        <w:rPr>
          <w:rFonts w:asciiTheme="minorEastAsia" w:eastAsiaTheme="minorEastAsia" w:hAnsiTheme="minorEastAsia" w:hint="eastAsia"/>
          <w:color w:val="000000" w:themeColor="text1"/>
          <w:sz w:val="24"/>
          <w:szCs w:val="24"/>
        </w:rPr>
        <w:t>）参选人认为需提供的资料。</w:t>
      </w:r>
    </w:p>
    <w:p w:rsidR="00505700" w:rsidRPr="00706AC5" w:rsidRDefault="00706AC5" w:rsidP="00706AC5">
      <w:pPr>
        <w:spacing w:line="560" w:lineRule="exact"/>
        <w:rPr>
          <w:rFonts w:asciiTheme="minorEastAsia" w:eastAsiaTheme="minorEastAsia" w:hAnsiTheme="minorEastAsia"/>
          <w:snapToGrid w:val="0"/>
          <w:spacing w:val="8"/>
          <w:sz w:val="24"/>
          <w:szCs w:val="24"/>
          <w:lang w:eastAsia="zh-CN"/>
        </w:rPr>
      </w:pPr>
      <w:r w:rsidRPr="00706AC5">
        <w:rPr>
          <w:rFonts w:asciiTheme="minorEastAsia" w:eastAsiaTheme="minorEastAsia" w:hAnsiTheme="minorEastAsia" w:hint="eastAsia"/>
          <w:snapToGrid w:val="0"/>
          <w:spacing w:val="8"/>
          <w:sz w:val="24"/>
          <w:szCs w:val="24"/>
          <w:lang w:eastAsia="zh-CN"/>
        </w:rPr>
        <w:t>四</w:t>
      </w:r>
      <w:r w:rsidR="00505700" w:rsidRPr="00706AC5">
        <w:rPr>
          <w:rFonts w:asciiTheme="minorEastAsia" w:eastAsiaTheme="minorEastAsia" w:hAnsiTheme="minorEastAsia" w:hint="eastAsia"/>
          <w:snapToGrid w:val="0"/>
          <w:spacing w:val="8"/>
          <w:sz w:val="24"/>
          <w:szCs w:val="24"/>
          <w:lang w:eastAsia="zh-CN"/>
        </w:rPr>
        <w:t>、参选文件递交的截止时间：</w:t>
      </w:r>
      <w:r w:rsidR="00505700" w:rsidRPr="00706AC5">
        <w:rPr>
          <w:rFonts w:asciiTheme="minorEastAsia" w:eastAsiaTheme="minorEastAsia" w:hAnsiTheme="minorEastAsia" w:hint="eastAsia"/>
          <w:sz w:val="24"/>
          <w:szCs w:val="24"/>
          <w:lang w:eastAsia="zh-CN"/>
        </w:rPr>
        <w:t>2019年</w:t>
      </w:r>
      <w:r w:rsidR="00FD0CBE">
        <w:rPr>
          <w:rFonts w:asciiTheme="minorEastAsia" w:eastAsiaTheme="minorEastAsia" w:hAnsiTheme="minorEastAsia" w:hint="eastAsia"/>
          <w:sz w:val="24"/>
          <w:szCs w:val="24"/>
          <w:lang w:eastAsia="zh-CN"/>
        </w:rPr>
        <w:t>10</w:t>
      </w:r>
      <w:r w:rsidR="00505700" w:rsidRPr="00706AC5">
        <w:rPr>
          <w:rFonts w:asciiTheme="minorEastAsia" w:eastAsiaTheme="minorEastAsia" w:hAnsiTheme="minorEastAsia" w:hint="eastAsia"/>
          <w:sz w:val="24"/>
          <w:szCs w:val="24"/>
          <w:lang w:eastAsia="zh-CN"/>
        </w:rPr>
        <w:t>月</w:t>
      </w:r>
      <w:r w:rsidR="00FD0CBE">
        <w:rPr>
          <w:rFonts w:asciiTheme="minorEastAsia" w:eastAsiaTheme="minorEastAsia" w:hAnsiTheme="minorEastAsia" w:hint="eastAsia"/>
          <w:sz w:val="24"/>
          <w:szCs w:val="24"/>
          <w:lang w:eastAsia="zh-CN"/>
        </w:rPr>
        <w:t>8</w:t>
      </w:r>
      <w:r w:rsidR="00505700" w:rsidRPr="00706AC5">
        <w:rPr>
          <w:rFonts w:asciiTheme="minorEastAsia" w:eastAsiaTheme="minorEastAsia" w:hAnsiTheme="minorEastAsia" w:hint="eastAsia"/>
          <w:sz w:val="24"/>
          <w:szCs w:val="24"/>
          <w:lang w:eastAsia="zh-CN"/>
        </w:rPr>
        <w:t>日17 时</w:t>
      </w:r>
      <w:r w:rsidR="00E71AFC" w:rsidRPr="00706AC5">
        <w:rPr>
          <w:rFonts w:asciiTheme="minorEastAsia" w:eastAsiaTheme="minorEastAsia" w:hAnsiTheme="minorEastAsia" w:hint="eastAsia"/>
          <w:sz w:val="24"/>
          <w:szCs w:val="24"/>
          <w:lang w:eastAsia="zh-CN"/>
        </w:rPr>
        <w:t>30</w:t>
      </w:r>
      <w:r w:rsidR="00505700" w:rsidRPr="00706AC5">
        <w:rPr>
          <w:rFonts w:asciiTheme="minorEastAsia" w:eastAsiaTheme="minorEastAsia" w:hAnsiTheme="minorEastAsia" w:hint="eastAsia"/>
          <w:sz w:val="24"/>
          <w:szCs w:val="24"/>
          <w:lang w:eastAsia="zh-CN"/>
        </w:rPr>
        <w:t>分</w:t>
      </w:r>
      <w:r w:rsidR="00505700" w:rsidRPr="00706AC5">
        <w:rPr>
          <w:rFonts w:asciiTheme="minorEastAsia" w:eastAsiaTheme="minorEastAsia" w:hAnsiTheme="minorEastAsia" w:hint="eastAsia"/>
          <w:snapToGrid w:val="0"/>
          <w:spacing w:val="8"/>
          <w:sz w:val="24"/>
          <w:szCs w:val="24"/>
          <w:lang w:eastAsia="zh-CN"/>
        </w:rPr>
        <w:t>。</w:t>
      </w:r>
    </w:p>
    <w:p w:rsidR="00505700" w:rsidRPr="00706AC5" w:rsidRDefault="00706AC5" w:rsidP="00706AC5">
      <w:pPr>
        <w:spacing w:line="560" w:lineRule="exact"/>
        <w:rPr>
          <w:rFonts w:asciiTheme="minorEastAsia" w:eastAsiaTheme="minorEastAsia" w:hAnsiTheme="minorEastAsia"/>
          <w:bCs/>
          <w:snapToGrid w:val="0"/>
          <w:spacing w:val="8"/>
          <w:sz w:val="24"/>
          <w:szCs w:val="24"/>
          <w:lang w:eastAsia="zh-CN"/>
        </w:rPr>
      </w:pPr>
      <w:r w:rsidRPr="00706AC5">
        <w:rPr>
          <w:rFonts w:asciiTheme="minorEastAsia" w:eastAsiaTheme="minorEastAsia" w:hAnsiTheme="minorEastAsia" w:hint="eastAsia"/>
          <w:bCs/>
          <w:snapToGrid w:val="0"/>
          <w:spacing w:val="8"/>
          <w:sz w:val="24"/>
          <w:szCs w:val="24"/>
          <w:lang w:eastAsia="zh-CN"/>
        </w:rPr>
        <w:t>五</w:t>
      </w:r>
      <w:r w:rsidR="00505700" w:rsidRPr="00706AC5">
        <w:rPr>
          <w:rFonts w:asciiTheme="minorEastAsia" w:eastAsiaTheme="minorEastAsia" w:hAnsiTheme="minorEastAsia" w:hint="eastAsia"/>
          <w:bCs/>
          <w:snapToGrid w:val="0"/>
          <w:spacing w:val="8"/>
          <w:sz w:val="24"/>
          <w:szCs w:val="24"/>
          <w:lang w:eastAsia="zh-CN"/>
        </w:rPr>
        <w:t>、本自主比选采用</w:t>
      </w:r>
      <w:r w:rsidR="00E66723" w:rsidRPr="00706AC5">
        <w:rPr>
          <w:rFonts w:asciiTheme="minorEastAsia" w:eastAsiaTheme="minorEastAsia" w:hAnsiTheme="minorEastAsia" w:hint="eastAsia"/>
          <w:color w:val="333333"/>
          <w:sz w:val="24"/>
          <w:szCs w:val="24"/>
          <w:lang w:eastAsia="zh-CN"/>
        </w:rPr>
        <w:t>最低价评标法。</w:t>
      </w:r>
    </w:p>
    <w:p w:rsidR="00505700" w:rsidRPr="00706AC5" w:rsidRDefault="00505700" w:rsidP="00E71AFC">
      <w:pPr>
        <w:spacing w:line="560" w:lineRule="exact"/>
        <w:ind w:leftChars="110" w:left="242" w:firstLineChars="100" w:firstLine="240"/>
        <w:rPr>
          <w:rFonts w:asciiTheme="minorEastAsia" w:eastAsiaTheme="minorEastAsia" w:hAnsiTheme="minorEastAsia"/>
          <w:sz w:val="24"/>
          <w:szCs w:val="24"/>
          <w:lang w:eastAsia="zh-CN"/>
        </w:rPr>
      </w:pPr>
      <w:r w:rsidRPr="00706AC5">
        <w:rPr>
          <w:rFonts w:asciiTheme="minorEastAsia" w:eastAsiaTheme="minorEastAsia" w:hAnsiTheme="minorEastAsia" w:hint="eastAsia"/>
          <w:sz w:val="24"/>
          <w:szCs w:val="24"/>
          <w:lang w:eastAsia="zh-CN"/>
        </w:rPr>
        <w:t>福建福海创石油化工有限公司承诺本次自主比选不存在任何障碍，保证本公告的内容不存在任何重大遗漏、虚假陈述或严重误导，并对其内容的真实性、完整性和有效性负责。</w:t>
      </w:r>
    </w:p>
    <w:p w:rsidR="00505700" w:rsidRPr="00706AC5" w:rsidRDefault="00505700" w:rsidP="00E71AFC">
      <w:pPr>
        <w:spacing w:line="560" w:lineRule="exact"/>
        <w:ind w:firstLineChars="200" w:firstLine="480"/>
        <w:rPr>
          <w:rFonts w:asciiTheme="minorEastAsia" w:eastAsiaTheme="minorEastAsia" w:hAnsiTheme="minorEastAsia"/>
          <w:sz w:val="24"/>
          <w:szCs w:val="24"/>
          <w:lang w:eastAsia="zh-CN"/>
        </w:rPr>
      </w:pPr>
      <w:r w:rsidRPr="00706AC5">
        <w:rPr>
          <w:rFonts w:asciiTheme="minorEastAsia" w:eastAsiaTheme="minorEastAsia" w:hAnsiTheme="minorEastAsia" w:hint="eastAsia"/>
          <w:sz w:val="24"/>
          <w:szCs w:val="24"/>
          <w:lang w:eastAsia="zh-CN"/>
        </w:rPr>
        <w:t>为了“公开、公平、公正、透明”，引导参选人进行正确参选，特制定本规定文件。</w:t>
      </w:r>
    </w:p>
    <w:p w:rsidR="00505700" w:rsidRPr="00706AC5" w:rsidRDefault="00FB3D66" w:rsidP="00E71AFC">
      <w:pPr>
        <w:spacing w:line="560" w:lineRule="exact"/>
        <w:ind w:firstLineChars="200" w:firstLine="480"/>
        <w:rPr>
          <w:rFonts w:asciiTheme="minorEastAsia" w:eastAsiaTheme="minorEastAsia" w:hAnsiTheme="minorEastAsia"/>
          <w:sz w:val="24"/>
          <w:szCs w:val="24"/>
          <w:lang w:eastAsia="zh-CN"/>
        </w:rPr>
      </w:pPr>
      <w:r w:rsidRPr="00706AC5">
        <w:rPr>
          <w:rFonts w:asciiTheme="minorEastAsia" w:eastAsiaTheme="minorEastAsia" w:hAnsiTheme="minorEastAsia" w:hint="eastAsia"/>
          <w:sz w:val="24"/>
          <w:szCs w:val="24"/>
          <w:lang w:eastAsia="zh-CN"/>
        </w:rPr>
        <w:t>商务</w:t>
      </w:r>
      <w:r w:rsidR="00505700" w:rsidRPr="00706AC5">
        <w:rPr>
          <w:rFonts w:asciiTheme="minorEastAsia" w:eastAsiaTheme="minorEastAsia" w:hAnsiTheme="minorEastAsia" w:hint="eastAsia"/>
          <w:sz w:val="24"/>
          <w:szCs w:val="24"/>
          <w:lang w:eastAsia="zh-CN"/>
        </w:rPr>
        <w:t>联系人：陈玉冰</w:t>
      </w:r>
      <w:r w:rsidR="00706AC5" w:rsidRPr="00706AC5">
        <w:rPr>
          <w:rFonts w:asciiTheme="minorEastAsia" w:eastAsiaTheme="minorEastAsia" w:hAnsiTheme="minorEastAsia" w:hint="eastAsia"/>
          <w:sz w:val="24"/>
          <w:szCs w:val="24"/>
          <w:lang w:eastAsia="zh-CN"/>
        </w:rPr>
        <w:t xml:space="preserve">   </w:t>
      </w:r>
      <w:r w:rsidRPr="00706AC5">
        <w:rPr>
          <w:rFonts w:asciiTheme="minorEastAsia" w:eastAsiaTheme="minorEastAsia" w:hAnsiTheme="minorEastAsia" w:hint="eastAsia"/>
          <w:sz w:val="24"/>
          <w:szCs w:val="24"/>
          <w:lang w:eastAsia="zh-CN"/>
        </w:rPr>
        <w:t>0596-6311839</w:t>
      </w:r>
    </w:p>
    <w:p w:rsidR="00FB3D66" w:rsidRPr="00706AC5" w:rsidRDefault="00FB3D66" w:rsidP="00E71AFC">
      <w:pPr>
        <w:pStyle w:val="1"/>
        <w:spacing w:line="560" w:lineRule="exact"/>
        <w:rPr>
          <w:rFonts w:asciiTheme="minorEastAsia" w:eastAsiaTheme="minorEastAsia" w:hAnsiTheme="minorEastAsia"/>
          <w:sz w:val="24"/>
          <w:szCs w:val="24"/>
        </w:rPr>
      </w:pPr>
      <w:r w:rsidRPr="00706AC5">
        <w:rPr>
          <w:rFonts w:asciiTheme="minorEastAsia" w:eastAsiaTheme="minorEastAsia" w:hAnsiTheme="minorEastAsia" w:hint="eastAsia"/>
          <w:sz w:val="24"/>
          <w:szCs w:val="24"/>
        </w:rPr>
        <w:t xml:space="preserve">   </w:t>
      </w:r>
      <w:r w:rsidR="00E71AFC" w:rsidRPr="00706AC5">
        <w:rPr>
          <w:rFonts w:asciiTheme="minorEastAsia" w:eastAsiaTheme="minorEastAsia" w:hAnsiTheme="minorEastAsia" w:hint="eastAsia"/>
          <w:sz w:val="24"/>
          <w:szCs w:val="24"/>
        </w:rPr>
        <w:t xml:space="preserve"> </w:t>
      </w:r>
      <w:r w:rsidR="00905631" w:rsidRPr="00706AC5">
        <w:rPr>
          <w:rFonts w:asciiTheme="minorEastAsia" w:eastAsiaTheme="minorEastAsia" w:hAnsiTheme="minorEastAsia" w:cs="宋体" w:hint="eastAsia"/>
          <w:bCs/>
          <w:sz w:val="24"/>
          <w:szCs w:val="24"/>
        </w:rPr>
        <w:t>精对苯二甲酸</w:t>
      </w:r>
      <w:r w:rsidRPr="00706AC5">
        <w:rPr>
          <w:rFonts w:asciiTheme="minorEastAsia" w:eastAsiaTheme="minorEastAsia" w:hAnsiTheme="minorEastAsia" w:hint="eastAsia"/>
          <w:sz w:val="24"/>
          <w:szCs w:val="24"/>
        </w:rPr>
        <w:t>技术联系人：</w:t>
      </w:r>
      <w:r w:rsidR="00E71AFC" w:rsidRPr="00706AC5">
        <w:rPr>
          <w:rFonts w:asciiTheme="minorEastAsia" w:eastAsiaTheme="minorEastAsia" w:hAnsiTheme="minorEastAsia" w:hint="eastAsia"/>
          <w:sz w:val="24"/>
          <w:szCs w:val="24"/>
        </w:rPr>
        <w:t>李武 13459299957</w:t>
      </w:r>
    </w:p>
    <w:p w:rsidR="00905631" w:rsidRPr="00706AC5" w:rsidRDefault="00905631" w:rsidP="00E71AFC">
      <w:pPr>
        <w:pStyle w:val="1"/>
        <w:spacing w:line="560" w:lineRule="exact"/>
        <w:rPr>
          <w:rFonts w:asciiTheme="minorEastAsia" w:eastAsiaTheme="minorEastAsia" w:hAnsiTheme="minorEastAsia"/>
          <w:sz w:val="24"/>
          <w:szCs w:val="24"/>
        </w:rPr>
      </w:pPr>
      <w:r w:rsidRPr="00706AC5">
        <w:rPr>
          <w:rFonts w:asciiTheme="minorEastAsia" w:eastAsiaTheme="minorEastAsia" w:hAnsiTheme="minorEastAsia" w:hint="eastAsia"/>
          <w:sz w:val="24"/>
          <w:szCs w:val="24"/>
        </w:rPr>
        <w:t xml:space="preserve">    南8#泊位工程技术联系人：刘玉环</w:t>
      </w:r>
      <w:r w:rsidR="00E71AFC" w:rsidRPr="00706AC5">
        <w:rPr>
          <w:rFonts w:asciiTheme="minorEastAsia" w:eastAsiaTheme="minorEastAsia" w:hAnsiTheme="minorEastAsia" w:hint="eastAsia"/>
          <w:sz w:val="24"/>
          <w:szCs w:val="24"/>
        </w:rPr>
        <w:t xml:space="preserve"> 15880524660</w:t>
      </w:r>
    </w:p>
    <w:p w:rsidR="00505700" w:rsidRPr="00706AC5" w:rsidRDefault="00505700" w:rsidP="00E71AFC">
      <w:pPr>
        <w:spacing w:line="560" w:lineRule="exact"/>
        <w:ind w:firstLineChars="200" w:firstLine="480"/>
        <w:rPr>
          <w:rFonts w:asciiTheme="minorEastAsia" w:eastAsiaTheme="minorEastAsia" w:hAnsiTheme="minorEastAsia"/>
          <w:sz w:val="24"/>
          <w:szCs w:val="24"/>
          <w:lang w:eastAsia="zh-CN"/>
        </w:rPr>
      </w:pPr>
      <w:r w:rsidRPr="00706AC5">
        <w:rPr>
          <w:rFonts w:asciiTheme="minorEastAsia" w:eastAsiaTheme="minorEastAsia" w:hAnsiTheme="minorEastAsia" w:hint="eastAsia"/>
          <w:sz w:val="24"/>
          <w:szCs w:val="24"/>
          <w:lang w:eastAsia="zh-CN"/>
        </w:rPr>
        <w:t>联系地址：漳州市漳浦县杜浔镇杜昌路9号（福海创办公楼二楼，企管部）</w:t>
      </w:r>
    </w:p>
    <w:p w:rsidR="00505700" w:rsidRPr="00706AC5" w:rsidRDefault="00505700" w:rsidP="00E71AFC">
      <w:pPr>
        <w:spacing w:line="560" w:lineRule="exact"/>
        <w:ind w:firstLineChars="200" w:firstLine="480"/>
        <w:rPr>
          <w:rFonts w:asciiTheme="minorEastAsia" w:eastAsiaTheme="minorEastAsia" w:hAnsiTheme="minorEastAsia"/>
          <w:sz w:val="24"/>
          <w:szCs w:val="24"/>
          <w:lang w:eastAsia="zh-CN"/>
        </w:rPr>
      </w:pPr>
      <w:r w:rsidRPr="00706AC5">
        <w:rPr>
          <w:rFonts w:asciiTheme="minorEastAsia" w:eastAsiaTheme="minorEastAsia" w:hAnsiTheme="minorEastAsia" w:hint="eastAsia"/>
          <w:sz w:val="24"/>
          <w:szCs w:val="24"/>
          <w:lang w:eastAsia="zh-CN"/>
        </w:rPr>
        <w:t>邮    编：363216</w:t>
      </w:r>
    </w:p>
    <w:p w:rsidR="00505700" w:rsidRPr="00706AC5" w:rsidRDefault="00505700" w:rsidP="00E71AFC">
      <w:pPr>
        <w:spacing w:line="560" w:lineRule="exact"/>
        <w:ind w:firstLineChars="200" w:firstLine="480"/>
        <w:rPr>
          <w:rFonts w:asciiTheme="minorEastAsia" w:eastAsiaTheme="minorEastAsia" w:hAnsiTheme="minorEastAsia"/>
          <w:sz w:val="24"/>
          <w:szCs w:val="24"/>
          <w:lang w:eastAsia="zh-CN"/>
        </w:rPr>
      </w:pPr>
    </w:p>
    <w:p w:rsidR="00505700" w:rsidRPr="00706AC5" w:rsidRDefault="00505700" w:rsidP="00E71AFC">
      <w:pPr>
        <w:spacing w:line="560" w:lineRule="exact"/>
        <w:ind w:firstLineChars="200" w:firstLine="480"/>
        <w:jc w:val="right"/>
        <w:rPr>
          <w:rFonts w:asciiTheme="minorEastAsia" w:eastAsiaTheme="minorEastAsia" w:hAnsiTheme="minorEastAsia"/>
          <w:sz w:val="24"/>
          <w:szCs w:val="24"/>
          <w:lang w:eastAsia="zh-CN"/>
        </w:rPr>
      </w:pPr>
      <w:r w:rsidRPr="00706AC5">
        <w:rPr>
          <w:rFonts w:asciiTheme="minorEastAsia" w:eastAsiaTheme="minorEastAsia" w:hAnsiTheme="minorEastAsia" w:hint="eastAsia"/>
          <w:sz w:val="24"/>
          <w:szCs w:val="24"/>
          <w:lang w:eastAsia="zh-CN"/>
        </w:rPr>
        <w:t xml:space="preserve">               </w:t>
      </w:r>
      <w:r w:rsidR="00E71AFC" w:rsidRPr="00706AC5">
        <w:rPr>
          <w:rFonts w:asciiTheme="minorEastAsia" w:eastAsiaTheme="minorEastAsia" w:hAnsiTheme="minorEastAsia" w:hint="eastAsia"/>
          <w:sz w:val="24"/>
          <w:szCs w:val="24"/>
          <w:lang w:eastAsia="zh-CN"/>
        </w:rPr>
        <w:t xml:space="preserve">                    </w:t>
      </w:r>
      <w:r w:rsidRPr="00706AC5">
        <w:rPr>
          <w:rFonts w:asciiTheme="minorEastAsia" w:eastAsiaTheme="minorEastAsia" w:hAnsiTheme="minorEastAsia" w:hint="eastAsia"/>
          <w:sz w:val="24"/>
          <w:szCs w:val="24"/>
          <w:lang w:eastAsia="zh-CN"/>
        </w:rPr>
        <w:t>福建福海创石油化工有限公司</w:t>
      </w:r>
    </w:p>
    <w:p w:rsidR="00822A52" w:rsidRPr="00706AC5" w:rsidRDefault="00822A52" w:rsidP="00E71AFC">
      <w:pPr>
        <w:pStyle w:val="1"/>
        <w:spacing w:line="560" w:lineRule="exact"/>
        <w:rPr>
          <w:rFonts w:asciiTheme="minorEastAsia" w:eastAsiaTheme="minorEastAsia" w:hAnsiTheme="minorEastAsia"/>
          <w:color w:val="000000" w:themeColor="text1"/>
          <w:sz w:val="24"/>
          <w:szCs w:val="24"/>
        </w:rPr>
      </w:pPr>
      <w:r w:rsidRPr="00706AC5">
        <w:rPr>
          <w:rFonts w:asciiTheme="minorEastAsia" w:eastAsiaTheme="minorEastAsia" w:hAnsiTheme="minorEastAsia" w:hint="eastAsia"/>
          <w:sz w:val="24"/>
          <w:szCs w:val="24"/>
        </w:rPr>
        <w:t xml:space="preserve">                                        </w:t>
      </w:r>
      <w:r w:rsidRPr="00706AC5">
        <w:rPr>
          <w:rFonts w:asciiTheme="minorEastAsia" w:eastAsiaTheme="minorEastAsia" w:hAnsiTheme="minorEastAsia" w:hint="eastAsia"/>
          <w:color w:val="000000" w:themeColor="text1"/>
          <w:sz w:val="24"/>
          <w:szCs w:val="24"/>
        </w:rPr>
        <w:t xml:space="preserve">  </w:t>
      </w:r>
      <w:r w:rsidR="008A5BC6" w:rsidRPr="00706AC5">
        <w:rPr>
          <w:rFonts w:asciiTheme="minorEastAsia" w:eastAsiaTheme="minorEastAsia" w:hAnsiTheme="minorEastAsia" w:hint="eastAsia"/>
          <w:color w:val="000000" w:themeColor="text1"/>
          <w:sz w:val="24"/>
          <w:szCs w:val="24"/>
        </w:rPr>
        <w:t xml:space="preserve">          </w:t>
      </w:r>
      <w:r w:rsidR="00E71AFC" w:rsidRPr="00706AC5">
        <w:rPr>
          <w:rFonts w:asciiTheme="minorEastAsia" w:eastAsiaTheme="minorEastAsia" w:hAnsiTheme="minorEastAsia" w:hint="eastAsia"/>
          <w:color w:val="000000" w:themeColor="text1"/>
          <w:sz w:val="24"/>
          <w:szCs w:val="24"/>
        </w:rPr>
        <w:t xml:space="preserve">   </w:t>
      </w:r>
      <w:r w:rsidRPr="00706AC5">
        <w:rPr>
          <w:rFonts w:asciiTheme="minorEastAsia" w:eastAsiaTheme="minorEastAsia" w:hAnsiTheme="minorEastAsia" w:hint="eastAsia"/>
          <w:color w:val="000000" w:themeColor="text1"/>
          <w:sz w:val="24"/>
          <w:szCs w:val="24"/>
        </w:rPr>
        <w:t xml:space="preserve">2019年9月 </w:t>
      </w:r>
      <w:r w:rsidR="001E1861" w:rsidRPr="00706AC5">
        <w:rPr>
          <w:rFonts w:asciiTheme="minorEastAsia" w:eastAsiaTheme="minorEastAsia" w:hAnsiTheme="minorEastAsia" w:hint="eastAsia"/>
          <w:color w:val="000000" w:themeColor="text1"/>
          <w:sz w:val="24"/>
          <w:szCs w:val="24"/>
        </w:rPr>
        <w:t>19</w:t>
      </w:r>
      <w:r w:rsidRPr="00706AC5">
        <w:rPr>
          <w:rFonts w:asciiTheme="minorEastAsia" w:eastAsiaTheme="minorEastAsia" w:hAnsiTheme="minorEastAsia" w:hint="eastAsia"/>
          <w:color w:val="000000" w:themeColor="text1"/>
          <w:sz w:val="24"/>
          <w:szCs w:val="24"/>
        </w:rPr>
        <w:t xml:space="preserve"> 日</w:t>
      </w:r>
    </w:p>
    <w:p w:rsidR="00F6409E" w:rsidRPr="00822A52" w:rsidRDefault="00F6409E" w:rsidP="00C52FD3">
      <w:pPr>
        <w:pStyle w:val="10"/>
        <w:tabs>
          <w:tab w:val="left" w:pos="1262"/>
        </w:tabs>
        <w:spacing w:line="355" w:lineRule="exact"/>
        <w:ind w:left="0" w:right="108"/>
        <w:rPr>
          <w:color w:val="000000" w:themeColor="text1"/>
          <w:lang w:eastAsia="zh-CN"/>
        </w:rPr>
        <w:sectPr w:rsidR="00F6409E" w:rsidRPr="00822A52">
          <w:pgSz w:w="11910" w:h="16840"/>
          <w:pgMar w:top="1500" w:right="1020" w:bottom="740" w:left="1300" w:header="0" w:footer="551" w:gutter="0"/>
          <w:cols w:space="720"/>
        </w:sectPr>
      </w:pPr>
    </w:p>
    <w:p w:rsidR="00967702" w:rsidRPr="00E66723" w:rsidRDefault="00DD56C2" w:rsidP="00C52FD3">
      <w:pPr>
        <w:pStyle w:val="10"/>
        <w:tabs>
          <w:tab w:val="left" w:pos="1262"/>
        </w:tabs>
        <w:spacing w:line="355" w:lineRule="exact"/>
        <w:ind w:left="0" w:right="108"/>
        <w:jc w:val="center"/>
        <w:rPr>
          <w:sz w:val="32"/>
          <w:szCs w:val="32"/>
          <w:lang w:eastAsia="zh-CN"/>
        </w:rPr>
      </w:pPr>
      <w:r w:rsidRPr="00E66723">
        <w:rPr>
          <w:sz w:val="32"/>
          <w:szCs w:val="32"/>
          <w:lang w:eastAsia="zh-CN"/>
        </w:rPr>
        <w:lastRenderedPageBreak/>
        <w:t>第二章</w:t>
      </w:r>
      <w:r w:rsidRPr="00E66723">
        <w:rPr>
          <w:sz w:val="32"/>
          <w:szCs w:val="32"/>
          <w:lang w:eastAsia="zh-CN"/>
        </w:rPr>
        <w:tab/>
      </w:r>
      <w:r w:rsidRPr="00E66723">
        <w:rPr>
          <w:spacing w:val="-1"/>
          <w:w w:val="95"/>
          <w:sz w:val="32"/>
          <w:szCs w:val="32"/>
          <w:lang w:eastAsia="zh-CN"/>
        </w:rPr>
        <w:t>比选须</w:t>
      </w:r>
      <w:r w:rsidRPr="00E66723">
        <w:rPr>
          <w:w w:val="95"/>
          <w:sz w:val="32"/>
          <w:szCs w:val="32"/>
          <w:lang w:eastAsia="zh-CN"/>
        </w:rPr>
        <w:t>知</w:t>
      </w:r>
    </w:p>
    <w:p w:rsidR="00967702" w:rsidRDefault="00967702">
      <w:pPr>
        <w:pStyle w:val="a4"/>
        <w:rPr>
          <w:b/>
          <w:sz w:val="20"/>
          <w:lang w:eastAsia="zh-CN"/>
        </w:rPr>
      </w:pPr>
    </w:p>
    <w:p w:rsidR="00967702" w:rsidRDefault="00DD56C2" w:rsidP="00CA0569">
      <w:pPr>
        <w:spacing w:before="15" w:line="560" w:lineRule="exact"/>
        <w:rPr>
          <w:b/>
          <w:sz w:val="28"/>
          <w:lang w:eastAsia="zh-CN"/>
        </w:rPr>
      </w:pPr>
      <w:r>
        <w:rPr>
          <w:b/>
          <w:w w:val="95"/>
          <w:sz w:val="28"/>
          <w:lang w:eastAsia="zh-CN"/>
        </w:rPr>
        <w:t>一、比选内容</w:t>
      </w:r>
    </w:p>
    <w:p w:rsidR="00967702" w:rsidRPr="00E71AFC" w:rsidRDefault="00CA0569" w:rsidP="00A71999">
      <w:pPr>
        <w:pStyle w:val="a4"/>
        <w:spacing w:before="186" w:line="560" w:lineRule="exact"/>
        <w:ind w:left="598"/>
        <w:rPr>
          <w:rFonts w:asciiTheme="minorEastAsia" w:eastAsiaTheme="minorEastAsia" w:hAnsiTheme="minorEastAsia"/>
          <w:lang w:eastAsia="zh-CN"/>
        </w:rPr>
      </w:pPr>
      <w:r>
        <w:rPr>
          <w:rFonts w:hint="eastAsia"/>
          <w:color w:val="000000" w:themeColor="text1"/>
          <w:lang w:eastAsia="zh-CN"/>
        </w:rPr>
        <w:t>1.</w:t>
      </w:r>
      <w:r w:rsidR="00A71999" w:rsidRPr="008D1C14">
        <w:rPr>
          <w:rFonts w:hint="eastAsia"/>
          <w:color w:val="000000" w:themeColor="text1"/>
          <w:lang w:eastAsia="zh-CN"/>
        </w:rPr>
        <w:t>采购项目</w:t>
      </w:r>
      <w:r w:rsidR="00DD56C2" w:rsidRPr="008D1C14">
        <w:rPr>
          <w:color w:val="000000" w:themeColor="text1"/>
          <w:lang w:eastAsia="zh-CN"/>
        </w:rPr>
        <w:t>：</w:t>
      </w:r>
      <w:r w:rsidR="00E71AFC" w:rsidRPr="00E71AFC">
        <w:rPr>
          <w:rFonts w:hint="eastAsia"/>
          <w:u w:val="single"/>
          <w:lang w:eastAsia="zh-CN"/>
        </w:rPr>
        <w:t>厦门港古雷港区古雷作业区南8#泊位工程及南8#泊位新增仓储工程突发环境事件联合体应急预案</w:t>
      </w:r>
      <w:r w:rsidR="00706AC5">
        <w:rPr>
          <w:rFonts w:hint="eastAsia"/>
          <w:u w:val="single"/>
          <w:lang w:eastAsia="zh-CN"/>
        </w:rPr>
        <w:t>；</w:t>
      </w:r>
      <w:r w:rsidR="00706AC5" w:rsidRPr="00E71AFC">
        <w:rPr>
          <w:bCs/>
          <w:u w:val="single"/>
          <w:lang w:eastAsia="zh-CN"/>
        </w:rPr>
        <w:t>450</w:t>
      </w:r>
      <w:r w:rsidR="00706AC5" w:rsidRPr="00E71AFC">
        <w:rPr>
          <w:rFonts w:hint="eastAsia"/>
          <w:bCs/>
          <w:u w:val="single"/>
          <w:lang w:eastAsia="zh-CN"/>
        </w:rPr>
        <w:t>万/吨年</w:t>
      </w:r>
      <w:r w:rsidR="00706AC5" w:rsidRPr="00E71AFC">
        <w:rPr>
          <w:bCs/>
          <w:u w:val="single"/>
          <w:lang w:eastAsia="zh-CN"/>
        </w:rPr>
        <w:t>产</w:t>
      </w:r>
      <w:r w:rsidR="00706AC5" w:rsidRPr="00E71AFC">
        <w:rPr>
          <w:rFonts w:hint="eastAsia"/>
          <w:bCs/>
          <w:u w:val="single"/>
          <w:lang w:eastAsia="zh-CN"/>
        </w:rPr>
        <w:t>精对苯二甲酸</w:t>
      </w:r>
      <w:r w:rsidR="00706AC5" w:rsidRPr="00E71AFC">
        <w:rPr>
          <w:bCs/>
          <w:u w:val="single"/>
          <w:lang w:eastAsia="zh-CN"/>
        </w:rPr>
        <w:t>项目</w:t>
      </w:r>
      <w:r w:rsidR="00706AC5" w:rsidRPr="00E71AFC">
        <w:rPr>
          <w:rFonts w:hint="eastAsia"/>
          <w:u w:val="single"/>
          <w:lang w:eastAsia="zh-CN"/>
        </w:rPr>
        <w:t>突发环境应急预案编制及评审</w:t>
      </w:r>
      <w:r w:rsidR="00706AC5">
        <w:rPr>
          <w:rFonts w:asciiTheme="minorEastAsia" w:eastAsiaTheme="minorEastAsia" w:hAnsiTheme="minorEastAsia" w:hint="eastAsia"/>
          <w:u w:val="single"/>
          <w:lang w:eastAsia="zh-CN"/>
        </w:rPr>
        <w:t xml:space="preserve"> </w:t>
      </w:r>
      <w:r w:rsidR="00DD56C2" w:rsidRPr="00E71AFC">
        <w:rPr>
          <w:rFonts w:asciiTheme="minorEastAsia" w:eastAsiaTheme="minorEastAsia" w:hAnsiTheme="minorEastAsia"/>
          <w:lang w:eastAsia="zh-CN"/>
        </w:rPr>
        <w:t>。</w:t>
      </w:r>
    </w:p>
    <w:p w:rsidR="00967702" w:rsidRPr="00E71AFC" w:rsidRDefault="00CA0569" w:rsidP="00706AC5">
      <w:pPr>
        <w:pStyle w:val="a4"/>
        <w:spacing w:before="131" w:line="560" w:lineRule="exact"/>
        <w:ind w:left="598"/>
        <w:rPr>
          <w:rFonts w:asciiTheme="minorEastAsia" w:eastAsiaTheme="minorEastAsia" w:hAnsiTheme="minorEastAsia"/>
          <w:lang w:eastAsia="zh-CN"/>
        </w:rPr>
      </w:pPr>
      <w:r w:rsidRPr="00E71AFC">
        <w:rPr>
          <w:rFonts w:asciiTheme="minorEastAsia" w:eastAsiaTheme="minorEastAsia" w:hAnsiTheme="minorEastAsia" w:hint="eastAsia"/>
          <w:lang w:eastAsia="zh-CN"/>
        </w:rPr>
        <w:t>2.</w:t>
      </w:r>
      <w:r w:rsidR="00E71AFC" w:rsidRPr="00E71AFC">
        <w:rPr>
          <w:rFonts w:asciiTheme="minorEastAsia" w:eastAsiaTheme="minorEastAsia" w:hAnsiTheme="minorEastAsia" w:hint="eastAsia"/>
          <w:lang w:eastAsia="zh-CN"/>
        </w:rPr>
        <w:t>项目</w:t>
      </w:r>
      <w:r w:rsidR="00DD56C2" w:rsidRPr="00E71AFC">
        <w:rPr>
          <w:rFonts w:asciiTheme="minorEastAsia" w:eastAsiaTheme="minorEastAsia" w:hAnsiTheme="minorEastAsia"/>
          <w:lang w:eastAsia="zh-CN"/>
        </w:rPr>
        <w:t>地点：</w:t>
      </w:r>
      <w:r w:rsidR="00706AC5" w:rsidRPr="00E71AFC">
        <w:rPr>
          <w:rFonts w:hint="eastAsia"/>
          <w:u w:val="single"/>
          <w:lang w:eastAsia="zh-CN"/>
        </w:rPr>
        <w:t>福建省漳浦县古雷半岛西侧东山湾湾口东侧</w:t>
      </w:r>
      <w:r w:rsidR="00706AC5">
        <w:rPr>
          <w:rFonts w:asciiTheme="minorEastAsia" w:eastAsiaTheme="minorEastAsia" w:hAnsiTheme="minorEastAsia" w:hint="eastAsia"/>
          <w:u w:val="single"/>
          <w:lang w:eastAsia="zh-CN"/>
        </w:rPr>
        <w:t>、</w:t>
      </w:r>
      <w:r w:rsidR="00A71999" w:rsidRPr="00E71AFC">
        <w:rPr>
          <w:rFonts w:asciiTheme="minorEastAsia" w:eastAsiaTheme="minorEastAsia" w:hAnsiTheme="minorEastAsia" w:hint="eastAsia"/>
          <w:u w:val="single"/>
          <w:lang w:eastAsia="zh-CN"/>
        </w:rPr>
        <w:t>福建省漳州市古雷港开发区腾龙路86号</w:t>
      </w:r>
      <w:r w:rsidR="00706AC5">
        <w:rPr>
          <w:rFonts w:asciiTheme="minorEastAsia" w:eastAsiaTheme="minorEastAsia" w:hAnsiTheme="minorEastAsia" w:hint="eastAsia"/>
          <w:u w:val="single"/>
          <w:lang w:eastAsia="zh-CN"/>
        </w:rPr>
        <w:t>。</w:t>
      </w:r>
    </w:p>
    <w:p w:rsidR="00967702" w:rsidRDefault="00DD56C2" w:rsidP="00CA0569">
      <w:pPr>
        <w:pStyle w:val="10"/>
        <w:spacing w:before="18" w:line="560" w:lineRule="exact"/>
        <w:ind w:left="0"/>
        <w:rPr>
          <w:lang w:eastAsia="zh-CN"/>
        </w:rPr>
      </w:pPr>
      <w:r>
        <w:rPr>
          <w:w w:val="95"/>
          <w:lang w:eastAsia="zh-CN"/>
        </w:rPr>
        <w:t>二、定义和解释</w:t>
      </w:r>
    </w:p>
    <w:p w:rsidR="00967702" w:rsidRDefault="00DD56C2" w:rsidP="00A71999">
      <w:pPr>
        <w:pStyle w:val="a4"/>
        <w:spacing w:before="186" w:line="560" w:lineRule="exact"/>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rsidP="00CA0569">
      <w:pPr>
        <w:pStyle w:val="a4"/>
        <w:spacing w:before="108" w:line="560" w:lineRule="exact"/>
        <w:ind w:leftChars="261" w:left="574" w:right="222" w:firstLineChars="9" w:firstLine="21"/>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CA0569">
      <w:pPr>
        <w:pStyle w:val="a4"/>
        <w:spacing w:before="27" w:line="560" w:lineRule="exact"/>
        <w:ind w:leftChars="258" w:left="568" w:right="222" w:firstLineChars="11" w:firstLine="25"/>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rsidP="00CA0569">
      <w:pPr>
        <w:pStyle w:val="10"/>
        <w:spacing w:before="95" w:line="560" w:lineRule="exact"/>
        <w:ind w:left="0"/>
        <w:rPr>
          <w:lang w:eastAsia="zh-CN"/>
        </w:rPr>
      </w:pPr>
      <w:r>
        <w:rPr>
          <w:w w:val="95"/>
          <w:lang w:eastAsia="zh-CN"/>
        </w:rPr>
        <w:t>三、比选文件组成</w:t>
      </w:r>
    </w:p>
    <w:p w:rsidR="00967702" w:rsidRDefault="00DD56C2" w:rsidP="00B31E2B">
      <w:pPr>
        <w:pStyle w:val="a4"/>
        <w:spacing w:before="188" w:line="560" w:lineRule="exact"/>
        <w:ind w:left="598"/>
        <w:rPr>
          <w:lang w:eastAsia="zh-CN"/>
        </w:rPr>
      </w:pPr>
      <w:r>
        <w:rPr>
          <w:lang w:eastAsia="zh-CN"/>
        </w:rPr>
        <w:t>1.比选文件包括下列内容：比选公告、比选须知、项目内容、合同书格式、报价单、承诺函等。</w:t>
      </w:r>
    </w:p>
    <w:p w:rsidR="00967702" w:rsidRDefault="00DD56C2" w:rsidP="00CA0569">
      <w:pPr>
        <w:pStyle w:val="a4"/>
        <w:spacing w:before="108" w:line="560" w:lineRule="exact"/>
        <w:ind w:leftChars="273" w:left="601" w:right="212"/>
        <w:rPr>
          <w:lang w:eastAsia="zh-CN"/>
        </w:rPr>
      </w:pPr>
      <w:r>
        <w:rPr>
          <w:lang w:eastAsia="zh-CN"/>
        </w:rPr>
        <w:t>2.比选文件除 1 中内容外，比选人在比选期间发出的书面文件和其他修改或补充函件，均是比选文件不可分割的组成部分。</w:t>
      </w:r>
    </w:p>
    <w:p w:rsidR="00967702" w:rsidRDefault="006362ED" w:rsidP="0064189F">
      <w:pPr>
        <w:pStyle w:val="a4"/>
        <w:spacing w:before="26" w:line="560" w:lineRule="exact"/>
        <w:ind w:firstLineChars="250" w:firstLine="600"/>
        <w:rPr>
          <w:lang w:eastAsia="zh-CN"/>
        </w:rPr>
      </w:pPr>
      <w:r>
        <w:rPr>
          <w:rFonts w:hint="eastAsia"/>
          <w:lang w:eastAsia="zh-CN"/>
        </w:rPr>
        <w:t>4</w:t>
      </w:r>
      <w:r w:rsidR="00DD56C2">
        <w:rPr>
          <w:lang w:eastAsia="zh-CN"/>
        </w:rPr>
        <w:t>.</w:t>
      </w:r>
      <w:r w:rsidR="00DD56C2">
        <w:rPr>
          <w:spacing w:val="-12"/>
          <w:lang w:eastAsia="zh-CN"/>
        </w:rPr>
        <w:t>参选人应认真阅读、并充分理解比选文件的全部内容</w:t>
      </w:r>
      <w:r w:rsidR="00DD56C2">
        <w:rPr>
          <w:lang w:eastAsia="zh-CN"/>
        </w:rPr>
        <w:t>（</w:t>
      </w:r>
      <w:r w:rsidR="00DD56C2">
        <w:rPr>
          <w:spacing w:val="-9"/>
          <w:lang w:eastAsia="zh-CN"/>
        </w:rPr>
        <w:t>包括所有的补充、修改内容、</w:t>
      </w:r>
    </w:p>
    <w:p w:rsidR="00967702" w:rsidRDefault="00DD56C2" w:rsidP="00CA0569">
      <w:pPr>
        <w:pStyle w:val="a4"/>
        <w:spacing w:before="105" w:line="560" w:lineRule="exact"/>
        <w:ind w:leftChars="274" w:left="603"/>
        <w:rPr>
          <w:spacing w:val="-10"/>
          <w:lang w:eastAsia="zh-CN"/>
        </w:rPr>
      </w:pPr>
      <w:r>
        <w:rPr>
          <w:lang w:eastAsia="zh-CN"/>
        </w:rPr>
        <w:t>重要事项、格式、条款和技术规范、参数及要求等）。参选人没有按照比选文件要求提交</w:t>
      </w:r>
      <w:r w:rsidR="00A71999">
        <w:rPr>
          <w:spacing w:val="-10"/>
          <w:lang w:eastAsia="zh-CN"/>
        </w:rPr>
        <w:t>全部资料，或者没有对比选文件在各方面都做出实质性响应是参选人的风险</w:t>
      </w:r>
      <w:r w:rsidR="00CA0569">
        <w:rPr>
          <w:spacing w:val="-10"/>
          <w:lang w:eastAsia="zh-CN"/>
        </w:rPr>
        <w:t>，有可能导致其参选被拒绝，或被认定为无效参选或被确定为参选无效</w:t>
      </w:r>
      <w:r w:rsidR="00CA0569">
        <w:rPr>
          <w:rFonts w:hint="eastAsia"/>
          <w:spacing w:val="-10"/>
          <w:lang w:eastAsia="zh-CN"/>
        </w:rPr>
        <w:t>。</w:t>
      </w:r>
    </w:p>
    <w:p w:rsidR="00CA0569" w:rsidRDefault="00CA0569" w:rsidP="00F51D9A">
      <w:pPr>
        <w:pStyle w:val="10"/>
        <w:spacing w:before="97"/>
        <w:ind w:left="0"/>
        <w:rPr>
          <w:lang w:eastAsia="zh-CN"/>
        </w:rPr>
      </w:pPr>
      <w:r>
        <w:rPr>
          <w:w w:val="95"/>
          <w:lang w:eastAsia="zh-CN"/>
        </w:rPr>
        <w:t>四、比选文件的澄清</w:t>
      </w:r>
    </w:p>
    <w:p w:rsidR="00CA0569" w:rsidRDefault="00CA0569" w:rsidP="00CA0569">
      <w:pPr>
        <w:pStyle w:val="a4"/>
        <w:spacing w:before="186" w:line="440" w:lineRule="exact"/>
        <w:ind w:left="118" w:right="92" w:firstLine="480"/>
        <w:rPr>
          <w:lang w:eastAsia="zh-CN"/>
        </w:rPr>
      </w:pPr>
      <w:r>
        <w:rPr>
          <w:spacing w:val="-9"/>
          <w:lang w:eastAsia="zh-CN"/>
        </w:rPr>
        <w:lastRenderedPageBreak/>
        <w:t>参选人获取比选文件后，应仔细检查比选文件的所有内容，如有残缺等问题应在获得</w:t>
      </w:r>
      <w:r>
        <w:rPr>
          <w:spacing w:val="-20"/>
          <w:lang w:eastAsia="zh-CN"/>
        </w:rPr>
        <w:t>比选文件</w:t>
      </w:r>
      <w:r>
        <w:rPr>
          <w:lang w:eastAsia="zh-CN"/>
        </w:rPr>
        <w:t>3</w:t>
      </w:r>
      <w:r>
        <w:rPr>
          <w:spacing w:val="-13"/>
          <w:lang w:eastAsia="zh-CN"/>
        </w:rPr>
        <w:t>日内向比选人提出。参选人若对比选文件有任何疑问，应在参选截止时间前</w:t>
      </w:r>
      <w:r w:rsidR="001E1861">
        <w:rPr>
          <w:lang w:eastAsia="zh-CN"/>
        </w:rPr>
        <w:t>5</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CA0569" w:rsidRDefault="00CA0569" w:rsidP="00217922">
      <w:pPr>
        <w:pStyle w:val="10"/>
        <w:tabs>
          <w:tab w:val="left" w:pos="709"/>
        </w:tabs>
        <w:spacing w:before="95" w:line="440" w:lineRule="exact"/>
        <w:ind w:left="0"/>
        <w:rPr>
          <w:lang w:eastAsia="zh-CN"/>
        </w:rPr>
      </w:pPr>
      <w:r>
        <w:rPr>
          <w:w w:val="95"/>
          <w:lang w:eastAsia="zh-CN"/>
        </w:rPr>
        <w:t>五、比选文件的修改、补充</w:t>
      </w:r>
    </w:p>
    <w:p w:rsidR="00CA0569" w:rsidRDefault="00CA0569" w:rsidP="00217922">
      <w:pPr>
        <w:pStyle w:val="a4"/>
        <w:spacing w:before="189" w:line="440" w:lineRule="exact"/>
        <w:ind w:leftChars="273" w:left="601" w:right="226"/>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CA0569" w:rsidRDefault="00CA0569" w:rsidP="00217922">
      <w:pPr>
        <w:pStyle w:val="a4"/>
        <w:spacing w:before="27" w:line="440" w:lineRule="exact"/>
        <w:ind w:leftChars="273" w:left="601" w:right="222"/>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CA0569" w:rsidRDefault="00CA0569" w:rsidP="00CA0569">
      <w:pPr>
        <w:pStyle w:val="a4"/>
        <w:spacing w:before="27" w:line="440" w:lineRule="exact"/>
        <w:ind w:left="598"/>
        <w:rPr>
          <w:lang w:eastAsia="zh-CN"/>
        </w:rPr>
      </w:pPr>
      <w:r>
        <w:rPr>
          <w:lang w:eastAsia="zh-CN"/>
        </w:rPr>
        <w:t>3.比选文件的修改书将构成比选文件的一部分，对参选人具有约束作用。</w:t>
      </w:r>
    </w:p>
    <w:p w:rsidR="00CA0569" w:rsidRDefault="00CA0569" w:rsidP="00217922">
      <w:pPr>
        <w:pStyle w:val="10"/>
        <w:spacing w:before="174" w:line="440" w:lineRule="exact"/>
        <w:ind w:left="0"/>
        <w:rPr>
          <w:lang w:eastAsia="zh-CN"/>
        </w:rPr>
      </w:pPr>
      <w:r>
        <w:rPr>
          <w:w w:val="95"/>
          <w:lang w:eastAsia="zh-CN"/>
        </w:rPr>
        <w:t>六、参选人资格</w:t>
      </w:r>
    </w:p>
    <w:p w:rsidR="00CA0569" w:rsidRDefault="00CA0569" w:rsidP="00CA0569">
      <w:pPr>
        <w:spacing w:line="440" w:lineRule="exact"/>
        <w:ind w:firstLineChars="200" w:firstLine="476"/>
        <w:rPr>
          <w:sz w:val="24"/>
          <w:szCs w:val="24"/>
          <w:lang w:eastAsia="zh-CN"/>
        </w:rPr>
      </w:pPr>
      <w:r>
        <w:rPr>
          <w:rFonts w:hint="eastAsia"/>
          <w:spacing w:val="-2"/>
          <w:sz w:val="24"/>
          <w:szCs w:val="24"/>
          <w:lang w:eastAsia="zh-CN"/>
        </w:rPr>
        <w:t>1.具备独立法人资格、具备有效的企业法人营业执照；</w:t>
      </w:r>
    </w:p>
    <w:p w:rsidR="00CA0569" w:rsidRDefault="00CA0569" w:rsidP="00CA0569">
      <w:pPr>
        <w:spacing w:line="440" w:lineRule="exact"/>
        <w:ind w:firstLineChars="200" w:firstLine="480"/>
        <w:rPr>
          <w:sz w:val="24"/>
          <w:szCs w:val="24"/>
          <w:lang w:eastAsia="zh-CN"/>
        </w:rPr>
      </w:pPr>
      <w:r>
        <w:rPr>
          <w:rFonts w:hint="eastAsia"/>
          <w:sz w:val="24"/>
          <w:szCs w:val="24"/>
          <w:lang w:eastAsia="zh-CN"/>
        </w:rPr>
        <w:t>2.参加本次比选活动之前的三年内，在经营活动中无重大违法记录；</w:t>
      </w:r>
    </w:p>
    <w:p w:rsidR="00CA0569" w:rsidRPr="008D1C14" w:rsidRDefault="00E66723" w:rsidP="00CA0569">
      <w:pPr>
        <w:spacing w:line="440" w:lineRule="exact"/>
        <w:ind w:leftChars="220" w:left="724" w:hangingChars="100" w:hanging="240"/>
        <w:rPr>
          <w:rFonts w:asciiTheme="minorEastAsia" w:hAnsiTheme="minorEastAsia" w:cstheme="minorEastAsia"/>
          <w:sz w:val="24"/>
          <w:szCs w:val="24"/>
          <w:lang w:eastAsia="zh-CN"/>
        </w:rPr>
      </w:pPr>
      <w:r>
        <w:rPr>
          <w:rFonts w:hint="eastAsia"/>
          <w:sz w:val="24"/>
          <w:szCs w:val="24"/>
          <w:lang w:eastAsia="zh-CN"/>
        </w:rPr>
        <w:t>3</w:t>
      </w:r>
      <w:r w:rsidR="00CA0569">
        <w:rPr>
          <w:rFonts w:hint="eastAsia"/>
          <w:sz w:val="24"/>
          <w:szCs w:val="24"/>
          <w:lang w:eastAsia="zh-CN"/>
        </w:rPr>
        <w:t>.本项目采用资格后审方式对参选人进行资格审查，经资格审查合格的参选人才可能</w:t>
      </w:r>
      <w:r w:rsidR="00CA0569" w:rsidRPr="008D1C14">
        <w:rPr>
          <w:rFonts w:hint="eastAsia"/>
          <w:sz w:val="24"/>
          <w:szCs w:val="24"/>
          <w:lang w:eastAsia="zh-CN"/>
        </w:rPr>
        <w:t>有</w:t>
      </w:r>
      <w:r w:rsidR="00CA0569" w:rsidRPr="008D1C14">
        <w:rPr>
          <w:rFonts w:asciiTheme="minorEastAsia" w:hAnsiTheme="minorEastAsia" w:cstheme="minorEastAsia" w:hint="eastAsia"/>
          <w:sz w:val="24"/>
          <w:szCs w:val="24"/>
          <w:lang w:eastAsia="zh-CN"/>
        </w:rPr>
        <w:t>资格进入下一流程的评选。</w:t>
      </w:r>
    </w:p>
    <w:p w:rsidR="00CA0569" w:rsidRPr="00217922" w:rsidRDefault="00CA0569" w:rsidP="00217922">
      <w:pPr>
        <w:pStyle w:val="10"/>
        <w:spacing w:before="95" w:line="440" w:lineRule="exact"/>
        <w:ind w:left="0"/>
        <w:rPr>
          <w:lang w:eastAsia="zh-CN"/>
        </w:rPr>
      </w:pPr>
      <w:r w:rsidRPr="00217922">
        <w:rPr>
          <w:w w:val="95"/>
          <w:lang w:eastAsia="zh-CN"/>
        </w:rPr>
        <w:t>七、参选保证金</w:t>
      </w:r>
    </w:p>
    <w:p w:rsidR="00CA0569" w:rsidRPr="008D1C14" w:rsidRDefault="00CA0569" w:rsidP="00CA0569">
      <w:pPr>
        <w:pStyle w:val="10"/>
        <w:spacing w:before="174" w:line="440" w:lineRule="exact"/>
        <w:ind w:left="680"/>
        <w:rPr>
          <w:b w:val="0"/>
          <w:sz w:val="24"/>
          <w:szCs w:val="24"/>
          <w:lang w:eastAsia="zh-CN"/>
        </w:rPr>
      </w:pPr>
      <w:r w:rsidRPr="008D1C14">
        <w:rPr>
          <w:rFonts w:hint="eastAsia"/>
          <w:b w:val="0"/>
          <w:sz w:val="24"/>
          <w:szCs w:val="24"/>
          <w:lang w:eastAsia="zh-CN"/>
        </w:rPr>
        <w:t>本项目无参选保证金。</w:t>
      </w:r>
    </w:p>
    <w:p w:rsidR="00CA0569" w:rsidRPr="00217922" w:rsidRDefault="00CA0569" w:rsidP="00CA0569">
      <w:pPr>
        <w:pStyle w:val="10"/>
        <w:spacing w:before="174" w:line="440" w:lineRule="exact"/>
        <w:ind w:left="0"/>
        <w:rPr>
          <w:lang w:eastAsia="zh-CN"/>
        </w:rPr>
      </w:pPr>
      <w:r w:rsidRPr="00217922">
        <w:rPr>
          <w:w w:val="95"/>
          <w:lang w:eastAsia="zh-CN"/>
        </w:rPr>
        <w:t>八、参选文件的递交</w:t>
      </w:r>
    </w:p>
    <w:p w:rsidR="00CA0569" w:rsidRPr="008004B4" w:rsidRDefault="00CA0569" w:rsidP="001E1861">
      <w:pPr>
        <w:pStyle w:val="2"/>
        <w:tabs>
          <w:tab w:val="left" w:pos="6879"/>
        </w:tabs>
        <w:spacing w:before="107" w:line="440" w:lineRule="exact"/>
        <w:ind w:left="118" w:right="106" w:firstLine="480"/>
        <w:rPr>
          <w:b w:val="0"/>
          <w:lang w:eastAsia="zh-CN"/>
        </w:rPr>
      </w:pPr>
      <w:r w:rsidRPr="008004B4">
        <w:rPr>
          <w:b w:val="0"/>
          <w:lang w:eastAsia="zh-CN"/>
        </w:rPr>
        <w:t>1.参选文件递交的截止时间：</w:t>
      </w:r>
      <w:r w:rsidRPr="008004B4">
        <w:rPr>
          <w:rFonts w:hint="eastAsia"/>
          <w:b w:val="0"/>
          <w:lang w:eastAsia="zh-CN"/>
        </w:rPr>
        <w:t>2019年</w:t>
      </w:r>
      <w:r w:rsidR="00FD0CBE">
        <w:rPr>
          <w:rFonts w:hint="eastAsia"/>
          <w:b w:val="0"/>
          <w:lang w:eastAsia="zh-CN"/>
        </w:rPr>
        <w:t>10</w:t>
      </w:r>
      <w:r w:rsidRPr="008004B4">
        <w:rPr>
          <w:rFonts w:hint="eastAsia"/>
          <w:b w:val="0"/>
          <w:lang w:eastAsia="zh-CN"/>
        </w:rPr>
        <w:t>月</w:t>
      </w:r>
      <w:r w:rsidR="00FD0CBE">
        <w:rPr>
          <w:rFonts w:hint="eastAsia"/>
          <w:b w:val="0"/>
          <w:lang w:eastAsia="zh-CN"/>
        </w:rPr>
        <w:t>8</w:t>
      </w:r>
      <w:r w:rsidRPr="008004B4">
        <w:rPr>
          <w:rFonts w:hint="eastAsia"/>
          <w:b w:val="0"/>
          <w:lang w:eastAsia="zh-CN"/>
        </w:rPr>
        <w:t>日下午</w:t>
      </w:r>
      <w:r w:rsidR="00E66723" w:rsidRPr="008004B4">
        <w:rPr>
          <w:rFonts w:hint="eastAsia"/>
          <w:b w:val="0"/>
          <w:lang w:eastAsia="zh-CN"/>
        </w:rPr>
        <w:t>17</w:t>
      </w:r>
      <w:r w:rsidRPr="008004B4">
        <w:rPr>
          <w:rFonts w:hint="eastAsia"/>
          <w:b w:val="0"/>
          <w:lang w:eastAsia="zh-CN"/>
        </w:rPr>
        <w:t>时</w:t>
      </w:r>
      <w:r w:rsidR="00E66723" w:rsidRPr="008004B4">
        <w:rPr>
          <w:rFonts w:hint="eastAsia"/>
          <w:b w:val="0"/>
          <w:lang w:eastAsia="zh-CN"/>
        </w:rPr>
        <w:t>30</w:t>
      </w:r>
      <w:r w:rsidRPr="008004B4">
        <w:rPr>
          <w:rFonts w:hint="eastAsia"/>
          <w:b w:val="0"/>
          <w:lang w:eastAsia="zh-CN"/>
        </w:rPr>
        <w:t>分。</w:t>
      </w:r>
    </w:p>
    <w:p w:rsidR="008004B4" w:rsidRPr="008004B4" w:rsidRDefault="00D16A0A" w:rsidP="001E1861">
      <w:pPr>
        <w:pStyle w:val="2"/>
        <w:tabs>
          <w:tab w:val="left" w:pos="6879"/>
        </w:tabs>
        <w:spacing w:before="107" w:line="440" w:lineRule="exact"/>
        <w:ind w:leftChars="272" w:left="3538" w:right="106" w:hangingChars="1225" w:hanging="2940"/>
        <w:rPr>
          <w:spacing w:val="-57"/>
          <w:lang w:eastAsia="zh-CN"/>
        </w:rPr>
      </w:pPr>
      <w:r w:rsidRPr="008004B4">
        <w:rPr>
          <w:b w:val="0"/>
          <w:lang w:eastAsia="zh-CN"/>
        </w:rPr>
        <w:t>2.</w:t>
      </w:r>
      <w:r w:rsidR="008004B4" w:rsidRPr="008004B4">
        <w:rPr>
          <w:spacing w:val="4"/>
          <w:lang w:eastAsia="zh-CN"/>
        </w:rPr>
        <w:t>交</w:t>
      </w:r>
      <w:r w:rsidR="008004B4" w:rsidRPr="008004B4">
        <w:rPr>
          <w:lang w:eastAsia="zh-CN"/>
        </w:rPr>
        <w:t>参</w:t>
      </w:r>
      <w:r w:rsidR="008004B4" w:rsidRPr="008004B4">
        <w:rPr>
          <w:spacing w:val="4"/>
          <w:lang w:eastAsia="zh-CN"/>
        </w:rPr>
        <w:t>选文件的地</w:t>
      </w:r>
      <w:r w:rsidR="008004B4" w:rsidRPr="008004B4">
        <w:rPr>
          <w:lang w:eastAsia="zh-CN"/>
        </w:rPr>
        <w:t>点</w:t>
      </w:r>
      <w:r w:rsidR="008004B4" w:rsidRPr="008004B4">
        <w:rPr>
          <w:spacing w:val="4"/>
          <w:lang w:eastAsia="zh-CN"/>
        </w:rPr>
        <w:t>为：</w:t>
      </w:r>
      <w:r w:rsidR="008004B4" w:rsidRPr="008004B4">
        <w:rPr>
          <w:rFonts w:hint="eastAsia"/>
          <w:spacing w:val="4"/>
          <w:lang w:eastAsia="zh-CN"/>
        </w:rPr>
        <w:t>漳州市漳浦县杜浔镇杜昌路9号</w:t>
      </w:r>
    </w:p>
    <w:p w:rsidR="008004B4" w:rsidRPr="008004B4" w:rsidRDefault="008004B4" w:rsidP="001E1861">
      <w:pPr>
        <w:pStyle w:val="2"/>
        <w:tabs>
          <w:tab w:val="left" w:pos="6879"/>
        </w:tabs>
        <w:spacing w:before="107" w:line="440" w:lineRule="exact"/>
        <w:ind w:leftChars="54" w:left="119" w:right="106" w:firstLineChars="346" w:firstLine="834"/>
        <w:rPr>
          <w:spacing w:val="-56"/>
          <w:lang w:eastAsia="zh-CN"/>
        </w:rPr>
      </w:pPr>
      <w:r w:rsidRPr="008004B4">
        <w:rPr>
          <w:lang w:eastAsia="zh-CN"/>
        </w:rPr>
        <w:t>联</w:t>
      </w:r>
      <w:r w:rsidRPr="008004B4">
        <w:rPr>
          <w:rFonts w:hint="eastAsia"/>
          <w:lang w:eastAsia="zh-CN"/>
        </w:rPr>
        <w:t xml:space="preserve"> </w:t>
      </w:r>
      <w:r w:rsidRPr="008004B4">
        <w:rPr>
          <w:lang w:eastAsia="zh-CN"/>
        </w:rPr>
        <w:t>系</w:t>
      </w:r>
      <w:r w:rsidRPr="008004B4">
        <w:rPr>
          <w:rFonts w:hint="eastAsia"/>
          <w:lang w:eastAsia="zh-CN"/>
        </w:rPr>
        <w:t xml:space="preserve"> </w:t>
      </w:r>
      <w:r w:rsidRPr="008004B4">
        <w:rPr>
          <w:lang w:eastAsia="zh-CN"/>
        </w:rPr>
        <w:t>人</w:t>
      </w:r>
      <w:r w:rsidRPr="008004B4">
        <w:rPr>
          <w:spacing w:val="-56"/>
          <w:lang w:eastAsia="zh-CN"/>
        </w:rPr>
        <w:t>：</w:t>
      </w:r>
      <w:r w:rsidRPr="008004B4">
        <w:rPr>
          <w:rFonts w:hint="eastAsia"/>
          <w:spacing w:val="-56"/>
          <w:lang w:eastAsia="zh-CN"/>
        </w:rPr>
        <w:t>陈玉冰</w:t>
      </w:r>
    </w:p>
    <w:p w:rsidR="008004B4" w:rsidRPr="008004B4" w:rsidRDefault="008004B4" w:rsidP="001E1861">
      <w:pPr>
        <w:pStyle w:val="2"/>
        <w:tabs>
          <w:tab w:val="left" w:pos="6879"/>
        </w:tabs>
        <w:spacing w:before="107" w:line="440" w:lineRule="exact"/>
        <w:ind w:leftChars="54" w:left="119" w:right="106" w:firstLineChars="346" w:firstLine="834"/>
        <w:rPr>
          <w:lang w:eastAsia="zh-CN"/>
        </w:rPr>
      </w:pPr>
      <w:r w:rsidRPr="008004B4">
        <w:rPr>
          <w:lang w:eastAsia="zh-CN"/>
        </w:rPr>
        <w:t>联系电话</w:t>
      </w:r>
      <w:r w:rsidRPr="008004B4">
        <w:rPr>
          <w:spacing w:val="-4"/>
          <w:lang w:eastAsia="zh-CN"/>
        </w:rPr>
        <w:t>：</w:t>
      </w:r>
      <w:r w:rsidRPr="008004B4">
        <w:rPr>
          <w:rFonts w:hint="eastAsia"/>
          <w:spacing w:val="-4"/>
          <w:lang w:eastAsia="zh-CN"/>
        </w:rPr>
        <w:t xml:space="preserve">0596-6311839 </w:t>
      </w:r>
    </w:p>
    <w:p w:rsidR="008004B4" w:rsidRDefault="008004B4" w:rsidP="001E1861">
      <w:pPr>
        <w:spacing w:line="440" w:lineRule="exact"/>
        <w:ind w:leftChars="272" w:left="598" w:firstLineChars="98" w:firstLine="236"/>
        <w:rPr>
          <w:b/>
          <w:sz w:val="24"/>
          <w:lang w:eastAsia="zh-CN"/>
        </w:rPr>
      </w:pPr>
      <w:r w:rsidRPr="008004B4">
        <w:rPr>
          <w:b/>
          <w:sz w:val="24"/>
          <w:lang w:eastAsia="zh-CN"/>
        </w:rPr>
        <w:t>注：请使用顺丰快递或中国邮政 EMS 快递，其他快递不能保证送达目的地</w:t>
      </w:r>
      <w:r>
        <w:rPr>
          <w:b/>
          <w:sz w:val="24"/>
          <w:lang w:eastAsia="zh-CN"/>
        </w:rPr>
        <w:t>。</w:t>
      </w:r>
    </w:p>
    <w:p w:rsidR="00CA0569" w:rsidRDefault="00CA0569" w:rsidP="001E1861">
      <w:pPr>
        <w:pStyle w:val="a4"/>
        <w:spacing w:before="108" w:line="440" w:lineRule="exact"/>
        <w:ind w:left="598"/>
        <w:rPr>
          <w:lang w:eastAsia="zh-CN"/>
        </w:rPr>
      </w:pPr>
      <w:r>
        <w:rPr>
          <w:lang w:eastAsia="zh-CN"/>
        </w:rPr>
        <w:t>3.只允许参选人有一个参选方案，否则将被视为无效参选。</w:t>
      </w:r>
    </w:p>
    <w:p w:rsidR="00CA0569" w:rsidRDefault="00CA0569" w:rsidP="001E1861">
      <w:pPr>
        <w:pStyle w:val="a4"/>
        <w:spacing w:before="105" w:line="440" w:lineRule="exact"/>
        <w:ind w:leftChars="273" w:left="601" w:right="106"/>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CA0569" w:rsidRDefault="00CA0569" w:rsidP="00217922">
      <w:pPr>
        <w:pStyle w:val="a4"/>
        <w:spacing w:before="21" w:line="440" w:lineRule="exact"/>
        <w:ind w:leftChars="273" w:left="601" w:right="106"/>
        <w:jc w:val="both"/>
        <w:rPr>
          <w:lang w:eastAsia="zh-CN"/>
        </w:rPr>
      </w:pPr>
      <w:r>
        <w:rPr>
          <w:lang w:eastAsia="zh-CN"/>
        </w:rPr>
        <w:lastRenderedPageBreak/>
        <w:t>5.</w:t>
      </w:r>
      <w:r>
        <w:rPr>
          <w:spacing w:val="-9"/>
          <w:lang w:eastAsia="zh-CN"/>
        </w:rPr>
        <w:t>参选人收到比选文件后，如有疑问需要澄清，请以书面形式在规定时间内报比选人汇总。</w:t>
      </w:r>
    </w:p>
    <w:p w:rsidR="00CA0569" w:rsidRDefault="00CA0569" w:rsidP="00217922">
      <w:pPr>
        <w:pStyle w:val="a4"/>
        <w:spacing w:before="24" w:line="440" w:lineRule="exact"/>
        <w:ind w:leftChars="273" w:left="601" w:right="106"/>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E66723" w:rsidRDefault="00E66723" w:rsidP="00D16A0A">
      <w:pPr>
        <w:pStyle w:val="10"/>
        <w:tabs>
          <w:tab w:val="left" w:pos="4627"/>
        </w:tabs>
        <w:spacing w:line="355" w:lineRule="exact"/>
        <w:ind w:left="0"/>
        <w:rPr>
          <w:lang w:eastAsia="zh-CN"/>
        </w:rPr>
      </w:pPr>
    </w:p>
    <w:p w:rsidR="003A01EC" w:rsidRDefault="003A01EC" w:rsidP="00CA0569">
      <w:pPr>
        <w:pStyle w:val="10"/>
        <w:tabs>
          <w:tab w:val="left" w:pos="4627"/>
        </w:tabs>
        <w:spacing w:line="355" w:lineRule="exact"/>
        <w:ind w:left="3363"/>
        <w:rPr>
          <w:lang w:eastAsia="zh-CN"/>
        </w:rPr>
      </w:pPr>
    </w:p>
    <w:p w:rsidR="003A01EC" w:rsidRDefault="003A01EC" w:rsidP="00CA0569">
      <w:pPr>
        <w:pStyle w:val="10"/>
        <w:tabs>
          <w:tab w:val="left" w:pos="4627"/>
        </w:tabs>
        <w:spacing w:line="355" w:lineRule="exact"/>
        <w:ind w:left="3363"/>
        <w:rPr>
          <w:lang w:eastAsia="zh-CN"/>
        </w:rPr>
      </w:pPr>
    </w:p>
    <w:p w:rsidR="00CA0569" w:rsidRPr="008C015F" w:rsidRDefault="00CA0569" w:rsidP="00CA0569">
      <w:pPr>
        <w:pStyle w:val="10"/>
        <w:tabs>
          <w:tab w:val="left" w:pos="4627"/>
        </w:tabs>
        <w:spacing w:line="355" w:lineRule="exact"/>
        <w:ind w:left="3363"/>
        <w:rPr>
          <w:lang w:eastAsia="zh-CN"/>
        </w:rPr>
      </w:pPr>
      <w:r w:rsidRPr="008C015F">
        <w:rPr>
          <w:lang w:eastAsia="zh-CN"/>
        </w:rPr>
        <w:t>第三章</w:t>
      </w:r>
      <w:r w:rsidRPr="008C015F">
        <w:rPr>
          <w:lang w:eastAsia="zh-CN"/>
        </w:rPr>
        <w:tab/>
      </w:r>
      <w:r w:rsidRPr="008C015F">
        <w:rPr>
          <w:spacing w:val="-1"/>
          <w:w w:val="95"/>
          <w:lang w:eastAsia="zh-CN"/>
        </w:rPr>
        <w:t>参选文</w:t>
      </w:r>
      <w:r w:rsidRPr="008C015F">
        <w:rPr>
          <w:w w:val="95"/>
          <w:lang w:eastAsia="zh-CN"/>
        </w:rPr>
        <w:t>件的编制</w:t>
      </w:r>
    </w:p>
    <w:p w:rsidR="00CA0569" w:rsidRDefault="00CA0569" w:rsidP="00CA0569">
      <w:pPr>
        <w:pStyle w:val="a4"/>
        <w:rPr>
          <w:b/>
          <w:sz w:val="20"/>
          <w:lang w:eastAsia="zh-CN"/>
        </w:rPr>
      </w:pPr>
    </w:p>
    <w:p w:rsidR="00CA0569" w:rsidRPr="00217922" w:rsidRDefault="00CA0569" w:rsidP="00217922">
      <w:pPr>
        <w:spacing w:before="15" w:line="440" w:lineRule="exact"/>
        <w:rPr>
          <w:rFonts w:asciiTheme="minorEastAsia" w:eastAsiaTheme="minorEastAsia" w:hAnsiTheme="minorEastAsia"/>
          <w:b/>
          <w:sz w:val="28"/>
          <w:szCs w:val="28"/>
          <w:lang w:eastAsia="zh-CN"/>
        </w:rPr>
      </w:pPr>
      <w:r w:rsidRPr="00217922">
        <w:rPr>
          <w:rFonts w:asciiTheme="minorEastAsia" w:eastAsiaTheme="minorEastAsia" w:hAnsiTheme="minorEastAsia"/>
          <w:b/>
          <w:w w:val="95"/>
          <w:sz w:val="28"/>
          <w:szCs w:val="28"/>
          <w:lang w:eastAsia="zh-CN"/>
        </w:rPr>
        <w:t>一、参选文件的组成：</w:t>
      </w:r>
    </w:p>
    <w:p w:rsidR="00CA0569" w:rsidRPr="00441967" w:rsidRDefault="00CA0569" w:rsidP="00E80A70">
      <w:pPr>
        <w:spacing w:line="520" w:lineRule="exact"/>
        <w:ind w:firstLineChars="295" w:firstLine="708"/>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w:t>
      </w:r>
      <w:r w:rsidR="00822A52">
        <w:rPr>
          <w:rFonts w:asciiTheme="minorEastAsia" w:eastAsiaTheme="minorEastAsia" w:hAnsiTheme="minorEastAsia" w:hint="eastAsia"/>
          <w:sz w:val="24"/>
          <w:szCs w:val="24"/>
          <w:lang w:eastAsia="zh-CN"/>
        </w:rPr>
        <w:t>提供三证合一“营业执照副本复印件”。</w:t>
      </w:r>
    </w:p>
    <w:p w:rsidR="00CA0569" w:rsidRDefault="00CA0569" w:rsidP="00E80A70">
      <w:pPr>
        <w:tabs>
          <w:tab w:val="left" w:pos="567"/>
        </w:tabs>
        <w:spacing w:line="520" w:lineRule="exact"/>
        <w:ind w:firstLine="4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 xml:space="preserve"> </w:t>
      </w:r>
      <w:r>
        <w:rPr>
          <w:rFonts w:asciiTheme="minorEastAsia" w:eastAsiaTheme="minorEastAsia" w:hAnsiTheme="minorEastAsia" w:hint="eastAsia"/>
          <w:sz w:val="24"/>
          <w:szCs w:val="24"/>
          <w:lang w:eastAsia="zh-CN"/>
        </w:rPr>
        <w:t xml:space="preserve"> </w:t>
      </w:r>
      <w:r w:rsidRPr="00441967">
        <w:rPr>
          <w:rFonts w:asciiTheme="minorEastAsia" w:eastAsiaTheme="minorEastAsia" w:hAnsiTheme="minorEastAsia" w:hint="eastAsia"/>
          <w:sz w:val="24"/>
          <w:szCs w:val="24"/>
          <w:lang w:eastAsia="zh-CN"/>
        </w:rPr>
        <w:t>2</w:t>
      </w:r>
      <w:r w:rsidR="00855AF0">
        <w:rPr>
          <w:rFonts w:asciiTheme="minorEastAsia" w:eastAsiaTheme="minorEastAsia" w:hAnsiTheme="minorEastAsia" w:hint="eastAsia"/>
          <w:sz w:val="24"/>
          <w:szCs w:val="24"/>
          <w:lang w:eastAsia="zh-CN"/>
        </w:rPr>
        <w:t>.</w:t>
      </w:r>
      <w:r w:rsidR="00822A52">
        <w:rPr>
          <w:rFonts w:asciiTheme="minorEastAsia" w:eastAsiaTheme="minorEastAsia" w:hAnsiTheme="minorEastAsia" w:hint="eastAsia"/>
          <w:sz w:val="24"/>
          <w:szCs w:val="24"/>
          <w:lang w:eastAsia="zh-CN"/>
        </w:rPr>
        <w:t>按照比选人提供的报价表格式报价。</w:t>
      </w:r>
    </w:p>
    <w:p w:rsidR="008004B4" w:rsidRPr="00E80A70" w:rsidRDefault="00E80A70" w:rsidP="00E80A70">
      <w:pPr>
        <w:pStyle w:val="1"/>
        <w:spacing w:line="520" w:lineRule="exact"/>
        <w:rPr>
          <w:sz w:val="24"/>
          <w:szCs w:val="24"/>
        </w:rPr>
      </w:pPr>
      <w:r>
        <w:rPr>
          <w:rFonts w:hint="eastAsia"/>
        </w:rPr>
        <w:t xml:space="preserve">  </w:t>
      </w:r>
      <w:r w:rsidRPr="00E80A70">
        <w:rPr>
          <w:rFonts w:hint="eastAsia"/>
          <w:sz w:val="24"/>
          <w:szCs w:val="24"/>
        </w:rPr>
        <w:t xml:space="preserve">  </w:t>
      </w:r>
      <w:r>
        <w:rPr>
          <w:rFonts w:hint="eastAsia"/>
          <w:sz w:val="24"/>
          <w:szCs w:val="24"/>
        </w:rPr>
        <w:t xml:space="preserve"> </w:t>
      </w:r>
      <w:r w:rsidR="008004B4" w:rsidRPr="00E80A70">
        <w:rPr>
          <w:rFonts w:hint="eastAsia"/>
          <w:sz w:val="24"/>
          <w:szCs w:val="24"/>
        </w:rPr>
        <w:t>3.</w:t>
      </w:r>
      <w:r w:rsidR="008004B4" w:rsidRPr="00E80A70">
        <w:rPr>
          <w:rFonts w:hAnsi="宋体" w:cs="宋体" w:hint="eastAsia"/>
          <w:sz w:val="24"/>
          <w:szCs w:val="24"/>
        </w:rPr>
        <w:t>环境影响评价、环境工程设计或工程咨询乙级以上资质</w:t>
      </w:r>
      <w:r w:rsidRPr="00E80A70">
        <w:rPr>
          <w:rFonts w:asciiTheme="minorEastAsia" w:eastAsiaTheme="minorEastAsia" w:hAnsiTheme="minorEastAsia" w:cs="宋体" w:hint="eastAsia"/>
          <w:sz w:val="24"/>
          <w:szCs w:val="24"/>
        </w:rPr>
        <w:t>文件。</w:t>
      </w:r>
    </w:p>
    <w:p w:rsidR="00CA0569" w:rsidRPr="00441967" w:rsidRDefault="00CA0569" w:rsidP="00E80A70">
      <w:pPr>
        <w:spacing w:line="520" w:lineRule="exact"/>
        <w:ind w:firstLineChars="250" w:firstLine="60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注：上述资料请加盖公章</w:t>
      </w:r>
    </w:p>
    <w:p w:rsidR="00CA0569" w:rsidRPr="00217922" w:rsidRDefault="00CA0569" w:rsidP="00217922">
      <w:pPr>
        <w:pStyle w:val="10"/>
        <w:spacing w:before="176" w:line="440" w:lineRule="exact"/>
        <w:ind w:left="0"/>
        <w:rPr>
          <w:rFonts w:asciiTheme="minorEastAsia" w:eastAsiaTheme="minorEastAsia" w:hAnsiTheme="minorEastAsia"/>
          <w:lang w:eastAsia="zh-CN"/>
        </w:rPr>
      </w:pPr>
      <w:r w:rsidRPr="00217922">
        <w:rPr>
          <w:rFonts w:asciiTheme="minorEastAsia" w:eastAsiaTheme="minorEastAsia" w:hAnsiTheme="minorEastAsia"/>
          <w:w w:val="95"/>
          <w:lang w:eastAsia="zh-CN"/>
        </w:rPr>
        <w:t>二、参选书格式内容</w:t>
      </w:r>
    </w:p>
    <w:p w:rsidR="00CA0569" w:rsidRPr="00441967" w:rsidRDefault="00CA0569" w:rsidP="007021C0">
      <w:pPr>
        <w:spacing w:line="44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1.参选人应按规定，向比选人递交参选文件。</w:t>
      </w:r>
    </w:p>
    <w:p w:rsidR="00CA0569" w:rsidRPr="00441967" w:rsidRDefault="00CA0569" w:rsidP="00217922">
      <w:pPr>
        <w:spacing w:line="44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sidR="007021C0">
        <w:rPr>
          <w:rFonts w:asciiTheme="minorEastAsia" w:eastAsiaTheme="minorEastAsia" w:hAnsiTheme="minorEastAsia" w:hint="eastAsia"/>
          <w:sz w:val="24"/>
          <w:szCs w:val="24"/>
          <w:lang w:eastAsia="zh-CN"/>
        </w:rPr>
        <w:t>参选文件</w:t>
      </w:r>
      <w:r w:rsidRPr="00441967">
        <w:rPr>
          <w:rFonts w:asciiTheme="minorEastAsia" w:eastAsiaTheme="minorEastAsia" w:hAnsiTheme="minorEastAsia" w:hint="eastAsia"/>
          <w:sz w:val="24"/>
          <w:szCs w:val="24"/>
          <w:lang w:eastAsia="zh-CN"/>
        </w:rPr>
        <w:t>需</w:t>
      </w:r>
      <w:r w:rsidRPr="00441967">
        <w:rPr>
          <w:rFonts w:asciiTheme="minorEastAsia" w:eastAsiaTheme="minorEastAsia" w:hAnsiTheme="minorEastAsia" w:hint="eastAsia"/>
          <w:b/>
          <w:bCs/>
          <w:sz w:val="24"/>
          <w:szCs w:val="24"/>
          <w:lang w:eastAsia="zh-CN"/>
        </w:rPr>
        <w:t>A纸打印</w:t>
      </w:r>
      <w:r w:rsidRPr="00441967">
        <w:rPr>
          <w:rFonts w:asciiTheme="minorEastAsia" w:eastAsiaTheme="minorEastAsia" w:hAnsiTheme="minorEastAsia" w:hint="eastAsia"/>
          <w:sz w:val="24"/>
          <w:szCs w:val="24"/>
          <w:lang w:eastAsia="zh-CN"/>
        </w:rPr>
        <w:t>或用不褪色墨水书写，由参选人的法定代表人或其授权的代理人按规定</w:t>
      </w:r>
      <w:r w:rsidRPr="00441967">
        <w:rPr>
          <w:rFonts w:asciiTheme="minorEastAsia" w:eastAsiaTheme="minorEastAsia" w:hAnsiTheme="minorEastAsia" w:hint="eastAsia"/>
          <w:b/>
          <w:bCs/>
          <w:sz w:val="24"/>
          <w:szCs w:val="24"/>
          <w:lang w:eastAsia="zh-CN"/>
        </w:rPr>
        <w:t>手签</w:t>
      </w:r>
      <w:r w:rsidRPr="00441967">
        <w:rPr>
          <w:rFonts w:asciiTheme="minorEastAsia" w:eastAsiaTheme="minorEastAsia" w:hAnsiTheme="minorEastAsia" w:hint="eastAsia"/>
          <w:sz w:val="24"/>
          <w:szCs w:val="24"/>
          <w:lang w:eastAsia="zh-CN"/>
        </w:rPr>
        <w:t>，不得用签名章代替。</w:t>
      </w:r>
    </w:p>
    <w:p w:rsidR="00CA0569" w:rsidRPr="00441967" w:rsidRDefault="00CA0569" w:rsidP="00217922">
      <w:pPr>
        <w:spacing w:line="44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3.参选文件的任何一页都不应涂改，不应有行间插字或删除。如果出现主述情况，不论何种原因造成，均由参选文件签字人在改动处签字或盖法公章。</w:t>
      </w:r>
    </w:p>
    <w:p w:rsidR="00CA0569" w:rsidRPr="00441967" w:rsidRDefault="00CA0569" w:rsidP="00217922">
      <w:pPr>
        <w:spacing w:line="440" w:lineRule="exact"/>
        <w:rPr>
          <w:rFonts w:asciiTheme="minorEastAsia" w:eastAsiaTheme="minorEastAsia" w:hAnsiTheme="minorEastAsia"/>
          <w:b/>
          <w:sz w:val="28"/>
          <w:szCs w:val="28"/>
          <w:lang w:eastAsia="zh-CN"/>
        </w:rPr>
      </w:pPr>
      <w:r w:rsidRPr="00441967">
        <w:rPr>
          <w:rFonts w:asciiTheme="minorEastAsia" w:eastAsiaTheme="minorEastAsia" w:hAnsiTheme="minorEastAsia"/>
          <w:b/>
          <w:w w:val="95"/>
          <w:sz w:val="28"/>
          <w:szCs w:val="28"/>
          <w:lang w:eastAsia="zh-CN"/>
        </w:rPr>
        <w:t>三、参选报价</w:t>
      </w:r>
    </w:p>
    <w:p w:rsidR="00CA0569" w:rsidRPr="00441967" w:rsidRDefault="00CA0569" w:rsidP="00217922">
      <w:pPr>
        <w:pStyle w:val="a4"/>
        <w:spacing w:before="134" w:line="440" w:lineRule="exact"/>
        <w:ind w:leftChars="214" w:left="471" w:right="222" w:firstLineChars="149" w:firstLine="353"/>
        <w:rPr>
          <w:rFonts w:asciiTheme="minorEastAsia" w:eastAsiaTheme="minorEastAsia" w:hAnsiTheme="minorEastAsia"/>
          <w:lang w:eastAsia="zh-CN"/>
        </w:rPr>
      </w:pPr>
      <w:r w:rsidRPr="00441967">
        <w:rPr>
          <w:rFonts w:asciiTheme="minorEastAsia" w:eastAsiaTheme="minorEastAsia" w:hAnsiTheme="minorEastAsia"/>
          <w:spacing w:val="-3"/>
          <w:lang w:eastAsia="zh-CN"/>
        </w:rPr>
        <w:t>参选人须按要求进行报价</w:t>
      </w:r>
      <w:r w:rsidRPr="00441967">
        <w:rPr>
          <w:rFonts w:asciiTheme="minorEastAsia" w:eastAsiaTheme="minorEastAsia" w:hAnsiTheme="minorEastAsia"/>
          <w:lang w:eastAsia="zh-CN"/>
        </w:rPr>
        <w:t>（即参选优惠率</w:t>
      </w:r>
      <w:r w:rsidRPr="00441967">
        <w:rPr>
          <w:rFonts w:asciiTheme="minorEastAsia" w:eastAsiaTheme="minorEastAsia" w:hAnsiTheme="minorEastAsia"/>
          <w:spacing w:val="-29"/>
          <w:lang w:eastAsia="zh-CN"/>
        </w:rPr>
        <w:t>），</w:t>
      </w:r>
      <w:r w:rsidRPr="00441967">
        <w:rPr>
          <w:rFonts w:asciiTheme="minorEastAsia" w:eastAsiaTheme="minorEastAsia" w:hAnsiTheme="minorEastAsia"/>
          <w:spacing w:val="-4"/>
          <w:lang w:eastAsia="zh-CN"/>
        </w:rPr>
        <w:t>对参选报价负责。参选报价应加盖参选人印章，字迹清晰，否则视为无效。</w:t>
      </w:r>
    </w:p>
    <w:p w:rsidR="00CA0569" w:rsidRPr="00217922" w:rsidRDefault="00CA0569" w:rsidP="00217922">
      <w:pPr>
        <w:pStyle w:val="10"/>
        <w:spacing w:before="30" w:line="440" w:lineRule="exact"/>
        <w:ind w:left="0"/>
        <w:rPr>
          <w:rFonts w:asciiTheme="minorEastAsia" w:eastAsiaTheme="minorEastAsia" w:hAnsiTheme="minorEastAsia"/>
          <w:lang w:eastAsia="zh-CN"/>
        </w:rPr>
      </w:pPr>
      <w:r w:rsidRPr="00217922">
        <w:rPr>
          <w:rFonts w:asciiTheme="minorEastAsia" w:eastAsiaTheme="minorEastAsia" w:hAnsiTheme="minorEastAsia"/>
          <w:w w:val="95"/>
          <w:lang w:eastAsia="zh-CN"/>
        </w:rPr>
        <w:t>四、特别说明</w:t>
      </w:r>
    </w:p>
    <w:p w:rsidR="00CA0569" w:rsidRPr="00441967" w:rsidRDefault="00CA0569" w:rsidP="00217922">
      <w:pPr>
        <w:pStyle w:val="a4"/>
        <w:spacing w:before="183" w:line="440" w:lineRule="exact"/>
        <w:ind w:leftChars="273" w:left="601" w:right="222"/>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5"/>
          <w:lang w:eastAsia="zh-CN"/>
        </w:rPr>
        <w:t>参选人应承担所有与准备和参加比选有关的费用。不论比选的结果如何，比选机构和比选人均无义务和责任承担这些费用。</w:t>
      </w:r>
    </w:p>
    <w:p w:rsidR="00CA0569" w:rsidRPr="00441967" w:rsidRDefault="00CA0569" w:rsidP="00217922">
      <w:pPr>
        <w:pStyle w:val="a4"/>
        <w:spacing w:before="35" w:line="440" w:lineRule="exact"/>
        <w:ind w:leftChars="273" w:left="601" w:right="224"/>
        <w:rPr>
          <w:rFonts w:asciiTheme="minorEastAsia" w:eastAsiaTheme="minorEastAsia" w:hAnsiTheme="minorEastAsia"/>
          <w:lang w:eastAsia="zh-CN"/>
        </w:rPr>
      </w:pPr>
      <w:r w:rsidRPr="00441967">
        <w:rPr>
          <w:rFonts w:asciiTheme="minorEastAsia" w:eastAsiaTheme="minorEastAsia" w:hAnsiTheme="minorEastAsia"/>
          <w:lang w:eastAsia="zh-CN"/>
        </w:rPr>
        <w:t>2.</w:t>
      </w:r>
      <w:r w:rsidRPr="00441967">
        <w:rPr>
          <w:rFonts w:asciiTheme="minorEastAsia" w:eastAsiaTheme="minorEastAsia" w:hAnsiTheme="minorEastAsia"/>
          <w:spacing w:val="-9"/>
          <w:lang w:eastAsia="zh-CN"/>
        </w:rPr>
        <w:t>参选收到比选文件后，如有疑问需要澄清，请以书面形式在规定时间内报比选人汇总。</w:t>
      </w:r>
    </w:p>
    <w:p w:rsidR="00CA0569" w:rsidRPr="00441967" w:rsidRDefault="00CA0569" w:rsidP="00217922">
      <w:pPr>
        <w:pStyle w:val="a4"/>
        <w:spacing w:before="35" w:line="440" w:lineRule="exact"/>
        <w:ind w:leftChars="273" w:left="601" w:right="226"/>
        <w:jc w:val="both"/>
        <w:rPr>
          <w:rFonts w:asciiTheme="minorEastAsia" w:eastAsiaTheme="minorEastAsia" w:hAnsiTheme="minorEastAsia"/>
          <w:lang w:eastAsia="zh-CN"/>
        </w:rPr>
      </w:pPr>
      <w:r w:rsidRPr="00441967">
        <w:rPr>
          <w:rFonts w:asciiTheme="minorEastAsia" w:eastAsiaTheme="minorEastAsia" w:hAnsiTheme="minorEastAsia"/>
          <w:lang w:eastAsia="zh-CN"/>
        </w:rPr>
        <w:t>3.</w:t>
      </w:r>
      <w:r w:rsidRPr="00441967">
        <w:rPr>
          <w:rFonts w:asciiTheme="minorEastAsia" w:eastAsiaTheme="minorEastAsia" w:hAnsiTheme="minorEastAsia"/>
          <w:spacing w:val="-6"/>
          <w:lang w:eastAsia="zh-CN"/>
        </w:rPr>
        <w:t>参选人对比选人提供的比选文件所做出的推论、解释和结论，比选人概不负责。参</w:t>
      </w:r>
      <w:r w:rsidRPr="00441967">
        <w:rPr>
          <w:rFonts w:asciiTheme="minorEastAsia" w:eastAsiaTheme="minorEastAsia" w:hAnsiTheme="minorEastAsia"/>
          <w:spacing w:val="-9"/>
          <w:lang w:eastAsia="zh-CN"/>
        </w:rPr>
        <w:t>选人由于对比选文件的任何推论和误解以及比选对有关问题的口头解释所造成的后果，均由参选人负责。</w:t>
      </w:r>
    </w:p>
    <w:p w:rsidR="00CA0569" w:rsidRDefault="00CA0569" w:rsidP="00CA0569">
      <w:pPr>
        <w:spacing w:line="357" w:lineRule="auto"/>
        <w:jc w:val="both"/>
        <w:rPr>
          <w:lang w:eastAsia="zh-CN"/>
        </w:rPr>
        <w:sectPr w:rsidR="00CA0569">
          <w:pgSz w:w="11910" w:h="16840"/>
          <w:pgMar w:top="1500" w:right="1020" w:bottom="740" w:left="1300" w:header="0" w:footer="551" w:gutter="0"/>
          <w:cols w:space="720"/>
        </w:sectPr>
      </w:pPr>
    </w:p>
    <w:p w:rsidR="00CA0569" w:rsidRPr="0064374E" w:rsidRDefault="00CA0569" w:rsidP="0064374E">
      <w:pPr>
        <w:pStyle w:val="10"/>
        <w:tabs>
          <w:tab w:val="left" w:pos="1488"/>
        </w:tabs>
        <w:spacing w:line="520" w:lineRule="exact"/>
        <w:ind w:left="365"/>
        <w:jc w:val="center"/>
        <w:rPr>
          <w:rFonts w:asciiTheme="minorEastAsia" w:eastAsiaTheme="minorEastAsia" w:hAnsiTheme="minorEastAsia"/>
          <w:sz w:val="30"/>
          <w:szCs w:val="30"/>
          <w:lang w:eastAsia="zh-CN"/>
        </w:rPr>
      </w:pPr>
      <w:r w:rsidRPr="0064374E">
        <w:rPr>
          <w:rFonts w:asciiTheme="minorEastAsia" w:eastAsiaTheme="minorEastAsia" w:hAnsiTheme="minorEastAsia"/>
          <w:sz w:val="30"/>
          <w:szCs w:val="30"/>
          <w:lang w:eastAsia="zh-CN"/>
        </w:rPr>
        <w:lastRenderedPageBreak/>
        <w:t>第四章</w:t>
      </w:r>
      <w:r w:rsidR="00217922" w:rsidRPr="0064374E">
        <w:rPr>
          <w:rFonts w:asciiTheme="minorEastAsia" w:eastAsiaTheme="minorEastAsia" w:hAnsiTheme="minorEastAsia" w:hint="eastAsia"/>
          <w:sz w:val="30"/>
          <w:szCs w:val="30"/>
          <w:lang w:eastAsia="zh-CN"/>
        </w:rPr>
        <w:t xml:space="preserve"> </w:t>
      </w:r>
      <w:r w:rsidRPr="0064374E">
        <w:rPr>
          <w:rFonts w:asciiTheme="minorEastAsia" w:eastAsiaTheme="minorEastAsia" w:hAnsiTheme="minorEastAsia"/>
          <w:spacing w:val="-1"/>
          <w:w w:val="95"/>
          <w:sz w:val="30"/>
          <w:szCs w:val="30"/>
          <w:lang w:eastAsia="zh-CN"/>
        </w:rPr>
        <w:t>评比规</w:t>
      </w:r>
      <w:r w:rsidRPr="0064374E">
        <w:rPr>
          <w:rFonts w:asciiTheme="minorEastAsia" w:eastAsiaTheme="minorEastAsia" w:hAnsiTheme="minorEastAsia"/>
          <w:w w:val="95"/>
          <w:sz w:val="30"/>
          <w:szCs w:val="30"/>
          <w:lang w:eastAsia="zh-CN"/>
        </w:rPr>
        <w:t>则</w:t>
      </w:r>
    </w:p>
    <w:p w:rsidR="00CA0569" w:rsidRPr="001E1861" w:rsidRDefault="00BD1816" w:rsidP="00BD1816">
      <w:pPr>
        <w:pStyle w:val="a8"/>
        <w:numPr>
          <w:ilvl w:val="0"/>
          <w:numId w:val="6"/>
        </w:numPr>
        <w:spacing w:before="15" w:line="520" w:lineRule="exact"/>
        <w:rPr>
          <w:rFonts w:asciiTheme="minorEastAsia" w:eastAsiaTheme="minorEastAsia" w:hAnsiTheme="minorEastAsia"/>
          <w:w w:val="95"/>
          <w:sz w:val="24"/>
          <w:szCs w:val="24"/>
          <w:lang w:eastAsia="zh-CN"/>
        </w:rPr>
      </w:pPr>
      <w:r w:rsidRPr="001E1861">
        <w:rPr>
          <w:rFonts w:asciiTheme="minorEastAsia" w:eastAsiaTheme="minorEastAsia" w:hAnsiTheme="minorEastAsia"/>
          <w:w w:val="95"/>
          <w:sz w:val="24"/>
          <w:szCs w:val="24"/>
          <w:lang w:eastAsia="zh-CN"/>
        </w:rPr>
        <w:t>规则</w:t>
      </w:r>
    </w:p>
    <w:p w:rsidR="00FD0CBE" w:rsidRDefault="00CA0569" w:rsidP="00FD0CBE">
      <w:pPr>
        <w:spacing w:line="520" w:lineRule="exact"/>
        <w:ind w:leftChars="110" w:left="242" w:firstLineChars="50" w:firstLine="12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1.最高限价：</w:t>
      </w:r>
    </w:p>
    <w:p w:rsidR="00FD0CBE" w:rsidRPr="00FD0CBE" w:rsidRDefault="00FD0CBE" w:rsidP="00FD0CBE">
      <w:pPr>
        <w:spacing w:line="520" w:lineRule="exact"/>
        <w:ind w:leftChars="165" w:left="1323" w:hangingChars="400" w:hanging="960"/>
        <w:rPr>
          <w:rFonts w:asciiTheme="minorEastAsia" w:eastAsiaTheme="minorEastAsia" w:hAnsiTheme="minorEastAsia"/>
          <w:sz w:val="24"/>
          <w:szCs w:val="24"/>
          <w:lang w:eastAsia="zh-CN"/>
        </w:rPr>
      </w:pPr>
      <w:r w:rsidRPr="00FD0CBE">
        <w:rPr>
          <w:rFonts w:asciiTheme="minorEastAsia" w:eastAsiaTheme="minorEastAsia" w:hAnsiTheme="minorEastAsia" w:hint="eastAsia"/>
          <w:sz w:val="24"/>
          <w:szCs w:val="24"/>
          <w:lang w:eastAsia="zh-CN"/>
        </w:rPr>
        <w:t>一标段：厦门港古雷港区古雷作业区南</w:t>
      </w:r>
      <w:r w:rsidRPr="00FD0CBE">
        <w:rPr>
          <w:rFonts w:asciiTheme="minorEastAsia" w:eastAsiaTheme="minorEastAsia" w:hAnsiTheme="minorEastAsia"/>
          <w:sz w:val="24"/>
          <w:szCs w:val="24"/>
          <w:lang w:eastAsia="zh-CN"/>
        </w:rPr>
        <w:t>8#泊位工程及南8#泊位新增仓储工程突发环境事件联合体应急预案。(预算控制价10万元）</w:t>
      </w:r>
    </w:p>
    <w:p w:rsidR="00CA0569" w:rsidRPr="00BD1816" w:rsidRDefault="00FD0CBE" w:rsidP="00FD0CBE">
      <w:pPr>
        <w:spacing w:line="520" w:lineRule="exact"/>
        <w:ind w:leftChars="165" w:left="1323" w:hangingChars="400" w:hanging="960"/>
        <w:rPr>
          <w:rFonts w:asciiTheme="minorEastAsia" w:eastAsiaTheme="minorEastAsia" w:hAnsiTheme="minorEastAsia"/>
          <w:sz w:val="24"/>
          <w:szCs w:val="24"/>
          <w:lang w:eastAsia="zh-CN"/>
        </w:rPr>
      </w:pPr>
      <w:r w:rsidRPr="00FD0CBE">
        <w:rPr>
          <w:rFonts w:asciiTheme="minorEastAsia" w:eastAsiaTheme="minorEastAsia" w:hAnsiTheme="minorEastAsia"/>
          <w:sz w:val="24"/>
          <w:szCs w:val="24"/>
          <w:lang w:eastAsia="zh-CN"/>
        </w:rPr>
        <w:t>二标段：450万/吨年产精对苯二甲酸项目突发环境应急预案编制及评审。（预算控制价6万元）</w:t>
      </w:r>
      <w:r w:rsidR="00822A52">
        <w:rPr>
          <w:rFonts w:asciiTheme="minorEastAsia" w:eastAsiaTheme="minorEastAsia" w:hAnsiTheme="minorEastAsia" w:hint="eastAsia"/>
          <w:sz w:val="24"/>
          <w:szCs w:val="24"/>
          <w:lang w:eastAsia="zh-CN"/>
        </w:rPr>
        <w:t>。</w:t>
      </w:r>
    </w:p>
    <w:p w:rsidR="00CA0569" w:rsidRPr="00BD1816" w:rsidRDefault="00E66723" w:rsidP="00BD1816">
      <w:pPr>
        <w:spacing w:line="520" w:lineRule="exact"/>
        <w:ind w:firstLineChars="150" w:firstLine="36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2</w:t>
      </w:r>
      <w:r w:rsidR="00CA0569" w:rsidRPr="00BD1816">
        <w:rPr>
          <w:rFonts w:asciiTheme="minorEastAsia" w:eastAsiaTheme="minorEastAsia" w:hAnsiTheme="minorEastAsia" w:hint="eastAsia"/>
          <w:sz w:val="24"/>
          <w:szCs w:val="24"/>
          <w:lang w:eastAsia="zh-CN"/>
        </w:rPr>
        <w:t>.评比方法：</w:t>
      </w:r>
      <w:r w:rsidRPr="00BD1816">
        <w:rPr>
          <w:rFonts w:asciiTheme="minorEastAsia" w:eastAsiaTheme="minorEastAsia" w:hAnsiTheme="minorEastAsia" w:hint="eastAsia"/>
          <w:sz w:val="24"/>
          <w:szCs w:val="24"/>
          <w:lang w:eastAsia="zh-CN"/>
        </w:rPr>
        <w:t>经评选的</w:t>
      </w:r>
      <w:r w:rsidR="00CA0569" w:rsidRPr="00BD1816">
        <w:rPr>
          <w:rFonts w:asciiTheme="minorEastAsia" w:eastAsiaTheme="minorEastAsia" w:hAnsiTheme="minorEastAsia" w:hint="eastAsia"/>
          <w:sz w:val="24"/>
          <w:szCs w:val="24"/>
          <w:lang w:eastAsia="zh-CN"/>
        </w:rPr>
        <w:t>最低价中标法，确定本项目中选人1名。</w:t>
      </w:r>
    </w:p>
    <w:p w:rsidR="00CA0569" w:rsidRPr="00BD1816" w:rsidRDefault="00CA0569" w:rsidP="00BD1816">
      <w:pPr>
        <w:spacing w:line="520" w:lineRule="exact"/>
        <w:ind w:leftChars="165" w:left="603" w:hangingChars="100" w:hanging="24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3.在合同签订前，比选人发现中选人的参选报价或服务存在重大偏离，或参选文件存在欺诈行为时，或中选人因为不可抗力或者其自身原因不能履行合同的，比选人有资格取消中选人资格，并将依法将排名第二的候选中选人确定为本项目的中选人。</w:t>
      </w:r>
    </w:p>
    <w:p w:rsidR="00CA0569" w:rsidRPr="00BD1816" w:rsidRDefault="00217922" w:rsidP="00BD1816">
      <w:pPr>
        <w:spacing w:line="520" w:lineRule="exact"/>
        <w:rPr>
          <w:rFonts w:asciiTheme="minorEastAsia" w:eastAsiaTheme="minorEastAsia" w:hAnsiTheme="minorEastAsia" w:cs="黑体"/>
          <w:sz w:val="24"/>
          <w:szCs w:val="24"/>
          <w:lang w:eastAsia="zh-CN"/>
        </w:rPr>
      </w:pPr>
      <w:r w:rsidRPr="00BD1816">
        <w:rPr>
          <w:rFonts w:asciiTheme="minorEastAsia" w:eastAsiaTheme="minorEastAsia" w:hAnsiTheme="minorEastAsia" w:cs="Times New Roman" w:hint="eastAsia"/>
          <w:sz w:val="24"/>
          <w:szCs w:val="24"/>
          <w:lang w:eastAsia="zh-CN"/>
        </w:rPr>
        <w:t>二、</w:t>
      </w:r>
      <w:r w:rsidR="00CA0569" w:rsidRPr="00BD1816">
        <w:rPr>
          <w:rFonts w:asciiTheme="minorEastAsia" w:eastAsiaTheme="minorEastAsia" w:hAnsiTheme="minorEastAsia" w:cs="黑体" w:hint="eastAsia"/>
          <w:sz w:val="24"/>
          <w:szCs w:val="24"/>
          <w:lang w:eastAsia="zh-CN"/>
        </w:rPr>
        <w:t>资格审查</w:t>
      </w:r>
    </w:p>
    <w:p w:rsidR="00CA0569" w:rsidRPr="00BD1816" w:rsidRDefault="00CA0569" w:rsidP="00BD1816">
      <w:pPr>
        <w:spacing w:line="520" w:lineRule="exact"/>
        <w:ind w:firstLine="42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 xml:space="preserve"> 由比选人组建的比选小组将按照比选须知的“参选人资格”的要求对参选人进行资格审查，以确定是否为符合比选文件要求的合格参选人。同时，将综合考虑参选人提交的资格、营业范围、财务、业绩等材料，判断是否满足比选文件全部实质性要求。资格审查合格的参选人的报价为有效报价，资格审查不合格的报价将被确认为无效报价。</w:t>
      </w:r>
    </w:p>
    <w:p w:rsidR="00CA0569" w:rsidRPr="00BD1816" w:rsidRDefault="00217922" w:rsidP="00BD1816">
      <w:pPr>
        <w:spacing w:line="520" w:lineRule="exact"/>
        <w:rPr>
          <w:rFonts w:asciiTheme="minorEastAsia" w:eastAsiaTheme="minorEastAsia" w:hAnsiTheme="minorEastAsia" w:cs="黑体"/>
          <w:sz w:val="24"/>
          <w:szCs w:val="24"/>
          <w:lang w:eastAsia="zh-CN"/>
        </w:rPr>
      </w:pPr>
      <w:r w:rsidRPr="00BD1816">
        <w:rPr>
          <w:rFonts w:asciiTheme="minorEastAsia" w:eastAsiaTheme="minorEastAsia" w:hAnsiTheme="minorEastAsia" w:cs="黑体" w:hint="eastAsia"/>
          <w:sz w:val="24"/>
          <w:szCs w:val="24"/>
          <w:lang w:eastAsia="zh-CN"/>
        </w:rPr>
        <w:t>三、</w:t>
      </w:r>
      <w:r w:rsidR="00CA0569" w:rsidRPr="00BD1816">
        <w:rPr>
          <w:rFonts w:asciiTheme="minorEastAsia" w:eastAsiaTheme="minorEastAsia" w:hAnsiTheme="minorEastAsia" w:cs="黑体" w:hint="eastAsia"/>
          <w:sz w:val="24"/>
          <w:szCs w:val="24"/>
          <w:lang w:eastAsia="zh-CN"/>
        </w:rPr>
        <w:t>比选办法</w:t>
      </w:r>
    </w:p>
    <w:p w:rsidR="00217922" w:rsidRPr="00BD1816" w:rsidRDefault="00CA0569" w:rsidP="00BD1816">
      <w:pPr>
        <w:spacing w:line="520" w:lineRule="exact"/>
        <w:ind w:firstLine="42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 xml:space="preserve"> 在参选文件满足比选文件全部实质性要求时，比选人将按参选人的报价由低到高的顺序排名，原则为排名第一的单位成为比选人的项目供应商。</w:t>
      </w:r>
    </w:p>
    <w:p w:rsidR="00CA0569" w:rsidRPr="00BD1816" w:rsidRDefault="00217922" w:rsidP="00BD1816">
      <w:pPr>
        <w:spacing w:line="520" w:lineRule="exact"/>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四、</w:t>
      </w:r>
      <w:r w:rsidR="00CA0569" w:rsidRPr="00BD1816">
        <w:rPr>
          <w:rFonts w:asciiTheme="minorEastAsia" w:eastAsiaTheme="minorEastAsia" w:hAnsiTheme="minorEastAsia" w:cs="黑体" w:hint="eastAsia"/>
          <w:sz w:val="24"/>
          <w:szCs w:val="24"/>
          <w:lang w:eastAsia="zh-CN"/>
        </w:rPr>
        <w:t>具体细则</w:t>
      </w:r>
    </w:p>
    <w:p w:rsidR="00BD1816" w:rsidRPr="00BD1816" w:rsidRDefault="00CA0569" w:rsidP="00BD1816">
      <w:pPr>
        <w:spacing w:line="520" w:lineRule="exact"/>
        <w:ind w:firstLineChars="150" w:firstLine="36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本次比选采用合理最低价中标方式确定中选人，即通过符合性评审的比选申请人最低报价为中选人，报价次低的为第一候补中选人，以此类推。第一候选人放弃签约，第二候选人递补。</w:t>
      </w:r>
    </w:p>
    <w:p w:rsidR="00CA0569" w:rsidRPr="00BD1816" w:rsidRDefault="00217922" w:rsidP="00BD1816">
      <w:pPr>
        <w:spacing w:line="520" w:lineRule="exact"/>
        <w:rPr>
          <w:rFonts w:asciiTheme="minorEastAsia" w:eastAsiaTheme="minorEastAsia" w:hAnsiTheme="minorEastAsia" w:cs="黑体"/>
          <w:sz w:val="24"/>
          <w:szCs w:val="24"/>
          <w:lang w:eastAsia="zh-CN"/>
        </w:rPr>
      </w:pPr>
      <w:r w:rsidRPr="00BD1816">
        <w:rPr>
          <w:rFonts w:asciiTheme="minorEastAsia" w:eastAsiaTheme="minorEastAsia" w:hAnsiTheme="minorEastAsia" w:cs="黑体" w:hint="eastAsia"/>
          <w:sz w:val="24"/>
          <w:szCs w:val="24"/>
          <w:lang w:eastAsia="zh-CN"/>
        </w:rPr>
        <w:t>五、</w:t>
      </w:r>
      <w:r w:rsidR="00CA0569" w:rsidRPr="00BD1816">
        <w:rPr>
          <w:rFonts w:asciiTheme="minorEastAsia" w:eastAsiaTheme="minorEastAsia" w:hAnsiTheme="minorEastAsia" w:cs="黑体" w:hint="eastAsia"/>
          <w:sz w:val="24"/>
          <w:szCs w:val="24"/>
          <w:lang w:eastAsia="zh-CN"/>
        </w:rPr>
        <w:t>评选</w:t>
      </w:r>
    </w:p>
    <w:p w:rsidR="00217922" w:rsidRPr="00BD1816" w:rsidRDefault="00CA0569" w:rsidP="00BD1816">
      <w:pPr>
        <w:spacing w:line="520" w:lineRule="exact"/>
        <w:ind w:firstLine="42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 xml:space="preserve"> </w:t>
      </w:r>
      <w:r w:rsidRPr="00192DBF">
        <w:rPr>
          <w:rFonts w:asciiTheme="minorEastAsia" w:eastAsiaTheme="minorEastAsia" w:hAnsiTheme="minorEastAsia" w:hint="eastAsia"/>
          <w:sz w:val="24"/>
          <w:szCs w:val="24"/>
          <w:lang w:eastAsia="zh-CN"/>
        </w:rPr>
        <w:t>1</w:t>
      </w:r>
      <w:r w:rsidR="00645E97" w:rsidRPr="00192DBF">
        <w:rPr>
          <w:rFonts w:asciiTheme="minorEastAsia" w:eastAsiaTheme="minorEastAsia" w:hAnsiTheme="minorEastAsia" w:hint="eastAsia"/>
          <w:sz w:val="24"/>
          <w:szCs w:val="24"/>
          <w:lang w:eastAsia="zh-CN"/>
        </w:rPr>
        <w:t>、比选人将于</w:t>
      </w:r>
      <w:r w:rsidR="007F553A" w:rsidRPr="00192DBF">
        <w:rPr>
          <w:rFonts w:asciiTheme="minorEastAsia" w:eastAsiaTheme="minorEastAsia" w:hAnsiTheme="minorEastAsia"/>
          <w:sz w:val="24"/>
          <w:szCs w:val="24"/>
          <w:lang w:eastAsia="zh-CN"/>
        </w:rPr>
        <w:t>2019年</w:t>
      </w:r>
      <w:r w:rsidR="00E80A70">
        <w:rPr>
          <w:rFonts w:asciiTheme="minorEastAsia" w:eastAsiaTheme="minorEastAsia" w:hAnsiTheme="minorEastAsia" w:hint="eastAsia"/>
          <w:sz w:val="24"/>
          <w:szCs w:val="24"/>
          <w:lang w:eastAsia="zh-CN"/>
        </w:rPr>
        <w:t>10</w:t>
      </w:r>
      <w:r w:rsidR="007F553A" w:rsidRPr="00192DBF">
        <w:rPr>
          <w:rFonts w:asciiTheme="minorEastAsia" w:eastAsiaTheme="minorEastAsia" w:hAnsiTheme="minorEastAsia"/>
          <w:sz w:val="24"/>
          <w:szCs w:val="24"/>
          <w:lang w:eastAsia="zh-CN"/>
        </w:rPr>
        <w:t>月</w:t>
      </w:r>
      <w:r w:rsidR="00E80A70">
        <w:rPr>
          <w:rFonts w:asciiTheme="minorEastAsia" w:eastAsiaTheme="minorEastAsia" w:hAnsiTheme="minorEastAsia" w:hint="eastAsia"/>
          <w:sz w:val="24"/>
          <w:szCs w:val="24"/>
          <w:lang w:eastAsia="zh-CN"/>
        </w:rPr>
        <w:t>1</w:t>
      </w:r>
      <w:r w:rsidR="00FD0CBE">
        <w:rPr>
          <w:rFonts w:asciiTheme="minorEastAsia" w:eastAsiaTheme="minorEastAsia" w:hAnsiTheme="minorEastAsia" w:hint="eastAsia"/>
          <w:sz w:val="24"/>
          <w:szCs w:val="24"/>
          <w:lang w:eastAsia="zh-CN"/>
        </w:rPr>
        <w:t>1</w:t>
      </w:r>
      <w:r w:rsidR="007F553A" w:rsidRPr="00192DBF">
        <w:rPr>
          <w:rFonts w:asciiTheme="minorEastAsia" w:eastAsiaTheme="minorEastAsia" w:hAnsiTheme="minorEastAsia"/>
          <w:sz w:val="24"/>
          <w:szCs w:val="24"/>
          <w:lang w:eastAsia="zh-CN"/>
        </w:rPr>
        <w:t>日</w:t>
      </w:r>
      <w:r w:rsidR="00664A41" w:rsidRPr="00192DBF">
        <w:rPr>
          <w:rFonts w:asciiTheme="minorEastAsia" w:eastAsiaTheme="minorEastAsia" w:hAnsiTheme="minorEastAsia" w:hint="eastAsia"/>
          <w:sz w:val="24"/>
          <w:szCs w:val="24"/>
          <w:lang w:eastAsia="zh-CN"/>
        </w:rPr>
        <w:t>下午</w:t>
      </w:r>
      <w:r w:rsidR="00520438" w:rsidRPr="00192DBF">
        <w:rPr>
          <w:rFonts w:asciiTheme="minorEastAsia" w:eastAsiaTheme="minorEastAsia" w:hAnsiTheme="minorEastAsia" w:hint="eastAsia"/>
          <w:sz w:val="24"/>
          <w:szCs w:val="24"/>
          <w:lang w:eastAsia="zh-CN"/>
        </w:rPr>
        <w:t>15</w:t>
      </w:r>
      <w:r w:rsidR="00664A41" w:rsidRPr="00192DBF">
        <w:rPr>
          <w:rFonts w:asciiTheme="minorEastAsia" w:eastAsiaTheme="minorEastAsia" w:hAnsiTheme="minorEastAsia" w:hint="eastAsia"/>
          <w:sz w:val="24"/>
          <w:szCs w:val="24"/>
          <w:lang w:eastAsia="zh-CN"/>
        </w:rPr>
        <w:t>时00分</w:t>
      </w:r>
      <w:r w:rsidR="00645E97" w:rsidRPr="00192DBF">
        <w:rPr>
          <w:rFonts w:asciiTheme="minorEastAsia" w:eastAsiaTheme="minorEastAsia" w:hAnsiTheme="minorEastAsia" w:hint="eastAsia"/>
          <w:sz w:val="24"/>
          <w:szCs w:val="24"/>
          <w:lang w:eastAsia="zh-CN"/>
        </w:rPr>
        <w:t>在漳州市漳浦县杜浔镇杜昌路</w:t>
      </w:r>
      <w:r w:rsidR="00645E97" w:rsidRPr="00192DBF">
        <w:rPr>
          <w:rFonts w:asciiTheme="minorEastAsia" w:eastAsiaTheme="minorEastAsia" w:hAnsiTheme="minorEastAsia"/>
          <w:sz w:val="24"/>
          <w:szCs w:val="24"/>
          <w:lang w:eastAsia="zh-CN"/>
        </w:rPr>
        <w:t>9号（福海创办公楼二楼，企管部）进行开标</w:t>
      </w:r>
      <w:r w:rsidR="00E66723" w:rsidRPr="00192DBF">
        <w:rPr>
          <w:rFonts w:asciiTheme="minorEastAsia" w:eastAsiaTheme="minorEastAsia" w:hAnsiTheme="minorEastAsia" w:hint="eastAsia"/>
          <w:sz w:val="24"/>
          <w:szCs w:val="24"/>
          <w:lang w:eastAsia="zh-CN"/>
        </w:rPr>
        <w:t>。</w:t>
      </w:r>
    </w:p>
    <w:p w:rsidR="00A21EA3" w:rsidRPr="00BD1816" w:rsidRDefault="00A21EA3" w:rsidP="00BD1816">
      <w:pPr>
        <w:pStyle w:val="10"/>
        <w:tabs>
          <w:tab w:val="left" w:pos="1632"/>
        </w:tabs>
        <w:spacing w:line="520" w:lineRule="exact"/>
        <w:ind w:left="0" w:firstLineChars="1000" w:firstLine="2409"/>
        <w:jc w:val="both"/>
        <w:rPr>
          <w:rFonts w:asciiTheme="minorEastAsia" w:eastAsiaTheme="minorEastAsia" w:hAnsiTheme="minorEastAsia"/>
          <w:sz w:val="24"/>
          <w:szCs w:val="24"/>
          <w:lang w:eastAsia="zh-CN"/>
        </w:rPr>
      </w:pPr>
    </w:p>
    <w:p w:rsidR="00A21EA3" w:rsidRPr="00BD1816" w:rsidRDefault="00A21EA3" w:rsidP="003A01EC">
      <w:pPr>
        <w:pStyle w:val="10"/>
        <w:tabs>
          <w:tab w:val="left" w:pos="1632"/>
        </w:tabs>
        <w:spacing w:line="355" w:lineRule="exact"/>
        <w:ind w:left="0" w:firstLineChars="1000" w:firstLine="2409"/>
        <w:jc w:val="both"/>
        <w:rPr>
          <w:rFonts w:asciiTheme="minorEastAsia" w:eastAsiaTheme="minorEastAsia" w:hAnsiTheme="minorEastAsia"/>
          <w:sz w:val="24"/>
          <w:szCs w:val="24"/>
          <w:lang w:eastAsia="zh-CN"/>
        </w:rPr>
      </w:pPr>
    </w:p>
    <w:p w:rsidR="00A21EA3" w:rsidRPr="00BD1816" w:rsidRDefault="00A21EA3" w:rsidP="00BD1816">
      <w:pPr>
        <w:pStyle w:val="10"/>
        <w:tabs>
          <w:tab w:val="left" w:pos="1632"/>
        </w:tabs>
        <w:spacing w:line="355" w:lineRule="exact"/>
        <w:ind w:left="0" w:firstLineChars="1000" w:firstLine="2409"/>
        <w:jc w:val="both"/>
        <w:rPr>
          <w:sz w:val="24"/>
          <w:szCs w:val="24"/>
          <w:lang w:eastAsia="zh-CN"/>
        </w:rPr>
      </w:pPr>
    </w:p>
    <w:p w:rsidR="00CA0569" w:rsidRDefault="00CA0569" w:rsidP="00FD0CBE">
      <w:pPr>
        <w:pStyle w:val="10"/>
        <w:tabs>
          <w:tab w:val="left" w:pos="1632"/>
        </w:tabs>
        <w:spacing w:line="355" w:lineRule="exact"/>
        <w:ind w:left="0" w:firstLineChars="1040" w:firstLine="2923"/>
        <w:jc w:val="both"/>
        <w:rPr>
          <w:lang w:eastAsia="zh-CN"/>
        </w:rPr>
      </w:pPr>
      <w:r>
        <w:rPr>
          <w:lang w:eastAsia="zh-CN"/>
        </w:rPr>
        <w:t>第五章</w:t>
      </w:r>
      <w:r>
        <w:rPr>
          <w:lang w:eastAsia="zh-CN"/>
        </w:rPr>
        <w:tab/>
      </w:r>
      <w:r>
        <w:rPr>
          <w:spacing w:val="-1"/>
          <w:w w:val="95"/>
          <w:lang w:eastAsia="zh-CN"/>
        </w:rPr>
        <w:t>合同授</w:t>
      </w:r>
      <w:r>
        <w:rPr>
          <w:w w:val="95"/>
          <w:lang w:eastAsia="zh-CN"/>
        </w:rPr>
        <w:t>予</w:t>
      </w:r>
    </w:p>
    <w:p w:rsidR="00217922" w:rsidRDefault="00217922" w:rsidP="00CA0569">
      <w:pPr>
        <w:pStyle w:val="a4"/>
        <w:spacing w:line="440" w:lineRule="exact"/>
        <w:ind w:left="598"/>
        <w:rPr>
          <w:b/>
          <w:sz w:val="28"/>
          <w:lang w:eastAsia="zh-CN"/>
        </w:rPr>
      </w:pPr>
    </w:p>
    <w:p w:rsidR="00CA0569" w:rsidRPr="00441967" w:rsidRDefault="00CA0569" w:rsidP="00CA0569">
      <w:pPr>
        <w:pStyle w:val="a4"/>
        <w:spacing w:line="440" w:lineRule="exact"/>
        <w:ind w:left="598"/>
        <w:rPr>
          <w:rFonts w:asciiTheme="minorEastAsia" w:eastAsiaTheme="minorEastAsia" w:hAnsiTheme="minorEastAsia"/>
          <w:lang w:eastAsia="zh-CN"/>
        </w:rPr>
      </w:pPr>
      <w:r w:rsidRPr="00441967">
        <w:rPr>
          <w:rFonts w:asciiTheme="minorEastAsia" w:eastAsiaTheme="minorEastAsia" w:hAnsiTheme="minorEastAsia"/>
          <w:lang w:eastAsia="zh-CN"/>
        </w:rPr>
        <w:t>1.比选人将把合同授予中选人；在授予前，仍需进行资格审查。</w:t>
      </w:r>
    </w:p>
    <w:p w:rsidR="00CA0569" w:rsidRPr="00441967" w:rsidRDefault="00CA0569" w:rsidP="00CA0569">
      <w:pPr>
        <w:pStyle w:val="a4"/>
        <w:spacing w:before="108" w:line="440" w:lineRule="exact"/>
        <w:ind w:left="598"/>
        <w:rPr>
          <w:rFonts w:asciiTheme="minorEastAsia" w:eastAsiaTheme="minorEastAsia" w:hAnsiTheme="minorEastAsia"/>
          <w:lang w:eastAsia="zh-CN"/>
        </w:rPr>
      </w:pPr>
      <w:r w:rsidRPr="00441967">
        <w:rPr>
          <w:rFonts w:asciiTheme="minorEastAsia" w:eastAsiaTheme="minorEastAsia" w:hAnsiTheme="minorEastAsia"/>
          <w:lang w:eastAsia="zh-CN"/>
        </w:rPr>
        <w:t>2.中选人确定后，比选将通知中选人，并将中选结果公示在比选人集团官网。</w:t>
      </w:r>
    </w:p>
    <w:p w:rsidR="00CA0569" w:rsidRPr="00441967" w:rsidRDefault="00CA0569" w:rsidP="00CA0569">
      <w:pPr>
        <w:pStyle w:val="a4"/>
        <w:spacing w:before="106" w:line="440" w:lineRule="exact"/>
        <w:ind w:leftChars="273" w:left="841" w:right="226" w:hangingChars="100" w:hanging="240"/>
        <w:jc w:val="both"/>
        <w:rPr>
          <w:rFonts w:asciiTheme="minorEastAsia" w:eastAsiaTheme="minorEastAsia" w:hAnsiTheme="minorEastAsia"/>
          <w:lang w:eastAsia="zh-CN"/>
        </w:rPr>
      </w:pPr>
      <w:r w:rsidRPr="00441967">
        <w:rPr>
          <w:rFonts w:asciiTheme="minorEastAsia" w:eastAsiaTheme="minorEastAsia" w:hAnsiTheme="minorEastAsia"/>
          <w:lang w:eastAsia="zh-CN"/>
        </w:rPr>
        <w:t>3.</w:t>
      </w:r>
      <w:r w:rsidRPr="00441967">
        <w:rPr>
          <w:rFonts w:asciiTheme="minorEastAsia" w:eastAsiaTheme="minorEastAsia" w:hAnsiTheme="minorEastAsia"/>
          <w:spacing w:val="-2"/>
          <w:lang w:eastAsia="zh-CN"/>
        </w:rPr>
        <w:t xml:space="preserve">中选通知对比选人和参选人具有法律效力。中选单位需在比选人通知中选后 </w:t>
      </w:r>
      <w:r w:rsidRPr="00441967">
        <w:rPr>
          <w:rFonts w:asciiTheme="minorEastAsia" w:eastAsiaTheme="minorEastAsia" w:hAnsiTheme="minorEastAsia"/>
          <w:lang w:eastAsia="zh-CN"/>
        </w:rPr>
        <w:t>10</w:t>
      </w:r>
      <w:r w:rsidRPr="00441967">
        <w:rPr>
          <w:rFonts w:asciiTheme="minorEastAsia" w:eastAsiaTheme="minorEastAsia" w:hAnsiTheme="minorEastAsia"/>
          <w:spacing w:val="-30"/>
          <w:lang w:eastAsia="zh-CN"/>
        </w:rPr>
        <w:t xml:space="preserve"> 个</w:t>
      </w:r>
      <w:r w:rsidRPr="00441967">
        <w:rPr>
          <w:rFonts w:asciiTheme="minorEastAsia" w:eastAsiaTheme="minorEastAsia" w:hAnsiTheme="minorEastAsia"/>
          <w:spacing w:val="-4"/>
          <w:lang w:eastAsia="zh-CN"/>
        </w:rPr>
        <w:t>工作日内与比选人签订合同。若因中选单位原因未在规定的时间和地点与比选人签署合</w:t>
      </w:r>
      <w:r w:rsidRPr="00441967">
        <w:rPr>
          <w:rFonts w:asciiTheme="minorEastAsia" w:eastAsiaTheme="minorEastAsia" w:hAnsiTheme="minorEastAsia"/>
          <w:spacing w:val="-10"/>
          <w:lang w:eastAsia="zh-CN"/>
        </w:rPr>
        <w:t>同，比选人有权单方取消中选单位的资格。同时，由此给比选人造成的损失，比选人有权追究中选单位的全部责任。</w:t>
      </w:r>
    </w:p>
    <w:p w:rsidR="00CA0569" w:rsidRPr="00441967" w:rsidRDefault="00CA0569" w:rsidP="00CA0569">
      <w:pPr>
        <w:pStyle w:val="a4"/>
        <w:spacing w:before="24" w:line="440" w:lineRule="exact"/>
        <w:ind w:leftChars="273" w:left="721" w:right="226" w:hangingChars="50" w:hanging="120"/>
        <w:jc w:val="both"/>
        <w:rPr>
          <w:rFonts w:asciiTheme="minorEastAsia" w:eastAsiaTheme="minorEastAsia" w:hAnsiTheme="minorEastAsia"/>
          <w:lang w:eastAsia="zh-CN"/>
        </w:rPr>
      </w:pPr>
      <w:r w:rsidRPr="00441967">
        <w:rPr>
          <w:rFonts w:asciiTheme="minorEastAsia" w:eastAsiaTheme="minorEastAsia" w:hAnsiTheme="minorEastAsia"/>
          <w:lang w:eastAsia="zh-CN"/>
        </w:rPr>
        <w:t>4.</w:t>
      </w:r>
      <w:r w:rsidRPr="00441967">
        <w:rPr>
          <w:rFonts w:asciiTheme="minorEastAsia" w:eastAsiaTheme="minorEastAsia" w:hAnsiTheme="minorEastAsia"/>
          <w:spacing w:val="-8"/>
          <w:lang w:eastAsia="zh-CN"/>
        </w:rPr>
        <w:t>中选人签署合同后必须履行合同要求。若因中选单位原因未在规定的时间内</w:t>
      </w:r>
      <w:r w:rsidR="008C015F">
        <w:rPr>
          <w:rFonts w:asciiTheme="minorEastAsia" w:eastAsiaTheme="minorEastAsia" w:hAnsiTheme="minorEastAsia" w:hint="eastAsia"/>
          <w:spacing w:val="-8"/>
          <w:lang w:eastAsia="zh-CN"/>
        </w:rPr>
        <w:t>送货</w:t>
      </w:r>
      <w:r w:rsidRPr="00441967">
        <w:rPr>
          <w:rFonts w:asciiTheme="minorEastAsia" w:eastAsiaTheme="minorEastAsia" w:hAnsiTheme="minorEastAsia"/>
          <w:spacing w:val="-14"/>
          <w:lang w:eastAsia="zh-CN"/>
        </w:rPr>
        <w:t>，则比选人有权单方面取消中选单位的资格。并取消参选人三年内</w:t>
      </w:r>
      <w:r w:rsidRPr="00441967">
        <w:rPr>
          <w:rFonts w:asciiTheme="minorEastAsia" w:eastAsiaTheme="minorEastAsia" w:hAnsiTheme="minorEastAsia"/>
          <w:spacing w:val="-18"/>
          <w:lang w:eastAsia="zh-CN"/>
        </w:rPr>
        <w:t>在比选人的业务中的参选资格，由此给比选人造成的损失，比选人有权追究中选方的全部责任。</w:t>
      </w:r>
    </w:p>
    <w:p w:rsidR="00CA0569" w:rsidRPr="00441967" w:rsidRDefault="00CA0569" w:rsidP="00CA0569">
      <w:pPr>
        <w:pStyle w:val="a4"/>
        <w:spacing w:before="24" w:line="440" w:lineRule="exact"/>
        <w:ind w:leftChars="273" w:left="721" w:right="92" w:hangingChars="50" w:hanging="120"/>
        <w:rPr>
          <w:rFonts w:asciiTheme="minorEastAsia" w:eastAsiaTheme="minorEastAsia" w:hAnsiTheme="minorEastAsia"/>
          <w:lang w:eastAsia="zh-CN"/>
        </w:rPr>
      </w:pPr>
      <w:r w:rsidRPr="00441967">
        <w:rPr>
          <w:rFonts w:asciiTheme="minorEastAsia" w:eastAsiaTheme="minorEastAsia" w:hAnsiTheme="minorEastAsia"/>
          <w:lang w:eastAsia="zh-CN"/>
        </w:rPr>
        <w:t>5.比选文件与合同附件作为签订合同的条款，比选文件合同条款中没有规定的内容， 比选人、参选人认为有必要进行补充，可另行商定解决。</w:t>
      </w:r>
    </w:p>
    <w:p w:rsidR="00CA0569" w:rsidRPr="00441967" w:rsidRDefault="00CA0569" w:rsidP="00CA0569">
      <w:pPr>
        <w:pStyle w:val="a4"/>
        <w:spacing w:before="24" w:line="440" w:lineRule="exact"/>
        <w:ind w:leftChars="273" w:left="721" w:right="226" w:hangingChars="50" w:hanging="120"/>
        <w:jc w:val="both"/>
        <w:rPr>
          <w:rFonts w:asciiTheme="minorEastAsia" w:eastAsiaTheme="minorEastAsia" w:hAnsiTheme="minorEastAsia"/>
          <w:lang w:eastAsia="zh-CN"/>
        </w:rPr>
      </w:pPr>
      <w:r w:rsidRPr="00441967">
        <w:rPr>
          <w:rFonts w:asciiTheme="minorEastAsia" w:eastAsiaTheme="minorEastAsia" w:hAnsiTheme="minorEastAsia"/>
          <w:lang w:eastAsia="zh-CN"/>
        </w:rPr>
        <w:t>6.</w:t>
      </w:r>
      <w:r w:rsidRPr="00441967">
        <w:rPr>
          <w:rFonts w:asciiTheme="minorEastAsia" w:eastAsiaTheme="minorEastAsia" w:hAnsiTheme="minorEastAsia"/>
          <w:spacing w:val="-8"/>
          <w:lang w:eastAsia="zh-CN"/>
        </w:rPr>
        <w:t>接受和拒绝任何或所有参选的权利：比选机构和比选人保留在授标之前任何时候接</w:t>
      </w:r>
      <w:r w:rsidRPr="00441967">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CA0569" w:rsidRDefault="00CA0569" w:rsidP="00CA0569">
      <w:pPr>
        <w:spacing w:line="321" w:lineRule="auto"/>
        <w:jc w:val="both"/>
        <w:rPr>
          <w:lang w:eastAsia="zh-CN"/>
        </w:rPr>
        <w:sectPr w:rsidR="00CA0569">
          <w:footerReference w:type="default" r:id="rId9"/>
          <w:pgSz w:w="11910" w:h="16840"/>
          <w:pgMar w:top="1500" w:right="1020" w:bottom="740" w:left="1300" w:header="0" w:footer="551" w:gutter="0"/>
          <w:pgNumType w:start="10"/>
          <w:cols w:space="720"/>
        </w:sectPr>
      </w:pPr>
    </w:p>
    <w:p w:rsidR="00CA0569" w:rsidRDefault="00CA0569" w:rsidP="00CA0569">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217922" w:rsidRDefault="00217922" w:rsidP="00217922">
      <w:pPr>
        <w:pStyle w:val="a4"/>
        <w:spacing w:line="440" w:lineRule="exact"/>
        <w:ind w:right="106"/>
        <w:jc w:val="both"/>
        <w:rPr>
          <w:b/>
          <w:sz w:val="28"/>
          <w:lang w:eastAsia="zh-CN"/>
        </w:rPr>
      </w:pPr>
    </w:p>
    <w:p w:rsidR="00CA0569" w:rsidRPr="00441967" w:rsidRDefault="00CA0569" w:rsidP="00217922">
      <w:pPr>
        <w:pStyle w:val="a4"/>
        <w:spacing w:line="440" w:lineRule="exact"/>
        <w:ind w:right="106"/>
        <w:jc w:val="both"/>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7"/>
          <w:lang w:eastAsia="zh-CN"/>
        </w:rPr>
        <w:t>中选单位要服从比选人的管理规定，不得影响比选人的生产运行，如有违反，取消</w:t>
      </w:r>
      <w:r w:rsidRPr="00441967">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CA0569" w:rsidRPr="00441967" w:rsidRDefault="00CA0569" w:rsidP="003349D6">
      <w:pPr>
        <w:spacing w:line="440" w:lineRule="exact"/>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sidR="003349D6">
        <w:rPr>
          <w:rFonts w:asciiTheme="minorEastAsia" w:eastAsiaTheme="minorEastAsia" w:hAnsiTheme="minorEastAsia" w:hint="eastAsia"/>
          <w:sz w:val="24"/>
          <w:szCs w:val="24"/>
          <w:lang w:eastAsia="zh-CN"/>
        </w:rPr>
        <w:t>.</w:t>
      </w:r>
      <w:r w:rsidRPr="00441967">
        <w:rPr>
          <w:rFonts w:asciiTheme="minorEastAsia" w:eastAsiaTheme="minorEastAsia" w:hAnsiTheme="minorEastAsia" w:hint="eastAsia"/>
          <w:sz w:val="24"/>
          <w:szCs w:val="24"/>
          <w:lang w:eastAsia="zh-CN"/>
        </w:rPr>
        <w:t>付款方式：详见合同约定。</w:t>
      </w:r>
    </w:p>
    <w:p w:rsidR="00CA0569" w:rsidRDefault="003349D6" w:rsidP="003349D6">
      <w:pPr>
        <w:spacing w:line="44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00CA0569" w:rsidRPr="00441967">
        <w:rPr>
          <w:rFonts w:asciiTheme="minorEastAsia" w:eastAsiaTheme="minorEastAsia" w:hAnsiTheme="minorEastAsia" w:hint="eastAsia"/>
          <w:sz w:val="24"/>
          <w:szCs w:val="24"/>
          <w:lang w:eastAsia="zh-CN"/>
        </w:rPr>
        <w:t>中选人需遵守比选人的各项管理规章制度，如有违反，比选人有权按其规则制度的相应条款处罚中选人，中选人对此无异议。</w:t>
      </w:r>
    </w:p>
    <w:p w:rsidR="003349D6" w:rsidRDefault="003349D6" w:rsidP="003349D6">
      <w:pPr>
        <w:pStyle w:val="1"/>
      </w:pPr>
    </w:p>
    <w:p w:rsidR="003349D6" w:rsidRDefault="003349D6" w:rsidP="003349D6">
      <w:pPr>
        <w:pStyle w:val="1"/>
      </w:pPr>
    </w:p>
    <w:p w:rsidR="003349D6" w:rsidRDefault="003349D6" w:rsidP="003349D6">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3349D6" w:rsidRDefault="003349D6" w:rsidP="003349D6">
      <w:pPr>
        <w:pStyle w:val="a4"/>
        <w:rPr>
          <w:lang w:eastAsia="zh-CN"/>
        </w:rPr>
      </w:pPr>
    </w:p>
    <w:p w:rsidR="003349D6" w:rsidRDefault="003349D6" w:rsidP="003349D6">
      <w:pPr>
        <w:pStyle w:val="a4"/>
        <w:rPr>
          <w:lang w:eastAsia="zh-CN"/>
        </w:rPr>
      </w:pPr>
      <w:r>
        <w:rPr>
          <w:lang w:eastAsia="zh-CN"/>
        </w:rPr>
        <w:t>1.参选人的参选文件无论其是否中选，均不退回。</w:t>
      </w:r>
    </w:p>
    <w:p w:rsidR="003349D6" w:rsidRDefault="003349D6" w:rsidP="003349D6">
      <w:pPr>
        <w:pStyle w:val="a4"/>
        <w:spacing w:before="108"/>
        <w:rPr>
          <w:lang w:eastAsia="zh-CN"/>
        </w:rPr>
      </w:pPr>
      <w:r>
        <w:rPr>
          <w:lang w:eastAsia="zh-CN"/>
        </w:rPr>
        <w:t>2.比选人郑重承诺：参选人所提交的参选文件及相关资料不向第三方泄露。</w:t>
      </w:r>
    </w:p>
    <w:p w:rsidR="003349D6" w:rsidRDefault="003349D6" w:rsidP="003349D6">
      <w:pPr>
        <w:pStyle w:val="a4"/>
        <w:spacing w:before="106"/>
        <w:rPr>
          <w:lang w:eastAsia="zh-CN"/>
        </w:rPr>
      </w:pPr>
      <w:r>
        <w:rPr>
          <w:lang w:eastAsia="zh-CN"/>
        </w:rPr>
        <w:t>3.本比选文件的解释权归福建福海创石油化工有限公司。</w:t>
      </w: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E244BD" w:rsidRDefault="00E244BD" w:rsidP="003349D6">
      <w:pPr>
        <w:pStyle w:val="a4"/>
        <w:spacing w:line="420" w:lineRule="exact"/>
        <w:rPr>
          <w:rFonts w:ascii="Times New Roman"/>
          <w:b/>
          <w:bCs/>
          <w:lang w:eastAsia="zh-CN"/>
        </w:rPr>
      </w:pPr>
    </w:p>
    <w:p w:rsidR="003349D6" w:rsidRDefault="003349D6" w:rsidP="003349D6">
      <w:pPr>
        <w:pStyle w:val="a4"/>
        <w:spacing w:line="420" w:lineRule="exact"/>
        <w:rPr>
          <w:rFonts w:ascii="Times New Roman"/>
          <w:b/>
          <w:bCs/>
          <w:lang w:eastAsia="zh-CN"/>
        </w:rPr>
      </w:pPr>
      <w:r>
        <w:rPr>
          <w:rFonts w:ascii="Times New Roman" w:hint="eastAsia"/>
          <w:b/>
          <w:bCs/>
          <w:lang w:eastAsia="zh-CN"/>
        </w:rPr>
        <w:lastRenderedPageBreak/>
        <w:t>附件一</w:t>
      </w:r>
      <w:r>
        <w:rPr>
          <w:rFonts w:ascii="Times New Roman" w:hint="eastAsia"/>
          <w:b/>
          <w:bCs/>
          <w:lang w:eastAsia="zh-CN"/>
        </w:rPr>
        <w:t xml:space="preserve">   </w:t>
      </w:r>
      <w:r>
        <w:rPr>
          <w:rFonts w:ascii="Times New Roman" w:hint="eastAsia"/>
          <w:b/>
          <w:bCs/>
          <w:lang w:eastAsia="zh-CN"/>
        </w:rPr>
        <w:t>合同</w:t>
      </w:r>
    </w:p>
    <w:p w:rsidR="00DD174E" w:rsidRPr="005919C0" w:rsidRDefault="00DD174E" w:rsidP="00DD174E">
      <w:pPr>
        <w:pStyle w:val="a5"/>
        <w:spacing w:line="400" w:lineRule="exact"/>
        <w:jc w:val="center"/>
        <w:rPr>
          <w:rFonts w:hAnsi="宋体"/>
          <w:b/>
          <w:sz w:val="28"/>
          <w:szCs w:val="28"/>
          <w:lang w:eastAsia="zh-CN"/>
        </w:rPr>
      </w:pPr>
      <w:r w:rsidRPr="005919C0">
        <w:rPr>
          <w:rFonts w:hAnsi="宋体" w:hint="eastAsia"/>
          <w:b/>
          <w:sz w:val="28"/>
          <w:szCs w:val="28"/>
          <w:lang w:eastAsia="zh-CN"/>
        </w:rPr>
        <w:t>技术服务合同</w:t>
      </w:r>
    </w:p>
    <w:p w:rsidR="00DD174E" w:rsidRPr="005919C0" w:rsidRDefault="00DD174E" w:rsidP="00DD174E">
      <w:pPr>
        <w:pStyle w:val="a5"/>
        <w:spacing w:line="400" w:lineRule="exact"/>
        <w:rPr>
          <w:rFonts w:hAnsi="宋体"/>
          <w:lang w:eastAsia="zh-CN"/>
        </w:rPr>
      </w:pPr>
    </w:p>
    <w:p w:rsidR="00DD174E" w:rsidRPr="005919C0" w:rsidRDefault="00DD174E" w:rsidP="00DD174E">
      <w:pPr>
        <w:pStyle w:val="a5"/>
        <w:spacing w:line="400" w:lineRule="exact"/>
        <w:rPr>
          <w:rFonts w:hAnsi="宋体"/>
          <w:lang w:eastAsia="zh-CN"/>
        </w:rPr>
      </w:pPr>
      <w:r w:rsidRPr="005919C0">
        <w:rPr>
          <w:rFonts w:hAnsi="宋体"/>
          <w:lang w:eastAsia="zh-CN"/>
        </w:rPr>
        <w:t>委托方（甲方）</w:t>
      </w:r>
      <w:r>
        <w:rPr>
          <w:rFonts w:hAnsi="宋体" w:hint="eastAsia"/>
          <w:lang w:eastAsia="zh-CN"/>
        </w:rPr>
        <w:t>：</w:t>
      </w:r>
      <w:r w:rsidRPr="005919C0">
        <w:rPr>
          <w:rFonts w:hAnsi="宋体"/>
          <w:lang w:eastAsia="zh-CN"/>
        </w:rPr>
        <w:t xml:space="preserve"> </w:t>
      </w:r>
    </w:p>
    <w:p w:rsidR="00DD174E" w:rsidRDefault="00DD174E" w:rsidP="00DD174E">
      <w:pPr>
        <w:pStyle w:val="a5"/>
        <w:spacing w:line="400" w:lineRule="exact"/>
        <w:rPr>
          <w:rFonts w:hAnsi="宋体"/>
          <w:lang w:eastAsia="zh-CN"/>
        </w:rPr>
      </w:pPr>
      <w:r w:rsidRPr="005919C0">
        <w:rPr>
          <w:rFonts w:hAnsi="宋体"/>
          <w:lang w:eastAsia="zh-CN"/>
        </w:rPr>
        <w:t>住  所  地：</w:t>
      </w:r>
    </w:p>
    <w:p w:rsidR="00DD174E" w:rsidRPr="005919C0" w:rsidRDefault="00DD174E" w:rsidP="00DD174E">
      <w:pPr>
        <w:pStyle w:val="a5"/>
        <w:spacing w:line="400" w:lineRule="exact"/>
        <w:rPr>
          <w:rFonts w:hAnsi="宋体"/>
          <w:lang w:eastAsia="zh-CN"/>
        </w:rPr>
      </w:pPr>
      <w:r w:rsidRPr="005919C0">
        <w:rPr>
          <w:rFonts w:hAnsi="宋体"/>
          <w:lang w:eastAsia="zh-CN"/>
        </w:rPr>
        <w:t>法定代表人</w:t>
      </w:r>
      <w:r>
        <w:rPr>
          <w:rFonts w:hAnsi="宋体" w:hint="eastAsia"/>
          <w:lang w:eastAsia="zh-CN"/>
        </w:rPr>
        <w:t>：</w:t>
      </w:r>
    </w:p>
    <w:p w:rsidR="00DD174E" w:rsidRPr="005919C0" w:rsidRDefault="00DD174E" w:rsidP="00DD174E">
      <w:pPr>
        <w:pStyle w:val="a5"/>
        <w:spacing w:line="400" w:lineRule="exact"/>
        <w:rPr>
          <w:rFonts w:hAnsi="宋体"/>
          <w:lang w:eastAsia="zh-CN"/>
        </w:rPr>
      </w:pPr>
      <w:r w:rsidRPr="005919C0">
        <w:rPr>
          <w:rFonts w:hAnsi="宋体"/>
          <w:lang w:eastAsia="zh-CN"/>
        </w:rPr>
        <w:t>项目联系人</w:t>
      </w:r>
      <w:r>
        <w:rPr>
          <w:rFonts w:hAnsi="宋体" w:hint="eastAsia"/>
          <w:lang w:eastAsia="zh-CN"/>
        </w:rPr>
        <w:t>：</w:t>
      </w:r>
    </w:p>
    <w:p w:rsidR="00DD174E" w:rsidRPr="005919C0" w:rsidRDefault="00DD174E" w:rsidP="00DD174E">
      <w:pPr>
        <w:pStyle w:val="a5"/>
        <w:spacing w:line="400" w:lineRule="exact"/>
        <w:rPr>
          <w:rFonts w:hAnsi="宋体"/>
          <w:lang w:eastAsia="zh-CN"/>
        </w:rPr>
      </w:pPr>
      <w:r w:rsidRPr="005919C0">
        <w:rPr>
          <w:rFonts w:hAnsi="宋体"/>
          <w:lang w:eastAsia="zh-CN"/>
        </w:rPr>
        <w:t>通讯地址</w:t>
      </w:r>
      <w:r>
        <w:rPr>
          <w:rFonts w:hAnsi="宋体" w:hint="eastAsia"/>
          <w:lang w:eastAsia="zh-CN"/>
        </w:rPr>
        <w:t>：</w:t>
      </w:r>
    </w:p>
    <w:p w:rsidR="00DD174E" w:rsidRPr="005919C0" w:rsidRDefault="00DD174E" w:rsidP="00DD174E">
      <w:pPr>
        <w:pStyle w:val="a5"/>
        <w:spacing w:line="400" w:lineRule="exact"/>
        <w:rPr>
          <w:rFonts w:hAnsi="宋体"/>
          <w:lang w:eastAsia="zh-CN"/>
        </w:rPr>
      </w:pPr>
      <w:r w:rsidRPr="005919C0">
        <w:rPr>
          <w:rFonts w:hAnsi="宋体"/>
          <w:lang w:eastAsia="zh-CN"/>
        </w:rPr>
        <w:t>电    话</w:t>
      </w:r>
      <w:r>
        <w:rPr>
          <w:rFonts w:hAnsi="宋体" w:hint="eastAsia"/>
          <w:lang w:eastAsia="zh-CN"/>
        </w:rPr>
        <w:t>：</w:t>
      </w:r>
    </w:p>
    <w:p w:rsidR="00DD174E" w:rsidRPr="005919C0" w:rsidRDefault="00DD174E" w:rsidP="00DD174E">
      <w:pPr>
        <w:pStyle w:val="a5"/>
        <w:spacing w:line="400" w:lineRule="exact"/>
        <w:rPr>
          <w:rFonts w:hAnsi="宋体"/>
          <w:lang w:eastAsia="zh-CN"/>
        </w:rPr>
      </w:pPr>
      <w:r w:rsidRPr="005919C0">
        <w:rPr>
          <w:rFonts w:hAnsi="宋体"/>
          <w:lang w:eastAsia="zh-CN"/>
        </w:rPr>
        <w:t>传</w:t>
      </w:r>
      <w:r w:rsidRPr="005919C0">
        <w:rPr>
          <w:rFonts w:hAnsi="宋体" w:hint="eastAsia"/>
          <w:lang w:eastAsia="zh-CN"/>
        </w:rPr>
        <w:t xml:space="preserve">  </w:t>
      </w:r>
      <w:r>
        <w:rPr>
          <w:rFonts w:hAnsi="宋体"/>
          <w:lang w:eastAsia="zh-CN"/>
        </w:rPr>
        <w:t xml:space="preserve">  </w:t>
      </w:r>
      <w:r w:rsidRPr="005919C0">
        <w:rPr>
          <w:rFonts w:hAnsi="宋体"/>
          <w:lang w:eastAsia="zh-CN"/>
        </w:rPr>
        <w:t>真</w:t>
      </w:r>
      <w:r>
        <w:rPr>
          <w:rFonts w:hAnsi="宋体" w:hint="eastAsia"/>
          <w:lang w:eastAsia="zh-CN"/>
        </w:rPr>
        <w:t>：</w:t>
      </w:r>
    </w:p>
    <w:p w:rsidR="00DD174E" w:rsidRPr="005919C0" w:rsidRDefault="00DD174E" w:rsidP="00DD174E">
      <w:pPr>
        <w:pStyle w:val="a5"/>
        <w:spacing w:line="400" w:lineRule="exact"/>
        <w:rPr>
          <w:rFonts w:hAnsi="宋体"/>
          <w:lang w:eastAsia="zh-CN"/>
        </w:rPr>
      </w:pPr>
      <w:r w:rsidRPr="005919C0">
        <w:rPr>
          <w:rFonts w:hAnsi="宋体"/>
          <w:lang w:eastAsia="zh-CN"/>
        </w:rPr>
        <w:t>电子信箱</w:t>
      </w:r>
      <w:r>
        <w:rPr>
          <w:rFonts w:hAnsi="宋体" w:hint="eastAsia"/>
          <w:lang w:eastAsia="zh-CN"/>
        </w:rPr>
        <w:t>：</w:t>
      </w:r>
    </w:p>
    <w:p w:rsidR="00DD174E" w:rsidRDefault="00DD174E" w:rsidP="00DD174E">
      <w:pPr>
        <w:pStyle w:val="a5"/>
        <w:spacing w:line="400" w:lineRule="exact"/>
        <w:rPr>
          <w:rFonts w:hAnsi="宋体"/>
          <w:lang w:eastAsia="zh-CN"/>
        </w:rPr>
      </w:pPr>
    </w:p>
    <w:p w:rsidR="00DD174E" w:rsidRPr="005919C0" w:rsidRDefault="00DD174E" w:rsidP="00DD174E">
      <w:pPr>
        <w:pStyle w:val="a5"/>
        <w:spacing w:line="400" w:lineRule="exact"/>
        <w:rPr>
          <w:rFonts w:hAnsi="宋体"/>
          <w:lang w:eastAsia="zh-CN"/>
        </w:rPr>
      </w:pPr>
      <w:r w:rsidRPr="005919C0">
        <w:rPr>
          <w:rFonts w:hAnsi="宋体"/>
          <w:lang w:eastAsia="zh-CN"/>
        </w:rPr>
        <w:t>受托方（乙方）</w:t>
      </w:r>
      <w:r>
        <w:rPr>
          <w:rFonts w:hAnsi="宋体" w:hint="eastAsia"/>
          <w:lang w:eastAsia="zh-CN"/>
        </w:rPr>
        <w:t>：</w:t>
      </w:r>
    </w:p>
    <w:p w:rsidR="00DD174E" w:rsidRPr="005919C0" w:rsidRDefault="00DD174E" w:rsidP="00DD174E">
      <w:pPr>
        <w:pStyle w:val="a5"/>
        <w:spacing w:line="400" w:lineRule="exact"/>
        <w:rPr>
          <w:rFonts w:hAnsi="宋体"/>
          <w:lang w:eastAsia="zh-CN"/>
        </w:rPr>
      </w:pPr>
      <w:r w:rsidRPr="005919C0">
        <w:rPr>
          <w:rFonts w:hAnsi="宋体"/>
          <w:lang w:eastAsia="zh-CN"/>
        </w:rPr>
        <w:t>住  所  地</w:t>
      </w:r>
      <w:r>
        <w:rPr>
          <w:rFonts w:hAnsi="宋体" w:hint="eastAsia"/>
          <w:lang w:eastAsia="zh-CN"/>
        </w:rPr>
        <w:t>：</w:t>
      </w:r>
    </w:p>
    <w:p w:rsidR="00DD174E" w:rsidRPr="005919C0" w:rsidRDefault="00DD174E" w:rsidP="00DD174E">
      <w:pPr>
        <w:pStyle w:val="a5"/>
        <w:spacing w:line="400" w:lineRule="exact"/>
        <w:rPr>
          <w:rFonts w:hAnsi="宋体"/>
          <w:lang w:eastAsia="zh-CN"/>
        </w:rPr>
      </w:pPr>
      <w:r w:rsidRPr="005919C0">
        <w:rPr>
          <w:rFonts w:hAnsi="宋体"/>
          <w:lang w:eastAsia="zh-CN"/>
        </w:rPr>
        <w:t>法定代表人</w:t>
      </w:r>
      <w:r>
        <w:rPr>
          <w:rFonts w:hAnsi="宋体" w:hint="eastAsia"/>
          <w:lang w:eastAsia="zh-CN"/>
        </w:rPr>
        <w:t>：</w:t>
      </w:r>
    </w:p>
    <w:p w:rsidR="00DD174E" w:rsidRPr="005919C0" w:rsidRDefault="00DD174E" w:rsidP="00DD174E">
      <w:pPr>
        <w:pStyle w:val="a5"/>
        <w:spacing w:line="400" w:lineRule="exact"/>
        <w:rPr>
          <w:rFonts w:hAnsi="宋体"/>
          <w:lang w:eastAsia="zh-CN"/>
        </w:rPr>
      </w:pPr>
      <w:r w:rsidRPr="005919C0">
        <w:rPr>
          <w:rFonts w:hAnsi="宋体"/>
          <w:lang w:eastAsia="zh-CN"/>
        </w:rPr>
        <w:t>通讯地址</w:t>
      </w:r>
      <w:r>
        <w:rPr>
          <w:rFonts w:hAnsi="宋体" w:hint="eastAsia"/>
          <w:lang w:eastAsia="zh-CN"/>
        </w:rPr>
        <w:t>：</w:t>
      </w:r>
    </w:p>
    <w:p w:rsidR="00DD174E" w:rsidRDefault="00DD174E" w:rsidP="00DD174E">
      <w:pPr>
        <w:pStyle w:val="a5"/>
        <w:spacing w:line="400" w:lineRule="exact"/>
        <w:rPr>
          <w:rFonts w:hAnsi="宋体"/>
          <w:lang w:eastAsia="zh-CN"/>
        </w:rPr>
      </w:pPr>
      <w:r w:rsidRPr="005919C0">
        <w:rPr>
          <w:rFonts w:hAnsi="宋体"/>
          <w:lang w:eastAsia="zh-CN"/>
        </w:rPr>
        <w:t>电    话</w:t>
      </w:r>
      <w:r>
        <w:rPr>
          <w:rFonts w:hAnsi="宋体" w:hint="eastAsia"/>
          <w:lang w:eastAsia="zh-CN"/>
        </w:rPr>
        <w:t>：</w:t>
      </w:r>
    </w:p>
    <w:p w:rsidR="00DD174E" w:rsidRPr="005919C0" w:rsidRDefault="00DD174E" w:rsidP="00DD174E">
      <w:pPr>
        <w:pStyle w:val="a5"/>
        <w:spacing w:line="400" w:lineRule="exact"/>
        <w:rPr>
          <w:rFonts w:hAnsi="宋体"/>
          <w:lang w:eastAsia="zh-CN"/>
        </w:rPr>
      </w:pPr>
      <w:r w:rsidRPr="005919C0">
        <w:rPr>
          <w:rFonts w:hAnsi="宋体"/>
          <w:lang w:eastAsia="zh-CN"/>
        </w:rPr>
        <w:t xml:space="preserve">传 </w:t>
      </w:r>
      <w:r>
        <w:rPr>
          <w:rFonts w:hAnsi="宋体"/>
          <w:lang w:eastAsia="zh-CN"/>
        </w:rPr>
        <w:t xml:space="preserve">  </w:t>
      </w:r>
      <w:r w:rsidRPr="005919C0">
        <w:rPr>
          <w:rFonts w:hAnsi="宋体"/>
          <w:lang w:eastAsia="zh-CN"/>
        </w:rPr>
        <w:t xml:space="preserve"> 真</w:t>
      </w:r>
      <w:r>
        <w:rPr>
          <w:rFonts w:hAnsi="宋体"/>
          <w:lang w:eastAsia="zh-CN"/>
        </w:rPr>
        <w:t>：</w:t>
      </w:r>
    </w:p>
    <w:p w:rsidR="00DD174E" w:rsidRPr="005919C0" w:rsidRDefault="00DD174E" w:rsidP="00DD174E">
      <w:pPr>
        <w:pStyle w:val="a5"/>
        <w:spacing w:line="400" w:lineRule="exact"/>
        <w:rPr>
          <w:rFonts w:hAnsi="宋体"/>
          <w:lang w:eastAsia="zh-CN"/>
        </w:rPr>
      </w:pPr>
      <w:r w:rsidRPr="005919C0">
        <w:rPr>
          <w:rFonts w:hAnsi="宋体"/>
          <w:lang w:eastAsia="zh-CN"/>
        </w:rPr>
        <w:t>电子信箱</w:t>
      </w:r>
      <w:r>
        <w:rPr>
          <w:rFonts w:hAnsi="宋体" w:hint="eastAsia"/>
          <w:lang w:eastAsia="zh-CN"/>
        </w:rPr>
        <w:t>：</w:t>
      </w:r>
    </w:p>
    <w:p w:rsidR="00DD174E" w:rsidRDefault="00DD174E" w:rsidP="00DD174E">
      <w:pPr>
        <w:pStyle w:val="a5"/>
        <w:spacing w:line="400" w:lineRule="exact"/>
        <w:rPr>
          <w:rFonts w:hAnsi="宋体"/>
          <w:lang w:eastAsia="zh-CN"/>
        </w:rPr>
      </w:pPr>
      <w:r>
        <w:rPr>
          <w:rFonts w:hAnsi="宋体" w:hint="eastAsia"/>
          <w:lang w:eastAsia="zh-CN"/>
        </w:rPr>
        <w:t xml:space="preserve">    </w:t>
      </w:r>
    </w:p>
    <w:p w:rsidR="00DD174E" w:rsidRPr="005919C0" w:rsidRDefault="00DD174E" w:rsidP="00DD174E">
      <w:pPr>
        <w:pStyle w:val="a5"/>
        <w:spacing w:line="400" w:lineRule="exact"/>
        <w:rPr>
          <w:rFonts w:hAnsi="宋体"/>
          <w:lang w:eastAsia="zh-CN"/>
        </w:rPr>
      </w:pPr>
      <w:r>
        <w:rPr>
          <w:rFonts w:hAnsi="宋体" w:hint="eastAsia"/>
          <w:lang w:eastAsia="zh-CN"/>
        </w:rPr>
        <w:t xml:space="preserve">    </w:t>
      </w:r>
      <w:r w:rsidRPr="005919C0">
        <w:rPr>
          <w:rFonts w:hAnsi="宋体" w:hint="eastAsia"/>
          <w:lang w:eastAsia="zh-CN"/>
        </w:rPr>
        <w:t>本合同由甲方委托乙方就</w:t>
      </w:r>
      <w:r>
        <w:rPr>
          <w:rFonts w:hAnsi="宋体" w:hint="eastAsia"/>
          <w:u w:val="single"/>
          <w:lang w:eastAsia="zh-CN"/>
        </w:rPr>
        <w:t xml:space="preserve">                    </w:t>
      </w:r>
      <w:r w:rsidRPr="005919C0">
        <w:rPr>
          <w:rFonts w:hAnsi="宋体" w:hint="eastAsia"/>
          <w:lang w:eastAsia="zh-CN"/>
        </w:rPr>
        <w:t>进行技术服务及咨询，并支付技术服务及咨询报酬。双方经过平等协商，在真实、充分地表达各自意愿的基础上，根据《中华人民共和国合同法》的规定，达成如下协议，并由双方共同恪守。</w:t>
      </w:r>
    </w:p>
    <w:p w:rsidR="00DD174E" w:rsidRPr="005919C0" w:rsidRDefault="00DD174E" w:rsidP="00DD174E">
      <w:pPr>
        <w:pStyle w:val="a5"/>
        <w:spacing w:line="400" w:lineRule="exact"/>
        <w:rPr>
          <w:rFonts w:hAnsi="宋体"/>
          <w:lang w:eastAsia="zh-CN"/>
        </w:rPr>
      </w:pPr>
      <w:r>
        <w:rPr>
          <w:rFonts w:hAnsi="宋体" w:hint="eastAsia"/>
          <w:lang w:eastAsia="zh-CN"/>
        </w:rPr>
        <w:t xml:space="preserve">    </w:t>
      </w:r>
      <w:r w:rsidRPr="005919C0">
        <w:rPr>
          <w:rFonts w:hAnsi="宋体" w:hint="eastAsia"/>
          <w:lang w:eastAsia="zh-CN"/>
        </w:rPr>
        <w:t>第一条　乙方进行技术咨询的内容、要求、方式：</w:t>
      </w:r>
    </w:p>
    <w:p w:rsidR="00DD174E" w:rsidRPr="005919C0" w:rsidRDefault="00DD174E" w:rsidP="00DD174E">
      <w:pPr>
        <w:pStyle w:val="a5"/>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1.技术服务及咨询内容：</w:t>
      </w:r>
      <w:r w:rsidRPr="00A614B6">
        <w:rPr>
          <w:rFonts w:hAnsi="宋体" w:hint="eastAsia"/>
          <w:u w:val="single"/>
          <w:lang w:eastAsia="zh-CN"/>
        </w:rPr>
        <w:t xml:space="preserve">                                              </w:t>
      </w:r>
    </w:p>
    <w:p w:rsidR="00DD174E" w:rsidRPr="005919C0" w:rsidRDefault="00DD174E" w:rsidP="00DD174E">
      <w:pPr>
        <w:pStyle w:val="a5"/>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2.技术服务及咨询要求：</w:t>
      </w:r>
      <w:r w:rsidRPr="00A614B6">
        <w:rPr>
          <w:rFonts w:hAnsi="宋体" w:hint="eastAsia"/>
          <w:u w:val="single"/>
          <w:lang w:eastAsia="zh-CN"/>
        </w:rPr>
        <w:t xml:space="preserve">                                              </w:t>
      </w:r>
    </w:p>
    <w:p w:rsidR="00DD174E" w:rsidRPr="005919C0" w:rsidRDefault="00DD174E" w:rsidP="00DD174E">
      <w:pPr>
        <w:pStyle w:val="a5"/>
        <w:spacing w:line="400" w:lineRule="exact"/>
        <w:rPr>
          <w:rFonts w:hAnsi="宋体"/>
          <w:lang w:eastAsia="zh-CN"/>
        </w:rPr>
      </w:pPr>
      <w:r>
        <w:rPr>
          <w:rFonts w:hAnsi="宋体" w:hint="eastAsia"/>
          <w:lang w:eastAsia="zh-CN"/>
        </w:rPr>
        <w:t xml:space="preserve">    </w:t>
      </w:r>
      <w:r w:rsidRPr="005919C0">
        <w:rPr>
          <w:rFonts w:hAnsi="宋体" w:hint="eastAsia"/>
          <w:lang w:eastAsia="zh-CN"/>
        </w:rPr>
        <w:t>第二条 乙方按照下列要求进行本合同项目的技术咨询工作：</w:t>
      </w:r>
    </w:p>
    <w:p w:rsidR="00DD174E" w:rsidRPr="005919C0" w:rsidRDefault="00DD174E" w:rsidP="00DD174E">
      <w:pPr>
        <w:pStyle w:val="a5"/>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1.技术服务及咨询地点：</w:t>
      </w:r>
      <w:r w:rsidRPr="00A614B6">
        <w:rPr>
          <w:rFonts w:hAnsi="宋体" w:hint="eastAsia"/>
          <w:u w:val="single"/>
          <w:lang w:eastAsia="zh-CN"/>
        </w:rPr>
        <w:t xml:space="preserve">                                              </w:t>
      </w:r>
    </w:p>
    <w:p w:rsidR="00DD174E" w:rsidRPr="005919C0" w:rsidRDefault="00DD174E" w:rsidP="00DD174E">
      <w:pPr>
        <w:pStyle w:val="a5"/>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2.技术服务及咨询期限：</w:t>
      </w:r>
      <w:r w:rsidRPr="00A614B6">
        <w:rPr>
          <w:rFonts w:hAnsi="宋体" w:hint="eastAsia"/>
          <w:u w:val="single"/>
          <w:lang w:eastAsia="zh-CN"/>
        </w:rPr>
        <w:t xml:space="preserve">                                              </w:t>
      </w:r>
    </w:p>
    <w:p w:rsidR="00DD174E" w:rsidRPr="005919C0" w:rsidRDefault="00DD174E" w:rsidP="00DD174E">
      <w:pPr>
        <w:pStyle w:val="a5"/>
        <w:spacing w:line="400" w:lineRule="exact"/>
        <w:rPr>
          <w:rFonts w:hAnsi="宋体"/>
          <w:lang w:eastAsia="zh-CN"/>
        </w:rPr>
      </w:pPr>
      <w:r>
        <w:rPr>
          <w:rFonts w:hAnsi="宋体" w:hint="eastAsia"/>
          <w:lang w:eastAsia="zh-CN"/>
        </w:rPr>
        <w:t xml:space="preserve">    </w:t>
      </w:r>
      <w:r w:rsidRPr="005919C0">
        <w:rPr>
          <w:rFonts w:hAnsi="宋体" w:hint="eastAsia"/>
          <w:lang w:eastAsia="zh-CN"/>
        </w:rPr>
        <w:t>3.技术服务及咨询进度：</w:t>
      </w:r>
      <w:r w:rsidRPr="00A614B6">
        <w:rPr>
          <w:rFonts w:hAnsi="宋体" w:hint="eastAsia"/>
          <w:u w:val="single"/>
          <w:lang w:eastAsia="zh-CN"/>
        </w:rPr>
        <w:t xml:space="preserve">                                              </w:t>
      </w:r>
    </w:p>
    <w:p w:rsidR="00DD174E" w:rsidRPr="005919C0" w:rsidRDefault="00DD174E" w:rsidP="00DD174E">
      <w:pPr>
        <w:pStyle w:val="a5"/>
        <w:spacing w:line="400" w:lineRule="exact"/>
        <w:rPr>
          <w:rFonts w:hAnsi="宋体"/>
          <w:lang w:eastAsia="zh-CN"/>
        </w:rPr>
      </w:pPr>
      <w:r>
        <w:rPr>
          <w:rFonts w:hAnsi="宋体" w:hint="eastAsia"/>
          <w:lang w:eastAsia="zh-CN"/>
        </w:rPr>
        <w:t xml:space="preserve">    4、</w:t>
      </w:r>
      <w:r w:rsidRPr="005919C0">
        <w:rPr>
          <w:rFonts w:hAnsi="宋体" w:hint="eastAsia"/>
          <w:lang w:eastAsia="zh-CN"/>
        </w:rPr>
        <w:t>技术服务及咨询质量要求：</w:t>
      </w:r>
      <w:r w:rsidRPr="00A614B6">
        <w:rPr>
          <w:rFonts w:hAnsi="宋体" w:hint="eastAsia"/>
          <w:u w:val="single"/>
          <w:lang w:eastAsia="zh-CN"/>
        </w:rPr>
        <w:t xml:space="preserve">                            </w:t>
      </w:r>
      <w:r>
        <w:rPr>
          <w:rFonts w:hAnsi="宋体" w:hint="eastAsia"/>
          <w:u w:val="single"/>
          <w:lang w:eastAsia="zh-CN"/>
        </w:rPr>
        <w:t xml:space="preserve">             </w:t>
      </w:r>
    </w:p>
    <w:p w:rsidR="00DD174E" w:rsidRPr="005919C0" w:rsidRDefault="00DD174E" w:rsidP="00DD174E">
      <w:pPr>
        <w:pStyle w:val="a5"/>
        <w:spacing w:line="400" w:lineRule="exact"/>
        <w:ind w:firstLineChars="200" w:firstLine="440"/>
        <w:rPr>
          <w:rFonts w:hAnsi="宋体"/>
          <w:lang w:eastAsia="zh-CN"/>
        </w:rPr>
      </w:pPr>
      <w:r>
        <w:rPr>
          <w:rFonts w:hAnsi="宋体" w:hint="eastAsia"/>
          <w:lang w:eastAsia="zh-CN"/>
        </w:rPr>
        <w:t>5、</w:t>
      </w:r>
      <w:r w:rsidRPr="005919C0">
        <w:rPr>
          <w:rFonts w:hAnsi="宋体" w:hint="eastAsia"/>
          <w:lang w:eastAsia="zh-CN"/>
        </w:rPr>
        <w:t>技术服务及咨询质量期限要求：</w:t>
      </w:r>
      <w:r w:rsidRPr="00A614B6">
        <w:rPr>
          <w:rFonts w:hAnsi="宋体" w:hint="eastAsia"/>
          <w:u w:val="single"/>
          <w:lang w:eastAsia="zh-CN"/>
        </w:rPr>
        <w:t xml:space="preserve">                            </w:t>
      </w:r>
      <w:r>
        <w:rPr>
          <w:rFonts w:hAnsi="宋体" w:hint="eastAsia"/>
          <w:u w:val="single"/>
          <w:lang w:eastAsia="zh-CN"/>
        </w:rPr>
        <w:t xml:space="preserve">         </w:t>
      </w:r>
    </w:p>
    <w:p w:rsidR="00DD174E" w:rsidRPr="005919C0" w:rsidRDefault="00DD174E" w:rsidP="00DD174E">
      <w:pPr>
        <w:pStyle w:val="a5"/>
        <w:spacing w:line="400" w:lineRule="exact"/>
        <w:ind w:firstLineChars="200" w:firstLine="440"/>
        <w:rPr>
          <w:rFonts w:hAnsi="宋体"/>
          <w:lang w:eastAsia="zh-CN"/>
        </w:rPr>
      </w:pPr>
      <w:r w:rsidRPr="005919C0">
        <w:rPr>
          <w:rFonts w:hAnsi="宋体" w:hint="eastAsia"/>
          <w:lang w:eastAsia="zh-CN"/>
        </w:rPr>
        <w:t>第三条 为保证乙方有效进行技术咨询工作，甲方应当向乙方提供下列协作事项：</w:t>
      </w:r>
    </w:p>
    <w:p w:rsidR="00DD174E" w:rsidRPr="005919C0" w:rsidRDefault="00DD174E" w:rsidP="00DD174E">
      <w:pPr>
        <w:pStyle w:val="a5"/>
        <w:spacing w:line="400" w:lineRule="exact"/>
        <w:ind w:firstLineChars="200" w:firstLine="440"/>
        <w:rPr>
          <w:rFonts w:hAnsi="宋体"/>
          <w:lang w:eastAsia="zh-CN"/>
        </w:rPr>
      </w:pPr>
      <w:r w:rsidRPr="005919C0">
        <w:rPr>
          <w:rFonts w:hAnsi="宋体" w:hint="eastAsia"/>
          <w:lang w:eastAsia="zh-CN"/>
        </w:rPr>
        <w:t>提供技术资料：</w:t>
      </w:r>
      <w:r w:rsidRPr="00A614B6">
        <w:rPr>
          <w:rFonts w:hAnsi="宋体" w:hint="eastAsia"/>
          <w:u w:val="single"/>
          <w:lang w:eastAsia="zh-CN"/>
        </w:rPr>
        <w:t xml:space="preserve">                                              </w:t>
      </w:r>
      <w:r w:rsidRPr="005919C0">
        <w:rPr>
          <w:rFonts w:hAnsi="宋体" w:hint="eastAsia"/>
          <w:lang w:eastAsia="zh-CN"/>
        </w:rPr>
        <w:t xml:space="preserve"> </w:t>
      </w:r>
    </w:p>
    <w:p w:rsidR="00DD174E" w:rsidRPr="005919C0" w:rsidRDefault="00DD174E" w:rsidP="00DD174E">
      <w:pPr>
        <w:pStyle w:val="a5"/>
        <w:spacing w:line="400" w:lineRule="exact"/>
        <w:ind w:firstLineChars="200" w:firstLine="440"/>
        <w:rPr>
          <w:rFonts w:hAnsi="宋体"/>
          <w:lang w:eastAsia="zh-CN"/>
        </w:rPr>
      </w:pPr>
      <w:r w:rsidRPr="005919C0">
        <w:rPr>
          <w:rFonts w:hAnsi="宋体" w:hint="eastAsia"/>
          <w:lang w:eastAsia="zh-CN"/>
        </w:rPr>
        <w:lastRenderedPageBreak/>
        <w:t>提供工作条件：</w:t>
      </w:r>
      <w:r w:rsidRPr="00A614B6">
        <w:rPr>
          <w:rFonts w:hAnsi="宋体" w:hint="eastAsia"/>
          <w:u w:val="single"/>
          <w:lang w:eastAsia="zh-CN"/>
        </w:rPr>
        <w:t xml:space="preserve">                                              </w:t>
      </w:r>
    </w:p>
    <w:p w:rsidR="00DD174E" w:rsidRPr="005919C0" w:rsidRDefault="00DD174E" w:rsidP="00DD174E">
      <w:pPr>
        <w:pStyle w:val="a5"/>
        <w:spacing w:line="400" w:lineRule="exact"/>
        <w:ind w:firstLineChars="200" w:firstLine="440"/>
        <w:rPr>
          <w:rFonts w:hAnsi="宋体"/>
          <w:lang w:eastAsia="zh-CN"/>
        </w:rPr>
      </w:pPr>
      <w:r w:rsidRPr="005919C0">
        <w:rPr>
          <w:rFonts w:hAnsi="宋体" w:hint="eastAsia"/>
          <w:lang w:eastAsia="zh-CN"/>
        </w:rPr>
        <w:t>其他：</w:t>
      </w:r>
      <w:r w:rsidRPr="00A614B6">
        <w:rPr>
          <w:rFonts w:hAnsi="宋体" w:hint="eastAsia"/>
          <w:u w:val="single"/>
          <w:lang w:eastAsia="zh-CN"/>
        </w:rPr>
        <w:t xml:space="preserve">                                              </w:t>
      </w:r>
    </w:p>
    <w:p w:rsidR="00DD174E" w:rsidRPr="005919C0" w:rsidRDefault="00DD174E" w:rsidP="00DD174E">
      <w:pPr>
        <w:pStyle w:val="a5"/>
        <w:spacing w:line="400" w:lineRule="exact"/>
        <w:ind w:firstLineChars="200" w:firstLine="440"/>
        <w:rPr>
          <w:rFonts w:hAnsi="宋体"/>
          <w:lang w:eastAsia="zh-CN"/>
        </w:rPr>
      </w:pPr>
      <w:r w:rsidRPr="005919C0">
        <w:rPr>
          <w:rFonts w:hAnsi="宋体" w:hint="eastAsia"/>
          <w:lang w:eastAsia="zh-CN"/>
        </w:rPr>
        <w:t>甲方提供上述协作事项的时间及方式：</w:t>
      </w:r>
      <w:r w:rsidRPr="00A614B6">
        <w:rPr>
          <w:rFonts w:hAnsi="宋体" w:hint="eastAsia"/>
          <w:u w:val="single"/>
          <w:lang w:eastAsia="zh-CN"/>
        </w:rPr>
        <w:t xml:space="preserve">                                              </w:t>
      </w:r>
    </w:p>
    <w:p w:rsidR="00DD174E" w:rsidRPr="005919C0" w:rsidRDefault="00DD174E" w:rsidP="00DD174E">
      <w:pPr>
        <w:pStyle w:val="a5"/>
        <w:spacing w:line="400" w:lineRule="exact"/>
        <w:ind w:firstLineChars="200" w:firstLine="440"/>
        <w:rPr>
          <w:rFonts w:hAnsi="宋体"/>
          <w:lang w:eastAsia="zh-CN"/>
        </w:rPr>
      </w:pPr>
      <w:r w:rsidRPr="005919C0">
        <w:rPr>
          <w:rFonts w:hAnsi="宋体" w:hint="eastAsia"/>
          <w:lang w:eastAsia="zh-CN"/>
        </w:rPr>
        <w:t>第四条 甲方向乙方支付技术</w:t>
      </w:r>
      <w:r>
        <w:rPr>
          <w:rFonts w:hAnsi="宋体" w:hint="eastAsia"/>
          <w:lang w:eastAsia="zh-CN"/>
        </w:rPr>
        <w:t>服务及</w:t>
      </w:r>
      <w:r w:rsidRPr="005919C0">
        <w:rPr>
          <w:rFonts w:hAnsi="宋体" w:hint="eastAsia"/>
          <w:lang w:eastAsia="zh-CN"/>
        </w:rPr>
        <w:t>咨询报酬及支付方式为：</w:t>
      </w:r>
    </w:p>
    <w:p w:rsidR="00DD174E" w:rsidRPr="005919C0" w:rsidRDefault="00DD174E" w:rsidP="00DD174E">
      <w:pPr>
        <w:pStyle w:val="a5"/>
        <w:spacing w:line="400" w:lineRule="exact"/>
        <w:ind w:firstLineChars="200" w:firstLine="440"/>
        <w:rPr>
          <w:rFonts w:hAnsi="宋体"/>
          <w:lang w:eastAsia="zh-CN"/>
        </w:rPr>
      </w:pPr>
      <w:r w:rsidRPr="005919C0">
        <w:rPr>
          <w:rFonts w:hAnsi="宋体" w:hint="eastAsia"/>
          <w:lang w:eastAsia="zh-CN"/>
        </w:rPr>
        <w:t>1. 技术</w:t>
      </w:r>
      <w:r>
        <w:rPr>
          <w:rFonts w:hAnsi="宋体" w:hint="eastAsia"/>
          <w:lang w:eastAsia="zh-CN"/>
        </w:rPr>
        <w:t>服务及</w:t>
      </w:r>
      <w:r w:rsidRPr="005919C0">
        <w:rPr>
          <w:rFonts w:hAnsi="宋体" w:hint="eastAsia"/>
          <w:lang w:eastAsia="zh-CN"/>
        </w:rPr>
        <w:t>咨询报酬总价款为：</w:t>
      </w:r>
      <w:r w:rsidRPr="005919C0">
        <w:rPr>
          <w:rFonts w:hAnsi="宋体"/>
          <w:lang w:eastAsia="zh-CN"/>
        </w:rPr>
        <w:t>人民币</w:t>
      </w:r>
      <w:r w:rsidRPr="00A614B6">
        <w:rPr>
          <w:rFonts w:hAnsi="宋体" w:hint="eastAsia"/>
          <w:u w:val="single"/>
          <w:lang w:eastAsia="zh-CN"/>
        </w:rPr>
        <w:t xml:space="preserve">           </w:t>
      </w:r>
      <w:r>
        <w:rPr>
          <w:rFonts w:hAnsi="宋体" w:hint="eastAsia"/>
          <w:lang w:eastAsia="zh-CN"/>
        </w:rPr>
        <w:t>元（含税）</w:t>
      </w:r>
    </w:p>
    <w:p w:rsidR="00DD174E" w:rsidRPr="005919C0" w:rsidRDefault="00DD174E" w:rsidP="00DD174E">
      <w:pPr>
        <w:pStyle w:val="a5"/>
        <w:spacing w:line="400" w:lineRule="exact"/>
        <w:rPr>
          <w:rFonts w:hAnsi="宋体"/>
          <w:lang w:eastAsia="zh-CN"/>
        </w:rPr>
      </w:pPr>
      <w:r w:rsidRPr="005919C0">
        <w:rPr>
          <w:rFonts w:hAnsi="宋体"/>
          <w:lang w:eastAsia="zh-CN"/>
        </w:rPr>
        <w:t xml:space="preserve"> </w:t>
      </w:r>
      <w:r w:rsidRPr="005919C0">
        <w:rPr>
          <w:rFonts w:hAnsi="宋体" w:hint="eastAsia"/>
          <w:lang w:eastAsia="zh-CN"/>
        </w:rPr>
        <w:t xml:space="preserve">    具体支付方式和时间分配如下：</w:t>
      </w:r>
    </w:p>
    <w:p w:rsidR="00DD174E" w:rsidRPr="005919C0" w:rsidRDefault="00DD174E" w:rsidP="00DD174E">
      <w:pPr>
        <w:pStyle w:val="a5"/>
        <w:spacing w:line="400" w:lineRule="exact"/>
        <w:rPr>
          <w:rFonts w:hAnsi="宋体"/>
          <w:lang w:eastAsia="zh-CN"/>
        </w:rPr>
      </w:pPr>
      <w:r w:rsidRPr="005919C0">
        <w:rPr>
          <w:rFonts w:hAnsi="宋体"/>
          <w:lang w:eastAsia="zh-CN"/>
        </w:rPr>
        <w:t xml:space="preserve">   </w:t>
      </w:r>
      <w:r w:rsidRPr="005919C0">
        <w:rPr>
          <w:rFonts w:hAnsi="宋体" w:hint="eastAsia"/>
          <w:lang w:eastAsia="zh-CN"/>
        </w:rPr>
        <w:t>（</w:t>
      </w:r>
      <w:r w:rsidRPr="005919C0">
        <w:rPr>
          <w:rFonts w:hAnsi="宋体"/>
          <w:lang w:eastAsia="zh-CN"/>
        </w:rPr>
        <w:t>1</w:t>
      </w:r>
      <w:r w:rsidRPr="005919C0">
        <w:rPr>
          <w:rFonts w:hAnsi="宋体" w:hint="eastAsia"/>
          <w:lang w:eastAsia="zh-CN"/>
        </w:rPr>
        <w:t>）协议签定之日起</w:t>
      </w:r>
      <w:r w:rsidRPr="00A614B6">
        <w:rPr>
          <w:rFonts w:hAnsi="宋体" w:hint="eastAsia"/>
          <w:u w:val="single"/>
          <w:lang w:eastAsia="zh-CN"/>
        </w:rPr>
        <w:t xml:space="preserve"> </w:t>
      </w:r>
      <w:r>
        <w:rPr>
          <w:rFonts w:hAnsi="宋体" w:hint="eastAsia"/>
          <w:u w:val="single"/>
          <w:lang w:eastAsia="zh-CN"/>
        </w:rPr>
        <w:t>20</w:t>
      </w:r>
      <w:r w:rsidRPr="005919C0">
        <w:rPr>
          <w:rFonts w:hAnsi="宋体" w:hint="eastAsia"/>
          <w:lang w:eastAsia="zh-CN"/>
        </w:rPr>
        <w:t>个工作日内,</w:t>
      </w:r>
      <w:r>
        <w:rPr>
          <w:rFonts w:hAnsi="宋体" w:hint="eastAsia"/>
          <w:lang w:eastAsia="zh-CN"/>
        </w:rPr>
        <w:t>甲方</w:t>
      </w:r>
      <w:r w:rsidRPr="005919C0">
        <w:rPr>
          <w:rFonts w:hAnsi="宋体" w:hint="eastAsia"/>
          <w:lang w:eastAsia="zh-CN"/>
        </w:rPr>
        <w:t>支付总价款的</w:t>
      </w:r>
      <w:r w:rsidR="008A5BC6">
        <w:rPr>
          <w:rFonts w:hAnsi="宋体" w:hint="eastAsia"/>
          <w:u w:val="single"/>
          <w:lang w:eastAsia="zh-CN"/>
        </w:rPr>
        <w:t xml:space="preserve"> 20</w:t>
      </w:r>
      <w:r w:rsidRPr="00A614B6">
        <w:rPr>
          <w:rFonts w:hAnsi="宋体" w:hint="eastAsia"/>
          <w:u w:val="single"/>
          <w:lang w:eastAsia="zh-CN"/>
        </w:rPr>
        <w:t xml:space="preserve"> </w:t>
      </w:r>
      <w:r w:rsidRPr="005919C0">
        <w:rPr>
          <w:rFonts w:hAnsi="宋体" w:hint="eastAsia"/>
          <w:lang w:eastAsia="zh-CN"/>
        </w:rPr>
        <w:t>%比例作为预付款，即人民币</w:t>
      </w:r>
      <w:r w:rsidRPr="00A614B6">
        <w:rPr>
          <w:rFonts w:hAnsi="宋体" w:hint="eastAsia"/>
          <w:u w:val="single"/>
          <w:lang w:eastAsia="zh-CN"/>
        </w:rPr>
        <w:t xml:space="preserve">    </w:t>
      </w:r>
      <w:r w:rsidRPr="005919C0">
        <w:rPr>
          <w:rFonts w:hAnsi="宋体" w:hint="eastAsia"/>
          <w:u w:val="single"/>
          <w:lang w:eastAsia="zh-CN"/>
        </w:rPr>
        <w:t xml:space="preserve"> </w:t>
      </w:r>
      <w:r w:rsidRPr="005919C0">
        <w:rPr>
          <w:rFonts w:hAnsi="宋体" w:hint="eastAsia"/>
          <w:lang w:eastAsia="zh-CN"/>
        </w:rPr>
        <w:t>整（￥</w:t>
      </w:r>
      <w:r w:rsidRPr="00A614B6">
        <w:rPr>
          <w:rFonts w:hAnsi="宋体" w:hint="eastAsia"/>
          <w:u w:val="single"/>
          <w:lang w:eastAsia="zh-CN"/>
        </w:rPr>
        <w:t xml:space="preserve">    </w:t>
      </w:r>
      <w:r w:rsidRPr="005919C0">
        <w:rPr>
          <w:rFonts w:hAnsi="宋体" w:hint="eastAsia"/>
          <w:lang w:eastAsia="zh-CN"/>
        </w:rPr>
        <w:t>元）。</w:t>
      </w:r>
    </w:p>
    <w:p w:rsidR="00DD174E" w:rsidRPr="005919C0" w:rsidRDefault="00DD174E" w:rsidP="00DD174E">
      <w:pPr>
        <w:pStyle w:val="a5"/>
        <w:spacing w:line="400" w:lineRule="exact"/>
        <w:rPr>
          <w:rFonts w:hAnsi="宋体"/>
          <w:lang w:eastAsia="zh-CN"/>
        </w:rPr>
      </w:pPr>
      <w:r w:rsidRPr="005919C0">
        <w:rPr>
          <w:rFonts w:hAnsi="宋体"/>
          <w:lang w:eastAsia="zh-CN"/>
        </w:rPr>
        <w:t xml:space="preserve">   </w:t>
      </w:r>
      <w:r w:rsidRPr="005919C0">
        <w:rPr>
          <w:rFonts w:hAnsi="宋体" w:hint="eastAsia"/>
          <w:lang w:eastAsia="zh-CN"/>
        </w:rPr>
        <w:t>（</w:t>
      </w:r>
      <w:r w:rsidRPr="005919C0">
        <w:rPr>
          <w:rFonts w:hAnsi="宋体"/>
          <w:lang w:eastAsia="zh-CN"/>
        </w:rPr>
        <w:t>2</w:t>
      </w:r>
      <w:r w:rsidRPr="005919C0">
        <w:rPr>
          <w:rFonts w:hAnsi="宋体" w:hint="eastAsia"/>
          <w:lang w:eastAsia="zh-CN"/>
        </w:rPr>
        <w:t>）乙方</w:t>
      </w:r>
      <w:r>
        <w:rPr>
          <w:rFonts w:hAnsi="宋体" w:hint="eastAsia"/>
          <w:lang w:eastAsia="zh-CN"/>
        </w:rPr>
        <w:t>按照合同约定</w:t>
      </w:r>
      <w:r w:rsidRPr="005919C0">
        <w:rPr>
          <w:rFonts w:hAnsi="宋体" w:hint="eastAsia"/>
          <w:lang w:eastAsia="zh-CN"/>
        </w:rPr>
        <w:t>提供</w:t>
      </w:r>
      <w:r w:rsidRPr="005919C0">
        <w:rPr>
          <w:rFonts w:hAnsi="宋体"/>
          <w:lang w:eastAsia="zh-CN"/>
        </w:rPr>
        <w:t>完整</w:t>
      </w:r>
      <w:r>
        <w:rPr>
          <w:rFonts w:hAnsi="宋体" w:hint="eastAsia"/>
          <w:lang w:eastAsia="zh-CN"/>
        </w:rPr>
        <w:t>的服务</w:t>
      </w:r>
      <w:r w:rsidRPr="005919C0">
        <w:rPr>
          <w:rFonts w:hAnsi="宋体" w:hint="eastAsia"/>
          <w:lang w:eastAsia="zh-CN"/>
        </w:rPr>
        <w:t>，并出具</w:t>
      </w:r>
      <w:r>
        <w:rPr>
          <w:rFonts w:hAnsi="宋体" w:hint="eastAsia"/>
          <w:lang w:eastAsia="zh-CN"/>
        </w:rPr>
        <w:t>经甲方认可的</w:t>
      </w:r>
      <w:r w:rsidRPr="005919C0">
        <w:rPr>
          <w:rFonts w:hAnsi="宋体" w:hint="eastAsia"/>
          <w:lang w:eastAsia="zh-CN"/>
        </w:rPr>
        <w:t>正式</w:t>
      </w:r>
      <w:r w:rsidRPr="00A614B6">
        <w:rPr>
          <w:rFonts w:hAnsi="宋体" w:hint="eastAsia"/>
          <w:u w:val="single"/>
          <w:lang w:eastAsia="zh-CN"/>
        </w:rPr>
        <w:t xml:space="preserve"> </w:t>
      </w:r>
      <w:r>
        <w:rPr>
          <w:rFonts w:hAnsi="宋体" w:hint="eastAsia"/>
          <w:u w:val="single"/>
          <w:lang w:eastAsia="zh-CN"/>
        </w:rPr>
        <w:t>环境应急评审</w:t>
      </w:r>
      <w:r w:rsidRPr="005919C0">
        <w:rPr>
          <w:rFonts w:hAnsi="宋体"/>
          <w:lang w:eastAsia="zh-CN"/>
        </w:rPr>
        <w:t>报告</w:t>
      </w:r>
      <w:r w:rsidRPr="005919C0">
        <w:rPr>
          <w:rFonts w:hAnsi="宋体" w:hint="eastAsia"/>
          <w:lang w:eastAsia="zh-CN"/>
        </w:rPr>
        <w:t>后</w:t>
      </w:r>
      <w:r w:rsidRPr="00A614B6">
        <w:rPr>
          <w:rFonts w:hAnsi="宋体" w:hint="eastAsia"/>
          <w:u w:val="single"/>
          <w:lang w:eastAsia="zh-CN"/>
        </w:rPr>
        <w:t xml:space="preserve"> </w:t>
      </w:r>
      <w:r>
        <w:rPr>
          <w:rFonts w:hAnsi="宋体" w:hint="eastAsia"/>
          <w:u w:val="single"/>
          <w:lang w:eastAsia="zh-CN"/>
        </w:rPr>
        <w:t>20</w:t>
      </w:r>
      <w:r w:rsidRPr="00A614B6">
        <w:rPr>
          <w:rFonts w:hAnsi="宋体" w:hint="eastAsia"/>
          <w:u w:val="single"/>
          <w:lang w:eastAsia="zh-CN"/>
        </w:rPr>
        <w:t xml:space="preserve"> </w:t>
      </w:r>
      <w:r w:rsidRPr="005919C0">
        <w:rPr>
          <w:rFonts w:hAnsi="宋体" w:hint="eastAsia"/>
          <w:lang w:eastAsia="zh-CN"/>
        </w:rPr>
        <w:t>个工作日内，</w:t>
      </w:r>
      <w:r>
        <w:rPr>
          <w:rFonts w:hAnsi="宋体" w:hint="eastAsia"/>
          <w:lang w:eastAsia="zh-CN"/>
        </w:rPr>
        <w:t>甲方</w:t>
      </w:r>
      <w:r w:rsidRPr="005919C0">
        <w:rPr>
          <w:rFonts w:hAnsi="宋体" w:hint="eastAsia"/>
          <w:lang w:eastAsia="zh-CN"/>
        </w:rPr>
        <w:t>支付总价款的</w:t>
      </w:r>
      <w:r w:rsidR="008A5BC6">
        <w:rPr>
          <w:rFonts w:hAnsi="宋体" w:hint="eastAsia"/>
          <w:u w:val="single"/>
          <w:lang w:eastAsia="zh-CN"/>
        </w:rPr>
        <w:t xml:space="preserve"> 40</w:t>
      </w:r>
      <w:r w:rsidRPr="00A614B6">
        <w:rPr>
          <w:rFonts w:hAnsi="宋体" w:hint="eastAsia"/>
          <w:u w:val="single"/>
          <w:lang w:eastAsia="zh-CN"/>
        </w:rPr>
        <w:t xml:space="preserve"> </w:t>
      </w:r>
      <w:r w:rsidRPr="005919C0">
        <w:rPr>
          <w:rFonts w:hAnsi="宋体" w:hint="eastAsia"/>
          <w:lang w:eastAsia="zh-CN"/>
        </w:rPr>
        <w:t>%，即人民币</w:t>
      </w:r>
      <w:r w:rsidRPr="00A614B6">
        <w:rPr>
          <w:rFonts w:hAnsi="宋体" w:hint="eastAsia"/>
          <w:u w:val="single"/>
          <w:lang w:eastAsia="zh-CN"/>
        </w:rPr>
        <w:t xml:space="preserve">    </w:t>
      </w:r>
      <w:r w:rsidRPr="005919C0">
        <w:rPr>
          <w:rFonts w:hAnsi="宋体" w:hint="eastAsia"/>
          <w:lang w:eastAsia="zh-CN"/>
        </w:rPr>
        <w:t>整（￥</w:t>
      </w:r>
      <w:r w:rsidRPr="00A614B6">
        <w:rPr>
          <w:rFonts w:hAnsi="宋体" w:hint="eastAsia"/>
          <w:u w:val="single"/>
          <w:lang w:eastAsia="zh-CN"/>
        </w:rPr>
        <w:t xml:space="preserve">    </w:t>
      </w:r>
      <w:r w:rsidRPr="005919C0">
        <w:rPr>
          <w:rFonts w:hAnsi="宋体" w:hint="eastAsia"/>
          <w:lang w:eastAsia="zh-CN"/>
        </w:rPr>
        <w:t>元）。</w:t>
      </w:r>
    </w:p>
    <w:p w:rsidR="00DD174E" w:rsidRPr="005919C0" w:rsidRDefault="00DD174E" w:rsidP="00DD174E">
      <w:pPr>
        <w:pStyle w:val="a5"/>
        <w:spacing w:line="400" w:lineRule="exact"/>
        <w:ind w:firstLineChars="150" w:firstLine="330"/>
        <w:rPr>
          <w:rFonts w:hAnsi="宋体"/>
          <w:lang w:eastAsia="zh-CN"/>
        </w:rPr>
      </w:pPr>
      <w:r w:rsidRPr="005919C0">
        <w:rPr>
          <w:rFonts w:hAnsi="宋体" w:hint="eastAsia"/>
          <w:lang w:eastAsia="zh-CN"/>
        </w:rPr>
        <w:t>（3）在乙方</w:t>
      </w:r>
      <w:r w:rsidRPr="005919C0">
        <w:rPr>
          <w:rFonts w:hAnsi="宋体"/>
          <w:lang w:eastAsia="zh-CN"/>
        </w:rPr>
        <w:t>报告</w:t>
      </w:r>
      <w:r>
        <w:rPr>
          <w:rFonts w:hAnsi="宋体" w:hint="eastAsia"/>
          <w:lang w:eastAsia="zh-CN"/>
        </w:rPr>
        <w:t>经政府有权部门审批通过</w:t>
      </w:r>
      <w:r w:rsidRPr="005919C0">
        <w:rPr>
          <w:rFonts w:hAnsi="宋体" w:hint="eastAsia"/>
          <w:lang w:eastAsia="zh-CN"/>
        </w:rPr>
        <w:t>后</w:t>
      </w:r>
      <w:r w:rsidRPr="00A614B6">
        <w:rPr>
          <w:rFonts w:hAnsi="宋体" w:hint="eastAsia"/>
          <w:u w:val="single"/>
          <w:lang w:eastAsia="zh-CN"/>
        </w:rPr>
        <w:t xml:space="preserve">  </w:t>
      </w:r>
      <w:r w:rsidR="008A5BC6">
        <w:rPr>
          <w:rFonts w:hAnsi="宋体" w:hint="eastAsia"/>
          <w:u w:val="single"/>
          <w:lang w:eastAsia="zh-CN"/>
        </w:rPr>
        <w:t>20</w:t>
      </w:r>
      <w:r w:rsidRPr="00A614B6">
        <w:rPr>
          <w:rFonts w:hAnsi="宋体" w:hint="eastAsia"/>
          <w:u w:val="single"/>
          <w:lang w:eastAsia="zh-CN"/>
        </w:rPr>
        <w:t xml:space="preserve"> </w:t>
      </w:r>
      <w:r w:rsidRPr="005919C0">
        <w:rPr>
          <w:rFonts w:hAnsi="宋体" w:hint="eastAsia"/>
          <w:lang w:eastAsia="zh-CN"/>
        </w:rPr>
        <w:t>个工作日内，</w:t>
      </w:r>
      <w:r>
        <w:rPr>
          <w:rFonts w:hAnsi="宋体" w:hint="eastAsia"/>
          <w:lang w:eastAsia="zh-CN"/>
        </w:rPr>
        <w:t>甲方</w:t>
      </w:r>
      <w:r w:rsidRPr="005919C0">
        <w:rPr>
          <w:rFonts w:hAnsi="宋体" w:hint="eastAsia"/>
          <w:lang w:eastAsia="zh-CN"/>
        </w:rPr>
        <w:t>支付剩余款，即人民币</w:t>
      </w:r>
      <w:r w:rsidRPr="00A614B6">
        <w:rPr>
          <w:rFonts w:hAnsi="宋体" w:hint="eastAsia"/>
          <w:u w:val="single"/>
          <w:lang w:eastAsia="zh-CN"/>
        </w:rPr>
        <w:t xml:space="preserve">    </w:t>
      </w:r>
      <w:r w:rsidRPr="005919C0">
        <w:rPr>
          <w:rFonts w:hAnsi="宋体" w:hint="eastAsia"/>
          <w:lang w:eastAsia="zh-CN"/>
        </w:rPr>
        <w:t>整（￥</w:t>
      </w:r>
      <w:r w:rsidRPr="00A614B6">
        <w:rPr>
          <w:rFonts w:hAnsi="宋体" w:hint="eastAsia"/>
          <w:u w:val="single"/>
          <w:lang w:eastAsia="zh-CN"/>
        </w:rPr>
        <w:t xml:space="preserve">    </w:t>
      </w:r>
      <w:r w:rsidRPr="005919C0">
        <w:rPr>
          <w:rFonts w:hAnsi="宋体" w:hint="eastAsia"/>
          <w:lang w:eastAsia="zh-CN"/>
        </w:rPr>
        <w:t>元）。</w:t>
      </w:r>
    </w:p>
    <w:p w:rsidR="00DD174E" w:rsidRPr="005919C0" w:rsidRDefault="00DD174E" w:rsidP="00DD174E">
      <w:pPr>
        <w:pStyle w:val="a5"/>
        <w:spacing w:line="400" w:lineRule="exact"/>
        <w:ind w:firstLineChars="150" w:firstLine="330"/>
        <w:rPr>
          <w:rFonts w:hAnsi="宋体"/>
          <w:lang w:eastAsia="zh-CN"/>
        </w:rPr>
      </w:pPr>
      <w:r w:rsidRPr="005919C0">
        <w:rPr>
          <w:rFonts w:hAnsi="宋体" w:hint="eastAsia"/>
          <w:lang w:eastAsia="zh-CN"/>
        </w:rPr>
        <w:t>（4）</w:t>
      </w:r>
      <w:r>
        <w:rPr>
          <w:rFonts w:hAnsi="宋体" w:hint="eastAsia"/>
          <w:lang w:eastAsia="zh-CN"/>
        </w:rPr>
        <w:t>乙方应在甲方付款期限届满</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日前提供正式税务发票，否则甲方有权顺延付款。</w:t>
      </w:r>
      <w:r w:rsidRPr="005919C0">
        <w:rPr>
          <w:rFonts w:hAnsi="宋体" w:hint="eastAsia"/>
          <w:lang w:eastAsia="zh-CN"/>
        </w:rPr>
        <w:t>上述</w:t>
      </w:r>
      <w:r>
        <w:rPr>
          <w:rFonts w:hAnsi="宋体" w:hint="eastAsia"/>
          <w:lang w:eastAsia="zh-CN"/>
        </w:rPr>
        <w:t>技术服务及</w:t>
      </w:r>
      <w:r w:rsidRPr="005919C0">
        <w:rPr>
          <w:rFonts w:hAnsi="宋体" w:hint="eastAsia"/>
          <w:lang w:eastAsia="zh-CN"/>
        </w:rPr>
        <w:t>咨询</w:t>
      </w:r>
      <w:r>
        <w:rPr>
          <w:rFonts w:hAnsi="宋体" w:hint="eastAsia"/>
          <w:lang w:eastAsia="zh-CN"/>
        </w:rPr>
        <w:t>报酬直</w:t>
      </w:r>
      <w:r w:rsidRPr="005919C0">
        <w:rPr>
          <w:rFonts w:hAnsi="宋体" w:hint="eastAsia"/>
          <w:lang w:eastAsia="zh-CN"/>
        </w:rPr>
        <w:t>接支付</w:t>
      </w:r>
      <w:r>
        <w:rPr>
          <w:rFonts w:hAnsi="宋体" w:hint="eastAsia"/>
          <w:lang w:eastAsia="zh-CN"/>
        </w:rPr>
        <w:t>至</w:t>
      </w:r>
      <w:r w:rsidRPr="005919C0">
        <w:rPr>
          <w:rFonts w:hAnsi="宋体" w:hint="eastAsia"/>
          <w:lang w:eastAsia="zh-CN"/>
        </w:rPr>
        <w:t>乙方</w:t>
      </w:r>
      <w:r>
        <w:rPr>
          <w:rFonts w:hAnsi="宋体" w:hint="eastAsia"/>
          <w:lang w:eastAsia="zh-CN"/>
        </w:rPr>
        <w:t>指定的下列</w:t>
      </w:r>
      <w:r w:rsidRPr="005919C0">
        <w:rPr>
          <w:rFonts w:hAnsi="宋体" w:hint="eastAsia"/>
          <w:lang w:eastAsia="zh-CN"/>
        </w:rPr>
        <w:t>账号</w:t>
      </w:r>
      <w:r>
        <w:rPr>
          <w:rFonts w:hAnsi="宋体" w:hint="eastAsia"/>
          <w:lang w:eastAsia="zh-CN"/>
        </w:rPr>
        <w:t>：</w:t>
      </w:r>
    </w:p>
    <w:p w:rsidR="00DD174E" w:rsidRPr="005919C0" w:rsidRDefault="00DD174E" w:rsidP="00DD174E">
      <w:pPr>
        <w:pStyle w:val="a5"/>
        <w:spacing w:line="400" w:lineRule="exact"/>
        <w:ind w:firstLineChars="200" w:firstLine="440"/>
        <w:rPr>
          <w:rFonts w:hAnsi="宋体"/>
          <w:lang w:eastAsia="zh-CN"/>
        </w:rPr>
      </w:pPr>
      <w:r w:rsidRPr="005919C0">
        <w:rPr>
          <w:rFonts w:hAnsi="宋体" w:hint="eastAsia"/>
          <w:lang w:eastAsia="zh-CN"/>
        </w:rPr>
        <w:t>乙方开户银行：</w:t>
      </w:r>
      <w:r w:rsidRPr="00A614B6">
        <w:rPr>
          <w:rFonts w:hAnsi="宋体" w:hint="eastAsia"/>
          <w:u w:val="single"/>
          <w:lang w:eastAsia="zh-CN"/>
        </w:rPr>
        <w:t xml:space="preserve">    </w:t>
      </w:r>
      <w:r>
        <w:rPr>
          <w:rFonts w:hAnsi="宋体"/>
          <w:u w:val="single"/>
          <w:lang w:eastAsia="zh-CN"/>
        </w:rPr>
        <w:t xml:space="preserve">                  </w:t>
      </w:r>
    </w:p>
    <w:p w:rsidR="00DD174E" w:rsidRPr="005919C0" w:rsidRDefault="00DD174E" w:rsidP="00DD174E">
      <w:pPr>
        <w:pStyle w:val="a5"/>
        <w:spacing w:line="400" w:lineRule="exact"/>
        <w:ind w:firstLineChars="200" w:firstLine="440"/>
        <w:rPr>
          <w:rFonts w:hAnsi="宋体"/>
          <w:lang w:eastAsia="zh-CN"/>
        </w:rPr>
      </w:pPr>
      <w:r w:rsidRPr="005919C0">
        <w:rPr>
          <w:rFonts w:hAnsi="宋体" w:hint="eastAsia"/>
          <w:lang w:eastAsia="zh-CN"/>
        </w:rPr>
        <w:t>公司名称：</w:t>
      </w:r>
      <w:r w:rsidRPr="00A614B6">
        <w:rPr>
          <w:rFonts w:hAnsi="宋体" w:hint="eastAsia"/>
          <w:u w:val="single"/>
          <w:lang w:eastAsia="zh-CN"/>
        </w:rPr>
        <w:t xml:space="preserve">    </w:t>
      </w:r>
      <w:r>
        <w:rPr>
          <w:rFonts w:hAnsi="宋体"/>
          <w:u w:val="single"/>
          <w:lang w:eastAsia="zh-CN"/>
        </w:rPr>
        <w:t xml:space="preserve">                  </w:t>
      </w:r>
    </w:p>
    <w:p w:rsidR="00DD174E" w:rsidRPr="005919C0" w:rsidRDefault="00DD174E" w:rsidP="00DD174E">
      <w:pPr>
        <w:pStyle w:val="a5"/>
        <w:spacing w:line="400" w:lineRule="exact"/>
        <w:ind w:firstLineChars="200" w:firstLine="440"/>
        <w:rPr>
          <w:rFonts w:hAnsi="宋体"/>
          <w:lang w:eastAsia="zh-CN"/>
        </w:rPr>
      </w:pPr>
      <w:r>
        <w:rPr>
          <w:rFonts w:hAnsi="宋体" w:hint="eastAsia"/>
          <w:lang w:eastAsia="zh-CN"/>
        </w:rPr>
        <w:t>账号</w:t>
      </w:r>
      <w:r w:rsidRPr="005919C0">
        <w:rPr>
          <w:rFonts w:hAnsi="宋体" w:hint="eastAsia"/>
          <w:lang w:eastAsia="zh-CN"/>
        </w:rPr>
        <w:t>：</w:t>
      </w:r>
      <w:r w:rsidRPr="00A614B6">
        <w:rPr>
          <w:rFonts w:hAnsi="宋体" w:hint="eastAsia"/>
          <w:u w:val="single"/>
          <w:lang w:eastAsia="zh-CN"/>
        </w:rPr>
        <w:t xml:space="preserve">    </w:t>
      </w:r>
      <w:r>
        <w:rPr>
          <w:rFonts w:hAnsi="宋体"/>
          <w:u w:val="single"/>
          <w:lang w:eastAsia="zh-CN"/>
        </w:rPr>
        <w:t xml:space="preserve">                  </w:t>
      </w:r>
    </w:p>
    <w:p w:rsidR="00DD174E" w:rsidRPr="005919C0" w:rsidRDefault="00DD174E" w:rsidP="00DD174E">
      <w:pPr>
        <w:pStyle w:val="a5"/>
        <w:spacing w:line="400" w:lineRule="exact"/>
        <w:ind w:firstLineChars="200" w:firstLine="440"/>
        <w:rPr>
          <w:rFonts w:hAnsi="宋体"/>
          <w:lang w:eastAsia="zh-CN"/>
        </w:rPr>
      </w:pPr>
      <w:r w:rsidRPr="005919C0">
        <w:rPr>
          <w:rFonts w:hAnsi="宋体" w:hint="eastAsia"/>
          <w:lang w:eastAsia="zh-CN"/>
        </w:rPr>
        <w:t>第五条 双方确定因履行本合同应遵守的保密义务如下：</w:t>
      </w:r>
    </w:p>
    <w:p w:rsidR="00DD174E" w:rsidRPr="005919C0" w:rsidRDefault="00DD174E" w:rsidP="00DD174E">
      <w:pPr>
        <w:pStyle w:val="a5"/>
        <w:spacing w:line="400" w:lineRule="exact"/>
        <w:ind w:firstLineChars="200" w:firstLine="440"/>
        <w:rPr>
          <w:rFonts w:hAnsi="宋体"/>
          <w:lang w:eastAsia="zh-CN"/>
        </w:rPr>
      </w:pPr>
      <w:r w:rsidRPr="005919C0">
        <w:rPr>
          <w:rFonts w:hAnsi="宋体" w:hint="eastAsia"/>
          <w:lang w:eastAsia="zh-CN"/>
        </w:rPr>
        <w:t>甲方：</w:t>
      </w:r>
    </w:p>
    <w:p w:rsidR="00DD174E" w:rsidRPr="005919C0" w:rsidRDefault="00DD174E" w:rsidP="00DD174E">
      <w:pPr>
        <w:pStyle w:val="a5"/>
        <w:spacing w:line="400" w:lineRule="exact"/>
        <w:ind w:firstLineChars="200" w:firstLine="440"/>
        <w:rPr>
          <w:rFonts w:hAnsi="宋体"/>
          <w:lang w:eastAsia="zh-CN"/>
        </w:rPr>
      </w:pPr>
      <w:r>
        <w:rPr>
          <w:rFonts w:hAnsi="宋体" w:hint="eastAsia"/>
          <w:lang w:eastAsia="zh-CN"/>
        </w:rPr>
        <w:t>1.</w:t>
      </w:r>
      <w:r w:rsidRPr="005919C0">
        <w:rPr>
          <w:rFonts w:hAnsi="宋体" w:hint="eastAsia"/>
          <w:lang w:eastAsia="zh-CN"/>
        </w:rPr>
        <w:t>保密内容：乙方提供的资料</w:t>
      </w:r>
      <w:r>
        <w:rPr>
          <w:rFonts w:hAnsi="宋体" w:hint="eastAsia"/>
          <w:lang w:eastAsia="zh-CN"/>
        </w:rPr>
        <w:t>，服务咨询报告及该服务咨询报告的附件资料除外。</w:t>
      </w:r>
    </w:p>
    <w:p w:rsidR="00DD174E" w:rsidRPr="005919C0" w:rsidRDefault="00DD174E" w:rsidP="00DD174E">
      <w:pPr>
        <w:pStyle w:val="a5"/>
        <w:spacing w:line="400" w:lineRule="exact"/>
        <w:ind w:firstLineChars="200" w:firstLine="440"/>
        <w:rPr>
          <w:rFonts w:hAnsi="宋体"/>
          <w:lang w:eastAsia="zh-CN"/>
        </w:rPr>
      </w:pPr>
      <w:r>
        <w:rPr>
          <w:rFonts w:hAnsi="宋体" w:hint="eastAsia"/>
          <w:lang w:eastAsia="zh-CN"/>
        </w:rPr>
        <w:t>2.</w:t>
      </w:r>
      <w:r w:rsidRPr="005919C0">
        <w:rPr>
          <w:rFonts w:hAnsi="宋体" w:hint="eastAsia"/>
          <w:lang w:eastAsia="zh-CN"/>
        </w:rPr>
        <w:t>涉密人员范围：</w:t>
      </w:r>
      <w:r>
        <w:rPr>
          <w:rFonts w:hAnsi="宋体" w:hint="eastAsia"/>
          <w:lang w:eastAsia="zh-CN"/>
        </w:rPr>
        <w:t>甲方及</w:t>
      </w:r>
      <w:r w:rsidRPr="005919C0">
        <w:rPr>
          <w:rFonts w:hAnsi="宋体" w:hint="eastAsia"/>
          <w:lang w:eastAsia="zh-CN"/>
        </w:rPr>
        <w:t xml:space="preserve">甲方工作人员 </w:t>
      </w:r>
    </w:p>
    <w:p w:rsidR="00DD174E" w:rsidRPr="005919C0" w:rsidRDefault="00DD174E" w:rsidP="00DD174E">
      <w:pPr>
        <w:pStyle w:val="a5"/>
        <w:spacing w:line="400" w:lineRule="exact"/>
        <w:ind w:firstLineChars="200" w:firstLine="440"/>
        <w:rPr>
          <w:rFonts w:hAnsi="宋体"/>
          <w:lang w:eastAsia="zh-CN"/>
        </w:rPr>
      </w:pPr>
      <w:r>
        <w:rPr>
          <w:rFonts w:hAnsi="宋体" w:hint="eastAsia"/>
          <w:lang w:eastAsia="zh-CN"/>
        </w:rPr>
        <w:t>3.</w:t>
      </w:r>
      <w:r w:rsidRPr="005919C0">
        <w:rPr>
          <w:rFonts w:hAnsi="宋体" w:hint="eastAsia"/>
          <w:lang w:eastAsia="zh-CN"/>
        </w:rPr>
        <w:t>泄密责任：  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rsidR="00DD174E" w:rsidRPr="005919C0" w:rsidRDefault="00DD174E" w:rsidP="00DD174E">
      <w:pPr>
        <w:pStyle w:val="a5"/>
        <w:spacing w:line="400" w:lineRule="exact"/>
        <w:ind w:firstLineChars="200" w:firstLine="440"/>
        <w:rPr>
          <w:rFonts w:hAnsi="宋体"/>
          <w:lang w:eastAsia="zh-CN"/>
        </w:rPr>
      </w:pPr>
      <w:r w:rsidRPr="005919C0">
        <w:rPr>
          <w:rFonts w:hAnsi="宋体" w:hint="eastAsia"/>
          <w:lang w:eastAsia="zh-CN"/>
        </w:rPr>
        <w:t>乙方：</w:t>
      </w:r>
    </w:p>
    <w:p w:rsidR="00DD174E" w:rsidRPr="005919C0" w:rsidRDefault="00DD174E" w:rsidP="00DD174E">
      <w:pPr>
        <w:pStyle w:val="a5"/>
        <w:spacing w:line="400" w:lineRule="exact"/>
        <w:ind w:firstLineChars="200" w:firstLine="440"/>
        <w:rPr>
          <w:rFonts w:hAnsi="宋体"/>
          <w:lang w:eastAsia="zh-CN"/>
        </w:rPr>
      </w:pPr>
      <w:r w:rsidRPr="005919C0">
        <w:rPr>
          <w:rFonts w:hAnsi="宋体" w:hint="eastAsia"/>
          <w:lang w:eastAsia="zh-CN"/>
        </w:rPr>
        <w:t>1.保密内容：甲方提供的资料</w:t>
      </w:r>
      <w:r>
        <w:rPr>
          <w:rFonts w:hAnsi="宋体" w:hint="eastAsia"/>
          <w:lang w:eastAsia="zh-CN"/>
        </w:rPr>
        <w:t>以及乙方在提供本合同约定服务过程中知悉的甲方技术信息、经营信息、生产工艺、操作流程等。</w:t>
      </w:r>
      <w:r w:rsidRPr="005919C0">
        <w:rPr>
          <w:rFonts w:hAnsi="宋体" w:hint="eastAsia"/>
          <w:lang w:eastAsia="zh-CN"/>
        </w:rPr>
        <w:t xml:space="preserve"> </w:t>
      </w:r>
    </w:p>
    <w:p w:rsidR="00DD174E" w:rsidRPr="005919C0" w:rsidRDefault="00DD174E" w:rsidP="00DD174E">
      <w:pPr>
        <w:pStyle w:val="a5"/>
        <w:spacing w:line="400" w:lineRule="exact"/>
        <w:ind w:firstLineChars="200" w:firstLine="440"/>
        <w:rPr>
          <w:rFonts w:hAnsi="宋体"/>
          <w:lang w:eastAsia="zh-CN"/>
        </w:rPr>
      </w:pPr>
      <w:r w:rsidRPr="005919C0">
        <w:rPr>
          <w:rFonts w:hAnsi="宋体" w:hint="eastAsia"/>
          <w:lang w:eastAsia="zh-CN"/>
        </w:rPr>
        <w:t>2.涉密人员范围：</w:t>
      </w:r>
      <w:r>
        <w:rPr>
          <w:rFonts w:hAnsi="宋体" w:hint="eastAsia"/>
          <w:lang w:eastAsia="zh-CN"/>
        </w:rPr>
        <w:t>乙方及</w:t>
      </w:r>
      <w:r w:rsidRPr="005919C0">
        <w:rPr>
          <w:rFonts w:hAnsi="宋体" w:hint="eastAsia"/>
          <w:lang w:eastAsia="zh-CN"/>
        </w:rPr>
        <w:t xml:space="preserve">乙方工作人员 </w:t>
      </w:r>
    </w:p>
    <w:p w:rsidR="00DD174E" w:rsidRPr="005919C0" w:rsidRDefault="00DD174E" w:rsidP="00DD174E">
      <w:pPr>
        <w:pStyle w:val="a5"/>
        <w:spacing w:line="400" w:lineRule="exact"/>
        <w:ind w:firstLineChars="200" w:firstLine="440"/>
        <w:rPr>
          <w:rFonts w:hAnsi="宋体"/>
          <w:lang w:eastAsia="zh-CN"/>
        </w:rPr>
      </w:pPr>
      <w:r w:rsidRPr="005919C0">
        <w:rPr>
          <w:rFonts w:hAnsi="宋体" w:hint="eastAsia"/>
          <w:lang w:eastAsia="zh-CN"/>
        </w:rPr>
        <w:t>3.泄密责任：按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rsidR="00DD174E" w:rsidRPr="005919C0" w:rsidRDefault="00DD174E" w:rsidP="00DD174E">
      <w:pPr>
        <w:pStyle w:val="a5"/>
        <w:spacing w:line="400" w:lineRule="exact"/>
        <w:ind w:firstLineChars="200" w:firstLine="440"/>
        <w:rPr>
          <w:rFonts w:hAnsi="宋体"/>
          <w:lang w:eastAsia="zh-CN"/>
        </w:rPr>
      </w:pPr>
      <w:r w:rsidRPr="005919C0">
        <w:rPr>
          <w:rFonts w:hAnsi="宋体" w:hint="eastAsia"/>
          <w:lang w:eastAsia="zh-CN"/>
        </w:rPr>
        <w:t>第六条 本合同的变更必须由双方协商一致，并以书面形式确定。</w:t>
      </w:r>
    </w:p>
    <w:p w:rsidR="00DD174E" w:rsidRPr="005919C0" w:rsidRDefault="00DD174E" w:rsidP="00DD174E">
      <w:pPr>
        <w:pStyle w:val="a5"/>
        <w:spacing w:line="400" w:lineRule="exact"/>
        <w:ind w:firstLineChars="200" w:firstLine="440"/>
        <w:rPr>
          <w:rFonts w:hAnsi="宋体"/>
          <w:lang w:eastAsia="zh-CN"/>
        </w:rPr>
      </w:pPr>
      <w:r w:rsidRPr="005919C0">
        <w:rPr>
          <w:rFonts w:hAnsi="宋体" w:hint="eastAsia"/>
          <w:lang w:eastAsia="zh-CN"/>
        </w:rPr>
        <w:t>第七条 双方确定，按以下标准和方式对乙方提交的技术咨询工作成果进行验收：</w:t>
      </w:r>
    </w:p>
    <w:p w:rsidR="00DD174E" w:rsidRPr="005919C0" w:rsidRDefault="00DD174E" w:rsidP="00DD174E">
      <w:pPr>
        <w:pStyle w:val="a5"/>
        <w:spacing w:line="400" w:lineRule="exact"/>
        <w:ind w:firstLineChars="200" w:firstLine="440"/>
        <w:rPr>
          <w:rFonts w:hAnsi="宋体"/>
          <w:lang w:eastAsia="zh-CN"/>
        </w:rPr>
      </w:pPr>
      <w:r w:rsidRPr="005919C0">
        <w:rPr>
          <w:rFonts w:hAnsi="宋体" w:hint="eastAsia"/>
          <w:lang w:eastAsia="zh-CN"/>
        </w:rPr>
        <w:t>1、乙方提交技术</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工作成果的形式：</w:t>
      </w:r>
      <w:r w:rsidRPr="00A614B6">
        <w:rPr>
          <w:rFonts w:hAnsi="宋体" w:hint="eastAsia"/>
          <w:u w:val="single"/>
          <w:lang w:eastAsia="zh-CN"/>
        </w:rPr>
        <w:t xml:space="preserve">    </w:t>
      </w:r>
      <w:r>
        <w:rPr>
          <w:rFonts w:hAnsi="宋体"/>
          <w:u w:val="single"/>
          <w:lang w:eastAsia="zh-CN"/>
        </w:rPr>
        <w:t xml:space="preserve">                             </w:t>
      </w:r>
    </w:p>
    <w:p w:rsidR="00DD174E" w:rsidRPr="005919C0" w:rsidRDefault="00DD174E" w:rsidP="00DD174E">
      <w:pPr>
        <w:pStyle w:val="a5"/>
        <w:spacing w:line="400" w:lineRule="exact"/>
        <w:ind w:firstLineChars="200" w:firstLine="440"/>
        <w:rPr>
          <w:rFonts w:hAnsi="宋体"/>
          <w:lang w:eastAsia="zh-CN"/>
        </w:rPr>
      </w:pPr>
      <w:r w:rsidRPr="005919C0">
        <w:rPr>
          <w:rFonts w:hAnsi="宋体" w:hint="eastAsia"/>
          <w:lang w:eastAsia="zh-CN"/>
        </w:rPr>
        <w:t>2、技术</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工作成果的验收标准：</w:t>
      </w:r>
      <w:r w:rsidRPr="00A614B6">
        <w:rPr>
          <w:rFonts w:hAnsi="宋体" w:hint="eastAsia"/>
          <w:u w:val="single"/>
          <w:lang w:eastAsia="zh-CN"/>
        </w:rPr>
        <w:t xml:space="preserve">    </w:t>
      </w:r>
      <w:r>
        <w:rPr>
          <w:rFonts w:hAnsi="宋体"/>
          <w:u w:val="single"/>
          <w:lang w:eastAsia="zh-CN"/>
        </w:rPr>
        <w:t xml:space="preserve">                                 </w:t>
      </w:r>
    </w:p>
    <w:p w:rsidR="00DD174E" w:rsidRPr="005919C0" w:rsidRDefault="00DD174E" w:rsidP="00DD174E">
      <w:pPr>
        <w:pStyle w:val="a5"/>
        <w:spacing w:line="400" w:lineRule="exact"/>
        <w:ind w:firstLineChars="200" w:firstLine="440"/>
        <w:rPr>
          <w:rFonts w:hAnsi="宋体"/>
          <w:lang w:eastAsia="zh-CN"/>
        </w:rPr>
      </w:pPr>
      <w:r w:rsidRPr="005919C0">
        <w:rPr>
          <w:rFonts w:hAnsi="宋体" w:hint="eastAsia"/>
          <w:lang w:eastAsia="zh-CN"/>
        </w:rPr>
        <w:t>3、验收地点：</w:t>
      </w:r>
      <w:r w:rsidRPr="00A614B6">
        <w:rPr>
          <w:rFonts w:hAnsi="宋体" w:hint="eastAsia"/>
          <w:u w:val="single"/>
          <w:lang w:eastAsia="zh-CN"/>
        </w:rPr>
        <w:t xml:space="preserve">    </w:t>
      </w:r>
      <w:r>
        <w:rPr>
          <w:rFonts w:hAnsi="宋体"/>
          <w:u w:val="single"/>
          <w:lang w:eastAsia="zh-CN"/>
        </w:rPr>
        <w:t xml:space="preserve">                                </w:t>
      </w:r>
    </w:p>
    <w:p w:rsidR="00DD174E" w:rsidRPr="00CF3DF8" w:rsidRDefault="00DD174E" w:rsidP="00DD174E">
      <w:pPr>
        <w:spacing w:line="520" w:lineRule="exact"/>
        <w:ind w:firstLineChars="200" w:firstLine="440"/>
        <w:rPr>
          <w:sz w:val="24"/>
          <w:lang w:eastAsia="zh-CN"/>
        </w:rPr>
      </w:pPr>
      <w:r>
        <w:rPr>
          <w:rFonts w:hint="eastAsia"/>
          <w:szCs w:val="21"/>
          <w:lang w:eastAsia="zh-CN"/>
        </w:rPr>
        <w:t>4、双方确认，甲方的验收仅作为付款依据，不代表甲方对乙方工作成果的最终认可。在技术咨询成果运用过程中</w:t>
      </w:r>
      <w:r w:rsidRPr="00CF3DF8">
        <w:rPr>
          <w:rFonts w:hint="eastAsia"/>
          <w:szCs w:val="21"/>
          <w:lang w:eastAsia="zh-CN"/>
        </w:rPr>
        <w:t>，</w:t>
      </w:r>
      <w:r>
        <w:rPr>
          <w:rFonts w:hint="eastAsia"/>
          <w:szCs w:val="21"/>
          <w:lang w:eastAsia="zh-CN"/>
        </w:rPr>
        <w:t>如</w:t>
      </w:r>
      <w:r w:rsidRPr="00CF3DF8">
        <w:rPr>
          <w:rFonts w:hint="eastAsia"/>
          <w:szCs w:val="21"/>
          <w:lang w:eastAsia="zh-CN"/>
        </w:rPr>
        <w:t>有证据表明</w:t>
      </w:r>
      <w:r>
        <w:rPr>
          <w:rFonts w:hint="eastAsia"/>
          <w:szCs w:val="21"/>
          <w:lang w:eastAsia="zh-CN"/>
        </w:rPr>
        <w:t>乙方</w:t>
      </w:r>
      <w:r w:rsidRPr="00CF3DF8">
        <w:rPr>
          <w:rFonts w:hint="eastAsia"/>
          <w:szCs w:val="21"/>
          <w:lang w:eastAsia="zh-CN"/>
        </w:rPr>
        <w:t>存在弄虚作假等违反合同约定的情形，甲方仍有</w:t>
      </w:r>
      <w:r w:rsidRPr="00CF3DF8">
        <w:rPr>
          <w:rFonts w:hint="eastAsia"/>
          <w:szCs w:val="21"/>
          <w:lang w:eastAsia="zh-CN"/>
        </w:rPr>
        <w:lastRenderedPageBreak/>
        <w:t>权要求乙方承担由此造成的损失和法律后果。</w:t>
      </w:r>
    </w:p>
    <w:p w:rsidR="00DD174E" w:rsidRDefault="00DD174E" w:rsidP="00DD174E">
      <w:pPr>
        <w:pStyle w:val="a5"/>
        <w:spacing w:line="400" w:lineRule="exact"/>
        <w:ind w:firstLineChars="200" w:firstLine="440"/>
        <w:rPr>
          <w:rFonts w:hAnsi="宋体"/>
          <w:lang w:eastAsia="zh-CN"/>
        </w:rPr>
      </w:pPr>
      <w:r w:rsidRPr="005919C0">
        <w:rPr>
          <w:rFonts w:hAnsi="宋体" w:hint="eastAsia"/>
          <w:lang w:eastAsia="zh-CN"/>
        </w:rPr>
        <w:t>第八条 双方确定，甲方指定</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为甲方项目联系人，乙方指定</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为乙方项目联系人。项目联系人承担以下责任：</w:t>
      </w:r>
    </w:p>
    <w:p w:rsidR="00DD174E" w:rsidRDefault="00DD174E" w:rsidP="00DD174E">
      <w:pPr>
        <w:pStyle w:val="a5"/>
        <w:spacing w:line="400" w:lineRule="exact"/>
        <w:ind w:firstLineChars="200" w:firstLine="440"/>
        <w:rPr>
          <w:rFonts w:hAnsi="宋体"/>
          <w:u w:val="single"/>
          <w:lang w:eastAsia="zh-CN"/>
        </w:rPr>
      </w:pPr>
      <w:r w:rsidRPr="00A614B6">
        <w:rPr>
          <w:rFonts w:hAnsi="宋体" w:hint="eastAsia"/>
          <w:u w:val="single"/>
          <w:lang w:eastAsia="zh-CN"/>
        </w:rPr>
        <w:t xml:space="preserve">    </w:t>
      </w:r>
      <w:r>
        <w:rPr>
          <w:rFonts w:hAnsi="宋体"/>
          <w:u w:val="single"/>
          <w:lang w:eastAsia="zh-CN"/>
        </w:rPr>
        <w:t xml:space="preserve">                                                             </w:t>
      </w:r>
    </w:p>
    <w:p w:rsidR="00DD174E" w:rsidRDefault="00DD174E" w:rsidP="008A5BC6">
      <w:pPr>
        <w:pStyle w:val="a5"/>
        <w:spacing w:line="400" w:lineRule="exact"/>
        <w:ind w:firstLineChars="200" w:firstLine="440"/>
        <w:rPr>
          <w:rFonts w:hAnsi="宋体"/>
          <w:lang w:eastAsia="zh-CN"/>
        </w:rPr>
      </w:pPr>
      <w:r w:rsidRPr="00A614B6">
        <w:rPr>
          <w:rFonts w:hAnsi="宋体" w:hint="eastAsia"/>
          <w:u w:val="single"/>
          <w:lang w:eastAsia="zh-CN"/>
        </w:rPr>
        <w:t xml:space="preserve">    </w:t>
      </w:r>
      <w:r>
        <w:rPr>
          <w:rFonts w:hAnsi="宋体"/>
          <w:u w:val="single"/>
          <w:lang w:eastAsia="zh-CN"/>
        </w:rPr>
        <w:t xml:space="preserve">                                                             </w:t>
      </w:r>
    </w:p>
    <w:p w:rsidR="00DD174E" w:rsidRDefault="00DD174E" w:rsidP="00DD174E">
      <w:pPr>
        <w:pStyle w:val="a5"/>
        <w:spacing w:line="400" w:lineRule="exact"/>
        <w:ind w:firstLineChars="200" w:firstLine="440"/>
        <w:rPr>
          <w:rFonts w:hAnsi="宋体"/>
          <w:lang w:eastAsia="zh-CN"/>
        </w:rPr>
      </w:pPr>
      <w:r w:rsidRPr="005919C0">
        <w:rPr>
          <w:rFonts w:hAnsi="宋体" w:hint="eastAsia"/>
          <w:lang w:eastAsia="zh-CN"/>
        </w:rPr>
        <w:t>一方变更项目联系人的，应当及时以书面形式通知另一方。未及时通知并影响本合同履行或造成损失的，应承担相应的责任。</w:t>
      </w:r>
    </w:p>
    <w:p w:rsidR="00DD174E" w:rsidRDefault="00DD174E" w:rsidP="00DD174E">
      <w:pPr>
        <w:pStyle w:val="a5"/>
        <w:spacing w:line="400" w:lineRule="exact"/>
        <w:ind w:firstLineChars="200" w:firstLine="440"/>
        <w:rPr>
          <w:rFonts w:hAnsi="宋体"/>
          <w:lang w:eastAsia="zh-CN"/>
        </w:rPr>
      </w:pPr>
      <w:r>
        <w:rPr>
          <w:rFonts w:hAnsi="宋体" w:hint="eastAsia"/>
          <w:lang w:eastAsia="zh-CN"/>
        </w:rPr>
        <w:t>第九条  违约责任</w:t>
      </w:r>
    </w:p>
    <w:p w:rsidR="00DD174E" w:rsidRDefault="00DD174E" w:rsidP="00DD174E">
      <w:pPr>
        <w:spacing w:line="400" w:lineRule="exact"/>
        <w:ind w:firstLineChars="200" w:firstLine="440"/>
        <w:rPr>
          <w:rStyle w:val="apple-converted-space"/>
          <w:color w:val="000000"/>
          <w:lang w:eastAsia="zh-CN"/>
        </w:rPr>
      </w:pPr>
      <w:r>
        <w:rPr>
          <w:rStyle w:val="apple-converted-space"/>
          <w:rFonts w:hint="eastAsia"/>
          <w:color w:val="000000"/>
          <w:lang w:eastAsia="zh-CN"/>
        </w:rPr>
        <w:t>1．乙方逾期提交服务咨询报告的，每日应向甲方支付违约金人民币</w:t>
      </w:r>
      <w:r w:rsidRPr="00A614B6">
        <w:rPr>
          <w:rFonts w:hint="eastAsia"/>
          <w:szCs w:val="21"/>
          <w:u w:val="single"/>
          <w:lang w:eastAsia="zh-CN"/>
        </w:rPr>
        <w:t xml:space="preserve">    </w:t>
      </w:r>
      <w:r>
        <w:rPr>
          <w:szCs w:val="21"/>
          <w:u w:val="single"/>
          <w:lang w:eastAsia="zh-CN"/>
        </w:rPr>
        <w:t xml:space="preserve"> </w:t>
      </w:r>
      <w:r>
        <w:rPr>
          <w:rStyle w:val="apple-converted-space"/>
          <w:rFonts w:hint="eastAsia"/>
          <w:color w:val="000000"/>
          <w:lang w:eastAsia="zh-CN"/>
        </w:rPr>
        <w:t>元，逾期超过</w:t>
      </w:r>
      <w:r w:rsidRPr="00A614B6">
        <w:rPr>
          <w:rFonts w:hint="eastAsia"/>
          <w:szCs w:val="21"/>
          <w:u w:val="single"/>
          <w:lang w:eastAsia="zh-CN"/>
        </w:rPr>
        <w:t xml:space="preserve">    </w:t>
      </w:r>
      <w:r>
        <w:rPr>
          <w:szCs w:val="21"/>
          <w:u w:val="single"/>
          <w:lang w:eastAsia="zh-CN"/>
        </w:rPr>
        <w:t xml:space="preserve"> </w:t>
      </w:r>
      <w:r>
        <w:rPr>
          <w:rStyle w:val="apple-converted-space"/>
          <w:rFonts w:hint="eastAsia"/>
          <w:color w:val="000000"/>
          <w:lang w:eastAsia="zh-CN"/>
        </w:rPr>
        <w:t>日的，甲方还有权解除本合同并要求乙方退还已经收取的费用。</w:t>
      </w:r>
    </w:p>
    <w:p w:rsidR="00DD174E" w:rsidRDefault="00DD174E" w:rsidP="00DD174E">
      <w:pPr>
        <w:pStyle w:val="a5"/>
        <w:spacing w:line="400" w:lineRule="exact"/>
        <w:ind w:firstLineChars="200" w:firstLine="440"/>
        <w:rPr>
          <w:rStyle w:val="apple-converted-space"/>
          <w:color w:val="000000"/>
          <w:lang w:eastAsia="zh-CN"/>
        </w:rPr>
      </w:pPr>
      <w:r>
        <w:rPr>
          <w:rStyle w:val="apple-converted-space"/>
          <w:rFonts w:hint="eastAsia"/>
          <w:color w:val="000000"/>
          <w:lang w:eastAsia="zh-CN"/>
        </w:rPr>
        <w:t>2．乙方提交的服务咨询报告不符合合同约定的，应在甲方指定期限内修改完善直至符合合同约定为止，由此造成逾期提交的，按照第1款约定执行。</w:t>
      </w:r>
    </w:p>
    <w:p w:rsidR="00DD174E" w:rsidRDefault="00DD174E" w:rsidP="00DD174E">
      <w:pPr>
        <w:pStyle w:val="a5"/>
        <w:spacing w:line="400" w:lineRule="exact"/>
        <w:ind w:firstLineChars="200" w:firstLine="440"/>
        <w:rPr>
          <w:rFonts w:hAnsi="宋体"/>
          <w:lang w:eastAsia="zh-CN"/>
        </w:rPr>
      </w:pPr>
      <w:r>
        <w:rPr>
          <w:rStyle w:val="apple-converted-space"/>
          <w:rFonts w:hint="eastAsia"/>
          <w:color w:val="000000"/>
          <w:lang w:eastAsia="zh-CN"/>
        </w:rPr>
        <w:t>3．任何一方违反保密义务的，应向对方支付违约金人民币</w:t>
      </w:r>
      <w:r w:rsidRPr="00A614B6">
        <w:rPr>
          <w:rFonts w:hAnsi="宋体" w:hint="eastAsia"/>
          <w:u w:val="single"/>
          <w:lang w:eastAsia="zh-CN"/>
        </w:rPr>
        <w:t xml:space="preserve">    </w:t>
      </w:r>
      <w:r>
        <w:rPr>
          <w:rFonts w:hAnsi="宋体"/>
          <w:u w:val="single"/>
          <w:lang w:eastAsia="zh-CN"/>
        </w:rPr>
        <w:t xml:space="preserve"> </w:t>
      </w:r>
      <w:r>
        <w:rPr>
          <w:rStyle w:val="apple-converted-space"/>
          <w:rFonts w:hint="eastAsia"/>
          <w:color w:val="000000"/>
          <w:lang w:eastAsia="zh-CN"/>
        </w:rPr>
        <w:t>元；赔偿由此给对方造成的损失。</w:t>
      </w:r>
    </w:p>
    <w:p w:rsidR="00DD174E" w:rsidRDefault="00DD174E" w:rsidP="00DD174E">
      <w:pPr>
        <w:pStyle w:val="a5"/>
        <w:spacing w:line="400" w:lineRule="exact"/>
        <w:ind w:firstLineChars="200" w:firstLine="440"/>
        <w:rPr>
          <w:rFonts w:hAnsi="宋体"/>
          <w:lang w:eastAsia="zh-CN"/>
        </w:rPr>
      </w:pPr>
      <w:r w:rsidRPr="005919C0">
        <w:rPr>
          <w:rFonts w:hAnsi="宋体" w:hint="eastAsia"/>
          <w:lang w:eastAsia="zh-CN"/>
        </w:rPr>
        <w:t>第十条 双方因履行本合同而发生的争议，</w:t>
      </w:r>
      <w:r>
        <w:rPr>
          <w:rFonts w:hAnsi="宋体" w:hint="eastAsia"/>
          <w:lang w:eastAsia="zh-CN"/>
        </w:rPr>
        <w:t>可</w:t>
      </w:r>
      <w:r w:rsidRPr="005919C0">
        <w:rPr>
          <w:rFonts w:hAnsi="宋体" w:hint="eastAsia"/>
          <w:lang w:eastAsia="zh-CN"/>
        </w:rPr>
        <w:t>协商、调解解决</w:t>
      </w:r>
      <w:r>
        <w:rPr>
          <w:rFonts w:hAnsi="宋体" w:hint="eastAsia"/>
          <w:lang w:eastAsia="zh-CN"/>
        </w:rPr>
        <w:t>，也可直接采取下列第</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种方式解决：</w:t>
      </w:r>
    </w:p>
    <w:p w:rsidR="00DD174E" w:rsidRDefault="00DD174E" w:rsidP="00DD174E">
      <w:pPr>
        <w:pStyle w:val="a5"/>
        <w:spacing w:line="400" w:lineRule="exact"/>
        <w:ind w:firstLineChars="200" w:firstLine="440"/>
        <w:rPr>
          <w:rFonts w:hAnsi="宋体"/>
          <w:lang w:eastAsia="zh-CN"/>
        </w:rPr>
      </w:pPr>
      <w:r>
        <w:rPr>
          <w:rFonts w:hAnsi="宋体" w:hint="eastAsia"/>
          <w:lang w:eastAsia="zh-CN"/>
        </w:rPr>
        <w:t>1．向</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rsidR="00DD174E" w:rsidRPr="005919C0" w:rsidRDefault="00DD174E" w:rsidP="00DD174E">
      <w:pPr>
        <w:pStyle w:val="a5"/>
        <w:spacing w:line="400" w:lineRule="exact"/>
        <w:ind w:firstLineChars="200" w:firstLine="440"/>
        <w:rPr>
          <w:rFonts w:hAnsi="宋体"/>
          <w:lang w:eastAsia="zh-CN"/>
        </w:rPr>
      </w:pPr>
      <w:r>
        <w:rPr>
          <w:rFonts w:hAnsi="宋体" w:hint="eastAsia"/>
          <w:lang w:eastAsia="zh-CN"/>
        </w:rPr>
        <w:t>2．向甲方所在地人民法院提起诉讼。</w:t>
      </w:r>
    </w:p>
    <w:p w:rsidR="00DD174E" w:rsidRDefault="00DD174E" w:rsidP="00DD174E">
      <w:pPr>
        <w:pStyle w:val="a5"/>
        <w:spacing w:line="400" w:lineRule="exact"/>
        <w:ind w:firstLineChars="200" w:firstLine="440"/>
        <w:rPr>
          <w:rFonts w:hAnsi="宋体"/>
          <w:lang w:eastAsia="zh-CN"/>
        </w:rPr>
      </w:pPr>
      <w:r w:rsidRPr="005919C0">
        <w:rPr>
          <w:rFonts w:hAnsi="宋体" w:hint="eastAsia"/>
          <w:lang w:eastAsia="zh-CN"/>
        </w:rPr>
        <w:t>第十一条</w:t>
      </w:r>
      <w:r>
        <w:rPr>
          <w:rFonts w:hAnsi="宋体" w:hint="eastAsia"/>
          <w:lang w:eastAsia="zh-CN"/>
        </w:rPr>
        <w:t xml:space="preserve"> 其他</w:t>
      </w:r>
    </w:p>
    <w:p w:rsidR="00DD174E" w:rsidRDefault="00DD174E" w:rsidP="00DD174E">
      <w:pPr>
        <w:pStyle w:val="a5"/>
        <w:spacing w:line="400" w:lineRule="exact"/>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w:t>
      </w:r>
      <w:r w:rsidRPr="00225394">
        <w:rPr>
          <w:rStyle w:val="apple-converted-space"/>
          <w:rFonts w:hint="eastAsia"/>
          <w:color w:val="000000"/>
          <w:lang w:eastAsia="zh-CN"/>
        </w:rPr>
        <w:t>联系人（或双方另行书面指定的人员）当场签收或者以特快专递方式送达。如以特快专递方式送达至本合同所列地址，自特快专递寄出之日起算第</w:t>
      </w:r>
      <w:r>
        <w:rPr>
          <w:rStyle w:val="apple-converted-space"/>
          <w:rFonts w:hint="eastAsia"/>
          <w:color w:val="000000"/>
          <w:lang w:eastAsia="zh-CN"/>
        </w:rPr>
        <w:t>5</w:t>
      </w:r>
      <w:r w:rsidRPr="00225394">
        <w:rPr>
          <w:rStyle w:val="apple-converted-space"/>
          <w:rFonts w:hint="eastAsia"/>
          <w:color w:val="000000"/>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DD174E" w:rsidRPr="005919C0" w:rsidRDefault="00DD174E" w:rsidP="00DD174E">
      <w:pPr>
        <w:pStyle w:val="a5"/>
        <w:spacing w:line="400" w:lineRule="exact"/>
        <w:ind w:firstLineChars="200" w:firstLine="440"/>
        <w:rPr>
          <w:rFonts w:hAnsi="宋体"/>
          <w:lang w:eastAsia="zh-CN"/>
        </w:rPr>
      </w:pPr>
      <w:r>
        <w:rPr>
          <w:rFonts w:hAnsi="宋体" w:hint="eastAsia"/>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rsidR="00DD174E" w:rsidRPr="005919C0" w:rsidRDefault="00DD174E" w:rsidP="00DD174E">
      <w:pPr>
        <w:pStyle w:val="a5"/>
        <w:spacing w:line="400" w:lineRule="exact"/>
        <w:ind w:firstLineChars="200" w:firstLine="440"/>
        <w:rPr>
          <w:rFonts w:hAnsi="宋体"/>
          <w:lang w:eastAsia="zh-CN"/>
        </w:rPr>
      </w:pPr>
      <w:r w:rsidRPr="005919C0">
        <w:rPr>
          <w:rFonts w:hAnsi="宋体" w:hint="eastAsia"/>
          <w:lang w:eastAsia="zh-CN"/>
        </w:rPr>
        <w:t>第十二条 本合同经双方签</w:t>
      </w:r>
      <w:r>
        <w:rPr>
          <w:rFonts w:hAnsi="宋体" w:hint="eastAsia"/>
          <w:lang w:eastAsia="zh-CN"/>
        </w:rPr>
        <w:t>订</w:t>
      </w:r>
      <w:r w:rsidRPr="005919C0">
        <w:rPr>
          <w:rFonts w:hAnsi="宋体" w:hint="eastAsia"/>
          <w:lang w:eastAsia="zh-CN"/>
        </w:rPr>
        <w:t>后生效。本合同一式</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份，甲方执</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份，乙方执</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份，具有同等法律效力。</w:t>
      </w:r>
    </w:p>
    <w:p w:rsidR="00DD174E" w:rsidRPr="005919C0" w:rsidRDefault="00DD174E" w:rsidP="00DD174E">
      <w:pPr>
        <w:pStyle w:val="a5"/>
        <w:spacing w:line="400" w:lineRule="exact"/>
        <w:rPr>
          <w:rFonts w:hAnsi="宋体"/>
          <w:lang w:eastAsia="zh-CN"/>
        </w:rPr>
      </w:pPr>
    </w:p>
    <w:p w:rsidR="00DD174E" w:rsidRPr="005919C0" w:rsidRDefault="00DD174E" w:rsidP="00DD174E">
      <w:pPr>
        <w:pStyle w:val="a5"/>
        <w:spacing w:line="400" w:lineRule="exact"/>
        <w:ind w:firstLineChars="200" w:firstLine="440"/>
        <w:rPr>
          <w:rFonts w:hAnsi="宋体"/>
        </w:rPr>
      </w:pPr>
      <w:r w:rsidRPr="005919C0">
        <w:rPr>
          <w:rFonts w:hAnsi="宋体" w:hint="eastAsia"/>
        </w:rPr>
        <w:t>甲方</w:t>
      </w:r>
      <w:r>
        <w:rPr>
          <w:rFonts w:hAnsi="宋体" w:hint="eastAsia"/>
        </w:rPr>
        <w:t>（公章）</w:t>
      </w:r>
      <w:r w:rsidRPr="005919C0">
        <w:rPr>
          <w:rFonts w:hAnsi="宋体" w:hint="eastAsia"/>
        </w:rPr>
        <w:t xml:space="preserve">:   　</w:t>
      </w:r>
      <w:r w:rsidRPr="00F27054">
        <w:rPr>
          <w:rFonts w:hAnsi="宋体" w:hint="eastAsia"/>
        </w:rPr>
        <w:t xml:space="preserve"> </w:t>
      </w:r>
      <w:r>
        <w:rPr>
          <w:rFonts w:hAnsi="宋体" w:hint="eastAsia"/>
        </w:rPr>
        <w:t xml:space="preserve">                                </w:t>
      </w:r>
      <w:r w:rsidRPr="005919C0">
        <w:rPr>
          <w:rFonts w:hAnsi="宋体" w:hint="eastAsia"/>
        </w:rPr>
        <w:t>乙方：（</w:t>
      </w:r>
      <w:r>
        <w:rPr>
          <w:rFonts w:hAnsi="宋体" w:hint="eastAsia"/>
        </w:rPr>
        <w:t>公</w:t>
      </w:r>
      <w:r w:rsidRPr="005919C0">
        <w:rPr>
          <w:rFonts w:hAnsi="宋体" w:hint="eastAsia"/>
        </w:rPr>
        <w:t>章）</w:t>
      </w:r>
    </w:p>
    <w:p w:rsidR="00DD174E" w:rsidRPr="005919C0" w:rsidRDefault="00DD174E" w:rsidP="00DD174E">
      <w:pPr>
        <w:pStyle w:val="a5"/>
        <w:spacing w:line="400" w:lineRule="exact"/>
        <w:ind w:firstLineChars="200" w:firstLine="440"/>
        <w:rPr>
          <w:rFonts w:hAnsi="宋体"/>
        </w:rPr>
      </w:pPr>
      <w:r w:rsidRPr="005919C0">
        <w:rPr>
          <w:rFonts w:hAnsi="宋体" w:hint="eastAsia"/>
        </w:rPr>
        <w:t xml:space="preserve">                           </w:t>
      </w:r>
    </w:p>
    <w:p w:rsidR="00DD174E" w:rsidRPr="005919C0" w:rsidRDefault="00DD174E" w:rsidP="00DD174E">
      <w:pPr>
        <w:pStyle w:val="a5"/>
        <w:spacing w:line="400" w:lineRule="exact"/>
        <w:rPr>
          <w:rFonts w:hAnsi="宋体"/>
          <w:lang w:eastAsia="zh-CN"/>
        </w:rPr>
      </w:pPr>
      <w:r w:rsidRPr="005919C0">
        <w:rPr>
          <w:rFonts w:hAnsi="宋体" w:hint="eastAsia"/>
        </w:rPr>
        <w:t xml:space="preserve">   </w:t>
      </w:r>
      <w:r>
        <w:rPr>
          <w:rFonts w:hAnsi="宋体"/>
        </w:rPr>
        <w:t xml:space="preserve">      </w:t>
      </w:r>
      <w:r w:rsidRPr="005919C0">
        <w:rPr>
          <w:rFonts w:hAnsi="宋体"/>
          <w:lang w:eastAsia="zh-CN"/>
        </w:rPr>
        <w:t>年</w:t>
      </w:r>
      <w:r>
        <w:rPr>
          <w:rFonts w:hAnsi="宋体"/>
          <w:lang w:eastAsia="zh-CN"/>
        </w:rPr>
        <w:t xml:space="preserve">      </w:t>
      </w:r>
      <w:r w:rsidRPr="005919C0">
        <w:rPr>
          <w:rFonts w:hAnsi="宋体"/>
          <w:lang w:eastAsia="zh-CN"/>
        </w:rPr>
        <w:t>月</w:t>
      </w:r>
      <w:r>
        <w:rPr>
          <w:rFonts w:hAnsi="宋体"/>
          <w:lang w:eastAsia="zh-CN"/>
        </w:rPr>
        <w:t xml:space="preserve">      </w:t>
      </w:r>
      <w:r w:rsidRPr="005919C0">
        <w:rPr>
          <w:rFonts w:hAnsi="宋体"/>
          <w:lang w:eastAsia="zh-CN"/>
        </w:rPr>
        <w:t>日</w:t>
      </w:r>
      <w:r>
        <w:rPr>
          <w:rFonts w:hAnsi="宋体" w:hint="eastAsia"/>
          <w:lang w:eastAsia="zh-CN"/>
        </w:rPr>
        <w:t xml:space="preserve">                             </w:t>
      </w:r>
      <w:r>
        <w:rPr>
          <w:rFonts w:hAnsi="宋体"/>
          <w:lang w:eastAsia="zh-CN"/>
        </w:rPr>
        <w:t xml:space="preserve">      </w:t>
      </w:r>
      <w:r w:rsidRPr="005919C0">
        <w:rPr>
          <w:rFonts w:hAnsi="宋体"/>
          <w:lang w:eastAsia="zh-CN"/>
        </w:rPr>
        <w:t>年</w:t>
      </w:r>
      <w:r>
        <w:rPr>
          <w:rFonts w:hAnsi="宋体"/>
          <w:lang w:eastAsia="zh-CN"/>
        </w:rPr>
        <w:t xml:space="preserve">      </w:t>
      </w:r>
      <w:r w:rsidRPr="005919C0">
        <w:rPr>
          <w:rFonts w:hAnsi="宋体"/>
          <w:lang w:eastAsia="zh-CN"/>
        </w:rPr>
        <w:t>月</w:t>
      </w:r>
      <w:r>
        <w:rPr>
          <w:rFonts w:hAnsi="宋体"/>
          <w:lang w:eastAsia="zh-CN"/>
        </w:rPr>
        <w:t xml:space="preserve">      </w:t>
      </w:r>
      <w:r w:rsidRPr="005919C0">
        <w:rPr>
          <w:rFonts w:hAnsi="宋体"/>
          <w:lang w:eastAsia="zh-CN"/>
        </w:rPr>
        <w:t>日</w:t>
      </w:r>
    </w:p>
    <w:p w:rsidR="00C52FD3" w:rsidRDefault="00C52FD3" w:rsidP="003349D6">
      <w:pPr>
        <w:jc w:val="both"/>
        <w:rPr>
          <w:rFonts w:asciiTheme="minorEastAsia" w:eastAsiaTheme="minorEastAsia" w:hAnsiTheme="minorEastAsia"/>
          <w:sz w:val="28"/>
          <w:szCs w:val="28"/>
          <w:lang w:eastAsia="zh-CN"/>
        </w:rPr>
      </w:pPr>
    </w:p>
    <w:p w:rsidR="003349D6" w:rsidRPr="00FD2D15" w:rsidRDefault="00E244BD" w:rsidP="003349D6">
      <w:pPr>
        <w:jc w:val="both"/>
        <w:rPr>
          <w:rFonts w:asciiTheme="minorEastAsia" w:eastAsiaTheme="minorEastAsia" w:hAnsiTheme="minorEastAsia"/>
          <w:sz w:val="28"/>
          <w:szCs w:val="28"/>
          <w:lang w:eastAsia="zh-CN"/>
        </w:rPr>
      </w:pPr>
      <w:r w:rsidRPr="00FD2D15">
        <w:rPr>
          <w:rFonts w:asciiTheme="minorEastAsia" w:eastAsiaTheme="minorEastAsia" w:hAnsiTheme="minorEastAsia" w:hint="eastAsia"/>
          <w:sz w:val="28"/>
          <w:szCs w:val="28"/>
          <w:lang w:eastAsia="zh-CN"/>
        </w:rPr>
        <w:t>附件二：</w:t>
      </w:r>
      <w:r w:rsidRPr="00FD2D15">
        <w:rPr>
          <w:rFonts w:asciiTheme="minorEastAsia" w:eastAsiaTheme="minorEastAsia" w:hAnsiTheme="minorEastAsia" w:cs="黑体" w:hint="eastAsia"/>
          <w:color w:val="000000"/>
          <w:sz w:val="28"/>
          <w:szCs w:val="28"/>
          <w:lang w:eastAsia="zh-CN"/>
        </w:rPr>
        <w:t>参选报价表</w:t>
      </w:r>
    </w:p>
    <w:p w:rsidR="00E244BD" w:rsidRDefault="00E244BD" w:rsidP="00E244BD">
      <w:pPr>
        <w:snapToGrid w:val="0"/>
        <w:spacing w:line="400" w:lineRule="exact"/>
        <w:jc w:val="center"/>
        <w:rPr>
          <w:b/>
          <w:bCs/>
          <w:sz w:val="32"/>
          <w:szCs w:val="32"/>
          <w:lang w:eastAsia="zh-CN"/>
        </w:rPr>
      </w:pPr>
      <w:r>
        <w:rPr>
          <w:rFonts w:hint="eastAsia"/>
          <w:b/>
          <w:bCs/>
          <w:sz w:val="32"/>
          <w:szCs w:val="32"/>
          <w:lang w:eastAsia="zh-CN"/>
        </w:rPr>
        <w:t>参选报价表</w:t>
      </w:r>
    </w:p>
    <w:p w:rsidR="00E244BD" w:rsidRDefault="00E244BD" w:rsidP="00E244BD">
      <w:pPr>
        <w:snapToGrid w:val="0"/>
        <w:spacing w:line="400" w:lineRule="exact"/>
        <w:rPr>
          <w:sz w:val="28"/>
          <w:szCs w:val="28"/>
          <w:lang w:eastAsia="zh-CN"/>
        </w:rPr>
      </w:pPr>
    </w:p>
    <w:p w:rsidR="00E244BD" w:rsidRDefault="00A60EB0" w:rsidP="00E244BD">
      <w:pPr>
        <w:snapToGrid w:val="0"/>
        <w:spacing w:line="400" w:lineRule="exact"/>
        <w:rPr>
          <w:sz w:val="28"/>
          <w:szCs w:val="28"/>
          <w:lang w:eastAsia="zh-CN"/>
        </w:rPr>
      </w:pPr>
      <w:r>
        <w:rPr>
          <w:rFonts w:hint="eastAsia"/>
          <w:sz w:val="28"/>
          <w:szCs w:val="28"/>
          <w:lang w:eastAsia="zh-CN"/>
        </w:rPr>
        <w:t>福建福海创石油化工有限公司</w:t>
      </w:r>
      <w:r w:rsidR="00E244BD">
        <w:rPr>
          <w:rFonts w:hint="eastAsia"/>
          <w:sz w:val="28"/>
          <w:szCs w:val="28"/>
          <w:lang w:eastAsia="zh-CN"/>
        </w:rPr>
        <w:t>：</w:t>
      </w:r>
    </w:p>
    <w:p w:rsidR="00E244BD" w:rsidRDefault="00E244BD" w:rsidP="00E244BD">
      <w:pPr>
        <w:ind w:firstLineChars="200" w:firstLine="560"/>
        <w:rPr>
          <w:sz w:val="28"/>
          <w:szCs w:val="28"/>
          <w:lang w:eastAsia="zh-CN"/>
        </w:rPr>
      </w:pPr>
      <w:r>
        <w:rPr>
          <w:rFonts w:hint="eastAsia"/>
          <w:sz w:val="28"/>
          <w:szCs w:val="28"/>
          <w:lang w:eastAsia="zh-CN"/>
        </w:rPr>
        <w:t>贵公司《</w:t>
      </w:r>
      <w:r w:rsidR="008A5BC6" w:rsidRPr="008A5BC6">
        <w:rPr>
          <w:rFonts w:asciiTheme="minorEastAsia" w:eastAsiaTheme="minorEastAsia" w:hAnsiTheme="minorEastAsia" w:hint="eastAsia"/>
          <w:b/>
          <w:sz w:val="24"/>
          <w:szCs w:val="24"/>
          <w:lang w:eastAsia="zh-CN"/>
        </w:rPr>
        <w:t>突发环境事件应急预案编制、评审项目</w:t>
      </w:r>
      <w:r>
        <w:rPr>
          <w:rFonts w:hint="eastAsia"/>
          <w:sz w:val="28"/>
          <w:szCs w:val="28"/>
          <w:lang w:eastAsia="zh-CN"/>
        </w:rPr>
        <w:t>》我公司已阅知并完全同意，承诺此次报价真实、有效。同时承诺，中选后认真履行中标义务，提供优质服务。现将本公司有关报价及说明如下：</w:t>
      </w:r>
    </w:p>
    <w:tbl>
      <w:tblPr>
        <w:tblStyle w:val="ab"/>
        <w:tblW w:w="9039" w:type="dxa"/>
        <w:tblLayout w:type="fixed"/>
        <w:tblLook w:val="04A0"/>
      </w:tblPr>
      <w:tblGrid>
        <w:gridCol w:w="989"/>
        <w:gridCol w:w="2663"/>
        <w:gridCol w:w="1276"/>
        <w:gridCol w:w="1276"/>
        <w:gridCol w:w="992"/>
        <w:gridCol w:w="1843"/>
      </w:tblGrid>
      <w:tr w:rsidR="00561968" w:rsidTr="00561968">
        <w:trPr>
          <w:trHeight w:val="501"/>
        </w:trPr>
        <w:tc>
          <w:tcPr>
            <w:tcW w:w="989" w:type="dxa"/>
            <w:vAlign w:val="center"/>
          </w:tcPr>
          <w:p w:rsidR="00561968" w:rsidRPr="005206CB" w:rsidRDefault="00561968" w:rsidP="000F6576">
            <w:pPr>
              <w:pStyle w:val="1"/>
              <w:jc w:val="center"/>
              <w:rPr>
                <w:sz w:val="21"/>
                <w:szCs w:val="21"/>
              </w:rPr>
            </w:pPr>
            <w:r w:rsidRPr="005206CB">
              <w:rPr>
                <w:rFonts w:hint="eastAsia"/>
                <w:sz w:val="21"/>
                <w:szCs w:val="21"/>
              </w:rPr>
              <w:t>序号</w:t>
            </w:r>
          </w:p>
        </w:tc>
        <w:tc>
          <w:tcPr>
            <w:tcW w:w="2663" w:type="dxa"/>
            <w:vAlign w:val="center"/>
          </w:tcPr>
          <w:p w:rsidR="00561968" w:rsidRPr="005206CB" w:rsidRDefault="00561968" w:rsidP="000F6576">
            <w:pPr>
              <w:pStyle w:val="1"/>
              <w:jc w:val="center"/>
              <w:rPr>
                <w:sz w:val="21"/>
                <w:szCs w:val="21"/>
              </w:rPr>
            </w:pPr>
            <w:r w:rsidRPr="005206CB">
              <w:rPr>
                <w:rFonts w:hint="eastAsia"/>
                <w:sz w:val="21"/>
                <w:szCs w:val="21"/>
              </w:rPr>
              <w:t>项目</w:t>
            </w:r>
          </w:p>
        </w:tc>
        <w:tc>
          <w:tcPr>
            <w:tcW w:w="1276" w:type="dxa"/>
            <w:vAlign w:val="center"/>
          </w:tcPr>
          <w:p w:rsidR="00561968" w:rsidRPr="005206CB" w:rsidRDefault="00561968" w:rsidP="000F6576">
            <w:pPr>
              <w:pStyle w:val="1"/>
              <w:jc w:val="center"/>
              <w:rPr>
                <w:sz w:val="21"/>
                <w:szCs w:val="21"/>
              </w:rPr>
            </w:pPr>
            <w:r w:rsidRPr="005206CB">
              <w:rPr>
                <w:rFonts w:hint="eastAsia"/>
                <w:sz w:val="21"/>
                <w:szCs w:val="21"/>
              </w:rPr>
              <w:t>数量</w:t>
            </w:r>
          </w:p>
        </w:tc>
        <w:tc>
          <w:tcPr>
            <w:tcW w:w="1276" w:type="dxa"/>
            <w:vAlign w:val="center"/>
          </w:tcPr>
          <w:p w:rsidR="00561968" w:rsidRPr="005206CB" w:rsidRDefault="00561968" w:rsidP="000F6576">
            <w:pPr>
              <w:pStyle w:val="1"/>
              <w:jc w:val="center"/>
              <w:rPr>
                <w:sz w:val="21"/>
                <w:szCs w:val="21"/>
              </w:rPr>
            </w:pPr>
            <w:r w:rsidRPr="005206CB">
              <w:rPr>
                <w:rFonts w:hint="eastAsia"/>
                <w:sz w:val="21"/>
                <w:szCs w:val="21"/>
              </w:rPr>
              <w:t>含税单价</w:t>
            </w:r>
          </w:p>
        </w:tc>
        <w:tc>
          <w:tcPr>
            <w:tcW w:w="992" w:type="dxa"/>
            <w:vAlign w:val="center"/>
          </w:tcPr>
          <w:p w:rsidR="00561968" w:rsidRPr="005206CB" w:rsidRDefault="00561968" w:rsidP="000F6576">
            <w:pPr>
              <w:pStyle w:val="1"/>
              <w:jc w:val="center"/>
              <w:rPr>
                <w:sz w:val="21"/>
                <w:szCs w:val="21"/>
              </w:rPr>
            </w:pPr>
            <w:r w:rsidRPr="005206CB">
              <w:rPr>
                <w:rFonts w:hint="eastAsia"/>
                <w:sz w:val="21"/>
                <w:szCs w:val="21"/>
              </w:rPr>
              <w:t>小计</w:t>
            </w:r>
          </w:p>
        </w:tc>
        <w:tc>
          <w:tcPr>
            <w:tcW w:w="1843" w:type="dxa"/>
            <w:vAlign w:val="center"/>
          </w:tcPr>
          <w:p w:rsidR="00561968" w:rsidRPr="005206CB" w:rsidRDefault="00561968" w:rsidP="000F6576">
            <w:pPr>
              <w:pStyle w:val="1"/>
              <w:jc w:val="center"/>
              <w:rPr>
                <w:sz w:val="21"/>
                <w:szCs w:val="21"/>
              </w:rPr>
            </w:pPr>
            <w:r>
              <w:rPr>
                <w:rFonts w:hint="eastAsia"/>
                <w:sz w:val="21"/>
                <w:szCs w:val="21"/>
              </w:rPr>
              <w:t>备注</w:t>
            </w:r>
          </w:p>
        </w:tc>
      </w:tr>
      <w:tr w:rsidR="00561968" w:rsidTr="00561968">
        <w:tc>
          <w:tcPr>
            <w:tcW w:w="989" w:type="dxa"/>
            <w:vAlign w:val="center"/>
          </w:tcPr>
          <w:p w:rsidR="00561968" w:rsidRPr="00263487" w:rsidRDefault="00561968" w:rsidP="00561968">
            <w:pPr>
              <w:spacing w:line="400" w:lineRule="exact"/>
              <w:jc w:val="center"/>
              <w:rPr>
                <w:color w:val="000000"/>
                <w:sz w:val="18"/>
                <w:szCs w:val="18"/>
                <w:lang w:eastAsia="zh-CN"/>
              </w:rPr>
            </w:pPr>
            <w:r>
              <w:rPr>
                <w:rFonts w:hint="eastAsia"/>
                <w:color w:val="000000"/>
                <w:sz w:val="18"/>
                <w:szCs w:val="18"/>
                <w:lang w:eastAsia="zh-CN"/>
              </w:rPr>
              <w:t>1</w:t>
            </w:r>
          </w:p>
        </w:tc>
        <w:tc>
          <w:tcPr>
            <w:tcW w:w="2663" w:type="dxa"/>
            <w:vAlign w:val="center"/>
          </w:tcPr>
          <w:p w:rsidR="00561968" w:rsidRPr="00561968" w:rsidRDefault="00561968" w:rsidP="00561968">
            <w:pPr>
              <w:spacing w:line="400" w:lineRule="exact"/>
              <w:rPr>
                <w:lang w:eastAsia="zh-CN"/>
              </w:rPr>
            </w:pPr>
            <w:r w:rsidRPr="00E71AFC">
              <w:rPr>
                <w:bCs/>
                <w:lang w:eastAsia="zh-CN"/>
              </w:rPr>
              <w:t>450</w:t>
            </w:r>
            <w:r w:rsidRPr="00E71AFC">
              <w:rPr>
                <w:rFonts w:hint="eastAsia"/>
                <w:bCs/>
                <w:lang w:eastAsia="zh-CN"/>
              </w:rPr>
              <w:t>万/吨年</w:t>
            </w:r>
            <w:r w:rsidRPr="00E71AFC">
              <w:rPr>
                <w:bCs/>
                <w:lang w:eastAsia="zh-CN"/>
              </w:rPr>
              <w:t>产</w:t>
            </w:r>
            <w:r w:rsidRPr="00E71AFC">
              <w:rPr>
                <w:rFonts w:hint="eastAsia"/>
                <w:bCs/>
                <w:lang w:eastAsia="zh-CN"/>
              </w:rPr>
              <w:t>精对苯二甲酸</w:t>
            </w:r>
            <w:r w:rsidRPr="00E71AFC">
              <w:rPr>
                <w:bCs/>
                <w:lang w:eastAsia="zh-CN"/>
              </w:rPr>
              <w:t>项目</w:t>
            </w:r>
            <w:r w:rsidRPr="00E71AFC">
              <w:rPr>
                <w:rFonts w:hint="eastAsia"/>
                <w:lang w:eastAsia="zh-CN"/>
              </w:rPr>
              <w:t>突发环境应急预案编制及评审</w:t>
            </w:r>
            <w:r>
              <w:rPr>
                <w:rFonts w:hint="eastAsia"/>
                <w:lang w:eastAsia="zh-CN"/>
              </w:rPr>
              <w:t>。</w:t>
            </w:r>
          </w:p>
        </w:tc>
        <w:tc>
          <w:tcPr>
            <w:tcW w:w="1276" w:type="dxa"/>
            <w:vAlign w:val="center"/>
          </w:tcPr>
          <w:p w:rsidR="00561968" w:rsidRPr="00263487" w:rsidRDefault="00561968" w:rsidP="00561968">
            <w:pPr>
              <w:spacing w:line="400" w:lineRule="exact"/>
              <w:jc w:val="center"/>
              <w:rPr>
                <w:color w:val="000000"/>
                <w:sz w:val="18"/>
                <w:szCs w:val="18"/>
                <w:lang w:eastAsia="zh-CN"/>
              </w:rPr>
            </w:pPr>
            <w:r>
              <w:rPr>
                <w:rFonts w:hint="eastAsia"/>
                <w:color w:val="000000"/>
                <w:sz w:val="18"/>
                <w:szCs w:val="18"/>
                <w:lang w:eastAsia="zh-CN"/>
              </w:rPr>
              <w:t>1</w:t>
            </w:r>
          </w:p>
        </w:tc>
        <w:tc>
          <w:tcPr>
            <w:tcW w:w="1276" w:type="dxa"/>
          </w:tcPr>
          <w:p w:rsidR="00561968" w:rsidRPr="00263487" w:rsidRDefault="00561968" w:rsidP="00FB6CF1">
            <w:pPr>
              <w:spacing w:line="400" w:lineRule="exact"/>
              <w:jc w:val="center"/>
              <w:rPr>
                <w:b/>
                <w:bCs/>
                <w:sz w:val="18"/>
                <w:szCs w:val="18"/>
                <w:lang w:eastAsia="zh-CN"/>
              </w:rPr>
            </w:pPr>
          </w:p>
        </w:tc>
        <w:tc>
          <w:tcPr>
            <w:tcW w:w="992" w:type="dxa"/>
          </w:tcPr>
          <w:p w:rsidR="00561968" w:rsidRPr="00263487" w:rsidRDefault="00561968" w:rsidP="00FB6CF1">
            <w:pPr>
              <w:spacing w:line="400" w:lineRule="exact"/>
              <w:jc w:val="center"/>
              <w:rPr>
                <w:b/>
                <w:bCs/>
                <w:sz w:val="18"/>
                <w:szCs w:val="18"/>
                <w:lang w:eastAsia="zh-CN"/>
              </w:rPr>
            </w:pPr>
          </w:p>
        </w:tc>
        <w:tc>
          <w:tcPr>
            <w:tcW w:w="1843" w:type="dxa"/>
          </w:tcPr>
          <w:p w:rsidR="00561968" w:rsidRPr="00263487" w:rsidRDefault="00561968" w:rsidP="00FB6CF1">
            <w:pPr>
              <w:spacing w:line="400" w:lineRule="exact"/>
              <w:jc w:val="center"/>
              <w:rPr>
                <w:b/>
                <w:bCs/>
                <w:sz w:val="18"/>
                <w:szCs w:val="18"/>
                <w:lang w:eastAsia="zh-CN"/>
              </w:rPr>
            </w:pPr>
          </w:p>
        </w:tc>
      </w:tr>
      <w:tr w:rsidR="00561968" w:rsidTr="00561968">
        <w:tc>
          <w:tcPr>
            <w:tcW w:w="989" w:type="dxa"/>
            <w:vAlign w:val="center"/>
          </w:tcPr>
          <w:p w:rsidR="00561968" w:rsidRDefault="00561968" w:rsidP="00561968">
            <w:pPr>
              <w:spacing w:line="400" w:lineRule="exact"/>
              <w:jc w:val="center"/>
              <w:rPr>
                <w:color w:val="000000"/>
                <w:sz w:val="18"/>
                <w:szCs w:val="18"/>
                <w:lang w:eastAsia="zh-CN"/>
              </w:rPr>
            </w:pPr>
            <w:r>
              <w:rPr>
                <w:rFonts w:hint="eastAsia"/>
                <w:color w:val="000000"/>
                <w:sz w:val="18"/>
                <w:szCs w:val="18"/>
                <w:lang w:eastAsia="zh-CN"/>
              </w:rPr>
              <w:t>2</w:t>
            </w:r>
          </w:p>
        </w:tc>
        <w:tc>
          <w:tcPr>
            <w:tcW w:w="2663" w:type="dxa"/>
            <w:vAlign w:val="center"/>
          </w:tcPr>
          <w:p w:rsidR="00561968" w:rsidRPr="00561968" w:rsidRDefault="001E1861" w:rsidP="00561968">
            <w:pPr>
              <w:spacing w:line="560" w:lineRule="exact"/>
              <w:rPr>
                <w:bCs/>
                <w:sz w:val="21"/>
                <w:szCs w:val="21"/>
                <w:lang w:eastAsia="zh-CN"/>
              </w:rPr>
            </w:pPr>
            <w:r w:rsidRPr="00561968">
              <w:rPr>
                <w:rFonts w:hint="eastAsia"/>
                <w:sz w:val="21"/>
                <w:szCs w:val="21"/>
                <w:lang w:eastAsia="zh-CN"/>
              </w:rPr>
              <w:t>厦门港古雷港区古雷作业区南8#泊位工程及南8#泊位新增仓储工程突发环境事件联合体应急预案</w:t>
            </w:r>
            <w:r>
              <w:rPr>
                <w:rFonts w:hint="eastAsia"/>
                <w:sz w:val="21"/>
                <w:szCs w:val="21"/>
                <w:lang w:eastAsia="zh-CN"/>
              </w:rPr>
              <w:t>。</w:t>
            </w:r>
          </w:p>
        </w:tc>
        <w:tc>
          <w:tcPr>
            <w:tcW w:w="1276" w:type="dxa"/>
            <w:vAlign w:val="center"/>
          </w:tcPr>
          <w:p w:rsidR="00561968" w:rsidRDefault="00561968" w:rsidP="00561968">
            <w:pPr>
              <w:spacing w:line="400" w:lineRule="exact"/>
              <w:jc w:val="center"/>
              <w:rPr>
                <w:color w:val="000000"/>
                <w:sz w:val="18"/>
                <w:szCs w:val="18"/>
                <w:lang w:eastAsia="zh-CN"/>
              </w:rPr>
            </w:pPr>
            <w:r>
              <w:rPr>
                <w:rFonts w:hint="eastAsia"/>
                <w:color w:val="000000"/>
                <w:sz w:val="18"/>
                <w:szCs w:val="18"/>
                <w:lang w:eastAsia="zh-CN"/>
              </w:rPr>
              <w:t>1</w:t>
            </w:r>
          </w:p>
        </w:tc>
        <w:tc>
          <w:tcPr>
            <w:tcW w:w="1276" w:type="dxa"/>
          </w:tcPr>
          <w:p w:rsidR="00561968" w:rsidRPr="00263487" w:rsidRDefault="00561968" w:rsidP="00FB6CF1">
            <w:pPr>
              <w:spacing w:line="400" w:lineRule="exact"/>
              <w:jc w:val="center"/>
              <w:rPr>
                <w:b/>
                <w:bCs/>
                <w:sz w:val="18"/>
                <w:szCs w:val="18"/>
                <w:lang w:eastAsia="zh-CN"/>
              </w:rPr>
            </w:pPr>
          </w:p>
        </w:tc>
        <w:tc>
          <w:tcPr>
            <w:tcW w:w="992" w:type="dxa"/>
          </w:tcPr>
          <w:p w:rsidR="00561968" w:rsidRPr="00263487" w:rsidRDefault="00561968" w:rsidP="00FB6CF1">
            <w:pPr>
              <w:spacing w:line="400" w:lineRule="exact"/>
              <w:jc w:val="center"/>
              <w:rPr>
                <w:b/>
                <w:bCs/>
                <w:sz w:val="18"/>
                <w:szCs w:val="18"/>
                <w:lang w:eastAsia="zh-CN"/>
              </w:rPr>
            </w:pPr>
          </w:p>
        </w:tc>
        <w:tc>
          <w:tcPr>
            <w:tcW w:w="1843" w:type="dxa"/>
          </w:tcPr>
          <w:p w:rsidR="00561968" w:rsidRPr="00263487" w:rsidRDefault="00561968" w:rsidP="00FB6CF1">
            <w:pPr>
              <w:spacing w:line="400" w:lineRule="exact"/>
              <w:jc w:val="center"/>
              <w:rPr>
                <w:b/>
                <w:bCs/>
                <w:sz w:val="18"/>
                <w:szCs w:val="18"/>
                <w:lang w:eastAsia="zh-CN"/>
              </w:rPr>
            </w:pPr>
          </w:p>
        </w:tc>
      </w:tr>
      <w:tr w:rsidR="00561968" w:rsidTr="00FF3485">
        <w:tc>
          <w:tcPr>
            <w:tcW w:w="6204" w:type="dxa"/>
            <w:gridSpan w:val="4"/>
            <w:vAlign w:val="center"/>
          </w:tcPr>
          <w:p w:rsidR="00561968" w:rsidRPr="00263487" w:rsidRDefault="001E1861" w:rsidP="00FB6CF1">
            <w:pPr>
              <w:spacing w:line="400" w:lineRule="exact"/>
              <w:jc w:val="center"/>
              <w:rPr>
                <w:b/>
                <w:bCs/>
                <w:sz w:val="18"/>
                <w:szCs w:val="18"/>
                <w:lang w:eastAsia="zh-CN"/>
              </w:rPr>
            </w:pPr>
            <w:r>
              <w:rPr>
                <w:rFonts w:hint="eastAsia"/>
                <w:b/>
                <w:bCs/>
                <w:sz w:val="18"/>
                <w:szCs w:val="18"/>
                <w:lang w:eastAsia="zh-CN"/>
              </w:rPr>
              <w:t>总</w:t>
            </w:r>
            <w:r w:rsidR="00561968">
              <w:rPr>
                <w:rFonts w:hint="eastAsia"/>
                <w:b/>
                <w:bCs/>
                <w:sz w:val="18"/>
                <w:szCs w:val="18"/>
                <w:lang w:eastAsia="zh-CN"/>
              </w:rPr>
              <w:t>计</w:t>
            </w:r>
            <w:r>
              <w:rPr>
                <w:rFonts w:hint="eastAsia"/>
                <w:b/>
                <w:bCs/>
                <w:sz w:val="18"/>
                <w:szCs w:val="18"/>
                <w:lang w:eastAsia="zh-CN"/>
              </w:rPr>
              <w:t>：</w:t>
            </w:r>
          </w:p>
        </w:tc>
        <w:tc>
          <w:tcPr>
            <w:tcW w:w="2835" w:type="dxa"/>
            <w:gridSpan w:val="2"/>
          </w:tcPr>
          <w:p w:rsidR="00561968" w:rsidRPr="00263487" w:rsidRDefault="00561968" w:rsidP="00FB6CF1">
            <w:pPr>
              <w:spacing w:line="400" w:lineRule="exact"/>
              <w:jc w:val="center"/>
              <w:rPr>
                <w:b/>
                <w:bCs/>
                <w:sz w:val="18"/>
                <w:szCs w:val="18"/>
                <w:lang w:eastAsia="zh-CN"/>
              </w:rPr>
            </w:pPr>
          </w:p>
        </w:tc>
      </w:tr>
      <w:tr w:rsidR="00561968" w:rsidTr="000C02F2">
        <w:tc>
          <w:tcPr>
            <w:tcW w:w="9039" w:type="dxa"/>
            <w:gridSpan w:val="6"/>
            <w:vAlign w:val="center"/>
          </w:tcPr>
          <w:p w:rsidR="00561968" w:rsidRPr="00561968" w:rsidRDefault="00561968" w:rsidP="00561968">
            <w:pPr>
              <w:spacing w:line="42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报价</w:t>
            </w:r>
            <w:r w:rsidR="000A5B3A">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含</w:t>
            </w:r>
            <w:r w:rsidRPr="00561968">
              <w:rPr>
                <w:rFonts w:asciiTheme="minorEastAsia" w:eastAsiaTheme="minorEastAsia" w:hAnsiTheme="minorEastAsia" w:hint="eastAsia"/>
                <w:sz w:val="24"/>
                <w:szCs w:val="24"/>
                <w:lang w:eastAsia="zh-CN"/>
              </w:rPr>
              <w:t>突发环境事件预案、环境风险评估报告、环境应急资源调查报告编制费用</w:t>
            </w:r>
            <w:r>
              <w:rPr>
                <w:rFonts w:asciiTheme="minorEastAsia" w:eastAsiaTheme="minorEastAsia" w:hAnsiTheme="minorEastAsia" w:hint="eastAsia"/>
                <w:sz w:val="24"/>
                <w:szCs w:val="24"/>
                <w:lang w:eastAsia="zh-CN"/>
              </w:rPr>
              <w:t>及</w:t>
            </w:r>
            <w:r w:rsidRPr="00561968">
              <w:rPr>
                <w:rFonts w:asciiTheme="minorEastAsia" w:eastAsiaTheme="minorEastAsia" w:hAnsiTheme="minorEastAsia" w:hint="eastAsia"/>
                <w:sz w:val="24"/>
                <w:szCs w:val="24"/>
                <w:lang w:eastAsia="zh-CN"/>
              </w:rPr>
              <w:t>组织评审所需的会务费、专家咨询费、差旅费及与会人员参会费等相关费用等。</w:t>
            </w:r>
          </w:p>
        </w:tc>
      </w:tr>
    </w:tbl>
    <w:p w:rsidR="00FD2D15" w:rsidRDefault="00FD2D15" w:rsidP="00FD2D15">
      <w:pPr>
        <w:snapToGrid w:val="0"/>
        <w:spacing w:line="400" w:lineRule="exact"/>
        <w:rPr>
          <w:sz w:val="28"/>
          <w:szCs w:val="28"/>
          <w:lang w:eastAsia="zh-CN"/>
        </w:rPr>
      </w:pPr>
      <w:r>
        <w:rPr>
          <w:rFonts w:hint="eastAsia"/>
          <w:sz w:val="28"/>
          <w:szCs w:val="28"/>
          <w:lang w:eastAsia="zh-CN"/>
        </w:rPr>
        <w:t>以上报价含</w:t>
      </w:r>
      <w:r>
        <w:rPr>
          <w:rFonts w:hint="eastAsia"/>
          <w:sz w:val="28"/>
          <w:szCs w:val="28"/>
          <w:u w:val="single"/>
          <w:lang w:eastAsia="zh-CN"/>
        </w:rPr>
        <w:t xml:space="preserve">     </w:t>
      </w:r>
      <w:r>
        <w:rPr>
          <w:rFonts w:hint="eastAsia"/>
          <w:sz w:val="28"/>
          <w:szCs w:val="28"/>
          <w:lang w:eastAsia="zh-CN"/>
        </w:rPr>
        <w:t xml:space="preserve">%增值税及所有费用。                       </w:t>
      </w:r>
    </w:p>
    <w:p w:rsidR="00FD2D15" w:rsidRDefault="00FD2D15" w:rsidP="00FD2D15">
      <w:pPr>
        <w:snapToGrid w:val="0"/>
        <w:spacing w:line="400" w:lineRule="exact"/>
        <w:ind w:right="560"/>
        <w:rPr>
          <w:sz w:val="28"/>
          <w:szCs w:val="28"/>
          <w:lang w:eastAsia="zh-CN"/>
        </w:rPr>
      </w:pPr>
      <w:r>
        <w:rPr>
          <w:rFonts w:hint="eastAsia"/>
          <w:sz w:val="28"/>
          <w:szCs w:val="28"/>
          <w:lang w:eastAsia="zh-CN"/>
        </w:rPr>
        <w:t xml:space="preserve">                           参选单位（签章）：      </w:t>
      </w:r>
    </w:p>
    <w:p w:rsidR="00FD2D15" w:rsidRDefault="00FD2D15" w:rsidP="00FD2D15">
      <w:pPr>
        <w:snapToGrid w:val="0"/>
        <w:spacing w:line="400" w:lineRule="exact"/>
        <w:ind w:right="560"/>
        <w:rPr>
          <w:sz w:val="28"/>
          <w:szCs w:val="28"/>
          <w:lang w:eastAsia="zh-CN"/>
        </w:rPr>
      </w:pPr>
      <w:r>
        <w:rPr>
          <w:rFonts w:hint="eastAsia"/>
          <w:sz w:val="28"/>
          <w:szCs w:val="28"/>
          <w:lang w:eastAsia="zh-CN"/>
        </w:rPr>
        <w:t xml:space="preserve">                           联系人：        </w:t>
      </w:r>
    </w:p>
    <w:p w:rsidR="00FD2D15" w:rsidRDefault="00FD2D15" w:rsidP="00FD2D15">
      <w:pPr>
        <w:snapToGrid w:val="0"/>
        <w:spacing w:line="400" w:lineRule="exact"/>
        <w:ind w:right="560"/>
        <w:jc w:val="center"/>
        <w:rPr>
          <w:sz w:val="28"/>
          <w:szCs w:val="28"/>
          <w:lang w:eastAsia="zh-CN"/>
        </w:rPr>
      </w:pPr>
      <w:r>
        <w:rPr>
          <w:rFonts w:hint="eastAsia"/>
          <w:sz w:val="28"/>
          <w:szCs w:val="28"/>
          <w:lang w:eastAsia="zh-CN"/>
        </w:rPr>
        <w:t xml:space="preserve">    联系电话：                                        </w:t>
      </w:r>
    </w:p>
    <w:p w:rsidR="00FD2D15" w:rsidRDefault="00FD2D15" w:rsidP="00FD2D15">
      <w:pPr>
        <w:snapToGrid w:val="0"/>
        <w:spacing w:line="400" w:lineRule="exact"/>
        <w:ind w:right="560"/>
        <w:jc w:val="center"/>
        <w:rPr>
          <w:sz w:val="28"/>
          <w:szCs w:val="28"/>
          <w:lang w:eastAsia="zh-CN"/>
        </w:rPr>
      </w:pPr>
      <w:r>
        <w:rPr>
          <w:rFonts w:hint="eastAsia"/>
          <w:sz w:val="28"/>
          <w:szCs w:val="28"/>
          <w:lang w:eastAsia="zh-CN"/>
        </w:rPr>
        <w:t xml:space="preserve">                                  年   月   日 </w:t>
      </w:r>
    </w:p>
    <w:p w:rsidR="00FD2D15" w:rsidRDefault="00FD2D15" w:rsidP="00FD2D15">
      <w:pPr>
        <w:pStyle w:val="1"/>
        <w:rPr>
          <w:rFonts w:hAnsi="宋体" w:cs="宋体"/>
          <w:sz w:val="28"/>
          <w:szCs w:val="28"/>
        </w:rPr>
      </w:pPr>
    </w:p>
    <w:p w:rsidR="00543754" w:rsidRDefault="00543754" w:rsidP="00FD2D15">
      <w:pPr>
        <w:pStyle w:val="1"/>
        <w:rPr>
          <w:rFonts w:hAnsi="宋体" w:cs="宋体"/>
          <w:sz w:val="28"/>
          <w:szCs w:val="28"/>
        </w:rPr>
      </w:pPr>
    </w:p>
    <w:p w:rsidR="00543754" w:rsidRDefault="00543754" w:rsidP="00FD2D15">
      <w:pPr>
        <w:pStyle w:val="1"/>
        <w:rPr>
          <w:rFonts w:hAnsi="宋体" w:cs="宋体"/>
          <w:sz w:val="28"/>
          <w:szCs w:val="28"/>
        </w:rPr>
      </w:pPr>
    </w:p>
    <w:p w:rsidR="00543754" w:rsidRPr="00FD2D15" w:rsidRDefault="00543754" w:rsidP="00543754">
      <w:pPr>
        <w:pStyle w:val="1"/>
        <w:ind w:rightChars="3735" w:right="8217"/>
        <w:sectPr w:rsidR="00543754" w:rsidRPr="00FD2D15" w:rsidSect="00BD1816">
          <w:pgSz w:w="11906" w:h="16838"/>
          <w:pgMar w:top="1418" w:right="1418" w:bottom="1418" w:left="1418" w:header="851" w:footer="992" w:gutter="0"/>
          <w:cols w:space="720"/>
          <w:docGrid w:type="lines" w:linePitch="324"/>
        </w:sectPr>
      </w:pPr>
    </w:p>
    <w:p w:rsidR="003349D6" w:rsidRDefault="003349D6" w:rsidP="003349D6">
      <w:pPr>
        <w:pStyle w:val="a9"/>
        <w:spacing w:beforeLines="0" w:afterLines="0" w:line="240" w:lineRule="auto"/>
        <w:ind w:firstLineChars="1200" w:firstLine="4337"/>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3349D6" w:rsidRDefault="003349D6" w:rsidP="003349D6">
      <w:pPr>
        <w:pStyle w:val="a9"/>
        <w:spacing w:beforeLines="0" w:afterLines="0" w:line="240" w:lineRule="auto"/>
        <w:ind w:firstLineChars="0" w:firstLine="0"/>
        <w:jc w:val="center"/>
        <w:rPr>
          <w:rFonts w:ascii="Times New Roman" w:hAnsi="Times New Roman" w:cs="Times New Roman"/>
          <w:b/>
          <w:sz w:val="36"/>
          <w:szCs w:val="36"/>
          <w:lang w:eastAsia="zh-CN"/>
        </w:rPr>
      </w:pPr>
    </w:p>
    <w:p w:rsidR="003349D6" w:rsidRPr="00215E1C" w:rsidRDefault="003349D6" w:rsidP="003349D6">
      <w:pPr>
        <w:spacing w:line="500" w:lineRule="exact"/>
        <w:rPr>
          <w:rFonts w:asciiTheme="minorEastAsia" w:eastAsiaTheme="minorEastAsia" w:hAnsiTheme="minorEastAsia"/>
          <w:sz w:val="28"/>
          <w:szCs w:val="28"/>
          <w:lang w:eastAsia="zh-CN"/>
        </w:rPr>
      </w:pPr>
      <w:r w:rsidRPr="00215E1C">
        <w:rPr>
          <w:rFonts w:asciiTheme="minorEastAsia" w:eastAsiaTheme="minorEastAsia" w:hAnsiTheme="minorEastAsia" w:hint="eastAsia"/>
          <w:sz w:val="28"/>
          <w:szCs w:val="28"/>
          <w:lang w:eastAsia="zh-CN"/>
        </w:rPr>
        <w:t>致：福建福海创石油化工有限公司</w:t>
      </w:r>
    </w:p>
    <w:p w:rsidR="003349D6" w:rsidRPr="00215E1C" w:rsidRDefault="003349D6" w:rsidP="00822A52">
      <w:pPr>
        <w:spacing w:line="500" w:lineRule="exact"/>
        <w:ind w:firstLineChars="200" w:firstLine="560"/>
        <w:rPr>
          <w:rFonts w:asciiTheme="minorEastAsia" w:eastAsiaTheme="minorEastAsia" w:hAnsiTheme="minorEastAsia"/>
          <w:sz w:val="28"/>
          <w:szCs w:val="28"/>
          <w:lang w:eastAsia="zh-CN"/>
        </w:rPr>
      </w:pPr>
      <w:r w:rsidRPr="00215E1C">
        <w:rPr>
          <w:rFonts w:asciiTheme="minorEastAsia" w:eastAsiaTheme="minorEastAsia" w:hAnsiTheme="minorEastAsia" w:hint="eastAsia"/>
          <w:sz w:val="28"/>
          <w:szCs w:val="28"/>
          <w:lang w:eastAsia="zh-CN"/>
        </w:rPr>
        <w:t>我公司对</w:t>
      </w:r>
      <w:r w:rsidR="00822A52">
        <w:rPr>
          <w:rFonts w:asciiTheme="minorEastAsia" w:eastAsiaTheme="minorEastAsia" w:hAnsiTheme="minorEastAsia" w:hint="eastAsia"/>
          <w:sz w:val="28"/>
          <w:szCs w:val="28"/>
          <w:lang w:eastAsia="zh-CN"/>
        </w:rPr>
        <w:t>《</w:t>
      </w:r>
      <w:r w:rsidR="008A5BC6" w:rsidRPr="008A5BC6">
        <w:rPr>
          <w:rFonts w:asciiTheme="minorEastAsia" w:eastAsiaTheme="minorEastAsia" w:hAnsiTheme="minorEastAsia" w:hint="eastAsia"/>
          <w:b/>
          <w:sz w:val="24"/>
          <w:szCs w:val="24"/>
          <w:lang w:eastAsia="zh-CN"/>
        </w:rPr>
        <w:t>突发环境事件应急预案编制、评审项目</w:t>
      </w:r>
      <w:r w:rsidR="00822A52">
        <w:rPr>
          <w:rFonts w:asciiTheme="minorEastAsia" w:eastAsiaTheme="minorEastAsia" w:hAnsiTheme="minorEastAsia" w:hint="eastAsia"/>
          <w:sz w:val="28"/>
          <w:szCs w:val="28"/>
          <w:lang w:eastAsia="zh-CN"/>
        </w:rPr>
        <w:t>》</w:t>
      </w:r>
      <w:r w:rsidRPr="00215E1C">
        <w:rPr>
          <w:rFonts w:asciiTheme="minorEastAsia" w:eastAsiaTheme="minorEastAsia" w:hAnsiTheme="minorEastAsia" w:hint="eastAsia"/>
          <w:sz w:val="28"/>
          <w:szCs w:val="28"/>
          <w:lang w:eastAsia="zh-CN"/>
        </w:rPr>
        <w:t>招标文件中有关要求完全响应，完全满足供应商合格条件。如我公司能在本次中选，我公司郑重承诺如下：</w:t>
      </w:r>
    </w:p>
    <w:p w:rsidR="003349D6" w:rsidRPr="00215E1C" w:rsidRDefault="003349D6" w:rsidP="00215E1C">
      <w:pPr>
        <w:spacing w:line="500" w:lineRule="exact"/>
        <w:ind w:firstLineChars="200" w:firstLine="560"/>
        <w:rPr>
          <w:rFonts w:asciiTheme="minorEastAsia" w:eastAsiaTheme="minorEastAsia" w:hAnsiTheme="minorEastAsia"/>
          <w:sz w:val="28"/>
          <w:szCs w:val="28"/>
          <w:lang w:eastAsia="zh-CN"/>
        </w:rPr>
      </w:pPr>
      <w:r w:rsidRPr="00215E1C">
        <w:rPr>
          <w:rFonts w:asciiTheme="minorEastAsia" w:eastAsiaTheme="minorEastAsia" w:hAnsiTheme="minorEastAsia" w:hint="eastAsia"/>
          <w:sz w:val="28"/>
          <w:szCs w:val="28"/>
          <w:lang w:eastAsia="zh-CN"/>
        </w:rPr>
        <w:t>1、我公司将按照用户需求至上原则，保证提供优质的服务。</w:t>
      </w:r>
    </w:p>
    <w:p w:rsidR="003349D6" w:rsidRPr="00822A52" w:rsidRDefault="003349D6" w:rsidP="00822A52">
      <w:pPr>
        <w:spacing w:line="500" w:lineRule="exact"/>
        <w:ind w:firstLineChars="200" w:firstLine="560"/>
        <w:jc w:val="center"/>
        <w:rPr>
          <w:rFonts w:asciiTheme="minorEastAsia" w:eastAsiaTheme="minorEastAsia" w:hAnsiTheme="minorEastAsia"/>
          <w:sz w:val="28"/>
          <w:szCs w:val="28"/>
          <w:lang w:eastAsia="zh-CN"/>
        </w:rPr>
      </w:pPr>
      <w:r w:rsidRPr="00215E1C">
        <w:rPr>
          <w:rFonts w:asciiTheme="minorEastAsia" w:eastAsiaTheme="minorEastAsia" w:hAnsiTheme="minorEastAsia" w:hint="eastAsia"/>
          <w:sz w:val="28"/>
          <w:szCs w:val="28"/>
          <w:lang w:eastAsia="zh-CN"/>
        </w:rPr>
        <w:t>2、我公司将严格按照比选文件、参选文件及合同的要求履行自身义务。</w:t>
      </w:r>
      <w:r w:rsidR="00706AC5">
        <w:rPr>
          <w:rFonts w:asciiTheme="minorEastAsia" w:eastAsiaTheme="minorEastAsia" w:hAnsiTheme="minorEastAsia" w:hint="eastAsia"/>
          <w:sz w:val="28"/>
          <w:szCs w:val="28"/>
          <w:lang w:eastAsia="zh-CN"/>
        </w:rPr>
        <w:t xml:space="preserve">  </w:t>
      </w:r>
      <w:r w:rsidRPr="00215E1C">
        <w:rPr>
          <w:rFonts w:asciiTheme="minorEastAsia" w:eastAsiaTheme="minorEastAsia" w:hAnsiTheme="minorEastAsia" w:hint="eastAsia"/>
          <w:kern w:val="2"/>
          <w:sz w:val="28"/>
          <w:szCs w:val="28"/>
        </w:rPr>
        <w:t>参选人：</w:t>
      </w:r>
    </w:p>
    <w:p w:rsidR="003349D6" w:rsidRPr="00215E1C" w:rsidRDefault="003349D6" w:rsidP="00822A52">
      <w:pPr>
        <w:pStyle w:val="10"/>
        <w:tabs>
          <w:tab w:val="left" w:pos="4627"/>
        </w:tabs>
        <w:spacing w:line="355" w:lineRule="exact"/>
        <w:ind w:left="0"/>
        <w:jc w:val="center"/>
        <w:rPr>
          <w:rFonts w:asciiTheme="minorEastAsia" w:eastAsiaTheme="minorEastAsia" w:hAnsiTheme="minorEastAsia"/>
          <w:color w:val="00B050"/>
          <w:kern w:val="2"/>
        </w:rPr>
      </w:pPr>
    </w:p>
    <w:sectPr w:rsidR="003349D6" w:rsidRPr="00215E1C" w:rsidSect="001F2069">
      <w:footerReference w:type="default" r:id="rId10"/>
      <w:pgSz w:w="11910" w:h="16840"/>
      <w:pgMar w:top="1500" w:right="1020" w:bottom="740" w:left="130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1841" w:rsidRDefault="00441841">
      <w:r>
        <w:separator/>
      </w:r>
    </w:p>
  </w:endnote>
  <w:endnote w:type="continuationSeparator" w:id="0">
    <w:p w:rsidR="00441841" w:rsidRDefault="004418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816" w:rsidRDefault="00E62FDD">
    <w:pPr>
      <w:pStyle w:val="a4"/>
      <w:spacing w:line="14" w:lineRule="auto"/>
      <w:rPr>
        <w:sz w:val="20"/>
      </w:rPr>
    </w:pPr>
    <w:r w:rsidRPr="00E62FDD">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BD1816" w:rsidRDefault="00BD1816">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816" w:rsidRDefault="00E62FDD">
    <w:pPr>
      <w:pStyle w:val="a4"/>
      <w:spacing w:line="14" w:lineRule="auto"/>
      <w:rPr>
        <w:sz w:val="20"/>
      </w:rPr>
    </w:pPr>
    <w:r w:rsidRPr="00E62FDD">
      <w:pict>
        <v:shapetype id="_x0000_t202" coordsize="21600,21600" o:spt="202" path="m,l,21600r21600,l21600,xe">
          <v:stroke joinstyle="miter"/>
          <v:path gradientshapeok="t" o:connecttype="rect"/>
        </v:shapetype>
        <v:shape id="_x0000_s3082" type="#_x0000_t202" style="position:absolute;margin-left:310.5pt;margin-top:803.4pt;width:38pt;height:12pt;z-index:-251658240;mso-position-horizontal-relative:page;mso-position-vertical-relative:page" filled="f" stroked="f">
          <v:textbox inset="0,0,0,0">
            <w:txbxContent>
              <w:p w:rsidR="00BD1816" w:rsidRDefault="00BD1816">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816" w:rsidRDefault="00BD1816">
    <w:pPr>
      <w:pStyle w:val="a4"/>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1841" w:rsidRDefault="00441841">
      <w:r>
        <w:separator/>
      </w:r>
    </w:p>
  </w:footnote>
  <w:footnote w:type="continuationSeparator" w:id="0">
    <w:p w:rsidR="00441841" w:rsidRDefault="004418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4AA2"/>
    <w:multiLevelType w:val="hybridMultilevel"/>
    <w:tmpl w:val="99E683DA"/>
    <w:lvl w:ilvl="0" w:tplc="19A6463A">
      <w:start w:val="1"/>
      <w:numFmt w:val="japaneseCounting"/>
      <w:lvlText w:val="第%1章"/>
      <w:lvlJc w:val="left"/>
      <w:pPr>
        <w:ind w:left="4319" w:hanging="1470"/>
      </w:pPr>
      <w:rPr>
        <w:rFonts w:hint="default"/>
        <w:w w:val="100"/>
      </w:rPr>
    </w:lvl>
    <w:lvl w:ilvl="1" w:tplc="04090019" w:tentative="1">
      <w:start w:val="1"/>
      <w:numFmt w:val="lowerLetter"/>
      <w:lvlText w:val="%2)"/>
      <w:lvlJc w:val="left"/>
      <w:pPr>
        <w:ind w:left="3689" w:hanging="420"/>
      </w:pPr>
    </w:lvl>
    <w:lvl w:ilvl="2" w:tplc="0409001B" w:tentative="1">
      <w:start w:val="1"/>
      <w:numFmt w:val="lowerRoman"/>
      <w:lvlText w:val="%3."/>
      <w:lvlJc w:val="right"/>
      <w:pPr>
        <w:ind w:left="4109" w:hanging="420"/>
      </w:pPr>
    </w:lvl>
    <w:lvl w:ilvl="3" w:tplc="0409000F" w:tentative="1">
      <w:start w:val="1"/>
      <w:numFmt w:val="decimal"/>
      <w:lvlText w:val="%4."/>
      <w:lvlJc w:val="left"/>
      <w:pPr>
        <w:ind w:left="4529" w:hanging="420"/>
      </w:pPr>
    </w:lvl>
    <w:lvl w:ilvl="4" w:tplc="04090019" w:tentative="1">
      <w:start w:val="1"/>
      <w:numFmt w:val="lowerLetter"/>
      <w:lvlText w:val="%5)"/>
      <w:lvlJc w:val="left"/>
      <w:pPr>
        <w:ind w:left="4949" w:hanging="420"/>
      </w:pPr>
    </w:lvl>
    <w:lvl w:ilvl="5" w:tplc="0409001B" w:tentative="1">
      <w:start w:val="1"/>
      <w:numFmt w:val="lowerRoman"/>
      <w:lvlText w:val="%6."/>
      <w:lvlJc w:val="right"/>
      <w:pPr>
        <w:ind w:left="5369" w:hanging="420"/>
      </w:pPr>
    </w:lvl>
    <w:lvl w:ilvl="6" w:tplc="0409000F" w:tentative="1">
      <w:start w:val="1"/>
      <w:numFmt w:val="decimal"/>
      <w:lvlText w:val="%7."/>
      <w:lvlJc w:val="left"/>
      <w:pPr>
        <w:ind w:left="5789" w:hanging="420"/>
      </w:pPr>
    </w:lvl>
    <w:lvl w:ilvl="7" w:tplc="04090019" w:tentative="1">
      <w:start w:val="1"/>
      <w:numFmt w:val="lowerLetter"/>
      <w:lvlText w:val="%8)"/>
      <w:lvlJc w:val="left"/>
      <w:pPr>
        <w:ind w:left="6209" w:hanging="420"/>
      </w:pPr>
    </w:lvl>
    <w:lvl w:ilvl="8" w:tplc="0409001B" w:tentative="1">
      <w:start w:val="1"/>
      <w:numFmt w:val="lowerRoman"/>
      <w:lvlText w:val="%9."/>
      <w:lvlJc w:val="right"/>
      <w:pPr>
        <w:ind w:left="6629"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13E44979"/>
    <w:multiLevelType w:val="hybridMultilevel"/>
    <w:tmpl w:val="A6F6A74E"/>
    <w:lvl w:ilvl="0" w:tplc="825EB0F4">
      <w:start w:val="1"/>
      <w:numFmt w:val="chineseCountingThousand"/>
      <w:pStyle w:val="a"/>
      <w:lvlText w:val="%1."/>
      <w:lvlJc w:val="left"/>
      <w:pPr>
        <w:ind w:left="420" w:hanging="420"/>
      </w:pPr>
      <w:rPr>
        <w:rFonts w:hint="eastAsia"/>
      </w:rPr>
    </w:lvl>
    <w:lvl w:ilvl="1" w:tplc="F4D2E85C">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29195994"/>
    <w:multiLevelType w:val="hybridMultilevel"/>
    <w:tmpl w:val="2476151C"/>
    <w:lvl w:ilvl="0" w:tplc="86F852C8">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abstractNum w:abstractNumId="4">
    <w:nsid w:val="4B44014A"/>
    <w:multiLevelType w:val="singleLevel"/>
    <w:tmpl w:val="4B44014A"/>
    <w:lvl w:ilvl="0">
      <w:start w:val="9"/>
      <w:numFmt w:val="chineseCounting"/>
      <w:suff w:val="nothing"/>
      <w:lvlText w:val="%1、"/>
      <w:lvlJc w:val="left"/>
      <w:rPr>
        <w:rFonts w:hint="eastAsia"/>
      </w:rPr>
    </w:lvl>
  </w:abstractNum>
  <w:abstractNum w:abstractNumId="5">
    <w:nsid w:val="52111526"/>
    <w:multiLevelType w:val="hybridMultilevel"/>
    <w:tmpl w:val="04685FBE"/>
    <w:lvl w:ilvl="0" w:tplc="42C8685C">
      <w:start w:val="1"/>
      <w:numFmt w:val="japaneseCounting"/>
      <w:lvlText w:val="%1、"/>
      <w:lvlJc w:val="left"/>
      <w:pPr>
        <w:ind w:left="1400" w:hanging="720"/>
      </w:pPr>
      <w:rPr>
        <w:rFonts w:hint="default"/>
      </w:rPr>
    </w:lvl>
    <w:lvl w:ilvl="1" w:tplc="04090019" w:tentative="1">
      <w:start w:val="1"/>
      <w:numFmt w:val="lowerLetter"/>
      <w:lvlText w:val="%2)"/>
      <w:lvlJc w:val="left"/>
      <w:pPr>
        <w:ind w:left="1520" w:hanging="420"/>
      </w:pPr>
    </w:lvl>
    <w:lvl w:ilvl="2" w:tplc="0409001B" w:tentative="1">
      <w:start w:val="1"/>
      <w:numFmt w:val="lowerRoman"/>
      <w:lvlText w:val="%3."/>
      <w:lvlJc w:val="right"/>
      <w:pPr>
        <w:ind w:left="1940" w:hanging="420"/>
      </w:pPr>
    </w:lvl>
    <w:lvl w:ilvl="3" w:tplc="0409000F" w:tentative="1">
      <w:start w:val="1"/>
      <w:numFmt w:val="decimal"/>
      <w:lvlText w:val="%4."/>
      <w:lvlJc w:val="left"/>
      <w:pPr>
        <w:ind w:left="2360" w:hanging="420"/>
      </w:pPr>
    </w:lvl>
    <w:lvl w:ilvl="4" w:tplc="04090019" w:tentative="1">
      <w:start w:val="1"/>
      <w:numFmt w:val="lowerLetter"/>
      <w:lvlText w:val="%5)"/>
      <w:lvlJc w:val="left"/>
      <w:pPr>
        <w:ind w:left="2780" w:hanging="420"/>
      </w:pPr>
    </w:lvl>
    <w:lvl w:ilvl="5" w:tplc="0409001B" w:tentative="1">
      <w:start w:val="1"/>
      <w:numFmt w:val="lowerRoman"/>
      <w:lvlText w:val="%6."/>
      <w:lvlJc w:val="right"/>
      <w:pPr>
        <w:ind w:left="3200" w:hanging="420"/>
      </w:pPr>
    </w:lvl>
    <w:lvl w:ilvl="6" w:tplc="0409000F" w:tentative="1">
      <w:start w:val="1"/>
      <w:numFmt w:val="decimal"/>
      <w:lvlText w:val="%7."/>
      <w:lvlJc w:val="left"/>
      <w:pPr>
        <w:ind w:left="3620" w:hanging="420"/>
      </w:pPr>
    </w:lvl>
    <w:lvl w:ilvl="7" w:tplc="04090019" w:tentative="1">
      <w:start w:val="1"/>
      <w:numFmt w:val="lowerLetter"/>
      <w:lvlText w:val="%8)"/>
      <w:lvlJc w:val="left"/>
      <w:pPr>
        <w:ind w:left="4040" w:hanging="420"/>
      </w:pPr>
    </w:lvl>
    <w:lvl w:ilvl="8" w:tplc="0409001B" w:tentative="1">
      <w:start w:val="1"/>
      <w:numFmt w:val="lowerRoman"/>
      <w:lvlText w:val="%9."/>
      <w:lvlJc w:val="right"/>
      <w:pPr>
        <w:ind w:left="4460" w:hanging="420"/>
      </w:pPr>
    </w:lvl>
  </w:abstractNum>
  <w:abstractNum w:abstractNumId="6">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7">
    <w:nsid w:val="74DD18EF"/>
    <w:multiLevelType w:val="hybridMultilevel"/>
    <w:tmpl w:val="7C4C1698"/>
    <w:lvl w:ilvl="0" w:tplc="37423B9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C83116F"/>
    <w:multiLevelType w:val="hybridMultilevel"/>
    <w:tmpl w:val="F92A6126"/>
    <w:lvl w:ilvl="0" w:tplc="3DCC2D80">
      <w:start w:val="1"/>
      <w:numFmt w:val="japaneseCounting"/>
      <w:lvlText w:val="%1、"/>
      <w:lvlJc w:val="left"/>
      <w:pPr>
        <w:ind w:left="720" w:hanging="720"/>
      </w:pPr>
      <w:rPr>
        <w:rFonts w:hint="default"/>
        <w:w w:val="100"/>
        <w:sz w:val="2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6"/>
  </w:num>
  <w:num w:numId="3">
    <w:abstractNumId w:val="4"/>
  </w:num>
  <w:num w:numId="4">
    <w:abstractNumId w:val="3"/>
  </w:num>
  <w:num w:numId="5">
    <w:abstractNumId w:val="5"/>
  </w:num>
  <w:num w:numId="6">
    <w:abstractNumId w:val="8"/>
  </w:num>
  <w:num w:numId="7">
    <w:abstractNumId w:val="2"/>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56322"/>
    <o:shapelayout v:ext="edit">
      <o:idmap v:ext="edit" data="2,3"/>
    </o:shapelayout>
  </w:hdrShapeDefaults>
  <w:footnotePr>
    <w:footnote w:id="-1"/>
    <w:footnote w:id="0"/>
  </w:footnotePr>
  <w:endnotePr>
    <w:endnote w:id="-1"/>
    <w:endnote w:id="0"/>
  </w:endnotePr>
  <w:compat>
    <w:ulTrailSpace/>
    <w:useFELayout/>
  </w:compat>
  <w:rsids>
    <w:rsidRoot w:val="00967702"/>
    <w:rsid w:val="0002025A"/>
    <w:rsid w:val="000310B2"/>
    <w:rsid w:val="0009345B"/>
    <w:rsid w:val="000A5B3A"/>
    <w:rsid w:val="000B4048"/>
    <w:rsid w:val="000C64F1"/>
    <w:rsid w:val="000F02FB"/>
    <w:rsid w:val="0012223B"/>
    <w:rsid w:val="00136F5B"/>
    <w:rsid w:val="0016678E"/>
    <w:rsid w:val="00172590"/>
    <w:rsid w:val="00192DBF"/>
    <w:rsid w:val="00193817"/>
    <w:rsid w:val="001A3ACA"/>
    <w:rsid w:val="001B698B"/>
    <w:rsid w:val="001E1861"/>
    <w:rsid w:val="001F2069"/>
    <w:rsid w:val="001F542A"/>
    <w:rsid w:val="002142CC"/>
    <w:rsid w:val="00215E1C"/>
    <w:rsid w:val="00217922"/>
    <w:rsid w:val="00221C96"/>
    <w:rsid w:val="00227556"/>
    <w:rsid w:val="00241715"/>
    <w:rsid w:val="00266B60"/>
    <w:rsid w:val="00277447"/>
    <w:rsid w:val="00290448"/>
    <w:rsid w:val="002906A3"/>
    <w:rsid w:val="002C1228"/>
    <w:rsid w:val="002C6A62"/>
    <w:rsid w:val="002D22F8"/>
    <w:rsid w:val="002E09B4"/>
    <w:rsid w:val="00322549"/>
    <w:rsid w:val="003349D6"/>
    <w:rsid w:val="00337646"/>
    <w:rsid w:val="00376E41"/>
    <w:rsid w:val="00384285"/>
    <w:rsid w:val="00397375"/>
    <w:rsid w:val="003A01EC"/>
    <w:rsid w:val="003B2525"/>
    <w:rsid w:val="003E4629"/>
    <w:rsid w:val="0040417A"/>
    <w:rsid w:val="004378E0"/>
    <w:rsid w:val="00441841"/>
    <w:rsid w:val="00441967"/>
    <w:rsid w:val="00442CFF"/>
    <w:rsid w:val="00451964"/>
    <w:rsid w:val="00454F05"/>
    <w:rsid w:val="0047282D"/>
    <w:rsid w:val="00483061"/>
    <w:rsid w:val="004835AF"/>
    <w:rsid w:val="00484A58"/>
    <w:rsid w:val="004856C5"/>
    <w:rsid w:val="004B31B0"/>
    <w:rsid w:val="00505700"/>
    <w:rsid w:val="00520438"/>
    <w:rsid w:val="0052791B"/>
    <w:rsid w:val="005412FB"/>
    <w:rsid w:val="00543754"/>
    <w:rsid w:val="005543BF"/>
    <w:rsid w:val="00561968"/>
    <w:rsid w:val="00575991"/>
    <w:rsid w:val="005763D9"/>
    <w:rsid w:val="00595F8F"/>
    <w:rsid w:val="005A6BB3"/>
    <w:rsid w:val="005A7A77"/>
    <w:rsid w:val="005B4BA0"/>
    <w:rsid w:val="005F68C0"/>
    <w:rsid w:val="006362ED"/>
    <w:rsid w:val="0064189F"/>
    <w:rsid w:val="0064374E"/>
    <w:rsid w:val="00645E97"/>
    <w:rsid w:val="00664A41"/>
    <w:rsid w:val="00694AF4"/>
    <w:rsid w:val="006A724A"/>
    <w:rsid w:val="006C63F2"/>
    <w:rsid w:val="007021C0"/>
    <w:rsid w:val="00706AC5"/>
    <w:rsid w:val="00743D3B"/>
    <w:rsid w:val="007F553A"/>
    <w:rsid w:val="008004B4"/>
    <w:rsid w:val="00814832"/>
    <w:rsid w:val="00822A52"/>
    <w:rsid w:val="00855AF0"/>
    <w:rsid w:val="00866BD7"/>
    <w:rsid w:val="00884D83"/>
    <w:rsid w:val="0089111A"/>
    <w:rsid w:val="008A5BC6"/>
    <w:rsid w:val="008B7C9F"/>
    <w:rsid w:val="008C015F"/>
    <w:rsid w:val="008D1C14"/>
    <w:rsid w:val="00905631"/>
    <w:rsid w:val="009210C5"/>
    <w:rsid w:val="009312CA"/>
    <w:rsid w:val="0093280A"/>
    <w:rsid w:val="00934BBD"/>
    <w:rsid w:val="0094295A"/>
    <w:rsid w:val="00950305"/>
    <w:rsid w:val="009517DE"/>
    <w:rsid w:val="0095293D"/>
    <w:rsid w:val="00967702"/>
    <w:rsid w:val="00981921"/>
    <w:rsid w:val="009819D8"/>
    <w:rsid w:val="009A017E"/>
    <w:rsid w:val="009A061D"/>
    <w:rsid w:val="009D515C"/>
    <w:rsid w:val="00A21EA3"/>
    <w:rsid w:val="00A544D5"/>
    <w:rsid w:val="00A60EB0"/>
    <w:rsid w:val="00A71999"/>
    <w:rsid w:val="00A747FB"/>
    <w:rsid w:val="00A8167C"/>
    <w:rsid w:val="00A916A4"/>
    <w:rsid w:val="00AA4BC7"/>
    <w:rsid w:val="00AC2188"/>
    <w:rsid w:val="00AC4557"/>
    <w:rsid w:val="00AE1FED"/>
    <w:rsid w:val="00B31E2B"/>
    <w:rsid w:val="00B44FC3"/>
    <w:rsid w:val="00BA5959"/>
    <w:rsid w:val="00BD099E"/>
    <w:rsid w:val="00BD1816"/>
    <w:rsid w:val="00BF73D9"/>
    <w:rsid w:val="00C2004A"/>
    <w:rsid w:val="00C224CC"/>
    <w:rsid w:val="00C52FD3"/>
    <w:rsid w:val="00CA0569"/>
    <w:rsid w:val="00CB2E01"/>
    <w:rsid w:val="00D16A0A"/>
    <w:rsid w:val="00D656AC"/>
    <w:rsid w:val="00D749CB"/>
    <w:rsid w:val="00D76F34"/>
    <w:rsid w:val="00D947D8"/>
    <w:rsid w:val="00D96677"/>
    <w:rsid w:val="00DB1D55"/>
    <w:rsid w:val="00DD174E"/>
    <w:rsid w:val="00DD56C2"/>
    <w:rsid w:val="00E11C7C"/>
    <w:rsid w:val="00E13B52"/>
    <w:rsid w:val="00E15F34"/>
    <w:rsid w:val="00E2183D"/>
    <w:rsid w:val="00E244BD"/>
    <w:rsid w:val="00E62FDD"/>
    <w:rsid w:val="00E66723"/>
    <w:rsid w:val="00E71AFC"/>
    <w:rsid w:val="00E80A70"/>
    <w:rsid w:val="00EC14E9"/>
    <w:rsid w:val="00EC5A9B"/>
    <w:rsid w:val="00EE116F"/>
    <w:rsid w:val="00F13D66"/>
    <w:rsid w:val="00F20D5C"/>
    <w:rsid w:val="00F51D9A"/>
    <w:rsid w:val="00F6409E"/>
    <w:rsid w:val="00F83573"/>
    <w:rsid w:val="00FB3D66"/>
    <w:rsid w:val="00FB4C88"/>
    <w:rsid w:val="00FC1F5C"/>
    <w:rsid w:val="00FC1FDE"/>
    <w:rsid w:val="00FD0CBE"/>
    <w:rsid w:val="00FD10E4"/>
    <w:rsid w:val="00FD2D15"/>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0"/>
    <w:next w:val="a0"/>
    <w:uiPriority w:val="1"/>
    <w:qFormat/>
    <w:rsid w:val="00595F8F"/>
    <w:pPr>
      <w:ind w:left="538"/>
      <w:outlineLvl w:val="0"/>
    </w:pPr>
    <w:rPr>
      <w:b/>
      <w:bCs/>
      <w:sz w:val="28"/>
      <w:szCs w:val="28"/>
    </w:rPr>
  </w:style>
  <w:style w:type="paragraph" w:styleId="2">
    <w:name w:val="heading 2"/>
    <w:basedOn w:val="a0"/>
    <w:next w:val="a0"/>
    <w:link w:val="2Char"/>
    <w:uiPriority w:val="1"/>
    <w:qFormat/>
    <w:rsid w:val="00595F8F"/>
    <w:pPr>
      <w:ind w:left="629"/>
      <w:outlineLvl w:val="1"/>
    </w:pPr>
    <w:rPr>
      <w:b/>
      <w:bCs/>
      <w:sz w:val="24"/>
      <w:szCs w:val="24"/>
    </w:rPr>
  </w:style>
  <w:style w:type="paragraph" w:styleId="4">
    <w:name w:val="heading 4"/>
    <w:basedOn w:val="a0"/>
    <w:next w:val="a0"/>
    <w:link w:val="4Char"/>
    <w:semiHidden/>
    <w:unhideWhenUsed/>
    <w:qFormat/>
    <w:rsid w:val="004B31B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4">
    <w:name w:val="Body Text"/>
    <w:basedOn w:val="a0"/>
    <w:uiPriority w:val="1"/>
    <w:qFormat/>
    <w:rsid w:val="00595F8F"/>
    <w:rPr>
      <w:sz w:val="24"/>
      <w:szCs w:val="24"/>
    </w:rPr>
  </w:style>
  <w:style w:type="paragraph" w:styleId="a5">
    <w:name w:val="Plain Text"/>
    <w:basedOn w:val="a0"/>
    <w:qFormat/>
    <w:rsid w:val="00595F8F"/>
    <w:rPr>
      <w:rFonts w:hAnsi="Courier New" w:cs="Courier New"/>
      <w:szCs w:val="21"/>
    </w:rPr>
  </w:style>
  <w:style w:type="paragraph" w:styleId="a6">
    <w:name w:val="footer"/>
    <w:basedOn w:val="a0"/>
    <w:qFormat/>
    <w:rsid w:val="00595F8F"/>
    <w:pPr>
      <w:tabs>
        <w:tab w:val="center" w:pos="4153"/>
        <w:tab w:val="right" w:pos="8306"/>
      </w:tabs>
      <w:snapToGrid w:val="0"/>
    </w:pPr>
    <w:rPr>
      <w:sz w:val="18"/>
      <w:szCs w:val="18"/>
    </w:rPr>
  </w:style>
  <w:style w:type="paragraph" w:styleId="a7">
    <w:name w:val="header"/>
    <w:basedOn w:val="a0"/>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8">
    <w:name w:val="List Paragraph"/>
    <w:basedOn w:val="a0"/>
    <w:uiPriority w:val="1"/>
    <w:qFormat/>
    <w:rsid w:val="00595F8F"/>
    <w:pPr>
      <w:spacing w:before="206"/>
      <w:ind w:left="959" w:hanging="361"/>
    </w:pPr>
  </w:style>
  <w:style w:type="paragraph" w:customStyle="1" w:styleId="TableParagraph">
    <w:name w:val="Table Paragraph"/>
    <w:basedOn w:val="a0"/>
    <w:uiPriority w:val="1"/>
    <w:qFormat/>
    <w:rsid w:val="00595F8F"/>
  </w:style>
  <w:style w:type="paragraph" w:customStyle="1" w:styleId="a9">
    <w:name w:val="文档正文"/>
    <w:basedOn w:val="a0"/>
    <w:qFormat/>
    <w:rsid w:val="00595F8F"/>
    <w:pPr>
      <w:spacing w:beforeLines="50" w:afterLines="50" w:line="360" w:lineRule="auto"/>
      <w:ind w:firstLineChars="200" w:firstLine="560"/>
    </w:pPr>
    <w:rPr>
      <w:rFonts w:cs="Arial"/>
      <w:bCs/>
      <w:sz w:val="28"/>
      <w:szCs w:val="28"/>
    </w:rPr>
  </w:style>
  <w:style w:type="character" w:customStyle="1" w:styleId="Char">
    <w:name w:val="正文缩进 Char"/>
    <w:link w:val="aa"/>
    <w:qFormat/>
    <w:rsid w:val="00376E41"/>
    <w:rPr>
      <w:rFonts w:asciiTheme="minorHAnsi" w:eastAsiaTheme="minorEastAsia" w:hAnsiTheme="minorHAnsi" w:cstheme="minorBidi"/>
      <w:kern w:val="2"/>
      <w:sz w:val="21"/>
      <w:szCs w:val="22"/>
    </w:rPr>
  </w:style>
  <w:style w:type="paragraph" w:styleId="aa">
    <w:name w:val="Normal Indent"/>
    <w:basedOn w:val="a0"/>
    <w:link w:val="Char"/>
    <w:qFormat/>
    <w:rsid w:val="00376E41"/>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table" w:styleId="ab">
    <w:name w:val="Table Grid"/>
    <w:basedOn w:val="a2"/>
    <w:uiPriority w:val="59"/>
    <w:rsid w:val="009819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0"/>
    <w:link w:val="Char0"/>
    <w:rsid w:val="009819D8"/>
    <w:rPr>
      <w:sz w:val="18"/>
      <w:szCs w:val="18"/>
    </w:rPr>
  </w:style>
  <w:style w:type="character" w:customStyle="1" w:styleId="Char0">
    <w:name w:val="批注框文本 Char"/>
    <w:basedOn w:val="a1"/>
    <w:link w:val="ac"/>
    <w:rsid w:val="009819D8"/>
    <w:rPr>
      <w:rFonts w:ascii="宋体" w:hAnsi="宋体" w:cs="宋体"/>
      <w:sz w:val="18"/>
      <w:szCs w:val="18"/>
      <w:lang w:eastAsia="en-US"/>
    </w:rPr>
  </w:style>
  <w:style w:type="paragraph" w:customStyle="1" w:styleId="xl27">
    <w:name w:val="xl27"/>
    <w:basedOn w:val="a0"/>
    <w:qFormat/>
    <w:rsid w:val="00934BBD"/>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d">
    <w:name w:val="Normal (Web)"/>
    <w:basedOn w:val="a0"/>
    <w:uiPriority w:val="99"/>
    <w:unhideWhenUsed/>
    <w:rsid w:val="00934BBD"/>
    <w:pPr>
      <w:widowControl/>
      <w:autoSpaceDE/>
      <w:autoSpaceDN/>
    </w:pPr>
    <w:rPr>
      <w:sz w:val="24"/>
      <w:szCs w:val="24"/>
      <w:lang w:eastAsia="zh-CN"/>
    </w:rPr>
  </w:style>
  <w:style w:type="character" w:styleId="ae">
    <w:name w:val="Hyperlink"/>
    <w:basedOn w:val="a1"/>
    <w:rsid w:val="00AC2188"/>
    <w:rPr>
      <w:color w:val="0000FF" w:themeColor="hyperlink"/>
      <w:u w:val="single"/>
    </w:rPr>
  </w:style>
  <w:style w:type="character" w:customStyle="1" w:styleId="xdrichtextbox2">
    <w:name w:val="xdrichtextbox2"/>
    <w:basedOn w:val="a1"/>
    <w:rsid w:val="0095293D"/>
    <w:rPr>
      <w:i w:val="0"/>
      <w:iCs w:val="0"/>
      <w:strike w:val="0"/>
      <w:dstrike w:val="0"/>
      <w:color w:val="0000FF"/>
      <w:sz w:val="18"/>
      <w:szCs w:val="18"/>
      <w:u w:val="none"/>
      <w:effect w:val="none"/>
      <w:bdr w:val="single" w:sz="8" w:space="0" w:color="DCDCDC" w:frame="1"/>
      <w:shd w:val="clear" w:color="auto" w:fill="FFFFFF"/>
    </w:rPr>
  </w:style>
  <w:style w:type="paragraph" w:customStyle="1" w:styleId="Default">
    <w:name w:val="Default"/>
    <w:link w:val="DefaultChar"/>
    <w:rsid w:val="00E15F34"/>
    <w:pPr>
      <w:widowControl w:val="0"/>
      <w:autoSpaceDE w:val="0"/>
      <w:autoSpaceDN w:val="0"/>
      <w:adjustRightInd w:val="0"/>
    </w:pPr>
    <w:rPr>
      <w:color w:val="000000"/>
      <w:sz w:val="24"/>
      <w:szCs w:val="24"/>
    </w:rPr>
  </w:style>
  <w:style w:type="paragraph" w:styleId="a">
    <w:name w:val="Title"/>
    <w:basedOn w:val="10"/>
    <w:link w:val="Char1"/>
    <w:qFormat/>
    <w:rsid w:val="00E15F34"/>
    <w:pPr>
      <w:widowControl/>
      <w:numPr>
        <w:numId w:val="7"/>
      </w:numPr>
      <w:autoSpaceDE/>
      <w:autoSpaceDN/>
      <w:snapToGrid w:val="0"/>
      <w:spacing w:beforeLines="50"/>
    </w:pPr>
    <w:rPr>
      <w:rFonts w:ascii="华文楷体" w:eastAsia="华文楷体" w:hAnsi="华文楷体" w:cs="Times New Roman"/>
      <w:bCs w:val="0"/>
      <w:sz w:val="24"/>
      <w:szCs w:val="24"/>
      <w:lang w:eastAsia="zh-CN"/>
    </w:rPr>
  </w:style>
  <w:style w:type="character" w:customStyle="1" w:styleId="Char1">
    <w:name w:val="标题 Char"/>
    <w:basedOn w:val="a1"/>
    <w:link w:val="a"/>
    <w:rsid w:val="00E15F34"/>
    <w:rPr>
      <w:rFonts w:ascii="华文楷体" w:eastAsia="华文楷体" w:hAnsi="华文楷体"/>
      <w:b/>
      <w:sz w:val="24"/>
      <w:szCs w:val="24"/>
    </w:rPr>
  </w:style>
  <w:style w:type="character" w:customStyle="1" w:styleId="DefaultChar">
    <w:name w:val="Default Char"/>
    <w:link w:val="Default"/>
    <w:rsid w:val="00E15F34"/>
    <w:rPr>
      <w:color w:val="000000"/>
      <w:sz w:val="24"/>
      <w:szCs w:val="24"/>
    </w:rPr>
  </w:style>
  <w:style w:type="character" w:customStyle="1" w:styleId="2Char">
    <w:name w:val="标题 2 Char"/>
    <w:basedOn w:val="a1"/>
    <w:link w:val="2"/>
    <w:uiPriority w:val="1"/>
    <w:rsid w:val="00D16A0A"/>
    <w:rPr>
      <w:rFonts w:ascii="宋体" w:hAnsi="宋体" w:cs="宋体"/>
      <w:b/>
      <w:bCs/>
      <w:sz w:val="24"/>
      <w:szCs w:val="24"/>
      <w:lang w:eastAsia="en-US"/>
    </w:rPr>
  </w:style>
  <w:style w:type="character" w:customStyle="1" w:styleId="4Char">
    <w:name w:val="标题 4 Char"/>
    <w:basedOn w:val="a1"/>
    <w:link w:val="4"/>
    <w:rsid w:val="004B31B0"/>
    <w:rPr>
      <w:rFonts w:asciiTheme="majorHAnsi" w:eastAsiaTheme="majorEastAsia" w:hAnsiTheme="majorHAnsi" w:cstheme="majorBidi"/>
      <w:b/>
      <w:bCs/>
      <w:sz w:val="28"/>
      <w:szCs w:val="28"/>
      <w:lang w:eastAsia="en-US"/>
    </w:rPr>
  </w:style>
  <w:style w:type="character" w:customStyle="1" w:styleId="apple-converted-space">
    <w:name w:val="apple-converted-space"/>
    <w:basedOn w:val="a1"/>
    <w:qFormat/>
    <w:rsid w:val="00BD1816"/>
  </w:style>
  <w:style w:type="character" w:customStyle="1" w:styleId="font11">
    <w:name w:val="font11"/>
    <w:rsid w:val="00BD1816"/>
    <w:rPr>
      <w:rFonts w:ascii="宋体" w:eastAsia="宋体" w:hAnsi="宋体" w:hint="eastAsia"/>
      <w:b w:val="0"/>
      <w:bCs w:val="0"/>
      <w:i w:val="0"/>
      <w:iCs w:val="0"/>
      <w:strike w:val="0"/>
      <w:dstrike w:val="0"/>
      <w:color w:val="000000"/>
      <w:sz w:val="21"/>
      <w:szCs w:val="21"/>
      <w:u w:val="none"/>
    </w:rPr>
  </w:style>
  <w:style w:type="character" w:customStyle="1" w:styleId="font81">
    <w:name w:val="font81"/>
    <w:rsid w:val="00BD1816"/>
    <w:rPr>
      <w:rFonts w:ascii="Times New Roman" w:hAnsi="Times New Roman" w:cs="Times New Roman" w:hint="default"/>
      <w:b w:val="0"/>
      <w:bCs w:val="0"/>
      <w:i w:val="0"/>
      <w:iCs w:val="0"/>
      <w:strike w:val="0"/>
      <w:dstrike w:val="0"/>
      <w:color w:val="000000"/>
      <w:sz w:val="21"/>
      <w:szCs w:val="21"/>
      <w:u w:val="none"/>
    </w:rPr>
  </w:style>
  <w:style w:type="character" w:customStyle="1" w:styleId="font71">
    <w:name w:val="font71"/>
    <w:rsid w:val="00BD1816"/>
    <w:rPr>
      <w:rFonts w:ascii="Times New Roman" w:hAnsi="Times New Roman" w:cs="Times New Roman" w:hint="default"/>
      <w:b w:val="0"/>
      <w:bCs w:val="0"/>
      <w:i w:val="0"/>
      <w:iCs w:val="0"/>
      <w:strike w:val="0"/>
      <w:dstrike w:val="0"/>
      <w:color w:val="000000"/>
      <w:sz w:val="21"/>
      <w:szCs w:val="21"/>
      <w:u w:val="none"/>
    </w:rPr>
  </w:style>
  <w:style w:type="paragraph" w:customStyle="1" w:styleId="p0">
    <w:name w:val="p0"/>
    <w:basedOn w:val="a0"/>
    <w:rsid w:val="00BD1816"/>
    <w:pPr>
      <w:widowControl/>
      <w:autoSpaceDE/>
      <w:autoSpaceDN/>
      <w:jc w:val="both"/>
    </w:pPr>
    <w:rPr>
      <w:rFonts w:ascii="Calibri" w:hAnsi="Calibri" w:cs="Calibri"/>
      <w:sz w:val="21"/>
      <w:szCs w:val="21"/>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2307906">
      <w:bodyDiv w:val="1"/>
      <w:marLeft w:val="0"/>
      <w:marRight w:val="0"/>
      <w:marTop w:val="0"/>
      <w:marBottom w:val="0"/>
      <w:divBdr>
        <w:top w:val="none" w:sz="0" w:space="0" w:color="auto"/>
        <w:left w:val="none" w:sz="0" w:space="0" w:color="auto"/>
        <w:bottom w:val="none" w:sz="0" w:space="0" w:color="auto"/>
        <w:right w:val="none" w:sz="0" w:space="0" w:color="auto"/>
      </w:divBdr>
    </w:div>
    <w:div w:id="207571522">
      <w:bodyDiv w:val="1"/>
      <w:marLeft w:val="0"/>
      <w:marRight w:val="0"/>
      <w:marTop w:val="0"/>
      <w:marBottom w:val="0"/>
      <w:divBdr>
        <w:top w:val="none" w:sz="0" w:space="0" w:color="auto"/>
        <w:left w:val="none" w:sz="0" w:space="0" w:color="auto"/>
        <w:bottom w:val="none" w:sz="0" w:space="0" w:color="auto"/>
        <w:right w:val="none" w:sz="0" w:space="0" w:color="auto"/>
      </w:divBdr>
    </w:div>
    <w:div w:id="554242124">
      <w:bodyDiv w:val="1"/>
      <w:marLeft w:val="0"/>
      <w:marRight w:val="0"/>
      <w:marTop w:val="0"/>
      <w:marBottom w:val="0"/>
      <w:divBdr>
        <w:top w:val="none" w:sz="0" w:space="0" w:color="auto"/>
        <w:left w:val="none" w:sz="0" w:space="0" w:color="auto"/>
        <w:bottom w:val="none" w:sz="0" w:space="0" w:color="auto"/>
        <w:right w:val="none" w:sz="0" w:space="0" w:color="auto"/>
      </w:divBdr>
      <w:divsChild>
        <w:div w:id="1778138794">
          <w:marLeft w:val="0"/>
          <w:marRight w:val="0"/>
          <w:marTop w:val="0"/>
          <w:marBottom w:val="0"/>
          <w:divBdr>
            <w:top w:val="none" w:sz="0" w:space="0" w:color="auto"/>
            <w:left w:val="none" w:sz="0" w:space="0" w:color="auto"/>
            <w:bottom w:val="none" w:sz="0" w:space="0" w:color="auto"/>
            <w:right w:val="none" w:sz="0" w:space="0" w:color="auto"/>
          </w:divBdr>
          <w:divsChild>
            <w:div w:id="1265766611">
              <w:marLeft w:val="0"/>
              <w:marRight w:val="0"/>
              <w:marTop w:val="0"/>
              <w:marBottom w:val="0"/>
              <w:divBdr>
                <w:top w:val="none" w:sz="0" w:space="0" w:color="auto"/>
                <w:left w:val="none" w:sz="0" w:space="0" w:color="auto"/>
                <w:bottom w:val="none" w:sz="0" w:space="0" w:color="auto"/>
                <w:right w:val="none" w:sz="0" w:space="0" w:color="auto"/>
              </w:divBdr>
              <w:divsChild>
                <w:div w:id="967784167">
                  <w:marLeft w:val="0"/>
                  <w:marRight w:val="0"/>
                  <w:marTop w:val="0"/>
                  <w:marBottom w:val="0"/>
                  <w:divBdr>
                    <w:top w:val="none" w:sz="0" w:space="0" w:color="auto"/>
                    <w:left w:val="none" w:sz="0" w:space="0" w:color="auto"/>
                    <w:bottom w:val="none" w:sz="0" w:space="0" w:color="auto"/>
                    <w:right w:val="none" w:sz="0" w:space="0" w:color="auto"/>
                  </w:divBdr>
                  <w:divsChild>
                    <w:div w:id="12119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426904">
      <w:bodyDiv w:val="1"/>
      <w:marLeft w:val="0"/>
      <w:marRight w:val="0"/>
      <w:marTop w:val="0"/>
      <w:marBottom w:val="0"/>
      <w:divBdr>
        <w:top w:val="none" w:sz="0" w:space="0" w:color="auto"/>
        <w:left w:val="none" w:sz="0" w:space="0" w:color="auto"/>
        <w:bottom w:val="none" w:sz="0" w:space="0" w:color="auto"/>
        <w:right w:val="none" w:sz="0" w:space="0" w:color="auto"/>
      </w:divBdr>
    </w:div>
    <w:div w:id="1446969688">
      <w:bodyDiv w:val="1"/>
      <w:marLeft w:val="0"/>
      <w:marRight w:val="0"/>
      <w:marTop w:val="0"/>
      <w:marBottom w:val="0"/>
      <w:divBdr>
        <w:top w:val="none" w:sz="0" w:space="0" w:color="auto"/>
        <w:left w:val="none" w:sz="0" w:space="0" w:color="auto"/>
        <w:bottom w:val="none" w:sz="0" w:space="0" w:color="auto"/>
        <w:right w:val="none" w:sz="0" w:space="0" w:color="auto"/>
      </w:divBdr>
      <w:divsChild>
        <w:div w:id="806244740">
          <w:marLeft w:val="0"/>
          <w:marRight w:val="0"/>
          <w:marTop w:val="0"/>
          <w:marBottom w:val="0"/>
          <w:divBdr>
            <w:top w:val="none" w:sz="0" w:space="0" w:color="auto"/>
            <w:left w:val="none" w:sz="0" w:space="0" w:color="auto"/>
            <w:bottom w:val="none" w:sz="0" w:space="0" w:color="auto"/>
            <w:right w:val="none" w:sz="0" w:space="0" w:color="auto"/>
          </w:divBdr>
          <w:divsChild>
            <w:div w:id="88894496">
              <w:marLeft w:val="0"/>
              <w:marRight w:val="0"/>
              <w:marTop w:val="0"/>
              <w:marBottom w:val="0"/>
              <w:divBdr>
                <w:top w:val="none" w:sz="0" w:space="0" w:color="auto"/>
                <w:left w:val="none" w:sz="0" w:space="0" w:color="auto"/>
                <w:bottom w:val="none" w:sz="0" w:space="0" w:color="auto"/>
                <w:right w:val="none" w:sz="0" w:space="0" w:color="auto"/>
              </w:divBdr>
              <w:divsChild>
                <w:div w:id="587428552">
                  <w:marLeft w:val="0"/>
                  <w:marRight w:val="0"/>
                  <w:marTop w:val="0"/>
                  <w:marBottom w:val="0"/>
                  <w:divBdr>
                    <w:top w:val="none" w:sz="0" w:space="0" w:color="auto"/>
                    <w:left w:val="none" w:sz="0" w:space="0" w:color="auto"/>
                    <w:bottom w:val="none" w:sz="0" w:space="0" w:color="auto"/>
                    <w:right w:val="none" w:sz="0" w:space="0" w:color="auto"/>
                  </w:divBdr>
                  <w:divsChild>
                    <w:div w:id="2888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932</TotalTime>
  <Pages>15</Pages>
  <Words>1310</Words>
  <Characters>7469</Characters>
  <Application>Microsoft Office Word</Application>
  <DocSecurity>0</DocSecurity>
  <Lines>62</Lines>
  <Paragraphs>17</Paragraphs>
  <ScaleCrop>false</ScaleCrop>
  <Company>福化环保</Company>
  <LinksUpToDate>false</LinksUpToDate>
  <CharactersWithSpaces>8762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陈玉冰</cp:lastModifiedBy>
  <cp:revision>59</cp:revision>
  <dcterms:created xsi:type="dcterms:W3CDTF">2019-03-28T11:18:00Z</dcterms:created>
  <dcterms:modified xsi:type="dcterms:W3CDTF">2019-09-23T01:45:00Z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