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5A0" w:rsidRDefault="00F825A0" w:rsidP="00F825A0">
      <w:pPr>
        <w:tabs>
          <w:tab w:val="left" w:pos="1272"/>
        </w:tabs>
        <w:spacing w:line="355" w:lineRule="exact"/>
        <w:ind w:left="9"/>
        <w:jc w:val="center"/>
        <w:rPr>
          <w:rFonts w:hint="eastAsia"/>
          <w:b/>
          <w:w w:val="95"/>
          <w:sz w:val="28"/>
          <w:lang w:eastAsia="zh-CN"/>
        </w:rPr>
      </w:pPr>
      <w:r w:rsidRPr="00F825A0">
        <w:rPr>
          <w:rFonts w:hint="eastAsia"/>
          <w:b/>
          <w:spacing w:val="-1"/>
          <w:w w:val="95"/>
          <w:sz w:val="28"/>
          <w:lang w:eastAsia="zh-CN"/>
        </w:rPr>
        <w:t>厦门港古雷港区古雷作业区南</w:t>
      </w:r>
      <w:r w:rsidRPr="00F825A0">
        <w:rPr>
          <w:b/>
          <w:spacing w:val="-1"/>
          <w:w w:val="95"/>
          <w:sz w:val="28"/>
          <w:lang w:eastAsia="zh-CN"/>
        </w:rPr>
        <w:t>8#泊位工程填海竣工测量及验收技术服务</w:t>
      </w:r>
      <w:r>
        <w:rPr>
          <w:b/>
          <w:spacing w:val="-1"/>
          <w:w w:val="95"/>
          <w:sz w:val="28"/>
          <w:lang w:eastAsia="zh-CN"/>
        </w:rPr>
        <w:t>比选公</w:t>
      </w:r>
      <w:r>
        <w:rPr>
          <w:b/>
          <w:w w:val="95"/>
          <w:sz w:val="28"/>
          <w:lang w:eastAsia="zh-CN"/>
        </w:rPr>
        <w:t>告</w:t>
      </w:r>
    </w:p>
    <w:p w:rsidR="006C41BE" w:rsidRDefault="006C41BE" w:rsidP="00F825A0">
      <w:pPr>
        <w:tabs>
          <w:tab w:val="left" w:pos="1272"/>
        </w:tabs>
        <w:spacing w:line="355" w:lineRule="exact"/>
        <w:ind w:left="9"/>
        <w:jc w:val="center"/>
        <w:rPr>
          <w:b/>
          <w:sz w:val="28"/>
          <w:lang w:eastAsia="zh-CN"/>
        </w:rPr>
      </w:pPr>
    </w:p>
    <w:p w:rsidR="00F825A0" w:rsidRPr="002E3036" w:rsidRDefault="00F825A0" w:rsidP="00F825A0">
      <w:pPr>
        <w:pStyle w:val="a5"/>
        <w:spacing w:line="400" w:lineRule="exact"/>
        <w:ind w:left="118" w:right="121" w:firstLine="511"/>
        <w:jc w:val="both"/>
        <w:rPr>
          <w:lang w:eastAsia="zh-CN"/>
        </w:rPr>
      </w:pPr>
      <w:r>
        <w:rPr>
          <w:rFonts w:hint="eastAsia"/>
          <w:lang w:eastAsia="zh-CN"/>
        </w:rPr>
        <w:t>翔鹭码头投资管理</w:t>
      </w:r>
      <w:r>
        <w:rPr>
          <w:lang w:eastAsia="zh-CN"/>
        </w:rPr>
        <w:t>（漳州）有限公司</w:t>
      </w:r>
      <w:r w:rsidRPr="002E3036">
        <w:rPr>
          <w:lang w:eastAsia="zh-CN"/>
        </w:rPr>
        <w:t>拟对本公司</w:t>
      </w:r>
      <w:r w:rsidRPr="00F10B09">
        <w:rPr>
          <w:rFonts w:hint="eastAsia"/>
          <w:u w:val="single"/>
          <w:lang w:eastAsia="zh-CN"/>
        </w:rPr>
        <w:t>厦门港古雷港区古雷作业区南</w:t>
      </w:r>
      <w:r w:rsidRPr="00F10B09">
        <w:rPr>
          <w:u w:val="single"/>
          <w:lang w:eastAsia="zh-CN"/>
        </w:rPr>
        <w:t>8#泊位工程填海竣工测量及验收技术服务</w:t>
      </w:r>
      <w:r w:rsidRPr="002E3036">
        <w:rPr>
          <w:lang w:eastAsia="zh-CN"/>
        </w:rPr>
        <w:t>进行公开比选。为了“公开、公平、公正、透明”，引导参选人进行正确参选，特制定本规定文件。</w:t>
      </w:r>
    </w:p>
    <w:p w:rsidR="00F825A0" w:rsidRPr="002E3036" w:rsidRDefault="00F825A0" w:rsidP="00F825A0">
      <w:pPr>
        <w:pStyle w:val="a5"/>
        <w:spacing w:before="26" w:line="400" w:lineRule="exact"/>
        <w:ind w:left="118" w:right="121" w:firstLine="511"/>
        <w:jc w:val="both"/>
        <w:rPr>
          <w:lang w:eastAsia="zh-CN"/>
        </w:rPr>
      </w:pPr>
      <w:r>
        <w:rPr>
          <w:rFonts w:hint="eastAsia"/>
          <w:lang w:eastAsia="zh-CN"/>
        </w:rPr>
        <w:t>翔鹭码头投资管理</w:t>
      </w:r>
      <w:r>
        <w:rPr>
          <w:lang w:eastAsia="zh-CN"/>
        </w:rPr>
        <w:t>（漳州）有限公司</w:t>
      </w:r>
      <w:r w:rsidRPr="002E3036">
        <w:rPr>
          <w:lang w:eastAsia="zh-CN"/>
        </w:rPr>
        <w:t>承诺本次自主比选不存在任何障碍，保证本公告的内容不存在任何重大遗漏、虚假陈述或严重误导，并对其内容的真实性、完整性和有效性负责。</w:t>
      </w:r>
    </w:p>
    <w:p w:rsidR="00F825A0" w:rsidRPr="002E3036" w:rsidRDefault="00F825A0" w:rsidP="00F825A0">
      <w:pPr>
        <w:pStyle w:val="2"/>
        <w:spacing w:before="24" w:line="400" w:lineRule="exact"/>
        <w:ind w:left="0" w:firstLineChars="100" w:firstLine="241"/>
        <w:rPr>
          <w:lang w:eastAsia="zh-CN"/>
        </w:rPr>
      </w:pPr>
      <w:bookmarkStart w:id="0" w:name="_GoBack"/>
      <w:bookmarkEnd w:id="0"/>
      <w:r w:rsidRPr="002E3036">
        <w:rPr>
          <w:lang w:eastAsia="zh-CN"/>
        </w:rPr>
        <w:t>一、参选人资格要求：</w:t>
      </w:r>
    </w:p>
    <w:p w:rsidR="00F825A0" w:rsidRPr="002648A2" w:rsidRDefault="00F825A0" w:rsidP="00F825A0">
      <w:pPr>
        <w:spacing w:line="400" w:lineRule="exact"/>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F825A0" w:rsidRPr="002648A2" w:rsidRDefault="00F825A0" w:rsidP="00F825A0">
      <w:pPr>
        <w:spacing w:line="400" w:lineRule="exact"/>
        <w:ind w:firstLineChars="200" w:firstLine="480"/>
        <w:rPr>
          <w:sz w:val="24"/>
          <w:szCs w:val="24"/>
          <w:lang w:eastAsia="zh-CN"/>
        </w:rPr>
      </w:pPr>
      <w:r w:rsidRPr="002648A2">
        <w:rPr>
          <w:rFonts w:hint="eastAsia"/>
          <w:sz w:val="24"/>
          <w:szCs w:val="24"/>
          <w:lang w:eastAsia="zh-CN"/>
        </w:rPr>
        <w:t>2、参选人须具备国家或省级主管部门认定的海洋测绘乙级及以上资质，或工程测量乙级及以上资质或综合勘察类甲级资质；</w:t>
      </w:r>
    </w:p>
    <w:p w:rsidR="00F825A0" w:rsidRPr="002648A2" w:rsidRDefault="00F825A0" w:rsidP="00F825A0">
      <w:pPr>
        <w:spacing w:line="400" w:lineRule="exact"/>
        <w:ind w:firstLineChars="200" w:firstLine="480"/>
        <w:rPr>
          <w:sz w:val="24"/>
          <w:szCs w:val="24"/>
          <w:lang w:eastAsia="zh-CN"/>
        </w:rPr>
      </w:pPr>
      <w:r w:rsidRPr="002648A2">
        <w:rPr>
          <w:rFonts w:hint="eastAsia"/>
          <w:sz w:val="24"/>
          <w:szCs w:val="24"/>
          <w:lang w:eastAsia="zh-CN"/>
        </w:rPr>
        <w:t>3、参选人在采购活动前三年内，在经营活动中无严重违法记录；</w:t>
      </w:r>
    </w:p>
    <w:p w:rsidR="00F825A0" w:rsidRDefault="00F825A0" w:rsidP="00F825A0">
      <w:pPr>
        <w:spacing w:line="400" w:lineRule="exact"/>
        <w:ind w:firstLineChars="200" w:firstLine="480"/>
        <w:rPr>
          <w:sz w:val="24"/>
          <w:szCs w:val="24"/>
          <w:lang w:eastAsia="zh-CN"/>
        </w:rPr>
      </w:pPr>
      <w:r>
        <w:rPr>
          <w:rFonts w:hint="eastAsia"/>
          <w:sz w:val="24"/>
          <w:szCs w:val="24"/>
          <w:lang w:eastAsia="zh-CN"/>
        </w:rPr>
        <w:t>4</w:t>
      </w:r>
      <w:r w:rsidRPr="004C16AE">
        <w:rPr>
          <w:rFonts w:hint="eastAsia"/>
          <w:sz w:val="24"/>
          <w:szCs w:val="24"/>
          <w:lang w:eastAsia="zh-CN"/>
        </w:rPr>
        <w:t>.</w:t>
      </w:r>
      <w:r>
        <w:rPr>
          <w:rFonts w:hint="eastAsia"/>
          <w:sz w:val="24"/>
          <w:szCs w:val="24"/>
          <w:lang w:eastAsia="zh-CN"/>
        </w:rPr>
        <w:t>参选人具</w:t>
      </w:r>
      <w:r w:rsidRPr="004C16AE">
        <w:rPr>
          <w:rFonts w:hint="eastAsia"/>
          <w:sz w:val="24"/>
          <w:szCs w:val="24"/>
          <w:lang w:eastAsia="zh-CN"/>
        </w:rPr>
        <w:t>有</w:t>
      </w:r>
      <w:r w:rsidRPr="002648A2">
        <w:rPr>
          <w:rFonts w:hint="eastAsia"/>
          <w:sz w:val="24"/>
          <w:szCs w:val="24"/>
          <w:lang w:eastAsia="zh-CN"/>
        </w:rPr>
        <w:t>填海竣工验收测量业绩</w:t>
      </w:r>
      <w:r>
        <w:rPr>
          <w:rFonts w:hint="eastAsia"/>
          <w:sz w:val="24"/>
          <w:szCs w:val="24"/>
          <w:lang w:eastAsia="zh-CN"/>
        </w:rPr>
        <w:t>；</w:t>
      </w:r>
    </w:p>
    <w:p w:rsidR="00F825A0" w:rsidRDefault="00F825A0" w:rsidP="00F825A0">
      <w:pPr>
        <w:spacing w:line="400" w:lineRule="exact"/>
        <w:ind w:firstLineChars="200" w:firstLine="480"/>
        <w:rPr>
          <w:sz w:val="24"/>
          <w:szCs w:val="24"/>
          <w:lang w:eastAsia="zh-CN"/>
        </w:rPr>
      </w:pPr>
      <w:r>
        <w:rPr>
          <w:rFonts w:hint="eastAsia"/>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F825A0" w:rsidRPr="00BD607C" w:rsidRDefault="00F825A0" w:rsidP="00F825A0">
      <w:pPr>
        <w:spacing w:line="400" w:lineRule="exact"/>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rFonts w:hint="eastAsia"/>
          <w:b/>
          <w:color w:val="000000" w:themeColor="text1"/>
          <w:sz w:val="24"/>
          <w:szCs w:val="24"/>
          <w:lang w:eastAsia="zh-CN"/>
        </w:rPr>
        <w:t>9</w:t>
      </w:r>
      <w:r w:rsidRPr="00BD607C">
        <w:rPr>
          <w:rFonts w:hint="eastAsia"/>
          <w:b/>
          <w:color w:val="000000" w:themeColor="text1"/>
          <w:sz w:val="24"/>
          <w:szCs w:val="24"/>
          <w:lang w:eastAsia="zh-CN"/>
        </w:rPr>
        <w:t>月</w:t>
      </w:r>
      <w:r>
        <w:rPr>
          <w:rFonts w:hint="eastAsia"/>
          <w:b/>
          <w:color w:val="000000" w:themeColor="text1"/>
          <w:sz w:val="24"/>
          <w:szCs w:val="24"/>
          <w:lang w:eastAsia="zh-CN"/>
        </w:rPr>
        <w:t>4</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F825A0" w:rsidRPr="00BD607C" w:rsidRDefault="00F825A0" w:rsidP="00F825A0">
      <w:pPr>
        <w:spacing w:line="400" w:lineRule="exact"/>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三、本自主比选采用技术参选文件满足要求商务报价</w:t>
      </w:r>
      <w:r>
        <w:rPr>
          <w:rFonts w:hint="eastAsia"/>
          <w:b/>
          <w:bCs/>
          <w:snapToGrid w:val="0"/>
          <w:color w:val="000000" w:themeColor="text1"/>
          <w:spacing w:val="8"/>
          <w:sz w:val="24"/>
          <w:szCs w:val="24"/>
          <w:lang w:eastAsia="zh-CN"/>
        </w:rPr>
        <w:t>最低者</w:t>
      </w:r>
      <w:r w:rsidRPr="00BD607C">
        <w:rPr>
          <w:rFonts w:hint="eastAsia"/>
          <w:b/>
          <w:bCs/>
          <w:snapToGrid w:val="0"/>
          <w:color w:val="000000" w:themeColor="text1"/>
          <w:spacing w:val="8"/>
          <w:sz w:val="24"/>
          <w:szCs w:val="24"/>
          <w:lang w:eastAsia="zh-CN"/>
        </w:rPr>
        <w:t>中选的评标办法。</w:t>
      </w:r>
    </w:p>
    <w:p w:rsidR="00F825A0" w:rsidRPr="002E3036" w:rsidRDefault="00F825A0" w:rsidP="00F825A0">
      <w:pPr>
        <w:spacing w:line="400" w:lineRule="exact"/>
        <w:ind w:firstLineChars="200" w:firstLine="480"/>
        <w:rPr>
          <w:sz w:val="24"/>
          <w:szCs w:val="24"/>
          <w:lang w:eastAsia="zh-CN"/>
        </w:rPr>
      </w:pPr>
      <w:r>
        <w:rPr>
          <w:rFonts w:hint="eastAsia"/>
          <w:sz w:val="24"/>
          <w:szCs w:val="24"/>
          <w:lang w:eastAsia="zh-CN"/>
        </w:rPr>
        <w:t>翔鹭码头投资管理（漳州）有限公司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F825A0" w:rsidRPr="002E3036" w:rsidRDefault="00F825A0" w:rsidP="00F825A0">
      <w:pPr>
        <w:spacing w:line="400" w:lineRule="exact"/>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F825A0" w:rsidRDefault="00F825A0" w:rsidP="00F825A0">
      <w:pPr>
        <w:spacing w:line="360" w:lineRule="auto"/>
        <w:ind w:firstLineChars="200" w:firstLine="480"/>
        <w:rPr>
          <w:rFonts w:hint="eastAsia"/>
          <w:sz w:val="24"/>
          <w:szCs w:val="24"/>
          <w:lang w:eastAsia="zh-CN"/>
        </w:rPr>
      </w:pPr>
    </w:p>
    <w:p w:rsidR="00F825A0" w:rsidRPr="002E3036" w:rsidRDefault="00F825A0" w:rsidP="00F825A0">
      <w:pPr>
        <w:spacing w:line="360" w:lineRule="auto"/>
        <w:ind w:firstLineChars="200" w:firstLine="480"/>
        <w:rPr>
          <w:sz w:val="24"/>
          <w:szCs w:val="24"/>
          <w:lang w:eastAsia="zh-CN"/>
        </w:rPr>
      </w:pPr>
      <w:r w:rsidRPr="002E3036">
        <w:rPr>
          <w:rFonts w:hint="eastAsia"/>
          <w:sz w:val="24"/>
          <w:szCs w:val="24"/>
          <w:lang w:eastAsia="zh-CN"/>
        </w:rPr>
        <w:t>联 系 人：张华娟</w:t>
      </w:r>
    </w:p>
    <w:p w:rsidR="00F825A0" w:rsidRPr="002E3036" w:rsidRDefault="00F825A0" w:rsidP="00F825A0">
      <w:pPr>
        <w:spacing w:line="360" w:lineRule="auto"/>
        <w:ind w:firstLineChars="200" w:firstLine="480"/>
        <w:rPr>
          <w:sz w:val="24"/>
          <w:szCs w:val="24"/>
          <w:lang w:eastAsia="zh-CN"/>
        </w:rPr>
      </w:pPr>
      <w:r w:rsidRPr="002E3036">
        <w:rPr>
          <w:rFonts w:hint="eastAsia"/>
          <w:sz w:val="24"/>
          <w:szCs w:val="24"/>
          <w:lang w:eastAsia="zh-CN"/>
        </w:rPr>
        <w:t>电    话：0596-6311821</w:t>
      </w:r>
    </w:p>
    <w:p w:rsidR="00F825A0" w:rsidRPr="002E3036" w:rsidRDefault="00F825A0" w:rsidP="00F825A0">
      <w:pPr>
        <w:spacing w:line="360" w:lineRule="auto"/>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F825A0" w:rsidRPr="002E3036" w:rsidRDefault="00F825A0" w:rsidP="00F825A0">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F825A0" w:rsidRPr="002E3036" w:rsidRDefault="00F825A0" w:rsidP="00F825A0">
      <w:pPr>
        <w:spacing w:line="360" w:lineRule="auto"/>
        <w:ind w:firstLineChars="200" w:firstLine="480"/>
        <w:rPr>
          <w:sz w:val="24"/>
          <w:szCs w:val="24"/>
          <w:lang w:eastAsia="zh-CN"/>
        </w:rPr>
      </w:pPr>
    </w:p>
    <w:p w:rsidR="00F825A0" w:rsidRPr="002E3036" w:rsidRDefault="00F825A0" w:rsidP="00F825A0">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翔鹭码头投资管理（漳州）有限公司</w:t>
      </w:r>
      <w:r w:rsidRPr="002E3036">
        <w:rPr>
          <w:rFonts w:hint="eastAsia"/>
          <w:sz w:val="24"/>
          <w:szCs w:val="24"/>
          <w:lang w:eastAsia="zh-CN"/>
        </w:rPr>
        <w:t xml:space="preserve"> </w:t>
      </w:r>
    </w:p>
    <w:p w:rsidR="00F825A0" w:rsidRPr="002E3036" w:rsidRDefault="00F825A0" w:rsidP="00F825A0">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2019年</w:t>
      </w:r>
      <w:r>
        <w:rPr>
          <w:rFonts w:hint="eastAsia"/>
          <w:sz w:val="24"/>
          <w:szCs w:val="24"/>
          <w:lang w:eastAsia="zh-CN"/>
        </w:rPr>
        <w:t>8</w:t>
      </w:r>
      <w:r w:rsidRPr="002E3036">
        <w:rPr>
          <w:rFonts w:hint="eastAsia"/>
          <w:sz w:val="24"/>
          <w:szCs w:val="24"/>
          <w:lang w:eastAsia="zh-CN"/>
        </w:rPr>
        <w:t>月</w:t>
      </w:r>
      <w:r>
        <w:rPr>
          <w:rFonts w:hint="eastAsia"/>
          <w:sz w:val="24"/>
          <w:szCs w:val="24"/>
          <w:lang w:eastAsia="zh-CN"/>
        </w:rPr>
        <w:t>21</w:t>
      </w:r>
      <w:r w:rsidRPr="002E3036">
        <w:rPr>
          <w:rFonts w:hint="eastAsia"/>
          <w:sz w:val="24"/>
          <w:szCs w:val="24"/>
          <w:lang w:eastAsia="zh-CN"/>
        </w:rPr>
        <w:t>日</w:t>
      </w:r>
    </w:p>
    <w:p w:rsidR="0004042A" w:rsidRDefault="0004042A"/>
    <w:sectPr w:rsidR="0004042A" w:rsidSect="000404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142" w:rsidRDefault="00FD5142" w:rsidP="00F825A0">
      <w:r>
        <w:separator/>
      </w:r>
    </w:p>
  </w:endnote>
  <w:endnote w:type="continuationSeparator" w:id="0">
    <w:p w:rsidR="00FD5142" w:rsidRDefault="00FD5142" w:rsidP="00F82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142" w:rsidRDefault="00FD5142" w:rsidP="00F825A0">
      <w:r>
        <w:separator/>
      </w:r>
    </w:p>
  </w:footnote>
  <w:footnote w:type="continuationSeparator" w:id="0">
    <w:p w:rsidR="00FD5142" w:rsidRDefault="00FD5142" w:rsidP="00F82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25A0"/>
    <w:rsid w:val="0004042A"/>
    <w:rsid w:val="006C41BE"/>
    <w:rsid w:val="00F825A0"/>
    <w:rsid w:val="00FD51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25A0"/>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uiPriority w:val="1"/>
    <w:qFormat/>
    <w:rsid w:val="00F825A0"/>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25A0"/>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F825A0"/>
    <w:rPr>
      <w:sz w:val="18"/>
      <w:szCs w:val="18"/>
    </w:rPr>
  </w:style>
  <w:style w:type="paragraph" w:styleId="a4">
    <w:name w:val="footer"/>
    <w:basedOn w:val="a"/>
    <w:link w:val="Char0"/>
    <w:uiPriority w:val="99"/>
    <w:semiHidden/>
    <w:unhideWhenUsed/>
    <w:rsid w:val="00F825A0"/>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F825A0"/>
    <w:rPr>
      <w:sz w:val="18"/>
      <w:szCs w:val="18"/>
    </w:rPr>
  </w:style>
  <w:style w:type="character" w:customStyle="1" w:styleId="2Char">
    <w:name w:val="标题 2 Char"/>
    <w:basedOn w:val="a0"/>
    <w:link w:val="2"/>
    <w:uiPriority w:val="1"/>
    <w:rsid w:val="00F825A0"/>
    <w:rPr>
      <w:rFonts w:ascii="宋体" w:eastAsia="宋体" w:hAnsi="宋体" w:cs="宋体"/>
      <w:b/>
      <w:bCs/>
      <w:kern w:val="0"/>
      <w:sz w:val="24"/>
      <w:szCs w:val="24"/>
      <w:lang w:eastAsia="en-US"/>
    </w:rPr>
  </w:style>
  <w:style w:type="paragraph" w:styleId="a5">
    <w:name w:val="Body Text"/>
    <w:basedOn w:val="a"/>
    <w:link w:val="Char1"/>
    <w:uiPriority w:val="1"/>
    <w:qFormat/>
    <w:rsid w:val="00F825A0"/>
    <w:rPr>
      <w:sz w:val="24"/>
      <w:szCs w:val="24"/>
    </w:rPr>
  </w:style>
  <w:style w:type="character" w:customStyle="1" w:styleId="Char1">
    <w:name w:val="正文文本 Char"/>
    <w:basedOn w:val="a0"/>
    <w:link w:val="a5"/>
    <w:uiPriority w:val="1"/>
    <w:rsid w:val="00F825A0"/>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Company>Microsoft</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2019-08-21T06:49:00Z</dcterms:created>
  <dcterms:modified xsi:type="dcterms:W3CDTF">2019-08-21T06:50:00Z</dcterms:modified>
</cp:coreProperties>
</file>