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9402A" w:rsidRDefault="00C9402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C9402A">
        <w:rPr>
          <w:rFonts w:ascii="仿宋" w:eastAsia="仿宋" w:hAnsi="仿宋" w:cs="Helvetica" w:hint="eastAsia"/>
          <w:color w:val="333333"/>
          <w:sz w:val="28"/>
        </w:rPr>
        <w:t>福建福海创石油化工有限公司</w:t>
      </w:r>
    </w:p>
    <w:p w:rsidR="005F1F09" w:rsidRDefault="005F43E3" w:rsidP="00C9402A">
      <w:pPr>
        <w:jc w:val="center"/>
        <w:rPr>
          <w:rFonts w:eastAsia="微软雅黑"/>
          <w:color w:val="333333"/>
          <w:sz w:val="32"/>
        </w:rPr>
      </w:pPr>
      <w:r w:rsidRPr="005F43E3">
        <w:rPr>
          <w:rFonts w:eastAsia="微软雅黑" w:hint="eastAsia"/>
          <w:color w:val="333333"/>
          <w:sz w:val="32"/>
          <w:u w:val="single"/>
        </w:rPr>
        <w:t>热电团队输煤巡检辅助工劳务</w:t>
      </w:r>
      <w:r w:rsidR="00C9402A" w:rsidRPr="00C9402A">
        <w:rPr>
          <w:rFonts w:eastAsia="微软雅黑"/>
          <w:color w:val="333333"/>
          <w:sz w:val="32"/>
        </w:rPr>
        <w:t>自主比选项目</w:t>
      </w:r>
    </w:p>
    <w:p w:rsidR="00C9402A" w:rsidRPr="00C9402A" w:rsidRDefault="00C9402A" w:rsidP="00C9402A">
      <w:pPr>
        <w:jc w:val="center"/>
        <w:rPr>
          <w:sz w:val="40"/>
          <w:szCs w:val="24"/>
        </w:rPr>
      </w:pPr>
      <w:r w:rsidRPr="00C9402A">
        <w:rPr>
          <w:rFonts w:eastAsia="微软雅黑"/>
          <w:color w:val="333333"/>
          <w:sz w:val="32"/>
        </w:rPr>
        <w:t>中</w:t>
      </w:r>
      <w:r w:rsidR="008503FB">
        <w:rPr>
          <w:rFonts w:eastAsia="微软雅黑" w:hint="eastAsia"/>
          <w:color w:val="333333"/>
          <w:sz w:val="32"/>
        </w:rPr>
        <w:t>选</w:t>
      </w:r>
      <w:r w:rsidRPr="00C9402A">
        <w:rPr>
          <w:rFonts w:eastAsia="微软雅黑"/>
          <w:color w:val="333333"/>
          <w:sz w:val="32"/>
        </w:rPr>
        <w:t>候选人公示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5F1F09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5F43E3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5F43E3">
        <w:rPr>
          <w:rFonts w:ascii="仿宋" w:eastAsia="仿宋" w:hAnsi="仿宋" w:cs="Helvetica" w:hint="eastAsia"/>
          <w:color w:val="333333"/>
          <w:u w:val="single"/>
        </w:rPr>
        <w:t>14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5F1F09">
        <w:rPr>
          <w:rFonts w:ascii="仿宋" w:eastAsia="仿宋" w:hAnsi="仿宋" w:cs="Helvetica" w:hint="eastAsia"/>
          <w:color w:val="333333"/>
          <w:u w:val="single"/>
        </w:rPr>
        <w:t>1</w:t>
      </w:r>
      <w:r w:rsidR="005F43E3">
        <w:rPr>
          <w:rFonts w:ascii="仿宋" w:eastAsia="仿宋" w:hAnsi="仿宋" w:cs="Helvetica" w:hint="eastAsia"/>
          <w:color w:val="333333"/>
          <w:u w:val="single"/>
        </w:rPr>
        <w:t>6</w:t>
      </w:r>
      <w:r w:rsidR="00065993">
        <w:rPr>
          <w:rFonts w:ascii="仿宋" w:eastAsia="仿宋" w:hAnsi="仿宋" w:cs="Helvetica" w:hint="eastAsia"/>
          <w:color w:val="333333"/>
          <w:u w:val="single"/>
        </w:rPr>
        <w:t>:</w:t>
      </w:r>
      <w:r w:rsidR="003C0DD5">
        <w:rPr>
          <w:rFonts w:ascii="仿宋" w:eastAsia="仿宋" w:hAnsi="仿宋" w:cs="Helvetica" w:hint="eastAsia"/>
          <w:color w:val="333333"/>
          <w:u w:val="single"/>
        </w:rPr>
        <w:t>0</w:t>
      </w:r>
      <w:r w:rsidR="00065993">
        <w:rPr>
          <w:rFonts w:ascii="仿宋" w:eastAsia="仿宋" w:hAnsi="仿宋" w:cs="Helvetica" w:hint="eastAsia"/>
          <w:color w:val="333333"/>
          <w:u w:val="single"/>
        </w:rPr>
        <w:t>0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</w:t>
      </w:r>
      <w:r w:rsidR="008503FB">
        <w:rPr>
          <w:rFonts w:ascii="仿宋" w:eastAsia="仿宋" w:hAnsi="仿宋" w:cs="Helvetica" w:hint="eastAsia"/>
          <w:color w:val="333333"/>
        </w:rPr>
        <w:t>选</w:t>
      </w:r>
      <w:r w:rsidRPr="00C9402A">
        <w:rPr>
          <w:rFonts w:ascii="仿宋" w:eastAsia="仿宋" w:hAnsi="仿宋" w:cs="Helvetica" w:hint="eastAsia"/>
          <w:color w:val="333333"/>
        </w:rPr>
        <w:t>，现将中</w:t>
      </w:r>
      <w:r w:rsidR="008503FB">
        <w:rPr>
          <w:rFonts w:ascii="仿宋" w:eastAsia="仿宋" w:hAnsi="仿宋" w:cs="Helvetica" w:hint="eastAsia"/>
          <w:color w:val="333333"/>
        </w:rPr>
        <w:t>选</w:t>
      </w:r>
      <w:r w:rsidRPr="00C9402A">
        <w:rPr>
          <w:rFonts w:ascii="仿宋" w:eastAsia="仿宋" w:hAnsi="仿宋" w:cs="Helvetica" w:hint="eastAsia"/>
          <w:color w:val="333333"/>
        </w:rPr>
        <w:t>候选人公示如下：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1.第一中</w:t>
      </w:r>
      <w:r w:rsidR="008503FB">
        <w:rPr>
          <w:rFonts w:ascii="仿宋" w:eastAsia="仿宋" w:hAnsi="仿宋" w:cs="Helvetica" w:hint="eastAsia"/>
          <w:color w:val="333333"/>
        </w:rPr>
        <w:t>选</w:t>
      </w:r>
      <w:r w:rsidRPr="00C9402A">
        <w:rPr>
          <w:rFonts w:ascii="仿宋" w:eastAsia="仿宋" w:hAnsi="仿宋" w:cs="Helvetica" w:hint="eastAsia"/>
          <w:color w:val="333333"/>
        </w:rPr>
        <w:t>候选人：</w:t>
      </w:r>
      <w:r w:rsidR="005F43E3">
        <w:rPr>
          <w:rFonts w:ascii="仿宋" w:eastAsia="仿宋" w:hAnsi="仿宋" w:cs="Helvetica" w:hint="eastAsia"/>
          <w:color w:val="333333"/>
          <w:u w:val="single"/>
        </w:rPr>
        <w:t>厦门仕邦机电设备</w:t>
      </w:r>
      <w:r w:rsidR="009F45B6" w:rsidRPr="009F45B6">
        <w:rPr>
          <w:rFonts w:ascii="仿宋" w:eastAsia="仿宋" w:hAnsi="仿宋" w:cs="Helvetica" w:hint="eastAsia"/>
          <w:color w:val="333333"/>
          <w:u w:val="single"/>
        </w:rPr>
        <w:t>有限公司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065993" w:rsidRDefault="00065993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中选金额：</w:t>
      </w:r>
      <w:r w:rsidR="005F43E3">
        <w:rPr>
          <w:rFonts w:ascii="仿宋" w:eastAsia="仿宋" w:hAnsi="仿宋" w:cs="Helvetica" w:hint="eastAsia"/>
          <w:color w:val="333333"/>
          <w:u w:val="single"/>
        </w:rPr>
        <w:t>234</w:t>
      </w:r>
      <w:r w:rsidRPr="00FE37E3">
        <w:rPr>
          <w:rFonts w:ascii="仿宋" w:eastAsia="仿宋" w:hAnsi="仿宋" w:cs="Helvetica" w:hint="eastAsia"/>
          <w:color w:val="333333"/>
          <w:u w:val="single"/>
        </w:rPr>
        <w:t>元</w:t>
      </w:r>
      <w:r w:rsidR="005F43E3">
        <w:rPr>
          <w:rFonts w:ascii="仿宋" w:eastAsia="仿宋" w:hAnsi="仿宋" w:cs="Helvetica" w:hint="eastAsia"/>
          <w:color w:val="333333"/>
          <w:u w:val="single"/>
        </w:rPr>
        <w:t>/人*班，开具6%增值税专用发票。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5F1F09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5F43E3">
        <w:rPr>
          <w:rFonts w:ascii="仿宋" w:eastAsia="仿宋" w:hAnsi="仿宋" w:cs="Helvetica" w:hint="eastAsia"/>
          <w:color w:val="333333"/>
          <w:u w:val="single"/>
        </w:rPr>
        <w:t>8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5F43E3">
        <w:rPr>
          <w:rFonts w:ascii="仿宋" w:eastAsia="仿宋" w:hAnsi="仿宋" w:cs="Helvetica" w:hint="eastAsia"/>
          <w:color w:val="333333"/>
          <w:u w:val="single"/>
        </w:rPr>
        <w:t>15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5F43E3">
        <w:rPr>
          <w:rFonts w:ascii="仿宋" w:eastAsia="仿宋" w:hAnsi="仿宋" w:cs="Helvetica" w:hint="eastAsia"/>
          <w:color w:val="333333"/>
          <w:u w:val="single"/>
        </w:rPr>
        <w:t>8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5F43E3">
        <w:rPr>
          <w:rFonts w:ascii="仿宋" w:eastAsia="仿宋" w:hAnsi="仿宋" w:cs="Helvetica" w:hint="eastAsia"/>
          <w:color w:val="333333"/>
          <w:u w:val="single"/>
        </w:rPr>
        <w:t>19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5F43E3">
        <w:rPr>
          <w:rFonts w:ascii="仿宋" w:eastAsia="仿宋" w:hAnsi="仿宋" w:cs="Helvetica" w:hint="eastAsia"/>
          <w:color w:val="333333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5F1F09">
        <w:rPr>
          <w:rFonts w:ascii="仿宋" w:eastAsia="仿宋" w:hAnsi="仿宋" w:cs="Helvetica" w:hint="eastAsia"/>
          <w:color w:val="333333"/>
          <w:u w:val="single"/>
        </w:rPr>
        <w:t>陈张龙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 w:rsidR="005F1F09">
        <w:rPr>
          <w:rFonts w:ascii="仿宋" w:eastAsia="仿宋" w:hAnsi="仿宋" w:cs="Helvetica" w:hint="eastAsia"/>
          <w:color w:val="333333"/>
          <w:u w:val="single"/>
        </w:rPr>
        <w:t>6311815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65993"/>
    <w:rsid w:val="002B67D2"/>
    <w:rsid w:val="003C0DD5"/>
    <w:rsid w:val="00487C4B"/>
    <w:rsid w:val="0055288B"/>
    <w:rsid w:val="005938DF"/>
    <w:rsid w:val="00596533"/>
    <w:rsid w:val="005F1F09"/>
    <w:rsid w:val="005F43E3"/>
    <w:rsid w:val="008503FB"/>
    <w:rsid w:val="00957D72"/>
    <w:rsid w:val="00996498"/>
    <w:rsid w:val="009B2A9F"/>
    <w:rsid w:val="009F45B6"/>
    <w:rsid w:val="00A42627"/>
    <w:rsid w:val="00BB3A9E"/>
    <w:rsid w:val="00C76E4C"/>
    <w:rsid w:val="00C9402A"/>
    <w:rsid w:val="00D2504B"/>
    <w:rsid w:val="00E96B70"/>
    <w:rsid w:val="00FE3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陈张龙</cp:lastModifiedBy>
  <cp:revision>11</cp:revision>
  <dcterms:created xsi:type="dcterms:W3CDTF">2018-10-23T01:34:00Z</dcterms:created>
  <dcterms:modified xsi:type="dcterms:W3CDTF">2019-08-14T08:33:00Z</dcterms:modified>
</cp:coreProperties>
</file>