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80" w:lineRule="atLeast"/>
        <w:ind w:firstLine="480"/>
        <w:jc w:val="center"/>
        <w:textAlignment w:val="baseline"/>
        <w:rPr>
          <w:rFonts w:hint="eastAsia" w:ascii="微软雅黑" w:hAnsi="微软雅黑" w:eastAsia="微软雅黑"/>
          <w:color w:val="1A1A1A"/>
          <w:sz w:val="39"/>
          <w:szCs w:val="39"/>
        </w:rPr>
      </w:pPr>
      <w:r>
        <w:rPr>
          <w:rFonts w:hint="eastAsia" w:ascii="微软雅黑" w:hAnsi="微软雅黑" w:eastAsia="微软雅黑"/>
          <w:color w:val="1A1A1A"/>
          <w:sz w:val="39"/>
          <w:szCs w:val="39"/>
        </w:rPr>
        <w:t>龙岩市福化环保科技有限公司关于</w:t>
      </w:r>
    </w:p>
    <w:p>
      <w:pPr>
        <w:pStyle w:val="2"/>
        <w:spacing w:before="0" w:beforeAutospacing="0" w:after="0" w:afterAutospacing="0" w:line="480" w:lineRule="atLeast"/>
        <w:ind w:firstLine="480"/>
        <w:jc w:val="center"/>
        <w:textAlignment w:val="baseline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1A1A1A"/>
          <w:sz w:val="39"/>
          <w:szCs w:val="39"/>
          <w:lang w:val="en-US" w:eastAsia="zh-CN"/>
        </w:rPr>
        <w:t>2019办公用品框架协议</w:t>
      </w:r>
      <w:r>
        <w:rPr>
          <w:rFonts w:hint="eastAsia" w:ascii="微软雅黑" w:hAnsi="微软雅黑" w:eastAsia="微软雅黑"/>
          <w:color w:val="1A1A1A"/>
          <w:sz w:val="39"/>
          <w:szCs w:val="39"/>
        </w:rPr>
        <w:t>项目自主比选公告</w:t>
      </w:r>
    </w:p>
    <w:p>
      <w:pPr>
        <w:pStyle w:val="2"/>
        <w:spacing w:before="0" w:beforeAutospacing="0" w:after="0" w:afterAutospacing="0" w:line="480" w:lineRule="atLeast"/>
        <w:ind w:firstLine="480"/>
        <w:jc w:val="both"/>
        <w:textAlignment w:val="baseline"/>
        <w:rPr>
          <w:rFonts w:ascii="微软雅黑" w:hAnsi="微软雅黑" w:eastAsia="微软雅黑"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</w:rPr>
        <w:t>龙岩市福化环保科技有限公司龙岩市福化环保科技有限公司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val="en-US" w:eastAsia="zh-CN"/>
        </w:rPr>
        <w:t>2019办公用品框架协议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</w:rPr>
        <w:t>项目进行公开比选，选定中选人。</w:t>
      </w:r>
    </w:p>
    <w:p>
      <w:pPr>
        <w:pStyle w:val="2"/>
        <w:spacing w:before="0" w:beforeAutospacing="0" w:after="0" w:afterAutospacing="0" w:line="480" w:lineRule="atLeast"/>
        <w:ind w:firstLine="480"/>
        <w:jc w:val="both"/>
        <w:textAlignment w:val="baseline"/>
        <w:rPr>
          <w:rFonts w:hint="eastAsia" w:ascii="微软雅黑" w:hAnsi="微软雅黑" w:eastAsia="微软雅黑"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</w:rPr>
        <w:t>一、参选人资格要求</w:t>
      </w:r>
      <w:bookmarkStart w:id="0" w:name="_GoBack"/>
      <w:bookmarkEnd w:id="0"/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1. 本次要求参选人具有独立法人及一般纳税人资格，并具备相关经营资质。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2. 在我国境内有合法有效的注册资质，具有独立法人资格，具有独立承担民事责任的能力。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 xml:space="preserve">    3. 应具有良好的商业信誉和健全的财务会计制度；没有处于被责令停业、财务被接管、冻结、破产状态。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4. 具备履行合同所必需的能力，可按照我司需求及时提供质优价廉的商品及服务。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5. 参加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</w:rPr>
        <w:t>参选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前两年内，在经营活动中没有重大违法记录。</w:t>
      </w:r>
    </w:p>
    <w:p>
      <w:pPr>
        <w:spacing w:line="360" w:lineRule="auto"/>
        <w:ind w:firstLine="560" w:firstLineChars="200"/>
        <w:jc w:val="left"/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6. 本比选项目不接受联合体参选。</w:t>
      </w:r>
    </w:p>
    <w:p>
      <w:pPr>
        <w:spacing w:line="360" w:lineRule="auto"/>
        <w:ind w:firstLine="560" w:firstLineChars="200"/>
        <w:jc w:val="left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7.其他资格要求详见比选文件。</w:t>
      </w:r>
    </w:p>
    <w:p>
      <w:pPr>
        <w:ind w:firstLine="420" w:firstLineChars="200"/>
        <w:jc w:val="left"/>
        <w:rPr>
          <w:rFonts w:hint="eastAsia"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二、参选文件递交的截止时间：2019年</w:t>
      </w:r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</w:rPr>
        <w:t>8</w:t>
      </w:r>
      <w:r>
        <w:rPr>
          <w:rFonts w:hint="eastAsia" w:ascii="微软雅黑" w:hAnsi="微软雅黑" w:eastAsia="微软雅黑"/>
          <w:color w:val="000000" w:themeColor="text1"/>
          <w:szCs w:val="21"/>
        </w:rPr>
        <w:t>月</w:t>
      </w:r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</w:rPr>
        <w:t>19</w:t>
      </w:r>
      <w:r>
        <w:rPr>
          <w:rFonts w:hint="eastAsia" w:ascii="微软雅黑" w:hAnsi="微软雅黑" w:eastAsia="微软雅黑"/>
          <w:color w:val="000000" w:themeColor="text1"/>
          <w:szCs w:val="21"/>
        </w:rPr>
        <w:t>日</w:t>
      </w:r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</w:rPr>
        <w:t>9</w:t>
      </w:r>
      <w:r>
        <w:rPr>
          <w:rFonts w:hint="eastAsia" w:ascii="微软雅黑" w:hAnsi="微软雅黑" w:eastAsia="微软雅黑"/>
          <w:color w:val="000000" w:themeColor="text1"/>
          <w:szCs w:val="21"/>
        </w:rPr>
        <w:t>时。（</w:t>
      </w: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公司地理位置较为偏远，建议用EMS或顺丰快递。</w:t>
      </w:r>
      <w:r>
        <w:rPr>
          <w:rFonts w:hint="eastAsia" w:ascii="微软雅黑" w:hAnsi="微软雅黑" w:eastAsia="微软雅黑"/>
          <w:color w:val="000000" w:themeColor="text1"/>
          <w:szCs w:val="21"/>
        </w:rPr>
        <w:t>）</w:t>
      </w:r>
    </w:p>
    <w:p>
      <w:pPr>
        <w:pStyle w:val="2"/>
        <w:spacing w:before="0" w:beforeAutospacing="0" w:after="0" w:afterAutospacing="0" w:line="480" w:lineRule="atLeast"/>
        <w:ind w:firstLine="480"/>
        <w:jc w:val="both"/>
        <w:textAlignment w:val="baseline"/>
        <w:rPr>
          <w:rFonts w:hint="eastAsia" w:ascii="微软雅黑" w:hAnsi="微软雅黑" w:eastAsia="微软雅黑"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</w:rPr>
        <w:t>三、本自主比选采用低价评分办法（详见第四章评比规则）。龙岩市福化环保科技有限公司承诺本次自主比选不存在任何障碍，保证本公告的内容不存在任何重大遗漏、虚假陈述或严重误导，并对其内容的真实性、完整性和有效性负责。</w:t>
      </w:r>
    </w:p>
    <w:p>
      <w:pPr>
        <w:pStyle w:val="2"/>
        <w:spacing w:before="0" w:beforeAutospacing="0" w:after="0" w:afterAutospacing="0" w:line="480" w:lineRule="atLeast"/>
        <w:ind w:firstLine="480"/>
        <w:jc w:val="both"/>
        <w:textAlignment w:val="baseline"/>
        <w:rPr>
          <w:rFonts w:hint="eastAsia" w:ascii="微软雅黑" w:hAnsi="微软雅黑" w:eastAsia="微软雅黑"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</w:rPr>
        <w:t>为了“公开、公平、公正、透明”，引导参选人进行正确参选，特制定本规定文件。</w:t>
      </w:r>
    </w:p>
    <w:p>
      <w:pPr>
        <w:pStyle w:val="2"/>
        <w:spacing w:before="0" w:beforeAutospacing="0" w:after="0" w:afterAutospacing="0" w:line="480" w:lineRule="atLeast"/>
        <w:ind w:firstLine="480"/>
        <w:jc w:val="both"/>
        <w:textAlignment w:val="baseline"/>
        <w:rPr>
          <w:rFonts w:hint="eastAsia" w:ascii="微软雅黑" w:hAnsi="微软雅黑" w:eastAsia="微软雅黑"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</w:rPr>
        <w:t>联系人：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eastAsia="zh-CN"/>
        </w:rPr>
        <w:t>柯晓玲</w:t>
      </w:r>
    </w:p>
    <w:p>
      <w:pPr>
        <w:pStyle w:val="2"/>
        <w:spacing w:before="0" w:beforeAutospacing="0" w:after="0" w:afterAutospacing="0" w:line="480" w:lineRule="atLeast"/>
        <w:ind w:firstLine="480"/>
        <w:jc w:val="both"/>
        <w:textAlignment w:val="baseline"/>
        <w:rPr>
          <w:rFonts w:hint="eastAsia" w:ascii="微软雅黑" w:hAnsi="微软雅黑" w:eastAsia="微软雅黑"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</w:rPr>
        <w:t>电话：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val="en-US" w:eastAsia="zh-CN"/>
        </w:rPr>
        <w:t>15159536616</w:t>
      </w:r>
    </w:p>
    <w:p>
      <w:pPr>
        <w:pStyle w:val="2"/>
        <w:spacing w:before="0" w:beforeAutospacing="0" w:after="0" w:afterAutospacing="0" w:line="480" w:lineRule="atLeast"/>
        <w:ind w:firstLine="480"/>
        <w:jc w:val="both"/>
        <w:textAlignment w:val="baseline"/>
        <w:rPr>
          <w:rFonts w:hint="eastAsia" w:ascii="微软雅黑" w:hAnsi="微软雅黑" w:eastAsia="微软雅黑"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</w:rPr>
        <w:t>联系地址：龙岩市新罗区雁石镇龙雁工业集中区八一组团坂尾村火车站路31号龙岩福化环保公司厂区</w:t>
      </w:r>
    </w:p>
    <w:p>
      <w:pPr>
        <w:pStyle w:val="2"/>
        <w:spacing w:before="0" w:beforeAutospacing="0" w:after="0" w:afterAutospacing="0" w:line="480" w:lineRule="atLeast"/>
        <w:ind w:firstLine="480"/>
        <w:jc w:val="both"/>
        <w:textAlignment w:val="baseline"/>
        <w:rPr>
          <w:rFonts w:ascii="微软雅黑" w:hAnsi="微软雅黑" w:eastAsia="微软雅黑"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</w:rPr>
        <w:t>纪检监督电话：0591-87868165 （郑女士）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77D9"/>
    <w:rsid w:val="0004604F"/>
    <w:rsid w:val="003F77D9"/>
    <w:rsid w:val="00661120"/>
    <w:rsid w:val="006B2DB0"/>
    <w:rsid w:val="00CC00A7"/>
    <w:rsid w:val="11B00DF3"/>
    <w:rsid w:val="4DA64C43"/>
    <w:rsid w:val="5417102D"/>
    <w:rsid w:val="55D661D8"/>
    <w:rsid w:val="601E5BFC"/>
    <w:rsid w:val="6A3227C1"/>
    <w:rsid w:val="6EA71E7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apple-converted-space"/>
    <w:basedOn w:val="3"/>
    <w:qFormat/>
    <w:uiPriority w:val="0"/>
  </w:style>
  <w:style w:type="paragraph" w:customStyle="1" w:styleId="6">
    <w:name w:val="正文文本缩进1"/>
    <w:basedOn w:val="1"/>
    <w:qFormat/>
    <w:uiPriority w:val="0"/>
    <w:pPr>
      <w:adjustRightInd w:val="0"/>
      <w:spacing w:line="360" w:lineRule="atLeast"/>
      <w:ind w:firstLine="630"/>
      <w:textAlignment w:val="baseline"/>
    </w:pPr>
    <w:rPr>
      <w:rFonts w:ascii="Times New Roman" w:hAnsi="Times New Roman" w:eastAsia="仿宋_GB2312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76</Words>
  <Characters>434</Characters>
  <Lines>3</Lines>
  <Paragraphs>1</Paragraphs>
  <ScaleCrop>false</ScaleCrop>
  <LinksUpToDate>false</LinksUpToDate>
  <CharactersWithSpaces>509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2019-07-22T06:36:00Z</dcterms:created>
  <dc:creator>曾宪褶</dc:creator>
  <cp:lastModifiedBy>柯晓玲</cp:lastModifiedBy>
  <dcterms:modified xsi:type="dcterms:W3CDTF">2019-08-08T08:59:28Z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