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34" w:rsidRDefault="00AB0E34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AB0E34">
        <w:rPr>
          <w:rFonts w:ascii="宋体" w:eastAsia="宋体" w:hAnsi="宋体" w:cs="宋体" w:hint="eastAsia"/>
          <w:b/>
          <w:bCs/>
          <w:sz w:val="36"/>
          <w:szCs w:val="36"/>
        </w:rPr>
        <w:t>热电团队两台防爆空调采购发包</w:t>
      </w:r>
    </w:p>
    <w:p w:rsidR="00F62B4D" w:rsidRPr="00FD5085" w:rsidRDefault="0008237E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F62B4D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Pr="00B36AD9">
        <w:rPr>
          <w:rFonts w:ascii="宋体" w:eastAsia="宋体" w:hAnsi="宋体" w:cs="宋体"/>
          <w:bCs/>
          <w:sz w:val="21"/>
          <w:szCs w:val="21"/>
        </w:rPr>
        <w:t>FHC-PTCG20190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523001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AB0E34" w:rsidRPr="00AB0E34">
        <w:rPr>
          <w:rFonts w:ascii="宋体" w:eastAsia="宋体" w:hAnsi="宋体" w:cs="宋体" w:hint="eastAsia"/>
          <w:bCs/>
          <w:sz w:val="21"/>
          <w:szCs w:val="21"/>
        </w:rPr>
        <w:t>热电团队两台防爆空调采购发包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</w:t>
      </w:r>
      <w:proofErr w:type="gramStart"/>
      <w:r w:rsidRPr="00B36AD9">
        <w:rPr>
          <w:rFonts w:ascii="宋体" w:eastAsia="宋体" w:hAnsi="宋体" w:cs="宋体" w:hint="eastAsia"/>
          <w:bCs/>
          <w:sz w:val="21"/>
          <w:szCs w:val="21"/>
        </w:rPr>
        <w:t>杜浔镇杜昌路</w:t>
      </w:r>
      <w:proofErr w:type="gramEnd"/>
      <w:r w:rsidRPr="00B36AD9">
        <w:rPr>
          <w:rFonts w:ascii="宋体" w:eastAsia="宋体" w:hAnsi="宋体" w:cs="宋体" w:hint="eastAsia"/>
          <w:bCs/>
          <w:sz w:val="21"/>
          <w:szCs w:val="21"/>
        </w:rPr>
        <w:t>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4、比选时间：2019年6月2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8</w:t>
      </w:r>
      <w:r>
        <w:rPr>
          <w:rFonts w:ascii="宋体" w:eastAsia="宋体" w:hAnsi="宋体" w:cs="宋体" w:hint="eastAsia"/>
          <w:bCs/>
          <w:sz w:val="21"/>
          <w:szCs w:val="21"/>
        </w:rPr>
        <w:t>日15:00时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5、项目联系人、电话：陈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惠国</w:t>
      </w:r>
      <w:r>
        <w:rPr>
          <w:rFonts w:ascii="宋体" w:eastAsia="宋体" w:hAnsi="宋体" w:cs="宋体" w:hint="eastAsia"/>
          <w:bCs/>
          <w:sz w:val="21"/>
          <w:szCs w:val="21"/>
        </w:rPr>
        <w:t xml:space="preserve"> 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0596-6311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824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本项目实质性响应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的有效</w:t>
      </w:r>
      <w:r>
        <w:rPr>
          <w:rFonts w:ascii="宋体" w:eastAsia="宋体" w:hAnsi="宋体" w:cs="宋体" w:hint="eastAsia"/>
          <w:bCs/>
          <w:sz w:val="21"/>
          <w:szCs w:val="21"/>
        </w:rPr>
        <w:t>比选文件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的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</w:t>
      </w:r>
      <w:proofErr w:type="gramStart"/>
      <w:r w:rsidRPr="00A25D75">
        <w:rPr>
          <w:rFonts w:ascii="宋体" w:eastAsia="宋体" w:hAnsi="宋体" w:cs="宋体" w:hint="eastAsia"/>
          <w:bCs/>
          <w:sz w:val="21"/>
          <w:szCs w:val="21"/>
        </w:rPr>
        <w:t>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proofErr w:type="gramEnd"/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：2019年6月28日-2019年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7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2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Pr="00005A60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废标/流标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sectPr w:rsidR="00F62B4D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5DA" w:rsidRDefault="009315DA" w:rsidP="00AB0E34">
      <w:r>
        <w:separator/>
      </w:r>
    </w:p>
  </w:endnote>
  <w:endnote w:type="continuationSeparator" w:id="0">
    <w:p w:rsidR="009315DA" w:rsidRDefault="009315DA" w:rsidP="00AB0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5DA" w:rsidRDefault="009315DA" w:rsidP="00AB0E34">
      <w:r>
        <w:separator/>
      </w:r>
    </w:p>
  </w:footnote>
  <w:footnote w:type="continuationSeparator" w:id="0">
    <w:p w:rsidR="009315DA" w:rsidRDefault="009315DA" w:rsidP="00AB0E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344E7"/>
    <w:rsid w:val="0016214D"/>
    <w:rsid w:val="00182141"/>
    <w:rsid w:val="001C0125"/>
    <w:rsid w:val="001E1BC8"/>
    <w:rsid w:val="001F595D"/>
    <w:rsid w:val="002807A5"/>
    <w:rsid w:val="002B3169"/>
    <w:rsid w:val="00311901"/>
    <w:rsid w:val="003630CF"/>
    <w:rsid w:val="00384C50"/>
    <w:rsid w:val="00393434"/>
    <w:rsid w:val="00426947"/>
    <w:rsid w:val="00487C4B"/>
    <w:rsid w:val="004D5251"/>
    <w:rsid w:val="004E3DE7"/>
    <w:rsid w:val="004F0C70"/>
    <w:rsid w:val="004F6653"/>
    <w:rsid w:val="00507519"/>
    <w:rsid w:val="005E03C8"/>
    <w:rsid w:val="006303C7"/>
    <w:rsid w:val="007468B3"/>
    <w:rsid w:val="0080162F"/>
    <w:rsid w:val="0083388E"/>
    <w:rsid w:val="00875976"/>
    <w:rsid w:val="00883E71"/>
    <w:rsid w:val="008A3EDE"/>
    <w:rsid w:val="008B1815"/>
    <w:rsid w:val="009315DA"/>
    <w:rsid w:val="00937CC2"/>
    <w:rsid w:val="00970B78"/>
    <w:rsid w:val="009B2A9F"/>
    <w:rsid w:val="00A06828"/>
    <w:rsid w:val="00A25D75"/>
    <w:rsid w:val="00A302B4"/>
    <w:rsid w:val="00A8457B"/>
    <w:rsid w:val="00AB0E34"/>
    <w:rsid w:val="00AC4F34"/>
    <w:rsid w:val="00AE091A"/>
    <w:rsid w:val="00AE6071"/>
    <w:rsid w:val="00AF55AE"/>
    <w:rsid w:val="00B36AD9"/>
    <w:rsid w:val="00B51BDF"/>
    <w:rsid w:val="00B9630C"/>
    <w:rsid w:val="00BC45AE"/>
    <w:rsid w:val="00BD0CCD"/>
    <w:rsid w:val="00C01850"/>
    <w:rsid w:val="00C04452"/>
    <w:rsid w:val="00C22106"/>
    <w:rsid w:val="00C274AD"/>
    <w:rsid w:val="00C300C1"/>
    <w:rsid w:val="00C725C6"/>
    <w:rsid w:val="00CF48CA"/>
    <w:rsid w:val="00D27958"/>
    <w:rsid w:val="00D31844"/>
    <w:rsid w:val="00D320F6"/>
    <w:rsid w:val="00D56E7D"/>
    <w:rsid w:val="00D835DF"/>
    <w:rsid w:val="00DE12E7"/>
    <w:rsid w:val="00E43EA8"/>
    <w:rsid w:val="00E72978"/>
    <w:rsid w:val="00EA593E"/>
    <w:rsid w:val="00EC0745"/>
    <w:rsid w:val="00EF47D6"/>
    <w:rsid w:val="00F511B6"/>
    <w:rsid w:val="00F62B4D"/>
    <w:rsid w:val="00F906E8"/>
    <w:rsid w:val="00FA0B13"/>
    <w:rsid w:val="00FB0C30"/>
    <w:rsid w:val="00FD5085"/>
    <w:rsid w:val="00FD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AB0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B0E34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B0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B0E34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48</cp:revision>
  <dcterms:created xsi:type="dcterms:W3CDTF">2019-03-22T07:34:00Z</dcterms:created>
  <dcterms:modified xsi:type="dcterms:W3CDTF">2019-06-28T09:50:00Z</dcterms:modified>
</cp:coreProperties>
</file>